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3F0A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eastAsia="zh-CN"/>
        </w:rPr>
        <w:t>《</w:t>
      </w:r>
      <w:r>
        <w:rPr>
          <w:rFonts w:hint="eastAsia"/>
          <w:sz w:val="36"/>
          <w:szCs w:val="36"/>
          <w:lang w:val="en-US" w:eastAsia="zh-CN"/>
        </w:rPr>
        <w:t>网络安全技术</w:t>
      </w:r>
      <w:r>
        <w:rPr>
          <w:rFonts w:hint="eastAsia"/>
          <w:sz w:val="36"/>
          <w:szCs w:val="36"/>
          <w:lang w:eastAsia="zh-CN"/>
        </w:rPr>
        <w:t>》</w:t>
      </w:r>
      <w:r>
        <w:rPr>
          <w:rFonts w:hint="eastAsia"/>
          <w:sz w:val="36"/>
          <w:szCs w:val="36"/>
          <w:lang w:val="en-US" w:eastAsia="zh-CN"/>
        </w:rPr>
        <w:t>课程</w:t>
      </w:r>
      <w:r>
        <w:rPr>
          <w:sz w:val="36"/>
          <w:szCs w:val="36"/>
        </w:rPr>
        <w:t>实验报告</w:t>
      </w:r>
    </w:p>
    <w:p w14:paraId="57EB51C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40" w:firstLineChars="1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学生姓名：铁胜瑄   年级：2023级   专业：物联网工程  班级：物联03班</w:t>
      </w:r>
    </w:p>
    <w:p w14:paraId="23D7017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报告日期：2025年11月9日</w:t>
      </w:r>
    </w:p>
    <w:p w14:paraId="4607E8F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eastAsia"/>
          <w:lang w:val="en-US" w:eastAsia="zh-CN"/>
        </w:rPr>
      </w:pPr>
    </w:p>
    <w:p w14:paraId="3DF4339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实验项目名称</w:t>
      </w:r>
    </w:p>
    <w:p w14:paraId="571F91C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端口扫描</w:t>
      </w:r>
    </w:p>
    <w:p w14:paraId="529D516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1996639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实验目的（</w:t>
      </w:r>
      <w:r>
        <w:rPr>
          <w:sz w:val="20"/>
          <w:szCs w:val="20"/>
        </w:rPr>
        <w:t>描述本次实验的主要目的和目标。明确实验的主要目的和预期结果，以便读者了解实验的核心内容</w:t>
      </w:r>
      <w:r>
        <w:rPr>
          <w:rFonts w:hint="eastAsia"/>
          <w:sz w:val="20"/>
          <w:szCs w:val="20"/>
          <w:lang w:eastAsia="zh-CN"/>
        </w:rPr>
        <w:t>）</w:t>
      </w:r>
    </w:p>
    <w:p w14:paraId="71A09AB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1"/>
          <w:szCs w:val="21"/>
          <w:vertAlign w:val="baseline"/>
          <w:lang w:val="en-US" w:eastAsia="zh-CN"/>
        </w:rPr>
      </w:pPr>
      <w:r>
        <w:rPr>
          <w:rFonts w:hint="default"/>
          <w:sz w:val="21"/>
          <w:szCs w:val="21"/>
          <w:vertAlign w:val="baseline"/>
          <w:lang w:val="en-US" w:eastAsia="zh-CN"/>
        </w:rPr>
        <w:t>端口扫描技术的基本原理和工作方式</w:t>
      </w:r>
      <w:r>
        <w:rPr>
          <w:rFonts w:hint="eastAsia"/>
          <w:sz w:val="21"/>
          <w:szCs w:val="21"/>
          <w:vertAlign w:val="baseline"/>
          <w:lang w:val="en-US" w:eastAsia="zh-CN"/>
        </w:rPr>
        <w:t>，</w:t>
      </w:r>
      <w:r>
        <w:rPr>
          <w:rFonts w:hint="default"/>
          <w:sz w:val="21"/>
          <w:szCs w:val="21"/>
          <w:vertAlign w:val="baseline"/>
          <w:lang w:val="en-US" w:eastAsia="zh-CN"/>
        </w:rPr>
        <w:t>掌握常用端口扫描工具的使用方法</w:t>
      </w:r>
      <w:r>
        <w:rPr>
          <w:rFonts w:hint="eastAsia"/>
          <w:sz w:val="21"/>
          <w:szCs w:val="21"/>
          <w:vertAlign w:val="baseline"/>
          <w:lang w:val="en-US" w:eastAsia="zh-CN"/>
        </w:rPr>
        <w:t>，</w:t>
      </w:r>
      <w:r>
        <w:rPr>
          <w:rFonts w:hint="default"/>
          <w:sz w:val="21"/>
          <w:szCs w:val="21"/>
          <w:vertAlign w:val="baseline"/>
          <w:lang w:val="en-US" w:eastAsia="zh-CN"/>
        </w:rPr>
        <w:t>培养学生分析端口扫描结果的能力</w:t>
      </w:r>
      <w:r>
        <w:rPr>
          <w:rFonts w:hint="eastAsia"/>
          <w:sz w:val="21"/>
          <w:szCs w:val="21"/>
          <w:vertAlign w:val="baseline"/>
          <w:lang w:val="en-US" w:eastAsia="zh-CN"/>
        </w:rPr>
        <w:t>，</w:t>
      </w:r>
      <w:r>
        <w:rPr>
          <w:rFonts w:hint="default"/>
          <w:sz w:val="21"/>
          <w:szCs w:val="21"/>
          <w:vertAlign w:val="baseline"/>
          <w:lang w:val="en-US" w:eastAsia="zh-CN"/>
        </w:rPr>
        <w:t>通过实践分析端口扫描的防御策略，提升网络安全防护意识</w:t>
      </w:r>
      <w:r>
        <w:rPr>
          <w:rFonts w:hint="eastAsia"/>
          <w:sz w:val="21"/>
          <w:szCs w:val="21"/>
          <w:vertAlign w:val="baseline"/>
          <w:lang w:val="en-US" w:eastAsia="zh-CN"/>
        </w:rPr>
        <w:t>。</w:t>
      </w:r>
    </w:p>
    <w:p w14:paraId="6CD6264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78CC360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295F8ED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实验原理（</w:t>
      </w:r>
      <w:r>
        <w:rPr>
          <w:sz w:val="20"/>
          <w:szCs w:val="20"/>
        </w:rPr>
        <w:t>详细描述实验的基本原理和理论知识。说明实验所涉及的公式、定理、反应方程式等，以便读者理解实验的背景和基础</w:t>
      </w:r>
      <w:r>
        <w:rPr>
          <w:rFonts w:hint="eastAsia"/>
          <w:sz w:val="20"/>
          <w:szCs w:val="20"/>
          <w:lang w:eastAsia="zh-CN"/>
        </w:rPr>
        <w:t>）</w:t>
      </w:r>
    </w:p>
    <w:p w14:paraId="304CCCD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1"/>
          <w:szCs w:val="21"/>
          <w:vertAlign w:val="baseline"/>
          <w:lang w:val="en-US" w:eastAsia="zh-CN"/>
        </w:rPr>
      </w:pPr>
      <w:r>
        <w:rPr>
          <w:rFonts w:hint="default"/>
          <w:sz w:val="21"/>
          <w:szCs w:val="21"/>
          <w:vertAlign w:val="baseline"/>
          <w:lang w:val="en-US" w:eastAsia="zh-CN"/>
        </w:rPr>
        <w:t>本次实验围绕端口扫描、网络发现与漏洞探测展开，核心基于TCP/IP协议栈工作机制：TCP全连接扫描通过完整三次握手判定端口开放，SYN半开扫描仅完成前两次握手后发送RST包终止连接，隐蔽性更强；UDP扫描利用无连接特性通过响应状态判断端口，耗时较长；Nmap速度等级通过调整数据包间隔、并行数实现速度与准确性的平衡，服务版本识别依赖服务返回的banner信息，操作系统识别基于TCP/IP协议栈指纹，漏洞扫描则通过“服务版本-漏洞”映射关系，由Nmap漏洞脚本发送触发包判定CVE漏洞及风险等级；自定义扫描中，Python socket TCP扫描通过`connect_ex()`函数尝试连接判断端口状态，Scapy SYN扫描则手动构造SYN数据包，依据响应标志位（SYN-ACK为0x12）识别开放端口，底层逻辑与Nmap -sS一致。</w:t>
      </w:r>
    </w:p>
    <w:p w14:paraId="2BAEDA3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0B70DB6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20BE2F9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7220F02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2AEBDA4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实验设备（</w:t>
      </w:r>
      <w:r>
        <w:rPr>
          <w:sz w:val="20"/>
          <w:szCs w:val="20"/>
        </w:rPr>
        <w:t>列出实验所需的所有设备及其主要用途。确保包括所有必要的仪器、</w:t>
      </w:r>
      <w:r>
        <w:rPr>
          <w:rFonts w:hint="eastAsia"/>
          <w:sz w:val="20"/>
          <w:szCs w:val="20"/>
          <w:lang w:val="en-US" w:eastAsia="zh-CN"/>
        </w:rPr>
        <w:t>硬件、软件</w:t>
      </w:r>
      <w:r>
        <w:rPr>
          <w:sz w:val="20"/>
          <w:szCs w:val="20"/>
        </w:rPr>
        <w:t>、材料等，以便读者了解实验的设备和资源</w:t>
      </w:r>
      <w:r>
        <w:rPr>
          <w:rFonts w:hint="eastAsia"/>
          <w:sz w:val="20"/>
          <w:szCs w:val="20"/>
          <w:lang w:eastAsia="zh-CN"/>
        </w:rPr>
        <w:t>）</w:t>
      </w:r>
    </w:p>
    <w:p w14:paraId="6DF02036">
      <w:pPr>
        <w:pStyle w:val="5"/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960"/>
          <w:tab w:val="clear" w:pos="1260"/>
        </w:tabs>
        <w:spacing w:before="0" w:beforeAutospacing="0" w:after="60" w:afterAutospacing="0"/>
        <w:ind w:left="660" w:leftChars="0" w:right="0" w:hanging="120" w:firstLineChars="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硬件环境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：</w:t>
      </w:r>
    </w:p>
    <w:p w14:paraId="7882C7B3">
      <w:pPr>
        <w:bidi w:val="0"/>
        <w:ind w:firstLine="840" w:firstLineChars="400"/>
      </w:pPr>
      <w:r>
        <w:rPr>
          <w:rFonts w:hint="default"/>
        </w:rPr>
        <w:t>学生电脑或虚拟机（推荐使用VirtualBox或VMware）</w:t>
      </w:r>
    </w:p>
    <w:p w14:paraId="64264656">
      <w:pPr>
        <w:bidi w:val="0"/>
        <w:ind w:firstLine="840" w:firstLineChars="400"/>
      </w:pPr>
      <w:r>
        <w:rPr>
          <w:rFonts w:hint="default"/>
        </w:rPr>
        <w:t>局域网环境（两台虚拟机，一台作为扫描机，一台作为靶机）</w:t>
      </w:r>
    </w:p>
    <w:p w14:paraId="47CC73BA">
      <w:pPr>
        <w:pStyle w:val="5"/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960"/>
          <w:tab w:val="clear" w:pos="1260"/>
        </w:tabs>
        <w:spacing w:before="0" w:beforeAutospacing="0" w:after="60" w:afterAutospacing="0"/>
        <w:ind w:left="660" w:leftChars="0" w:right="0" w:hanging="120" w:firstLineChars="0"/>
        <w:rPr>
          <w:rStyle w:val="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软件环境：</w:t>
      </w:r>
    </w:p>
    <w:p w14:paraId="3085BD34">
      <w:pPr>
        <w:bidi w:val="0"/>
        <w:ind w:firstLine="785" w:firstLineChars="374"/>
      </w:pPr>
      <w:r>
        <w:rPr>
          <w:rFonts w:hint="default"/>
        </w:rPr>
        <w:t>扫描机：Kali Linux（预装Nmap、Python3）</w:t>
      </w:r>
    </w:p>
    <w:p w14:paraId="09CDE1BC">
      <w:pPr>
        <w:bidi w:val="0"/>
        <w:ind w:firstLine="785" w:firstLineChars="374"/>
      </w:pPr>
      <w:r>
        <w:rPr>
          <w:rFonts w:hint="default"/>
        </w:rPr>
        <w:t>靶机：Metasploitable 2/3（预置开放端口和漏洞）</w:t>
      </w:r>
    </w:p>
    <w:p w14:paraId="0262D056">
      <w:pPr>
        <w:pStyle w:val="5"/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960"/>
          <w:tab w:val="clear" w:pos="1260"/>
        </w:tabs>
        <w:spacing w:before="0" w:beforeAutospacing="0" w:after="60" w:afterAutospacing="0"/>
        <w:ind w:left="660" w:leftChars="0" w:right="0" w:hanging="120" w:firstLineChars="0"/>
        <w:rPr>
          <w:rStyle w:val="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工具要求：</w:t>
      </w:r>
    </w:p>
    <w:p w14:paraId="2AE12F3B">
      <w:pPr>
        <w:bidi w:val="0"/>
        <w:ind w:left="0" w:leftChars="0" w:firstLine="785" w:firstLineChars="374"/>
      </w:pPr>
      <w:r>
        <w:rPr>
          <w:rFonts w:hint="default"/>
        </w:rPr>
        <w:t>Nmap（版本7.80+）</w:t>
      </w:r>
    </w:p>
    <w:p w14:paraId="5ACF412B">
      <w:pPr>
        <w:bidi w:val="0"/>
        <w:ind w:left="0" w:leftChars="0" w:firstLine="785" w:firstLineChars="374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default"/>
        </w:rPr>
        <w:t>Python 3.x（需安装</w:t>
      </w:r>
      <w:r>
        <w:t>socket</w:t>
      </w:r>
      <w:r>
        <w:rPr>
          <w:rFonts w:hint="default"/>
        </w:rPr>
        <w:t>、scapy库）</w:t>
      </w:r>
    </w:p>
    <w:p w14:paraId="2482432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12A8550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实验步骤（</w:t>
      </w:r>
      <w:r>
        <w:rPr>
          <w:sz w:val="20"/>
          <w:szCs w:val="20"/>
        </w:rPr>
        <w:t>详细描述实验的步骤和方法。确保包括所有关键步骤和操作细节，以便读者能够重复实验并获得相同的结果</w:t>
      </w:r>
      <w:r>
        <w:rPr>
          <w:rFonts w:hint="eastAsia"/>
          <w:sz w:val="20"/>
          <w:szCs w:val="20"/>
          <w:lang w:eastAsia="zh-CN"/>
        </w:rPr>
        <w:t>。</w:t>
      </w:r>
      <w:r>
        <w:rPr>
          <w:rFonts w:hint="eastAsia"/>
          <w:sz w:val="20"/>
          <w:szCs w:val="20"/>
          <w:lang w:val="en-US" w:eastAsia="zh-CN"/>
        </w:rPr>
        <w:t>多使用图，表格等形式描述步骤结果</w:t>
      </w:r>
      <w:r>
        <w:rPr>
          <w:rFonts w:hint="eastAsia"/>
          <w:sz w:val="20"/>
          <w:szCs w:val="20"/>
          <w:lang w:eastAsia="zh-CN"/>
        </w:rPr>
        <w:t>）</w:t>
      </w:r>
    </w:p>
    <w:p w14:paraId="1B09459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（一）</w:t>
      </w:r>
      <w:r>
        <w:rPr>
          <w:rFonts w:hint="default"/>
          <w:lang w:val="en-US"/>
        </w:rPr>
        <w:t>安装和配置实验环境：</w:t>
      </w:r>
    </w:p>
    <w:p w14:paraId="5A93D77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在VMware中加载已经下载好的扫描虚拟机kali和</w:t>
      </w:r>
      <w:r>
        <w:rPr>
          <w:rFonts w:hint="default"/>
        </w:rPr>
        <w:t>Metasploitable</w:t>
      </w:r>
    </w:p>
    <w:p w14:paraId="3C31141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270500" cy="213296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1E22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0E9EE7A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设置两台扫描虚拟机的网络适配器为NAT</w:t>
      </w:r>
    </w:p>
    <w:p w14:paraId="6E0BBA2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3436620" cy="2489200"/>
            <wp:effectExtent l="0" t="0" r="762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5BCB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6B3DBE6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572E36D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关闭防火墙：</w:t>
      </w:r>
    </w:p>
    <w:p w14:paraId="382FE58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Metasploitable：执行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</w:rPr>
        <w:t>sudo iptables -F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（清空所有防火墙规则，通用有效，无需依赖 ufw）</w:t>
      </w:r>
    </w:p>
    <w:p w14:paraId="4B01409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Kali Linux：默认未安装 firewalld 和 ufw，防火墙默认未启用，直接跳过关闭步骤（无需执行任何防火墙命令）；</w:t>
      </w:r>
    </w:p>
    <w:p w14:paraId="1DE71A2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227965</wp:posOffset>
            </wp:positionH>
            <wp:positionV relativeFrom="paragraph">
              <wp:posOffset>20955</wp:posOffset>
            </wp:positionV>
            <wp:extent cx="3777615" cy="2772410"/>
            <wp:effectExtent l="0" t="0" r="1905" b="127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7615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B60E8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</w:pPr>
    </w:p>
    <w:p w14:paraId="06E844E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lang w:val="en-US" w:eastAsia="zh-CN"/>
        </w:rPr>
      </w:pPr>
    </w:p>
    <w:p w14:paraId="6E26362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0AB2B1A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6944991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718FC67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640EC58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5CF9CFF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64F69A8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61D73AC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3EBBD8E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3D051CC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6367299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验证网络连通性：在 Kali Linux 终端输入 ping [靶机 IP 地址]，确保通信正常（出现回包说明连通，若超时检查网络配置）。</w:t>
      </w:r>
    </w:p>
    <w:p w14:paraId="2F57110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靶机IP：</w:t>
      </w:r>
    </w:p>
    <w:p w14:paraId="4207854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029200" cy="24079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1696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通信成功</w:t>
      </w:r>
    </w:p>
    <w:p w14:paraId="789A7E8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</w:pPr>
      <w:r>
        <w:drawing>
          <wp:inline distT="0" distB="0" distL="114300" distR="114300">
            <wp:extent cx="4099560" cy="181356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9220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（二）Nmap 基础扫描操作</w:t>
      </w:r>
    </w:p>
    <w:p w14:paraId="58437A0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本地 TCP 全端口扫描：</w:t>
      </w:r>
    </w:p>
    <w:p w14:paraId="37D2EE3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Consolas" w:hAnsi="Consolas" w:eastAsia="宋体" w:cs="Consolas"/>
          <w:i w:val="0"/>
          <w:iCs w:val="0"/>
          <w:caps w:val="0"/>
          <w:spacing w:val="0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vertAlign w:val="baseline"/>
          <w:lang w:val="en-US" w:eastAsia="zh-CN"/>
        </w:rPr>
        <w:t>Kali终端输入</w:t>
      </w:r>
      <w:r>
        <w:rPr>
          <w:rFonts w:ascii="Consolas" w:hAnsi="Consolas" w:eastAsia="Consolas" w:cs="Consolas"/>
          <w:i w:val="0"/>
          <w:iCs w:val="0"/>
          <w:caps w:val="0"/>
          <w:spacing w:val="0"/>
          <w:sz w:val="22"/>
          <w:szCs w:val="22"/>
        </w:rPr>
        <w:t>nmap -p- -sT 127.0.0.1</w:t>
      </w:r>
      <w:r>
        <w:rPr>
          <w:rFonts w:hint="eastAsia" w:ascii="Consolas" w:hAnsi="Consolas" w:eastAsia="宋体" w:cs="Consolas"/>
          <w:i w:val="0"/>
          <w:iCs w:val="0"/>
          <w:caps w:val="0"/>
          <w:spacing w:val="0"/>
          <w:sz w:val="22"/>
          <w:szCs w:val="22"/>
          <w:lang w:val="en-US" w:eastAsia="zh-CN"/>
        </w:rPr>
        <w:t xml:space="preserve"> 进行本地扫描</w:t>
      </w:r>
    </w:p>
    <w:p w14:paraId="3F559B0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Consolas" w:hAnsi="Consolas" w:eastAsia="宋体" w:cs="Consolas"/>
          <w:i w:val="0"/>
          <w:iCs w:val="0"/>
          <w:caps w:val="0"/>
          <w:spacing w:val="0"/>
          <w:sz w:val="22"/>
          <w:szCs w:val="22"/>
          <w:lang w:val="en-US" w:eastAsia="zh-CN"/>
        </w:rPr>
      </w:pPr>
      <w:r>
        <w:rPr>
          <w:rStyle w:val="11"/>
          <w:rFonts w:ascii="Consolas" w:hAnsi="Consolas" w:eastAsia="Consolas" w:cs="Consolas"/>
          <w:i w:val="0"/>
          <w:iCs w:val="0"/>
          <w:caps w:val="0"/>
          <w:spacing w:val="0"/>
          <w:sz w:val="22"/>
          <w:szCs w:val="22"/>
        </w:rPr>
        <w:t>-p-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表示扫描所有端口（1-65535），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spacing w:val="0"/>
          <w:sz w:val="22"/>
          <w:szCs w:val="22"/>
        </w:rPr>
        <w:t>-sT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 表示 TCP 全连接扫描，记录扫描结果中开放的端口及对应服务。</w:t>
      </w:r>
    </w:p>
    <w:p w14:paraId="5857FEB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ascii="Consolas" w:hAnsi="Consolas" w:eastAsia="宋体" w:cs="Consolas"/>
          <w:i w:val="0"/>
          <w:iCs w:val="0"/>
          <w:caps w:val="0"/>
          <w:spacing w:val="0"/>
          <w:sz w:val="19"/>
          <w:szCs w:val="19"/>
          <w:lang w:val="en-US" w:eastAsia="zh-CN"/>
        </w:rPr>
      </w:pPr>
      <w:r>
        <w:drawing>
          <wp:inline distT="0" distB="0" distL="114300" distR="114300">
            <wp:extent cx="4895215" cy="2166620"/>
            <wp:effectExtent l="0" t="0" r="12065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5215" cy="21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DEF7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目标主机 TCP 全端口扫描</w:t>
      </w:r>
    </w:p>
    <w:p w14:paraId="2D82665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输入命令：</w:t>
      </w:r>
      <w:r>
        <w:rPr>
          <w:rStyle w:val="11"/>
          <w:rFonts w:ascii="Consolas" w:hAnsi="Consolas" w:eastAsia="Consolas" w:cs="Consolas"/>
          <w:i w:val="0"/>
          <w:iCs w:val="0"/>
          <w:caps w:val="0"/>
          <w:spacing w:val="0"/>
          <w:sz w:val="22"/>
          <w:szCs w:val="22"/>
        </w:rPr>
        <w:t>nmap -p- -sT [</w:t>
      </w:r>
      <w:r>
        <w:rPr>
          <w:rStyle w:val="11"/>
          <w:rFonts w:hint="eastAsia" w:ascii="Consolas" w:hAnsi="Consolas" w:eastAsia="宋体" w:cs="Consolas"/>
          <w:i w:val="0"/>
          <w:iCs w:val="0"/>
          <w:caps w:val="0"/>
          <w:spacing w:val="0"/>
          <w:sz w:val="22"/>
          <w:szCs w:val="22"/>
          <w:lang w:val="en-US" w:eastAsia="zh-CN"/>
        </w:rPr>
        <w:t>192.168.88.129</w:t>
      </w:r>
      <w:r>
        <w:rPr>
          <w:rStyle w:val="11"/>
          <w:rFonts w:ascii="Consolas" w:hAnsi="Consolas" w:eastAsia="Consolas" w:cs="Consolas"/>
          <w:i w:val="0"/>
          <w:iCs w:val="0"/>
          <w:caps w:val="0"/>
          <w:spacing w:val="0"/>
          <w:sz w:val="22"/>
          <w:szCs w:val="22"/>
        </w:rPr>
        <w:t>]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记录靶机开放的 TCP 端口、服务名称及版本信息</w:t>
      </w:r>
    </w:p>
    <w:p w14:paraId="5921696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</w:pPr>
      <w:r>
        <w:drawing>
          <wp:inline distT="0" distB="0" distL="114300" distR="114300">
            <wp:extent cx="3909695" cy="3213100"/>
            <wp:effectExtent l="0" t="0" r="6985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9695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DDED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不同速度等级的 TCP 扫描对比</w:t>
      </w:r>
    </w:p>
    <w:p w14:paraId="4A26DBD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default"/>
          <w:lang w:val="en-US"/>
        </w:rPr>
        <w:t>使用“nmap -sT -T4 [</w:t>
      </w:r>
      <w:r>
        <w:rPr>
          <w:rStyle w:val="11"/>
          <w:rFonts w:hint="eastAsia" w:ascii="Consolas" w:hAnsi="Consolas" w:eastAsia="宋体" w:cs="Consolas"/>
          <w:i w:val="0"/>
          <w:iCs w:val="0"/>
          <w:caps w:val="0"/>
          <w:spacing w:val="0"/>
          <w:sz w:val="19"/>
          <w:szCs w:val="19"/>
          <w:lang w:val="en-US" w:eastAsia="zh-CN"/>
        </w:rPr>
        <w:t>192.168.88.129</w:t>
      </w:r>
      <w:r>
        <w:rPr>
          <w:rFonts w:hint="default"/>
          <w:lang w:val="en-US"/>
        </w:rPr>
        <w:t>]”（快速扫描）</w:t>
      </w:r>
    </w:p>
    <w:p w14:paraId="6157C56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4588510" cy="2976880"/>
            <wp:effectExtent l="0" t="0" r="1397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851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9EBA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eastAsiaTheme="minorEastAsia"/>
          <w:lang w:val="en-US" w:eastAsia="zh-CN"/>
        </w:rPr>
      </w:pPr>
      <w:r>
        <w:rPr>
          <w:rFonts w:hint="default"/>
          <w:lang w:val="en-US"/>
        </w:rPr>
        <w:t>nmap -sT -T5 [</w:t>
      </w:r>
      <w:r>
        <w:rPr>
          <w:rFonts w:hint="eastAsia"/>
          <w:lang w:val="en-US" w:eastAsia="zh-CN"/>
        </w:rPr>
        <w:t>192.168.88.129</w:t>
      </w:r>
      <w:r>
        <w:rPr>
          <w:rFonts w:hint="default"/>
          <w:lang w:val="en-US"/>
        </w:rPr>
        <w:t>]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/>
        </w:rPr>
        <w:t>（慢速扫描）</w:t>
      </w:r>
    </w:p>
    <w:p w14:paraId="4BFD59F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4143375" cy="2713990"/>
            <wp:effectExtent l="0" t="0" r="1905" b="139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7016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lang w:val="en-US" w:eastAsia="zh-CN"/>
        </w:rPr>
      </w:pPr>
      <w:r>
        <w:rPr>
          <w:rFonts w:hint="default"/>
        </w:rPr>
        <w:t>TCP全连接扫描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nmap -sT [192.168.88.129]</w:t>
      </w:r>
    </w:p>
    <w:p w14:paraId="20B3FF6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</w:pPr>
      <w:r>
        <w:drawing>
          <wp:inline distT="0" distB="0" distL="114300" distR="114300">
            <wp:extent cx="4451350" cy="2767965"/>
            <wp:effectExtent l="0" t="0" r="1397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9A9D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lang w:val="en-US" w:eastAsia="zh-CN"/>
        </w:rPr>
      </w:pPr>
      <w:r>
        <w:t>SYN半开扫描</w:t>
      </w:r>
      <w:r>
        <w:rPr>
          <w:rFonts w:hint="default"/>
        </w:rPr>
        <w:t>：</w:t>
      </w:r>
      <w:r>
        <w:rPr>
          <w:rFonts w:hint="eastAsia"/>
          <w:lang w:val="en-US" w:eastAsia="zh-CN"/>
        </w:rPr>
        <w:t>nmap -sS 192.168.88.129</w:t>
      </w:r>
    </w:p>
    <w:p w14:paraId="2372B04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</w:pPr>
      <w:r>
        <w:drawing>
          <wp:inline distT="0" distB="0" distL="114300" distR="114300">
            <wp:extent cx="4296410" cy="2807970"/>
            <wp:effectExtent l="0" t="0" r="1270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641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004C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lang w:val="en-US" w:eastAsia="zh-CN"/>
        </w:rPr>
      </w:pPr>
      <w:r>
        <w:t>UDP扫描</w:t>
      </w:r>
      <w:r>
        <w:rPr>
          <w:rFonts w:hint="default"/>
        </w:rPr>
        <w:t xml:space="preserve">：nmap -sU </w:t>
      </w:r>
      <w:r>
        <w:rPr>
          <w:rFonts w:hint="eastAsia"/>
          <w:lang w:val="en-US" w:eastAsia="zh-CN"/>
        </w:rPr>
        <w:t>192.168.88.129</w:t>
      </w:r>
    </w:p>
    <w:p w14:paraId="40DEFC5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2"/>
          <w:szCs w:val="22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记录 UDP 协议下开放的端口及对应服务（UDP 扫描无连接特性，耗时较长）</w:t>
      </w:r>
    </w:p>
    <w:p w14:paraId="18F50CA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019675" cy="25050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77A39">
      <w:pPr>
        <w:numPr>
          <w:ilvl w:val="0"/>
          <w:numId w:val="3"/>
        </w:numPr>
        <w:bidi w:val="0"/>
        <w:rPr>
          <w:rStyle w:val="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Python实现TCP扫描</w:t>
      </w:r>
    </w:p>
    <w:p w14:paraId="0E1C31E7">
      <w:pPr>
        <w:bidi w:val="0"/>
        <w:ind w:leftChars="20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import socket</w:t>
      </w:r>
    </w:p>
    <w:p w14:paraId="7E97D183">
      <w:pPr>
        <w:bidi w:val="0"/>
        <w:ind w:leftChars="20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target_ip = "靶机IP"</w:t>
      </w:r>
    </w:p>
    <w:p w14:paraId="413C5980">
      <w:pPr>
        <w:bidi w:val="0"/>
        <w:ind w:leftChars="20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ports = [21, 22, 80, 443, 8080]  # 示例端口列表</w:t>
      </w:r>
    </w:p>
    <w:p w14:paraId="50EF160F">
      <w:pPr>
        <w:bidi w:val="0"/>
        <w:ind w:leftChars="20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for port in ports:</w:t>
      </w:r>
    </w:p>
    <w:p w14:paraId="07D1C370">
      <w:pPr>
        <w:bidi w:val="0"/>
        <w:ind w:leftChars="20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 xml:space="preserve">    sock = socket.socket(socket.AF_INET, socket.SOCK_STREAM)</w:t>
      </w:r>
    </w:p>
    <w:p w14:paraId="59B0A55B">
      <w:pPr>
        <w:bidi w:val="0"/>
        <w:ind w:leftChars="20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 xml:space="preserve">    sock.settimeout(1)</w:t>
      </w:r>
    </w:p>
    <w:p w14:paraId="37DA5838">
      <w:pPr>
        <w:bidi w:val="0"/>
        <w:ind w:leftChars="20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 xml:space="preserve">    result = sock.connect_ex((target_ip, port))</w:t>
      </w:r>
    </w:p>
    <w:p w14:paraId="18ECBC32">
      <w:pPr>
        <w:bidi w:val="0"/>
        <w:ind w:leftChars="20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 xml:space="preserve">    if result == 0:</w:t>
      </w:r>
    </w:p>
    <w:p w14:paraId="222B76C1">
      <w:pPr>
        <w:bidi w:val="0"/>
        <w:ind w:leftChars="20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 xml:space="preserve">        print(f"Port {port} is open")</w:t>
      </w:r>
    </w:p>
    <w:p w14:paraId="1E07B52B">
      <w:pPr>
        <w:bidi w:val="0"/>
        <w:ind w:leftChars="200"/>
        <w:rPr>
          <w:rFonts w:hint="default"/>
          <w:lang w:val="en-US"/>
        </w:rPr>
      </w:pPr>
      <w:r>
        <w:rPr>
          <w:rFonts w:hint="default"/>
          <w:i/>
          <w:iCs/>
          <w:lang w:val="en-US"/>
        </w:rPr>
        <w:t xml:space="preserve">    sock.close()</w:t>
      </w:r>
    </w:p>
    <w:p w14:paraId="3EDF1099">
      <w:pPr>
        <w:numPr>
          <w:ilvl w:val="0"/>
          <w:numId w:val="0"/>
        </w:numPr>
        <w:bidi w:val="0"/>
        <w:rPr>
          <w:rStyle w:val="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</w:p>
    <w:p w14:paraId="2A3340A2">
      <w:pPr>
        <w:numPr>
          <w:ilvl w:val="0"/>
          <w:numId w:val="0"/>
        </w:numPr>
        <w:bidi w:val="0"/>
        <w:rPr>
          <w:rStyle w:val="9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477385" cy="2372360"/>
            <wp:effectExtent l="0" t="0" r="3175" b="508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7385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E1B3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</w:pPr>
      <w:r>
        <w:drawing>
          <wp:inline distT="0" distB="0" distL="114300" distR="114300">
            <wp:extent cx="2714625" cy="1400175"/>
            <wp:effectExtent l="0" t="0" r="13335" b="190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E65A6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Scapy 实现 SYN 扫描</w:t>
      </w:r>
    </w:p>
    <w:p w14:paraId="17DACD71">
      <w:pPr>
        <w:bidi w:val="0"/>
        <w:ind w:leftChars="20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from scapy.all import IP, TCP, sr1, send  # 精准导入，避免冗余</w:t>
      </w:r>
    </w:p>
    <w:p w14:paraId="34C40B83">
      <w:pPr>
        <w:bidi w:val="0"/>
        <w:ind w:leftChars="20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target_ip = "192.168.88.129"</w:t>
      </w:r>
    </w:p>
    <w:p w14:paraId="6E16EFCC">
      <w:pPr>
        <w:bidi w:val="0"/>
        <w:ind w:leftChars="20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ports = [22, 80, 443]</w:t>
      </w:r>
    </w:p>
    <w:p w14:paraId="5EDEF916">
      <w:pPr>
        <w:bidi w:val="0"/>
        <w:ind w:leftChars="20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for port in ports:</w:t>
      </w:r>
    </w:p>
    <w:p w14:paraId="11C58806">
      <w:pPr>
        <w:bidi w:val="0"/>
        <w:ind w:leftChars="20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    # 构造 SYN 包（发起半连接请求）</w:t>
      </w:r>
    </w:p>
    <w:p w14:paraId="5B08ABBB">
      <w:pPr>
        <w:bidi w:val="0"/>
        <w:ind w:leftChars="20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    packet = IP(dst=target_ip) / TCP(dport=port, flags="S")</w:t>
      </w:r>
    </w:p>
    <w:p w14:paraId="0E4F5D93">
      <w:pPr>
        <w:bidi w:val="0"/>
        <w:ind w:leftChars="20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    # 发送包并等待响应（超时1秒，关闭冗余输出）</w:t>
      </w:r>
    </w:p>
    <w:p w14:paraId="2E083795">
      <w:pPr>
        <w:bidi w:val="0"/>
        <w:ind w:leftChars="20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    response = sr1(packet, timeout=1, verbose=0)</w:t>
      </w:r>
    </w:p>
    <w:p w14:paraId="4944399E">
      <w:pPr>
        <w:bidi w:val="0"/>
        <w:ind w:leftChars="20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    # 判断是否收到 SYN-ACK 响应（端口开放）</w:t>
      </w:r>
    </w:p>
    <w:p w14:paraId="0057FB3C">
      <w:pPr>
        <w:bidi w:val="0"/>
        <w:ind w:leftChars="20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    if response and response.haslayer(TCP) and response.getlayer(TCP).flags == 0x12:</w:t>
      </w:r>
    </w:p>
    <w:p w14:paraId="2F21C8C6">
      <w:pPr>
        <w:bidi w:val="0"/>
        <w:ind w:leftChars="20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        print(f"Port {port} is open (SYN-ACK received)")</w:t>
      </w:r>
    </w:p>
    <w:p w14:paraId="55DC847F">
      <w:pPr>
        <w:bidi w:val="0"/>
        <w:ind w:leftChars="20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        # 发送 RST 包关闭半连接，避免目标残留连接</w:t>
      </w:r>
    </w:p>
    <w:p w14:paraId="62CBABF2">
      <w:pPr>
        <w:bidi w:val="0"/>
        <w:ind w:leftChars="20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        send(IP(dst=target_ip) / TCP(dport=port, flags="R"), verbose=0)</w:t>
      </w:r>
    </w:p>
    <w:p w14:paraId="71D67A93">
      <w:pPr>
        <w:bidi w:val="0"/>
        <w:ind w:leftChars="20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    # 可选：补充端口关闭/过滤的提示（让输出更清晰）</w:t>
      </w:r>
    </w:p>
    <w:p w14:paraId="2C7E77DF">
      <w:pPr>
        <w:bidi w:val="0"/>
        <w:ind w:leftChars="20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    elif response and response.haslayer(TCP) and response.getlayer(TCP).flags == 0x14:</w:t>
      </w:r>
    </w:p>
    <w:p w14:paraId="6F39F598">
      <w:pPr>
        <w:bidi w:val="0"/>
        <w:ind w:leftChars="20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        print(f"Port {port} is closed (RST-ACK received)")</w:t>
      </w:r>
    </w:p>
    <w:p w14:paraId="7EDBC466">
      <w:pPr>
        <w:bidi w:val="0"/>
        <w:ind w:leftChars="20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    else:</w:t>
      </w:r>
    </w:p>
    <w:p w14:paraId="5BDDFC26">
      <w:pPr>
        <w:bidi w:val="0"/>
        <w:ind w:leftChars="20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        print(f"Port {port} is filtered/no response")</w:t>
      </w:r>
    </w:p>
    <w:p w14:paraId="464406B2">
      <w:pPr>
        <w:bidi w:val="0"/>
        <w:ind w:leftChars="200"/>
      </w:pPr>
      <w:r>
        <w:drawing>
          <wp:inline distT="0" distB="0" distL="114300" distR="114300">
            <wp:extent cx="4020185" cy="3307080"/>
            <wp:effectExtent l="0" t="0" r="3175" b="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0185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F9FA5">
      <w:pPr>
        <w:bidi w:val="0"/>
        <w:ind w:left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3456940" cy="1475105"/>
            <wp:effectExtent l="0" t="0" r="2540" b="317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6940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1D6E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/>
          <w:b/>
          <w:bCs/>
          <w:lang w:val="en-US" w:eastAsia="zh-CN"/>
        </w:rPr>
      </w:pPr>
    </w:p>
    <w:p w14:paraId="5C39260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实验数据分析（</w:t>
      </w:r>
      <w:r>
        <w:rPr>
          <w:sz w:val="20"/>
          <w:szCs w:val="20"/>
        </w:rPr>
        <w:t>记录实验过程中的所有数据，并对数据进行必要的分析和解释。使用表格、图表等形式展示数据，以便读者能够直观地理解数据和趋势</w:t>
      </w:r>
      <w:r>
        <w:rPr>
          <w:rFonts w:hint="eastAsia"/>
          <w:sz w:val="20"/>
          <w:szCs w:val="20"/>
          <w:lang w:eastAsia="zh-CN"/>
        </w:rPr>
        <w:t>）</w:t>
      </w:r>
    </w:p>
    <w:p w14:paraId="02C92CA1">
      <w:p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不同速度等级的 TCP 扫描对比：</w:t>
      </w:r>
    </w:p>
    <w:p w14:paraId="1C36E13C">
      <w:p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快速扫描：nmap -sT -T4 [靶机 IP 地址]（-T4 为快速扫描等级，平衡速度与准确性）</w:t>
      </w:r>
    </w:p>
    <w:p w14:paraId="4EF35226">
      <w:p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极速扫描：nmap -sT -T5 [靶机 IP 地址]（-T5 为最高速扫描等级，速度最快但可能漏报）</w:t>
      </w:r>
    </w:p>
    <w:p w14:paraId="2C136494">
      <w:p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对比两次扫描的耗时、开放端口检出结果，记录差异。</w:t>
      </w:r>
    </w:p>
    <w:p w14:paraId="4AD8E973">
      <w:pPr>
        <w:rPr>
          <w:rFonts w:hint="default"/>
          <w:sz w:val="22"/>
          <w:szCs w:val="28"/>
          <w:lang w:val="en-US" w:eastAsia="zh-CN"/>
        </w:rPr>
      </w:pPr>
    </w:p>
    <w:p w14:paraId="5836835B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default"/>
          <w:b/>
          <w:bCs/>
          <w:sz w:val="24"/>
          <w:szCs w:val="24"/>
          <w:vertAlign w:val="baseline"/>
          <w:lang w:val="en-US" w:eastAsia="zh-CN"/>
        </w:rPr>
        <w:t>（</w:t>
      </w:r>
      <w:r>
        <w:rPr>
          <w:rFonts w:hint="eastAsia"/>
          <w:b/>
          <w:bCs/>
          <w:sz w:val="24"/>
          <w:szCs w:val="24"/>
          <w:vertAlign w:val="baseline"/>
          <w:lang w:val="en-US" w:eastAsia="zh-CN"/>
        </w:rPr>
        <w:t>一</w:t>
      </w:r>
      <w:r>
        <w:rPr>
          <w:rFonts w:hint="default"/>
          <w:b/>
          <w:bCs/>
          <w:sz w:val="24"/>
          <w:szCs w:val="24"/>
          <w:vertAlign w:val="baseline"/>
          <w:lang w:val="en-US" w:eastAsia="zh-CN"/>
        </w:rPr>
        <w:t>）</w:t>
      </w:r>
      <w:r>
        <w:rPr>
          <w:rFonts w:hint="default"/>
          <w:b/>
          <w:bCs/>
          <w:sz w:val="22"/>
          <w:szCs w:val="28"/>
          <w:lang w:val="en-US" w:eastAsia="zh-CN"/>
        </w:rPr>
        <w:t>端口扫描结果统计表：</w:t>
      </w:r>
    </w:p>
    <w:tbl>
      <w:tblPr>
        <w:tblStyle w:val="6"/>
        <w:tblW w:w="9445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17"/>
        <w:gridCol w:w="1449"/>
        <w:gridCol w:w="2532"/>
        <w:gridCol w:w="1317"/>
        <w:gridCol w:w="2530"/>
      </w:tblGrid>
      <w:tr w14:paraId="0682FD7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F3764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扫描类型</w:t>
            </w:r>
          </w:p>
        </w:tc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A7193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开放端口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A162F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对应服务名称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6BC59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扫描耗时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83275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特点总结</w:t>
            </w:r>
          </w:p>
        </w:tc>
      </w:tr>
      <w:tr w14:paraId="21FEF1C9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9DF94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TCP 全连接扫描（本地）</w:t>
            </w:r>
          </w:p>
        </w:tc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C11A9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无（所有端口关闭）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95B39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无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E8A7A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2.94 秒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BD391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本地无额外开放端口，扫描结果准确</w:t>
            </w:r>
          </w:p>
        </w:tc>
      </w:tr>
      <w:tr w14:paraId="7180EA5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4BFB6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TCP 全连接扫描（靶机）</w:t>
            </w:r>
          </w:p>
        </w:tc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1D66D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21、22、80、111、139、445、631、3306、6667、8181、10010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CBDF89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ftp、ssh、http、rpcbind、netbios-ssn、microsoft-ds、ipp、mysql、irc、intermapper、rxapi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ED1E3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2.94 秒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5FD4D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建立完整 TCP 连接，结果准确但易被日志记录</w:t>
            </w:r>
          </w:p>
        </w:tc>
      </w:tr>
      <w:tr w14:paraId="0510D19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52C41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SYN 半开扫描（靶机）</w:t>
            </w:r>
          </w:p>
        </w:tc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B86F7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21、22、80、111、139、445、631、3306、6667、8181、10010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99C26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ftp、ssh、http、rpcbind、netbios-ssn、microsoft-ds、ipp、mysql、irc、intermapper、rxapi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BE5EC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0.30 秒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A04A6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不建立完整连接，隐蔽性强、速度快</w:t>
            </w:r>
          </w:p>
        </w:tc>
      </w:tr>
      <w:tr w14:paraId="6064BA49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1595C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UDP 扫描（靶机）</w:t>
            </w:r>
          </w:p>
        </w:tc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A900BE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68、111、137、138、631、5353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11C9D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dhcp、rpcbind、netbios-ns、netbios-dgm、ipp、zeroconf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F57070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1088.91 秒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EE287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扫描 UDP 端口，耗时极长，适用于无连接服务探测</w:t>
            </w:r>
          </w:p>
        </w:tc>
      </w:tr>
      <w:tr w14:paraId="6C4934E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6E6A1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快速扫描（-T4，靶机）</w:t>
            </w:r>
          </w:p>
        </w:tc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66432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21、22、80、111、139、445、631、3306、6667、8181、10010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7F347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ftp、ssh、http、rpcbind、netbios-ssn、microsoft-ds、ipp、mysql、irc、intermapper、rxapi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6AD90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0.24 秒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E6375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速度与准确性平衡，适合常规探测</w:t>
            </w:r>
          </w:p>
        </w:tc>
      </w:tr>
      <w:tr w14:paraId="57A1A2F9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BD18C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极速扫描（-T5，靶机）</w:t>
            </w:r>
          </w:p>
        </w:tc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5BEFE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21、22、80、111、139、445、631、3306、6667、8181、10010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23431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ftp、ssh、http、rpcbind、netbios-ssn、microsoft-ds、ipp、mysql、irc、intermapper、rxapi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D729F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0.26 秒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E22A6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速度最快，未出现漏报（本次实验场景）</w:t>
            </w:r>
          </w:p>
        </w:tc>
      </w:tr>
      <w:tr w14:paraId="405C144A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8EF7B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Python TCP 扫描（靶机）</w:t>
            </w:r>
          </w:p>
        </w:tc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D9F69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21、22、80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E483F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ftp、ssh、http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0622D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约 3 秒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CC1AC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仅支持指定端口扫描，结果准确但效率低</w:t>
            </w:r>
          </w:p>
        </w:tc>
      </w:tr>
      <w:tr w14:paraId="6D6FD57C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C8E04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Scapy SYN 扫描（靶机）</w:t>
            </w:r>
          </w:p>
        </w:tc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11A94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22、80、443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7EFC4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ssh、http、https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24EE6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约 2 秒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5DAB7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实现 SYN 半开扫描，隐蔽性强，需手动构造数据包</w:t>
            </w:r>
          </w:p>
        </w:tc>
      </w:tr>
    </w:tbl>
    <w:p w14:paraId="10592528">
      <w:pPr>
        <w:rPr>
          <w:rFonts w:hint="eastAsia"/>
          <w:sz w:val="22"/>
          <w:szCs w:val="28"/>
          <w:lang w:val="en-US" w:eastAsia="zh-CN"/>
        </w:rPr>
      </w:pPr>
    </w:p>
    <w:p w14:paraId="53AA9BA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default"/>
          <w:b/>
          <w:bCs/>
          <w:sz w:val="24"/>
          <w:szCs w:val="24"/>
          <w:vertAlign w:val="baseline"/>
          <w:lang w:val="en-US" w:eastAsia="zh-CN"/>
        </w:rPr>
        <w:t>（</w:t>
      </w:r>
      <w:r>
        <w:rPr>
          <w:rFonts w:hint="eastAsia"/>
          <w:b/>
          <w:bCs/>
          <w:sz w:val="24"/>
          <w:szCs w:val="24"/>
          <w:vertAlign w:val="baseline"/>
          <w:lang w:val="en-US" w:eastAsia="zh-CN"/>
        </w:rPr>
        <w:t>二</w:t>
      </w:r>
      <w:r>
        <w:rPr>
          <w:rFonts w:hint="default"/>
          <w:b/>
          <w:bCs/>
          <w:sz w:val="24"/>
          <w:szCs w:val="24"/>
          <w:vertAlign w:val="baseline"/>
          <w:lang w:val="en-US" w:eastAsia="zh-CN"/>
        </w:rPr>
        <w:t>）网络发现与靶机安全评估</w:t>
      </w:r>
    </w:p>
    <w:p w14:paraId="66B8325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07EB84F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  <w:r>
        <w:rPr>
          <w:rFonts w:hint="default"/>
          <w:sz w:val="22"/>
          <w:szCs w:val="22"/>
          <w:vertAlign w:val="baseline"/>
          <w:lang w:val="en-US" w:eastAsia="zh-CN"/>
        </w:rPr>
        <w:t>局域网活跃主机扫描：输入命令：nmap -sn 192.168.56.0/24（-sn 仅主机发现，不扫描端口；网段需根据实际局域网调整，如 NAT 模式可能为 10.0.2.0/24）记录扫描到的活跃主机 IP 地址（重点标记 Metasploitable 靶机 IP，可通过主机名或响应特征识别）。</w:t>
      </w:r>
    </w:p>
    <w:p w14:paraId="1CC4777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</w:p>
    <w:p w14:paraId="0EFB394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  <w:r>
        <w:rPr>
          <w:rFonts w:hint="default"/>
          <w:sz w:val="22"/>
          <w:szCs w:val="22"/>
          <w:vertAlign w:val="baseline"/>
          <w:lang w:val="en-US" w:eastAsia="zh-CN"/>
        </w:rPr>
        <w:t>操作系统类型识别：输入命令：nmap -O [靶机 IP 地址]（-O 启用操作系统探测，通过 TCP/IP 协议栈特征识别）记录 Nmap 识别的靶机操作系统类型及版本（如 Linux 2.6.x）。</w:t>
      </w:r>
    </w:p>
    <w:p w14:paraId="45E1703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</w:p>
    <w:p w14:paraId="097B345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  <w:r>
        <w:rPr>
          <w:rFonts w:hint="default"/>
          <w:sz w:val="22"/>
          <w:szCs w:val="22"/>
          <w:vertAlign w:val="baseline"/>
          <w:lang w:val="en-US" w:eastAsia="zh-CN"/>
        </w:rPr>
        <w:t>服务版本详细扫描：输入命令：nmap -sV [靶机 IP 地址]（-sV 探测服务版本，精准识别软件名称及版本号）记录开放端口对应的服务名称、版本号（如 vsftpd 2.3.4、Apache httpd 2.2.8、MySQL 5.0.51a 等）。</w:t>
      </w:r>
    </w:p>
    <w:p w14:paraId="084D256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</w:p>
    <w:p w14:paraId="4157286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  <w:r>
        <w:rPr>
          <w:rFonts w:hint="default"/>
          <w:sz w:val="22"/>
          <w:szCs w:val="22"/>
          <w:vertAlign w:val="baseline"/>
          <w:lang w:val="en-US" w:eastAsia="zh-CN"/>
        </w:rPr>
        <w:t>漏洞扫描：输入命令：nmap --script vuln [靶机 IP 地址]（--script vuln 启用 Nmap 内置漏洞扫描脚本集）记录发现的漏洞名称、CVE 编号及严重性等级（高 / 中 / 低），例如 vsftpd 2.3.4 后门漏洞（CVE-2011-2523，高危）。</w:t>
      </w:r>
    </w:p>
    <w:p w14:paraId="77700A8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</w:p>
    <w:p w14:paraId="65444CC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  <w:r>
        <w:rPr>
          <w:rFonts w:hint="default"/>
          <w:sz w:val="22"/>
          <w:szCs w:val="22"/>
          <w:vertAlign w:val="baseline"/>
          <w:lang w:val="en-US" w:eastAsia="zh-CN"/>
        </w:rPr>
        <w:t>安全风险等级评估：根据漏洞扫描结果，结合以下维度评估：</w:t>
      </w:r>
    </w:p>
    <w:p w14:paraId="33FEEE6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</w:p>
    <w:p w14:paraId="6EA6726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  <w:r>
        <w:rPr>
          <w:rFonts w:hint="default"/>
          <w:sz w:val="22"/>
          <w:szCs w:val="22"/>
          <w:vertAlign w:val="baseline"/>
          <w:lang w:val="en-US" w:eastAsia="zh-CN"/>
        </w:rPr>
        <w:t>高危漏洞数量（是否存在可直接远程利用的漏洞）；</w:t>
      </w:r>
    </w:p>
    <w:p w14:paraId="554E1A2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  <w:r>
        <w:rPr>
          <w:rFonts w:hint="default"/>
          <w:sz w:val="22"/>
          <w:szCs w:val="22"/>
          <w:vertAlign w:val="baseline"/>
          <w:lang w:val="en-US" w:eastAsia="zh-CN"/>
        </w:rPr>
        <w:t>敏感端口开放情况（如 21、22、3306 等管理端口是否暴露）；</w:t>
      </w:r>
    </w:p>
    <w:p w14:paraId="4AC6C67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  <w:r>
        <w:rPr>
          <w:rFonts w:hint="default"/>
          <w:sz w:val="22"/>
          <w:szCs w:val="22"/>
          <w:vertAlign w:val="baseline"/>
          <w:lang w:val="en-US" w:eastAsia="zh-CN"/>
        </w:rPr>
        <w:t>服务版本老旧程度（是否存在多年未修复的已知漏洞）；最终判定靶机安全风险等级（高 / 中 / 低）。</w:t>
      </w:r>
    </w:p>
    <w:p w14:paraId="707C4A5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default"/>
          <w:b/>
          <w:bCs/>
          <w:sz w:val="24"/>
          <w:szCs w:val="24"/>
          <w:vertAlign w:val="baseline"/>
          <w:lang w:val="en-US" w:eastAsia="zh-CN"/>
        </w:rPr>
        <w:t>（</w:t>
      </w:r>
      <w:r>
        <w:rPr>
          <w:rFonts w:hint="eastAsia"/>
          <w:b/>
          <w:bCs/>
          <w:sz w:val="24"/>
          <w:szCs w:val="24"/>
          <w:vertAlign w:val="baseline"/>
          <w:lang w:val="en-US" w:eastAsia="zh-CN"/>
        </w:rPr>
        <w:t>三</w:t>
      </w:r>
      <w:r>
        <w:rPr>
          <w:rFonts w:hint="default"/>
          <w:b/>
          <w:bCs/>
          <w:sz w:val="24"/>
          <w:szCs w:val="24"/>
          <w:vertAlign w:val="baseline"/>
          <w:lang w:val="en-US" w:eastAsia="zh-CN"/>
        </w:rPr>
        <w:t>）安全加固建议及实施步骤</w:t>
      </w:r>
    </w:p>
    <w:p w14:paraId="6252D8F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  <w:r>
        <w:rPr>
          <w:rFonts w:hint="default"/>
          <w:sz w:val="22"/>
          <w:szCs w:val="22"/>
          <w:vertAlign w:val="baseline"/>
          <w:lang w:val="en-US" w:eastAsia="zh-CN"/>
        </w:rPr>
        <w:t>关闭不必要的端口和服务：</w:t>
      </w:r>
    </w:p>
    <w:p w14:paraId="49DBF34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</w:p>
    <w:p w14:paraId="67AB895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  <w:r>
        <w:rPr>
          <w:rFonts w:hint="default"/>
          <w:sz w:val="22"/>
          <w:szCs w:val="22"/>
          <w:vertAlign w:val="baseline"/>
          <w:lang w:val="en-US" w:eastAsia="zh-CN"/>
        </w:rPr>
        <w:t>查看靶机运行的服务：sudo netstat -tulpn（列出所有监听的 TCP/UDP 服务及进程）；</w:t>
      </w:r>
    </w:p>
    <w:p w14:paraId="6D18F57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  <w:r>
        <w:rPr>
          <w:rFonts w:hint="default"/>
          <w:sz w:val="22"/>
          <w:szCs w:val="22"/>
          <w:vertAlign w:val="baseline"/>
          <w:lang w:val="en-US" w:eastAsia="zh-CN"/>
        </w:rPr>
        <w:t>停止无用服务（以 vsftpd 为例）：sudo systemctl stop vsftpd（若为 SysV 系统，执行 sudo /etc/init.d/vsftpd stop）；</w:t>
      </w:r>
    </w:p>
    <w:p w14:paraId="5293267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  <w:r>
        <w:rPr>
          <w:rFonts w:hint="default"/>
          <w:sz w:val="22"/>
          <w:szCs w:val="22"/>
          <w:vertAlign w:val="baseline"/>
          <w:lang w:val="en-US" w:eastAsia="zh-CN"/>
        </w:rPr>
        <w:t>禁止服务开机自启：sudo systemctl disable vsftpd（SysV 系统执行 sudo update-rc.d vsftpd remove）；</w:t>
      </w:r>
    </w:p>
    <w:p w14:paraId="4F77B9E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  <w:r>
        <w:rPr>
          <w:rFonts w:hint="default"/>
          <w:sz w:val="22"/>
          <w:szCs w:val="22"/>
          <w:vertAlign w:val="baseline"/>
          <w:lang w:val="en-US" w:eastAsia="zh-CN"/>
        </w:rPr>
        <w:t>验证服务状态：sudo systemctl status vsftpd（确认服务已停止，若提示 “inactive” 则成功）。</w:t>
      </w:r>
    </w:p>
    <w:p w14:paraId="52E3033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</w:p>
    <w:p w14:paraId="020E179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  <w:r>
        <w:rPr>
          <w:rFonts w:hint="default"/>
          <w:sz w:val="22"/>
          <w:szCs w:val="22"/>
          <w:vertAlign w:val="baseline"/>
          <w:lang w:val="en-US" w:eastAsia="zh-CN"/>
        </w:rPr>
        <w:t>升级存在漏洞的服务版本：</w:t>
      </w:r>
    </w:p>
    <w:p w14:paraId="7B18466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  <w:r>
        <w:rPr>
          <w:rFonts w:hint="default"/>
          <w:sz w:val="22"/>
          <w:szCs w:val="22"/>
          <w:vertAlign w:val="baseline"/>
          <w:lang w:val="en-US" w:eastAsia="zh-CN"/>
        </w:rPr>
        <w:t>以 Apache httpd 为例，更新软件包（适用于 Debian/Ubuntu 系，Metasploitable 适用）：</w:t>
      </w:r>
    </w:p>
    <w:tbl>
      <w:tblPr>
        <w:tblStyle w:val="6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6B1FF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04FF0C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109E71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2AEC23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sudo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apt-get update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# 更新软件源</w:t>
            </w:r>
          </w:p>
          <w:p w14:paraId="2F3E06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sudo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apt-get upgrade apache2 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# 升级 Apache 服务</w:t>
            </w:r>
          </w:p>
        </w:tc>
      </w:tr>
    </w:tbl>
    <w:p w14:paraId="071F8F3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7958370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  <w:r>
        <w:rPr>
          <w:rFonts w:hint="default"/>
          <w:sz w:val="22"/>
          <w:szCs w:val="22"/>
          <w:vertAlign w:val="baseline"/>
          <w:lang w:val="en-US" w:eastAsia="zh-CN"/>
        </w:rPr>
        <w:t>验证升级结果：apache2 -v（确认版本已更新至无漏洞版本）；</w:t>
      </w:r>
    </w:p>
    <w:p w14:paraId="7CAEF5E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  <w:r>
        <w:rPr>
          <w:rFonts w:hint="default"/>
          <w:sz w:val="22"/>
          <w:szCs w:val="22"/>
          <w:vertAlign w:val="baseline"/>
          <w:lang w:val="en-US" w:eastAsia="zh-CN"/>
        </w:rPr>
        <w:t>对其他有漏洞的服务（如 vsftpd、MySQL）重复上述升级步骤。</w:t>
      </w:r>
    </w:p>
    <w:p w14:paraId="722A597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</w:p>
    <w:p w14:paraId="46EC091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  <w:r>
        <w:rPr>
          <w:rFonts w:hint="default"/>
          <w:sz w:val="22"/>
          <w:szCs w:val="22"/>
          <w:vertAlign w:val="baseline"/>
          <w:lang w:val="en-US" w:eastAsia="zh-CN"/>
        </w:rPr>
        <w:t>配置防火墙规则，限制敏感端口访问：采用通用的 iptables 配置（无需依赖 ufw，所有 Linux 系统通用）：</w:t>
      </w:r>
    </w:p>
    <w:p w14:paraId="09EF947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tbl>
      <w:tblPr>
        <w:tblStyle w:val="6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19004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61551A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2FFA2C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4C89B6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5A683D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531DCB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32F8AE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2FCAC0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156639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26CC85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311A9C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2547AE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4B2FDE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1E3CEA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005E41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14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356F1B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# 允许本地回环访问（必要，避免系统内部服务异常）</w:t>
            </w:r>
          </w:p>
          <w:p w14:paraId="57404F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sudo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iptables -A INPUT -i lo -j ACCEPT</w:t>
            </w:r>
          </w:p>
          <w:p w14:paraId="00A87B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# 允许局域网（如 192.168.56.0/24）访问 SSH 端口（22）</w:t>
            </w:r>
          </w:p>
          <w:p w14:paraId="15134C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sudo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iptables -A INPUT -s 192.168.56.0/24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-p tcp --dport 22 -j ACCEPT</w:t>
            </w:r>
          </w:p>
          <w:p w14:paraId="57C610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# 允许外部访问 HTTP 端口（80，如需对外提供服务）</w:t>
            </w:r>
          </w:p>
          <w:p w14:paraId="526772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sudo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iptables -A INPUT -p tcp --dport 80 -j ACCEPT</w:t>
            </w:r>
          </w:p>
          <w:p w14:paraId="351CA7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# 允许已建立的连接通信（避免正常访问被中断）</w:t>
            </w:r>
          </w:p>
          <w:p w14:paraId="69D1CC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sudo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iptables -A INPUT -m state --state RELATED,ESTABLISHED -j ACCEPT</w:t>
            </w:r>
          </w:p>
          <w:p w14:paraId="1A90D7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# 拒绝所有未授权的入站请求</w:t>
            </w:r>
          </w:p>
          <w:p w14:paraId="37F152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sudo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iptables -A INPUT -j DROP</w:t>
            </w:r>
          </w:p>
          <w:p w14:paraId="64683D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# 保存规则（重启后生效，Metasploitable 适用）</w:t>
            </w:r>
          </w:p>
          <w:p w14:paraId="117D56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sudo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iptables-save &gt; /etc/iptables.rules</w:t>
            </w:r>
          </w:p>
          <w:p w14:paraId="125716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# 查看已配置的防火墙规则</w:t>
            </w:r>
          </w:p>
          <w:p w14:paraId="5737D9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sudo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iptables -L</w:t>
            </w:r>
          </w:p>
        </w:tc>
      </w:tr>
    </w:tbl>
    <w:p w14:paraId="12C5B12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67FE907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default"/>
          <w:sz w:val="28"/>
          <w:szCs w:val="28"/>
          <w:vertAlign w:val="baseline"/>
          <w:lang w:val="en-US" w:eastAsia="zh-CN"/>
        </w:rPr>
        <w:t>其他加固措施：</w:t>
      </w:r>
    </w:p>
    <w:p w14:paraId="18160B5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  <w:r>
        <w:rPr>
          <w:rFonts w:hint="default"/>
          <w:sz w:val="22"/>
          <w:szCs w:val="22"/>
          <w:vertAlign w:val="baseline"/>
          <w:lang w:val="en-US" w:eastAsia="zh-CN"/>
        </w:rPr>
        <w:t>更改 SSH 默认端口（22）：</w:t>
      </w:r>
    </w:p>
    <w:p w14:paraId="6775B06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  <w:r>
        <w:rPr>
          <w:rFonts w:hint="default"/>
          <w:sz w:val="22"/>
          <w:szCs w:val="22"/>
          <w:vertAlign w:val="baseline"/>
          <w:lang w:val="en-US" w:eastAsia="zh-CN"/>
        </w:rPr>
        <w:t>编辑 SSH 配置文件：sudo vi /etc/ssh/sshd_config；</w:t>
      </w:r>
    </w:p>
    <w:p w14:paraId="74BA072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  <w:r>
        <w:rPr>
          <w:rFonts w:hint="default"/>
          <w:sz w:val="22"/>
          <w:szCs w:val="22"/>
          <w:vertAlign w:val="baseline"/>
          <w:lang w:val="en-US" w:eastAsia="zh-CN"/>
        </w:rPr>
        <w:t>找到 Port 22 行（若注释则取消注释），改为自定义端口（如 2222），保存退出；</w:t>
      </w:r>
    </w:p>
    <w:p w14:paraId="6A74AE8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  <w:r>
        <w:rPr>
          <w:rFonts w:hint="default"/>
          <w:sz w:val="22"/>
          <w:szCs w:val="22"/>
          <w:vertAlign w:val="baseline"/>
          <w:lang w:val="en-US" w:eastAsia="zh-CN"/>
        </w:rPr>
        <w:t>重启 SSH 服务：sudo systemctl restart sshd（SysV 系统执行 sudo /etc/init.d/ssh restart）；</w:t>
      </w:r>
    </w:p>
    <w:p w14:paraId="3AEC928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  <w:r>
        <w:rPr>
          <w:rFonts w:hint="default"/>
          <w:sz w:val="22"/>
          <w:szCs w:val="22"/>
          <w:vertAlign w:val="baseline"/>
          <w:lang w:val="en-US" w:eastAsia="zh-CN"/>
        </w:rPr>
        <w:t>禁用 root 用户 SSH 登录：</w:t>
      </w:r>
    </w:p>
    <w:p w14:paraId="19FC6A7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  <w:r>
        <w:rPr>
          <w:rFonts w:hint="default"/>
          <w:sz w:val="22"/>
          <w:szCs w:val="22"/>
          <w:vertAlign w:val="baseline"/>
          <w:lang w:val="en-US" w:eastAsia="zh-CN"/>
        </w:rPr>
        <w:t>编辑 /etc/ssh/sshd_config，设置 PermitRootLogin no；</w:t>
      </w:r>
    </w:p>
    <w:p w14:paraId="6979BB9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  <w:r>
        <w:rPr>
          <w:rFonts w:hint="default"/>
          <w:sz w:val="22"/>
          <w:szCs w:val="22"/>
          <w:vertAlign w:val="baseline"/>
          <w:lang w:val="en-US" w:eastAsia="zh-CN"/>
        </w:rPr>
        <w:t>重启 SSH 服务：sudo systemctl restart sshd；</w:t>
      </w:r>
    </w:p>
    <w:p w14:paraId="6C9625E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2"/>
          <w:szCs w:val="22"/>
          <w:vertAlign w:val="baseline"/>
          <w:lang w:val="en-US" w:eastAsia="zh-CN"/>
        </w:rPr>
      </w:pPr>
      <w:r>
        <w:rPr>
          <w:rFonts w:hint="default"/>
          <w:sz w:val="22"/>
          <w:szCs w:val="22"/>
          <w:vertAlign w:val="baseline"/>
          <w:lang w:val="en-US" w:eastAsia="zh-CN"/>
        </w:rPr>
        <w:t>定期更新系统补丁：sudo apt-get update &amp;&amp; sudo apt-get upgrade（定期执行，修复已知漏洞）。</w:t>
      </w:r>
    </w:p>
    <w:p w14:paraId="25CD30F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3145E68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7B43AB3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实验结论（</w:t>
      </w:r>
      <w:r>
        <w:rPr>
          <w:sz w:val="20"/>
          <w:szCs w:val="20"/>
        </w:rPr>
        <w:t>总结实验的主要结果和发现，并对其进行简要的解释和分析。提供结论性意见或建议，以便读者了解实验的价值和应用</w:t>
      </w:r>
      <w:r>
        <w:rPr>
          <w:rFonts w:hint="eastAsia"/>
          <w:sz w:val="20"/>
          <w:szCs w:val="20"/>
          <w:lang w:eastAsia="zh-CN"/>
        </w:rPr>
        <w:t>）</w:t>
      </w:r>
    </w:p>
    <w:p w14:paraId="48B9EAF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（本次实验掌握了 Nmap 工具的核心用法，能够根据场景选择合适的扫描类型（如常规探测用 -T4、隐蔽扫描用 -sS、漏洞探测用 --script vuln），并能分析扫描结果中的关键信息（端口、服务、漏洞）。</w:t>
      </w:r>
    </w:p>
    <w:p w14:paraId="4BCA36D7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通过 Python socket 和 Scapy 编程，深入理解了 TCP 全连接扫描（三次握手）和 SYN 半开扫描（仅 SYN/SYN-ACK/RST 包交互）的底层逻辑，提升了网络编程与安全技术的实践能力。</w:t>
      </w:r>
    </w:p>
    <w:p w14:paraId="063E1F99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完成了从 “网络发现→端口扫描→服务识别→漏洞探测→安全加固” 的完整流程，明确了 “开放端口是攻击入口、服务漏洞是攻击利用点” 的安全逻辑，学会了针对性提出加固建议。</w:t>
      </w:r>
    </w:p>
    <w:p w14:paraId="596914B2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实验中解决了防火墙命令不兼容的问题（Kali 无 firewalld/ufw、Metasploitable 用 iptables），意识到 Linux 不同发行版工具差异，培养了灵活排查问题的能力。</w:t>
      </w:r>
    </w:p>
    <w:p w14:paraId="4254F43E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default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 w:eastAsia="zh-CN"/>
        </w:rPr>
        <w:t>意识到端口扫描技术的双重属性：合法使用可用于网络安全自查（如企业内部资产盘点），非法使用则可能侵犯他人网络安全，需遵守网络安全法律法规，增强了合规意识。</w:t>
      </w:r>
    </w:p>
    <w:p w14:paraId="5760AC24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/>
          <w:sz w:val="20"/>
          <w:szCs w:val="20"/>
          <w:lang w:val="en-US" w:eastAsia="zh-CN"/>
        </w:rPr>
      </w:pPr>
    </w:p>
    <w:p w14:paraId="2FE32073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/>
          <w:sz w:val="20"/>
          <w:szCs w:val="20"/>
          <w:lang w:val="en-US" w:eastAsia="zh-CN"/>
        </w:rPr>
      </w:pPr>
    </w:p>
    <w:p w14:paraId="3D652C5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default"/>
          <w:sz w:val="24"/>
          <w:szCs w:val="24"/>
          <w:vertAlign w:val="baseline"/>
          <w:lang w:val="en-US" w:eastAsia="zh-CN"/>
        </w:rPr>
        <w:t>课后思考题</w:t>
      </w:r>
    </w:p>
    <w:p w14:paraId="5DDD7F31">
      <w:pPr>
        <w:numPr>
          <w:ilvl w:val="0"/>
          <w:numId w:val="5"/>
        </w:numPr>
        <w:tabs>
          <w:tab w:val="left" w:pos="960"/>
          <w:tab w:val="clear" w:pos="840"/>
        </w:tabs>
        <w:bidi w:val="0"/>
        <w:ind w:left="720" w:leftChars="0" w:right="-292" w:rightChars="-139" w:firstLine="0" w:firstLineChars="0"/>
        <w:rPr>
          <w:rFonts w:hint="default"/>
          <w:sz w:val="24"/>
          <w:szCs w:val="32"/>
          <w:lang w:val="en-US"/>
        </w:rPr>
      </w:pPr>
      <w:r>
        <w:rPr>
          <w:rFonts w:hint="default"/>
          <w:sz w:val="24"/>
          <w:szCs w:val="32"/>
          <w:lang w:val="en-US"/>
        </w:rPr>
        <w:t>如何防止端口扫描攻击？</w:t>
      </w:r>
    </w:p>
    <w:p w14:paraId="0FC19831">
      <w:pPr>
        <w:keepNext w:val="0"/>
        <w:keepLines w:val="0"/>
        <w:pageBreakBefore w:val="0"/>
        <w:widowControl w:val="0"/>
        <w:numPr>
          <w:numId w:val="0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right="-292" w:rightChars="-139"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关闭不必要的端口和服务：定期审计服务器 / 设备，禁用无用服务（如未使用的 FTP、Telnet、RPC 等），仅保留必要端口（如 80/HTTP、443/HTTPS、22/SSH），从源头减少可被扫描的目标。</w:t>
      </w:r>
    </w:p>
    <w:p w14:paraId="3ABBF5A4">
      <w:pPr>
        <w:keepNext w:val="0"/>
        <w:keepLines w:val="0"/>
        <w:pageBreakBefore w:val="0"/>
        <w:widowControl w:val="0"/>
        <w:numPr>
          <w:numId w:val="0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right="-292" w:rightChars="-139"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配置防火墙规则：</w:t>
      </w:r>
    </w:p>
    <w:p w14:paraId="65914AFE">
      <w:pPr>
        <w:keepNext w:val="0"/>
        <w:keepLines w:val="0"/>
        <w:pageBreakBefore w:val="0"/>
        <w:widowControl w:val="0"/>
        <w:numPr>
          <w:numId w:val="0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right="-292" w:rightChars="-139"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启用主机防火墙（如 Linux iptables、Windows Defender 防火墙），限制敏感端口的访问范围（如仅允许信任 IP 段访问 SSH 端口 22）。</w:t>
      </w:r>
    </w:p>
    <w:p w14:paraId="2E2E4E6B">
      <w:pPr>
        <w:keepNext w:val="0"/>
        <w:keepLines w:val="0"/>
        <w:pageBreakBefore w:val="0"/>
        <w:widowControl w:val="0"/>
        <w:numPr>
          <w:numId w:val="0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right="-292" w:rightChars="-139"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对未开放端口设置 “静默丢弃”（DROP）策略，而非返回 “端口不可达”（REJECT）响应，使扫描工具无法判断端口状态，干扰扫描结果。</w:t>
      </w:r>
    </w:p>
    <w:p w14:paraId="09E2F5B4">
      <w:pPr>
        <w:keepNext w:val="0"/>
        <w:keepLines w:val="0"/>
        <w:pageBreakBefore w:val="0"/>
        <w:widowControl w:val="0"/>
        <w:numPr>
          <w:numId w:val="0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right="-292" w:rightChars="-139"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部署网络防火墙（如企业级下一代防火墙 NGFW），开启 “端口扫描检测” 功能，自动阻断短时间内大量端口连接请求的异常流量。</w:t>
      </w:r>
    </w:p>
    <w:p w14:paraId="18C03D43">
      <w:pPr>
        <w:keepNext w:val="0"/>
        <w:keepLines w:val="0"/>
        <w:pageBreakBefore w:val="0"/>
        <w:widowControl w:val="0"/>
        <w:numPr>
          <w:numId w:val="0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right="-292" w:rightChars="-139"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使用入侵检测 / 防御系统（IDS/IPS）：IDS 实时监测网络流量，当检测到端口扫描行为（如 SYN Flood、大量端口试探）时触发告警；IPS 可直接阻断攻击流量，防止扫描进一步渗透。</w:t>
      </w:r>
    </w:p>
    <w:p w14:paraId="15092DB6">
      <w:pPr>
        <w:keepNext w:val="0"/>
        <w:keepLines w:val="0"/>
        <w:pageBreakBefore w:val="0"/>
        <w:widowControl w:val="0"/>
        <w:numPr>
          <w:numId w:val="0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right="-292" w:rightChars="-139"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隐藏服务版本信息：禁用服务的 banner 显示（如 Apache、Nginx 的版本号、操作系统信息），避免攻击者通过版本信息关联已知漏洞。例如，修改 Apache 配置文件，隐藏ServerTokens和ServerSignature。</w:t>
      </w:r>
    </w:p>
    <w:p w14:paraId="5ABECEA0">
      <w:pPr>
        <w:keepNext w:val="0"/>
        <w:keepLines w:val="0"/>
        <w:pageBreakBefore w:val="0"/>
        <w:widowControl w:val="0"/>
        <w:numPr>
          <w:numId w:val="0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right="-292" w:rightChars="-139"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采用端口跳变与伪装技术：</w:t>
      </w:r>
    </w:p>
    <w:p w14:paraId="6030FCA6">
      <w:pPr>
        <w:keepNext w:val="0"/>
        <w:keepLines w:val="0"/>
        <w:pageBreakBefore w:val="0"/>
        <w:widowControl w:val="0"/>
        <w:numPr>
          <w:numId w:val="0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right="-292" w:rightChars="-139"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定期更换关键服务的默认端口（如将 SSH 从 22 端口改为自定义端口 2222），增加扫描难度。</w:t>
      </w:r>
    </w:p>
    <w:p w14:paraId="2485914D">
      <w:pPr>
        <w:keepNext w:val="0"/>
        <w:keepLines w:val="0"/>
        <w:pageBreakBefore w:val="0"/>
        <w:widowControl w:val="0"/>
        <w:numPr>
          <w:numId w:val="0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right="-292" w:rightChars="-139"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部署蜜罐（Honeypot）系统，模拟开放的高危端口（如 3389、1433），吸引攻击者注意力，同时记录攻击行为，为防御提供预警。</w:t>
      </w:r>
    </w:p>
    <w:p w14:paraId="7C166EF7">
      <w:pPr>
        <w:keepNext w:val="0"/>
        <w:keepLines w:val="0"/>
        <w:pageBreakBefore w:val="0"/>
        <w:widowControl w:val="0"/>
        <w:numPr>
          <w:numId w:val="0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right="-292" w:rightChars="-139"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定期更新系统与补丁：及时修复操作系统和应用程序的已知漏洞，避免攻击者通过扫描发现漏洞后实施利用。</w:t>
      </w:r>
    </w:p>
    <w:p w14:paraId="0BF384BF">
      <w:pPr>
        <w:keepNext w:val="0"/>
        <w:keepLines w:val="0"/>
        <w:pageBreakBefore w:val="0"/>
        <w:widowControl w:val="0"/>
        <w:numPr>
          <w:numId w:val="0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right="-292" w:rightChars="-139"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限制网络访问权限：通过 VPN、ACL（访问控制列表）等技术，仅允许授权用户访问内部网络，减少外部网络对内部设备的扫描机会。</w:t>
      </w:r>
    </w:p>
    <w:p w14:paraId="5E2226F6">
      <w:pPr>
        <w:numPr>
          <w:numId w:val="0"/>
        </w:numPr>
        <w:tabs>
          <w:tab w:val="left" w:pos="960"/>
        </w:tabs>
        <w:bidi w:val="0"/>
        <w:ind w:right="-292" w:rightChars="-139"/>
        <w:rPr>
          <w:rFonts w:hint="default"/>
          <w:lang w:val="en-US"/>
        </w:rPr>
      </w:pPr>
    </w:p>
    <w:p w14:paraId="4B061A1A">
      <w:pPr>
        <w:numPr>
          <w:ilvl w:val="0"/>
          <w:numId w:val="5"/>
        </w:numPr>
        <w:tabs>
          <w:tab w:val="left" w:pos="720"/>
          <w:tab w:val="left" w:pos="960"/>
          <w:tab w:val="clear" w:pos="840"/>
        </w:tabs>
        <w:bidi w:val="0"/>
        <w:ind w:left="72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除了Nmap之外，还有哪些常用的端口扫描工具？它们的特点是什么？</w:t>
      </w:r>
    </w:p>
    <w:p w14:paraId="1DE7955D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Masscan：</w:t>
      </w:r>
    </w:p>
    <w:p w14:paraId="2DD9CEEC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核心特点：超高速端口扫描工具，基于异步传输模式，支持每秒扫描数百万个端口，扫描速度远超 Nmap（如扫描整个互联网 IPv4 地址仅需数分钟）。</w:t>
      </w:r>
    </w:p>
    <w:p w14:paraId="05EDC111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适用场景：大规模网络资产探测、快速端口普查。</w:t>
      </w:r>
    </w:p>
    <w:p w14:paraId="5A9E5C37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局限性：准确性略低于 Nmap，易因发包过快被防火墙拦截，仅支持基础端口扫描，无服务版本识别、漏洞探测等高级功能。</w:t>
      </w:r>
    </w:p>
    <w:p w14:paraId="7CFF9615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Zmap：</w:t>
      </w:r>
    </w:p>
    <w:p w14:paraId="6F31EEAE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核心特点：专注于 “主机发现” 和 “端口扫描” 的开源工具，采用并行化设计，支持分布式扫描，可快速扫描大规模网络（如扫描 100 万个 IP 地址的 80 端口仅需几秒）。</w:t>
      </w:r>
    </w:p>
    <w:p w14:paraId="1CEEDAF0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适用场景：互联网级别的主机存活探测、特定端口的快速筛查。</w:t>
      </w:r>
    </w:p>
    <w:p w14:paraId="1AA90F57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局限性：功能单一，仅支持 TCP SYN 扫描和 ICMP 扫描，无 UDP 扫描、服务版本识别等功能。</w:t>
      </w:r>
    </w:p>
    <w:p w14:paraId="43BF1B03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Nessus：</w:t>
      </w:r>
    </w:p>
    <w:p w14:paraId="49B96342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核心特点：企业级漏洞扫描工具，集成端口扫描、服务版本识别、漏洞探测、合规检查等功能，内置庞大的漏洞数据库（覆盖 CVE、MSB 等漏洞），误报率低。</w:t>
      </w:r>
    </w:p>
    <w:p w14:paraId="3CD8EA2A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适用场景：企业内部网络安全评估、漏洞深度检测、合规性审计（如 PCI DSS、HIPAA）。</w:t>
      </w:r>
    </w:p>
    <w:p w14:paraId="2E7E5752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局限性：免费版功能受限（仅支持 16 个 IP 扫描），付费版价格较高，扫描速度较慢（因需深度探测漏洞）。</w:t>
      </w:r>
    </w:p>
    <w:p w14:paraId="58DD3020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Metasploit：</w:t>
      </w:r>
    </w:p>
    <w:p w14:paraId="451D1D9B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核心特点：渗透测试框架，集成端口扫描、漏洞利用、Payload 生成等模块，可与 Nmap 联动（导入 Nmap 扫描结果），支持自定义扫描脚本。</w:t>
      </w:r>
    </w:p>
    <w:p w14:paraId="1A092111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适用场景：渗透测试全流程（从端口扫描到漏洞利用）、安全应急响应。</w:t>
      </w:r>
    </w:p>
    <w:p w14:paraId="330925BF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局限性：主要用于授权渗透测试，需具备一定的漏洞利用知识，不适合普通用户的日常端口扫描。</w:t>
      </w:r>
    </w:p>
    <w:p w14:paraId="198A35E8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Angry IP Scanner：</w:t>
      </w:r>
    </w:p>
    <w:p w14:paraId="7CB03934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核心特点：轻量级可视化端口扫描工具，支持 IP 段扫描、端口探测、主机名解析、MAC 地址识别，操作简单（图形化界面），支持跨平台（Windows、Linux、macOS）。</w:t>
      </w:r>
    </w:p>
    <w:p w14:paraId="582FEEAF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适用场景：个人用户快速扫描局域网设备、简单的端口状态检测。</w:t>
      </w:r>
    </w:p>
    <w:p w14:paraId="28185B7F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局限性：扫描速度较慢，无服务版本识别、漏洞探测功能，仅支持基础 TCP/UDP 扫描。</w:t>
      </w:r>
    </w:p>
    <w:p w14:paraId="56006439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Netcat（nc）：</w:t>
      </w:r>
    </w:p>
    <w:p w14:paraId="39B67110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核心特点：网络工具 “瑞士军刀”，支持端口扫描、数据传输、端口监听等功能，可通过命令行快速实现简单端口扫描（如nc -zv 目标IP 端口范围）。</w:t>
      </w:r>
    </w:p>
    <w:p w14:paraId="7AD88084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适用场景：快速验证单个端口是否开放、简单的网络调试。</w:t>
      </w:r>
    </w:p>
    <w:p w14:paraId="7BFAE9E3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局限性：仅支持基础端口扫描，无批量扫描、服务识别功能，需手动编写脚本实现复杂扫描逻辑。</w:t>
      </w:r>
    </w:p>
    <w:p w14:paraId="5AA046B0">
      <w:pPr>
        <w:numPr>
          <w:numId w:val="0"/>
        </w:numPr>
        <w:tabs>
          <w:tab w:val="left" w:pos="720"/>
          <w:tab w:val="left" w:pos="960"/>
        </w:tabs>
        <w:bidi w:val="0"/>
        <w:rPr>
          <w:rFonts w:hint="default"/>
          <w:lang w:val="en-US"/>
        </w:rPr>
      </w:pPr>
    </w:p>
    <w:p w14:paraId="40B038AF">
      <w:pPr>
        <w:numPr>
          <w:ilvl w:val="0"/>
          <w:numId w:val="5"/>
        </w:numPr>
        <w:tabs>
          <w:tab w:val="left" w:pos="720"/>
          <w:tab w:val="left" w:pos="960"/>
          <w:tab w:val="clear" w:pos="840"/>
        </w:tabs>
        <w:bidi w:val="0"/>
        <w:ind w:left="720" w:leftChars="0" w:firstLine="0" w:firstLineChars="0"/>
      </w:pPr>
      <w:r>
        <w:rPr>
          <w:rFonts w:hint="default"/>
          <w:lang w:val="en-US"/>
        </w:rPr>
        <w:t>端口扫描技术在网络安全领域还有哪些其他应用？</w:t>
      </w:r>
    </w:p>
    <w:p w14:paraId="39CFA0C7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/>
      </w:pPr>
      <w:r>
        <w:t>网络资产盘点</w:t>
      </w:r>
      <w:r>
        <w:rPr>
          <w:rFonts w:hint="default"/>
        </w:rPr>
        <w:t>：通过扫描局域网或互联网 IP 段，识别活跃主机、开放端口及对应服务，建立网络资产台账（如记录服务器、路由器、物联网设备的 IP 地址、端口、服务版本），为后续安全管理提供基础数据。</w:t>
      </w:r>
    </w:p>
    <w:p w14:paraId="7B498CCA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/>
      </w:pPr>
      <w:r>
        <w:rPr>
          <w:rFonts w:hint="default"/>
        </w:rPr>
        <w:t>安全合规检查：验证网络设备是否符合安全规范，例如：</w:t>
      </w:r>
      <w:bookmarkStart w:id="0" w:name="_GoBack"/>
      <w:bookmarkEnd w:id="0"/>
    </w:p>
    <w:p w14:paraId="0871D0AA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/>
      </w:pPr>
      <w:r>
        <w:rPr>
          <w:rFonts w:hint="default"/>
        </w:rPr>
        <w:t>检查是否关闭不必要的端口（如 Telnet、FTP 等明文传输服务端口）。</w:t>
      </w:r>
    </w:p>
    <w:p w14:paraId="1388AA99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/>
      </w:pPr>
      <w:r>
        <w:rPr>
          <w:rFonts w:hint="default"/>
        </w:rPr>
        <w:t>确认敏感服务（如 SSH、MySQL）是否仅允许信任 IP 访问。</w:t>
      </w:r>
    </w:p>
    <w:p w14:paraId="11E32872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/>
      </w:pPr>
      <w:r>
        <w:rPr>
          <w:rFonts w:hint="default"/>
        </w:rPr>
        <w:t>审计服务版本是否符合企业安全政策（如禁止使用存在高危漏洞的旧版本 Apache）。</w:t>
      </w:r>
    </w:p>
    <w:p w14:paraId="5FA68D74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/>
      </w:pPr>
      <w:r>
        <w:rPr>
          <w:rFonts w:hint="default"/>
        </w:rPr>
        <w:t>入侵检测与响应：IDS/IPS 系统通过监测异常端口扫描行为（如短时间内大量端口连接请求、不常见的扫描模式），识别潜在的攻击前兆，触发告警并自动阻断攻击流量，保护网络安全。</w:t>
      </w:r>
    </w:p>
    <w:p w14:paraId="27ACC7EB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/>
      </w:pPr>
      <w:r>
        <w:rPr>
          <w:rFonts w:hint="default"/>
        </w:rPr>
        <w:t>渗透测试前期探测：在授权渗透测试中，端口扫描是关键步骤之一，用于定位目标网络的攻击入口（如开放的高危端口、存在漏洞的服务），为后续漏洞利用、权限提升等步骤提供依据。</w:t>
      </w:r>
    </w:p>
    <w:p w14:paraId="14E2EDC5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/>
      </w:pPr>
      <w:r>
        <w:rPr>
          <w:rFonts w:hint="default"/>
        </w:rPr>
        <w:t>故障排查：通过扫描端口状态，判断网络服务是否正常运行。例如：</w:t>
      </w:r>
    </w:p>
    <w:p w14:paraId="710B2351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/>
      </w:pPr>
      <w:r>
        <w:rPr>
          <w:rFonts w:hint="default"/>
        </w:rPr>
        <w:t>若 Web 服务 80 端口未开放，可能是 Apache/Nginx 服务未启动或防火墙规则限制。</w:t>
      </w:r>
    </w:p>
    <w:p w14:paraId="60772D03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/>
      </w:pPr>
      <w:r>
        <w:rPr>
          <w:rFonts w:hint="default"/>
        </w:rPr>
        <w:t>若 SSH 22 端口无法连接，可通过扫描确认端口是否开放，排除端口占用或服务故障问题。</w:t>
      </w:r>
    </w:p>
    <w:p w14:paraId="46EA79E1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/>
      </w:pPr>
      <w:r>
        <w:rPr>
          <w:rFonts w:hint="default"/>
        </w:rPr>
        <w:t>物联网设备安全监测：扫描智能家居、工业控制设备（如摄像头、路由器、PLC）的开放端口，识别弱口令、漏洞设备（如开放 Telnet 端口的摄像头），避免设备被黑客入侵控制。</w:t>
      </w:r>
    </w:p>
    <w:p w14:paraId="62C14405">
      <w:pPr>
        <w:keepNext w:val="0"/>
        <w:keepLines w:val="0"/>
        <w:pageBreakBefore w:val="0"/>
        <w:widowControl w:val="0"/>
        <w:numPr>
          <w:numId w:val="0"/>
        </w:numPr>
        <w:tabs>
          <w:tab w:val="left" w:pos="720"/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/>
      </w:pPr>
      <w:r>
        <w:rPr>
          <w:rFonts w:hint="default"/>
        </w:rPr>
        <w:t>应急响应与威胁狩猎：在网络安全事件发生后，通过端口扫描快速定位受感染设备（如被植入木马的服务器可能开放异常端口），分析攻击路径，为事件处置提供支持。同时，威胁狩猎人员可通过定期端口扫描，主动寻找网络中的潜在威胁（如隐藏的恶意服务）。</w:t>
      </w:r>
    </w:p>
    <w:p w14:paraId="355FA410">
      <w:pPr>
        <w:numPr>
          <w:numId w:val="0"/>
        </w:numPr>
        <w:tabs>
          <w:tab w:val="left" w:pos="720"/>
          <w:tab w:val="left" w:pos="960"/>
        </w:tabs>
        <w:bidi w:val="0"/>
      </w:pPr>
    </w:p>
    <w:p w14:paraId="10559F2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/>
          <w:sz w:val="20"/>
          <w:szCs w:val="20"/>
          <w:lang w:val="en-US" w:eastAsia="zh-CN"/>
        </w:rPr>
      </w:pPr>
    </w:p>
    <w:p w14:paraId="0C5C7B5E">
      <w:pPr>
        <w:rPr>
          <w:rFonts w:hint="eastAsia"/>
          <w:sz w:val="24"/>
          <w:szCs w:val="32"/>
          <w:lang w:val="en-US" w:eastAsia="zh-CN"/>
        </w:rPr>
      </w:pPr>
    </w:p>
    <w:p w14:paraId="4FB974F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参考文献：</w:t>
      </w:r>
    </w:p>
    <w:p w14:paraId="6605E119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Nmap官方文档：https://nmap.org/book/</w:t>
      </w:r>
    </w:p>
    <w:p w14:paraId="3B1B9143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Python socket库文档：https://docs.python.org/3/library/socket.html</w:t>
      </w:r>
    </w:p>
    <w:p w14:paraId="38EC5EFE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Scapy官方文档：https://scapy.readthedocs.io/</w:t>
      </w:r>
    </w:p>
    <w:p w14:paraId="6F2CB58B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端口扫描技术原理：https://www.bilibili.com/opus/1057208446183538696</w:t>
      </w:r>
    </w:p>
    <w:p w14:paraId="7A78E08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Metasploitable官方文档：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"https://github.com/rapid7/metasploitable3"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0"/>
          <w:rFonts w:hint="default"/>
          <w:lang w:val="en-US" w:eastAsia="zh-CN"/>
        </w:rPr>
        <w:t>https://github.com/rapid7/metasploitable3</w:t>
      </w:r>
      <w:r>
        <w:rPr>
          <w:rFonts w:hint="default"/>
          <w:lang w:val="en-US" w:eastAsia="zh-CN"/>
        </w:rPr>
        <w:fldChar w:fldCharType="end"/>
      </w:r>
    </w:p>
    <w:p w14:paraId="6F1B5574">
      <w:pPr>
        <w:rPr>
          <w:rFonts w:hint="eastAsia"/>
          <w:sz w:val="24"/>
          <w:szCs w:val="32"/>
          <w:lang w:val="en-US" w:eastAsia="zh-CN"/>
        </w:rPr>
      </w:pPr>
    </w:p>
    <w:p w14:paraId="42F873EC">
      <w:pPr>
        <w:ind w:firstLine="420" w:firstLineChars="200"/>
      </w:pPr>
      <w:r>
        <w:t>列出参考文献，以便读者进一步了解实验的相关背景和信息。确保包括所有必要的参考文献，以便读者能够深入了解实验的背景和相关知识。</w:t>
      </w:r>
    </w:p>
    <w:p w14:paraId="1947DDE5"/>
    <w:p w14:paraId="7C4C7252"/>
    <w:p w14:paraId="3889D4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注：请各位同学以  学号+姓名+班级+实验项目名称  命名文件名</w:t>
      </w:r>
    </w:p>
    <w:p w14:paraId="1B9768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例如：  20210440350张三网工01班DES加密算法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D1FFA0"/>
    <w:multiLevelType w:val="singleLevel"/>
    <w:tmpl w:val="E9D1FFA0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2C2FBAF6"/>
    <w:multiLevelType w:val="singleLevel"/>
    <w:tmpl w:val="2C2FBAF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456178BD"/>
    <w:multiLevelType w:val="multilevel"/>
    <w:tmpl w:val="456178B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76A7E6B9"/>
    <w:multiLevelType w:val="singleLevel"/>
    <w:tmpl w:val="76A7E6B9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4">
    <w:nsid w:val="784B86D2"/>
    <w:multiLevelType w:val="multilevel"/>
    <w:tmpl w:val="784B86D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djMTllNjIzNDQ3ODk5NmIyOTc2NjVlNDY5ZGZmMmUifQ=="/>
  </w:docVars>
  <w:rsids>
    <w:rsidRoot w:val="6213552F"/>
    <w:rsid w:val="00AD10E6"/>
    <w:rsid w:val="032558AB"/>
    <w:rsid w:val="04E90B5B"/>
    <w:rsid w:val="0BDE2A9B"/>
    <w:rsid w:val="0C3D1EB8"/>
    <w:rsid w:val="0DFB1B25"/>
    <w:rsid w:val="0EE91E83"/>
    <w:rsid w:val="11733C86"/>
    <w:rsid w:val="160F7CF5"/>
    <w:rsid w:val="16100AFA"/>
    <w:rsid w:val="16F72C63"/>
    <w:rsid w:val="1AD559B1"/>
    <w:rsid w:val="1BCA2F44"/>
    <w:rsid w:val="1CC62A8C"/>
    <w:rsid w:val="1D5E10DB"/>
    <w:rsid w:val="1E3824DF"/>
    <w:rsid w:val="220B7F0B"/>
    <w:rsid w:val="25C6081C"/>
    <w:rsid w:val="2790513A"/>
    <w:rsid w:val="283C7D9D"/>
    <w:rsid w:val="28F9705A"/>
    <w:rsid w:val="2BDE3F9A"/>
    <w:rsid w:val="2BF11F1F"/>
    <w:rsid w:val="2C056E7C"/>
    <w:rsid w:val="2CB76CC5"/>
    <w:rsid w:val="304F5466"/>
    <w:rsid w:val="306B2D80"/>
    <w:rsid w:val="308570DA"/>
    <w:rsid w:val="31326DD8"/>
    <w:rsid w:val="35C93102"/>
    <w:rsid w:val="382611A3"/>
    <w:rsid w:val="38DC1291"/>
    <w:rsid w:val="3D0D16EF"/>
    <w:rsid w:val="3EAA48DB"/>
    <w:rsid w:val="3F6A56C7"/>
    <w:rsid w:val="3F8F762D"/>
    <w:rsid w:val="48345216"/>
    <w:rsid w:val="495C67D2"/>
    <w:rsid w:val="4BE807F1"/>
    <w:rsid w:val="4E235B10"/>
    <w:rsid w:val="507A0390"/>
    <w:rsid w:val="528A76FA"/>
    <w:rsid w:val="52B21B59"/>
    <w:rsid w:val="543A2E4A"/>
    <w:rsid w:val="58350AC5"/>
    <w:rsid w:val="5CE24DE9"/>
    <w:rsid w:val="602D1FF5"/>
    <w:rsid w:val="6213552F"/>
    <w:rsid w:val="62D90A3C"/>
    <w:rsid w:val="63846BFA"/>
    <w:rsid w:val="63CD5EC6"/>
    <w:rsid w:val="63E1229E"/>
    <w:rsid w:val="67941A60"/>
    <w:rsid w:val="69EF02B7"/>
    <w:rsid w:val="69FB7EFF"/>
    <w:rsid w:val="714051C3"/>
    <w:rsid w:val="71950224"/>
    <w:rsid w:val="74B530B7"/>
    <w:rsid w:val="74E16F60"/>
    <w:rsid w:val="779C14E3"/>
    <w:rsid w:val="7A2435CB"/>
    <w:rsid w:val="7CD2057E"/>
    <w:rsid w:val="7D8B70AB"/>
    <w:rsid w:val="7E6A3164"/>
    <w:rsid w:val="7E714256"/>
    <w:rsid w:val="7EEB5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2982</Words>
  <Characters>5201</Characters>
  <Lines>0</Lines>
  <Paragraphs>0</Paragraphs>
  <TotalTime>2</TotalTime>
  <ScaleCrop>false</ScaleCrop>
  <LinksUpToDate>false</LinksUpToDate>
  <CharactersWithSpaces>5713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2023-11-14T02:53:00Z</dcterms:created>
  <dc:creator>Jeffrey</dc:creator>
  <cp:lastModifiedBy>MDGs·CHANG</cp:lastModifiedBy>
  <dcterms:modified xsi:type="dcterms:W3CDTF">2025-11-12T07:07:41Z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A40FD77902964111AEFD8D120EF4B77D_11</vt:lpwstr>
  </property>
  <property fmtid="{D5CDD505-2E9C-101B-9397-08002B2CF9AE}" pid="4" name="KSOTemplateDocerSaveRecord">
    <vt:lpwstr>eyJoZGlkIjoiNDRjYmNlYzlhNTVlODY4MTE3ODkwMmI5Yzg1NTliYzYiLCJ1c2VySWQiOiI2Mzk5NjAwMzcifQ==</vt:lpwstr>
  </property>
</Properties>
</file>