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48"/>
          <w:szCs w:val="48"/>
          <w:u w:val="none"/>
          <w:shd w:fill="auto" w:val="clear"/>
          <w:vertAlign w:val="baseline"/>
        </w:rPr>
      </w:pPr>
      <w:r w:rsidDel="00000000" w:rsidR="00000000" w:rsidRPr="00000000">
        <w:rPr>
          <w:rFonts w:ascii="Arial" w:cs="Arial" w:eastAsia="Arial" w:hAnsi="Arial"/>
          <w:b w:val="1"/>
          <w:i w:val="0"/>
          <w:smallCaps w:val="0"/>
          <w:strike w:val="0"/>
          <w:color w:val="241a61"/>
          <w:sz w:val="48"/>
          <w:szCs w:val="48"/>
          <w:highlight w:val="yellow"/>
          <w:u w:val="none"/>
          <w:vertAlign w:val="baseline"/>
          <w:rtl w:val="0"/>
        </w:rPr>
        <w:t xml:space="preserve">Sistema de </w:t>
      </w:r>
      <w:r w:rsidDel="00000000" w:rsidR="00000000" w:rsidRPr="00000000">
        <w:rPr>
          <w:b w:val="1"/>
          <w:color w:val="241a61"/>
          <w:sz w:val="48"/>
          <w:szCs w:val="48"/>
          <w:highlight w:val="yellow"/>
          <w:rtl w:val="0"/>
        </w:rPr>
        <w:t xml:space="preserve">gestión agrícola AgroCheck</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ind w:left="5761" w:firstLine="0"/>
        <w:rPr>
          <w:rFonts w:ascii="Times New Roman" w:cs="Times New Roman" w:eastAsia="Times New Roman" w:hAnsi="Times New Roman"/>
          <w:b w:val="0"/>
          <w:color w:val="76923c"/>
          <w:sz w:val="24"/>
          <w:szCs w:val="24"/>
          <w:vertAlign w:val="baseline"/>
        </w:rPr>
      </w:pPr>
      <w:r w:rsidDel="00000000" w:rsidR="00000000" w:rsidRPr="00000000">
        <w:rPr>
          <w:rFonts w:ascii="Times New Roman" w:cs="Times New Roman" w:eastAsia="Times New Roman" w:hAnsi="Times New Roman"/>
          <w:b w:val="1"/>
          <w:color w:val="76923c"/>
          <w:sz w:val="24"/>
          <w:szCs w:val="24"/>
          <w:vertAlign w:val="baseline"/>
          <w:rtl w:val="0"/>
        </w:rPr>
        <w:t xml:space="preserve">ESPECIFICACIÓN DE REQUISITOS</w:t>
      </w:r>
      <w:r w:rsidDel="00000000" w:rsidR="00000000" w:rsidRPr="00000000">
        <w:rPr>
          <w:rtl w:val="0"/>
        </w:rPr>
      </w:r>
    </w:p>
    <w:p w:rsidR="00000000" w:rsidDel="00000000" w:rsidP="00000000" w:rsidRDefault="00000000" w:rsidRPr="00000000" w14:paraId="00000016">
      <w:pPr>
        <w:ind w:left="5761"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7">
      <w:pPr>
        <w:ind w:left="5761"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8">
      <w:pPr>
        <w:ind w:left="5761"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Versión &lt;1.</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sz w:val="24"/>
          <w:szCs w:val="24"/>
          <w:vertAlign w:val="baseline"/>
          <w:rtl w:val="0"/>
        </w:rPr>
        <w:t xml:space="preserve">&gt;</w:t>
      </w:r>
      <w:r w:rsidDel="00000000" w:rsidR="00000000" w:rsidRPr="00000000">
        <w:rPr>
          <w:rtl w:val="0"/>
        </w:rPr>
      </w:r>
    </w:p>
    <w:p w:rsidR="00000000" w:rsidDel="00000000" w:rsidP="00000000" w:rsidRDefault="00000000" w:rsidRPr="00000000" w14:paraId="00000019">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Profesor: Marco Toranzo</w:t>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Autores:</w:t>
      </w:r>
    </w:p>
    <w:tbl>
      <w:tblPr>
        <w:tblStyle w:val="Table1"/>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55"/>
        <w:gridCol w:w="3885"/>
        <w:tblGridChange w:id="0">
          <w:tblGrid>
            <w:gridCol w:w="4755"/>
            <w:gridCol w:w="3885"/>
          </w:tblGrid>
        </w:tblGridChange>
      </w:tblGrid>
      <w:tr>
        <w:trPr>
          <w:cantSplit w:val="0"/>
          <w:tblHeader w:val="0"/>
        </w:trPr>
        <w:tc>
          <w:tcPr>
            <w:shd w:fill="ffc000" w:val="clear"/>
            <w:vAlign w:val="top"/>
          </w:tcPr>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Nombre</w:t>
            </w:r>
          </w:p>
        </w:tc>
        <w:tc>
          <w:tcPr>
            <w:shd w:fill="ffc000" w:val="clear"/>
            <w:vAlign w:val="top"/>
          </w:tcPr>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cantSplit w:val="0"/>
          <w:tblHeader w:val="0"/>
        </w:trPr>
        <w:tc>
          <w:tcPr>
            <w:vAlign w:val="top"/>
          </w:tcPr>
          <w:p w:rsidR="00000000" w:rsidDel="00000000" w:rsidP="00000000" w:rsidRDefault="00000000" w:rsidRPr="00000000" w14:paraId="0000002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Nicolas Arellano Arellano</w:t>
            </w:r>
            <w:r w:rsidDel="00000000" w:rsidR="00000000" w:rsidRPr="00000000">
              <w:rPr>
                <w:rtl w:val="0"/>
              </w:rPr>
            </w:r>
          </w:p>
        </w:tc>
        <w:tc>
          <w:tcPr>
            <w:vAlign w:val="top"/>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nicolas.arellano.01@alumnos.ucm.cl</w:t>
            </w:r>
          </w:p>
        </w:tc>
      </w:tr>
      <w:tr>
        <w:trPr>
          <w:cantSplit w:val="0"/>
          <w:tblHeader w:val="0"/>
        </w:trPr>
        <w:tc>
          <w:tcPr>
            <w:vAlign w:val="top"/>
          </w:tcPr>
          <w:p w:rsidR="00000000" w:rsidDel="00000000" w:rsidP="00000000" w:rsidRDefault="00000000" w:rsidRPr="00000000" w14:paraId="0000002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Nickolas Torres Castro</w:t>
            </w:r>
            <w:r w:rsidDel="00000000" w:rsidR="00000000" w:rsidRPr="00000000">
              <w:rPr>
                <w:rtl w:val="0"/>
              </w:rPr>
            </w:r>
          </w:p>
        </w:tc>
        <w:tc>
          <w:tcPr>
            <w:vAlign w:val="top"/>
          </w:tcPr>
          <w:p w:rsidR="00000000" w:rsidDel="00000000" w:rsidP="00000000" w:rsidRDefault="00000000" w:rsidRPr="00000000" w14:paraId="0000002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nickolas.torres@</w:t>
            </w:r>
            <w:r w:rsidDel="00000000" w:rsidR="00000000" w:rsidRPr="00000000">
              <w:rPr>
                <w:rFonts w:ascii="Times New Roman" w:cs="Times New Roman" w:eastAsia="Times New Roman" w:hAnsi="Times New Roman"/>
                <w:rtl w:val="0"/>
              </w:rPr>
              <w:t xml:space="preserve">alumnos.ucm.cl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José Alberto Castillo Orellana</w:t>
            </w:r>
            <w:r w:rsidDel="00000000" w:rsidR="00000000" w:rsidRPr="00000000">
              <w:rPr>
                <w:rtl w:val="0"/>
              </w:rPr>
            </w:r>
          </w:p>
        </w:tc>
        <w:tc>
          <w:tcPr>
            <w:vAlign w:val="top"/>
          </w:tcPr>
          <w:p w:rsidR="00000000" w:rsidDel="00000000" w:rsidP="00000000" w:rsidRDefault="00000000" w:rsidRPr="00000000" w14:paraId="0000002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jose.castillo@alumnos.ucm.cl</w:t>
            </w:r>
          </w:p>
        </w:tc>
      </w:tr>
    </w:tbl>
    <w:p w:rsidR="00000000" w:rsidDel="00000000" w:rsidP="00000000" w:rsidRDefault="00000000" w:rsidRPr="00000000" w14:paraId="0000002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B">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E">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4">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ind w:left="2700" w:firstLine="0"/>
        <w:rPr>
          <w:rFonts w:ascii="Times New Roman" w:cs="Times New Roman" w:eastAsia="Times New Roman" w:hAnsi="Times New Roman"/>
          <w:sz w:val="24"/>
          <w:szCs w:val="24"/>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Historial de Revisiones</w:t>
      </w:r>
    </w:p>
    <w:p w:rsidR="00000000" w:rsidDel="00000000" w:rsidP="00000000" w:rsidRDefault="00000000" w:rsidRPr="00000000" w14:paraId="0000003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vertAlign w:val="baseline"/>
        </w:rPr>
      </w:pPr>
      <w:r w:rsidDel="00000000" w:rsidR="00000000" w:rsidRPr="00000000">
        <w:rPr>
          <w:rtl w:val="0"/>
        </w:rPr>
      </w:r>
    </w:p>
    <w:tbl>
      <w:tblPr>
        <w:tblStyle w:val="Table2"/>
        <w:tblpPr w:leftFromText="141" w:rightFromText="141" w:topFromText="0" w:bottomFromText="0" w:vertAnchor="text" w:horzAnchor="text" w:tblpX="0" w:tblpY="75"/>
        <w:tblW w:w="85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690"/>
        <w:gridCol w:w="2516"/>
        <w:gridCol w:w="1884"/>
        <w:tblGridChange w:id="0">
          <w:tblGrid>
            <w:gridCol w:w="1507"/>
            <w:gridCol w:w="2690"/>
            <w:gridCol w:w="2516"/>
            <w:gridCol w:w="1884"/>
          </w:tblGrid>
        </w:tblGridChange>
      </w:tblGrid>
      <w:tr>
        <w:trPr>
          <w:cantSplit w:val="0"/>
          <w:trHeight w:val="340" w:hRule="atLeast"/>
          <w:tblHeader w:val="0"/>
        </w:trPr>
        <w:tc>
          <w:tcPr>
            <w:shd w:fill="bfbfbf" w:val="clear"/>
            <w:vAlign w:val="top"/>
          </w:tcPr>
          <w:p w:rsidR="00000000" w:rsidDel="00000000" w:rsidP="00000000" w:rsidRDefault="00000000" w:rsidRPr="00000000" w14:paraId="0000003A">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Versión</w:t>
            </w:r>
            <w:r w:rsidDel="00000000" w:rsidR="00000000" w:rsidRPr="00000000">
              <w:rPr>
                <w:rtl w:val="0"/>
              </w:rPr>
            </w:r>
          </w:p>
        </w:tc>
        <w:tc>
          <w:tcPr>
            <w:shd w:fill="bfbfbf" w:val="clear"/>
            <w:vAlign w:val="top"/>
          </w:tcPr>
          <w:p w:rsidR="00000000" w:rsidDel="00000000" w:rsidP="00000000" w:rsidRDefault="00000000" w:rsidRPr="00000000" w14:paraId="0000003B">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Fecha</w:t>
            </w:r>
            <w:r w:rsidDel="00000000" w:rsidR="00000000" w:rsidRPr="00000000">
              <w:rPr>
                <w:rtl w:val="0"/>
              </w:rPr>
            </w:r>
          </w:p>
        </w:tc>
        <w:tc>
          <w:tcPr>
            <w:shd w:fill="bfbfbf" w:val="clear"/>
            <w:vAlign w:val="top"/>
          </w:tcPr>
          <w:p w:rsidR="00000000" w:rsidDel="00000000" w:rsidP="00000000" w:rsidRDefault="00000000" w:rsidRPr="00000000" w14:paraId="0000003C">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Autor </w:t>
            </w:r>
            <w:r w:rsidDel="00000000" w:rsidR="00000000" w:rsidRPr="00000000">
              <w:rPr>
                <w:rtl w:val="0"/>
              </w:rPr>
            </w:r>
          </w:p>
        </w:tc>
        <w:tc>
          <w:tcPr>
            <w:shd w:fill="bfbfbf" w:val="clear"/>
            <w:vAlign w:val="top"/>
          </w:tcPr>
          <w:p w:rsidR="00000000" w:rsidDel="00000000" w:rsidP="00000000" w:rsidRDefault="00000000" w:rsidRPr="00000000" w14:paraId="0000003D">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Descripción</w:t>
            </w:r>
            <w:r w:rsidDel="00000000" w:rsidR="00000000" w:rsidRPr="00000000">
              <w:rPr>
                <w:rtl w:val="0"/>
              </w:rPr>
            </w:r>
          </w:p>
        </w:tc>
      </w:tr>
      <w:tr>
        <w:trPr>
          <w:cantSplit w:val="0"/>
          <w:trHeight w:val="346" w:hRule="atLeast"/>
          <w:tblHeader w:val="0"/>
        </w:trPr>
        <w:tc>
          <w:tcPr>
            <w:vAlign w:val="top"/>
          </w:tcPr>
          <w:p w:rsidR="00000000" w:rsidDel="00000000" w:rsidP="00000000" w:rsidRDefault="00000000" w:rsidRPr="00000000" w14:paraId="0000003E">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vAlign w:val="top"/>
          </w:tcPr>
          <w:p w:rsidR="00000000" w:rsidDel="00000000" w:rsidP="00000000" w:rsidRDefault="00000000" w:rsidRPr="00000000" w14:paraId="0000003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vertAlign w:val="baseline"/>
                <w:rtl w:val="0"/>
              </w:rPr>
              <w:t xml:space="preserve">/202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top"/>
          </w:tcPr>
          <w:p w:rsidR="00000000" w:rsidDel="00000000" w:rsidP="00000000" w:rsidRDefault="00000000" w:rsidRPr="00000000" w14:paraId="00000040">
            <w:pPr>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Nicolas Arellano</w:t>
            </w:r>
            <w:r w:rsidDel="00000000" w:rsidR="00000000" w:rsidRPr="00000000">
              <w:rPr>
                <w:rtl w:val="0"/>
              </w:rPr>
            </w:r>
          </w:p>
        </w:tc>
        <w:tc>
          <w:tcPr>
            <w:vAlign w:val="top"/>
          </w:tcPr>
          <w:p w:rsidR="00000000" w:rsidDel="00000000" w:rsidP="00000000" w:rsidRDefault="00000000" w:rsidRPr="00000000" w14:paraId="00000041">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Redacción inicial en los requisitos funcionales</w:t>
            </w:r>
            <w:r w:rsidDel="00000000" w:rsidR="00000000" w:rsidRPr="00000000">
              <w:rPr>
                <w:rtl w:val="0"/>
              </w:rPr>
            </w:r>
          </w:p>
        </w:tc>
      </w:tr>
      <w:tr>
        <w:trPr>
          <w:cantSplit w:val="0"/>
          <w:trHeight w:val="340" w:hRule="atLeast"/>
          <w:tblHeader w:val="0"/>
        </w:trPr>
        <w:tc>
          <w:tcPr>
            <w:vAlign w:val="top"/>
          </w:tcPr>
          <w:p w:rsidR="00000000" w:rsidDel="00000000" w:rsidP="00000000" w:rsidRDefault="00000000" w:rsidRPr="00000000" w14:paraId="0000004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w:t>
            </w:r>
          </w:p>
        </w:tc>
        <w:tc>
          <w:tcPr>
            <w:vAlign w:val="top"/>
          </w:tcPr>
          <w:p w:rsidR="00000000" w:rsidDel="00000000" w:rsidP="00000000" w:rsidRDefault="00000000" w:rsidRPr="00000000" w14:paraId="0000004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vertAlign w:val="baseline"/>
                <w:rtl w:val="0"/>
              </w:rPr>
              <w:t xml:space="preserve">/202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top"/>
          </w:tcPr>
          <w:p w:rsidR="00000000" w:rsidDel="00000000" w:rsidP="00000000" w:rsidRDefault="00000000" w:rsidRPr="00000000" w14:paraId="00000044">
            <w:pPr>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José Castillo</w:t>
            </w:r>
            <w:r w:rsidDel="00000000" w:rsidR="00000000" w:rsidRPr="00000000">
              <w:rPr>
                <w:rtl w:val="0"/>
              </w:rPr>
            </w:r>
          </w:p>
        </w:tc>
        <w:tc>
          <w:tcPr>
            <w:vAlign w:val="top"/>
          </w:tcPr>
          <w:p w:rsidR="00000000" w:rsidDel="00000000" w:rsidP="00000000" w:rsidRDefault="00000000" w:rsidRPr="00000000" w14:paraId="0000004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Agrega nuevos requisitos</w:t>
            </w:r>
          </w:p>
        </w:tc>
      </w:tr>
      <w:tr>
        <w:trPr>
          <w:cantSplit w:val="0"/>
          <w:trHeight w:val="362" w:hRule="atLeast"/>
          <w:tblHeader w:val="0"/>
        </w:trPr>
        <w:tc>
          <w:tcPr>
            <w:vAlign w:val="top"/>
          </w:tcPr>
          <w:p w:rsidR="00000000" w:rsidDel="00000000" w:rsidP="00000000" w:rsidRDefault="00000000" w:rsidRPr="00000000" w14:paraId="0000004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c>
          <w:tcPr>
            <w:vAlign w:val="top"/>
          </w:tcPr>
          <w:p w:rsidR="00000000" w:rsidDel="00000000" w:rsidP="00000000" w:rsidRDefault="00000000" w:rsidRPr="00000000" w14:paraId="0000004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vertAlign w:val="baseline"/>
                <w:rtl w:val="0"/>
              </w:rPr>
              <w:t xml:space="preserve">/202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top"/>
          </w:tcPr>
          <w:p w:rsidR="00000000" w:rsidDel="00000000" w:rsidP="00000000" w:rsidRDefault="00000000" w:rsidRPr="00000000" w14:paraId="00000048">
            <w:pPr>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Nickolas Torres</w:t>
            </w:r>
            <w:r w:rsidDel="00000000" w:rsidR="00000000" w:rsidRPr="00000000">
              <w:rPr>
                <w:rtl w:val="0"/>
              </w:rPr>
            </w:r>
          </w:p>
        </w:tc>
        <w:tc>
          <w:tcPr>
            <w:vAlign w:val="top"/>
          </w:tcPr>
          <w:p w:rsidR="00000000" w:rsidDel="00000000" w:rsidP="00000000" w:rsidRDefault="00000000" w:rsidRPr="00000000" w14:paraId="0000004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agregación y modificación de requerimientos para plataforma android</w:t>
            </w:r>
            <w:r w:rsidDel="00000000" w:rsidR="00000000" w:rsidRPr="00000000">
              <w:rPr>
                <w:rtl w:val="0"/>
              </w:rPr>
            </w:r>
          </w:p>
        </w:tc>
      </w:tr>
      <w:tr>
        <w:trPr>
          <w:cantSplit w:val="0"/>
          <w:trHeight w:val="362" w:hRule="atLeast"/>
          <w:tblHeader w:val="0"/>
        </w:trPr>
        <w:tc>
          <w:tcPr>
            <w:vAlign w:val="top"/>
          </w:tcPr>
          <w:p w:rsidR="00000000" w:rsidDel="00000000" w:rsidP="00000000" w:rsidRDefault="00000000" w:rsidRPr="00000000" w14:paraId="0000004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c>
          <w:tcPr>
            <w:vAlign w:val="top"/>
          </w:tcPr>
          <w:p w:rsidR="00000000" w:rsidDel="00000000" w:rsidP="00000000" w:rsidRDefault="00000000" w:rsidRPr="00000000" w14:paraId="0000004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vertAlign w:val="baseline"/>
                <w:rtl w:val="0"/>
              </w:rPr>
              <w:t xml:space="preserve">/2024</w:t>
            </w:r>
          </w:p>
        </w:tc>
        <w:tc>
          <w:tcPr>
            <w:vAlign w:val="top"/>
          </w:tcPr>
          <w:p w:rsidR="00000000" w:rsidDel="00000000" w:rsidP="00000000" w:rsidRDefault="00000000" w:rsidRPr="00000000" w14:paraId="0000004C">
            <w:pPr>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Nicolas arellano</w:t>
            </w:r>
            <w:r w:rsidDel="00000000" w:rsidR="00000000" w:rsidRPr="00000000">
              <w:rPr>
                <w:rtl w:val="0"/>
              </w:rPr>
            </w:r>
          </w:p>
        </w:tc>
        <w:tc>
          <w:tcPr>
            <w:vAlign w:val="top"/>
          </w:tcPr>
          <w:p w:rsidR="00000000" w:rsidDel="00000000" w:rsidP="00000000" w:rsidRDefault="00000000" w:rsidRPr="00000000" w14:paraId="0000004D">
            <w:pPr>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Revisión de requisitos faltantes web</w:t>
            </w:r>
            <w:r w:rsidDel="00000000" w:rsidR="00000000" w:rsidRPr="00000000">
              <w:rPr>
                <w:rtl w:val="0"/>
              </w:rPr>
            </w:r>
          </w:p>
        </w:tc>
      </w:tr>
      <w:tr>
        <w:trPr>
          <w:cantSplit w:val="0"/>
          <w:trHeight w:val="362" w:hRule="atLeast"/>
          <w:tblHeader w:val="0"/>
        </w:trPr>
        <w:tc>
          <w:tcPr>
            <w:vAlign w:val="top"/>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vAlign w:val="top"/>
          </w:tcPr>
          <w:p w:rsidR="00000000" w:rsidDel="00000000" w:rsidP="00000000" w:rsidRDefault="00000000" w:rsidRPr="00000000" w14:paraId="0000004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16/04/2024</w:t>
            </w:r>
            <w:r w:rsidDel="00000000" w:rsidR="00000000" w:rsidRPr="00000000">
              <w:rPr>
                <w:rtl w:val="0"/>
              </w:rPr>
            </w:r>
          </w:p>
        </w:tc>
        <w:tc>
          <w:tcPr>
            <w:vAlign w:val="top"/>
          </w:tcPr>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Nickolas Torres</w:t>
            </w:r>
          </w:p>
        </w:tc>
        <w:tc>
          <w:tcPr>
            <w:vAlign w:val="top"/>
          </w:tcPr>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requisitos faltantes android</w:t>
            </w:r>
          </w:p>
        </w:tc>
      </w:tr>
      <w:tr>
        <w:trPr>
          <w:cantSplit w:val="0"/>
          <w:trHeight w:val="362" w:hRule="atLeast"/>
          <w:tblHeader w:val="0"/>
        </w:trPr>
        <w:tc>
          <w:tcPr>
            <w:vAlign w:val="top"/>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vAlign w:val="top"/>
          </w:tcPr>
          <w:p w:rsidR="00000000" w:rsidDel="00000000" w:rsidP="00000000" w:rsidRDefault="00000000" w:rsidRPr="00000000" w14:paraId="0000005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18/04/2024</w:t>
            </w:r>
            <w:r w:rsidDel="00000000" w:rsidR="00000000" w:rsidRPr="00000000">
              <w:rPr>
                <w:rtl w:val="0"/>
              </w:rPr>
            </w:r>
          </w:p>
        </w:tc>
        <w:tc>
          <w:tcPr>
            <w:vAlign w:val="top"/>
          </w:tcPr>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Castillo</w:t>
            </w:r>
          </w:p>
        </w:tc>
        <w:tc>
          <w:tcPr>
            <w:vAlign w:val="top"/>
          </w:tcPr>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Simplificación de requisitos finales</w:t>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CONTENIDO</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w:t>
      </w:r>
    </w:p>
    <w:sdt>
      <w:sdtPr>
        <w:docPartObj>
          <w:docPartGallery w:val="Table of Contents"/>
          <w:docPartUnique w:val="1"/>
        </w:docPartObj>
      </w:sdtPr>
      <w:sdtContent>
        <w:p w:rsidR="00000000" w:rsidDel="00000000" w:rsidP="00000000" w:rsidRDefault="00000000" w:rsidRPr="00000000" w14:paraId="0000007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r19k2gjdmv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zkqwp7sx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477tyzd80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5c9rnk7gc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Personal involucrado</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tiba4wjzb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Definiciones, acrónimos y abreviaturas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Descripción general</w:t>
              <w:tab/>
              <w:t xml:space="preserve">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x18ygb4mw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Perspectiva del producto</w:t>
              <w:tab/>
              <w:t xml:space="preserve">6</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10h9bpiv5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Funcionalidad del producto</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5ntg5lkxa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Características de los usuarios</w:t>
              <w:tab/>
              <w:t xml:space="preserve">7</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931pndwsg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Suposiciones y dependencias</w:t>
              <w:tab/>
              <w:t xml:space="preserve">8</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Requisitos</w:t>
              <w:tab/>
              <w:t xml:space="preserve">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Requisitos no funcionales (restricciones sobre software)</w:t>
              <w:tab/>
              <w:t xml:space="preserve">8</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h2kmsr5eh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Requisitos funcionales</w:t>
              <w:tab/>
              <w:t xml:space="preserve">10</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r5sqkwj7j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Requerimientos plataforma android:</w:t>
              <w:tab/>
              <w:t xml:space="preserve">12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mpbga6f2z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Apartado web:</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76vngsve11rd" w:id="1"/>
      <w:bookmarkEnd w:id="1"/>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ww17hvq879sz" w:id="2"/>
      <w:bookmarkEnd w:id="2"/>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nq51dx3jyttp" w:id="3"/>
      <w:bookmarkEnd w:id="3"/>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947i0fohtrxf" w:id="4"/>
      <w:bookmarkEnd w:id="4"/>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2i1c73yc7ysb" w:id="5"/>
      <w:bookmarkEnd w:id="5"/>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uy1vvff2yl5m" w:id="6"/>
      <w:bookmarkEnd w:id="6"/>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g03ged7pob60" w:id="7"/>
      <w:bookmarkEnd w:id="7"/>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gjyl2uryi8k5" w:id="8"/>
      <w:bookmarkEnd w:id="8"/>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Calibri" w:cs="Calibri" w:eastAsia="Calibri" w:hAnsi="Calibri"/>
          <w:sz w:val="22"/>
          <w:szCs w:val="22"/>
        </w:rPr>
      </w:pPr>
      <w:bookmarkStart w:colFirst="0" w:colLast="0" w:name="_8htbpi4tv2du" w:id="9"/>
      <w:bookmarkEnd w:id="9"/>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0" w:right="0" w:firstLine="0"/>
        <w:jc w:val="both"/>
        <w:rPr>
          <w:rFonts w:ascii="Calibri" w:cs="Calibri" w:eastAsia="Calibri" w:hAnsi="Calibri"/>
          <w:sz w:val="22"/>
          <w:szCs w:val="22"/>
        </w:rPr>
      </w:pPr>
      <w:bookmarkStart w:colFirst="0" w:colLast="0" w:name="_5ntp45v9pv5" w:id="10"/>
      <w:bookmarkEnd w:id="10"/>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0" w:right="0" w:firstLine="0"/>
        <w:jc w:val="both"/>
        <w:rPr>
          <w:rFonts w:ascii="Calibri" w:cs="Calibri" w:eastAsia="Calibri" w:hAnsi="Calibri"/>
          <w:sz w:val="22"/>
          <w:szCs w:val="22"/>
        </w:rPr>
      </w:pPr>
      <w:bookmarkStart w:colFirst="0" w:colLast="0" w:name="_41io9wkkp7pe" w:id="11"/>
      <w:bookmarkEnd w:id="11"/>
      <w:r w:rsidDel="00000000" w:rsidR="00000000" w:rsidRPr="00000000">
        <w:rPr>
          <w:rtl w:val="0"/>
        </w:rPr>
      </w:r>
    </w:p>
    <w:p w:rsidR="00000000" w:rsidDel="00000000" w:rsidP="00000000" w:rsidRDefault="00000000" w:rsidRPr="00000000" w14:paraId="0000008F">
      <w:pPr>
        <w:pStyle w:val="Heading1"/>
        <w:keepNext w:val="1"/>
        <w:spacing w:after="300" w:before="240" w:lineRule="auto"/>
        <w:rPr>
          <w:rFonts w:ascii="Times New Roman" w:cs="Times New Roman" w:eastAsia="Times New Roman" w:hAnsi="Times New Roman"/>
          <w:sz w:val="36"/>
          <w:szCs w:val="36"/>
          <w:vertAlign w:val="baseline"/>
        </w:rPr>
      </w:pPr>
      <w:bookmarkStart w:colFirst="0" w:colLast="0" w:name="_4r19k2gjdmvc" w:id="12"/>
      <w:bookmarkEnd w:id="12"/>
      <w:r w:rsidDel="00000000" w:rsidR="00000000" w:rsidRPr="00000000">
        <w:rPr>
          <w:rFonts w:ascii="Times New Roman" w:cs="Times New Roman" w:eastAsia="Times New Roman" w:hAnsi="Times New Roman"/>
          <w:sz w:val="36"/>
          <w:szCs w:val="36"/>
          <w:vertAlign w:val="baseline"/>
          <w:rtl w:val="0"/>
        </w:rPr>
        <w:t xml:space="preserve">1. Introducción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vertAlign w:val="baseline"/>
        </w:rPr>
      </w:pPr>
      <w:bookmarkStart w:colFirst="0" w:colLast="0" w:name="_1fob9te" w:id="13"/>
      <w:bookmarkEnd w:id="13"/>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Este documento presenta la especificación de requerimientos del </w:t>
      </w:r>
      <w:r w:rsidDel="00000000" w:rsidR="00000000" w:rsidRPr="00000000">
        <w:rPr>
          <w:rFonts w:ascii="Times New Roman" w:cs="Times New Roman" w:eastAsia="Times New Roman" w:hAnsi="Times New Roman"/>
          <w:sz w:val="24"/>
          <w:szCs w:val="24"/>
          <w:rtl w:val="0"/>
        </w:rPr>
        <w:t xml:space="preserve">Sistema Agrícola llamado Agrocheck.</w:t>
      </w:r>
      <w:r w:rsidDel="00000000" w:rsidR="00000000" w:rsidRPr="00000000">
        <w:rPr>
          <w:rtl w:val="0"/>
        </w:rPr>
      </w:r>
    </w:p>
    <w:p w:rsidR="00000000" w:rsidDel="00000000" w:rsidP="00000000" w:rsidRDefault="00000000" w:rsidRPr="00000000" w14:paraId="00000092">
      <w:pPr>
        <w:pStyle w:val="Heading2"/>
        <w:keepNext w:val="1"/>
        <w:numPr>
          <w:ilvl w:val="1"/>
          <w:numId w:val="9"/>
        </w:numPr>
        <w:spacing w:after="60" w:before="240" w:lineRule="auto"/>
        <w:ind w:left="1320" w:hanging="720"/>
        <w:rPr>
          <w:rFonts w:ascii="Times New Roman" w:cs="Times New Roman" w:eastAsia="Times New Roman" w:hAnsi="Times New Roman"/>
          <w:sz w:val="24"/>
          <w:szCs w:val="24"/>
        </w:rPr>
      </w:pPr>
      <w:bookmarkStart w:colFirst="0" w:colLast="0" w:name="_ylzkqwp7sxry" w:id="14"/>
      <w:bookmarkEnd w:id="14"/>
      <w:r w:rsidDel="00000000" w:rsidR="00000000" w:rsidRPr="00000000">
        <w:rPr>
          <w:rFonts w:ascii="Times New Roman" w:cs="Times New Roman" w:eastAsia="Times New Roman" w:hAnsi="Times New Roman"/>
          <w:sz w:val="24"/>
          <w:szCs w:val="24"/>
          <w:vertAlign w:val="baseline"/>
          <w:rtl w:val="0"/>
        </w:rPr>
        <w:t xml:space="preserve">Propósito</w:t>
      </w:r>
    </w:p>
    <w:p w:rsidR="00000000" w:rsidDel="00000000" w:rsidP="00000000" w:rsidRDefault="00000000" w:rsidRPr="00000000" w14:paraId="00000093">
      <w:pPr>
        <w:spacing w:line="360" w:lineRule="auto"/>
        <w:ind w:left="600" w:firstLine="0"/>
        <w:jc w:val="both"/>
        <w:rPr>
          <w:rFonts w:ascii="Times New Roman" w:cs="Times New Roman" w:eastAsia="Times New Roman" w:hAnsi="Times New Roman"/>
          <w:sz w:val="24"/>
          <w:szCs w:val="24"/>
        </w:rPr>
      </w:pPr>
      <w:bookmarkStart w:colFirst="0" w:colLast="0" w:name="_3znysh7" w:id="15"/>
      <w:bookmarkEnd w:id="15"/>
      <w:r w:rsidDel="00000000" w:rsidR="00000000" w:rsidRPr="00000000">
        <w:rPr>
          <w:rFonts w:ascii="Times New Roman" w:cs="Times New Roman" w:eastAsia="Times New Roman" w:hAnsi="Times New Roman"/>
          <w:sz w:val="24"/>
          <w:szCs w:val="24"/>
          <w:rtl w:val="0"/>
        </w:rPr>
        <w:t xml:space="preserve">El propósito del proyecto es desarrollar una aplicación integral para la gestión eficiente de los recursos humanos y la supervisión de las actividades agrícolas. Esta aplicación permitirá registrar y mantener información actualizada sobre los trabajadores, así como gestionar las entradas de los cosechadores.</w:t>
      </w:r>
    </w:p>
    <w:p w:rsidR="00000000" w:rsidDel="00000000" w:rsidP="00000000" w:rsidRDefault="00000000" w:rsidRPr="00000000" w14:paraId="00000094">
      <w:pPr>
        <w:spacing w:line="360" w:lineRule="auto"/>
        <w:ind w:left="600" w:firstLine="0"/>
        <w:jc w:val="both"/>
        <w:rPr>
          <w:rFonts w:ascii="Times New Roman" w:cs="Times New Roman" w:eastAsia="Times New Roman" w:hAnsi="Times New Roman"/>
          <w:sz w:val="24"/>
          <w:szCs w:val="24"/>
        </w:rPr>
      </w:pPr>
      <w:bookmarkStart w:colFirst="0" w:colLast="0" w:name="_oh3hc9ehx8nt" w:id="16"/>
      <w:bookmarkEnd w:id="16"/>
      <w:r w:rsidDel="00000000" w:rsidR="00000000" w:rsidRPr="00000000">
        <w:rPr>
          <w:rtl w:val="0"/>
        </w:rPr>
      </w:r>
    </w:p>
    <w:p w:rsidR="00000000" w:rsidDel="00000000" w:rsidP="00000000" w:rsidRDefault="00000000" w:rsidRPr="00000000" w14:paraId="00000095">
      <w:pPr>
        <w:spacing w:line="360" w:lineRule="auto"/>
        <w:ind w:left="600" w:firstLine="0"/>
        <w:jc w:val="both"/>
        <w:rPr>
          <w:rFonts w:ascii="Times New Roman" w:cs="Times New Roman" w:eastAsia="Times New Roman" w:hAnsi="Times New Roman"/>
          <w:sz w:val="24"/>
          <w:szCs w:val="24"/>
        </w:rPr>
      </w:pPr>
      <w:bookmarkStart w:colFirst="0" w:colLast="0" w:name="_fgqhdd29syl1" w:id="17"/>
      <w:bookmarkEnd w:id="17"/>
      <w:r w:rsidDel="00000000" w:rsidR="00000000" w:rsidRPr="00000000">
        <w:rPr>
          <w:rtl w:val="0"/>
        </w:rPr>
      </w:r>
    </w:p>
    <w:p w:rsidR="00000000" w:rsidDel="00000000" w:rsidP="00000000" w:rsidRDefault="00000000" w:rsidRPr="00000000" w14:paraId="00000096">
      <w:pPr>
        <w:pStyle w:val="Heading2"/>
        <w:keepNext w:val="1"/>
        <w:numPr>
          <w:ilvl w:val="1"/>
          <w:numId w:val="9"/>
        </w:numPr>
        <w:spacing w:after="60" w:before="240" w:lineRule="auto"/>
        <w:ind w:left="1320" w:hanging="720"/>
        <w:rPr>
          <w:rFonts w:ascii="Times New Roman" w:cs="Times New Roman" w:eastAsia="Times New Roman" w:hAnsi="Times New Roman"/>
          <w:sz w:val="24"/>
          <w:szCs w:val="24"/>
        </w:rPr>
      </w:pPr>
      <w:bookmarkStart w:colFirst="0" w:colLast="0" w:name="_4g477tyzd80g" w:id="18"/>
      <w:bookmarkEnd w:id="18"/>
      <w:r w:rsidDel="00000000" w:rsidR="00000000" w:rsidRPr="00000000">
        <w:rPr>
          <w:rFonts w:ascii="Times New Roman" w:cs="Times New Roman" w:eastAsia="Times New Roman" w:hAnsi="Times New Roman"/>
          <w:sz w:val="24"/>
          <w:szCs w:val="24"/>
          <w:vertAlign w:val="baseline"/>
          <w:rtl w:val="0"/>
        </w:rPr>
        <w:t xml:space="preserve">Alcance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spacing w:line="360" w:lineRule="auto"/>
        <w:ind w:lef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se extiende a lo largo de todas las etapas del ciclo de vida del software, abarcando desde la planificación inicial hasta la implementación y mantenimiento continuo. Incluye el diseño detallado de la arquitectura de la aplicación, la definición de los requisitos funcionales y no funcionales, así como la selección de las tecnologías adecuadas para su desarrollo. Se contempla la creación de módulos específicos para la gestión de trabajadores y registros de entradas de cosechadores, asegurando la integración fluida entre ellos.</w:t>
      </w:r>
    </w:p>
    <w:p w:rsidR="00000000" w:rsidDel="00000000" w:rsidP="00000000" w:rsidRDefault="00000000" w:rsidRPr="00000000" w14:paraId="00000099">
      <w:pPr>
        <w:spacing w:line="360" w:lineRule="auto"/>
        <w:ind w:left="6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abarca todas las actividades necesarias para desarrollar, implementar y mantener una solución integral para la gestión de recursos humanos y actividades agrícolas en un entorno eficiente y productivo.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b w:val="0"/>
          <w:i w:val="1"/>
          <w:smallCaps w:val="0"/>
          <w:strike w:val="0"/>
          <w:color w:val="0000ff"/>
          <w:sz w:val="24"/>
          <w:szCs w:val="24"/>
          <w:u w:val="none"/>
          <w:shd w:fill="auto" w:val="clear"/>
          <w:vertAlign w:val="baseline"/>
        </w:rPr>
      </w:pPr>
      <w:bookmarkStart w:colFirst="0" w:colLast="0" w:name="_2et92p0" w:id="19"/>
      <w:bookmarkEnd w:id="19"/>
      <w:r w:rsidDel="00000000" w:rsidR="00000000" w:rsidRPr="00000000">
        <w:rPr>
          <w:rFonts w:ascii="Times New Roman" w:cs="Times New Roman" w:eastAsia="Times New Roman" w:hAnsi="Times New Roman"/>
          <w:b w:val="0"/>
          <w:i w:val="1"/>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i w:val="1"/>
          <w:color w:val="0000ff"/>
          <w:sz w:val="24"/>
          <w:szCs w:val="24"/>
        </w:rPr>
      </w:pPr>
      <w:bookmarkStart w:colFirst="0" w:colLast="0" w:name="_bslnagi3zjva" w:id="20"/>
      <w:bookmarkEnd w:id="20"/>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i w:val="1"/>
          <w:color w:val="0000ff"/>
          <w:sz w:val="24"/>
          <w:szCs w:val="24"/>
        </w:rPr>
      </w:pPr>
      <w:bookmarkStart w:colFirst="0" w:colLast="0" w:name="_4kbvu8fnyxpn" w:id="21"/>
      <w:bookmarkEnd w:id="21"/>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i w:val="1"/>
          <w:color w:val="0000ff"/>
          <w:sz w:val="24"/>
          <w:szCs w:val="24"/>
        </w:rPr>
      </w:pPr>
      <w:bookmarkStart w:colFirst="0" w:colLast="0" w:name="_d2ge15bipjuk" w:id="22"/>
      <w:bookmarkEnd w:id="22"/>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i w:val="1"/>
          <w:color w:val="0000ff"/>
          <w:sz w:val="24"/>
          <w:szCs w:val="24"/>
        </w:rPr>
      </w:pPr>
      <w:bookmarkStart w:colFirst="0" w:colLast="0" w:name="_nql0o1lhhomp" w:id="23"/>
      <w:bookmarkEnd w:id="23"/>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i w:val="1"/>
          <w:color w:val="0000ff"/>
          <w:sz w:val="24"/>
          <w:szCs w:val="24"/>
        </w:rPr>
      </w:pPr>
      <w:bookmarkStart w:colFirst="0" w:colLast="0" w:name="_ip98z4lhlrzx" w:id="24"/>
      <w:bookmarkEnd w:id="24"/>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color w:val="0000ff"/>
          <w:sz w:val="24"/>
          <w:szCs w:val="24"/>
        </w:rPr>
      </w:pPr>
      <w:bookmarkStart w:colFirst="0" w:colLast="0" w:name="_4jpw2bn654r0" w:id="25"/>
      <w:bookmarkEnd w:id="25"/>
      <w:r w:rsidDel="00000000" w:rsidR="00000000" w:rsidRPr="00000000">
        <w:rPr>
          <w:rtl w:val="0"/>
        </w:rPr>
      </w:r>
    </w:p>
    <w:p w:rsidR="00000000" w:rsidDel="00000000" w:rsidP="00000000" w:rsidRDefault="00000000" w:rsidRPr="00000000" w14:paraId="000000A2">
      <w:pPr>
        <w:pStyle w:val="Heading2"/>
        <w:keepNext w:val="1"/>
        <w:numPr>
          <w:ilvl w:val="1"/>
          <w:numId w:val="9"/>
        </w:numPr>
        <w:spacing w:after="60" w:before="240" w:lineRule="auto"/>
        <w:ind w:left="1320" w:hanging="720"/>
        <w:rPr>
          <w:rFonts w:ascii="Times New Roman" w:cs="Times New Roman" w:eastAsia="Times New Roman" w:hAnsi="Times New Roman"/>
          <w:sz w:val="24"/>
          <w:szCs w:val="24"/>
        </w:rPr>
      </w:pPr>
      <w:bookmarkStart w:colFirst="0" w:colLast="0" w:name="_sa5c9rnk7gcy" w:id="26"/>
      <w:bookmarkEnd w:id="26"/>
      <w:r w:rsidDel="00000000" w:rsidR="00000000" w:rsidRPr="00000000">
        <w:rPr>
          <w:rFonts w:ascii="Times New Roman" w:cs="Times New Roman" w:eastAsia="Times New Roman" w:hAnsi="Times New Roman"/>
          <w:sz w:val="24"/>
          <w:szCs w:val="24"/>
          <w:vertAlign w:val="baseline"/>
          <w:rtl w:val="0"/>
        </w:rPr>
        <w:t xml:space="preserve">Personal involucrado</w:t>
      </w:r>
    </w:p>
    <w:p w:rsidR="00000000" w:rsidDel="00000000" w:rsidP="00000000" w:rsidRDefault="00000000" w:rsidRPr="00000000" w14:paraId="000000A3">
      <w:pPr>
        <w:spacing w:line="360" w:lineRule="auto"/>
        <w:ind w:left="6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Esta sección identifica el equipo de desarrollo del sistema: de manera que se puedan localizar los participantes y recabar la información necesaria para la obtención de requisitos, verificaciones y validaciones. A continuación, se presenta al personal involucrado:</w:t>
      </w:r>
    </w:p>
    <w:p w:rsidR="00000000" w:rsidDel="00000000" w:rsidP="00000000" w:rsidRDefault="00000000" w:rsidRPr="00000000" w14:paraId="000000A4">
      <w:pPr>
        <w:spacing w:line="360" w:lineRule="auto"/>
        <w:ind w:left="600" w:firstLine="0"/>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3"/>
        <w:tblW w:w="8115.0" w:type="dxa"/>
        <w:jc w:val="left"/>
        <w:tblInd w:w="4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5"/>
        <w:gridCol w:w="1515"/>
        <w:gridCol w:w="3225"/>
        <w:gridCol w:w="1410"/>
        <w:tblGridChange w:id="0">
          <w:tblGrid>
            <w:gridCol w:w="1965"/>
            <w:gridCol w:w="1515"/>
            <w:gridCol w:w="3225"/>
            <w:gridCol w:w="1410"/>
          </w:tblGrid>
        </w:tblGridChange>
      </w:tblGrid>
      <w:tr>
        <w:trPr>
          <w:cantSplit w:val="0"/>
          <w:tblHeader w:val="0"/>
        </w:trPr>
        <w:tc>
          <w:tcPr>
            <w:shd w:fill="00b0f0" w:val="clea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Nombre</w:t>
            </w:r>
          </w:p>
        </w:tc>
        <w:tc>
          <w:tcPr>
            <w:shd w:fill="00b0f0" w:val="clea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Teléfono</w:t>
            </w:r>
          </w:p>
        </w:tc>
        <w:tc>
          <w:tcPr>
            <w:shd w:fill="00b0f0" w:val="clear"/>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E-mail</w:t>
            </w:r>
          </w:p>
        </w:tc>
        <w:tc>
          <w:tcPr>
            <w:shd w:fill="00b0f0" w:val="clear"/>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color w:val="ffffff"/>
                <w:rtl w:val="0"/>
              </w:rPr>
              <w:t xml:space="preserve">Android, </w:t>
            </w: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Front-end</w:t>
            </w:r>
            <w:r w:rsidDel="00000000" w:rsidR="00000000" w:rsidRPr="00000000">
              <w:rPr>
                <w:rFonts w:ascii="Times New Roman" w:cs="Times New Roman" w:eastAsia="Times New Roman" w:hAnsi="Times New Roman"/>
                <w:color w:val="ffffff"/>
                <w:rtl w:val="0"/>
              </w:rPr>
              <w:t xml:space="preserve">, </w:t>
            </w:r>
            <w:r w:rsidDel="00000000" w:rsidR="00000000" w:rsidRPr="00000000">
              <w:rPr>
                <w:rFonts w:ascii="Times New Roman" w:cs="Times New Roman" w:eastAsia="Times New Roman" w:hAnsi="Times New Roman"/>
                <w:i w:val="0"/>
                <w:smallCaps w:val="0"/>
                <w:strike w:val="0"/>
                <w:color w:val="ffffff"/>
                <w:sz w:val="20"/>
                <w:szCs w:val="20"/>
                <w:u w:val="none"/>
                <w:shd w:fill="auto" w:val="clear"/>
                <w:vertAlign w:val="baseline"/>
                <w:rtl w:val="0"/>
              </w:rPr>
              <w:t xml:space="preserve"> Backend</w:t>
            </w:r>
          </w:p>
        </w:tc>
      </w:tr>
      <w:tr>
        <w:trPr>
          <w:cantSplit w:val="0"/>
          <w:tblHeader w:val="0"/>
        </w:trPr>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Nickolas Torres</w:t>
            </w:r>
            <w:r w:rsidDel="00000000" w:rsidR="00000000" w:rsidRPr="00000000">
              <w:rPr>
                <w:rtl w:val="0"/>
              </w:rPr>
            </w:r>
          </w:p>
        </w:tc>
        <w:tc>
          <w:tcP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962954431</w:t>
            </w:r>
            <w:r w:rsidDel="00000000" w:rsidR="00000000" w:rsidRPr="00000000">
              <w:rPr>
                <w:rtl w:val="0"/>
              </w:rPr>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nickolas.torres@alumnos.ucm.cl</w:t>
            </w:r>
            <w:r w:rsidDel="00000000" w:rsidR="00000000" w:rsidRPr="00000000">
              <w:rPr>
                <w:rtl w:val="0"/>
              </w:rPr>
            </w:r>
          </w:p>
        </w:tc>
        <w:tc>
          <w:tcP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Android</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José Castillo</w:t>
            </w:r>
            <w:r w:rsidDel="00000000" w:rsidR="00000000" w:rsidRPr="00000000">
              <w:rPr>
                <w:rtl w:val="0"/>
              </w:rPr>
            </w:r>
          </w:p>
        </w:tc>
        <w:tc>
          <w:tcPr>
            <w:vAlign w:val="top"/>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988959590</w:t>
            </w:r>
            <w:r w:rsidDel="00000000" w:rsidR="00000000" w:rsidRPr="00000000">
              <w:rPr>
                <w:rtl w:val="0"/>
              </w:rPr>
            </w:r>
          </w:p>
        </w:tc>
        <w:tc>
          <w:tcP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jose.castillo@alumnos.ucm.cl</w:t>
            </w:r>
            <w:r w:rsidDel="00000000" w:rsidR="00000000" w:rsidRPr="00000000">
              <w:rPr>
                <w:rtl w:val="0"/>
              </w:rPr>
            </w:r>
          </w:p>
        </w:tc>
        <w:tc>
          <w:tcPr>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Front-end</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Nicolas Arellano</w:t>
            </w:r>
            <w:r w:rsidDel="00000000" w:rsidR="00000000" w:rsidRPr="00000000">
              <w:rPr>
                <w:rtl w:val="0"/>
              </w:rPr>
            </w:r>
          </w:p>
        </w:tc>
        <w:tc>
          <w:tcP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920794252</w:t>
            </w:r>
            <w:r w:rsidDel="00000000" w:rsidR="00000000" w:rsidRPr="00000000">
              <w:rPr>
                <w:rtl w:val="0"/>
              </w:rPr>
            </w:r>
          </w:p>
        </w:tc>
        <w:tc>
          <w:tcP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nicolas.arellano.01@alumnos.ucm.cl</w:t>
            </w:r>
            <w:r w:rsidDel="00000000" w:rsidR="00000000" w:rsidRPr="00000000">
              <w:rPr>
                <w:rtl w:val="0"/>
              </w:rPr>
            </w:r>
          </w:p>
        </w:tc>
        <w:tc>
          <w:tcP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Back-end</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7030a0"/>
          <w:sz w:val="24"/>
          <w:szCs w:val="24"/>
          <w:u w:val="none"/>
          <w:shd w:fill="auto" w:val="clear"/>
          <w:vertAlign w:val="baseline"/>
        </w:rPr>
      </w:pPr>
      <w:bookmarkStart w:colFirst="0" w:colLast="0" w:name="_tyjcwt" w:id="27"/>
      <w:bookmarkEnd w:id="27"/>
      <w:r w:rsidDel="00000000" w:rsidR="00000000" w:rsidRPr="00000000">
        <w:rPr>
          <w:rtl w:val="0"/>
        </w:rPr>
      </w:r>
    </w:p>
    <w:p w:rsidR="00000000" w:rsidDel="00000000" w:rsidP="00000000" w:rsidRDefault="00000000" w:rsidRPr="00000000" w14:paraId="000000BE">
      <w:pPr>
        <w:pStyle w:val="Heading2"/>
        <w:keepNext w:val="1"/>
        <w:numPr>
          <w:ilvl w:val="1"/>
          <w:numId w:val="9"/>
        </w:numPr>
        <w:spacing w:after="60" w:before="240" w:lineRule="auto"/>
        <w:ind w:left="1320" w:hanging="720"/>
        <w:rPr>
          <w:rFonts w:ascii="Times New Roman" w:cs="Times New Roman" w:eastAsia="Times New Roman" w:hAnsi="Times New Roman"/>
          <w:sz w:val="24"/>
          <w:szCs w:val="24"/>
        </w:rPr>
      </w:pPr>
      <w:bookmarkStart w:colFirst="0" w:colLast="0" w:name="_2ftiba4wjzb1" w:id="28"/>
      <w:bookmarkEnd w:id="28"/>
      <w:r w:rsidDel="00000000" w:rsidR="00000000" w:rsidRPr="00000000">
        <w:rPr>
          <w:rFonts w:ascii="Times New Roman" w:cs="Times New Roman" w:eastAsia="Times New Roman" w:hAnsi="Times New Roman"/>
          <w:sz w:val="24"/>
          <w:szCs w:val="24"/>
          <w:vertAlign w:val="baseline"/>
          <w:rtl w:val="0"/>
        </w:rPr>
        <w:t xml:space="preserve">Definiciones, acrónimos y abreviaturas</w:t>
      </w:r>
    </w:p>
    <w:p w:rsidR="00000000" w:rsidDel="00000000" w:rsidP="00000000" w:rsidRDefault="00000000" w:rsidRPr="00000000" w14:paraId="000000BF">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left="3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continuación, se listan una serie de definiciones empleadas en este documento.</w:t>
      </w:r>
    </w:p>
    <w:p w:rsidR="00000000" w:rsidDel="00000000" w:rsidP="00000000" w:rsidRDefault="00000000" w:rsidRPr="00000000" w14:paraId="000000C1">
      <w:pPr>
        <w:numPr>
          <w:ilvl w:val="0"/>
          <w:numId w:val="1"/>
        </w:numPr>
        <w:spacing w:line="360" w:lineRule="auto"/>
        <w:ind w:left="720" w:hanging="360"/>
        <w:jc w:val="both"/>
        <w:rPr>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Evaluación.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Documento formal que representa la distribución de tiempo y calificación obtenida para cada una de las actividades relacionadas con el desarrollo del proyecto agrícola. Se detallará el tiempo dedicado a cada fase del ciclo de vida del software, desde la planificación inicial hasta la implementación y el mantenimiento. Además, se asignará una calificación a cada actividad en función de su cumplimiento, eficacia y calidad.</w:t>
      </w:r>
    </w:p>
    <w:p w:rsidR="00000000" w:rsidDel="00000000" w:rsidP="00000000" w:rsidRDefault="00000000" w:rsidRPr="00000000" w14:paraId="000000C2">
      <w:pPr>
        <w:numPr>
          <w:ilvl w:val="0"/>
          <w:numId w:val="1"/>
        </w:numPr>
        <w:spacing w:line="360" w:lineRule="auto"/>
        <w:ind w:left="72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r w:rsidDel="00000000" w:rsidR="00000000" w:rsidRPr="00000000">
        <w:rPr>
          <w:rFonts w:ascii="Times New Roman" w:cs="Times New Roman" w:eastAsia="Times New Roman" w:hAnsi="Times New Roman"/>
          <w:sz w:val="24"/>
          <w:szCs w:val="24"/>
          <w:rtl w:val="0"/>
        </w:rPr>
        <w:t xml:space="preserve"> Describen las funciones específicas que el software agrícola debe realizar para satisfacer las necesidades de los usuarios y otras partes interesadas en el proyecto. Esto incluye la gestión de trabajadores, el registro de entradas de cosechadores, la generación de informes y cualquier otra función necesaria para la gestión eficiente de las actividades agrícolas.</w:t>
      </w:r>
    </w:p>
    <w:p w:rsidR="00000000" w:rsidDel="00000000" w:rsidP="00000000" w:rsidRDefault="00000000" w:rsidRPr="00000000" w14:paraId="000000C3">
      <w:pPr>
        <w:numPr>
          <w:ilvl w:val="0"/>
          <w:numId w:val="1"/>
        </w:numPr>
        <w:spacing w:line="360" w:lineRule="auto"/>
        <w:ind w:left="72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r w:rsidDel="00000000" w:rsidR="00000000" w:rsidRPr="00000000">
        <w:rPr>
          <w:rFonts w:ascii="Times New Roman" w:cs="Times New Roman" w:eastAsia="Times New Roman" w:hAnsi="Times New Roman"/>
          <w:sz w:val="24"/>
          <w:szCs w:val="24"/>
          <w:rtl w:val="0"/>
        </w:rPr>
        <w:t xml:space="preserve"> Son aquellas propiedades emergentes del software agrícola que no se refieren directamente a las funciones específicas, pero que son igualmente importantes para su éxito. Esto puede incluir requisitos de seguridad, rendimiento, usabilidad y compatibilidad con diferentes dispositivos y sistemas operativos.</w:t>
      </w:r>
    </w:p>
    <w:p w:rsidR="00000000" w:rsidDel="00000000" w:rsidP="00000000" w:rsidRDefault="00000000" w:rsidRPr="00000000" w14:paraId="000000C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1"/>
        </w:numPr>
        <w:spacing w:line="360" w:lineRule="auto"/>
        <w:ind w:left="72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Comisión evaluadora. </w:t>
      </w:r>
      <w:r w:rsidDel="00000000" w:rsidR="00000000" w:rsidRPr="00000000">
        <w:rPr>
          <w:rFonts w:ascii="Times New Roman" w:cs="Times New Roman" w:eastAsia="Times New Roman" w:hAnsi="Times New Roman"/>
          <w:sz w:val="24"/>
          <w:szCs w:val="24"/>
          <w:rtl w:val="0"/>
        </w:rPr>
        <w:t xml:space="preserve">Conjunto de personas responsables de evaluar el rendimiento y la calidad del software agrícola desarrollado, asegurando que cumpla con los estándares y requisitos establecidos. La comisión puede incluir a expertos en desarrollo de software, usuarios finales y otras partes interesadas en el proyecto.</w:t>
      </w:r>
    </w:p>
    <w:p w:rsidR="00000000" w:rsidDel="00000000" w:rsidP="00000000" w:rsidRDefault="00000000" w:rsidRPr="00000000" w14:paraId="000000C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36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Acrónimos</w:t>
      </w:r>
      <w:r w:rsidDel="00000000" w:rsidR="00000000" w:rsidRPr="00000000">
        <w:rPr>
          <w:rtl w:val="0"/>
        </w:rPr>
      </w:r>
    </w:p>
    <w:tbl>
      <w:tblPr>
        <w:tblStyle w:val="Table4"/>
        <w:tblW w:w="7796.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3"/>
        <w:gridCol w:w="1132"/>
        <w:gridCol w:w="6081"/>
        <w:tblGridChange w:id="0">
          <w:tblGrid>
            <w:gridCol w:w="583"/>
            <w:gridCol w:w="1132"/>
            <w:gridCol w:w="6081"/>
          </w:tblGrid>
        </w:tblGridChange>
      </w:tblGrid>
      <w:tr>
        <w:trPr>
          <w:cantSplit w:val="0"/>
          <w:tblHeader w:val="0"/>
        </w:trPr>
        <w:tc>
          <w:tcPr>
            <w:shd w:fill="00b0f0" w:val="clear"/>
            <w:vAlign w:val="top"/>
          </w:tcPr>
          <w:p w:rsidR="00000000" w:rsidDel="00000000" w:rsidP="00000000" w:rsidRDefault="00000000" w:rsidRPr="00000000" w14:paraId="000000CD">
            <w:pPr>
              <w:spacing w:line="360" w:lineRule="auto"/>
              <w:jc w:val="both"/>
              <w:rPr>
                <w:rFonts w:ascii="Times New Roman" w:cs="Times New Roman" w:eastAsia="Times New Roman" w:hAnsi="Times New Roman"/>
                <w:color w:val="ffffff"/>
                <w:vertAlign w:val="baseline"/>
              </w:rPr>
            </w:pPr>
            <w:r w:rsidDel="00000000" w:rsidR="00000000" w:rsidRPr="00000000">
              <w:rPr>
                <w:rFonts w:ascii="Times New Roman" w:cs="Times New Roman" w:eastAsia="Times New Roman" w:hAnsi="Times New Roman"/>
                <w:color w:val="ffffff"/>
                <w:vertAlign w:val="baseline"/>
                <w:rtl w:val="0"/>
              </w:rPr>
              <w:t xml:space="preserve">Ítem</w:t>
            </w:r>
          </w:p>
        </w:tc>
        <w:tc>
          <w:tcPr>
            <w:shd w:fill="00b0f0" w:val="clear"/>
            <w:vAlign w:val="top"/>
          </w:tcPr>
          <w:p w:rsidR="00000000" w:rsidDel="00000000" w:rsidP="00000000" w:rsidRDefault="00000000" w:rsidRPr="00000000" w14:paraId="000000CE">
            <w:pPr>
              <w:spacing w:line="360" w:lineRule="auto"/>
              <w:jc w:val="both"/>
              <w:rPr>
                <w:rFonts w:ascii="Times New Roman" w:cs="Times New Roman" w:eastAsia="Times New Roman" w:hAnsi="Times New Roman"/>
                <w:color w:val="ffffff"/>
                <w:vertAlign w:val="baseline"/>
              </w:rPr>
            </w:pPr>
            <w:r w:rsidDel="00000000" w:rsidR="00000000" w:rsidRPr="00000000">
              <w:rPr>
                <w:rFonts w:ascii="Times New Roman" w:cs="Times New Roman" w:eastAsia="Times New Roman" w:hAnsi="Times New Roman"/>
                <w:color w:val="ffffff"/>
                <w:vertAlign w:val="baseline"/>
                <w:rtl w:val="0"/>
              </w:rPr>
              <w:t xml:space="preserve">Acrónimo</w:t>
            </w:r>
          </w:p>
        </w:tc>
        <w:tc>
          <w:tcPr>
            <w:shd w:fill="00b0f0" w:val="clear"/>
            <w:vAlign w:val="top"/>
          </w:tcPr>
          <w:p w:rsidR="00000000" w:rsidDel="00000000" w:rsidP="00000000" w:rsidRDefault="00000000" w:rsidRPr="00000000" w14:paraId="000000CF">
            <w:pPr>
              <w:spacing w:line="360" w:lineRule="auto"/>
              <w:jc w:val="both"/>
              <w:rPr>
                <w:rFonts w:ascii="Times New Roman" w:cs="Times New Roman" w:eastAsia="Times New Roman" w:hAnsi="Times New Roman"/>
                <w:color w:val="ffffff"/>
                <w:vertAlign w:val="baseline"/>
              </w:rPr>
            </w:pPr>
            <w:r w:rsidDel="00000000" w:rsidR="00000000" w:rsidRPr="00000000">
              <w:rPr>
                <w:rFonts w:ascii="Times New Roman" w:cs="Times New Roman" w:eastAsia="Times New Roman" w:hAnsi="Times New Roman"/>
                <w:color w:val="ffffff"/>
                <w:vertAlign w:val="baseline"/>
                <w:rtl w:val="0"/>
              </w:rPr>
              <w:t xml:space="preserve"> Significado</w:t>
            </w:r>
          </w:p>
        </w:tc>
      </w:tr>
      <w:tr>
        <w:trPr>
          <w:cantSplit w:val="0"/>
          <w:tblHeader w:val="0"/>
        </w:trPr>
        <w:tc>
          <w:tcPr>
            <w:shd w:fill="ffffff" w:val="clear"/>
            <w:vAlign w:val="top"/>
          </w:tcPr>
          <w:p w:rsidR="00000000" w:rsidDel="00000000" w:rsidP="00000000" w:rsidRDefault="00000000" w:rsidRPr="00000000" w14:paraId="000000D0">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shd w:fill="ffffff" w:val="clear"/>
            <w:vAlign w:val="top"/>
          </w:tcPr>
          <w:p w:rsidR="00000000" w:rsidDel="00000000" w:rsidP="00000000" w:rsidRDefault="00000000" w:rsidRPr="00000000" w14:paraId="000000D1">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CRUD</w:t>
            </w:r>
            <w:r w:rsidDel="00000000" w:rsidR="00000000" w:rsidRPr="00000000">
              <w:rPr>
                <w:rtl w:val="0"/>
              </w:rPr>
            </w:r>
          </w:p>
        </w:tc>
        <w:tc>
          <w:tcPr>
            <w:shd w:fill="ffffff" w:val="clear"/>
            <w:vAlign w:val="top"/>
          </w:tcPr>
          <w:p w:rsidR="00000000" w:rsidDel="00000000" w:rsidP="00000000" w:rsidRDefault="00000000" w:rsidRPr="00000000" w14:paraId="000000D2">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C=Ingresar, R=Consultar, U=Actualiza y D=borrar. </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00" w:right="0" w:firstLine="0"/>
        <w:jc w:val="both"/>
        <w:rPr>
          <w:rFonts w:ascii="Times New Roman" w:cs="Times New Roman" w:eastAsia="Times New Roman" w:hAnsi="Times New Roman"/>
          <w:sz w:val="24"/>
          <w:szCs w:val="24"/>
        </w:rPr>
      </w:pPr>
      <w:bookmarkStart w:colFirst="0" w:colLast="0" w:name="_3dy6vkm" w:id="29"/>
      <w:bookmarkEnd w:id="29"/>
      <w:r w:rsidDel="00000000" w:rsidR="00000000" w:rsidRPr="00000000">
        <w:rPr>
          <w:rtl w:val="0"/>
        </w:rPr>
      </w:r>
    </w:p>
    <w:p w:rsidR="00000000" w:rsidDel="00000000" w:rsidP="00000000" w:rsidRDefault="00000000" w:rsidRPr="00000000" w14:paraId="000000D5">
      <w:pPr>
        <w:pStyle w:val="Heading1"/>
        <w:keepNext w:val="1"/>
        <w:spacing w:after="300" w:before="240" w:lineRule="auto"/>
        <w:rPr>
          <w:rFonts w:ascii="Times New Roman" w:cs="Times New Roman" w:eastAsia="Times New Roman" w:hAnsi="Times New Roman"/>
          <w:sz w:val="36"/>
          <w:szCs w:val="36"/>
          <w:vertAlign w:val="baseline"/>
        </w:rPr>
      </w:pPr>
      <w:bookmarkStart w:colFirst="0" w:colLast="0" w:name="_1t3h5sf" w:id="30"/>
      <w:bookmarkEnd w:id="30"/>
      <w:r w:rsidDel="00000000" w:rsidR="00000000" w:rsidRPr="00000000">
        <w:rPr>
          <w:rFonts w:ascii="Times New Roman" w:cs="Times New Roman" w:eastAsia="Times New Roman" w:hAnsi="Times New Roman"/>
          <w:sz w:val="36"/>
          <w:szCs w:val="36"/>
          <w:vertAlign w:val="baseline"/>
          <w:rtl w:val="0"/>
        </w:rPr>
        <w:t xml:space="preserve">2. Descripción general </w:t>
      </w:r>
    </w:p>
    <w:p w:rsidR="00000000" w:rsidDel="00000000" w:rsidP="00000000" w:rsidRDefault="00000000" w:rsidRPr="00000000" w14:paraId="000000D6">
      <w:pPr>
        <w:pStyle w:val="Heading2"/>
        <w:keepNext w:val="1"/>
        <w:numPr>
          <w:ilvl w:val="1"/>
          <w:numId w:val="2"/>
        </w:numPr>
        <w:spacing w:after="60" w:before="240" w:lineRule="auto"/>
        <w:ind w:left="1260" w:hanging="720"/>
        <w:rPr>
          <w:rFonts w:ascii="Times New Roman" w:cs="Times New Roman" w:eastAsia="Times New Roman" w:hAnsi="Times New Roman"/>
          <w:sz w:val="24"/>
          <w:szCs w:val="24"/>
        </w:rPr>
      </w:pPr>
      <w:bookmarkStart w:colFirst="0" w:colLast="0" w:name="_w8x18ygb4mw4" w:id="31"/>
      <w:bookmarkEnd w:id="31"/>
      <w:r w:rsidDel="00000000" w:rsidR="00000000" w:rsidRPr="00000000">
        <w:rPr>
          <w:rFonts w:ascii="Times New Roman" w:cs="Times New Roman" w:eastAsia="Times New Roman" w:hAnsi="Times New Roman"/>
          <w:sz w:val="24"/>
          <w:szCs w:val="24"/>
          <w:vertAlign w:val="baseline"/>
          <w:rtl w:val="0"/>
        </w:rPr>
        <w:t xml:space="preserve">Perspectiva del producto</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32"/>
      <w:bookmarkEnd w: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busca desarrollar una aplicación intuitiva y fácil de usar, diseñada con una interfaz amigable que permita a los usuarios gestionar eficientemente las actividades agrícolas sin complicaciones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bookmarkStart w:colFirst="0" w:colLast="0" w:name="_azrjtbo52nhq" w:id="33"/>
      <w:bookmarkEnd w:id="33"/>
      <w:r w:rsidDel="00000000" w:rsidR="00000000" w:rsidRPr="00000000">
        <w:rPr>
          <w:rtl w:val="0"/>
        </w:rPr>
      </w:r>
    </w:p>
    <w:p w:rsidR="00000000" w:rsidDel="00000000" w:rsidP="00000000" w:rsidRDefault="00000000" w:rsidRPr="00000000" w14:paraId="000000D9">
      <w:pPr>
        <w:pStyle w:val="Heading2"/>
        <w:numPr>
          <w:ilvl w:val="1"/>
          <w:numId w:val="2"/>
        </w:numPr>
        <w:ind w:left="1260" w:hanging="720"/>
        <w:rPr>
          <w:rFonts w:ascii="Times New Roman" w:cs="Times New Roman" w:eastAsia="Times New Roman" w:hAnsi="Times New Roman"/>
          <w:sz w:val="24"/>
          <w:szCs w:val="24"/>
        </w:rPr>
      </w:pPr>
      <w:bookmarkStart w:colFirst="0" w:colLast="0" w:name="_6810h9bpiv58" w:id="34"/>
      <w:bookmarkEnd w:id="34"/>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Funcionalidad del producto</w:t>
      </w:r>
    </w:p>
    <w:p w:rsidR="00000000" w:rsidDel="00000000" w:rsidP="00000000" w:rsidRDefault="00000000" w:rsidRPr="00000000" w14:paraId="000000DA">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DB">
      <w:pPr>
        <w:spacing w:after="0" w:before="0" w:line="276" w:lineRule="auto"/>
        <w:ind w:left="0" w:firstLine="0"/>
        <w:jc w:val="both"/>
        <w:rPr/>
      </w:pPr>
      <w:r w:rsidDel="00000000" w:rsidR="00000000" w:rsidRPr="00000000">
        <w:rPr>
          <w:rtl w:val="0"/>
        </w:rPr>
        <w:t xml:space="preserve">La estructura del Agrocheck considera distintos subsistemas relacionados entre sí, los cuales son detallados a continuación:</w:t>
      </w:r>
    </w:p>
    <w:p w:rsidR="00000000" w:rsidDel="00000000" w:rsidP="00000000" w:rsidRDefault="00000000" w:rsidRPr="00000000" w14:paraId="000000DC">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DD">
      <w:pPr>
        <w:spacing w:after="0" w:before="0" w:line="276" w:lineRule="auto"/>
        <w:ind w:left="0" w:firstLine="0"/>
        <w:jc w:val="both"/>
        <w:rPr/>
      </w:pPr>
      <w:r w:rsidDel="00000000" w:rsidR="00000000" w:rsidRPr="00000000">
        <w:rPr>
          <w:b w:val="1"/>
          <w:rtl w:val="0"/>
        </w:rPr>
        <w:t xml:space="preserve">Control de acceso : </w:t>
      </w:r>
      <w:r w:rsidDel="00000000" w:rsidR="00000000" w:rsidRPr="00000000">
        <w:rPr>
          <w:rtl w:val="0"/>
        </w:rPr>
        <w:t xml:space="preserve">Controla el acceso al sistema a través de el rut y password para el administrador, con rut para el  cosechador y rut y contraseña única para el operador. Después del ingreso se controla la ejecución de operaciones a través de control de sesión y control de permiso.</w:t>
      </w:r>
    </w:p>
    <w:p w:rsidR="00000000" w:rsidDel="00000000" w:rsidP="00000000" w:rsidRDefault="00000000" w:rsidRPr="00000000" w14:paraId="000000DE">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DF">
      <w:pPr>
        <w:spacing w:after="0" w:before="0" w:line="276" w:lineRule="auto"/>
        <w:ind w:left="0" w:firstLine="0"/>
        <w:jc w:val="both"/>
        <w:rPr/>
      </w:pPr>
      <w:r w:rsidDel="00000000" w:rsidR="00000000" w:rsidRPr="00000000">
        <w:rPr>
          <w:b w:val="1"/>
          <w:rtl w:val="0"/>
        </w:rPr>
        <w:t xml:space="preserve">Administración de ubicación :</w:t>
      </w:r>
      <w:r w:rsidDel="00000000" w:rsidR="00000000" w:rsidRPr="00000000">
        <w:rPr>
          <w:rtl w:val="0"/>
        </w:rPr>
        <w:t xml:space="preserve"> Permite al administrador manejar todas las acciones de un CRUD sobre la</w:t>
      </w:r>
      <w:r w:rsidDel="00000000" w:rsidR="00000000" w:rsidRPr="00000000">
        <w:rPr>
          <w:rtl w:val="0"/>
        </w:rPr>
        <w:t xml:space="preserve"> ubicación.</w:t>
      </w:r>
    </w:p>
    <w:p w:rsidR="00000000" w:rsidDel="00000000" w:rsidP="00000000" w:rsidRDefault="00000000" w:rsidRPr="00000000" w14:paraId="000000E0">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E1">
      <w:pPr>
        <w:spacing w:after="0" w:before="0" w:line="276" w:lineRule="auto"/>
        <w:ind w:left="0" w:firstLine="0"/>
        <w:jc w:val="both"/>
        <w:rPr/>
      </w:pPr>
      <w:r w:rsidDel="00000000" w:rsidR="00000000" w:rsidRPr="00000000">
        <w:rPr>
          <w:b w:val="1"/>
          <w:rtl w:val="0"/>
        </w:rPr>
        <w:t xml:space="preserve">Administración de frutas</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administrador manejar todas las acciones de un CRUD sobre las frutas .</w:t>
      </w:r>
    </w:p>
    <w:p w:rsidR="00000000" w:rsidDel="00000000" w:rsidP="00000000" w:rsidRDefault="00000000" w:rsidRPr="00000000" w14:paraId="000000E2">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E3">
      <w:pPr>
        <w:spacing w:after="0" w:before="0" w:line="276" w:lineRule="auto"/>
        <w:ind w:left="0" w:firstLine="0"/>
        <w:jc w:val="both"/>
        <w:rPr/>
      </w:pPr>
      <w:r w:rsidDel="00000000" w:rsidR="00000000" w:rsidRPr="00000000">
        <w:rPr>
          <w:b w:val="1"/>
          <w:rtl w:val="0"/>
        </w:rPr>
        <w:t xml:space="preserve">Administración de cosechador</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operador manejar las acciones de un CRU sobre el </w:t>
      </w:r>
      <w:r w:rsidDel="00000000" w:rsidR="00000000" w:rsidRPr="00000000">
        <w:rPr>
          <w:rtl w:val="0"/>
        </w:rPr>
        <w:t xml:space="preserve">cosechador,  al administrador R de cosechadores.</w:t>
      </w:r>
    </w:p>
    <w:p w:rsidR="00000000" w:rsidDel="00000000" w:rsidP="00000000" w:rsidRDefault="00000000" w:rsidRPr="00000000" w14:paraId="000000E4">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b w:val="1"/>
          <w:rtl w:val="0"/>
        </w:rPr>
        <w:t xml:space="preserve">Administración de operador</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administrador manejar las acciones de un CRUD sobre el operador.</w:t>
      </w:r>
    </w:p>
    <w:p w:rsidR="00000000" w:rsidDel="00000000" w:rsidP="00000000" w:rsidRDefault="00000000" w:rsidRPr="00000000" w14:paraId="000000E6">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E7">
      <w:pPr>
        <w:spacing w:after="0" w:before="0" w:line="276" w:lineRule="auto"/>
        <w:jc w:val="both"/>
        <w:rPr/>
      </w:pPr>
      <w:r w:rsidDel="00000000" w:rsidR="00000000" w:rsidRPr="00000000">
        <w:rPr>
          <w:b w:val="1"/>
          <w:rtl w:val="0"/>
        </w:rPr>
        <w:t xml:space="preserve">Administración de bines </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operador manejar las acciones de  CR sobre los bines , permite al administrador la acción de R  sobre los bines.</w:t>
      </w:r>
    </w:p>
    <w:p w:rsidR="00000000" w:rsidDel="00000000" w:rsidP="00000000" w:rsidRDefault="00000000" w:rsidRPr="00000000" w14:paraId="000000E8">
      <w:pPr>
        <w:spacing w:line="276" w:lineRule="auto"/>
        <w:jc w:val="both"/>
        <w:rPr>
          <w:b w:val="1"/>
        </w:rPr>
      </w:pPr>
      <w:r w:rsidDel="00000000" w:rsidR="00000000" w:rsidRPr="00000000">
        <w:rPr>
          <w:rtl w:val="0"/>
        </w:rPr>
      </w:r>
    </w:p>
    <w:p w:rsidR="00000000" w:rsidDel="00000000" w:rsidP="00000000" w:rsidRDefault="00000000" w:rsidRPr="00000000" w14:paraId="000000E9">
      <w:pPr>
        <w:spacing w:line="276" w:lineRule="auto"/>
        <w:jc w:val="both"/>
        <w:rPr/>
      </w:pPr>
      <w:r w:rsidDel="00000000" w:rsidR="00000000" w:rsidRPr="00000000">
        <w:rPr>
          <w:b w:val="1"/>
          <w:rtl w:val="0"/>
        </w:rPr>
        <w:t xml:space="preserve">Administración de cantidad cosechada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operador manejar las acciones de  CR sobre la cantidad cosechada , permite al administrador la acción de R  sobre la cantidad cosechada con los datos del cosechador  y al cosechador pues ver sus datos.</w:t>
      </w:r>
    </w:p>
    <w:p w:rsidR="00000000" w:rsidDel="00000000" w:rsidP="00000000" w:rsidRDefault="00000000" w:rsidRPr="00000000" w14:paraId="000000EA">
      <w:pPr>
        <w:spacing w:line="276" w:lineRule="auto"/>
        <w:jc w:val="both"/>
        <w:rPr/>
      </w:pPr>
      <w:r w:rsidDel="00000000" w:rsidR="00000000" w:rsidRPr="00000000">
        <w:rPr>
          <w:rtl w:val="0"/>
        </w:rPr>
      </w:r>
    </w:p>
    <w:p w:rsidR="00000000" w:rsidDel="00000000" w:rsidP="00000000" w:rsidRDefault="00000000" w:rsidRPr="00000000" w14:paraId="000000EB">
      <w:pPr>
        <w:spacing w:line="276" w:lineRule="auto"/>
        <w:jc w:val="both"/>
        <w:rPr/>
      </w:pPr>
      <w:r w:rsidDel="00000000" w:rsidR="00000000" w:rsidRPr="00000000">
        <w:rPr>
          <w:b w:val="1"/>
          <w:rtl w:val="0"/>
        </w:rPr>
        <w:t xml:space="preserve">Administración de QR </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administrador manejar las acciones de  CR sobre los QR.</w:t>
      </w:r>
    </w:p>
    <w:p w:rsidR="00000000" w:rsidDel="00000000" w:rsidP="00000000" w:rsidRDefault="00000000" w:rsidRPr="00000000" w14:paraId="000000EC">
      <w:pPr>
        <w:spacing w:line="276" w:lineRule="auto"/>
        <w:jc w:val="both"/>
        <w:rPr>
          <w:b w:val="1"/>
        </w:rPr>
      </w:pPr>
      <w:r w:rsidDel="00000000" w:rsidR="00000000" w:rsidRPr="00000000">
        <w:rPr>
          <w:rtl w:val="0"/>
        </w:rPr>
      </w:r>
    </w:p>
    <w:p w:rsidR="00000000" w:rsidDel="00000000" w:rsidP="00000000" w:rsidRDefault="00000000" w:rsidRPr="00000000" w14:paraId="000000ED">
      <w:pPr>
        <w:spacing w:line="276" w:lineRule="auto"/>
        <w:jc w:val="both"/>
        <w:rPr/>
      </w:pPr>
      <w:r w:rsidDel="00000000" w:rsidR="00000000" w:rsidRPr="00000000">
        <w:rPr>
          <w:b w:val="1"/>
          <w:rtl w:val="0"/>
        </w:rPr>
        <w:t xml:space="preserve">Administración de análisis eficiencia y tendencia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administrador manejar las acciones de R sobre el análisis eficiencia y tendencia.</w:t>
      </w:r>
    </w:p>
    <w:p w:rsidR="00000000" w:rsidDel="00000000" w:rsidP="00000000" w:rsidRDefault="00000000" w:rsidRPr="00000000" w14:paraId="000000EE">
      <w:pPr>
        <w:spacing w:line="276" w:lineRule="auto"/>
        <w:jc w:val="both"/>
        <w:rPr/>
      </w:pPr>
      <w:r w:rsidDel="00000000" w:rsidR="00000000" w:rsidRPr="00000000">
        <w:rPr>
          <w:rtl w:val="0"/>
        </w:rPr>
      </w:r>
    </w:p>
    <w:p w:rsidR="00000000" w:rsidDel="00000000" w:rsidP="00000000" w:rsidRDefault="00000000" w:rsidRPr="00000000" w14:paraId="000000EF">
      <w:pPr>
        <w:spacing w:after="240" w:before="240" w:line="360" w:lineRule="auto"/>
        <w:ind w:left="0" w:firstLine="0"/>
        <w:jc w:val="both"/>
        <w:rPr/>
      </w:pPr>
      <w:r w:rsidDel="00000000" w:rsidR="00000000" w:rsidRPr="00000000">
        <w:rPr>
          <w:b w:val="1"/>
          <w:rtl w:val="0"/>
        </w:rPr>
        <w:t xml:space="preserve">Administración de gráficos</w:t>
      </w:r>
      <w:r w:rsidDel="00000000" w:rsidR="00000000" w:rsidRPr="00000000">
        <w:rPr>
          <w:rtl w:val="0"/>
        </w:rPr>
        <w:t xml:space="preserve">. Incluye diferentes datos sobre las estadísticas de rendimiento y cambio de cosecha de los cosechadores para el administrador.</w:t>
      </w:r>
    </w:p>
    <w:p w:rsidR="00000000" w:rsidDel="00000000" w:rsidP="00000000" w:rsidRDefault="00000000" w:rsidRPr="00000000" w14:paraId="000000F0">
      <w:pPr>
        <w:spacing w:line="276" w:lineRule="auto"/>
        <w:jc w:val="both"/>
        <w:rPr/>
      </w:pPr>
      <w:r w:rsidDel="00000000" w:rsidR="00000000" w:rsidRPr="00000000">
        <w:rPr>
          <w:b w:val="1"/>
          <w:rtl w:val="0"/>
        </w:rPr>
        <w:t xml:space="preserve">Administración de informe análisis eficiencia y tendencia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Permite al administrador manejar las acciones de descargar información  sobre el análisis eficiencia y tendencia.</w:t>
      </w:r>
    </w:p>
    <w:p w:rsidR="00000000" w:rsidDel="00000000" w:rsidP="00000000" w:rsidRDefault="00000000" w:rsidRPr="00000000" w14:paraId="000000F1">
      <w:pPr>
        <w:spacing w:after="60" w:before="240" w:lineRule="auto"/>
        <w:ind w:left="0" w:firstLine="0"/>
        <w:rPr/>
      </w:pPr>
      <w:r w:rsidDel="00000000" w:rsidR="00000000" w:rsidRPr="00000000">
        <w:rPr>
          <w:rtl w:val="0"/>
        </w:rPr>
      </w:r>
    </w:p>
    <w:p w:rsidR="00000000" w:rsidDel="00000000" w:rsidP="00000000" w:rsidRDefault="00000000" w:rsidRPr="00000000" w14:paraId="000000F2">
      <w:pPr>
        <w:ind w:left="1260" w:firstLine="0"/>
        <w:rPr/>
      </w:pPr>
      <w:r w:rsidDel="00000000" w:rsidR="00000000" w:rsidRPr="00000000">
        <w:rPr>
          <w:rtl w:val="0"/>
        </w:rPr>
      </w:r>
    </w:p>
    <w:p w:rsidR="00000000" w:rsidDel="00000000" w:rsidP="00000000" w:rsidRDefault="00000000" w:rsidRPr="00000000" w14:paraId="000000F3">
      <w:pPr>
        <w:pStyle w:val="Heading2"/>
        <w:keepNext w:val="1"/>
        <w:numPr>
          <w:ilvl w:val="1"/>
          <w:numId w:val="2"/>
        </w:numPr>
        <w:spacing w:after="60" w:before="240" w:lineRule="auto"/>
        <w:ind w:left="1260" w:hanging="720"/>
        <w:rPr>
          <w:rFonts w:ascii="Times New Roman" w:cs="Times New Roman" w:eastAsia="Times New Roman" w:hAnsi="Times New Roman"/>
          <w:sz w:val="24"/>
          <w:szCs w:val="24"/>
        </w:rPr>
      </w:pPr>
      <w:bookmarkStart w:colFirst="0" w:colLast="0" w:name="_2g5ntg5lkxae" w:id="35"/>
      <w:bookmarkEnd w:id="35"/>
      <w:r w:rsidDel="00000000" w:rsidR="00000000" w:rsidRPr="00000000">
        <w:rPr>
          <w:rFonts w:ascii="Times New Roman" w:cs="Times New Roman" w:eastAsia="Times New Roman" w:hAnsi="Times New Roman"/>
          <w:sz w:val="24"/>
          <w:szCs w:val="24"/>
          <w:vertAlign w:val="baseline"/>
          <w:rtl w:val="0"/>
        </w:rPr>
        <w:t xml:space="preserve">Características de los usuarios</w:t>
      </w:r>
    </w:p>
    <w:p w:rsidR="00000000" w:rsidDel="00000000" w:rsidP="00000000" w:rsidRDefault="00000000" w:rsidRPr="00000000" w14:paraId="000000F4">
      <w:pPr>
        <w:rPr>
          <w:vertAlign w:val="baseline"/>
        </w:rPr>
      </w:pPr>
      <w:r w:rsidDel="00000000" w:rsidR="00000000" w:rsidRPr="00000000">
        <w:rPr>
          <w:vertAlign w:val="baseline"/>
          <w:rtl w:val="0"/>
        </w:rPr>
        <w:t xml:space="preserve">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0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presenta una breve descripción de los perfiles de los usuarios del sistema. En esta sección será empleada el acrónimo CRUD en forma conjunta o separada (se usa letra itálica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 U, RUD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5"/>
        <w:tblpPr w:leftFromText="141" w:rightFromText="141" w:topFromText="0" w:bottomFromText="0" w:vertAnchor="text" w:horzAnchor="text" w:tblpX="131.99999999999864" w:tblpY="0"/>
        <w:tblW w:w="8220.0" w:type="dxa"/>
        <w:jc w:val="left"/>
        <w:tblInd w:w="6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04.9999999999995"/>
        <w:gridCol w:w="5615.000000000001"/>
        <w:tblGridChange w:id="0">
          <w:tblGrid>
            <w:gridCol w:w="2604.9999999999995"/>
            <w:gridCol w:w="5615.000000000001"/>
          </w:tblGrid>
        </w:tblGridChange>
      </w:tblGrid>
      <w:tr>
        <w:trPr>
          <w:cantSplit w:val="0"/>
          <w:trHeight w:val="493" w:hRule="atLeast"/>
          <w:tblHeader w:val="0"/>
        </w:trPr>
        <w:tc>
          <w:tcPr>
            <w:shd w:fill="00b0f0" w:val="clear"/>
          </w:tcPr>
          <w:p w:rsidR="00000000" w:rsidDel="00000000" w:rsidP="00000000" w:rsidRDefault="00000000" w:rsidRPr="00000000" w14:paraId="000000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Tipo de Usuario</w:t>
            </w:r>
            <w:r w:rsidDel="00000000" w:rsidR="00000000" w:rsidRPr="00000000">
              <w:rPr>
                <w:rtl w:val="0"/>
              </w:rPr>
            </w:r>
          </w:p>
        </w:tc>
        <w:tc>
          <w:tcPr>
            <w:shd w:fill="00b0f0" w:val="clear"/>
          </w:tcPr>
          <w:p w:rsidR="00000000" w:rsidDel="00000000" w:rsidP="00000000" w:rsidRDefault="00000000" w:rsidRPr="00000000" w14:paraId="000000FB">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Cosechador </w:t>
            </w:r>
          </w:p>
        </w:tc>
      </w:tr>
      <w:tr>
        <w:trPr>
          <w:cantSplit w:val="0"/>
          <w:tblHeader w:val="0"/>
        </w:trPr>
        <w:tc>
          <w:tcPr/>
          <w:p w:rsidR="00000000" w:rsidDel="00000000" w:rsidP="00000000" w:rsidRDefault="00000000" w:rsidRPr="00000000" w14:paraId="000000F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p w:rsidR="00000000" w:rsidDel="00000000" w:rsidP="00000000" w:rsidRDefault="00000000" w:rsidRPr="00000000" w14:paraId="000000FD">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Cosechador(a) de frutas en los  huertos </w:t>
            </w:r>
          </w:p>
        </w:tc>
      </w:tr>
      <w:tr>
        <w:trPr>
          <w:cantSplit w:val="0"/>
          <w:tblHeader w:val="0"/>
        </w:trPr>
        <w:tc>
          <w:tcPr/>
          <w:p w:rsidR="00000000" w:rsidDel="00000000" w:rsidP="00000000" w:rsidRDefault="00000000" w:rsidRPr="00000000" w14:paraId="000000F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Responsabilidades</w:t>
            </w:r>
            <w:r w:rsidDel="00000000" w:rsidR="00000000" w:rsidRPr="00000000">
              <w:rPr>
                <w:rtl w:val="0"/>
              </w:rPr>
            </w:r>
          </w:p>
        </w:tc>
        <w:tc>
          <w:tcPr/>
          <w:p w:rsidR="00000000" w:rsidDel="00000000" w:rsidP="00000000" w:rsidRDefault="00000000" w:rsidRPr="00000000" w14:paraId="000000FF">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Recolector  de  la fruta</w:t>
            </w:r>
          </w:p>
        </w:tc>
      </w:tr>
      <w:tr>
        <w:trPr>
          <w:cantSplit w:val="0"/>
          <w:tblHeader w:val="0"/>
        </w:trPr>
        <w:tc>
          <w:tcPr/>
          <w:p w:rsidR="00000000" w:rsidDel="00000000" w:rsidP="00000000" w:rsidRDefault="00000000" w:rsidRPr="00000000" w14:paraId="000001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de información</w:t>
            </w:r>
            <w:r w:rsidDel="00000000" w:rsidR="00000000" w:rsidRPr="00000000">
              <w:rPr>
                <w:rtl w:val="0"/>
              </w:rPr>
            </w:r>
          </w:p>
        </w:tc>
        <w:tc>
          <w:tcPr/>
          <w:p w:rsidR="00000000" w:rsidDel="00000000" w:rsidP="00000000" w:rsidRDefault="00000000" w:rsidRPr="00000000" w14:paraId="00000101">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 </w:t>
            </w:r>
            <w:r w:rsidDel="00000000" w:rsidR="00000000" w:rsidRPr="00000000">
              <w:rPr>
                <w:rtl w:val="0"/>
              </w:rPr>
              <w:t xml:space="preserve">cantidad cosechada</w:t>
            </w:r>
            <w:r w:rsidDel="00000000" w:rsidR="00000000" w:rsidRPr="00000000">
              <w:rPr>
                <w:rtl w:val="0"/>
              </w:rPr>
            </w:r>
          </w:p>
        </w:tc>
      </w:tr>
      <w:tr>
        <w:trPr>
          <w:cantSplit w:val="0"/>
          <w:tblHeader w:val="0"/>
        </w:trPr>
        <w:tc>
          <w:tcPr/>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Contacto</w:t>
            </w:r>
            <w:r w:rsidDel="00000000" w:rsidR="00000000" w:rsidRPr="00000000">
              <w:rPr>
                <w:rtl w:val="0"/>
              </w:rPr>
            </w:r>
          </w:p>
        </w:tc>
        <w:tc>
          <w:tcPr/>
          <w:p w:rsidR="00000000" w:rsidDel="00000000" w:rsidP="00000000" w:rsidRDefault="00000000" w:rsidRPr="00000000" w14:paraId="00000103">
            <w:pPr>
              <w:widowControl w:val="0"/>
              <w:spacing w:after="120" w:lineRule="auto"/>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color w:val="0000ff"/>
                <w:u w:val="single"/>
                <w:rtl w:val="0"/>
              </w:rPr>
              <w:t xml:space="preserve">cosechador@agrocheck.cl</w:t>
            </w:r>
          </w:p>
        </w:tc>
      </w:tr>
    </w:tbl>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i w:val="1"/>
          <w:color w:val="0000ff"/>
          <w:sz w:val="24"/>
          <w:szCs w:val="24"/>
        </w:rPr>
      </w:pPr>
      <w:r w:rsidDel="00000000" w:rsidR="00000000" w:rsidRPr="00000000">
        <w:rPr>
          <w:rtl w:val="0"/>
        </w:rPr>
      </w:r>
    </w:p>
    <w:tbl>
      <w:tblPr>
        <w:tblStyle w:val="Table6"/>
        <w:tblpPr w:leftFromText="141" w:rightFromText="141" w:topFromText="0" w:bottomFromText="0" w:vertAnchor="text" w:horzAnchor="text" w:tblpX="129.99999999999986" w:tblpY="0"/>
        <w:tblW w:w="8190.0" w:type="dxa"/>
        <w:jc w:val="left"/>
        <w:tblInd w:w="6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40"/>
        <w:gridCol w:w="5550"/>
        <w:tblGridChange w:id="0">
          <w:tblGrid>
            <w:gridCol w:w="2640"/>
            <w:gridCol w:w="5550"/>
          </w:tblGrid>
        </w:tblGridChange>
      </w:tblGrid>
      <w:tr>
        <w:trPr>
          <w:cantSplit w:val="0"/>
          <w:trHeight w:val="493" w:hRule="atLeast"/>
          <w:tblHeader w:val="0"/>
        </w:trPr>
        <w:tc>
          <w:tcPr>
            <w:shd w:fill="00b0f0" w:val="clear"/>
          </w:tcPr>
          <w:p w:rsidR="00000000" w:rsidDel="00000000" w:rsidP="00000000" w:rsidRDefault="00000000" w:rsidRPr="00000000" w14:paraId="000001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Tipo de Usuario</w:t>
            </w:r>
            <w:r w:rsidDel="00000000" w:rsidR="00000000" w:rsidRPr="00000000">
              <w:rPr>
                <w:rtl w:val="0"/>
              </w:rPr>
            </w:r>
          </w:p>
        </w:tc>
        <w:tc>
          <w:tcPr>
            <w:shd w:fill="00b0f0" w:val="clear"/>
          </w:tcPr>
          <w:p w:rsidR="00000000" w:rsidDel="00000000" w:rsidP="00000000" w:rsidRDefault="00000000" w:rsidRPr="00000000" w14:paraId="00000108">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Operador QR</w:t>
            </w:r>
          </w:p>
        </w:tc>
      </w:tr>
      <w:tr>
        <w:trPr>
          <w:cantSplit w:val="0"/>
          <w:tblHeader w:val="0"/>
        </w:trPr>
        <w:tc>
          <w:tcPr/>
          <w:p w:rsidR="00000000" w:rsidDel="00000000" w:rsidP="00000000" w:rsidRDefault="00000000" w:rsidRPr="00000000" w14:paraId="000001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p w:rsidR="00000000" w:rsidDel="00000000" w:rsidP="00000000" w:rsidRDefault="00000000" w:rsidRPr="00000000" w14:paraId="0000010A">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Operador(a) de verificar la recepción de frutas en el huerto</w:t>
            </w:r>
          </w:p>
        </w:tc>
      </w:tr>
      <w:tr>
        <w:trPr>
          <w:cantSplit w:val="0"/>
          <w:tblHeader w:val="0"/>
        </w:trPr>
        <w:tc>
          <w:tcPr/>
          <w:p w:rsidR="00000000" w:rsidDel="00000000" w:rsidP="00000000" w:rsidRDefault="00000000" w:rsidRPr="00000000" w14:paraId="000001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Responsabilidades</w:t>
            </w:r>
            <w:r w:rsidDel="00000000" w:rsidR="00000000" w:rsidRPr="00000000">
              <w:rPr>
                <w:rtl w:val="0"/>
              </w:rPr>
            </w:r>
          </w:p>
        </w:tc>
        <w:tc>
          <w:tcPr/>
          <w:p w:rsidR="00000000" w:rsidDel="00000000" w:rsidP="00000000" w:rsidRDefault="00000000" w:rsidRPr="00000000" w14:paraId="0000010C">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Recepcionar la fruta del Cosechador</w:t>
            </w:r>
          </w:p>
        </w:tc>
      </w:tr>
      <w:tr>
        <w:trPr>
          <w:cantSplit w:val="0"/>
          <w:tblHeader w:val="0"/>
        </w:trPr>
        <w:tc>
          <w:tcPr/>
          <w:p w:rsidR="00000000" w:rsidDel="00000000" w:rsidP="00000000" w:rsidRDefault="00000000" w:rsidRPr="00000000" w14:paraId="000001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de información</w:t>
            </w:r>
            <w:r w:rsidDel="00000000" w:rsidR="00000000" w:rsidRPr="00000000">
              <w:rPr>
                <w:rtl w:val="0"/>
              </w:rPr>
            </w:r>
          </w:p>
        </w:tc>
        <w:tc>
          <w:tcPr/>
          <w:p w:rsidR="00000000" w:rsidDel="00000000" w:rsidP="00000000" w:rsidRDefault="00000000" w:rsidRPr="00000000" w14:paraId="0000010E">
            <w:pPr>
              <w:widowControl w:val="0"/>
              <w:spacing w:line="480" w:lineRule="auto"/>
              <w:jc w:val="both"/>
              <w:rPr>
                <w:rFonts w:ascii="Times New Roman" w:cs="Times New Roman" w:eastAsia="Times New Roman" w:hAnsi="Times New Roman"/>
              </w:rPr>
            </w:pPr>
            <w:r w:rsidDel="00000000" w:rsidR="00000000" w:rsidRPr="00000000">
              <w:rPr>
                <w:rtl w:val="0"/>
              </w:rPr>
              <w:t xml:space="preserve">CRU</w:t>
            </w:r>
            <w:r w:rsidDel="00000000" w:rsidR="00000000" w:rsidRPr="00000000">
              <w:rPr>
                <w:rFonts w:ascii="Times New Roman" w:cs="Times New Roman" w:eastAsia="Times New Roman" w:hAnsi="Times New Roman"/>
                <w:rtl w:val="0"/>
              </w:rPr>
              <w:t xml:space="preserve"> cosechador, </w:t>
            </w:r>
            <w:r w:rsidDel="00000000" w:rsidR="00000000" w:rsidRPr="00000000">
              <w:rPr>
                <w:rtl w:val="0"/>
              </w:rPr>
              <w:t xml:space="preserve">CR bines,CR cantidad cosechada. </w:t>
            </w:r>
            <w:r w:rsidDel="00000000" w:rsidR="00000000" w:rsidRPr="00000000">
              <w:rPr>
                <w:rtl w:val="0"/>
              </w:rPr>
            </w:r>
          </w:p>
        </w:tc>
      </w:tr>
      <w:tr>
        <w:trPr>
          <w:cantSplit w:val="0"/>
          <w:tblHeader w:val="0"/>
        </w:trPr>
        <w:tc>
          <w:tcPr/>
          <w:p w:rsidR="00000000" w:rsidDel="00000000" w:rsidP="00000000" w:rsidRDefault="00000000" w:rsidRPr="00000000" w14:paraId="0000010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Contacto</w:t>
            </w:r>
            <w:r w:rsidDel="00000000" w:rsidR="00000000" w:rsidRPr="00000000">
              <w:rPr>
                <w:rtl w:val="0"/>
              </w:rPr>
            </w:r>
          </w:p>
        </w:tc>
        <w:tc>
          <w:tcPr/>
          <w:p w:rsidR="00000000" w:rsidDel="00000000" w:rsidP="00000000" w:rsidRDefault="00000000" w:rsidRPr="00000000" w14:paraId="00000110">
            <w:pPr>
              <w:widowControl w:val="0"/>
              <w:spacing w:after="120" w:lineRule="auto"/>
              <w:rPr>
                <w:rFonts w:ascii="Times New Roman" w:cs="Times New Roman" w:eastAsia="Times New Roman" w:hAnsi="Times New Roman"/>
                <w:color w:val="4a86e8"/>
                <w:u w:val="single"/>
              </w:rPr>
            </w:pPr>
            <w:r w:rsidDel="00000000" w:rsidR="00000000" w:rsidRPr="00000000">
              <w:rPr>
                <w:rFonts w:ascii="Times New Roman" w:cs="Times New Roman" w:eastAsia="Times New Roman" w:hAnsi="Times New Roman"/>
                <w:color w:val="4a86e8"/>
                <w:u w:val="single"/>
                <w:rtl w:val="0"/>
              </w:rPr>
              <w:t xml:space="preserve">operador@agrocheck.cl</w:t>
            </w:r>
          </w:p>
        </w:tc>
      </w:tr>
    </w:tbl>
    <w:p w:rsidR="00000000" w:rsidDel="00000000" w:rsidP="00000000" w:rsidRDefault="00000000" w:rsidRPr="00000000" w14:paraId="00000111">
      <w:pPr>
        <w:ind w:left="708" w:firstLine="0"/>
        <w:rPr>
          <w:rFonts w:ascii="Times New Roman" w:cs="Times New Roman" w:eastAsia="Times New Roman" w:hAnsi="Times New Roman"/>
          <w:sz w:val="24"/>
          <w:szCs w:val="24"/>
        </w:rPr>
      </w:pPr>
      <w:bookmarkStart w:colFirst="0" w:colLast="0" w:name="_17dp8vu" w:id="36"/>
      <w:bookmarkEnd w:id="36"/>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1B">
      <w:pPr>
        <w:ind w:left="708" w:firstLine="0"/>
        <w:rPr>
          <w:rFonts w:ascii="Times New Roman" w:cs="Times New Roman" w:eastAsia="Times New Roman" w:hAnsi="Times New Roman"/>
          <w:i w:val="1"/>
          <w:color w:val="0000ff"/>
          <w:sz w:val="24"/>
          <w:szCs w:val="24"/>
        </w:rPr>
      </w:pPr>
      <w:r w:rsidDel="00000000" w:rsidR="00000000" w:rsidRPr="00000000">
        <w:rPr>
          <w:rtl w:val="0"/>
        </w:rPr>
      </w:r>
    </w:p>
    <w:tbl>
      <w:tblPr>
        <w:tblStyle w:val="Table7"/>
        <w:tblpPr w:leftFromText="141" w:rightFromText="141" w:topFromText="0" w:bottomFromText="0" w:vertAnchor="text" w:horzAnchor="text" w:tblpX="154.00000000000094" w:tblpY="0"/>
        <w:tblW w:w="8250.000000000002" w:type="dxa"/>
        <w:jc w:val="left"/>
        <w:tblInd w:w="6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30"/>
        <w:gridCol w:w="5620.000000000001"/>
        <w:tblGridChange w:id="0">
          <w:tblGrid>
            <w:gridCol w:w="2630"/>
            <w:gridCol w:w="5620.000000000001"/>
          </w:tblGrid>
        </w:tblGridChange>
      </w:tblGrid>
      <w:tr>
        <w:trPr>
          <w:cantSplit w:val="0"/>
          <w:trHeight w:val="465" w:hRule="atLeast"/>
          <w:tblHeader w:val="0"/>
        </w:trPr>
        <w:tc>
          <w:tcPr>
            <w:shd w:fill="00b0f0" w:val="clear"/>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Tipo de Usuario</w:t>
            </w:r>
            <w:r w:rsidDel="00000000" w:rsidR="00000000" w:rsidRPr="00000000">
              <w:rPr>
                <w:rtl w:val="0"/>
              </w:rPr>
            </w:r>
          </w:p>
        </w:tc>
        <w:tc>
          <w:tcPr>
            <w:shd w:fill="00b0f0" w:val="clear"/>
          </w:tcPr>
          <w:p w:rsidR="00000000" w:rsidDel="00000000" w:rsidP="00000000" w:rsidRDefault="00000000" w:rsidRPr="00000000" w14:paraId="0000011D">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w:t>
            </w:r>
          </w:p>
        </w:tc>
      </w:tr>
      <w:tr>
        <w:trPr>
          <w:cantSplit w:val="0"/>
          <w:tblHeader w:val="0"/>
        </w:trPr>
        <w:tc>
          <w:tcPr/>
          <w:p w:rsidR="00000000" w:rsidDel="00000000" w:rsidP="00000000" w:rsidRDefault="00000000" w:rsidRPr="00000000" w14:paraId="000001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p w:rsidR="00000000" w:rsidDel="00000000" w:rsidP="00000000" w:rsidRDefault="00000000" w:rsidRPr="00000000" w14:paraId="0000011F">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Administrador(a) de todo el sistema de los huertos</w:t>
            </w:r>
          </w:p>
        </w:tc>
      </w:tr>
      <w:tr>
        <w:trPr>
          <w:cantSplit w:val="0"/>
          <w:tblHeader w:val="0"/>
        </w:trPr>
        <w:tc>
          <w:tcPr/>
          <w:p w:rsidR="00000000" w:rsidDel="00000000" w:rsidP="00000000" w:rsidRDefault="00000000" w:rsidRPr="00000000" w14:paraId="000001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Responsabilidades</w:t>
            </w:r>
            <w:r w:rsidDel="00000000" w:rsidR="00000000" w:rsidRPr="00000000">
              <w:rPr>
                <w:rtl w:val="0"/>
              </w:rPr>
            </w:r>
          </w:p>
        </w:tc>
        <w:tc>
          <w:tcPr/>
          <w:p w:rsidR="00000000" w:rsidDel="00000000" w:rsidP="00000000" w:rsidRDefault="00000000" w:rsidRPr="00000000" w14:paraId="00000121">
            <w:pPr>
              <w:widowControl w:val="0"/>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administrar el huerto (que vaya todo bien) </w:t>
            </w:r>
          </w:p>
        </w:tc>
      </w:tr>
      <w:tr>
        <w:trPr>
          <w:cantSplit w:val="0"/>
          <w:tblHeader w:val="0"/>
        </w:trPr>
        <w:tc>
          <w:tcPr/>
          <w:p w:rsidR="00000000" w:rsidDel="00000000" w:rsidP="00000000" w:rsidRDefault="00000000" w:rsidRPr="00000000" w14:paraId="000001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de información</w:t>
            </w:r>
            <w:r w:rsidDel="00000000" w:rsidR="00000000" w:rsidRPr="00000000">
              <w:rPr>
                <w:rtl w:val="0"/>
              </w:rPr>
            </w:r>
          </w:p>
        </w:tc>
        <w:tc>
          <w:tcPr/>
          <w:p w:rsidR="00000000" w:rsidDel="00000000" w:rsidP="00000000" w:rsidRDefault="00000000" w:rsidRPr="00000000" w14:paraId="00000123">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CRUD ubicación, CRUD  </w:t>
            </w:r>
            <w:r w:rsidDel="00000000" w:rsidR="00000000" w:rsidRPr="00000000">
              <w:rPr>
                <w:rFonts w:ascii="Times New Roman" w:cs="Times New Roman" w:eastAsia="Times New Roman" w:hAnsi="Times New Roman"/>
                <w:rtl w:val="0"/>
              </w:rPr>
              <w:t xml:space="preserve">frutas </w:t>
            </w:r>
            <w:r w:rsidDel="00000000" w:rsidR="00000000" w:rsidRPr="00000000">
              <w:rPr>
                <w:rFonts w:ascii="Times New Roman" w:cs="Times New Roman" w:eastAsia="Times New Roman" w:hAnsi="Times New Roman"/>
                <w:rtl w:val="0"/>
              </w:rPr>
              <w:t xml:space="preserve">, R cosechador, CRUD operador, R bines, R cantidad cosechada con los datos del cosechador ,CR sobre los QR  ,</w:t>
            </w:r>
            <w:r w:rsidDel="00000000" w:rsidR="00000000" w:rsidRPr="00000000">
              <w:rPr>
                <w:rtl w:val="0"/>
              </w:rPr>
              <w:t xml:space="preserve">R sobre el análisis eficiencia y tendencia</w:t>
            </w: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12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Contacto</w:t>
            </w:r>
            <w:r w:rsidDel="00000000" w:rsidR="00000000" w:rsidRPr="00000000">
              <w:rPr>
                <w:rtl w:val="0"/>
              </w:rPr>
            </w:r>
          </w:p>
        </w:tc>
        <w:tc>
          <w:tcPr/>
          <w:p w:rsidR="00000000" w:rsidDel="00000000" w:rsidP="00000000" w:rsidRDefault="00000000" w:rsidRPr="00000000" w14:paraId="00000125">
            <w:pPr>
              <w:widowControl w:val="0"/>
              <w:spacing w:after="120" w:lineRule="auto"/>
              <w:rPr>
                <w:rFonts w:ascii="Times New Roman" w:cs="Times New Roman" w:eastAsia="Times New Roman" w:hAnsi="Times New Roman"/>
                <w:color w:val="4a86e8"/>
                <w:u w:val="single"/>
              </w:rPr>
            </w:pPr>
            <w:r w:rsidDel="00000000" w:rsidR="00000000" w:rsidRPr="00000000">
              <w:rPr>
                <w:rFonts w:ascii="Times New Roman" w:cs="Times New Roman" w:eastAsia="Times New Roman" w:hAnsi="Times New Roman"/>
                <w:color w:val="4a86e8"/>
                <w:u w:val="single"/>
                <w:rtl w:val="0"/>
              </w:rPr>
              <w:t xml:space="preserve">administrador@agrocheck.cl</w:t>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pStyle w:val="Heading2"/>
        <w:keepNext w:val="1"/>
        <w:numPr>
          <w:ilvl w:val="1"/>
          <w:numId w:val="2"/>
        </w:numPr>
        <w:spacing w:after="60" w:before="240" w:lineRule="auto"/>
        <w:ind w:left="1260" w:hanging="720"/>
        <w:rPr>
          <w:rFonts w:ascii="Times New Roman" w:cs="Times New Roman" w:eastAsia="Times New Roman" w:hAnsi="Times New Roman"/>
          <w:sz w:val="24"/>
          <w:szCs w:val="24"/>
        </w:rPr>
      </w:pPr>
      <w:bookmarkStart w:colFirst="0" w:colLast="0" w:name="_ud931pndwsg9" w:id="37"/>
      <w:bookmarkEnd w:id="37"/>
      <w:r w:rsidDel="00000000" w:rsidR="00000000" w:rsidRPr="00000000">
        <w:rPr>
          <w:rFonts w:ascii="Times New Roman" w:cs="Times New Roman" w:eastAsia="Times New Roman" w:hAnsi="Times New Roman"/>
          <w:sz w:val="24"/>
          <w:szCs w:val="24"/>
          <w:vertAlign w:val="baseline"/>
          <w:rtl w:val="0"/>
        </w:rPr>
        <w:t xml:space="preserve">Suposiciones y dependencias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spacing w:line="360" w:lineRule="auto"/>
        <w:ind w:firstLine="357"/>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Se han establecido las siguientes suposiciones: </w:t>
      </w:r>
    </w:p>
    <w:p w:rsidR="00000000" w:rsidDel="00000000" w:rsidP="00000000" w:rsidRDefault="00000000" w:rsidRPr="00000000" w14:paraId="0000013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360" w:lineRule="auto"/>
        <w:ind w:left="714" w:right="0" w:hanging="357"/>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 asume que los requisitos descritos en este documento son estables una vez que sean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aprobados por el cliente.</w:t>
      </w:r>
    </w:p>
    <w:p w:rsidR="00000000" w:rsidDel="00000000" w:rsidP="00000000" w:rsidRDefault="00000000" w:rsidRPr="00000000" w14:paraId="000001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Disponibilidad de lector PDF y Microsoft Excel (superior a la 2013) y Word.</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1"/>
        <w:keepNext w:val="1"/>
        <w:numPr>
          <w:ilvl w:val="0"/>
          <w:numId w:val="2"/>
        </w:numPr>
        <w:spacing w:after="300" w:before="240" w:lineRule="auto"/>
        <w:ind w:left="660" w:hanging="360"/>
        <w:rPr>
          <w:rFonts w:ascii="Times New Roman" w:cs="Times New Roman" w:eastAsia="Times New Roman" w:hAnsi="Times New Roman"/>
          <w:sz w:val="16"/>
          <w:szCs w:val="16"/>
        </w:rPr>
      </w:pPr>
      <w:bookmarkStart w:colFirst="0" w:colLast="0" w:name="_26in1rg" w:id="38"/>
      <w:bookmarkEnd w:id="38"/>
      <w:r w:rsidDel="00000000" w:rsidR="00000000" w:rsidRPr="00000000">
        <w:rPr>
          <w:rFonts w:ascii="Times New Roman" w:cs="Times New Roman" w:eastAsia="Times New Roman" w:hAnsi="Times New Roman"/>
          <w:sz w:val="36"/>
          <w:szCs w:val="36"/>
          <w:vertAlign w:val="baseline"/>
          <w:rtl w:val="0"/>
        </w:rPr>
        <w:t xml:space="preserve">Requisitos</w:t>
      </w:r>
    </w:p>
    <w:p w:rsidR="00000000" w:rsidDel="00000000" w:rsidP="00000000" w:rsidRDefault="00000000" w:rsidRPr="00000000" w14:paraId="0000013C">
      <w:pPr>
        <w:pStyle w:val="Heading2"/>
        <w:keepNext w:val="1"/>
        <w:spacing w:after="60" w:before="240" w:lineRule="auto"/>
        <w:ind w:left="1320" w:hanging="720"/>
        <w:rPr>
          <w:rFonts w:ascii="Times New Roman" w:cs="Times New Roman" w:eastAsia="Times New Roman" w:hAnsi="Times New Roman"/>
          <w:sz w:val="24"/>
          <w:szCs w:val="24"/>
          <w:vertAlign w:val="baseline"/>
        </w:rPr>
      </w:pPr>
      <w:bookmarkStart w:colFirst="0" w:colLast="0" w:name="_lnxbz9" w:id="39"/>
      <w:bookmarkEnd w:id="39"/>
      <w:r w:rsidDel="00000000" w:rsidR="00000000" w:rsidRPr="00000000">
        <w:rPr>
          <w:rFonts w:ascii="Times New Roman" w:cs="Times New Roman" w:eastAsia="Times New Roman" w:hAnsi="Times New Roman"/>
          <w:sz w:val="24"/>
          <w:szCs w:val="24"/>
          <w:vertAlign w:val="baseline"/>
          <w:rtl w:val="0"/>
        </w:rPr>
        <w:t xml:space="preserve">3.1    Requisitos no funcionales (restricciones sobre software)</w:t>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hanging="720"/>
        <w:jc w:val="both"/>
        <w:rPr>
          <w:rFonts w:ascii="Times New Roman" w:cs="Times New Roman" w:eastAsia="Times New Roman" w:hAnsi="Times New Roman"/>
          <w:b w:val="1"/>
          <w:sz w:val="24"/>
          <w:szCs w:val="24"/>
        </w:rPr>
      </w:pPr>
      <w:bookmarkStart w:colFirst="0" w:colLast="0" w:name="_osfvnqskly9b" w:id="40"/>
      <w:bookmarkEnd w:id="40"/>
      <w:r w:rsidDel="00000000" w:rsidR="00000000" w:rsidRPr="00000000">
        <w:rPr>
          <w:rtl w:val="0"/>
        </w:rPr>
      </w:r>
    </w:p>
    <w:p w:rsidR="00000000" w:rsidDel="00000000" w:rsidP="00000000" w:rsidRDefault="00000000" w:rsidRPr="00000000" w14:paraId="0000013E">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ser fácil de usar y tener una interfaz de usuario intuitiva</w:t>
      </w:r>
    </w:p>
    <w:p w:rsidR="00000000" w:rsidDel="00000000" w:rsidP="00000000" w:rsidRDefault="00000000" w:rsidRPr="00000000" w14:paraId="0000013F">
      <w:pPr>
        <w:numPr>
          <w:ilvl w:val="0"/>
          <w:numId w:val="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 que la aplicación debe ser fácil de usar y contar con una interfaz de usuario intuitiva. Esto implica diseñar una experiencia de usuario que sea accesible y amigable para cualquier usuario, independientemente de su nivel de experiencia técnica.</w:t>
      </w:r>
    </w:p>
    <w:p w:rsidR="00000000" w:rsidDel="00000000" w:rsidP="00000000" w:rsidRDefault="00000000" w:rsidRPr="00000000" w14:paraId="00000140">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Prácticas de diseño</w:t>
      </w:r>
    </w:p>
    <w:p w:rsidR="00000000" w:rsidDel="00000000" w:rsidP="00000000" w:rsidRDefault="00000000" w:rsidRPr="00000000" w14:paraId="000001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 la necesidad de seguir las mejores prácticas de diseño de interfaces de usuario para asegurar una experiencia fluida y coherente en toda la aplicación.</w:t>
      </w:r>
    </w:p>
    <w:p w:rsidR="00000000" w:rsidDel="00000000" w:rsidP="00000000" w:rsidRDefault="00000000" w:rsidRPr="00000000" w14:paraId="0000014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y protección de los datos </w:t>
      </w:r>
    </w:p>
    <w:p w:rsidR="00000000" w:rsidDel="00000000" w:rsidP="00000000" w:rsidRDefault="00000000" w:rsidRPr="00000000" w14:paraId="0000014A">
      <w:pPr>
        <w:numPr>
          <w:ilvl w:val="0"/>
          <w:numId w:val="1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medidas robustas de seguridad, como la encriptación de datos, el control de acceso basado en roles y el seguimiento de actividad para evitar accesos no autorizados o filtraciones de información sensible.</w:t>
      </w:r>
    </w:p>
    <w:p w:rsidR="00000000" w:rsidDel="00000000" w:rsidP="00000000" w:rsidRDefault="00000000" w:rsidRPr="00000000" w14:paraId="0000014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Volumen de datos</w:t>
      </w:r>
    </w:p>
    <w:p w:rsidR="00000000" w:rsidDel="00000000" w:rsidP="00000000" w:rsidRDefault="00000000" w:rsidRPr="00000000" w14:paraId="0000014D">
      <w:pPr>
        <w:numPr>
          <w:ilvl w:val="0"/>
          <w:numId w:val="10"/>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pueda manejar eficientemente un gran volumen de datos. Para lograrlo, es fundamental implementar una arquitectura escalable y robusta que pueda gestionar la carga de trabajo sin comprometer el rendimiento</w:t>
      </w:r>
    </w:p>
    <w:p w:rsidR="00000000" w:rsidDel="00000000" w:rsidP="00000000" w:rsidRDefault="00000000" w:rsidRPr="00000000" w14:paraId="0000014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Consultas y almacenamiento de datos</w:t>
      </w:r>
    </w:p>
    <w:p w:rsidR="00000000" w:rsidDel="00000000" w:rsidP="00000000" w:rsidRDefault="00000000" w:rsidRPr="00000000" w14:paraId="00000150">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estrategias como el uso eficiente de índices para acelerar la búsqueda y recuperación de datos, la normalización y desnormalización de bases de datos para reducir redundancias y mejorar la eficiencia de acceso</w:t>
      </w:r>
    </w:p>
    <w:p w:rsidR="00000000" w:rsidDel="00000000" w:rsidP="00000000" w:rsidRDefault="00000000" w:rsidRPr="00000000" w14:paraId="0000015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Dispositivos móviles y sistemas operativos</w:t>
      </w:r>
    </w:p>
    <w:p w:rsidR="00000000" w:rsidDel="00000000" w:rsidP="00000000" w:rsidRDefault="00000000" w:rsidRPr="00000000" w14:paraId="00000153">
      <w:pPr>
        <w:numPr>
          <w:ilvl w:val="0"/>
          <w:numId w:val="1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tiene que funcionar de manera adecuada en diversos dispositivos móviles y sistemas operativos es crucial para ofrecer una experiencia de usuario consistente y satisfactoria</w:t>
      </w:r>
    </w:p>
    <w:p w:rsidR="00000000" w:rsidDel="00000000" w:rsidP="00000000" w:rsidRDefault="00000000" w:rsidRPr="00000000" w14:paraId="0000015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Interfaz de usuario y la funcionalidad </w:t>
      </w:r>
    </w:p>
    <w:p w:rsidR="00000000" w:rsidDel="00000000" w:rsidP="00000000" w:rsidRDefault="00000000" w:rsidRPr="00000000" w14:paraId="00000156">
      <w:pPr>
        <w:numPr>
          <w:ilvl w:val="0"/>
          <w:numId w:val="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y la funcionalidad de la aplicación es esencial para optimizar la experiencia del usuario en una amplia variedad de tamaños de pantalla y resoluciones de dispositivos. Esto implica diseñar la interfaz de usuario de manera flexible y modular</w:t>
      </w:r>
    </w:p>
    <w:p w:rsidR="00000000" w:rsidDel="00000000" w:rsidP="00000000" w:rsidRDefault="00000000" w:rsidRPr="00000000" w14:paraId="00000157">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istema de alerta </w:t>
      </w:r>
    </w:p>
    <w:p w:rsidR="00000000" w:rsidDel="00000000" w:rsidP="00000000" w:rsidRDefault="00000000" w:rsidRPr="00000000" w14:paraId="00000159">
      <w:pPr>
        <w:numPr>
          <w:ilvl w:val="0"/>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alerta y consulta es fundamental para garantizar la precisión y la integridad de los datos ingresados en el sistema. Esta funcionalidad proporciona a los usuarios la capacidad de confirmar si la cantidad ingresada es correcta antes de confirmar su envío o procesamiento.</w:t>
      </w:r>
    </w:p>
    <w:p w:rsidR="00000000" w:rsidDel="00000000" w:rsidP="00000000" w:rsidRDefault="00000000" w:rsidRPr="00000000" w14:paraId="0000015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fácil de usar para el administrador.</w:t>
      </w:r>
    </w:p>
    <w:p w:rsidR="00000000" w:rsidDel="00000000" w:rsidP="00000000" w:rsidRDefault="00000000" w:rsidRPr="00000000" w14:paraId="0000015F">
      <w:pPr>
        <w:numPr>
          <w:ilvl w:val="0"/>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fácil de usar para el administrador, lo que implica una interfaz intuitiva y funcionalidades accesibles que faciliten la gestión y supervisión de las operaciones. Esto puede lograrse mediante un diseño claro y bien estructurado, con opciones de navegación sencillas y herramientas de administración intuitivas.</w:t>
      </w:r>
    </w:p>
    <w:p w:rsidR="00000000" w:rsidDel="00000000" w:rsidP="00000000" w:rsidRDefault="00000000" w:rsidRPr="00000000" w14:paraId="00000160">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fácil de usar para el cosechador</w:t>
      </w:r>
    </w:p>
    <w:p w:rsidR="00000000" w:rsidDel="00000000" w:rsidP="00000000" w:rsidRDefault="00000000" w:rsidRPr="00000000" w14:paraId="00000164">
      <w:pPr>
        <w:numPr>
          <w:ilvl w:val="0"/>
          <w:numId w:val="1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sea fácil de usar para los cosechadores, lo que implica una interfaz intuitiva y funcionalidades accesibles que faciliten el acceso a la información y la realización de tareas.</w:t>
      </w:r>
    </w:p>
    <w:p w:rsidR="00000000" w:rsidDel="00000000" w:rsidP="00000000" w:rsidRDefault="00000000" w:rsidRPr="00000000" w14:paraId="00000165">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Vistas autorizadas</w:t>
      </w:r>
    </w:p>
    <w:p w:rsidR="00000000" w:rsidDel="00000000" w:rsidP="00000000" w:rsidRDefault="00000000" w:rsidRPr="00000000" w14:paraId="00000167">
      <w:pPr>
        <w:numPr>
          <w:ilvl w:val="0"/>
          <w:numId w:val="1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diferenciar entre las diferentes vistas autorizadas según los permisos específicos de cada usuario. Esto implica implementar un sistema de control de acceso que valide las credenciales del usuario y determine qué funciones y datos tiene autorización para acceder.</w:t>
      </w:r>
    </w:p>
    <w:p w:rsidR="00000000" w:rsidDel="00000000" w:rsidP="00000000" w:rsidRDefault="00000000" w:rsidRPr="00000000" w14:paraId="0000016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numPr>
          <w:ilvl w:val="0"/>
          <w:numId w:val="1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información</w:t>
      </w:r>
    </w:p>
    <w:p w:rsidR="00000000" w:rsidDel="00000000" w:rsidP="00000000" w:rsidRDefault="00000000" w:rsidRPr="00000000" w14:paraId="0000016A">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sistema valida información en la aplicación, muestra una advertencia que indica si la restricción es afirmativa o negativa. El usuario debe proporcionar una respuesta para eliminar la alerta. Esta funcionalidad garantiza que el usuario esté al tanto de cualquier restricción o problema relacionado con la información que está ingresando o accediendo.</w:t>
      </w:r>
    </w:p>
    <w:p w:rsidR="00000000" w:rsidDel="00000000" w:rsidP="00000000" w:rsidRDefault="00000000" w:rsidRPr="00000000" w14:paraId="0000016B">
      <w:pPr>
        <w:spacing w:line="276" w:lineRule="auto"/>
        <w:rPr>
          <w:sz w:val="22"/>
          <w:szCs w:val="22"/>
        </w:rPr>
      </w:pPr>
      <w:r w:rsidDel="00000000" w:rsidR="00000000" w:rsidRPr="00000000">
        <w:rPr>
          <w:rtl w:val="0"/>
        </w:rPr>
      </w:r>
    </w:p>
    <w:p w:rsidR="00000000" w:rsidDel="00000000" w:rsidP="00000000" w:rsidRDefault="00000000" w:rsidRPr="00000000" w14:paraId="0000016C">
      <w:pPr>
        <w:spacing w:line="276" w:lineRule="auto"/>
        <w:rPr>
          <w:sz w:val="22"/>
          <w:szCs w:val="22"/>
        </w:rPr>
      </w:pPr>
      <w:r w:rsidDel="00000000" w:rsidR="00000000" w:rsidRPr="00000000">
        <w:rPr>
          <w:rtl w:val="0"/>
        </w:rPr>
      </w:r>
    </w:p>
    <w:p w:rsidR="00000000" w:rsidDel="00000000" w:rsidP="00000000" w:rsidRDefault="00000000" w:rsidRPr="00000000" w14:paraId="0000016D">
      <w:pPr>
        <w:spacing w:line="276" w:lineRule="auto"/>
        <w:rPr>
          <w:sz w:val="22"/>
          <w:szCs w:val="22"/>
        </w:rPr>
      </w:pPr>
      <w:r w:rsidDel="00000000" w:rsidR="00000000" w:rsidRPr="00000000">
        <w:rPr>
          <w:rtl w:val="0"/>
        </w:rPr>
      </w:r>
    </w:p>
    <w:p w:rsidR="00000000" w:rsidDel="00000000" w:rsidP="00000000" w:rsidRDefault="00000000" w:rsidRPr="00000000" w14:paraId="0000016E">
      <w:pPr>
        <w:spacing w:line="276" w:lineRule="auto"/>
        <w:rPr>
          <w:sz w:val="22"/>
          <w:szCs w:val="22"/>
        </w:rPr>
      </w:pPr>
      <w:r w:rsidDel="00000000" w:rsidR="00000000" w:rsidRPr="00000000">
        <w:rPr>
          <w:rtl w:val="0"/>
        </w:rPr>
      </w:r>
    </w:p>
    <w:p w:rsidR="00000000" w:rsidDel="00000000" w:rsidP="00000000" w:rsidRDefault="00000000" w:rsidRPr="00000000" w14:paraId="0000016F">
      <w:pPr>
        <w:pStyle w:val="Heading2"/>
        <w:spacing w:line="360" w:lineRule="auto"/>
        <w:jc w:val="both"/>
        <w:rPr>
          <w:rFonts w:ascii="Times New Roman" w:cs="Times New Roman" w:eastAsia="Times New Roman" w:hAnsi="Times New Roman"/>
          <w:sz w:val="24"/>
          <w:szCs w:val="24"/>
          <w:vertAlign w:val="baseline"/>
        </w:rPr>
      </w:pPr>
      <w:bookmarkStart w:colFirst="0" w:colLast="0" w:name="_21h2kmsr5ehk" w:id="41"/>
      <w:bookmarkEnd w:id="41"/>
      <w:r w:rsidDel="00000000" w:rsidR="00000000" w:rsidRPr="00000000">
        <w:rPr>
          <w:rFonts w:ascii="Times New Roman" w:cs="Times New Roman" w:eastAsia="Times New Roman" w:hAnsi="Times New Roman"/>
          <w:sz w:val="24"/>
          <w:szCs w:val="24"/>
          <w:vertAlign w:val="baseline"/>
          <w:rtl w:val="0"/>
        </w:rPr>
        <w:t xml:space="preserve">3.2 Requisitos funcionales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Acotación: al referirse a usuario nos referimos  al usuario cosechador, usuario Operador, usuario Administrador.</w:t>
      </w:r>
    </w:p>
    <w:p w:rsidR="00000000" w:rsidDel="00000000" w:rsidP="00000000" w:rsidRDefault="00000000" w:rsidRPr="00000000" w14:paraId="0000017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Algunos sinónimos para aplicar en la redacción de los requisitos:</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C=Ingresa, registra, agrega, adiciona e incorpora</w:t>
      </w:r>
    </w:p>
    <w:p w:rsidR="00000000" w:rsidDel="00000000" w:rsidP="00000000" w:rsidRDefault="00000000" w:rsidRPr="00000000" w14:paraId="000001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R=Consulta, visualiza y presenta.</w:t>
      </w:r>
    </w:p>
    <w:p w:rsidR="00000000" w:rsidDel="00000000" w:rsidP="00000000" w:rsidRDefault="00000000" w:rsidRPr="00000000" w14:paraId="000001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U=Actualiza, modifica y cambia</w:t>
      </w:r>
    </w:p>
    <w:p w:rsidR="00000000" w:rsidDel="00000000" w:rsidP="00000000" w:rsidRDefault="00000000" w:rsidRPr="00000000" w14:paraId="000001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D=Elimina y borra. La eliminación puede ser lógica (cambio el valor a una variable, por ejemplo, estadoCivil=1. También puede ser físico, es decir, la eliminación física del registro)</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Algunas restricciones generales:</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Después de ingresar al sistema (con login y password) el sistema </w:t>
      </w:r>
      <w:r w:rsidDel="00000000" w:rsidR="00000000" w:rsidRPr="00000000">
        <w:rPr>
          <w:rFonts w:ascii="Times New Roman" w:cs="Times New Roman" w:eastAsia="Times New Roman" w:hAnsi="Times New Roman"/>
          <w:sz w:val="24"/>
          <w:szCs w:val="24"/>
          <w:rtl w:val="0"/>
        </w:rPr>
        <w:t xml:space="preserve">realiza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de sesión sobre todas las operaciones </w:t>
      </w:r>
      <w:r w:rsidDel="00000000" w:rsidR="00000000" w:rsidRPr="00000000">
        <w:rPr>
          <w:rFonts w:ascii="Times New Roman" w:cs="Times New Roman" w:eastAsia="Times New Roman" w:hAnsi="Times New Roman"/>
          <w:sz w:val="24"/>
          <w:szCs w:val="24"/>
          <w:rtl w:val="0"/>
        </w:rPr>
        <w:t xml:space="preserve">realizadas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 el usuario.</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Todos los </w:t>
      </w:r>
      <w:r w:rsidDel="00000000" w:rsidR="00000000" w:rsidRPr="00000000">
        <w:rPr>
          <w:rFonts w:ascii="Times New Roman" w:cs="Times New Roman" w:eastAsia="Times New Roman" w:hAnsi="Times New Roman"/>
          <w:sz w:val="24"/>
          <w:szCs w:val="24"/>
          <w:rtl w:val="0"/>
        </w:rPr>
        <w:t xml:space="preserve">objetos dentro del registro en base de datos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tendrán un campo adicional, llamado “id” no visible para los usuarios.</w:t>
      </w:r>
    </w:p>
    <w:p w:rsidR="00000000" w:rsidDel="00000000" w:rsidP="00000000" w:rsidRDefault="00000000" w:rsidRPr="00000000" w14:paraId="000001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sz w:val="24"/>
          <w:szCs w:val="24"/>
          <w:rtl w:val="0"/>
        </w:rPr>
        <w:t xml:space="preserve">El administrador tiene visión total de la plataforma administrador en el cual es accesible solo con el estado de usuario administrador.</w:t>
      </w:r>
    </w:p>
    <w:p w:rsidR="00000000" w:rsidDel="00000000" w:rsidP="00000000" w:rsidRDefault="00000000" w:rsidRPr="00000000" w14:paraId="0000017F">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cosechador tiene visión parcial de la plataforma en el cual tiene la posibilidad de ver sus propios datos personales vinculados con el rut identificador señalado.</w:t>
      </w:r>
    </w:p>
    <w:p w:rsidR="00000000" w:rsidDel="00000000" w:rsidP="00000000" w:rsidRDefault="00000000" w:rsidRPr="00000000" w14:paraId="000001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 requisito </w:t>
      </w:r>
      <w:r w:rsidDel="00000000" w:rsidR="00000000" w:rsidRPr="00000000">
        <w:rPr>
          <w:rFonts w:ascii="Times New Roman" w:cs="Times New Roman" w:eastAsia="Times New Roman" w:hAnsi="Times New Roman"/>
          <w:sz w:val="24"/>
          <w:szCs w:val="24"/>
          <w:rtl w:val="0"/>
        </w:rPr>
        <w:t xml:space="preserve">tiene un único identificador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nombre corto.</w:t>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Cada acción dentro de la aplicación móvil que pueda afectar los datos requiere de una confirmación previa.</w:t>
      </w:r>
    </w:p>
    <w:p w:rsidR="00000000" w:rsidDel="00000000" w:rsidP="00000000" w:rsidRDefault="00000000" w:rsidRPr="00000000" w14:paraId="000001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Cada acción dentro de la aplicación web que pueda afectar los datos requiere una confirmación previa.</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Style w:val="Heading3"/>
        <w:spacing w:line="360" w:lineRule="auto"/>
        <w:jc w:val="center"/>
        <w:rPr>
          <w:rFonts w:ascii="Times New Roman" w:cs="Times New Roman" w:eastAsia="Times New Roman" w:hAnsi="Times New Roman"/>
          <w:sz w:val="24"/>
          <w:szCs w:val="24"/>
        </w:rPr>
      </w:pPr>
      <w:bookmarkStart w:colFirst="0" w:colLast="0" w:name="_1mr5sqkwj7jf" w:id="42"/>
      <w:bookmarkEnd w:id="42"/>
      <w:r w:rsidDel="00000000" w:rsidR="00000000" w:rsidRPr="00000000">
        <w:rPr>
          <w:rFonts w:ascii="Times New Roman" w:cs="Times New Roman" w:eastAsia="Times New Roman" w:hAnsi="Times New Roman"/>
          <w:sz w:val="24"/>
          <w:szCs w:val="24"/>
          <w:rtl w:val="0"/>
        </w:rPr>
        <w:t xml:space="preserve">Requerimientos plataforma android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operador</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Usuario Operador:</w:t>
      </w:r>
    </w:p>
    <w:p w:rsidR="00000000" w:rsidDel="00000000" w:rsidP="00000000" w:rsidRDefault="00000000" w:rsidRPr="00000000" w14:paraId="0000018F">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8"/>
        <w:tblpPr w:leftFromText="180" w:rightFromText="180" w:topFromText="180" w:bottomFromText="180" w:vertAnchor="text" w:horzAnchor="text" w:tblpX="-609" w:tblpY="0"/>
        <w:tblW w:w="9285.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290"/>
        <w:tblGridChange w:id="0">
          <w:tblGrid>
            <w:gridCol w:w="1995"/>
            <w:gridCol w:w="7290"/>
          </w:tblGrid>
        </w:tblGridChange>
      </w:tblGrid>
      <w:tr>
        <w:trPr>
          <w:cantSplit w:val="0"/>
          <w:tblHeader w:val="0"/>
        </w:trPr>
        <w:tc>
          <w:tcPr>
            <w:shd w:fill="eaeaea" w:val="clear"/>
          </w:tcPr>
          <w:p w:rsidR="00000000" w:rsidDel="00000000" w:rsidP="00000000" w:rsidRDefault="00000000" w:rsidRPr="00000000" w14:paraId="00000190">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191">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w:t>
            </w:r>
          </w:p>
        </w:tc>
      </w:tr>
      <w:tr>
        <w:trPr>
          <w:cantSplit w:val="0"/>
          <w:tblHeader w:val="0"/>
        </w:trPr>
        <w:tc>
          <w:tcPr>
            <w:shd w:fill="eaeaea" w:val="clear"/>
          </w:tcPr>
          <w:p w:rsidR="00000000" w:rsidDel="00000000" w:rsidP="00000000" w:rsidRDefault="00000000" w:rsidRPr="00000000" w14:paraId="00000192">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193">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 en el sistema.</w:t>
            </w:r>
          </w:p>
        </w:tc>
      </w:tr>
      <w:tr>
        <w:trPr>
          <w:cantSplit w:val="0"/>
          <w:trHeight w:val="3414.7265625" w:hRule="atLeast"/>
          <w:tblHeader w:val="0"/>
        </w:trPr>
        <w:tc>
          <w:tcPr>
            <w:shd w:fill="eaeaea" w:val="clear"/>
          </w:tcPr>
          <w:p w:rsidR="00000000" w:rsidDel="00000000" w:rsidP="00000000" w:rsidRDefault="00000000" w:rsidRPr="00000000" w14:paraId="00000194">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195">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ingresa login para ingresar a la aplicación del sistema.</w:t>
            </w:r>
          </w:p>
          <w:p w:rsidR="00000000" w:rsidDel="00000000" w:rsidP="00000000" w:rsidRDefault="00000000" w:rsidRPr="00000000" w14:paraId="00000196">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Es obligatorio para el Operador ingresar sus credenciales (rut y contraseña) para ingresar al sistema.</w:t>
            </w:r>
          </w:p>
          <w:p w:rsidR="00000000" w:rsidDel="00000000" w:rsidP="00000000" w:rsidRDefault="00000000" w:rsidRPr="00000000" w14:paraId="00000199">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permitido el ingreso si y sólo si el estado de su cuenta está activa, caso contrario es negado el acceso e informado de tal situación.</w:t>
            </w:r>
          </w:p>
          <w:p w:rsidR="00000000" w:rsidDel="00000000" w:rsidP="00000000" w:rsidRDefault="00000000" w:rsidRPr="00000000" w14:paraId="0000019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activarse el control de sesión para el usuario. </w:t>
            </w:r>
          </w:p>
          <w:p w:rsidR="00000000" w:rsidDel="00000000" w:rsidP="00000000" w:rsidRDefault="00000000" w:rsidRPr="00000000" w14:paraId="0000019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del exitoso login, el sistema presenta la pantalla respectiva  del Operador..</w:t>
            </w:r>
          </w:p>
          <w:p w:rsidR="00000000" w:rsidDel="00000000" w:rsidP="00000000" w:rsidRDefault="00000000" w:rsidRPr="00000000" w14:paraId="0000019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Pero antes de eso él deberá de ingresar los datos previos de la ubicación y la fruta a cosechar.</w:t>
            </w:r>
          </w:p>
          <w:p w:rsidR="00000000" w:rsidDel="00000000" w:rsidP="00000000" w:rsidRDefault="00000000" w:rsidRPr="00000000" w14:paraId="000001A0">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after="0" w:before="0" w:lineRule="auto"/>
              <w:jc w:val="both"/>
              <w:rPr>
                <w:rFonts w:ascii="Times New Roman" w:cs="Times New Roman" w:eastAsia="Times New Roman" w:hAnsi="Times New Roman"/>
              </w:rPr>
            </w:pPr>
            <w:r w:rsidDel="00000000" w:rsidR="00000000" w:rsidRPr="00000000">
              <w:rPr>
                <w:rtl w:val="0"/>
              </w:rPr>
            </w:r>
          </w:p>
        </w:tc>
      </w:tr>
      <w:tr>
        <w:trPr>
          <w:cantSplit w:val="0"/>
          <w:trHeight w:val="19411.269531249996" w:hRule="atLeast"/>
          <w:tblHeader w:val="0"/>
        </w:trPr>
        <w:tc>
          <w:tcPr/>
          <w:p w:rsidR="00000000" w:rsidDel="00000000" w:rsidP="00000000" w:rsidRDefault="00000000" w:rsidRPr="00000000" w14:paraId="000001A2">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1A3">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del  login Operador .</w:t>
            </w:r>
          </w:p>
          <w:p w:rsidR="00000000" w:rsidDel="00000000" w:rsidP="00000000" w:rsidRDefault="00000000" w:rsidRPr="00000000" w14:paraId="000001A4">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43075" cy="3574631"/>
                  <wp:effectExtent b="0" l="0" r="0" t="0"/>
                  <wp:docPr id="31"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743075" cy="357463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 los datos previos a confirmar.</w:t>
            </w:r>
          </w:p>
          <w:p w:rsidR="00000000" w:rsidDel="00000000" w:rsidP="00000000" w:rsidRDefault="00000000" w:rsidRPr="00000000" w14:paraId="000001A8">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1178" cy="3713664"/>
                  <wp:effectExtent b="0" l="0" r="0" t="0"/>
                  <wp:docPr id="32"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1801178" cy="371366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Imagen  de ventana principal del sistema Operador .</w:t>
            </w:r>
          </w:p>
          <w:p w:rsidR="00000000" w:rsidDel="00000000" w:rsidP="00000000" w:rsidRDefault="00000000" w:rsidRPr="00000000" w14:paraId="000001AF">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3143" cy="3869000"/>
                  <wp:effectExtent b="0" l="0" r="0" t="0"/>
                  <wp:docPr id="2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853143" cy="3869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widowControl w:val="0"/>
              <w:spacing w:after="0" w:before="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3">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9"/>
        <w:tblpPr w:leftFromText="180" w:rightFromText="180" w:topFromText="180" w:bottomFromText="180" w:vertAnchor="text" w:horzAnchor="text" w:tblpX="-470.9999999999996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1B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1B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w:t>
            </w:r>
          </w:p>
        </w:tc>
      </w:tr>
      <w:tr>
        <w:trPr>
          <w:cantSplit w:val="0"/>
          <w:tblHeader w:val="0"/>
        </w:trPr>
        <w:tc>
          <w:tcPr>
            <w:shd w:fill="eaeaea" w:val="clear"/>
          </w:tcPr>
          <w:p w:rsidR="00000000" w:rsidDel="00000000" w:rsidP="00000000" w:rsidRDefault="00000000" w:rsidRPr="00000000" w14:paraId="000001B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1B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Cerrar sesión Operador</w:t>
            </w:r>
          </w:p>
        </w:tc>
      </w:tr>
      <w:tr>
        <w:trPr>
          <w:cantSplit w:val="0"/>
          <w:tblHeader w:val="0"/>
        </w:trPr>
        <w:tc>
          <w:tcPr>
            <w:shd w:fill="eaeaea" w:val="clear"/>
          </w:tcPr>
          <w:p w:rsidR="00000000" w:rsidDel="00000000" w:rsidP="00000000" w:rsidRDefault="00000000" w:rsidRPr="00000000" w14:paraId="000001B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puede cerrar sesión.</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hacer esto en la vista de inicio, tiene que apretar el logo para que le aparezca la otra vista.</w:t>
            </w:r>
          </w:p>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vista tiene un botón para cerrar sesión. </w:t>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C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1C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del botón del logo para cerrar sesión. </w:t>
            </w:r>
          </w:p>
          <w:p w:rsidR="00000000" w:rsidDel="00000000" w:rsidP="00000000" w:rsidRDefault="00000000" w:rsidRPr="00000000" w14:paraId="000001C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3143" cy="3869000"/>
                  <wp:effectExtent b="0" l="0" r="0" t="0"/>
                  <wp:docPr id="2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853143" cy="3869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para cerrar sesión</w:t>
            </w:r>
          </w:p>
          <w:p w:rsidR="00000000" w:rsidDel="00000000" w:rsidP="00000000" w:rsidRDefault="00000000" w:rsidRPr="00000000" w14:paraId="000001C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1152" cy="3624960"/>
                  <wp:effectExtent b="0" l="0" r="0" t="0"/>
                  <wp:docPr id="3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1821152" cy="362496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pPr w:leftFromText="180" w:rightFromText="180" w:topFromText="180" w:bottomFromText="180" w:vertAnchor="text" w:horzAnchor="text" w:tblpX="-486.0000000000002"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1D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1D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w:t>
            </w:r>
          </w:p>
        </w:tc>
      </w:tr>
      <w:tr>
        <w:trPr>
          <w:cantSplit w:val="0"/>
          <w:tblHeader w:val="0"/>
        </w:trPr>
        <w:tc>
          <w:tcPr>
            <w:shd w:fill="eaeaea" w:val="clear"/>
          </w:tcPr>
          <w:p w:rsidR="00000000" w:rsidDel="00000000" w:rsidP="00000000" w:rsidRDefault="00000000" w:rsidRPr="00000000" w14:paraId="000001D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1D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nuevo Cosechador.</w:t>
            </w:r>
          </w:p>
        </w:tc>
      </w:tr>
      <w:tr>
        <w:trPr>
          <w:cantSplit w:val="0"/>
          <w:tblHeader w:val="0"/>
        </w:trPr>
        <w:tc>
          <w:tcPr>
            <w:shd w:fill="eaeaea" w:val="clear"/>
          </w:tcPr>
          <w:p w:rsidR="00000000" w:rsidDel="00000000" w:rsidP="00000000" w:rsidRDefault="00000000" w:rsidRPr="00000000" w14:paraId="000001D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crea nuevos Cosechadores con los siguientes campos de información:</w:t>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Nombre,rut, QR escaneado para enlace. </w:t>
            </w:r>
          </w:p>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el usuario operador puede agregar un nuevo cosechador.</w:t>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se puede agregar un nuevo cosechador si tiene todos los campos correctamente llenados incluyendo obligatorio los campos nombre,rut,código qr.</w:t>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E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1E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25003" cy="399129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25003" cy="399129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pPr w:leftFromText="180" w:rightFromText="180" w:topFromText="180" w:bottomFromText="180" w:vertAnchor="text" w:horzAnchor="text" w:tblpX="-561.0000000000002"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1E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1E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RF-4</w:t>
            </w:r>
          </w:p>
        </w:tc>
      </w:tr>
      <w:tr>
        <w:trPr>
          <w:cantSplit w:val="0"/>
          <w:tblHeader w:val="0"/>
        </w:trPr>
        <w:tc>
          <w:tcPr>
            <w:shd w:fill="eaeaea" w:val="clear"/>
          </w:tcPr>
          <w:p w:rsidR="00000000" w:rsidDel="00000000" w:rsidP="00000000" w:rsidRDefault="00000000" w:rsidRPr="00000000" w14:paraId="000001E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1E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cosechadores</w:t>
            </w:r>
          </w:p>
        </w:tc>
      </w:tr>
      <w:tr>
        <w:trPr>
          <w:cantSplit w:val="0"/>
          <w:tblHeader w:val="0"/>
        </w:trPr>
        <w:tc>
          <w:tcPr>
            <w:shd w:fill="eaeaea" w:val="clear"/>
          </w:tcPr>
          <w:p w:rsidR="00000000" w:rsidDel="00000000" w:rsidP="00000000" w:rsidRDefault="00000000" w:rsidRPr="00000000" w14:paraId="000001E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lista los Cosechadores ordenados desde la última entrega realizada con los siguientes campos de información:</w:t>
            </w:r>
          </w:p>
          <w:p w:rsidR="00000000" w:rsidDel="00000000" w:rsidP="00000000" w:rsidRDefault="00000000" w:rsidRPr="00000000" w14:paraId="000001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Nombre,fecha,cantidad entregada.</w:t>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tiene una barra de búsqueda.</w:t>
            </w:r>
            <w:r w:rsidDel="00000000" w:rsidR="00000000" w:rsidRPr="00000000">
              <w:rPr>
                <w:rtl w:val="0"/>
              </w:rPr>
            </w:r>
          </w:p>
        </w:tc>
      </w:tr>
      <w:tr>
        <w:trPr>
          <w:cantSplit w:val="0"/>
          <w:tblHeader w:val="0"/>
        </w:trPr>
        <w:tc>
          <w:tcPr/>
          <w:p w:rsidR="00000000" w:rsidDel="00000000" w:rsidP="00000000" w:rsidRDefault="00000000" w:rsidRPr="00000000" w14:paraId="000001F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p w:rsidR="00000000" w:rsidDel="00000000" w:rsidP="00000000" w:rsidRDefault="00000000" w:rsidRPr="00000000" w14:paraId="000001F4">
            <w:pPr>
              <w:widowControl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3143" cy="3869000"/>
                  <wp:effectExtent b="0" l="0" r="0" t="0"/>
                  <wp:docPr id="2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853143" cy="3869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pPr w:leftFromText="180" w:rightFromText="180" w:topFromText="180" w:bottomFromText="180" w:vertAnchor="text" w:horzAnchor="text" w:tblpX="-496.0000000000003"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1F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1F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RF-5</w:t>
            </w:r>
          </w:p>
        </w:tc>
      </w:tr>
      <w:tr>
        <w:trPr>
          <w:cantSplit w:val="0"/>
          <w:tblHeader w:val="0"/>
        </w:trPr>
        <w:tc>
          <w:tcPr>
            <w:shd w:fill="eaeaea" w:val="clear"/>
          </w:tcPr>
          <w:p w:rsidR="00000000" w:rsidDel="00000000" w:rsidP="00000000" w:rsidRDefault="00000000" w:rsidRPr="00000000" w14:paraId="000001F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1F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Editar  Cosechador.</w:t>
            </w:r>
          </w:p>
        </w:tc>
      </w:tr>
      <w:tr>
        <w:trPr>
          <w:cantSplit w:val="0"/>
          <w:tblHeader w:val="0"/>
        </w:trPr>
        <w:tc>
          <w:tcPr>
            <w:shd w:fill="eaeaea" w:val="clear"/>
          </w:tcPr>
          <w:p w:rsidR="00000000" w:rsidDel="00000000" w:rsidP="00000000" w:rsidRDefault="00000000" w:rsidRPr="00000000" w14:paraId="000001F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edita  Cosechadores con los siguientes campos de información:</w:t>
            </w:r>
          </w:p>
          <w:p w:rsidR="00000000" w:rsidDel="00000000" w:rsidP="00000000" w:rsidRDefault="00000000" w:rsidRPr="00000000" w14:paraId="000002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Nombre,rut..</w:t>
            </w:r>
          </w:p>
          <w:p w:rsidR="00000000" w:rsidDel="00000000" w:rsidP="00000000" w:rsidRDefault="00000000" w:rsidRPr="00000000" w14:paraId="000002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Pues el tiene que seleccionar antes un cosechador para poder editarlo.</w:t>
            </w:r>
          </w:p>
          <w:p w:rsidR="00000000" w:rsidDel="00000000" w:rsidP="00000000" w:rsidRDefault="00000000" w:rsidRPr="00000000" w14:paraId="000002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sólo puede editar el nombre y el rut.</w:t>
            </w:r>
          </w:p>
        </w:tc>
      </w:tr>
      <w:tr>
        <w:trPr>
          <w:cantSplit w:val="0"/>
          <w:tblHeader w:val="0"/>
        </w:trPr>
        <w:tc>
          <w:tcPr/>
          <w:p w:rsidR="00000000" w:rsidDel="00000000" w:rsidP="00000000" w:rsidRDefault="00000000" w:rsidRPr="00000000" w14:paraId="0000020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0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antes de editar el cosechador</w:t>
            </w:r>
          </w:p>
          <w:p w:rsidR="00000000" w:rsidDel="00000000" w:rsidP="00000000" w:rsidRDefault="00000000" w:rsidRPr="00000000" w14:paraId="0000020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Imagen de editar cosechador</w:t>
            </w:r>
          </w:p>
          <w:p w:rsidR="00000000" w:rsidDel="00000000" w:rsidP="00000000" w:rsidRDefault="00000000" w:rsidRPr="00000000" w14:paraId="0000020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98295" cy="3305116"/>
                  <wp:effectExtent b="0" l="0" r="0" t="0"/>
                  <wp:docPr id="49"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1598295" cy="3305116"/>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5">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1788319</wp:posOffset>
            </wp:positionV>
            <wp:extent cx="1804035" cy="3746842"/>
            <wp:effectExtent b="0" l="0" r="0" t="0"/>
            <wp:wrapSquare wrapText="bothSides" distB="114300" distT="114300" distL="114300" distR="114300"/>
            <wp:docPr id="47"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804035" cy="3746842"/>
                    </a:xfrm>
                    <a:prstGeom prst="rect"/>
                    <a:ln/>
                  </pic:spPr>
                </pic:pic>
              </a:graphicData>
            </a:graphic>
          </wp:anchor>
        </w:drawing>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pPr w:leftFromText="180" w:rightFromText="180" w:topFromText="180" w:bottomFromText="180" w:vertAnchor="text" w:horzAnchor="text" w:tblpX="-440.9999999999996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21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1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RF-6</w:t>
            </w:r>
          </w:p>
        </w:tc>
      </w:tr>
      <w:tr>
        <w:trPr>
          <w:cantSplit w:val="0"/>
          <w:tblHeader w:val="0"/>
        </w:trPr>
        <w:tc>
          <w:tcPr>
            <w:shd w:fill="eaeaea" w:val="clear"/>
          </w:tcPr>
          <w:p w:rsidR="00000000" w:rsidDel="00000000" w:rsidP="00000000" w:rsidRDefault="00000000" w:rsidRPr="00000000" w14:paraId="0000021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1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cantidad por escaneo del Cosechador.</w:t>
            </w:r>
          </w:p>
        </w:tc>
      </w:tr>
      <w:tr>
        <w:trPr>
          <w:cantSplit w:val="0"/>
          <w:tblHeader w:val="0"/>
        </w:trPr>
        <w:tc>
          <w:tcPr>
            <w:shd w:fill="eaeaea" w:val="clear"/>
          </w:tcPr>
          <w:p w:rsidR="00000000" w:rsidDel="00000000" w:rsidP="00000000" w:rsidRDefault="00000000" w:rsidRPr="00000000" w14:paraId="0000021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ingresa cantidad cosechada por  cada Cosechador  con el siguiente campo de información:</w:t>
            </w:r>
          </w:p>
          <w:p w:rsidR="00000000" w:rsidDel="00000000" w:rsidP="00000000" w:rsidRDefault="00000000" w:rsidRPr="00000000" w14:paraId="000002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cosecha</w:t>
            </w:r>
          </w:p>
          <w:p w:rsidR="00000000" w:rsidDel="00000000" w:rsidP="00000000" w:rsidRDefault="00000000" w:rsidRPr="00000000" w14:paraId="000002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puede seleccionar  la cantidad entre uno, dos , tres o cuatro valores cosechados.</w:t>
            </w:r>
          </w:p>
          <w:p w:rsidR="00000000" w:rsidDel="00000000" w:rsidP="00000000" w:rsidRDefault="00000000" w:rsidRPr="00000000" w14:paraId="000002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El sistema solicita confirmar la operación.</w:t>
            </w:r>
          </w:p>
          <w:p w:rsidR="00000000" w:rsidDel="00000000" w:rsidP="00000000" w:rsidRDefault="00000000" w:rsidRPr="00000000" w14:paraId="00000222">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2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2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a seleccionar  cantidad  .                              Ingresar imagen a confirmar</w:t>
            </w:r>
          </w:p>
          <w:p w:rsidR="00000000" w:rsidDel="00000000" w:rsidP="00000000" w:rsidRDefault="00000000" w:rsidRPr="00000000" w14:paraId="00000227">
            <w:pPr>
              <w:widowControl w:val="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214618</wp:posOffset>
                  </wp:positionV>
                  <wp:extent cx="1501140" cy="3107011"/>
                  <wp:effectExtent b="0" l="0" r="0" t="0"/>
                  <wp:wrapSquare wrapText="bothSides" distB="114300" distT="114300" distL="114300" distR="114300"/>
                  <wp:docPr id="4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1501140" cy="31070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2541270</wp:posOffset>
                  </wp:positionH>
                  <wp:positionV relativeFrom="paragraph">
                    <wp:posOffset>238088</wp:posOffset>
                  </wp:positionV>
                  <wp:extent cx="1538022" cy="3220799"/>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538022" cy="3220799"/>
                          </a:xfrm>
                          <a:prstGeom prst="rect"/>
                          <a:ln/>
                        </pic:spPr>
                      </pic:pic>
                    </a:graphicData>
                  </a:graphic>
                </wp:anchor>
              </w:drawing>
            </w:r>
          </w:p>
          <w:p w:rsidR="00000000" w:rsidDel="00000000" w:rsidP="00000000" w:rsidRDefault="00000000" w:rsidRPr="00000000" w14:paraId="0000022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4"/>
        <w:tblpPr w:leftFromText="180" w:rightFromText="180" w:topFromText="180" w:bottomFromText="180" w:vertAnchor="text" w:horzAnchor="text" w:tblpX="-425.99999999999966" w:tblpY="0"/>
        <w:tblW w:w="9285.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60"/>
        <w:tblGridChange w:id="0">
          <w:tblGrid>
            <w:gridCol w:w="2025"/>
            <w:gridCol w:w="7260"/>
          </w:tblGrid>
        </w:tblGridChange>
      </w:tblGrid>
      <w:tr>
        <w:trPr>
          <w:cantSplit w:val="0"/>
          <w:tblHeader w:val="0"/>
        </w:trPr>
        <w:tc>
          <w:tcPr>
            <w:shd w:fill="eaeaea" w:val="clear"/>
          </w:tcPr>
          <w:p w:rsidR="00000000" w:rsidDel="00000000" w:rsidP="00000000" w:rsidRDefault="00000000" w:rsidRPr="00000000" w14:paraId="0000024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4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RF-7</w:t>
            </w:r>
          </w:p>
        </w:tc>
      </w:tr>
      <w:tr>
        <w:trPr>
          <w:cantSplit w:val="0"/>
          <w:tblHeader w:val="0"/>
        </w:trPr>
        <w:tc>
          <w:tcPr>
            <w:shd w:fill="eaeaea" w:val="clear"/>
          </w:tcPr>
          <w:p w:rsidR="00000000" w:rsidDel="00000000" w:rsidP="00000000" w:rsidRDefault="00000000" w:rsidRPr="00000000" w14:paraId="0000024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4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la cantidad cosechada .</w:t>
            </w:r>
          </w:p>
        </w:tc>
      </w:tr>
      <w:tr>
        <w:trPr>
          <w:cantSplit w:val="0"/>
          <w:tblHeader w:val="0"/>
        </w:trPr>
        <w:tc>
          <w:tcPr>
            <w:shd w:fill="eaeaea" w:val="clear"/>
          </w:tcPr>
          <w:p w:rsidR="00000000" w:rsidDel="00000000" w:rsidP="00000000" w:rsidRDefault="00000000" w:rsidRPr="00000000" w14:paraId="0000024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4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visualiza cantidad cosecha  con los  siguientes campos de información:</w:t>
            </w:r>
          </w:p>
          <w:p w:rsidR="00000000" w:rsidDel="00000000" w:rsidP="00000000" w:rsidRDefault="00000000" w:rsidRPr="00000000" w14:paraId="000002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código QR, cantidad,fecha.</w:t>
            </w:r>
          </w:p>
          <w:p w:rsidR="00000000" w:rsidDel="00000000" w:rsidP="00000000" w:rsidRDefault="00000000" w:rsidRPr="00000000" w14:paraId="000002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4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4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 la lista</w:t>
            </w:r>
          </w:p>
          <w:p w:rsidR="00000000" w:rsidDel="00000000" w:rsidP="00000000" w:rsidRDefault="00000000" w:rsidRPr="00000000" w14:paraId="0000025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1384300</wp:posOffset>
            </wp:positionH>
            <wp:positionV relativeFrom="paragraph">
              <wp:posOffset>184150</wp:posOffset>
            </wp:positionV>
            <wp:extent cx="1478000" cy="3077272"/>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478000" cy="3077272"/>
                    </a:xfrm>
                    <a:prstGeom prst="rect"/>
                    <a:ln/>
                  </pic:spPr>
                </pic:pic>
              </a:graphicData>
            </a:graphic>
          </wp:anchor>
        </w:drawing>
      </w:r>
    </w:p>
    <w:p w:rsidR="00000000" w:rsidDel="00000000" w:rsidP="00000000" w:rsidRDefault="00000000" w:rsidRPr="00000000" w14:paraId="00000270">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5"/>
        <w:tblpPr w:leftFromText="180" w:rightFromText="180" w:topFromText="180" w:bottomFromText="180" w:vertAnchor="text" w:horzAnchor="text" w:tblpX="-425.9999999999996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27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7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RF-8</w:t>
            </w:r>
          </w:p>
        </w:tc>
      </w:tr>
      <w:tr>
        <w:trPr>
          <w:cantSplit w:val="0"/>
          <w:tblHeader w:val="0"/>
        </w:trPr>
        <w:tc>
          <w:tcPr>
            <w:shd w:fill="eaeaea" w:val="clear"/>
          </w:tcPr>
          <w:p w:rsidR="00000000" w:rsidDel="00000000" w:rsidP="00000000" w:rsidRDefault="00000000" w:rsidRPr="00000000" w14:paraId="0000027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7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bines.</w:t>
            </w:r>
          </w:p>
        </w:tc>
      </w:tr>
      <w:tr>
        <w:trPr>
          <w:cantSplit w:val="0"/>
          <w:tblHeader w:val="0"/>
        </w:trPr>
        <w:tc>
          <w:tcPr>
            <w:shd w:fill="eaeaea" w:val="clear"/>
          </w:tcPr>
          <w:p w:rsidR="00000000" w:rsidDel="00000000" w:rsidP="00000000" w:rsidRDefault="00000000" w:rsidRPr="00000000" w14:paraId="0000027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registra bines completado o incompleto  con el  siguiente campo de información:</w:t>
            </w:r>
          </w:p>
          <w:p w:rsidR="00000000" w:rsidDel="00000000" w:rsidP="00000000" w:rsidRDefault="00000000" w:rsidRPr="00000000" w14:paraId="000002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 completado = 1 </w:t>
            </w:r>
          </w:p>
          <w:p w:rsidR="00000000" w:rsidDel="00000000" w:rsidP="00000000" w:rsidRDefault="00000000" w:rsidRPr="00000000" w14:paraId="000002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puede seleccionar que si está completado pues se agregaría 1 completado, si no es así pues, el debe seleccionar una de las opciones de 80,% 50%, o 30% de lo que se completa del bin. .</w:t>
            </w:r>
          </w:p>
          <w:p w:rsidR="00000000" w:rsidDel="00000000" w:rsidP="00000000" w:rsidRDefault="00000000" w:rsidRPr="00000000" w14:paraId="000002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Restricción: El sistema solicita confirmar la operación.</w:t>
            </w:r>
          </w:p>
          <w:p w:rsidR="00000000" w:rsidDel="00000000" w:rsidP="00000000" w:rsidRDefault="00000000" w:rsidRPr="00000000" w14:paraId="0000027C">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7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7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57350" cy="3432435"/>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657350" cy="343243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a seleccionar  confirmación</w:t>
            </w:r>
          </w:p>
          <w:p w:rsidR="00000000" w:rsidDel="00000000" w:rsidP="00000000" w:rsidRDefault="00000000" w:rsidRPr="00000000" w14:paraId="0000028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19250" cy="3376504"/>
                  <wp:effectExtent b="0" l="0" r="0" t="0"/>
                  <wp:docPr id="42"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1619250" cy="337650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 bin completo</w:t>
            </w:r>
          </w:p>
          <w:p w:rsidR="00000000" w:rsidDel="00000000" w:rsidP="00000000" w:rsidRDefault="00000000" w:rsidRPr="00000000" w14:paraId="0000028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11630" cy="3429879"/>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611630" cy="3429879"/>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 estado incompleto</w:t>
            </w:r>
          </w:p>
          <w:p w:rsidR="00000000" w:rsidDel="00000000" w:rsidP="00000000" w:rsidRDefault="00000000" w:rsidRPr="00000000" w14:paraId="0000028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69132" cy="339849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669132" cy="339849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pPr w:leftFromText="180" w:rightFromText="180" w:topFromText="180" w:bottomFromText="180" w:vertAnchor="text" w:horzAnchor="text" w:tblpX="-515.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29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9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RF-9</w:t>
            </w:r>
          </w:p>
        </w:tc>
      </w:tr>
      <w:tr>
        <w:trPr>
          <w:cantSplit w:val="0"/>
          <w:tblHeader w:val="0"/>
        </w:trPr>
        <w:tc>
          <w:tcPr>
            <w:shd w:fill="eaeaea" w:val="clear"/>
          </w:tcPr>
          <w:p w:rsidR="00000000" w:rsidDel="00000000" w:rsidP="00000000" w:rsidRDefault="00000000" w:rsidRPr="00000000" w14:paraId="0000029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9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bines.</w:t>
            </w:r>
          </w:p>
        </w:tc>
      </w:tr>
      <w:tr>
        <w:trPr>
          <w:cantSplit w:val="0"/>
          <w:tblHeader w:val="0"/>
        </w:trPr>
        <w:tc>
          <w:tcPr>
            <w:shd w:fill="eaeaea" w:val="clear"/>
          </w:tcPr>
          <w:p w:rsidR="00000000" w:rsidDel="00000000" w:rsidP="00000000" w:rsidRDefault="00000000" w:rsidRPr="00000000" w14:paraId="0000029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visualiza bines completado o incompleto  con los  siguientes campos de información:</w:t>
            </w:r>
          </w:p>
          <w:p w:rsidR="00000000" w:rsidDel="00000000" w:rsidP="00000000" w:rsidRDefault="00000000" w:rsidRPr="00000000" w14:paraId="000002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lugar ,fecha, estado (estado completo 1, estado incompleto 80%, 50%, 30%),  y se agrega la fruta ingresada desde el inicio de sesión.   </w:t>
            </w:r>
          </w:p>
          <w:p w:rsidR="00000000" w:rsidDel="00000000" w:rsidP="00000000" w:rsidRDefault="00000000" w:rsidRPr="00000000" w14:paraId="000002A0">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A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A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78280" cy="3059696"/>
                  <wp:effectExtent b="0" l="0" r="0" t="0"/>
                  <wp:docPr id="4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478280" cy="3059696"/>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7"/>
        <w:tblpPr w:leftFromText="180" w:rightFromText="180" w:topFromText="180" w:bottomFromText="180" w:vertAnchor="text" w:horzAnchor="text" w:tblpX="-515.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2A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A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w:t>
            </w:r>
          </w:p>
        </w:tc>
      </w:tr>
      <w:tr>
        <w:trPr>
          <w:cantSplit w:val="0"/>
          <w:tblHeader w:val="0"/>
        </w:trPr>
        <w:tc>
          <w:tcPr>
            <w:shd w:fill="eaeaea" w:val="clear"/>
          </w:tcPr>
          <w:p w:rsidR="00000000" w:rsidDel="00000000" w:rsidP="00000000" w:rsidRDefault="00000000" w:rsidRPr="00000000" w14:paraId="000002A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A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cantidad escaneo Cosechador.</w:t>
            </w:r>
          </w:p>
        </w:tc>
      </w:tr>
      <w:tr>
        <w:trPr>
          <w:cantSplit w:val="0"/>
          <w:tblHeader w:val="0"/>
        </w:trPr>
        <w:tc>
          <w:tcPr>
            <w:shd w:fill="eaeaea" w:val="clear"/>
          </w:tcPr>
          <w:p w:rsidR="00000000" w:rsidDel="00000000" w:rsidP="00000000" w:rsidRDefault="00000000" w:rsidRPr="00000000" w14:paraId="000002A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Operador  visualiza una lista de cantidad cosechada por  cada Cosechador al apretar sobre un cosechador en la lista de cosechadores con los  siguientes campos de información:</w:t>
            </w:r>
          </w:p>
          <w:p w:rsidR="00000000" w:rsidDel="00000000" w:rsidP="00000000" w:rsidRDefault="00000000" w:rsidRPr="00000000" w14:paraId="000002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cosechador, día, cantidad.</w:t>
            </w:r>
          </w:p>
          <w:p w:rsidR="00000000" w:rsidDel="00000000" w:rsidP="00000000" w:rsidRDefault="00000000" w:rsidRPr="00000000" w14:paraId="000002AE">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A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B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97545" cy="3180179"/>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497545" cy="3180179"/>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luego de apretar a un cosechador</w:t>
            </w:r>
          </w:p>
          <w:p w:rsidR="00000000" w:rsidDel="00000000" w:rsidP="00000000" w:rsidRDefault="00000000" w:rsidRPr="00000000" w14:paraId="000002B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77240" cy="3307698"/>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577240" cy="3307698"/>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pStyle w:val="Heading3"/>
        <w:spacing w:line="360" w:lineRule="auto"/>
        <w:jc w:val="center"/>
        <w:rPr>
          <w:rFonts w:ascii="Times New Roman" w:cs="Times New Roman" w:eastAsia="Times New Roman" w:hAnsi="Times New Roman"/>
          <w:sz w:val="24"/>
          <w:szCs w:val="24"/>
        </w:rPr>
      </w:pPr>
      <w:bookmarkStart w:colFirst="0" w:colLast="0" w:name="_lnmpbga6f2zx" w:id="43"/>
      <w:bookmarkEnd w:id="43"/>
      <w:r w:rsidDel="00000000" w:rsidR="00000000" w:rsidRPr="00000000">
        <w:rPr>
          <w:rFonts w:ascii="Times New Roman" w:cs="Times New Roman" w:eastAsia="Times New Roman" w:hAnsi="Times New Roman"/>
          <w:sz w:val="24"/>
          <w:szCs w:val="24"/>
          <w:rtl w:val="0"/>
        </w:rPr>
        <w:t xml:space="preserve">Apartado web:</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spacing w:line="360" w:lineRule="auto"/>
        <w:jc w:val="both"/>
        <w:rPr/>
      </w:pPr>
      <w:r w:rsidDel="00000000" w:rsidR="00000000" w:rsidRPr="00000000">
        <w:rPr>
          <w:rFonts w:ascii="Times New Roman" w:cs="Times New Roman" w:eastAsia="Times New Roman" w:hAnsi="Times New Roman"/>
          <w:sz w:val="24"/>
          <w:szCs w:val="24"/>
          <w:rtl w:val="0"/>
        </w:rPr>
        <w:t xml:space="preserve">Usuario Cosechador:</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8"/>
        <w:tblpPr w:leftFromText="180" w:rightFromText="180" w:topFromText="180" w:bottomFromText="180" w:vertAnchor="text" w:horzAnchor="text" w:tblpX="-522"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2C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C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RF-11</w:t>
            </w:r>
          </w:p>
        </w:tc>
      </w:tr>
      <w:tr>
        <w:trPr>
          <w:cantSplit w:val="0"/>
          <w:tblHeader w:val="0"/>
        </w:trPr>
        <w:tc>
          <w:tcPr>
            <w:shd w:fill="eaeaea" w:val="clear"/>
          </w:tcPr>
          <w:p w:rsidR="00000000" w:rsidDel="00000000" w:rsidP="00000000" w:rsidRDefault="00000000" w:rsidRPr="00000000" w14:paraId="000002C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C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 en el sistema cosechador.</w:t>
            </w:r>
          </w:p>
        </w:tc>
      </w:tr>
      <w:tr>
        <w:trPr>
          <w:cantSplit w:val="0"/>
          <w:tblHeader w:val="0"/>
        </w:trPr>
        <w:tc>
          <w:tcPr>
            <w:shd w:fill="eaeaea" w:val="clear"/>
          </w:tcPr>
          <w:p w:rsidR="00000000" w:rsidDel="00000000" w:rsidP="00000000" w:rsidRDefault="00000000" w:rsidRPr="00000000" w14:paraId="000002C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C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Cosechador ingresa login para ingresar a la aplicación del sistema.</w:t>
            </w:r>
          </w:p>
          <w:p w:rsidR="00000000" w:rsidDel="00000000" w:rsidP="00000000" w:rsidRDefault="00000000" w:rsidRPr="00000000" w14:paraId="000002C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Es obligatorio para el Cosechador ingresar sus credenciales(rut) para ingresar al sistema.</w:t>
            </w:r>
          </w:p>
          <w:p w:rsidR="00000000" w:rsidDel="00000000" w:rsidP="00000000" w:rsidRDefault="00000000" w:rsidRPr="00000000" w14:paraId="000002C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permitido el ingreso si y sólo si el estado de su cuenta está activa, caso contrario es negado el acceso e informado de tal situación.</w:t>
            </w:r>
          </w:p>
          <w:p w:rsidR="00000000" w:rsidDel="00000000" w:rsidP="00000000" w:rsidRDefault="00000000" w:rsidRPr="00000000" w14:paraId="000002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activarse el control de sesión para el usuario. </w:t>
            </w:r>
          </w:p>
          <w:p w:rsidR="00000000" w:rsidDel="00000000" w:rsidP="00000000" w:rsidRDefault="00000000" w:rsidRPr="00000000" w14:paraId="000002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del exitoso login, el sistema presenta la pantalla respectiva  del Cosechador.</w:t>
            </w:r>
          </w:p>
        </w:tc>
      </w:tr>
      <w:tr>
        <w:trPr>
          <w:cantSplit w:val="0"/>
          <w:tblHeader w:val="0"/>
        </w:trPr>
        <w:tc>
          <w:tcPr/>
          <w:p w:rsidR="00000000" w:rsidDel="00000000" w:rsidP="00000000" w:rsidRDefault="00000000" w:rsidRPr="00000000" w14:paraId="000002D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D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del login Cosechador.</w:t>
            </w:r>
          </w:p>
          <w:p w:rsidR="00000000" w:rsidDel="00000000" w:rsidP="00000000" w:rsidRDefault="00000000" w:rsidRPr="00000000" w14:paraId="000002D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38625" cy="2492779"/>
                  <wp:effectExtent b="0" l="0" r="0" t="0"/>
                  <wp:docPr id="3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238625" cy="2492779"/>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 ventana principal del sistema Cosechador.</w:t>
            </w:r>
          </w:p>
          <w:p w:rsidR="00000000" w:rsidDel="00000000" w:rsidP="00000000" w:rsidRDefault="00000000" w:rsidRPr="00000000" w14:paraId="000002D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0240" cy="1776601"/>
                  <wp:effectExtent b="0" l="0" r="0" t="0"/>
                  <wp:docPr id="4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190240" cy="1776601"/>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9"/>
        <w:tblpPr w:leftFromText="180" w:rightFromText="180" w:topFromText="180" w:bottomFromText="180" w:vertAnchor="text" w:horzAnchor="text" w:tblpX="-486" w:tblpY="0"/>
        <w:tblW w:w="9285.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60"/>
        <w:tblGridChange w:id="0">
          <w:tblGrid>
            <w:gridCol w:w="2025"/>
            <w:gridCol w:w="7260"/>
          </w:tblGrid>
        </w:tblGridChange>
      </w:tblGrid>
      <w:tr>
        <w:trPr>
          <w:cantSplit w:val="0"/>
          <w:tblHeader w:val="0"/>
        </w:trPr>
        <w:tc>
          <w:tcPr>
            <w:shd w:fill="eaeaea" w:val="clear"/>
          </w:tcPr>
          <w:p w:rsidR="00000000" w:rsidDel="00000000" w:rsidP="00000000" w:rsidRDefault="00000000" w:rsidRPr="00000000" w14:paraId="000002E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E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RF-12</w:t>
            </w:r>
          </w:p>
        </w:tc>
      </w:tr>
      <w:tr>
        <w:trPr>
          <w:cantSplit w:val="0"/>
          <w:tblHeader w:val="0"/>
        </w:trPr>
        <w:tc>
          <w:tcPr>
            <w:shd w:fill="eaeaea" w:val="clear"/>
          </w:tcPr>
          <w:p w:rsidR="00000000" w:rsidDel="00000000" w:rsidP="00000000" w:rsidRDefault="00000000" w:rsidRPr="00000000" w14:paraId="000002E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E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información Cosechador.</w:t>
            </w:r>
          </w:p>
        </w:tc>
      </w:tr>
      <w:tr>
        <w:trPr>
          <w:cantSplit w:val="0"/>
          <w:tblHeader w:val="0"/>
        </w:trPr>
        <w:tc>
          <w:tcPr>
            <w:shd w:fill="eaeaea" w:val="clear"/>
          </w:tcPr>
          <w:p w:rsidR="00000000" w:rsidDel="00000000" w:rsidP="00000000" w:rsidRDefault="00000000" w:rsidRPr="00000000" w14:paraId="000002E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E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Cosechador  visualiza su historial de cosecha  con los  siguientes campos de información:</w:t>
            </w:r>
          </w:p>
          <w:p w:rsidR="00000000" w:rsidDel="00000000" w:rsidP="00000000" w:rsidRDefault="00000000" w:rsidRPr="00000000" w14:paraId="000002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código QR, cantidad,fecha.</w:t>
            </w:r>
          </w:p>
          <w:p w:rsidR="00000000" w:rsidDel="00000000" w:rsidP="00000000" w:rsidRDefault="00000000" w:rsidRPr="00000000" w14:paraId="000002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sólo puede ver sus datos con respecto al rut ingresado, tiene un botón de cerrar sesión.</w:t>
            </w:r>
          </w:p>
        </w:tc>
      </w:tr>
      <w:tr>
        <w:trPr>
          <w:cantSplit w:val="0"/>
          <w:tblHeader w:val="0"/>
        </w:trPr>
        <w:tc>
          <w:tcPr/>
          <w:p w:rsidR="00000000" w:rsidDel="00000000" w:rsidP="00000000" w:rsidRDefault="00000000" w:rsidRPr="00000000" w14:paraId="000002E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E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3315" cy="2048208"/>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63315" cy="204820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F3">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0"/>
        <w:tblpPr w:leftFromText="180" w:rightFromText="180" w:topFromText="180" w:bottomFromText="180" w:vertAnchor="text" w:horzAnchor="text" w:tblpX="-450" w:tblpY="0"/>
        <w:tblW w:w="9285.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60"/>
        <w:tblGridChange w:id="0">
          <w:tblGrid>
            <w:gridCol w:w="2025"/>
            <w:gridCol w:w="7260"/>
          </w:tblGrid>
        </w:tblGridChange>
      </w:tblGrid>
      <w:tr>
        <w:trPr>
          <w:cantSplit w:val="0"/>
          <w:tblHeader w:val="0"/>
        </w:trPr>
        <w:tc>
          <w:tcPr>
            <w:shd w:fill="eaeaea" w:val="clear"/>
          </w:tcPr>
          <w:p w:rsidR="00000000" w:rsidDel="00000000" w:rsidP="00000000" w:rsidRDefault="00000000" w:rsidRPr="00000000" w14:paraId="000002F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2F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RF-13</w:t>
            </w:r>
          </w:p>
        </w:tc>
      </w:tr>
      <w:tr>
        <w:trPr>
          <w:cantSplit w:val="0"/>
          <w:tblHeader w:val="0"/>
        </w:trPr>
        <w:tc>
          <w:tcPr>
            <w:shd w:fill="eaeaea" w:val="clear"/>
          </w:tcPr>
          <w:p w:rsidR="00000000" w:rsidDel="00000000" w:rsidP="00000000" w:rsidRDefault="00000000" w:rsidRPr="00000000" w14:paraId="000002F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2F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cambio eficiencia Cosechador.</w:t>
            </w:r>
          </w:p>
        </w:tc>
      </w:tr>
      <w:tr>
        <w:trPr>
          <w:cantSplit w:val="0"/>
          <w:tblHeader w:val="0"/>
        </w:trPr>
        <w:tc>
          <w:tcPr>
            <w:shd w:fill="eaeaea" w:val="clear"/>
          </w:tcPr>
          <w:p w:rsidR="00000000" w:rsidDel="00000000" w:rsidP="00000000" w:rsidRDefault="00000000" w:rsidRPr="00000000" w14:paraId="000002F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2F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Cosechador  visualiza cambios de su  eficiencia con los  siguientes campos de información:</w:t>
            </w:r>
          </w:p>
          <w:p w:rsidR="00000000" w:rsidDel="00000000" w:rsidP="00000000" w:rsidRDefault="00000000" w:rsidRPr="00000000" w14:paraId="000002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rendimiento </w:t>
            </w:r>
          </w:p>
          <w:p w:rsidR="00000000" w:rsidDel="00000000" w:rsidP="00000000" w:rsidRDefault="00000000" w:rsidRPr="00000000" w14:paraId="000002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sólo puede ver sus datos con respecto al rut ingresado</w:t>
            </w:r>
          </w:p>
        </w:tc>
      </w:tr>
      <w:tr>
        <w:trPr>
          <w:cantSplit w:val="0"/>
          <w:tblHeader w:val="0"/>
        </w:trPr>
        <w:tc>
          <w:tcPr/>
          <w:p w:rsidR="00000000" w:rsidDel="00000000" w:rsidP="00000000" w:rsidRDefault="00000000" w:rsidRPr="00000000" w14:paraId="000002F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2F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imagen </w:t>
            </w:r>
          </w:p>
          <w:p w:rsidR="00000000" w:rsidDel="00000000" w:rsidP="00000000" w:rsidRDefault="00000000" w:rsidRPr="00000000" w14:paraId="0000030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1A">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1179195</wp:posOffset>
            </wp:positionH>
            <wp:positionV relativeFrom="paragraph">
              <wp:posOffset>1954530</wp:posOffset>
            </wp:positionV>
            <wp:extent cx="3916680" cy="307501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916680" cy="3075010"/>
                    </a:xfrm>
                    <a:prstGeom prst="rect"/>
                    <a:ln/>
                  </pic:spPr>
                </pic:pic>
              </a:graphicData>
            </a:graphic>
          </wp:anchor>
        </w:drawing>
      </w:r>
    </w:p>
    <w:p w:rsidR="00000000" w:rsidDel="00000000" w:rsidP="00000000" w:rsidRDefault="00000000" w:rsidRPr="00000000" w14:paraId="000003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administrador:</w:t>
      </w:r>
    </w:p>
    <w:p w:rsidR="00000000" w:rsidDel="00000000" w:rsidP="00000000" w:rsidRDefault="00000000" w:rsidRPr="00000000" w14:paraId="0000031F">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1"/>
        <w:tblpPr w:leftFromText="180" w:rightFromText="180" w:topFromText="180" w:bottomFromText="180" w:vertAnchor="text" w:horzAnchor="text" w:tblpX="-624"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20">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21">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RF-14</w:t>
            </w:r>
          </w:p>
        </w:tc>
      </w:tr>
      <w:tr>
        <w:trPr>
          <w:cantSplit w:val="0"/>
          <w:tblHeader w:val="0"/>
        </w:trPr>
        <w:tc>
          <w:tcPr>
            <w:shd w:fill="eaeaea" w:val="clear"/>
          </w:tcPr>
          <w:p w:rsidR="00000000" w:rsidDel="00000000" w:rsidP="00000000" w:rsidRDefault="00000000" w:rsidRPr="00000000" w14:paraId="00000322">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23">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 en el sistema admin.</w:t>
            </w:r>
          </w:p>
        </w:tc>
      </w:tr>
      <w:tr>
        <w:trPr>
          <w:cantSplit w:val="0"/>
          <w:tblHeader w:val="0"/>
        </w:trPr>
        <w:tc>
          <w:tcPr>
            <w:shd w:fill="eaeaea" w:val="clear"/>
          </w:tcPr>
          <w:p w:rsidR="00000000" w:rsidDel="00000000" w:rsidP="00000000" w:rsidRDefault="00000000" w:rsidRPr="00000000" w14:paraId="00000324">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25">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ingresa login para ingresar a la aplicación del sistema.</w:t>
            </w:r>
          </w:p>
          <w:p w:rsidR="00000000" w:rsidDel="00000000" w:rsidP="00000000" w:rsidRDefault="00000000" w:rsidRPr="00000000" w14:paraId="00000326">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Es obligatorio para el Administrador ingresar sus credenciales (rut y contraseña) para ingresar al sistema.</w:t>
            </w:r>
          </w:p>
          <w:p w:rsidR="00000000" w:rsidDel="00000000" w:rsidP="00000000" w:rsidRDefault="00000000" w:rsidRPr="00000000" w14:paraId="0000032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del exitoso login, el sistema presenta la pantalla respectiva  del Administrador.</w:t>
            </w:r>
          </w:p>
        </w:tc>
      </w:tr>
      <w:tr>
        <w:trPr>
          <w:cantSplit w:val="0"/>
          <w:tblHeader w:val="0"/>
        </w:trPr>
        <w:tc>
          <w:tcPr/>
          <w:p w:rsidR="00000000" w:rsidDel="00000000" w:rsidP="00000000" w:rsidRDefault="00000000" w:rsidRPr="00000000" w14:paraId="0000032A">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2B">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del login Administrador.</w:t>
            </w:r>
          </w:p>
          <w:p w:rsidR="00000000" w:rsidDel="00000000" w:rsidP="00000000" w:rsidRDefault="00000000" w:rsidRPr="00000000" w14:paraId="0000032C">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9060" cy="2315558"/>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909060" cy="2315558"/>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widowControl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de ventana principal del sistema Administrador.</w:t>
            </w:r>
          </w:p>
          <w:p w:rsidR="00000000" w:rsidDel="00000000" w:rsidP="00000000" w:rsidRDefault="00000000" w:rsidRPr="00000000" w14:paraId="00000330">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7560" cy="1863648"/>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337560" cy="1863648"/>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0"/>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widowControl w:val="0"/>
              <w:spacing w:after="0" w:before="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34">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2"/>
        <w:tblpPr w:leftFromText="180" w:rightFromText="180" w:topFromText="180" w:bottomFromText="180" w:vertAnchor="text" w:horzAnchor="text" w:tblpX="-510"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3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3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RF-15</w:t>
            </w:r>
          </w:p>
        </w:tc>
      </w:tr>
      <w:tr>
        <w:trPr>
          <w:cantSplit w:val="0"/>
          <w:tblHeader w:val="0"/>
        </w:trPr>
        <w:tc>
          <w:tcPr>
            <w:shd w:fill="eaeaea" w:val="clear"/>
          </w:tcPr>
          <w:p w:rsidR="00000000" w:rsidDel="00000000" w:rsidP="00000000" w:rsidRDefault="00000000" w:rsidRPr="00000000" w14:paraId="0000033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3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vista foro administrativo</w:t>
            </w:r>
          </w:p>
        </w:tc>
      </w:tr>
      <w:tr>
        <w:trPr>
          <w:cantSplit w:val="0"/>
          <w:tblHeader w:val="0"/>
        </w:trPr>
        <w:tc>
          <w:tcPr>
            <w:shd w:fill="eaeaea" w:val="clear"/>
          </w:tcPr>
          <w:p w:rsidR="00000000" w:rsidDel="00000000" w:rsidP="00000000" w:rsidRDefault="00000000" w:rsidRPr="00000000" w14:paraId="0000033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3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visualiza información   los últimos datos registrados de historial de cosecha, rendimiento de cosecha y registro de bienes, además tiene la opción para lograr cerrar su sesión</w:t>
            </w:r>
          </w:p>
          <w:p w:rsidR="00000000" w:rsidDel="00000000" w:rsidP="00000000" w:rsidRDefault="00000000" w:rsidRPr="00000000" w14:paraId="000003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tiene un botón de cerrar sesión</w:t>
            </w:r>
          </w:p>
        </w:tc>
      </w:tr>
      <w:tr>
        <w:trPr>
          <w:cantSplit w:val="0"/>
          <w:tblHeader w:val="0"/>
        </w:trPr>
        <w:tc>
          <w:tcPr/>
          <w:p w:rsidR="00000000" w:rsidDel="00000000" w:rsidP="00000000" w:rsidRDefault="00000000" w:rsidRPr="00000000" w14:paraId="0000033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4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43400" cy="2425296"/>
                  <wp:effectExtent b="0" l="0" r="0" t="0"/>
                  <wp:docPr id="3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343400" cy="2425296"/>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43">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3"/>
        <w:tblpPr w:leftFromText="180" w:rightFromText="180" w:topFromText="180" w:bottomFromText="180" w:vertAnchor="text" w:horzAnchor="text" w:tblpX="-635.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4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4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RF-16</w:t>
            </w:r>
          </w:p>
        </w:tc>
      </w:tr>
      <w:tr>
        <w:trPr>
          <w:cantSplit w:val="0"/>
          <w:tblHeader w:val="0"/>
        </w:trPr>
        <w:tc>
          <w:tcPr>
            <w:shd w:fill="eaeaea" w:val="clear"/>
          </w:tcPr>
          <w:p w:rsidR="00000000" w:rsidDel="00000000" w:rsidP="00000000" w:rsidRDefault="00000000" w:rsidRPr="00000000" w14:paraId="0000034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4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cosechadores</w:t>
            </w:r>
          </w:p>
        </w:tc>
      </w:tr>
      <w:tr>
        <w:trPr>
          <w:cantSplit w:val="0"/>
          <w:tblHeader w:val="0"/>
        </w:trPr>
        <w:tc>
          <w:tcPr>
            <w:shd w:fill="eaeaea" w:val="clear"/>
          </w:tcPr>
          <w:p w:rsidR="00000000" w:rsidDel="00000000" w:rsidP="00000000" w:rsidRDefault="00000000" w:rsidRPr="00000000" w14:paraId="0000034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4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visualiza lista de  cosechadores con los siguientes campos de información:</w:t>
            </w:r>
          </w:p>
          <w:p w:rsidR="00000000" w:rsidDel="00000000" w:rsidP="00000000" w:rsidRDefault="00000000" w:rsidRPr="00000000" w14:paraId="000003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Rut, fecha, cantidad entregas y la eficiencia de la semana contra la semana pasada.</w:t>
            </w:r>
          </w:p>
          <w:p w:rsidR="00000000" w:rsidDel="00000000" w:rsidP="00000000" w:rsidRDefault="00000000" w:rsidRPr="00000000" w14:paraId="000003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tiene una barra de búsqueda.</w:t>
            </w:r>
          </w:p>
          <w:p w:rsidR="00000000" w:rsidDel="00000000" w:rsidP="00000000" w:rsidRDefault="00000000" w:rsidRPr="00000000" w14:paraId="0000034F">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5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5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4340" cy="2514163"/>
                  <wp:effectExtent b="0" l="0" r="0" t="0"/>
                  <wp:docPr id="3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244340" cy="25141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4"/>
        <w:tblpPr w:leftFromText="180" w:rightFromText="180" w:topFromText="180" w:bottomFromText="180" w:vertAnchor="text" w:horzAnchor="text" w:tblpX="-590.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5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5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RF-17</w:t>
            </w:r>
          </w:p>
        </w:tc>
      </w:tr>
      <w:tr>
        <w:trPr>
          <w:cantSplit w:val="0"/>
          <w:tblHeader w:val="0"/>
        </w:trPr>
        <w:tc>
          <w:tcPr>
            <w:shd w:fill="eaeaea" w:val="clear"/>
          </w:tcPr>
          <w:p w:rsidR="00000000" w:rsidDel="00000000" w:rsidP="00000000" w:rsidRDefault="00000000" w:rsidRPr="00000000" w14:paraId="0000035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5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Operador</w:t>
            </w:r>
          </w:p>
        </w:tc>
      </w:tr>
      <w:tr>
        <w:trPr>
          <w:cantSplit w:val="0"/>
          <w:tblHeader w:val="0"/>
        </w:trPr>
        <w:tc>
          <w:tcPr>
            <w:shd w:fill="eaeaea" w:val="clear"/>
          </w:tcPr>
          <w:p w:rsidR="00000000" w:rsidDel="00000000" w:rsidP="00000000" w:rsidRDefault="00000000" w:rsidRPr="00000000" w14:paraId="0000035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crea Operadores con los siguientes campos de información:</w:t>
            </w:r>
          </w:p>
          <w:p w:rsidR="00000000" w:rsidDel="00000000" w:rsidP="00000000" w:rsidRDefault="00000000" w:rsidRPr="00000000" w14:paraId="000003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 y Nombre.</w:t>
            </w:r>
          </w:p>
          <w:p w:rsidR="00000000" w:rsidDel="00000000" w:rsidP="00000000" w:rsidRDefault="00000000" w:rsidRPr="00000000" w14:paraId="0000035D">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5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5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4098" cy="2465751"/>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254098" cy="24657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5"/>
        <w:tblpPr w:leftFromText="180" w:rightFromText="180" w:topFromText="180" w:bottomFromText="180" w:vertAnchor="text" w:horzAnchor="text" w:tblpX="-666.0000000000001"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6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6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RF-18</w:t>
            </w:r>
          </w:p>
        </w:tc>
      </w:tr>
      <w:tr>
        <w:trPr>
          <w:cantSplit w:val="0"/>
          <w:tblHeader w:val="0"/>
        </w:trPr>
        <w:tc>
          <w:tcPr>
            <w:shd w:fill="eaeaea" w:val="clear"/>
          </w:tcPr>
          <w:p w:rsidR="00000000" w:rsidDel="00000000" w:rsidP="00000000" w:rsidRDefault="00000000" w:rsidRPr="00000000" w14:paraId="0000036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6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Operador</w:t>
            </w:r>
          </w:p>
        </w:tc>
      </w:tr>
      <w:tr>
        <w:trPr>
          <w:cantSplit w:val="0"/>
          <w:tblHeader w:val="0"/>
        </w:trPr>
        <w:tc>
          <w:tcPr>
            <w:shd w:fill="eaeaea" w:val="clear"/>
          </w:tcPr>
          <w:p w:rsidR="00000000" w:rsidDel="00000000" w:rsidP="00000000" w:rsidRDefault="00000000" w:rsidRPr="00000000" w14:paraId="0000036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lista  los operadores con los siguientes campos de información:</w:t>
            </w:r>
          </w:p>
          <w:p w:rsidR="00000000" w:rsidDel="00000000" w:rsidP="00000000" w:rsidRDefault="00000000" w:rsidRPr="00000000" w14:paraId="000003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 y Nombre.</w:t>
            </w:r>
          </w:p>
          <w:p w:rsidR="00000000" w:rsidDel="00000000" w:rsidP="00000000" w:rsidRDefault="00000000" w:rsidRPr="00000000" w14:paraId="000003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la vista tiene un botón de editar, crear y eliminar operador, tiene una barra de búsqueda.</w:t>
            </w:r>
          </w:p>
        </w:tc>
      </w:tr>
      <w:tr>
        <w:trPr>
          <w:cantSplit w:val="0"/>
          <w:tblHeader w:val="0"/>
        </w:trPr>
        <w:tc>
          <w:tcPr/>
          <w:p w:rsidR="00000000" w:rsidDel="00000000" w:rsidP="00000000" w:rsidRDefault="00000000" w:rsidRPr="00000000" w14:paraId="0000037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7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8610" cy="3332411"/>
                  <wp:effectExtent b="0" l="0" r="0" t="0"/>
                  <wp:docPr id="3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118610" cy="33324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6"/>
        <w:tblpPr w:leftFromText="180" w:rightFromText="180" w:topFromText="180" w:bottomFromText="180" w:vertAnchor="text" w:horzAnchor="text" w:tblpX="-575.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7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7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RF-19</w:t>
            </w:r>
          </w:p>
        </w:tc>
      </w:tr>
      <w:tr>
        <w:trPr>
          <w:cantSplit w:val="0"/>
          <w:tblHeader w:val="0"/>
        </w:trPr>
        <w:tc>
          <w:tcPr>
            <w:shd w:fill="eaeaea" w:val="clear"/>
          </w:tcPr>
          <w:p w:rsidR="00000000" w:rsidDel="00000000" w:rsidP="00000000" w:rsidRDefault="00000000" w:rsidRPr="00000000" w14:paraId="0000037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7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Editar Operador</w:t>
            </w:r>
          </w:p>
        </w:tc>
      </w:tr>
      <w:tr>
        <w:trPr>
          <w:cantSplit w:val="0"/>
          <w:tblHeader w:val="0"/>
        </w:trPr>
        <w:tc>
          <w:tcPr>
            <w:shd w:fill="eaeaea" w:val="clear"/>
          </w:tcPr>
          <w:p w:rsidR="00000000" w:rsidDel="00000000" w:rsidP="00000000" w:rsidRDefault="00000000" w:rsidRPr="00000000" w14:paraId="0000037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7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edita  los   operadores con los siguientes campos de información:</w:t>
            </w:r>
          </w:p>
          <w:p w:rsidR="00000000" w:rsidDel="00000000" w:rsidP="00000000" w:rsidRDefault="00000000" w:rsidRPr="00000000" w14:paraId="000003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 y Nombre.</w:t>
            </w:r>
          </w:p>
          <w:p w:rsidR="00000000" w:rsidDel="00000000" w:rsidP="00000000" w:rsidRDefault="00000000" w:rsidRPr="00000000" w14:paraId="000003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sucede al realizar click en el icono de lápiz que está en la ubicación derecha de los datos, esto permite editar los valores median el apartado izquierdo en donde se le rellenaran los campos con la informacion actual y se colorea de color azul el dato que se esta editando</w:t>
            </w:r>
          </w:p>
        </w:tc>
      </w:tr>
      <w:tr>
        <w:trPr>
          <w:cantSplit w:val="0"/>
          <w:tblHeader w:val="0"/>
        </w:trPr>
        <w:tc>
          <w:tcPr/>
          <w:p w:rsidR="00000000" w:rsidDel="00000000" w:rsidP="00000000" w:rsidRDefault="00000000" w:rsidRPr="00000000" w14:paraId="0000037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8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imagen </w:t>
            </w:r>
          </w:p>
          <w:p w:rsidR="00000000" w:rsidDel="00000000" w:rsidP="00000000" w:rsidRDefault="00000000" w:rsidRPr="00000000" w14:paraId="0000038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4340" cy="2496141"/>
                  <wp:effectExtent b="0" l="0" r="0" t="0"/>
                  <wp:docPr id="2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244340" cy="249614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7"/>
        <w:tblpPr w:leftFromText="180" w:rightFromText="180" w:topFromText="180" w:bottomFromText="180" w:vertAnchor="text" w:horzAnchor="text" w:tblpX="-498.0000000000000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8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8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RF-20</w:t>
            </w:r>
          </w:p>
        </w:tc>
      </w:tr>
      <w:tr>
        <w:trPr>
          <w:cantSplit w:val="0"/>
          <w:tblHeader w:val="0"/>
        </w:trPr>
        <w:tc>
          <w:tcPr>
            <w:shd w:fill="eaeaea" w:val="clear"/>
          </w:tcPr>
          <w:p w:rsidR="00000000" w:rsidDel="00000000" w:rsidP="00000000" w:rsidRDefault="00000000" w:rsidRPr="00000000" w14:paraId="0000038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8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Operador</w:t>
            </w:r>
          </w:p>
        </w:tc>
      </w:tr>
      <w:tr>
        <w:trPr>
          <w:cantSplit w:val="0"/>
          <w:tblHeader w:val="0"/>
        </w:trPr>
        <w:tc>
          <w:tcPr>
            <w:shd w:fill="eaeaea" w:val="clear"/>
          </w:tcPr>
          <w:p w:rsidR="00000000" w:rsidDel="00000000" w:rsidP="00000000" w:rsidRDefault="00000000" w:rsidRPr="00000000" w14:paraId="0000038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8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elimina Operadores. </w:t>
            </w:r>
          </w:p>
          <w:p w:rsidR="00000000" w:rsidDel="00000000" w:rsidP="00000000" w:rsidRDefault="00000000" w:rsidRPr="00000000" w14:paraId="0000038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 El sistema solicita confirmar la operación mediante una ventana emergente que  permite decidir si realizar o no la operación.</w:t>
            </w:r>
          </w:p>
          <w:p w:rsidR="00000000" w:rsidDel="00000000" w:rsidP="00000000" w:rsidRDefault="00000000" w:rsidRPr="00000000" w14:paraId="000003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Usa la identificación interna del registro.</w:t>
            </w:r>
          </w:p>
          <w:p w:rsidR="00000000" w:rsidDel="00000000" w:rsidP="00000000" w:rsidRDefault="00000000" w:rsidRPr="00000000" w14:paraId="00000390">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9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9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1835" cy="2833106"/>
                  <wp:effectExtent b="0" l="0" r="0" t="0"/>
                  <wp:docPr id="5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251835" cy="2833106"/>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8"/>
        <w:tblpPr w:leftFromText="180" w:rightFromText="180" w:topFromText="180" w:bottomFromText="180" w:vertAnchor="text" w:horzAnchor="text" w:tblpX="-515.9999999999997" w:tblpY="0"/>
        <w:tblW w:w="9345.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35"/>
        <w:tblGridChange w:id="0">
          <w:tblGrid>
            <w:gridCol w:w="2010"/>
            <w:gridCol w:w="7335"/>
          </w:tblGrid>
        </w:tblGridChange>
      </w:tblGrid>
      <w:tr>
        <w:trPr>
          <w:cantSplit w:val="0"/>
          <w:tblHeader w:val="0"/>
        </w:trPr>
        <w:tc>
          <w:tcPr>
            <w:shd w:fill="eaeaea" w:val="clear"/>
          </w:tcPr>
          <w:p w:rsidR="00000000" w:rsidDel="00000000" w:rsidP="00000000" w:rsidRDefault="00000000" w:rsidRPr="00000000" w14:paraId="0000039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9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RF-21</w:t>
            </w:r>
          </w:p>
        </w:tc>
      </w:tr>
      <w:tr>
        <w:trPr>
          <w:cantSplit w:val="0"/>
          <w:tblHeader w:val="0"/>
        </w:trPr>
        <w:tc>
          <w:tcPr>
            <w:shd w:fill="eaeaea" w:val="clear"/>
          </w:tcPr>
          <w:p w:rsidR="00000000" w:rsidDel="00000000" w:rsidP="00000000" w:rsidRDefault="00000000" w:rsidRPr="00000000" w14:paraId="0000039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9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entregas</w:t>
            </w:r>
          </w:p>
        </w:tc>
      </w:tr>
      <w:tr>
        <w:trPr>
          <w:cantSplit w:val="0"/>
          <w:tblHeader w:val="0"/>
        </w:trPr>
        <w:tc>
          <w:tcPr>
            <w:shd w:fill="eaeaea" w:val="clear"/>
          </w:tcPr>
          <w:p w:rsidR="00000000" w:rsidDel="00000000" w:rsidP="00000000" w:rsidRDefault="00000000" w:rsidRPr="00000000" w14:paraId="0000039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9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lista  entrega  cosechadores con los siguientes campos de información:</w:t>
            </w:r>
          </w:p>
          <w:p w:rsidR="00000000" w:rsidDel="00000000" w:rsidP="00000000" w:rsidRDefault="00000000" w:rsidRPr="00000000" w14:paraId="000003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cosechador, rut, fecha, cantidad entregas.</w:t>
            </w:r>
          </w:p>
          <w:p w:rsidR="00000000" w:rsidDel="00000000" w:rsidP="00000000" w:rsidRDefault="00000000" w:rsidRPr="00000000" w14:paraId="000003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tiene una barra de búsqueda.</w:t>
            </w:r>
          </w:p>
        </w:tc>
      </w:tr>
      <w:tr>
        <w:trPr>
          <w:cantSplit w:val="0"/>
          <w:tblHeader w:val="0"/>
        </w:trPr>
        <w:tc>
          <w:tcPr/>
          <w:p w:rsidR="00000000" w:rsidDel="00000000" w:rsidP="00000000" w:rsidRDefault="00000000" w:rsidRPr="00000000" w14:paraId="000003A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A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0540" cy="2568474"/>
                  <wp:effectExtent b="0" l="0" r="0" t="0"/>
                  <wp:docPr id="2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320540" cy="2568474"/>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9"/>
        <w:tblpPr w:leftFromText="180" w:rightFromText="180" w:topFromText="180" w:bottomFromText="180" w:vertAnchor="text" w:horzAnchor="text" w:tblpX="-436.0000000000002"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A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A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RF-22</w:t>
            </w:r>
          </w:p>
        </w:tc>
      </w:tr>
      <w:tr>
        <w:trPr>
          <w:cantSplit w:val="0"/>
          <w:tblHeader w:val="0"/>
        </w:trPr>
        <w:tc>
          <w:tcPr>
            <w:shd w:fill="eaeaea" w:val="clear"/>
          </w:tcPr>
          <w:p w:rsidR="00000000" w:rsidDel="00000000" w:rsidP="00000000" w:rsidRDefault="00000000" w:rsidRPr="00000000" w14:paraId="000003A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A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Detalle entregas</w:t>
            </w:r>
          </w:p>
        </w:tc>
      </w:tr>
      <w:tr>
        <w:trPr>
          <w:cantSplit w:val="0"/>
          <w:tblHeader w:val="0"/>
        </w:trPr>
        <w:tc>
          <w:tcPr>
            <w:shd w:fill="eaeaea" w:val="clear"/>
          </w:tcPr>
          <w:p w:rsidR="00000000" w:rsidDel="00000000" w:rsidP="00000000" w:rsidRDefault="00000000" w:rsidRPr="00000000" w14:paraId="000003A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A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visualiza detalle por cada  cosechador con los siguientes campos de información:</w:t>
            </w:r>
          </w:p>
          <w:p w:rsidR="00000000" w:rsidDel="00000000" w:rsidP="00000000" w:rsidRDefault="00000000" w:rsidRPr="00000000" w14:paraId="000003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fecha, cantidad, cambio en la eficiencia.</w:t>
            </w:r>
          </w:p>
          <w:p w:rsidR="00000000" w:rsidDel="00000000" w:rsidP="00000000" w:rsidRDefault="00000000" w:rsidRPr="00000000" w14:paraId="000003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pues se tiene que hacer click para ver la información.</w:t>
            </w:r>
          </w:p>
          <w:p w:rsidR="00000000" w:rsidDel="00000000" w:rsidP="00000000" w:rsidRDefault="00000000" w:rsidRPr="00000000" w14:paraId="000003B0">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B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B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3620855"/>
                  <wp:effectExtent b="0" l="0" r="0" t="0"/>
                  <wp:docPr id="46"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4295775" cy="362085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0"/>
        <w:tblpPr w:leftFromText="180" w:rightFromText="180" w:topFromText="180" w:bottomFromText="180" w:vertAnchor="text" w:horzAnchor="text" w:tblpX="-605.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B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B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RF-23</w:t>
            </w:r>
          </w:p>
        </w:tc>
      </w:tr>
      <w:tr>
        <w:trPr>
          <w:cantSplit w:val="0"/>
          <w:tblHeader w:val="0"/>
        </w:trPr>
        <w:tc>
          <w:tcPr>
            <w:shd w:fill="eaeaea" w:val="clear"/>
          </w:tcPr>
          <w:p w:rsidR="00000000" w:rsidDel="00000000" w:rsidP="00000000" w:rsidRDefault="00000000" w:rsidRPr="00000000" w14:paraId="000003B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B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ubicacion </w:t>
            </w:r>
          </w:p>
        </w:tc>
      </w:tr>
      <w:tr>
        <w:trPr>
          <w:cantSplit w:val="0"/>
          <w:trHeight w:val="984.931640625" w:hRule="atLeast"/>
          <w:tblHeader w:val="0"/>
        </w:trPr>
        <w:tc>
          <w:tcPr>
            <w:shd w:fill="eaeaea" w:val="clear"/>
          </w:tcPr>
          <w:p w:rsidR="00000000" w:rsidDel="00000000" w:rsidP="00000000" w:rsidRDefault="00000000" w:rsidRPr="00000000" w14:paraId="000003B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crea ubicaciones con los siguientes campos de información:</w:t>
            </w:r>
          </w:p>
          <w:p w:rsidR="00000000" w:rsidDel="00000000" w:rsidP="00000000" w:rsidRDefault="00000000" w:rsidRPr="00000000" w14:paraId="000003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sector.</w:t>
            </w:r>
          </w:p>
          <w:p w:rsidR="00000000" w:rsidDel="00000000" w:rsidP="00000000" w:rsidRDefault="00000000" w:rsidRPr="00000000" w14:paraId="000003BE">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B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C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6730" cy="2529549"/>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316730" cy="2529549"/>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1"/>
        <w:tblpPr w:leftFromText="180" w:rightFromText="180" w:topFromText="180" w:bottomFromText="180" w:vertAnchor="text" w:horzAnchor="text" w:tblpX="-650.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C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C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RF-24</w:t>
            </w:r>
          </w:p>
        </w:tc>
      </w:tr>
      <w:tr>
        <w:trPr>
          <w:cantSplit w:val="0"/>
          <w:tblHeader w:val="0"/>
        </w:trPr>
        <w:tc>
          <w:tcPr>
            <w:shd w:fill="eaeaea" w:val="clear"/>
          </w:tcPr>
          <w:p w:rsidR="00000000" w:rsidDel="00000000" w:rsidP="00000000" w:rsidRDefault="00000000" w:rsidRPr="00000000" w14:paraId="000003C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C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ubicación </w:t>
            </w:r>
          </w:p>
        </w:tc>
      </w:tr>
      <w:tr>
        <w:trPr>
          <w:cantSplit w:val="0"/>
          <w:tblHeader w:val="0"/>
        </w:trPr>
        <w:tc>
          <w:tcPr>
            <w:shd w:fill="eaeaea" w:val="clear"/>
          </w:tcPr>
          <w:p w:rsidR="00000000" w:rsidDel="00000000" w:rsidP="00000000" w:rsidRDefault="00000000" w:rsidRPr="00000000" w14:paraId="000003C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visualiza lista de  ubicaciones con los siguientes campos de información:</w:t>
            </w:r>
          </w:p>
          <w:p w:rsidR="00000000" w:rsidDel="00000000" w:rsidP="00000000" w:rsidRDefault="00000000" w:rsidRPr="00000000" w14:paraId="000003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sector.</w:t>
            </w:r>
          </w:p>
          <w:p w:rsidR="00000000" w:rsidDel="00000000" w:rsidP="00000000" w:rsidRDefault="00000000" w:rsidRPr="00000000" w14:paraId="000003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la vista tiene un botón de editar, crear y eliminar ubicación, tiene una barra de búsqueda.</w:t>
            </w:r>
          </w:p>
        </w:tc>
      </w:tr>
      <w:tr>
        <w:trPr>
          <w:cantSplit w:val="0"/>
          <w:tblHeader w:val="0"/>
        </w:trPr>
        <w:tc>
          <w:tcPr/>
          <w:p w:rsidR="00000000" w:rsidDel="00000000" w:rsidP="00000000" w:rsidRDefault="00000000" w:rsidRPr="00000000" w14:paraId="000003C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C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0465" cy="3271898"/>
                  <wp:effectExtent b="0" l="0" r="0" t="0"/>
                  <wp:docPr id="28"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720465" cy="32718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2"/>
        <w:tblpPr w:leftFromText="180" w:rightFromText="180" w:topFromText="180" w:bottomFromText="180" w:vertAnchor="text" w:horzAnchor="text" w:tblpX="-755.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D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D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RF-25</w:t>
            </w:r>
          </w:p>
        </w:tc>
      </w:tr>
      <w:tr>
        <w:trPr>
          <w:cantSplit w:val="0"/>
          <w:tblHeader w:val="0"/>
        </w:trPr>
        <w:tc>
          <w:tcPr>
            <w:shd w:fill="eaeaea" w:val="clear"/>
          </w:tcPr>
          <w:p w:rsidR="00000000" w:rsidDel="00000000" w:rsidP="00000000" w:rsidRDefault="00000000" w:rsidRPr="00000000" w14:paraId="000003D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D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Editar ubicación </w:t>
            </w:r>
          </w:p>
        </w:tc>
      </w:tr>
      <w:tr>
        <w:trPr>
          <w:cantSplit w:val="0"/>
          <w:tblHeader w:val="0"/>
        </w:trPr>
        <w:tc>
          <w:tcPr>
            <w:shd w:fill="eaeaea" w:val="clear"/>
          </w:tcPr>
          <w:p w:rsidR="00000000" w:rsidDel="00000000" w:rsidP="00000000" w:rsidRDefault="00000000" w:rsidRPr="00000000" w14:paraId="000003D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modificar la ubicación en el panel izquierdo al momento de elegir una ubicación existente con los siguientes campos de información:</w:t>
            </w:r>
          </w:p>
          <w:p w:rsidR="00000000" w:rsidDel="00000000" w:rsidP="00000000" w:rsidRDefault="00000000" w:rsidRPr="00000000" w14:paraId="000003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sector.</w:t>
            </w:r>
          </w:p>
          <w:p w:rsidR="00000000" w:rsidDel="00000000" w:rsidP="00000000" w:rsidRDefault="00000000" w:rsidRPr="00000000" w14:paraId="000003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señala en azul la ubicación que se requiere editar</w:t>
            </w:r>
          </w:p>
        </w:tc>
      </w:tr>
      <w:tr>
        <w:trPr>
          <w:cantSplit w:val="0"/>
          <w:tblHeader w:val="0"/>
        </w:trPr>
        <w:tc>
          <w:tcPr/>
          <w:p w:rsidR="00000000" w:rsidDel="00000000" w:rsidP="00000000" w:rsidRDefault="00000000" w:rsidRPr="00000000" w14:paraId="000003D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D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4733" cy="2349562"/>
                  <wp:effectExtent b="0" l="0" r="0" t="0"/>
                  <wp:docPr id="41"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4144733" cy="23495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3"/>
        <w:tblpPr w:leftFromText="180" w:rightFromText="180" w:topFromText="180" w:bottomFromText="180" w:vertAnchor="text" w:horzAnchor="text" w:tblpX="-710.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E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E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RF-26</w:t>
            </w:r>
          </w:p>
        </w:tc>
      </w:tr>
      <w:tr>
        <w:trPr>
          <w:cantSplit w:val="0"/>
          <w:tblHeader w:val="0"/>
        </w:trPr>
        <w:tc>
          <w:tcPr>
            <w:shd w:fill="eaeaea" w:val="clear"/>
          </w:tcPr>
          <w:p w:rsidR="00000000" w:rsidDel="00000000" w:rsidP="00000000" w:rsidRDefault="00000000" w:rsidRPr="00000000" w14:paraId="000003E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E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ubicación </w:t>
            </w:r>
          </w:p>
        </w:tc>
      </w:tr>
      <w:tr>
        <w:trPr>
          <w:cantSplit w:val="0"/>
          <w:tblHeader w:val="0"/>
        </w:trPr>
        <w:tc>
          <w:tcPr>
            <w:shd w:fill="eaeaea" w:val="clear"/>
          </w:tcPr>
          <w:p w:rsidR="00000000" w:rsidDel="00000000" w:rsidP="00000000" w:rsidRDefault="00000000" w:rsidRPr="00000000" w14:paraId="000003E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E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eliminar la ubicación.  </w:t>
            </w:r>
          </w:p>
          <w:p w:rsidR="00000000" w:rsidDel="00000000" w:rsidP="00000000" w:rsidRDefault="00000000" w:rsidRPr="00000000" w14:paraId="000003E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El sistema solicita confirmar la operación.</w:t>
            </w:r>
          </w:p>
          <w:p w:rsidR="00000000" w:rsidDel="00000000" w:rsidP="00000000" w:rsidRDefault="00000000" w:rsidRPr="00000000" w14:paraId="000003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 la identificación interna del registro.</w:t>
            </w:r>
          </w:p>
          <w:p w:rsidR="00000000" w:rsidDel="00000000" w:rsidP="00000000" w:rsidRDefault="00000000" w:rsidRPr="00000000" w14:paraId="000003ED">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E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3E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1485" cy="2488128"/>
                  <wp:effectExtent b="0" l="0" r="0" t="0"/>
                  <wp:docPr id="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261485" cy="2488128"/>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4"/>
        <w:tblpPr w:leftFromText="180" w:rightFromText="180" w:topFromText="180" w:bottomFromText="180" w:vertAnchor="text" w:horzAnchor="text" w:tblpX="-545.9999999999997"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3F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3F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RF-27</w:t>
            </w:r>
          </w:p>
        </w:tc>
      </w:tr>
      <w:tr>
        <w:trPr>
          <w:cantSplit w:val="0"/>
          <w:tblHeader w:val="0"/>
        </w:trPr>
        <w:tc>
          <w:tcPr>
            <w:shd w:fill="eaeaea" w:val="clear"/>
          </w:tcPr>
          <w:p w:rsidR="00000000" w:rsidDel="00000000" w:rsidP="00000000" w:rsidRDefault="00000000" w:rsidRPr="00000000" w14:paraId="000003F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3F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frutas  </w:t>
            </w:r>
          </w:p>
        </w:tc>
      </w:tr>
      <w:tr>
        <w:trPr>
          <w:cantSplit w:val="0"/>
          <w:tblHeader w:val="0"/>
        </w:trPr>
        <w:tc>
          <w:tcPr>
            <w:shd w:fill="eaeaea" w:val="clear"/>
          </w:tcPr>
          <w:p w:rsidR="00000000" w:rsidDel="00000000" w:rsidP="00000000" w:rsidRDefault="00000000" w:rsidRPr="00000000" w14:paraId="000003F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3F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crea frutas con los siguientes campos de información:</w:t>
            </w:r>
          </w:p>
          <w:p w:rsidR="00000000" w:rsidDel="00000000" w:rsidP="00000000" w:rsidRDefault="00000000" w:rsidRPr="00000000" w14:paraId="000003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p w:rsidR="00000000" w:rsidDel="00000000" w:rsidP="00000000" w:rsidRDefault="00000000" w:rsidRPr="00000000" w14:paraId="000003FF">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0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0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imagen </w:t>
            </w:r>
          </w:p>
          <w:p w:rsidR="00000000" w:rsidDel="00000000" w:rsidP="00000000" w:rsidRDefault="00000000" w:rsidRPr="00000000" w14:paraId="0000040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6730" cy="2529549"/>
                  <wp:effectExtent b="0" l="0" r="0" t="0"/>
                  <wp:docPr id="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316730" cy="25295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5"/>
        <w:tblpPr w:leftFromText="180" w:rightFromText="180" w:topFromText="180" w:bottomFromText="180" w:vertAnchor="text" w:horzAnchor="text" w:tblpX="-438.0000000000000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0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RF-28</w:t>
            </w:r>
          </w:p>
        </w:tc>
      </w:tr>
      <w:tr>
        <w:trPr>
          <w:cantSplit w:val="0"/>
          <w:tblHeader w:val="0"/>
        </w:trPr>
        <w:tc>
          <w:tcPr>
            <w:shd w:fill="eaeaea" w:val="clear"/>
          </w:tcPr>
          <w:p w:rsidR="00000000" w:rsidDel="00000000" w:rsidP="00000000" w:rsidRDefault="00000000" w:rsidRPr="00000000" w14:paraId="0000040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0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frutas  </w:t>
            </w:r>
          </w:p>
        </w:tc>
      </w:tr>
      <w:tr>
        <w:trPr>
          <w:cantSplit w:val="0"/>
          <w:tblHeader w:val="0"/>
        </w:trPr>
        <w:tc>
          <w:tcPr>
            <w:shd w:fill="eaeaea" w:val="clear"/>
          </w:tcPr>
          <w:p w:rsidR="00000000" w:rsidDel="00000000" w:rsidP="00000000" w:rsidRDefault="00000000" w:rsidRPr="00000000" w14:paraId="0000040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0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lista las  frutas con los siguientes campos de información:</w:t>
            </w:r>
          </w:p>
          <w:p w:rsidR="00000000" w:rsidDel="00000000" w:rsidP="00000000" w:rsidRDefault="00000000" w:rsidRPr="00000000" w14:paraId="000004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p w:rsidR="00000000" w:rsidDel="00000000" w:rsidP="00000000" w:rsidRDefault="00000000" w:rsidRPr="00000000" w14:paraId="000004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la vista tiene un botón de editar, crear y eliminar frutas, tiene una barra de búsqueda.</w:t>
            </w:r>
          </w:p>
        </w:tc>
      </w:tr>
      <w:tr>
        <w:trPr>
          <w:cantSplit w:val="0"/>
          <w:tblHeader w:val="0"/>
        </w:trPr>
        <w:tc>
          <w:tcPr/>
          <w:p w:rsidR="00000000" w:rsidDel="00000000" w:rsidP="00000000" w:rsidRDefault="00000000" w:rsidRPr="00000000" w14:paraId="0000041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1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imagen </w:t>
            </w:r>
          </w:p>
          <w:p w:rsidR="00000000" w:rsidDel="00000000" w:rsidP="00000000" w:rsidRDefault="00000000" w:rsidRPr="00000000" w14:paraId="0000041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9055" cy="3144174"/>
                  <wp:effectExtent b="0" l="0" r="0" t="0"/>
                  <wp:docPr id="2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869055" cy="31441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6"/>
        <w:tblpPr w:leftFromText="180" w:rightFromText="180" w:topFromText="180" w:bottomFromText="180" w:vertAnchor="text" w:horzAnchor="text" w:tblpX="-42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1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1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RF-29</w:t>
            </w:r>
          </w:p>
        </w:tc>
      </w:tr>
      <w:tr>
        <w:trPr>
          <w:cantSplit w:val="0"/>
          <w:tblHeader w:val="0"/>
        </w:trPr>
        <w:tc>
          <w:tcPr>
            <w:shd w:fill="eaeaea" w:val="clear"/>
          </w:tcPr>
          <w:p w:rsidR="00000000" w:rsidDel="00000000" w:rsidP="00000000" w:rsidRDefault="00000000" w:rsidRPr="00000000" w14:paraId="0000041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1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Editar frutas  </w:t>
            </w:r>
          </w:p>
        </w:tc>
      </w:tr>
      <w:tr>
        <w:trPr>
          <w:cantSplit w:val="0"/>
          <w:tblHeader w:val="0"/>
        </w:trPr>
        <w:tc>
          <w:tcPr>
            <w:shd w:fill="eaeaea" w:val="clear"/>
          </w:tcPr>
          <w:p w:rsidR="00000000" w:rsidDel="00000000" w:rsidP="00000000" w:rsidRDefault="00000000" w:rsidRPr="00000000" w14:paraId="0000041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1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modificar la fruta en el panel izquierdo al momento de seleccionar una fruta existente con los siguientes campos de información:</w:t>
            </w:r>
          </w:p>
          <w:p w:rsidR="00000000" w:rsidDel="00000000" w:rsidP="00000000" w:rsidRDefault="00000000" w:rsidRPr="00000000" w14:paraId="000004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w:t>
            </w:r>
          </w:p>
          <w:p w:rsidR="00000000" w:rsidDel="00000000" w:rsidP="00000000" w:rsidRDefault="00000000" w:rsidRPr="00000000" w14:paraId="000004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 señalado en azul la ubicación que se requiere editar</w:t>
            </w:r>
          </w:p>
          <w:p w:rsidR="00000000" w:rsidDel="00000000" w:rsidP="00000000" w:rsidRDefault="00000000" w:rsidRPr="00000000" w14:paraId="000004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2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2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1930" cy="2376494"/>
                  <wp:effectExtent b="0" l="0" r="0" t="0"/>
                  <wp:docPr id="35"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011930" cy="2376494"/>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7"/>
        <w:tblpPr w:leftFromText="180" w:rightFromText="180" w:topFromText="180" w:bottomFromText="180" w:vertAnchor="text" w:horzAnchor="text" w:tblpX="-330"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2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2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RF-30</w:t>
            </w:r>
          </w:p>
        </w:tc>
      </w:tr>
      <w:tr>
        <w:trPr>
          <w:cantSplit w:val="0"/>
          <w:tblHeader w:val="0"/>
        </w:trPr>
        <w:tc>
          <w:tcPr>
            <w:shd w:fill="eaeaea" w:val="clear"/>
          </w:tcPr>
          <w:p w:rsidR="00000000" w:rsidDel="00000000" w:rsidP="00000000" w:rsidRDefault="00000000" w:rsidRPr="00000000" w14:paraId="0000042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2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frutas  </w:t>
            </w:r>
          </w:p>
        </w:tc>
      </w:tr>
      <w:tr>
        <w:trPr>
          <w:cantSplit w:val="0"/>
          <w:tblHeader w:val="0"/>
        </w:trPr>
        <w:tc>
          <w:tcPr>
            <w:shd w:fill="eaeaea" w:val="clear"/>
          </w:tcPr>
          <w:p w:rsidR="00000000" w:rsidDel="00000000" w:rsidP="00000000" w:rsidRDefault="00000000" w:rsidRPr="00000000" w14:paraId="0000042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2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Administrador elimina frutas.</w:t>
            </w:r>
            <w:r w:rsidDel="00000000" w:rsidR="00000000" w:rsidRPr="00000000">
              <w:rPr>
                <w:rtl w:val="0"/>
              </w:rPr>
            </w:r>
          </w:p>
          <w:p w:rsidR="00000000" w:rsidDel="00000000" w:rsidP="00000000" w:rsidRDefault="00000000" w:rsidRPr="00000000" w14:paraId="000004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El sistema solicita confirmar la operación. </w:t>
            </w:r>
          </w:p>
          <w:p w:rsidR="00000000" w:rsidDel="00000000" w:rsidP="00000000" w:rsidRDefault="00000000" w:rsidRPr="00000000" w14:paraId="000004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Usa la identificación interna del registro.</w:t>
            </w:r>
          </w:p>
          <w:p w:rsidR="00000000" w:rsidDel="00000000" w:rsidP="00000000" w:rsidRDefault="00000000" w:rsidRPr="00000000" w14:paraId="000004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3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3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8140" cy="2451326"/>
                  <wp:effectExtent b="0" l="0" r="0" t="0"/>
                  <wp:docPr id="19"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168140" cy="2451326"/>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8"/>
        <w:tblpPr w:leftFromText="180" w:rightFromText="180" w:topFromText="180" w:bottomFromText="180" w:vertAnchor="text" w:horzAnchor="text" w:tblpX="-30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3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RF-31</w:t>
            </w:r>
          </w:p>
        </w:tc>
      </w:tr>
      <w:tr>
        <w:trPr>
          <w:cantSplit w:val="0"/>
          <w:tblHeader w:val="0"/>
        </w:trPr>
        <w:tc>
          <w:tcPr>
            <w:shd w:fill="eaeaea" w:val="clear"/>
          </w:tcPr>
          <w:p w:rsidR="00000000" w:rsidDel="00000000" w:rsidP="00000000" w:rsidRDefault="00000000" w:rsidRPr="00000000" w14:paraId="0000043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3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w:t>
            </w:r>
            <w:r w:rsidDel="00000000" w:rsidR="00000000" w:rsidRPr="00000000">
              <w:rPr>
                <w:rFonts w:ascii="Times New Roman" w:cs="Times New Roman" w:eastAsia="Times New Roman" w:hAnsi="Times New Roman"/>
                <w:rtl w:val="0"/>
              </w:rPr>
              <w:t xml:space="preserve">bines</w:t>
            </w:r>
            <w:r w:rsidDel="00000000" w:rsidR="00000000" w:rsidRPr="00000000">
              <w:rPr>
                <w:rFonts w:ascii="Times New Roman" w:cs="Times New Roman" w:eastAsia="Times New Roman" w:hAnsi="Times New Roman"/>
                <w:rtl w:val="0"/>
              </w:rPr>
              <w:t xml:space="preserve">  </w:t>
            </w:r>
          </w:p>
        </w:tc>
      </w:tr>
      <w:tr>
        <w:trPr>
          <w:cantSplit w:val="0"/>
          <w:tblHeader w:val="0"/>
        </w:trPr>
        <w:tc>
          <w:tcPr>
            <w:shd w:fill="eaeaea" w:val="clear"/>
          </w:tcPr>
          <w:p w:rsidR="00000000" w:rsidDel="00000000" w:rsidP="00000000" w:rsidRDefault="00000000" w:rsidRPr="00000000" w14:paraId="0000043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3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visualiza lista de bines con los siguientes campos de información:</w:t>
            </w:r>
          </w:p>
          <w:p w:rsidR="00000000" w:rsidDel="00000000" w:rsidP="00000000" w:rsidRDefault="00000000" w:rsidRPr="00000000" w14:paraId="000004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lugar ,fecha. estado (estado completo 1, estado incompleto 80%, 50%, 30%), fruta.   </w:t>
            </w:r>
          </w:p>
          <w:p w:rsidR="00000000" w:rsidDel="00000000" w:rsidP="00000000" w:rsidRDefault="00000000" w:rsidRPr="00000000" w14:paraId="000004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la vista tiene un selector de estado para ver los que están  completo = 1, incompleto 80% , incompleto 50%, incompleto 30%, tiene un selector  para ver por nombre de fondo,  tiene un selector para ver por  fecha de creación.</w:t>
            </w:r>
          </w:p>
        </w:tc>
      </w:tr>
      <w:tr>
        <w:trPr>
          <w:cantSplit w:val="0"/>
          <w:tblHeader w:val="0"/>
        </w:trPr>
        <w:tc>
          <w:tcPr/>
          <w:p w:rsidR="00000000" w:rsidDel="00000000" w:rsidP="00000000" w:rsidRDefault="00000000" w:rsidRPr="00000000" w14:paraId="0000044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4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0789" cy="2624835"/>
                  <wp:effectExtent b="0" l="0" r="0" t="0"/>
                  <wp:docPr id="3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680789" cy="262483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9"/>
        <w:tblpPr w:leftFromText="180" w:rightFromText="180" w:topFromText="180" w:bottomFromText="180" w:vertAnchor="text" w:horzAnchor="text" w:tblpX="-30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4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RF-32</w:t>
            </w:r>
          </w:p>
        </w:tc>
      </w:tr>
      <w:tr>
        <w:trPr>
          <w:cantSplit w:val="0"/>
          <w:tblHeader w:val="0"/>
        </w:trPr>
        <w:tc>
          <w:tcPr>
            <w:shd w:fill="eaeaea" w:val="clear"/>
          </w:tcPr>
          <w:p w:rsidR="00000000" w:rsidDel="00000000" w:rsidP="00000000" w:rsidRDefault="00000000" w:rsidRPr="00000000" w14:paraId="0000044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4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QR </w:t>
            </w:r>
          </w:p>
        </w:tc>
      </w:tr>
      <w:tr>
        <w:trPr>
          <w:cantSplit w:val="0"/>
          <w:tblHeader w:val="0"/>
        </w:trPr>
        <w:tc>
          <w:tcPr>
            <w:shd w:fill="eaeaea" w:val="clear"/>
          </w:tcPr>
          <w:p w:rsidR="00000000" w:rsidDel="00000000" w:rsidP="00000000" w:rsidRDefault="00000000" w:rsidRPr="00000000" w14:paraId="0000045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Genera  QR  nuevos con el siguiente campo de información:</w:t>
            </w:r>
          </w:p>
          <w:p w:rsidR="00000000" w:rsidDel="00000000" w:rsidP="00000000" w:rsidRDefault="00000000" w:rsidRPr="00000000" w14:paraId="0000045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a generar</w:t>
            </w:r>
          </w:p>
          <w:p w:rsidR="00000000" w:rsidDel="00000000" w:rsidP="00000000" w:rsidRDefault="00000000" w:rsidRPr="00000000" w14:paraId="00000453">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5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5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8570" cy="2130463"/>
                  <wp:effectExtent b="0" l="0" r="0" t="0"/>
                  <wp:docPr id="48"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3798570" cy="2130463"/>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0"/>
        <w:tblpPr w:leftFromText="180" w:rightFromText="180" w:topFromText="180" w:bottomFromText="180" w:vertAnchor="text" w:horzAnchor="text" w:tblpX="-330"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6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RF-33</w:t>
            </w:r>
          </w:p>
        </w:tc>
      </w:tr>
      <w:tr>
        <w:trPr>
          <w:cantSplit w:val="0"/>
          <w:tblHeader w:val="0"/>
        </w:trPr>
        <w:tc>
          <w:tcPr>
            <w:shd w:fill="eaeaea" w:val="clear"/>
          </w:tcPr>
          <w:p w:rsidR="00000000" w:rsidDel="00000000" w:rsidP="00000000" w:rsidRDefault="00000000" w:rsidRPr="00000000" w14:paraId="0000046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6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QR </w:t>
            </w:r>
          </w:p>
        </w:tc>
      </w:tr>
      <w:tr>
        <w:trPr>
          <w:cantSplit w:val="0"/>
          <w:tblHeader w:val="0"/>
        </w:trPr>
        <w:tc>
          <w:tcPr>
            <w:shd w:fill="eaeaea" w:val="clear"/>
          </w:tcPr>
          <w:p w:rsidR="00000000" w:rsidDel="00000000" w:rsidP="00000000" w:rsidRDefault="00000000" w:rsidRPr="00000000" w14:paraId="0000046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6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visualiza lista de QR con los siguientes campos de información:</w:t>
            </w:r>
          </w:p>
          <w:p w:rsidR="00000000" w:rsidDel="00000000" w:rsidP="00000000" w:rsidRDefault="00000000" w:rsidRPr="00000000" w14:paraId="000004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 asociado, estado </w:t>
            </w:r>
          </w:p>
          <w:p w:rsidR="00000000" w:rsidDel="00000000" w:rsidP="00000000" w:rsidRDefault="00000000" w:rsidRPr="00000000" w14:paraId="000004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 Esta vista da una opción para seleccionar y filtrar códigos qr por fecha y estado.</w:t>
            </w:r>
          </w:p>
          <w:p w:rsidR="00000000" w:rsidDel="00000000" w:rsidP="00000000" w:rsidRDefault="00000000" w:rsidRPr="00000000" w14:paraId="000004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vista cuenta con la opción de poder descargar los códigos qr en un formato pdf para lograr imprimirlos posteriormente</w:t>
            </w:r>
          </w:p>
          <w:p w:rsidR="00000000" w:rsidDel="00000000" w:rsidP="00000000" w:rsidRDefault="00000000" w:rsidRPr="00000000" w14:paraId="000004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QR activo después de un mes sin uso queda inactivo, después de  cada primero de  agosto de cada año  sin uso se elimina.</w:t>
            </w:r>
          </w:p>
          <w:p w:rsidR="00000000" w:rsidDel="00000000" w:rsidP="00000000" w:rsidRDefault="00000000" w:rsidRPr="00000000" w14:paraId="000004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vista tiene un botón de generar QR</w:t>
            </w:r>
            <w:r w:rsidDel="00000000" w:rsidR="00000000" w:rsidRPr="00000000">
              <w:rPr>
                <w:rFonts w:ascii="Times New Roman" w:cs="Times New Roman" w:eastAsia="Times New Roman" w:hAnsi="Times New Roman"/>
                <w:rtl w:val="0"/>
              </w:rPr>
              <w:t xml:space="preserve">, tiene una barra de búsqueda.</w:t>
            </w:r>
            <w:r w:rsidDel="00000000" w:rsidR="00000000" w:rsidRPr="00000000">
              <w:rPr>
                <w:rtl w:val="0"/>
              </w:rPr>
            </w:r>
          </w:p>
        </w:tc>
      </w:tr>
      <w:tr>
        <w:trPr>
          <w:cantSplit w:val="0"/>
          <w:tblHeader w:val="0"/>
        </w:trPr>
        <w:tc>
          <w:tcPr/>
          <w:p w:rsidR="00000000" w:rsidDel="00000000" w:rsidP="00000000" w:rsidRDefault="00000000" w:rsidRPr="00000000" w14:paraId="0000046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6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3622" cy="2156603"/>
                  <wp:effectExtent b="0" l="0" r="0" t="0"/>
                  <wp:docPr id="1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843622" cy="2156603"/>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4340" cy="2703401"/>
                  <wp:effectExtent b="0" l="0" r="0" t="0"/>
                  <wp:docPr id="13"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244340" cy="2703401"/>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1"/>
        <w:tblpPr w:leftFromText="180" w:rightFromText="180" w:topFromText="180" w:bottomFromText="180" w:vertAnchor="text" w:horzAnchor="text" w:tblpX="-234.00000000000003"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7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7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RF-34</w:t>
            </w:r>
          </w:p>
        </w:tc>
      </w:tr>
      <w:tr>
        <w:trPr>
          <w:cantSplit w:val="0"/>
          <w:tblHeader w:val="0"/>
        </w:trPr>
        <w:tc>
          <w:tcPr>
            <w:shd w:fill="eaeaea" w:val="clear"/>
          </w:tcPr>
          <w:p w:rsidR="00000000" w:rsidDel="00000000" w:rsidP="00000000" w:rsidRDefault="00000000" w:rsidRPr="00000000" w14:paraId="0000047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7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w:t>
            </w:r>
            <w:r w:rsidDel="00000000" w:rsidR="00000000" w:rsidRPr="00000000">
              <w:rPr>
                <w:rFonts w:ascii="Times New Roman" w:cs="Times New Roman" w:eastAsia="Times New Roman" w:hAnsi="Times New Roman"/>
                <w:rtl w:val="0"/>
              </w:rPr>
              <w:t xml:space="preserve">Análisis de eficiencia de los cosechadores</w:t>
            </w:r>
            <w:r w:rsidDel="00000000" w:rsidR="00000000" w:rsidRPr="00000000">
              <w:rPr>
                <w:rtl w:val="0"/>
              </w:rPr>
            </w:r>
          </w:p>
        </w:tc>
      </w:tr>
      <w:tr>
        <w:trPr>
          <w:cantSplit w:val="0"/>
          <w:tblHeader w:val="0"/>
        </w:trPr>
        <w:tc>
          <w:tcPr>
            <w:shd w:fill="eaeaea" w:val="clear"/>
          </w:tcPr>
          <w:p w:rsidR="00000000" w:rsidDel="00000000" w:rsidP="00000000" w:rsidRDefault="00000000" w:rsidRPr="00000000" w14:paraId="0000047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8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es capaz de analizar rendimientos    mediante muestreos de datos gráficos.</w:t>
            </w:r>
          </w:p>
          <w:p w:rsidR="00000000" w:rsidDel="00000000" w:rsidP="00000000" w:rsidRDefault="00000000" w:rsidRPr="00000000" w14:paraId="00000481">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8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8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7499" cy="2468285"/>
                  <wp:effectExtent b="0" l="0" r="0" t="0"/>
                  <wp:docPr id="40"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4227499" cy="2468285"/>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2"/>
        <w:tblpPr w:leftFromText="180" w:rightFromText="180" w:topFromText="180" w:bottomFromText="180" w:vertAnchor="text" w:horzAnchor="text" w:tblpX="-270"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8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RF-35</w:t>
            </w:r>
          </w:p>
        </w:tc>
      </w:tr>
      <w:tr>
        <w:trPr>
          <w:cantSplit w:val="0"/>
          <w:tblHeader w:val="0"/>
        </w:trPr>
        <w:tc>
          <w:tcPr>
            <w:shd w:fill="eaeaea" w:val="clear"/>
          </w:tcPr>
          <w:p w:rsidR="00000000" w:rsidDel="00000000" w:rsidP="00000000" w:rsidRDefault="00000000" w:rsidRPr="00000000" w14:paraId="0000048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8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w:t>
            </w:r>
            <w:r w:rsidDel="00000000" w:rsidR="00000000" w:rsidRPr="00000000">
              <w:rPr>
                <w:rFonts w:ascii="Times New Roman" w:cs="Times New Roman" w:eastAsia="Times New Roman" w:hAnsi="Times New Roman"/>
                <w:rtl w:val="0"/>
              </w:rPr>
              <w:t xml:space="preserve">lizar </w:t>
            </w:r>
            <w:r w:rsidDel="00000000" w:rsidR="00000000" w:rsidRPr="00000000">
              <w:rPr>
                <w:rFonts w:ascii="Times New Roman" w:cs="Times New Roman" w:eastAsia="Times New Roman" w:hAnsi="Times New Roman"/>
                <w:rtl w:val="0"/>
              </w:rPr>
              <w:t xml:space="preserve">Análisis de tendencias</w:t>
            </w:r>
            <w:r w:rsidDel="00000000" w:rsidR="00000000" w:rsidRPr="00000000">
              <w:rPr>
                <w:rtl w:val="0"/>
              </w:rPr>
            </w:r>
          </w:p>
        </w:tc>
      </w:tr>
      <w:tr>
        <w:trPr>
          <w:cantSplit w:val="0"/>
          <w:tblHeader w:val="0"/>
        </w:trPr>
        <w:tc>
          <w:tcPr>
            <w:shd w:fill="eaeaea" w:val="clear"/>
          </w:tcPr>
          <w:p w:rsidR="00000000" w:rsidDel="00000000" w:rsidP="00000000" w:rsidRDefault="00000000" w:rsidRPr="00000000" w14:paraId="0000048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visualiza el análisis de tendencia  como cambios en el rendimiento de los productos, cambios en la eficiencia de los cosechadores a través de un gráfico de líneas.</w:t>
            </w:r>
          </w:p>
          <w:p w:rsidR="00000000" w:rsidDel="00000000" w:rsidP="00000000" w:rsidRDefault="00000000" w:rsidRPr="00000000" w14:paraId="0000048F">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9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9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8160" cy="5191954"/>
                  <wp:effectExtent b="0" l="0" r="0" t="0"/>
                  <wp:docPr id="34"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328160" cy="5191954"/>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3"/>
        <w:tblpPr w:leftFromText="180" w:rightFromText="180" w:topFromText="180" w:bottomFromText="180" w:vertAnchor="text" w:horzAnchor="text" w:tblpX="-170.9999999999996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9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9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RF-36</w:t>
            </w:r>
          </w:p>
        </w:tc>
      </w:tr>
      <w:tr>
        <w:trPr>
          <w:cantSplit w:val="0"/>
          <w:tblHeader w:val="0"/>
        </w:trPr>
        <w:tc>
          <w:tcPr>
            <w:shd w:fill="eaeaea" w:val="clear"/>
          </w:tcPr>
          <w:p w:rsidR="00000000" w:rsidDel="00000000" w:rsidP="00000000" w:rsidRDefault="00000000" w:rsidRPr="00000000" w14:paraId="0000049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9B">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 Informes de eficiencia </w:t>
            </w:r>
            <w:r w:rsidDel="00000000" w:rsidR="00000000" w:rsidRPr="00000000">
              <w:rPr>
                <w:rtl w:val="0"/>
              </w:rPr>
            </w:r>
          </w:p>
        </w:tc>
      </w:tr>
      <w:tr>
        <w:trPr>
          <w:cantSplit w:val="0"/>
          <w:tblHeader w:val="0"/>
        </w:trPr>
        <w:tc>
          <w:tcPr>
            <w:shd w:fill="eaeaea" w:val="clear"/>
          </w:tcPr>
          <w:p w:rsidR="00000000" w:rsidDel="00000000" w:rsidP="00000000" w:rsidRDefault="00000000" w:rsidRPr="00000000" w14:paraId="0000049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9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obtiene un informe sobre análisis de eficiencia de los datos (en formato PDF), y de igual manera se han de obtener en una tabla de excel  (formato CSV). </w:t>
            </w:r>
          </w:p>
          <w:p w:rsidR="00000000" w:rsidDel="00000000" w:rsidP="00000000" w:rsidRDefault="00000000" w:rsidRPr="00000000" w14:paraId="000004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hay un botón para descargar .</w:t>
            </w:r>
          </w:p>
        </w:tc>
      </w:tr>
      <w:tr>
        <w:trPr>
          <w:cantSplit w:val="0"/>
          <w:tblHeader w:val="0"/>
        </w:trPr>
        <w:tc>
          <w:tcPr/>
          <w:p w:rsidR="00000000" w:rsidDel="00000000" w:rsidP="00000000" w:rsidRDefault="00000000" w:rsidRPr="00000000" w14:paraId="000004A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A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3185" cy="2896985"/>
                  <wp:effectExtent b="0" l="0" r="0" t="0"/>
                  <wp:docPr id="24"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2623185" cy="28969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03145" cy="3020663"/>
                  <wp:effectExtent b="0" l="0" r="0" t="0"/>
                  <wp:docPr id="25"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2303145" cy="3020663"/>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4"/>
        <w:tblpPr w:leftFromText="180" w:rightFromText="180" w:topFromText="180" w:bottomFromText="180" w:vertAnchor="text" w:horzAnchor="text" w:tblpX="-66" w:tblpY="0"/>
        <w:tblW w:w="9297.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71.999999999999"/>
        <w:tblGridChange w:id="0">
          <w:tblGrid>
            <w:gridCol w:w="2025"/>
            <w:gridCol w:w="7271.999999999999"/>
          </w:tblGrid>
        </w:tblGridChange>
      </w:tblGrid>
      <w:tr>
        <w:trPr>
          <w:cantSplit w:val="0"/>
          <w:tblHeader w:val="0"/>
        </w:trPr>
        <w:tc>
          <w:tcPr>
            <w:shd w:fill="eaeaea" w:val="clear"/>
          </w:tcPr>
          <w:p w:rsidR="00000000" w:rsidDel="00000000" w:rsidP="00000000" w:rsidRDefault="00000000" w:rsidRPr="00000000" w14:paraId="000004A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p w:rsidR="00000000" w:rsidDel="00000000" w:rsidP="00000000" w:rsidRDefault="00000000" w:rsidRPr="00000000" w14:paraId="000004A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RF-37</w:t>
            </w:r>
          </w:p>
        </w:tc>
      </w:tr>
      <w:tr>
        <w:trPr>
          <w:cantSplit w:val="0"/>
          <w:tblHeader w:val="0"/>
        </w:trPr>
        <w:tc>
          <w:tcPr>
            <w:shd w:fill="eaeaea" w:val="clear"/>
          </w:tcPr>
          <w:p w:rsidR="00000000" w:rsidDel="00000000" w:rsidP="00000000" w:rsidRDefault="00000000" w:rsidRPr="00000000" w14:paraId="000004A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p w:rsidR="00000000" w:rsidDel="00000000" w:rsidP="00000000" w:rsidRDefault="00000000" w:rsidRPr="00000000" w14:paraId="000004A9">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Informes de tendencia</w:t>
            </w:r>
            <w:r w:rsidDel="00000000" w:rsidR="00000000" w:rsidRPr="00000000">
              <w:rPr>
                <w:rtl w:val="0"/>
              </w:rPr>
            </w:r>
          </w:p>
        </w:tc>
      </w:tr>
      <w:tr>
        <w:trPr>
          <w:cantSplit w:val="0"/>
          <w:tblHeader w:val="0"/>
        </w:trPr>
        <w:tc>
          <w:tcPr>
            <w:shd w:fill="eaeaea" w:val="clear"/>
          </w:tcPr>
          <w:p w:rsidR="00000000" w:rsidDel="00000000" w:rsidP="00000000" w:rsidRDefault="00000000" w:rsidRPr="00000000" w14:paraId="000004A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p w:rsidR="00000000" w:rsidDel="00000000" w:rsidP="00000000" w:rsidRDefault="00000000" w:rsidRPr="00000000" w14:paraId="000004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obtiene un informe sobre análisis de tendencia de los datos realizando una comparación entre la semana actual y la semana anterior (en formato PDF),  de la vista  tendencia de rendimiento cosecha y de la vista tendencia cambió eficiencia. </w:t>
            </w:r>
          </w:p>
          <w:p w:rsidR="00000000" w:rsidDel="00000000" w:rsidP="00000000" w:rsidRDefault="00000000" w:rsidRPr="00000000" w14:paraId="000004A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hay un botón para descargar .</w:t>
            </w:r>
          </w:p>
        </w:tc>
      </w:tr>
      <w:tr>
        <w:trPr>
          <w:cantSplit w:val="0"/>
          <w:tblHeader w:val="0"/>
        </w:trPr>
        <w:tc>
          <w:tcPr/>
          <w:p w:rsidR="00000000" w:rsidDel="00000000" w:rsidP="00000000" w:rsidRDefault="00000000" w:rsidRPr="00000000" w14:paraId="000004A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p w:rsidR="00000000" w:rsidDel="00000000" w:rsidP="00000000" w:rsidRDefault="00000000" w:rsidRPr="00000000" w14:paraId="000004A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1313" cy="5066529"/>
                  <wp:effectExtent b="0" l="0" r="0" t="0"/>
                  <wp:docPr id="5"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261313" cy="5066529"/>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widowControl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4"/>
          <w:szCs w:val="24"/>
          <w:vertAlign w:val="baseline"/>
        </w:rPr>
      </w:pPr>
      <w:r w:rsidDel="00000000" w:rsidR="00000000" w:rsidRPr="00000000">
        <w:rPr>
          <w:rtl w:val="0"/>
        </w:rPr>
      </w:r>
    </w:p>
    <w:sectPr>
      <w:headerReference r:id="rId50" w:type="default"/>
      <w:headerReference r:id="rId51" w:type="first"/>
      <w:footerReference r:id="rId52" w:type="default"/>
      <w:pgSz w:h="16838" w:w="11906" w:orient="portrait"/>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76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drawing>
        <wp:anchor allowOverlap="1" behindDoc="1" distB="0" distT="0" distL="0" distR="0" hidden="0" layoutInCell="1" locked="0" relativeHeight="0" simplePos="0">
          <wp:simplePos x="0" y="0"/>
          <wp:positionH relativeFrom="column">
            <wp:posOffset>-65404</wp:posOffset>
          </wp:positionH>
          <wp:positionV relativeFrom="paragraph">
            <wp:posOffset>12065</wp:posOffset>
          </wp:positionV>
          <wp:extent cx="1369060" cy="502920"/>
          <wp:effectExtent b="0" l="0" r="0" t="0"/>
          <wp:wrapNone/>
          <wp:docPr id="51" name="image45.png"/>
          <a:graphic>
            <a:graphicData uri="http://schemas.openxmlformats.org/drawingml/2006/picture">
              <pic:pic>
                <pic:nvPicPr>
                  <pic:cNvPr id="0" name="image45.png"/>
                  <pic:cNvPicPr preferRelativeResize="0"/>
                </pic:nvPicPr>
                <pic:blipFill>
                  <a:blip r:embed="rId1"/>
                  <a:srcRect b="0" l="0" r="0" t="0"/>
                  <a:stretch>
                    <a:fillRect/>
                  </a:stretch>
                </pic:blipFill>
                <pic:spPr>
                  <a:xfrm>
                    <a:off x="0" y="0"/>
                    <a:ext cx="1369060" cy="502920"/>
                  </a:xfrm>
                  <a:prstGeom prst="rect"/>
                  <a:ln/>
                </pic:spPr>
              </pic:pic>
            </a:graphicData>
          </a:graphic>
        </wp:anchor>
      </w:drawing>
    </w:r>
  </w:p>
  <w:tbl>
    <w:tblPr>
      <w:tblStyle w:val="Table45"/>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Sistema de Evaluación Académica</w:t>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76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76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6"/>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-27304</wp:posOffset>
          </wp:positionH>
          <wp:positionV relativeFrom="paragraph">
            <wp:posOffset>-525144</wp:posOffset>
          </wp:positionV>
          <wp:extent cx="1369060" cy="502920"/>
          <wp:effectExtent b="0" l="0" r="0" t="0"/>
          <wp:wrapNone/>
          <wp:docPr id="52" name="image45.png"/>
          <a:graphic>
            <a:graphicData uri="http://schemas.openxmlformats.org/drawingml/2006/picture">
              <pic:pic>
                <pic:nvPicPr>
                  <pic:cNvPr id="0" name="image45.png"/>
                  <pic:cNvPicPr preferRelativeResize="0"/>
                </pic:nvPicPr>
                <pic:blipFill>
                  <a:blip r:embed="rId1"/>
                  <a:srcRect b="0" l="0" r="0" t="0"/>
                  <a:stretch>
                    <a:fillRect/>
                  </a:stretch>
                </pic:blipFill>
                <pic:spPr>
                  <a:xfrm>
                    <a:off x="0" y="0"/>
                    <a:ext cx="1369060" cy="5029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2"/>
      <w:numFmt w:val="decimal"/>
      <w:lvlText w:val="%1."/>
      <w:lvlJc w:val="left"/>
      <w:pPr>
        <w:ind w:left="660" w:hanging="360"/>
      </w:pPr>
      <w:rPr>
        <w:sz w:val="28"/>
        <w:szCs w:val="28"/>
        <w:vertAlign w:val="baseline"/>
      </w:rPr>
    </w:lvl>
    <w:lvl w:ilvl="1">
      <w:start w:val="1"/>
      <w:numFmt w:val="decimal"/>
      <w:lvlText w:val="%1.%2."/>
      <w:lvlJc w:val="left"/>
      <w:pPr>
        <w:ind w:left="1260" w:hanging="720"/>
      </w:pPr>
      <w:rPr>
        <w:vertAlign w:val="baseline"/>
      </w:rPr>
    </w:lvl>
    <w:lvl w:ilvl="2">
      <w:start w:val="1"/>
      <w:numFmt w:val="decimal"/>
      <w:lvlText w:val="%1.%2.%3."/>
      <w:lvlJc w:val="left"/>
      <w:pPr>
        <w:ind w:left="1500" w:hanging="720"/>
      </w:pPr>
      <w:rPr>
        <w:vertAlign w:val="baseline"/>
      </w:rPr>
    </w:lvl>
    <w:lvl w:ilvl="3">
      <w:start w:val="1"/>
      <w:numFmt w:val="decimal"/>
      <w:lvlText w:val="%1.%2.%3.%4."/>
      <w:lvlJc w:val="left"/>
      <w:pPr>
        <w:ind w:left="2100" w:hanging="1080"/>
      </w:pPr>
      <w:rPr>
        <w:vertAlign w:val="baseline"/>
      </w:rPr>
    </w:lvl>
    <w:lvl w:ilvl="4">
      <w:start w:val="1"/>
      <w:numFmt w:val="decimal"/>
      <w:lvlText w:val="%1.%2.%3.%4.%5."/>
      <w:lvlJc w:val="left"/>
      <w:pPr>
        <w:ind w:left="2700" w:hanging="1440"/>
      </w:pPr>
      <w:rPr>
        <w:vertAlign w:val="baseline"/>
      </w:rPr>
    </w:lvl>
    <w:lvl w:ilvl="5">
      <w:start w:val="1"/>
      <w:numFmt w:val="decimal"/>
      <w:lvlText w:val="%1.%2.%3.%4.%5.%6."/>
      <w:lvlJc w:val="left"/>
      <w:pPr>
        <w:ind w:left="2940" w:hanging="1440"/>
      </w:pPr>
      <w:rPr>
        <w:vertAlign w:val="baseline"/>
      </w:rPr>
    </w:lvl>
    <w:lvl w:ilvl="6">
      <w:start w:val="1"/>
      <w:numFmt w:val="decimal"/>
      <w:lvlText w:val="%1.%2.%3.%4.%5.%6.%7."/>
      <w:lvlJc w:val="left"/>
      <w:pPr>
        <w:ind w:left="3540" w:hanging="1800"/>
      </w:pPr>
      <w:rPr>
        <w:vertAlign w:val="baseline"/>
      </w:rPr>
    </w:lvl>
    <w:lvl w:ilvl="7">
      <w:start w:val="1"/>
      <w:numFmt w:val="decimal"/>
      <w:lvlText w:val="%1.%2.%3.%4.%5.%6.%7.%8."/>
      <w:lvlJc w:val="left"/>
      <w:pPr>
        <w:ind w:left="4140" w:hanging="2160"/>
      </w:pPr>
      <w:rPr>
        <w:vertAlign w:val="baseline"/>
      </w:rPr>
    </w:lvl>
    <w:lvl w:ilvl="8">
      <w:start w:val="1"/>
      <w:numFmt w:val="decimal"/>
      <w:lvlText w:val="%1.%2.%3.%4.%5.%6.%7.%8.%9."/>
      <w:lvlJc w:val="left"/>
      <w:pPr>
        <w:ind w:left="4380" w:hanging="2160"/>
      </w:pPr>
      <w:rP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5"/>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0.0" w:type="dxa"/>
        <w:left w:w="70.0" w:type="dxa"/>
        <w:bottom w:w="0.0" w:type="dxa"/>
        <w:right w:w="70.0" w:type="dxa"/>
      </w:tblCellMar>
    </w:tblPr>
  </w:style>
  <w:style w:type="table" w:styleId="Table4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46.png"/><Relationship Id="rId41" Type="http://schemas.openxmlformats.org/officeDocument/2006/relationships/image" Target="media/image25.png"/><Relationship Id="rId44" Type="http://schemas.openxmlformats.org/officeDocument/2006/relationships/image" Target="media/image15.png"/><Relationship Id="rId43" Type="http://schemas.openxmlformats.org/officeDocument/2006/relationships/image" Target="media/image17.png"/><Relationship Id="rId46" Type="http://schemas.openxmlformats.org/officeDocument/2006/relationships/image" Target="media/image37.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0.png"/><Relationship Id="rId47" Type="http://schemas.openxmlformats.org/officeDocument/2006/relationships/image" Target="media/image31.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38.png"/><Relationship Id="rId8" Type="http://schemas.openxmlformats.org/officeDocument/2006/relationships/image" Target="media/image20.png"/><Relationship Id="rId31" Type="http://schemas.openxmlformats.org/officeDocument/2006/relationships/image" Target="media/image24.png"/><Relationship Id="rId30" Type="http://schemas.openxmlformats.org/officeDocument/2006/relationships/image" Target="media/image34.png"/><Relationship Id="rId33" Type="http://schemas.openxmlformats.org/officeDocument/2006/relationships/image" Target="media/image9.png"/><Relationship Id="rId32" Type="http://schemas.openxmlformats.org/officeDocument/2006/relationships/image" Target="media/image43.png"/><Relationship Id="rId35" Type="http://schemas.openxmlformats.org/officeDocument/2006/relationships/image" Target="media/image41.png"/><Relationship Id="rId34" Type="http://schemas.openxmlformats.org/officeDocument/2006/relationships/image" Target="media/image32.png"/><Relationship Id="rId37" Type="http://schemas.openxmlformats.org/officeDocument/2006/relationships/image" Target="media/image5.png"/><Relationship Id="rId36" Type="http://schemas.openxmlformats.org/officeDocument/2006/relationships/image" Target="media/image1.png"/><Relationship Id="rId39" Type="http://schemas.openxmlformats.org/officeDocument/2006/relationships/image" Target="media/image29.png"/><Relationship Id="rId38" Type="http://schemas.openxmlformats.org/officeDocument/2006/relationships/image" Target="media/image14.png"/><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22.png"/><Relationship Id="rId23" Type="http://schemas.openxmlformats.org/officeDocument/2006/relationships/image" Target="media/image3.png"/><Relationship Id="rId26" Type="http://schemas.openxmlformats.org/officeDocument/2006/relationships/image" Target="media/image33.png"/><Relationship Id="rId25" Type="http://schemas.openxmlformats.org/officeDocument/2006/relationships/image" Target="media/image8.png"/><Relationship Id="rId28" Type="http://schemas.openxmlformats.org/officeDocument/2006/relationships/image" Target="media/image28.png"/><Relationship Id="rId27" Type="http://schemas.openxmlformats.org/officeDocument/2006/relationships/image" Target="media/image13.png"/><Relationship Id="rId29" Type="http://schemas.openxmlformats.org/officeDocument/2006/relationships/image" Target="media/image26.png"/><Relationship Id="rId51" Type="http://schemas.openxmlformats.org/officeDocument/2006/relationships/header" Target="head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47.png"/><Relationship Id="rId10" Type="http://schemas.openxmlformats.org/officeDocument/2006/relationships/image" Target="media/image11.png"/><Relationship Id="rId13" Type="http://schemas.openxmlformats.org/officeDocument/2006/relationships/image" Target="media/image44.png"/><Relationship Id="rId12" Type="http://schemas.openxmlformats.org/officeDocument/2006/relationships/image" Target="media/image40.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36.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