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81129" w14:textId="77777777" w:rsidR="00262B8F" w:rsidRDefault="009C32CA">
      <w:pPr>
        <w:jc w:val="center"/>
      </w:pPr>
      <w:r>
        <w:rPr>
          <w:noProof/>
          <w:lang w:val="en-US"/>
        </w:rPr>
        <w:drawing>
          <wp:inline distT="0" distB="0" distL="0" distR="0" wp14:anchorId="46C72AFC" wp14:editId="61C8D27F">
            <wp:extent cx="2340315" cy="922620"/>
            <wp:effectExtent l="0" t="0" r="2835" b="0"/>
            <wp:docPr id="1" name="Рисунок 20" descr="Изображение выглядит как текст, коллекция картино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315" cy="922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F73DB8" w14:textId="77777777" w:rsidR="00262B8F" w:rsidRDefault="00262B8F">
      <w:pPr>
        <w:jc w:val="center"/>
        <w:rPr>
          <w:sz w:val="28"/>
          <w:szCs w:val="28"/>
        </w:rPr>
      </w:pPr>
    </w:p>
    <w:p w14:paraId="3D077E02" w14:textId="77777777" w:rsidR="00262B8F" w:rsidRDefault="00262B8F">
      <w:pPr>
        <w:rPr>
          <w:sz w:val="28"/>
          <w:szCs w:val="28"/>
        </w:rPr>
      </w:pPr>
    </w:p>
    <w:p w14:paraId="6379D51C" w14:textId="77777777" w:rsidR="00262B8F" w:rsidRDefault="00262B8F">
      <w:pPr>
        <w:jc w:val="center"/>
        <w:rPr>
          <w:sz w:val="28"/>
          <w:szCs w:val="28"/>
        </w:rPr>
      </w:pPr>
    </w:p>
    <w:p w14:paraId="53F190D3" w14:textId="77777777" w:rsidR="00262B8F" w:rsidRDefault="00262B8F">
      <w:pPr>
        <w:jc w:val="center"/>
        <w:rPr>
          <w:sz w:val="28"/>
          <w:szCs w:val="28"/>
        </w:rPr>
      </w:pPr>
    </w:p>
    <w:p w14:paraId="754DDFF1" w14:textId="77777777" w:rsidR="00262B8F" w:rsidRDefault="00262B8F">
      <w:pPr>
        <w:jc w:val="center"/>
        <w:rPr>
          <w:sz w:val="28"/>
          <w:szCs w:val="28"/>
        </w:rPr>
      </w:pPr>
    </w:p>
    <w:p w14:paraId="479512F7" w14:textId="77777777" w:rsidR="00262B8F" w:rsidRDefault="009C32CA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3D0575A8" w14:textId="77777777" w:rsidR="00262B8F" w:rsidRDefault="009C32CA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Системы искусственного интеллекта</w:t>
      </w:r>
    </w:p>
    <w:p w14:paraId="157F8567" w14:textId="77777777" w:rsidR="00262B8F" w:rsidRDefault="00262B8F">
      <w:pPr>
        <w:jc w:val="center"/>
        <w:rPr>
          <w:rFonts w:cs="Calibri"/>
          <w:szCs w:val="24"/>
        </w:rPr>
      </w:pPr>
    </w:p>
    <w:p w14:paraId="582D6BF3" w14:textId="77777777" w:rsidR="00262B8F" w:rsidRDefault="00262B8F">
      <w:pPr>
        <w:jc w:val="center"/>
        <w:rPr>
          <w:rFonts w:cs="Calibri"/>
          <w:szCs w:val="24"/>
        </w:rPr>
      </w:pPr>
    </w:p>
    <w:p w14:paraId="61933792" w14:textId="7809B970" w:rsidR="00262B8F" w:rsidRPr="003A3A29" w:rsidRDefault="00E83ECE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Pr="003A3A29">
        <w:rPr>
          <w:rFonts w:cs="Calibri"/>
          <w:szCs w:val="24"/>
        </w:rPr>
        <w:t>2</w:t>
      </w:r>
    </w:p>
    <w:p w14:paraId="281C06CF" w14:textId="3361001A" w:rsidR="00E83ECE" w:rsidRPr="003A3A29" w:rsidRDefault="00E83ECE">
      <w:pPr>
        <w:jc w:val="center"/>
      </w:pPr>
      <w:r>
        <w:rPr>
          <w:rFonts w:cs="Calibri"/>
          <w:szCs w:val="24"/>
        </w:rPr>
        <w:t xml:space="preserve">Вариант (12+17) </w:t>
      </w:r>
      <w:r w:rsidRPr="003A3A29">
        <w:rPr>
          <w:rFonts w:cs="Calibri"/>
          <w:szCs w:val="24"/>
        </w:rPr>
        <w:t xml:space="preserve"> </w:t>
      </w:r>
      <w:r>
        <w:rPr>
          <w:rFonts w:cs="Calibri"/>
          <w:szCs w:val="24"/>
          <w:lang w:val="en-US"/>
        </w:rPr>
        <w:t>mod</w:t>
      </w:r>
      <w:r w:rsidRPr="003A3A29">
        <w:rPr>
          <w:rFonts w:cs="Calibri"/>
          <w:szCs w:val="24"/>
        </w:rPr>
        <w:t xml:space="preserve"> 10+1 = 10</w:t>
      </w:r>
    </w:p>
    <w:p w14:paraId="67C7C443" w14:textId="77777777" w:rsidR="00262B8F" w:rsidRDefault="00262B8F">
      <w:pPr>
        <w:jc w:val="center"/>
        <w:rPr>
          <w:rFonts w:cs="Calibri"/>
          <w:szCs w:val="24"/>
        </w:rPr>
      </w:pPr>
    </w:p>
    <w:p w14:paraId="75C13194" w14:textId="77777777" w:rsidR="00262B8F" w:rsidRDefault="00262B8F">
      <w:pPr>
        <w:jc w:val="center"/>
        <w:rPr>
          <w:rFonts w:cs="Calibri"/>
          <w:szCs w:val="24"/>
        </w:rPr>
      </w:pPr>
    </w:p>
    <w:p w14:paraId="0F97E28B" w14:textId="77777777" w:rsidR="00262B8F" w:rsidRDefault="009C32CA">
      <w:pPr>
        <w:jc w:val="center"/>
      </w:pPr>
      <w:r>
        <w:rPr>
          <w:rFonts w:cs="Calibri"/>
          <w:szCs w:val="24"/>
        </w:rPr>
        <w:t>Преподаватель: Королёва Юлия Александровна</w:t>
      </w:r>
    </w:p>
    <w:p w14:paraId="50DAB800" w14:textId="4FF5A97A" w:rsidR="00262B8F" w:rsidRDefault="009C32CA">
      <w:pPr>
        <w:jc w:val="center"/>
      </w:pPr>
      <w:r>
        <w:rPr>
          <w:rFonts w:cs="Calibri"/>
          <w:szCs w:val="24"/>
        </w:rPr>
        <w:t xml:space="preserve">Выполнил:  </w:t>
      </w:r>
      <w:r w:rsidR="00EC42FD">
        <w:rPr>
          <w:rFonts w:cs="Calibri"/>
          <w:szCs w:val="24"/>
        </w:rPr>
        <w:t xml:space="preserve">Бейбитхан Халифа </w:t>
      </w:r>
      <w:r>
        <w:rPr>
          <w:rFonts w:cs="Calibri"/>
          <w:szCs w:val="24"/>
          <w:lang w:val="en-US"/>
        </w:rPr>
        <w:t>P</w:t>
      </w:r>
      <w:r>
        <w:rPr>
          <w:rFonts w:cs="Calibri"/>
          <w:szCs w:val="24"/>
        </w:rPr>
        <w:t>33222</w:t>
      </w:r>
    </w:p>
    <w:p w14:paraId="71D1B91B" w14:textId="77777777" w:rsidR="00262B8F" w:rsidRDefault="00262B8F">
      <w:pPr>
        <w:jc w:val="center"/>
        <w:rPr>
          <w:rFonts w:cs="Calibri"/>
          <w:szCs w:val="24"/>
        </w:rPr>
      </w:pPr>
    </w:p>
    <w:p w14:paraId="15B72A3C" w14:textId="77777777" w:rsidR="00262B8F" w:rsidRDefault="00262B8F">
      <w:pPr>
        <w:jc w:val="center"/>
        <w:rPr>
          <w:rFonts w:cs="Helvetica"/>
          <w:szCs w:val="24"/>
        </w:rPr>
      </w:pPr>
    </w:p>
    <w:p w14:paraId="2EDC0927" w14:textId="77777777" w:rsidR="00262B8F" w:rsidRDefault="00262B8F">
      <w:pPr>
        <w:jc w:val="center"/>
        <w:rPr>
          <w:rFonts w:cs="Helvetica"/>
          <w:szCs w:val="24"/>
        </w:rPr>
      </w:pPr>
    </w:p>
    <w:p w14:paraId="4A57F057" w14:textId="77777777" w:rsidR="00262B8F" w:rsidRDefault="00262B8F">
      <w:pPr>
        <w:rPr>
          <w:rFonts w:cs="Helvetica"/>
          <w:szCs w:val="24"/>
        </w:rPr>
      </w:pPr>
    </w:p>
    <w:p w14:paraId="2AAC04E9" w14:textId="77777777" w:rsidR="00262B8F" w:rsidRDefault="00262B8F">
      <w:pPr>
        <w:pStyle w:val="Heading1"/>
      </w:pPr>
    </w:p>
    <w:p w14:paraId="2445272D" w14:textId="77777777" w:rsidR="00262B8F" w:rsidRDefault="00262B8F"/>
    <w:p w14:paraId="0BFCBC99" w14:textId="77777777" w:rsidR="00262B8F" w:rsidRDefault="00262B8F"/>
    <w:p w14:paraId="79DBE57D" w14:textId="77777777" w:rsidR="00262B8F" w:rsidRDefault="00262B8F">
      <w:pPr>
        <w:pStyle w:val="Heading1"/>
      </w:pPr>
    </w:p>
    <w:p w14:paraId="03FFD730" w14:textId="77777777" w:rsidR="00262B8F" w:rsidRDefault="00262B8F">
      <w:pPr>
        <w:pStyle w:val="Heading1"/>
      </w:pPr>
    </w:p>
    <w:p w14:paraId="08EEF9C6" w14:textId="77777777" w:rsidR="00262B8F" w:rsidRDefault="00262B8F">
      <w:pPr>
        <w:pStyle w:val="Heading1"/>
      </w:pPr>
    </w:p>
    <w:p w14:paraId="52F0D049" w14:textId="77777777" w:rsidR="00262B8F" w:rsidRDefault="00262B8F"/>
    <w:p w14:paraId="7B735290" w14:textId="77777777" w:rsidR="00262B8F" w:rsidRDefault="00262B8F">
      <w:pPr>
        <w:pStyle w:val="Heading1"/>
      </w:pPr>
    </w:p>
    <w:p w14:paraId="12335A8C" w14:textId="77777777" w:rsidR="00262B8F" w:rsidRDefault="009C32CA">
      <w:pPr>
        <w:pStyle w:val="Heading1"/>
      </w:pPr>
      <w:r>
        <w:t>Задание</w:t>
      </w:r>
    </w:p>
    <w:p w14:paraId="572566A1" w14:textId="77777777" w:rsidR="00262B8F" w:rsidRDefault="00262B8F"/>
    <w:p w14:paraId="17916D37" w14:textId="50AA2665" w:rsidR="00262B8F" w:rsidRDefault="00E83ECE" w:rsidP="00E83ECE">
      <w:r>
        <w:t>Исследование алгоритмов решения задач методом поиска.Описание предметной области. Имеется транспортная сеть, связывающая</w:t>
      </w:r>
      <w:r w:rsidRPr="003A3A29">
        <w:t xml:space="preserve"> </w:t>
      </w:r>
      <w:r>
        <w:t>города СНГ. Сеть представлена в виде таблицы связей между городами. Связи</w:t>
      </w:r>
      <w:r w:rsidRPr="00E83ECE">
        <w:t xml:space="preserve"> </w:t>
      </w:r>
      <w:r>
        <w:t>являются двусторонними, т.е. допускают движение в обоих направлениях.</w:t>
      </w:r>
      <w:r w:rsidRPr="00E83ECE">
        <w:t xml:space="preserve"> </w:t>
      </w:r>
      <w:r>
        <w:t>Необходимо проложить маршрут из одной заданной точки в другую.</w:t>
      </w:r>
    </w:p>
    <w:p w14:paraId="2A8FDF10" w14:textId="767F1B7C" w:rsidR="00352426" w:rsidRDefault="00352426" w:rsidP="00E83ECE">
      <w:r>
        <w:rPr>
          <w:noProof/>
          <w:lang w:val="en-US"/>
        </w:rPr>
        <w:drawing>
          <wp:inline distT="0" distB="0" distL="0" distR="0" wp14:anchorId="054E551E" wp14:editId="7C5186BA">
            <wp:extent cx="6278880" cy="608300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651" cy="60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E50" w14:textId="28BDF2C3" w:rsidR="00262B8F" w:rsidRDefault="00262B8F"/>
    <w:p w14:paraId="1A16F138" w14:textId="0D59AD69" w:rsidR="00046B82" w:rsidRDefault="00046B82"/>
    <w:p w14:paraId="445E3DAE" w14:textId="4248212D" w:rsidR="00046B82" w:rsidRDefault="00046B82"/>
    <w:p w14:paraId="642D9D80" w14:textId="3A7CD6C2" w:rsidR="00046B82" w:rsidRDefault="00046B82"/>
    <w:p w14:paraId="6247B687" w14:textId="04FCE83D" w:rsidR="00046B82" w:rsidRDefault="00046B82"/>
    <w:p w14:paraId="2C365188" w14:textId="5EC5D2D3" w:rsidR="00262B8F" w:rsidRDefault="00E83ECE" w:rsidP="00E83ECE">
      <w:pPr>
        <w:pStyle w:val="Heading1"/>
        <w:tabs>
          <w:tab w:val="left" w:pos="1290"/>
          <w:tab w:val="center" w:pos="4677"/>
        </w:tabs>
        <w:jc w:val="left"/>
      </w:pPr>
      <w:r>
        <w:lastRenderedPageBreak/>
        <w:tab/>
      </w:r>
      <w:r>
        <w:tab/>
      </w:r>
    </w:p>
    <w:p w14:paraId="66889DCE" w14:textId="77777777" w:rsidR="00E83ECE" w:rsidRDefault="00E83ECE" w:rsidP="00E83ECE">
      <w:r>
        <w:t>Этап 1. Неинформированный поиск. На этом этапе известна только</w:t>
      </w:r>
    </w:p>
    <w:p w14:paraId="221AC44D" w14:textId="41454D23" w:rsidR="00E83ECE" w:rsidRDefault="00E83ECE" w:rsidP="00E83ECE">
      <w:r>
        <w:t>топология связей между городами. Выполнить:</w:t>
      </w:r>
    </w:p>
    <w:p w14:paraId="7192A7EE" w14:textId="355008EA" w:rsidR="00E83ECE" w:rsidRDefault="00E83ECE" w:rsidP="00E83ECE">
      <w:pPr>
        <w:pStyle w:val="ListParagraph"/>
        <w:numPr>
          <w:ilvl w:val="0"/>
          <w:numId w:val="1"/>
        </w:numPr>
      </w:pPr>
      <w:r>
        <w:t>поиск в ширину;</w:t>
      </w:r>
    </w:p>
    <w:p w14:paraId="7CA30C59" w14:textId="11B76538" w:rsidR="00E83ECE" w:rsidRDefault="00596525" w:rsidP="00E83ECE">
      <w:pPr>
        <w:pStyle w:val="ListParagraph"/>
        <w:jc w:val="both"/>
      </w:pPr>
      <w:r>
        <w:t>BFS:</w:t>
      </w:r>
      <w:r w:rsidRPr="00596525">
        <w:t>Харьков-&gt;Киев-&gt;Симферополь-&gt;Вильнюс-&gt;Житомир-&gt;Кишинев-&gt;Одесса-&gt;Брест-&gt;Витебск-&gt;Даугавпилс-&gt;Калининград-&gt;Каунас-&gt;Донецк-&gt;Волгоград-&gt;Воронеж-&gt;Ниж.Новгород</w:t>
      </w:r>
    </w:p>
    <w:p w14:paraId="5286D0E1" w14:textId="0D300AE4" w:rsidR="00E83ECE" w:rsidRDefault="00E83ECE" w:rsidP="00E83ECE">
      <w:pPr>
        <w:pStyle w:val="ListParagraph"/>
        <w:numPr>
          <w:ilvl w:val="0"/>
          <w:numId w:val="1"/>
        </w:numPr>
      </w:pPr>
      <w:r>
        <w:t>поиск глубину;</w:t>
      </w:r>
      <w:r w:rsidRPr="00E83ECE">
        <w:rPr>
          <w:noProof/>
          <w:lang w:val="en-US"/>
        </w:rPr>
        <w:t xml:space="preserve"> </w:t>
      </w:r>
    </w:p>
    <w:p w14:paraId="1C0D552E" w14:textId="3A003231" w:rsidR="00E83ECE" w:rsidRDefault="00596525" w:rsidP="00E83ECE">
      <w:pPr>
        <w:pStyle w:val="ListParagraph"/>
      </w:pPr>
      <w:r w:rsidRPr="00596525">
        <w:t>DFS: Харьков-&gt;Симферополь-&gt;Киев-&gt;Одесса-&gt;Кишинев-&gt;Донецк-&gt;Орел-&gt;Москва-&gt;С.Петербург-&gt;Мурманск-&gt;Минск-&gt;Ярославль-&gt;Воронеж-&gt;Волгоград-&gt;Житомир-&gt;Витебск-&gt;Ниж.Новгород</w:t>
      </w:r>
    </w:p>
    <w:p w14:paraId="6EF23038" w14:textId="7E244D8B" w:rsidR="00E83ECE" w:rsidRPr="00596525" w:rsidRDefault="00E83ECE" w:rsidP="0093143D">
      <w:pPr>
        <w:pStyle w:val="ListParagraph"/>
        <w:numPr>
          <w:ilvl w:val="0"/>
          <w:numId w:val="1"/>
        </w:numPr>
      </w:pPr>
      <w:r>
        <w:t>поиск с ограничением глубины;</w:t>
      </w:r>
      <w:r w:rsidRPr="003A3A29">
        <w:rPr>
          <w:noProof/>
          <w:lang w:val="en-US"/>
        </w:rPr>
        <w:t xml:space="preserve"> </w:t>
      </w:r>
    </w:p>
    <w:p w14:paraId="51BFD304" w14:textId="155BAEAA" w:rsidR="00596525" w:rsidRDefault="00596525" w:rsidP="00596525">
      <w:pPr>
        <w:pStyle w:val="ListParagraph"/>
      </w:pPr>
      <w:r w:rsidRPr="00596525">
        <w:t>DLS: Харьков-&gt;Киев-&gt;Вильнюс-&gt;Брест-&gt;Витебск-&gt;Ниж.Новгород</w:t>
      </w:r>
    </w:p>
    <w:p w14:paraId="49B61813" w14:textId="1DC8A079" w:rsidR="003A3A29" w:rsidRDefault="00E83ECE" w:rsidP="00E83ECE">
      <w:pPr>
        <w:pStyle w:val="ListParagraph"/>
        <w:numPr>
          <w:ilvl w:val="0"/>
          <w:numId w:val="1"/>
        </w:numPr>
      </w:pPr>
      <w:r>
        <w:t>поиск с итеративным углублением;</w:t>
      </w:r>
    </w:p>
    <w:p w14:paraId="34C1070B" w14:textId="670EC617" w:rsidR="00596525" w:rsidRDefault="00596525" w:rsidP="00596525">
      <w:pPr>
        <w:pStyle w:val="ListParagraph"/>
      </w:pPr>
      <w:r w:rsidRPr="00596525">
        <w:t>IDDFS: Харьков-&gt;Киев-&gt;Вильнюс-&gt;Брест-&gt;Витебск-&gt;Ниж.Новгород</w:t>
      </w:r>
    </w:p>
    <w:p w14:paraId="1C304340" w14:textId="14C14EFA" w:rsidR="00E83ECE" w:rsidRDefault="00E83ECE" w:rsidP="00E83ECE">
      <w:pPr>
        <w:pStyle w:val="ListParagraph"/>
        <w:numPr>
          <w:ilvl w:val="0"/>
          <w:numId w:val="1"/>
        </w:numPr>
      </w:pPr>
      <w:r>
        <w:t xml:space="preserve"> двунаправленный поиск.</w:t>
      </w:r>
    </w:p>
    <w:p w14:paraId="56FF8C35" w14:textId="6CC220D3" w:rsidR="00596525" w:rsidRDefault="00596525" w:rsidP="00596525">
      <w:pPr>
        <w:pStyle w:val="ListParagraph"/>
      </w:pPr>
      <w:r w:rsidRPr="00596525">
        <w:t>BDS: Харьков-&gt;Симферополь-&gt;Киев-&gt;Одесса-&gt;Кишинев-&gt;Донецк-&gt;Орел-&gt;Москва-&gt;Ниж.Новгород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141"/>
        <w:gridCol w:w="993"/>
        <w:gridCol w:w="1892"/>
        <w:gridCol w:w="1665"/>
        <w:gridCol w:w="2209"/>
      </w:tblGrid>
      <w:tr w:rsidR="0072313A" w14:paraId="549B755F" w14:textId="77777777" w:rsidTr="00761ACB">
        <w:tc>
          <w:tcPr>
            <w:tcW w:w="2141" w:type="dxa"/>
          </w:tcPr>
          <w:p w14:paraId="72141A78" w14:textId="0811358C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Метод</w:t>
            </w:r>
          </w:p>
        </w:tc>
        <w:tc>
          <w:tcPr>
            <w:tcW w:w="993" w:type="dxa"/>
          </w:tcPr>
          <w:p w14:paraId="08484F87" w14:textId="44732B92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Полнота</w:t>
            </w:r>
          </w:p>
        </w:tc>
        <w:tc>
          <w:tcPr>
            <w:tcW w:w="1892" w:type="dxa"/>
          </w:tcPr>
          <w:p w14:paraId="27596A7A" w14:textId="77777777" w:rsidR="00596525" w:rsidRPr="0072313A" w:rsidRDefault="00596525" w:rsidP="0072313A">
            <w:pPr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Временная</w:t>
            </w:r>
          </w:p>
          <w:p w14:paraId="591FB11A" w14:textId="2C5697CC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сложность</w:t>
            </w:r>
          </w:p>
        </w:tc>
        <w:tc>
          <w:tcPr>
            <w:tcW w:w="1665" w:type="dxa"/>
          </w:tcPr>
          <w:p w14:paraId="4CD9BD71" w14:textId="77777777" w:rsidR="00596525" w:rsidRPr="0072313A" w:rsidRDefault="00596525" w:rsidP="0072313A">
            <w:pPr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Затраты</w:t>
            </w:r>
          </w:p>
          <w:p w14:paraId="2FDA2217" w14:textId="58457735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памяти</w:t>
            </w:r>
          </w:p>
        </w:tc>
        <w:tc>
          <w:tcPr>
            <w:tcW w:w="2209" w:type="dxa"/>
          </w:tcPr>
          <w:p w14:paraId="5E5A988E" w14:textId="37B37499" w:rsidR="00596525" w:rsidRPr="0072313A" w:rsidRDefault="00596525" w:rsidP="0072313A">
            <w:pPr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Оптимальность</w:t>
            </w:r>
          </w:p>
        </w:tc>
      </w:tr>
      <w:tr w:rsidR="0072313A" w14:paraId="436637BF" w14:textId="77777777" w:rsidTr="00761ACB">
        <w:tc>
          <w:tcPr>
            <w:tcW w:w="2141" w:type="dxa"/>
          </w:tcPr>
          <w:p w14:paraId="6AF2AC07" w14:textId="2885B360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Поиск в ширину</w:t>
            </w:r>
          </w:p>
        </w:tc>
        <w:tc>
          <w:tcPr>
            <w:tcW w:w="993" w:type="dxa"/>
          </w:tcPr>
          <w:p w14:paraId="7ABE85AC" w14:textId="5A27A440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892" w:type="dxa"/>
          </w:tcPr>
          <w:p w14:paraId="7A1AFE82" w14:textId="7C20D46A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^</w:t>
            </w:r>
            <w:r w:rsidR="00761ACB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665" w:type="dxa"/>
          </w:tcPr>
          <w:p w14:paraId="78A2B822" w14:textId="6C17A5D2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2^7</w:t>
            </w:r>
          </w:p>
        </w:tc>
        <w:tc>
          <w:tcPr>
            <w:tcW w:w="2209" w:type="dxa"/>
          </w:tcPr>
          <w:p w14:paraId="157EFABF" w14:textId="746D1EE5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72313A" w14:paraId="387850A9" w14:textId="77777777" w:rsidTr="00761ACB">
        <w:tc>
          <w:tcPr>
            <w:tcW w:w="2141" w:type="dxa"/>
          </w:tcPr>
          <w:p w14:paraId="0BE6090D" w14:textId="46E6615D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Поиск в глубину</w:t>
            </w:r>
          </w:p>
        </w:tc>
        <w:tc>
          <w:tcPr>
            <w:tcW w:w="993" w:type="dxa"/>
          </w:tcPr>
          <w:p w14:paraId="12F5F0AC" w14:textId="1FF884EB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892" w:type="dxa"/>
          </w:tcPr>
          <w:p w14:paraId="001EABC3" w14:textId="557E3E41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2^17</w:t>
            </w:r>
          </w:p>
        </w:tc>
        <w:tc>
          <w:tcPr>
            <w:tcW w:w="1665" w:type="dxa"/>
          </w:tcPr>
          <w:p w14:paraId="33B010F0" w14:textId="2F039F5F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2209" w:type="dxa"/>
          </w:tcPr>
          <w:p w14:paraId="04868A67" w14:textId="6761047A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72313A" w14:paraId="1F209507" w14:textId="77777777" w:rsidTr="00761ACB">
        <w:tc>
          <w:tcPr>
            <w:tcW w:w="2141" w:type="dxa"/>
          </w:tcPr>
          <w:p w14:paraId="4246C40B" w14:textId="5F755F6F" w:rsidR="00596525" w:rsidRPr="0072313A" w:rsidRDefault="00596525" w:rsidP="0072313A">
            <w:pPr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Поиск с</w:t>
            </w:r>
            <w:r w:rsidR="0072313A">
              <w:rPr>
                <w:sz w:val="20"/>
                <w:szCs w:val="20"/>
              </w:rPr>
              <w:t xml:space="preserve"> </w:t>
            </w:r>
            <w:r w:rsidRPr="0072313A">
              <w:rPr>
                <w:sz w:val="20"/>
                <w:szCs w:val="20"/>
              </w:rPr>
              <w:t>ограничением</w:t>
            </w:r>
          </w:p>
          <w:p w14:paraId="7ABB228E" w14:textId="2FDBBF9A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глубины</w:t>
            </w:r>
          </w:p>
        </w:tc>
        <w:tc>
          <w:tcPr>
            <w:tcW w:w="993" w:type="dxa"/>
          </w:tcPr>
          <w:p w14:paraId="7829A681" w14:textId="081601B1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892" w:type="dxa"/>
          </w:tcPr>
          <w:p w14:paraId="70E5AC0E" w14:textId="3D04855C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^6</w:t>
            </w:r>
          </w:p>
        </w:tc>
        <w:tc>
          <w:tcPr>
            <w:tcW w:w="1665" w:type="dxa"/>
          </w:tcPr>
          <w:p w14:paraId="36068568" w14:textId="5F90E48B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209" w:type="dxa"/>
          </w:tcPr>
          <w:p w14:paraId="3338A50C" w14:textId="63EED7E2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72313A" w14:paraId="710077BE" w14:textId="77777777" w:rsidTr="00761ACB">
        <w:tc>
          <w:tcPr>
            <w:tcW w:w="2141" w:type="dxa"/>
          </w:tcPr>
          <w:p w14:paraId="74703697" w14:textId="1783C9D1" w:rsidR="00596525" w:rsidRPr="0072313A" w:rsidRDefault="00596525" w:rsidP="0072313A">
            <w:pPr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Поиск с</w:t>
            </w:r>
            <w:r w:rsidR="0072313A">
              <w:rPr>
                <w:sz w:val="20"/>
                <w:szCs w:val="20"/>
              </w:rPr>
              <w:t xml:space="preserve"> </w:t>
            </w:r>
            <w:r w:rsidRPr="0072313A">
              <w:rPr>
                <w:sz w:val="20"/>
                <w:szCs w:val="20"/>
              </w:rPr>
              <w:t>итеративным</w:t>
            </w:r>
          </w:p>
          <w:p w14:paraId="4001F4F3" w14:textId="0FEB44E8" w:rsidR="00596525" w:rsidRPr="0072313A" w:rsidRDefault="00596525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углублением</w:t>
            </w:r>
          </w:p>
        </w:tc>
        <w:tc>
          <w:tcPr>
            <w:tcW w:w="993" w:type="dxa"/>
          </w:tcPr>
          <w:p w14:paraId="261EEC17" w14:textId="3C51D59F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892" w:type="dxa"/>
          </w:tcPr>
          <w:p w14:paraId="0B53F1B8" w14:textId="0B0A1D9F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2^6</w:t>
            </w:r>
          </w:p>
        </w:tc>
        <w:tc>
          <w:tcPr>
            <w:tcW w:w="1665" w:type="dxa"/>
          </w:tcPr>
          <w:p w14:paraId="2E6CDEA3" w14:textId="22CD92CF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209" w:type="dxa"/>
          </w:tcPr>
          <w:p w14:paraId="21A5CEEF" w14:textId="5ED28BB5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72313A" w14:paraId="1A46F17E" w14:textId="77777777" w:rsidTr="00761ACB">
        <w:tc>
          <w:tcPr>
            <w:tcW w:w="2141" w:type="dxa"/>
          </w:tcPr>
          <w:p w14:paraId="39FEBAD2" w14:textId="46367915" w:rsidR="00596525" w:rsidRPr="0072313A" w:rsidRDefault="00596525" w:rsidP="0072313A">
            <w:pPr>
              <w:jc w:val="both"/>
              <w:rPr>
                <w:sz w:val="20"/>
                <w:szCs w:val="20"/>
              </w:rPr>
            </w:pPr>
            <w:r w:rsidRPr="0072313A">
              <w:rPr>
                <w:sz w:val="20"/>
                <w:szCs w:val="20"/>
              </w:rPr>
              <w:t>Двунаправленный</w:t>
            </w:r>
            <w:r w:rsidR="0072313A">
              <w:rPr>
                <w:sz w:val="20"/>
                <w:szCs w:val="20"/>
              </w:rPr>
              <w:t xml:space="preserve"> </w:t>
            </w:r>
            <w:r w:rsidRPr="0072313A">
              <w:rPr>
                <w:sz w:val="20"/>
                <w:szCs w:val="20"/>
              </w:rPr>
              <w:t>поиск</w:t>
            </w:r>
          </w:p>
        </w:tc>
        <w:tc>
          <w:tcPr>
            <w:tcW w:w="993" w:type="dxa"/>
          </w:tcPr>
          <w:p w14:paraId="7C51DB6F" w14:textId="70040342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892" w:type="dxa"/>
          </w:tcPr>
          <w:p w14:paraId="6B5C26A9" w14:textId="3655E007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2^3</w:t>
            </w:r>
          </w:p>
        </w:tc>
        <w:tc>
          <w:tcPr>
            <w:tcW w:w="1665" w:type="dxa"/>
          </w:tcPr>
          <w:p w14:paraId="49440C9E" w14:textId="0F4DC541" w:rsidR="00596525" w:rsidRPr="00761ACB" w:rsidRDefault="00761ACB" w:rsidP="0072313A">
            <w:pPr>
              <w:pStyle w:val="ListParagraph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2^3</w:t>
            </w:r>
          </w:p>
        </w:tc>
        <w:tc>
          <w:tcPr>
            <w:tcW w:w="2209" w:type="dxa"/>
          </w:tcPr>
          <w:p w14:paraId="52A4E08A" w14:textId="71F9949A" w:rsidR="00596525" w:rsidRPr="0072313A" w:rsidRDefault="0072313A" w:rsidP="0072313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</w:tbl>
    <w:p w14:paraId="088682D4" w14:textId="4FA66BEC" w:rsidR="00761ACB" w:rsidRPr="00761ACB" w:rsidRDefault="00761ACB" w:rsidP="00761ACB">
      <w:bookmarkStart w:id="0" w:name="_GoBack"/>
      <w:bookmarkEnd w:id="0"/>
    </w:p>
    <w:p w14:paraId="4BC0C1D6" w14:textId="77777777" w:rsidR="00761ACB" w:rsidRPr="00761ACB" w:rsidRDefault="00761ACB" w:rsidP="00596525">
      <w:pPr>
        <w:pStyle w:val="ListParagraph"/>
        <w:rPr>
          <w:lang w:val="en-US"/>
        </w:rPr>
      </w:pPr>
    </w:p>
    <w:p w14:paraId="31277AE8" w14:textId="0F75D565" w:rsidR="00E83ECE" w:rsidRPr="003A3A29" w:rsidRDefault="00E83ECE" w:rsidP="00E83ECE"/>
    <w:p w14:paraId="3A3FF1B2" w14:textId="77777777" w:rsidR="00352426" w:rsidRDefault="00352426" w:rsidP="00352426">
      <w:r>
        <w:t>Этап 2. Информированный поиск. Воспользовавшись информацией о</w:t>
      </w:r>
    </w:p>
    <w:p w14:paraId="3051E096" w14:textId="42CC11F4" w:rsidR="00352426" w:rsidRDefault="00352426" w:rsidP="00352426">
      <w:r>
        <w:t>протяженности связей от текущего узла, выполнить:</w:t>
      </w:r>
    </w:p>
    <w:p w14:paraId="1727C609" w14:textId="28CBB50D" w:rsidR="00352426" w:rsidRDefault="00352426" w:rsidP="00352426">
      <w:pPr>
        <w:pStyle w:val="ListParagraph"/>
        <w:numPr>
          <w:ilvl w:val="0"/>
          <w:numId w:val="2"/>
        </w:numPr>
      </w:pPr>
      <w:r>
        <w:t>жадный поиск по первому наилучшему соответствию;</w:t>
      </w:r>
    </w:p>
    <w:p w14:paraId="68351E92" w14:textId="77777777" w:rsidR="00596525" w:rsidRDefault="00596525" w:rsidP="00596525">
      <w:pPr>
        <w:pStyle w:val="ListParagraph"/>
      </w:pPr>
      <w:r>
        <w:t>GDFS: Харьков(0)-&gt;Киев(471)-&gt;Житомир(131)-&gt;Кишинев(467)-&gt;Одесса(487)-&gt;Симферополь(639)-&gt;Вильнюс(734)-&gt;Каунас(102)-&gt;Даугавпилс(211)-&gt;Рига(267)-&gt;Таллинн(308)-&gt;Калининград(333)-&gt;Витебск(360)-&gt;Ниж.Новгород(911)</w:t>
      </w:r>
    </w:p>
    <w:p w14:paraId="29ED7510" w14:textId="58E2B8DB" w:rsidR="00596525" w:rsidRDefault="00596525" w:rsidP="00596525">
      <w:pPr>
        <w:pStyle w:val="ListParagraph"/>
      </w:pPr>
      <w:r>
        <w:t>Total distance of GDFS: 5421</w:t>
      </w:r>
    </w:p>
    <w:p w14:paraId="0DAF958E" w14:textId="39070139" w:rsidR="00352426" w:rsidRDefault="00352426" w:rsidP="00352426">
      <w:pPr>
        <w:pStyle w:val="ListParagraph"/>
      </w:pPr>
    </w:p>
    <w:p w14:paraId="6BE517D1" w14:textId="77777777" w:rsidR="00352426" w:rsidRDefault="00352426" w:rsidP="00352426">
      <w:r>
        <w:lastRenderedPageBreak/>
        <w:t>2) затем, использую информацию о расстоянии до цели по прямой от</w:t>
      </w:r>
    </w:p>
    <w:p w14:paraId="4ECF90E1" w14:textId="77777777" w:rsidR="00352426" w:rsidRDefault="00352426" w:rsidP="00352426">
      <w:r>
        <w:t>каждого узла, выполнить поиск методом минимизации суммарной оценки</w:t>
      </w:r>
    </w:p>
    <w:p w14:paraId="466BE8F8" w14:textId="77777777" w:rsidR="00596525" w:rsidRDefault="00352426" w:rsidP="00596525">
      <w:r>
        <w:t xml:space="preserve">А*. </w:t>
      </w:r>
      <w:r>
        <w:cr/>
      </w:r>
      <w:r w:rsidR="00596525">
        <w:t>GBFS: Харьков(0)-&gt;Киев(471)-&gt;Вильнюс(734)-&gt;Витебск(360)-&gt;Орел(522)-&gt;Москва(368)-&gt;Ниж.Новгород(411)</w:t>
      </w:r>
    </w:p>
    <w:p w14:paraId="34D5500E" w14:textId="77777777" w:rsidR="00596525" w:rsidRDefault="00596525" w:rsidP="00596525">
      <w:r>
        <w:t>Total distance of GBFS: 2866</w:t>
      </w:r>
    </w:p>
    <w:p w14:paraId="766CFA61" w14:textId="77777777" w:rsidR="00596525" w:rsidRDefault="00596525" w:rsidP="00596525">
      <w:r>
        <w:t>A_star: Харьков(0)-&gt;Киев(471)-&gt;Вильнюс(734)-&gt;Витебск(360)-&gt;Ниж.Новгород(911)</w:t>
      </w:r>
    </w:p>
    <w:p w14:paraId="0CDA54DA" w14:textId="4DCE5E83" w:rsidR="00E83ECE" w:rsidRPr="00596525" w:rsidRDefault="00596525" w:rsidP="00596525">
      <w:pPr>
        <w:rPr>
          <w:lang w:val="en-US"/>
        </w:rPr>
      </w:pPr>
      <w:r w:rsidRPr="00596525">
        <w:rPr>
          <w:lang w:val="en-US"/>
        </w:rPr>
        <w:t xml:space="preserve">Total distance of </w:t>
      </w:r>
      <w:proofErr w:type="spellStart"/>
      <w:r w:rsidRPr="00596525">
        <w:rPr>
          <w:lang w:val="en-US"/>
        </w:rPr>
        <w:t>A_star</w:t>
      </w:r>
      <w:proofErr w:type="spellEnd"/>
      <w:r w:rsidRPr="00596525">
        <w:rPr>
          <w:lang w:val="en-US"/>
        </w:rPr>
        <w:t>: 2476</w:t>
      </w:r>
    </w:p>
    <w:p w14:paraId="40B028EA" w14:textId="77777777" w:rsidR="00352426" w:rsidRPr="00596525" w:rsidRDefault="00352426" w:rsidP="00352426">
      <w:pPr>
        <w:rPr>
          <w:lang w:val="en-US"/>
        </w:rPr>
      </w:pPr>
    </w:p>
    <w:p w14:paraId="4ED0FE16" w14:textId="65140B4F" w:rsidR="00352426" w:rsidRPr="00596525" w:rsidRDefault="00352426" w:rsidP="00352426">
      <w:pPr>
        <w:rPr>
          <w:lang w:val="en-US"/>
        </w:rPr>
      </w:pPr>
    </w:p>
    <w:p w14:paraId="56586172" w14:textId="77777777" w:rsidR="00352426" w:rsidRPr="00596525" w:rsidRDefault="00352426" w:rsidP="00352426">
      <w:pPr>
        <w:rPr>
          <w:lang w:val="en-US"/>
        </w:rPr>
      </w:pPr>
    </w:p>
    <w:p w14:paraId="7F89AA8B" w14:textId="0F248390" w:rsidR="00352426" w:rsidRPr="00596525" w:rsidRDefault="00352426" w:rsidP="00352426">
      <w:pPr>
        <w:rPr>
          <w:lang w:val="en-US"/>
        </w:rPr>
      </w:pPr>
    </w:p>
    <w:p w14:paraId="06D7E29D" w14:textId="273423F4" w:rsidR="00352426" w:rsidRDefault="00352426" w:rsidP="00352426">
      <w:pPr>
        <w:rPr>
          <w:sz w:val="52"/>
          <w:szCs w:val="52"/>
        </w:rPr>
      </w:pPr>
      <w:r w:rsidRPr="00352426">
        <w:rPr>
          <w:sz w:val="52"/>
          <w:szCs w:val="52"/>
        </w:rPr>
        <w:t>Вывод</w:t>
      </w:r>
    </w:p>
    <w:p w14:paraId="1654004A" w14:textId="2CACEBBD" w:rsidR="00352426" w:rsidRPr="00352426" w:rsidRDefault="00352426" w:rsidP="00352426">
      <w:pPr>
        <w:rPr>
          <w:szCs w:val="24"/>
        </w:rPr>
      </w:pPr>
      <w:r>
        <w:rPr>
          <w:szCs w:val="24"/>
        </w:rPr>
        <w:t xml:space="preserve">Выполнив данную работу я </w:t>
      </w:r>
      <w:r w:rsidR="009D0FCF">
        <w:rPr>
          <w:szCs w:val="24"/>
        </w:rPr>
        <w:t>исследовал</w:t>
      </w:r>
      <w:r w:rsidR="009D0FCF" w:rsidRPr="009D0FCF">
        <w:rPr>
          <w:szCs w:val="24"/>
        </w:rPr>
        <w:t xml:space="preserve"> алгоритмов решения задач методом поиска</w:t>
      </w:r>
      <w:r w:rsidR="009D0FCF">
        <w:rPr>
          <w:szCs w:val="24"/>
        </w:rPr>
        <w:t xml:space="preserve"> и </w:t>
      </w:r>
      <w:r w:rsidR="009D0FCF" w:rsidRPr="009D0FCF">
        <w:rPr>
          <w:szCs w:val="24"/>
        </w:rPr>
        <w:t xml:space="preserve"> </w:t>
      </w:r>
      <w:r w:rsidR="009D0FCF">
        <w:rPr>
          <w:szCs w:val="24"/>
        </w:rPr>
        <w:t xml:space="preserve"> </w:t>
      </w:r>
      <w:r>
        <w:rPr>
          <w:szCs w:val="24"/>
        </w:rPr>
        <w:t>реализовал</w:t>
      </w:r>
      <w:r w:rsidR="009D0FCF">
        <w:rPr>
          <w:szCs w:val="24"/>
        </w:rPr>
        <w:t xml:space="preserve"> информированный и неинформированный поиск в дереве решений. И пришел к выводу что в теории информированный поиск работает быстрее, но на практике это не всегда так.</w:t>
      </w:r>
    </w:p>
    <w:sectPr w:rsidR="00352426" w:rsidRPr="00352426">
      <w:footerReference w:type="default" r:id="rId9"/>
      <w:footerReference w:type="first" r:id="rId10"/>
      <w:pgSz w:w="11906" w:h="16838"/>
      <w:pgMar w:top="720" w:right="850" w:bottom="113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40C37" w14:textId="77777777" w:rsidR="00E124D0" w:rsidRDefault="00E124D0">
      <w:pPr>
        <w:spacing w:after="0"/>
      </w:pPr>
      <w:r>
        <w:separator/>
      </w:r>
    </w:p>
  </w:endnote>
  <w:endnote w:type="continuationSeparator" w:id="0">
    <w:p w14:paraId="1FA10D03" w14:textId="77777777" w:rsidR="00E124D0" w:rsidRDefault="00E12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33E3" w14:textId="130498BC" w:rsidR="003C140A" w:rsidRDefault="009C32CA">
    <w:pPr>
      <w:pStyle w:val="Footer"/>
      <w:jc w:val="center"/>
    </w:pPr>
    <w:r>
      <w:rPr>
        <w:rFonts w:ascii="Cambria Math" w:hAnsi="Cambria Math"/>
      </w:rPr>
      <w:fldChar w:fldCharType="begin"/>
    </w:r>
    <w:r>
      <w:rPr>
        <w:rFonts w:ascii="Cambria Math" w:hAnsi="Cambria Math"/>
      </w:rPr>
      <w:instrText xml:space="preserve"> PAGE </w:instrText>
    </w:r>
    <w:r>
      <w:rPr>
        <w:rFonts w:ascii="Cambria Math" w:hAnsi="Cambria Math"/>
      </w:rPr>
      <w:fldChar w:fldCharType="separate"/>
    </w:r>
    <w:r w:rsidR="00761ACB">
      <w:rPr>
        <w:rFonts w:ascii="Cambria Math" w:hAnsi="Cambria Math"/>
        <w:noProof/>
      </w:rPr>
      <w:t>4</w:t>
    </w:r>
    <w:r>
      <w:rPr>
        <w:rFonts w:ascii="Cambria Math" w:hAnsi="Cambria Mat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9795D" w14:textId="77777777" w:rsidR="003C140A" w:rsidRDefault="009C32CA">
    <w:pPr>
      <w:pStyle w:val="Footer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Санкт-Петербург</w:t>
    </w:r>
  </w:p>
  <w:p w14:paraId="5F01A898" w14:textId="77777777" w:rsidR="003C140A" w:rsidRDefault="009C32CA">
    <w:pPr>
      <w:pStyle w:val="Footer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A71D" w14:textId="77777777" w:rsidR="00E124D0" w:rsidRDefault="00E124D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1F0B3A6" w14:textId="77777777" w:rsidR="00E124D0" w:rsidRDefault="00E124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A11"/>
    <w:multiLevelType w:val="hybridMultilevel"/>
    <w:tmpl w:val="E7C8A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5AD"/>
    <w:multiLevelType w:val="hybridMultilevel"/>
    <w:tmpl w:val="A6102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F"/>
    <w:rsid w:val="00046B82"/>
    <w:rsid w:val="000B25DA"/>
    <w:rsid w:val="00236F6A"/>
    <w:rsid w:val="00262B8F"/>
    <w:rsid w:val="00352426"/>
    <w:rsid w:val="003A3A29"/>
    <w:rsid w:val="003B24F5"/>
    <w:rsid w:val="004607A0"/>
    <w:rsid w:val="00596525"/>
    <w:rsid w:val="005D6D71"/>
    <w:rsid w:val="005F4AC8"/>
    <w:rsid w:val="006049C8"/>
    <w:rsid w:val="0070281D"/>
    <w:rsid w:val="0072313A"/>
    <w:rsid w:val="00761ACB"/>
    <w:rsid w:val="007D7B9F"/>
    <w:rsid w:val="0086529B"/>
    <w:rsid w:val="0089391B"/>
    <w:rsid w:val="008D62CB"/>
    <w:rsid w:val="009C32CA"/>
    <w:rsid w:val="009D0FCF"/>
    <w:rsid w:val="009E185E"/>
    <w:rsid w:val="00D74FD7"/>
    <w:rsid w:val="00DF1606"/>
    <w:rsid w:val="00E124D0"/>
    <w:rsid w:val="00E83ECE"/>
    <w:rsid w:val="00EB2787"/>
    <w:rsid w:val="00EC42FD"/>
    <w:rsid w:val="00F11FBE"/>
    <w:rsid w:val="00F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F8FC"/>
  <w15:docId w15:val="{95917B53-4ACD-4AD8-AB59-9109FCF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mbria Math" w:eastAsia="Cambria Math" w:hAnsi="Cambria Math" w:cs="Cambria Math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 w:cs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/>
    </w:pPr>
  </w:style>
  <w:style w:type="paragraph" w:styleId="Footer">
    <w:name w:val="footer"/>
    <w:basedOn w:val="HeaderandFooter"/>
  </w:style>
  <w:style w:type="paragraph" w:styleId="NormalWeb">
    <w:name w:val="Normal (Web)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ListParagraph">
    <w:name w:val="List Paragraph"/>
    <w:basedOn w:val="Normal"/>
    <w:pPr>
      <w:ind w:left="720"/>
    </w:pPr>
  </w:style>
  <w:style w:type="paragraph" w:styleId="TOCHeading">
    <w:name w:val="TOC Heading"/>
    <w:basedOn w:val="Heading1"/>
    <w:next w:val="Normal"/>
    <w:rPr>
      <w:lang w:eastAsia="ru-RU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NoSpacing">
    <w:name w:val="No Spacing"/>
    <w:pPr>
      <w:suppressAutoHyphens/>
      <w:spacing w:after="0"/>
    </w:pPr>
  </w:style>
  <w:style w:type="paragraph" w:customStyle="1" w:styleId="std-gray">
    <w:name w:val="std-gray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customStyle="1" w:styleId="text-group--content">
    <w:name w:val="_text-group--content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BalloonText">
    <w:name w:val="Balloon Text"/>
    <w:basedOn w:val="Normal"/>
    <w:pPr>
      <w:spacing w:after="0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ascii="Fira Code" w:eastAsia="Fira Code" w:hAnsi="Fira Code" w:cs="Fira Code"/>
      <w:iCs/>
      <w:color w:val="000000"/>
      <w:sz w:val="20"/>
    </w:rPr>
  </w:style>
  <w:style w:type="character" w:customStyle="1" w:styleId="idummy">
    <w:name w:val="i_dummy"/>
    <w:basedOn w:val="DefaultParagraphFont"/>
  </w:style>
  <w:style w:type="character" w:customStyle="1" w:styleId="a">
    <w:name w:val="Верхний колонтитул Знак"/>
    <w:basedOn w:val="DefaultParagraphFont"/>
  </w:style>
  <w:style w:type="character" w:customStyle="1" w:styleId="a0">
    <w:name w:val="Нижний колонтитул Знак"/>
    <w:basedOn w:val="DefaultParagraphFont"/>
  </w:style>
  <w:style w:type="character" w:customStyle="1" w:styleId="1">
    <w:name w:val="Заголовок 1 Знак"/>
    <w:basedOn w:val="DefaultParagraphFont"/>
    <w:rPr>
      <w:rFonts w:ascii="Century Schoolbook" w:eastAsia="Times New Roman" w:hAnsi="Century Schoolbook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4">
    <w:name w:val="Заголовок 4 Знак"/>
    <w:basedOn w:val="DefaultParagraphFont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">
    <w:name w:val="Заголовок 2 Знак"/>
    <w:basedOn w:val="DefaultParagraphFont"/>
    <w:rPr>
      <w:rFonts w:ascii="Century Schoolbook" w:eastAsia="Times New Roman" w:hAnsi="Century Schoolbook" w:cs="Times New Roman"/>
      <w:color w:val="2F5496"/>
      <w:sz w:val="26"/>
      <w:szCs w:val="26"/>
    </w:rPr>
  </w:style>
  <w:style w:type="character" w:styleId="HTMLCite">
    <w:name w:val="HTML Cite"/>
    <w:basedOn w:val="DefaultParagraphFont"/>
    <w:rPr>
      <w:i/>
      <w:i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3">
    <w:name w:val="Заголовок 3 Знак"/>
    <w:basedOn w:val="DefaultParagraphFont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a1">
    <w:name w:val="Текст выноски Знак"/>
    <w:basedOn w:val="DefaultParagraphFont"/>
    <w:rPr>
      <w:rFonts w:ascii="Segoe UI" w:eastAsia="Segoe UI" w:hAnsi="Segoe UI" w:cs="Segoe UI"/>
      <w:sz w:val="18"/>
      <w:szCs w:val="1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2">
    <w:name w:val="Выделенная цитата Знак"/>
    <w:basedOn w:val="DefaultParagraphFont"/>
    <w:rPr>
      <w:rFonts w:ascii="Fira Code" w:eastAsia="Cambria Math" w:hAnsi="Fira Code" w:cs="Cambria Math"/>
      <w:iCs/>
      <w:color w:val="000000"/>
      <w:sz w:val="20"/>
    </w:rPr>
  </w:style>
  <w:style w:type="table" w:styleId="TableGrid">
    <w:name w:val="Table Grid"/>
    <w:basedOn w:val="TableNormal"/>
    <w:uiPriority w:val="39"/>
    <w:rsid w:val="005965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Dell</cp:lastModifiedBy>
  <cp:revision>14</cp:revision>
  <cp:lastPrinted>2020-03-11T15:30:00Z</cp:lastPrinted>
  <dcterms:created xsi:type="dcterms:W3CDTF">2022-09-05T11:28:00Z</dcterms:created>
  <dcterms:modified xsi:type="dcterms:W3CDTF">2022-10-03T10:49:00Z</dcterms:modified>
</cp:coreProperties>
</file>