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B86" w:rsidRPr="00051B86" w:rsidRDefault="00051B86" w:rsidP="00D47D9E">
      <w:pPr>
        <w:pStyle w:val="NoSpacing"/>
        <w:rPr>
          <w:b/>
          <w:color w:val="FF0000"/>
          <w:u w:val="single"/>
        </w:rPr>
      </w:pPr>
      <w:r w:rsidRPr="00051B86">
        <w:rPr>
          <w:b/>
          <w:color w:val="FF0000"/>
          <w:u w:val="single"/>
        </w:rPr>
        <w:t>*NOTE: At the beginning of each class, students will be asked if they have an upcoming math test or HW which they need help in. Accordingly I will proceed with the planned lessons.</w:t>
      </w:r>
      <w:r w:rsidR="009E29CF">
        <w:rPr>
          <w:b/>
          <w:color w:val="FF0000"/>
          <w:u w:val="single"/>
        </w:rPr>
        <w:t xml:space="preserve"> // </w:t>
      </w:r>
      <w:proofErr w:type="gramStart"/>
      <w:r w:rsidR="009E29CF">
        <w:rPr>
          <w:b/>
          <w:color w:val="FF0000"/>
          <w:u w:val="single"/>
        </w:rPr>
        <w:t>Below</w:t>
      </w:r>
      <w:proofErr w:type="gramEnd"/>
      <w:r w:rsidR="009E29CF">
        <w:rPr>
          <w:b/>
          <w:color w:val="FF0000"/>
          <w:u w:val="single"/>
        </w:rPr>
        <w:t xml:space="preserve"> certain </w:t>
      </w:r>
      <w:proofErr w:type="spellStart"/>
      <w:r w:rsidR="009E29CF">
        <w:rPr>
          <w:b/>
          <w:color w:val="FF0000"/>
          <w:u w:val="single"/>
        </w:rPr>
        <w:t>homeworks</w:t>
      </w:r>
      <w:proofErr w:type="spellEnd"/>
      <w:r w:rsidR="009E29CF">
        <w:rPr>
          <w:b/>
          <w:color w:val="FF0000"/>
          <w:u w:val="single"/>
        </w:rPr>
        <w:t xml:space="preserve"> or class works may seem lengthy however, the amount of </w:t>
      </w:r>
      <w:proofErr w:type="spellStart"/>
      <w:r w:rsidR="009E29CF">
        <w:rPr>
          <w:b/>
          <w:color w:val="FF0000"/>
          <w:u w:val="single"/>
        </w:rPr>
        <w:t>assignmnets</w:t>
      </w:r>
      <w:proofErr w:type="spellEnd"/>
      <w:r w:rsidR="009E29CF">
        <w:rPr>
          <w:b/>
          <w:color w:val="FF0000"/>
          <w:u w:val="single"/>
        </w:rPr>
        <w:t xml:space="preserve"> given in class and later at home, will be adjusted according to the students’ pace.</w:t>
      </w:r>
    </w:p>
    <w:p w:rsidR="00051B86" w:rsidRDefault="00051B86" w:rsidP="00D47D9E">
      <w:pPr>
        <w:pStyle w:val="NoSpacing"/>
        <w:pBdr>
          <w:bottom w:val="double" w:sz="6" w:space="1" w:color="auto"/>
        </w:pBdr>
        <w:rPr>
          <w:u w:val="single"/>
        </w:rPr>
      </w:pPr>
    </w:p>
    <w:p w:rsidR="00167A63" w:rsidRPr="00167A63" w:rsidRDefault="00167A63" w:rsidP="00D47D9E">
      <w:pPr>
        <w:pStyle w:val="NoSpacing"/>
      </w:pPr>
    </w:p>
    <w:p w:rsidR="004E0096" w:rsidRPr="006C437C" w:rsidRDefault="00266C3A" w:rsidP="00D47D9E">
      <w:pPr>
        <w:pStyle w:val="NoSpacing"/>
        <w:rPr>
          <w:i/>
          <w:color w:val="00B0F0"/>
          <w:u w:val="single"/>
        </w:rPr>
      </w:pPr>
      <w:r w:rsidRPr="006C437C">
        <w:rPr>
          <w:i/>
          <w:color w:val="00B0F0"/>
          <w:u w:val="single"/>
        </w:rPr>
        <w:t>4-5</w:t>
      </w:r>
      <w:r w:rsidR="006C437C" w:rsidRPr="006C437C">
        <w:rPr>
          <w:i/>
          <w:color w:val="00B0F0"/>
          <w:u w:val="single"/>
        </w:rPr>
        <w:t xml:space="preserve"> pm</w:t>
      </w:r>
    </w:p>
    <w:p w:rsidR="009E29CF" w:rsidRDefault="009E29CF" w:rsidP="009E29CF">
      <w:pPr>
        <w:pStyle w:val="NoSpacing"/>
      </w:pPr>
      <w:r>
        <w:t xml:space="preserve">For the following students, these tests will be used as a final form of review of their current grade level math skills. It acts as a final assessment before advancing to their next grades’ topics, which at this point is inevitable because current school year is approaching its end. Again keep in mind if they cannot finish these problems in class, they will be adjusted towards </w:t>
      </w:r>
      <w:proofErr w:type="spellStart"/>
      <w:r>
        <w:t>hws</w:t>
      </w:r>
      <w:proofErr w:type="spellEnd"/>
      <w:r>
        <w:t>.</w:t>
      </w:r>
    </w:p>
    <w:p w:rsidR="009E29CF" w:rsidRPr="00D47D9E" w:rsidRDefault="009E29CF" w:rsidP="00D47D9E">
      <w:pPr>
        <w:pStyle w:val="NoSpacing"/>
        <w:rPr>
          <w:u w:val="single"/>
        </w:rPr>
      </w:pPr>
    </w:p>
    <w:p w:rsidR="00266C3A" w:rsidRDefault="00266C3A" w:rsidP="00D47D9E">
      <w:pPr>
        <w:pStyle w:val="NoSpacing"/>
      </w:pPr>
      <w:proofErr w:type="spellStart"/>
      <w:r>
        <w:t>Samaihat</w:t>
      </w:r>
      <w:proofErr w:type="spellEnd"/>
      <w:r>
        <w:t xml:space="preserve"> </w:t>
      </w:r>
      <w:r w:rsidR="006C437C">
        <w:t xml:space="preserve">4, </w:t>
      </w:r>
      <w:r w:rsidR="00D47D9E">
        <w:t>Xavier 4</w:t>
      </w:r>
    </w:p>
    <w:p w:rsidR="00167A63" w:rsidRDefault="00167A63" w:rsidP="00D47D9E">
      <w:pPr>
        <w:pStyle w:val="NoSpacing"/>
      </w:pPr>
    </w:p>
    <w:p w:rsidR="009E29CF" w:rsidRDefault="006C437C" w:rsidP="006C437C">
      <w:pPr>
        <w:pStyle w:val="NoSpacing"/>
        <w:rPr>
          <w:b/>
          <w:color w:val="FF0000"/>
          <w:u w:val="single"/>
        </w:rPr>
      </w:pPr>
      <w:r>
        <w:t>*</w:t>
      </w:r>
      <w:r w:rsidR="009E29CF" w:rsidRPr="006C437C">
        <w:t xml:space="preserve">CW + HW- </w:t>
      </w:r>
      <w:r w:rsidR="009E29CF" w:rsidRPr="009E29CF">
        <w:rPr>
          <w:b/>
          <w:color w:val="FF0000"/>
          <w:u w:val="single"/>
        </w:rPr>
        <w:t>2 copies each</w:t>
      </w:r>
    </w:p>
    <w:p w:rsidR="009E29CF" w:rsidRPr="009E29CF" w:rsidRDefault="009E29CF" w:rsidP="009E29CF">
      <w:pPr>
        <w:pStyle w:val="NoSpacing"/>
      </w:pPr>
      <w:r w:rsidRPr="009E29CF">
        <w:t>http://www.nysedregents.org/Grade4/Mathematics/20100505book1w.pdf</w:t>
      </w:r>
    </w:p>
    <w:p w:rsidR="009E29CF" w:rsidRPr="009E29CF" w:rsidRDefault="009E29CF" w:rsidP="009E29CF">
      <w:pPr>
        <w:pStyle w:val="NoSpacing"/>
        <w:rPr>
          <w:b/>
          <w:color w:val="FF0000"/>
          <w:u w:val="single"/>
        </w:rPr>
      </w:pPr>
    </w:p>
    <w:p w:rsidR="00D47D9E" w:rsidRDefault="00D47D9E" w:rsidP="006C437C">
      <w:pPr>
        <w:pStyle w:val="NoSpacing"/>
      </w:pPr>
      <w:proofErr w:type="spellStart"/>
      <w:r>
        <w:t>Ahhad</w:t>
      </w:r>
      <w:proofErr w:type="spellEnd"/>
      <w:r>
        <w:t xml:space="preserve"> 6</w:t>
      </w:r>
      <w:r w:rsidR="006C437C">
        <w:t xml:space="preserve">, </w:t>
      </w:r>
      <w:proofErr w:type="spellStart"/>
      <w:r>
        <w:t>Saif</w:t>
      </w:r>
      <w:proofErr w:type="spellEnd"/>
      <w:r>
        <w:t xml:space="preserve"> 6</w:t>
      </w:r>
      <w:r w:rsidR="006C437C">
        <w:t xml:space="preserve">, </w:t>
      </w:r>
      <w:r>
        <w:t>Riana 6</w:t>
      </w:r>
    </w:p>
    <w:p w:rsidR="00167A63" w:rsidRDefault="00167A63" w:rsidP="006C437C">
      <w:pPr>
        <w:pStyle w:val="NoSpacing"/>
      </w:pPr>
    </w:p>
    <w:p w:rsidR="009E29CF" w:rsidRDefault="006C437C" w:rsidP="00D47D9E">
      <w:pPr>
        <w:pStyle w:val="NoSpacing"/>
        <w:pBdr>
          <w:bottom w:val="double" w:sz="6" w:space="1" w:color="auto"/>
        </w:pBdr>
      </w:pPr>
      <w:r>
        <w:t xml:space="preserve">* </w:t>
      </w:r>
      <w:r w:rsidR="009E29CF">
        <w:t xml:space="preserve">CW- </w:t>
      </w:r>
      <w:r w:rsidR="009E29CF" w:rsidRPr="009E29CF">
        <w:rPr>
          <w:b/>
          <w:color w:val="FF0000"/>
          <w:u w:val="single"/>
        </w:rPr>
        <w:t>3 copies each</w:t>
      </w:r>
    </w:p>
    <w:p w:rsidR="009E29CF" w:rsidRDefault="009E29CF" w:rsidP="00D47D9E">
      <w:pPr>
        <w:pStyle w:val="NoSpacing"/>
        <w:pBdr>
          <w:bottom w:val="double" w:sz="6" w:space="1" w:color="auto"/>
        </w:pBdr>
      </w:pPr>
      <w:r w:rsidRPr="009E29CF">
        <w:t>http://www.nysedregents.org/Grade6/Mathematics/20100505book1w.pdf</w:t>
      </w:r>
    </w:p>
    <w:p w:rsidR="009E29CF" w:rsidRDefault="009E29CF" w:rsidP="00D47D9E">
      <w:pPr>
        <w:pStyle w:val="NoSpacing"/>
        <w:pBdr>
          <w:bottom w:val="double" w:sz="6" w:space="1" w:color="auto"/>
        </w:pBdr>
      </w:pPr>
      <w:r>
        <w:t xml:space="preserve">*HW- </w:t>
      </w:r>
      <w:r w:rsidRPr="009E29CF">
        <w:rPr>
          <w:b/>
          <w:color w:val="FF0000"/>
          <w:u w:val="single"/>
        </w:rPr>
        <w:t>3 copies each</w:t>
      </w:r>
    </w:p>
    <w:p w:rsidR="009E29CF" w:rsidRDefault="009E29CF" w:rsidP="00D47D9E">
      <w:pPr>
        <w:pStyle w:val="NoSpacing"/>
        <w:pBdr>
          <w:bottom w:val="double" w:sz="6" w:space="1" w:color="auto"/>
        </w:pBdr>
      </w:pPr>
      <w:r w:rsidRPr="009E29CF">
        <w:t>http://www.nysedregents.org/Grade6/Mathematics/20100505book2.pdf</w:t>
      </w:r>
    </w:p>
    <w:p w:rsidR="009E29CF" w:rsidRDefault="009E29CF" w:rsidP="00D47D9E">
      <w:pPr>
        <w:pStyle w:val="NoSpacing"/>
        <w:pBdr>
          <w:bottom w:val="double" w:sz="6" w:space="1" w:color="auto"/>
        </w:pBdr>
      </w:pPr>
    </w:p>
    <w:p w:rsidR="00785C4E" w:rsidRDefault="00785C4E" w:rsidP="00D47D9E">
      <w:pPr>
        <w:pStyle w:val="NoSpacing"/>
      </w:pPr>
    </w:p>
    <w:p w:rsidR="00D47D9E" w:rsidRPr="006C437C" w:rsidRDefault="00D47D9E" w:rsidP="00D47D9E">
      <w:pPr>
        <w:pStyle w:val="NoSpacing"/>
        <w:rPr>
          <w:i/>
          <w:color w:val="00B0F0"/>
          <w:u w:val="single"/>
        </w:rPr>
      </w:pPr>
      <w:r w:rsidRPr="006C437C">
        <w:rPr>
          <w:i/>
          <w:color w:val="00B0F0"/>
          <w:u w:val="single"/>
        </w:rPr>
        <w:t>5-6</w:t>
      </w:r>
    </w:p>
    <w:p w:rsidR="00D47D9E" w:rsidRDefault="006C437C" w:rsidP="00D47D9E">
      <w:pPr>
        <w:pStyle w:val="NoSpacing"/>
      </w:pPr>
      <w:proofErr w:type="spellStart"/>
      <w:r>
        <w:t>Zinnat</w:t>
      </w:r>
      <w:proofErr w:type="spellEnd"/>
      <w:r>
        <w:t xml:space="preserve"> 9, </w:t>
      </w:r>
      <w:r w:rsidR="00D47D9E">
        <w:t>Anima 9</w:t>
      </w:r>
    </w:p>
    <w:p w:rsidR="00167A63" w:rsidRDefault="00167A63" w:rsidP="00D47D9E">
      <w:pPr>
        <w:pStyle w:val="NoSpacing"/>
      </w:pPr>
    </w:p>
    <w:p w:rsidR="001B39E1" w:rsidRDefault="00167A63" w:rsidP="00167A63">
      <w:pPr>
        <w:pStyle w:val="NoSpacing"/>
      </w:pPr>
      <w:r>
        <w:t>*</w:t>
      </w:r>
      <w:r w:rsidR="001B39E1">
        <w:t>CW + Lesson</w:t>
      </w:r>
      <w:r w:rsidR="00785C4E">
        <w:t xml:space="preserve"> – </w:t>
      </w:r>
      <w:r w:rsidR="00785C4E" w:rsidRPr="00785C4E">
        <w:rPr>
          <w:b/>
          <w:color w:val="FF0000"/>
          <w:u w:val="single"/>
        </w:rPr>
        <w:t>2 copies of each sheet</w:t>
      </w:r>
    </w:p>
    <w:p w:rsidR="001B39E1" w:rsidRDefault="00173BE2" w:rsidP="00D47D9E">
      <w:pPr>
        <w:pStyle w:val="NoSpacing"/>
      </w:pPr>
      <w:hyperlink r:id="rId6" w:history="1">
        <w:r w:rsidR="001B39E1" w:rsidRPr="001F4710">
          <w:rPr>
            <w:rStyle w:val="Hyperlink"/>
          </w:rPr>
          <w:t>http://www.worksheetsworksheets.com/worksheets-pdf/algebra-worksheets/simple-algebra-worksheet.pdf</w:t>
        </w:r>
      </w:hyperlink>
    </w:p>
    <w:p w:rsidR="001B39E1" w:rsidRDefault="00173BE2" w:rsidP="00D47D9E">
      <w:pPr>
        <w:pStyle w:val="NoSpacing"/>
      </w:pPr>
      <w:hyperlink r:id="rId7" w:history="1">
        <w:r w:rsidR="001B39E1" w:rsidRPr="001F4710">
          <w:rPr>
            <w:rStyle w:val="Hyperlink"/>
          </w:rPr>
          <w:t>http://www.mathworksheets4kids.com/equations/quadratic/completing-square-1.pdf</w:t>
        </w:r>
      </w:hyperlink>
    </w:p>
    <w:p w:rsidR="001B39E1" w:rsidRDefault="001B39E1" w:rsidP="00D47D9E">
      <w:pPr>
        <w:pStyle w:val="NoSpacing"/>
      </w:pPr>
    </w:p>
    <w:p w:rsidR="001B39E1" w:rsidRPr="00785C4E" w:rsidRDefault="00167A63" w:rsidP="00167A63">
      <w:pPr>
        <w:pStyle w:val="NoSpacing"/>
        <w:rPr>
          <w:b/>
          <w:color w:val="FF0000"/>
          <w:u w:val="single"/>
        </w:rPr>
      </w:pPr>
      <w:r>
        <w:t>*</w:t>
      </w:r>
      <w:r w:rsidR="001B39E1">
        <w:t>HW</w:t>
      </w:r>
      <w:r w:rsidR="00785C4E">
        <w:t xml:space="preserve">- </w:t>
      </w:r>
      <w:r w:rsidR="00785C4E" w:rsidRPr="00785C4E">
        <w:rPr>
          <w:b/>
          <w:color w:val="FF0000"/>
          <w:u w:val="single"/>
        </w:rPr>
        <w:t>2 copies of each sheet</w:t>
      </w:r>
    </w:p>
    <w:p w:rsidR="001B39E1" w:rsidRDefault="00173BE2" w:rsidP="00167A63">
      <w:pPr>
        <w:pStyle w:val="NoSpacing"/>
      </w:pPr>
      <w:hyperlink r:id="rId8" w:history="1">
        <w:r w:rsidR="001B39E1" w:rsidRPr="001F4710">
          <w:rPr>
            <w:rStyle w:val="Hyperlink"/>
          </w:rPr>
          <w:t>http://www.mathworksheets4kids.com/equations/quadratic/completing-square-2.pdf</w:t>
        </w:r>
      </w:hyperlink>
    </w:p>
    <w:p w:rsidR="001B39E1" w:rsidRDefault="00173BE2" w:rsidP="00167A63">
      <w:pPr>
        <w:pStyle w:val="NoSpacing"/>
      </w:pPr>
      <w:hyperlink r:id="rId9" w:history="1">
        <w:r w:rsidR="001B39E1" w:rsidRPr="001F4710">
          <w:rPr>
            <w:rStyle w:val="Hyperlink"/>
          </w:rPr>
          <w:t>http://www.algebra-worksheets.com/images/algebra-1/algebra-1-solving-equations.png</w:t>
        </w:r>
      </w:hyperlink>
    </w:p>
    <w:p w:rsidR="001B39E1" w:rsidRDefault="001B39E1" w:rsidP="001B39E1">
      <w:pPr>
        <w:pStyle w:val="NoSpacing"/>
      </w:pPr>
    </w:p>
    <w:p w:rsidR="001B39E1" w:rsidRDefault="001B39E1" w:rsidP="00D47D9E">
      <w:pPr>
        <w:pStyle w:val="NoSpacing"/>
      </w:pPr>
    </w:p>
    <w:p w:rsidR="00340B9B" w:rsidRPr="00340B9B" w:rsidRDefault="00D47D9E" w:rsidP="00340B9B">
      <w:pPr>
        <w:pStyle w:val="NoSpacing"/>
        <w:pBdr>
          <w:bottom w:val="double" w:sz="6" w:space="1" w:color="auto"/>
        </w:pBdr>
        <w:rPr>
          <w:color w:val="FF0000"/>
        </w:rPr>
      </w:pPr>
      <w:proofErr w:type="spellStart"/>
      <w:r>
        <w:t>Varin</w:t>
      </w:r>
      <w:proofErr w:type="spellEnd"/>
      <w:r>
        <w:t xml:space="preserve"> 9</w:t>
      </w:r>
      <w:r w:rsidR="00340B9B">
        <w:t xml:space="preserve"> – </w:t>
      </w:r>
      <w:r w:rsidR="00340B9B" w:rsidRPr="00340B9B">
        <w:rPr>
          <w:color w:val="FF0000"/>
        </w:rPr>
        <w:t xml:space="preserve">NO </w:t>
      </w:r>
      <w:r w:rsidR="00340B9B">
        <w:rPr>
          <w:color w:val="FF0000"/>
        </w:rPr>
        <w:t xml:space="preserve">NEED TO </w:t>
      </w:r>
      <w:r w:rsidR="00340B9B" w:rsidRPr="00340B9B">
        <w:rPr>
          <w:color w:val="FF0000"/>
        </w:rPr>
        <w:t>PRINT</w:t>
      </w:r>
      <w:r w:rsidR="00340B9B">
        <w:rPr>
          <w:color w:val="FF0000"/>
        </w:rPr>
        <w:t xml:space="preserve"> </w:t>
      </w:r>
      <w:hyperlink r:id="rId10" w:history="1">
        <w:r w:rsidR="00340B9B" w:rsidRPr="006A0C76">
          <w:rPr>
            <w:rStyle w:val="Hyperlink"/>
          </w:rPr>
          <w:t>http://www.mesacc.edu/~scotz47781/mat120/notes/exponential/graphing/graph_exp_intro.pdf</w:t>
        </w:r>
      </w:hyperlink>
    </w:p>
    <w:p w:rsidR="00340B9B" w:rsidRDefault="00173BE2" w:rsidP="00340B9B">
      <w:pPr>
        <w:pStyle w:val="NoSpacing"/>
        <w:pBdr>
          <w:bottom w:val="double" w:sz="6" w:space="1" w:color="auto"/>
        </w:pBdr>
        <w:rPr>
          <w:color w:val="FF0000"/>
        </w:rPr>
      </w:pPr>
      <w:hyperlink r:id="rId11" w:history="1">
        <w:r w:rsidR="00340B9B" w:rsidRPr="006A0C76">
          <w:rPr>
            <w:rStyle w:val="Hyperlink"/>
          </w:rPr>
          <w:t>http://www.regentsprep.org/regents/math/algtrig/ate8/exponentialequations.htm</w:t>
        </w:r>
      </w:hyperlink>
    </w:p>
    <w:p w:rsidR="00340B9B" w:rsidRDefault="00340B9B" w:rsidP="00D47D9E">
      <w:pPr>
        <w:pStyle w:val="NoSpacing"/>
        <w:pBdr>
          <w:bottom w:val="double" w:sz="6" w:space="1" w:color="auto"/>
        </w:pBdr>
      </w:pPr>
    </w:p>
    <w:p w:rsidR="00785C4E" w:rsidRDefault="00785C4E" w:rsidP="00D47D9E">
      <w:pPr>
        <w:pStyle w:val="NoSpacing"/>
        <w:pBdr>
          <w:bottom w:val="double" w:sz="6" w:space="1" w:color="auto"/>
        </w:pBdr>
      </w:pPr>
    </w:p>
    <w:p w:rsidR="00785C4E" w:rsidRDefault="00785C4E" w:rsidP="00D47D9E">
      <w:pPr>
        <w:pStyle w:val="NoSpacing"/>
      </w:pPr>
    </w:p>
    <w:p w:rsidR="00173BE2" w:rsidRDefault="00173BE2" w:rsidP="00D47D9E">
      <w:pPr>
        <w:pStyle w:val="NoSpacing"/>
      </w:pPr>
    </w:p>
    <w:p w:rsidR="00173BE2" w:rsidRDefault="00173BE2" w:rsidP="00D47D9E">
      <w:pPr>
        <w:pStyle w:val="NoSpacing"/>
      </w:pPr>
    </w:p>
    <w:p w:rsidR="00173BE2" w:rsidRDefault="00173BE2" w:rsidP="00D47D9E">
      <w:pPr>
        <w:pStyle w:val="NoSpacing"/>
      </w:pPr>
      <w:bookmarkStart w:id="0" w:name="_GoBack"/>
      <w:bookmarkEnd w:id="0"/>
    </w:p>
    <w:p w:rsidR="00D47D9E" w:rsidRPr="006C437C" w:rsidRDefault="00D47D9E" w:rsidP="00D47D9E">
      <w:pPr>
        <w:pStyle w:val="NoSpacing"/>
        <w:rPr>
          <w:i/>
          <w:color w:val="00B0F0"/>
          <w:u w:val="single"/>
        </w:rPr>
      </w:pPr>
      <w:r w:rsidRPr="006C437C">
        <w:rPr>
          <w:i/>
          <w:color w:val="00B0F0"/>
          <w:u w:val="single"/>
        </w:rPr>
        <w:lastRenderedPageBreak/>
        <w:t>6-7</w:t>
      </w:r>
    </w:p>
    <w:p w:rsidR="00D47D9E" w:rsidRDefault="00167A63" w:rsidP="00D47D9E">
      <w:pPr>
        <w:pStyle w:val="NoSpacing"/>
      </w:pPr>
      <w:proofErr w:type="spellStart"/>
      <w:r>
        <w:t>Sadman</w:t>
      </w:r>
      <w:proofErr w:type="spellEnd"/>
      <w:r>
        <w:t xml:space="preserve">, </w:t>
      </w:r>
      <w:proofErr w:type="spellStart"/>
      <w:r w:rsidR="00D47D9E">
        <w:t>Kiren</w:t>
      </w:r>
      <w:proofErr w:type="spellEnd"/>
      <w:r>
        <w:t xml:space="preserve">, </w:t>
      </w:r>
      <w:r w:rsidR="00D47D9E">
        <w:t>L</w:t>
      </w:r>
      <w:r>
        <w:t xml:space="preserve">esley, </w:t>
      </w:r>
      <w:proofErr w:type="spellStart"/>
      <w:r>
        <w:t>Nathaly</w:t>
      </w:r>
      <w:proofErr w:type="spellEnd"/>
      <w:r>
        <w:t xml:space="preserve">, </w:t>
      </w:r>
      <w:proofErr w:type="spellStart"/>
      <w:r>
        <w:t>Kiana</w:t>
      </w:r>
      <w:proofErr w:type="spellEnd"/>
      <w:r>
        <w:t xml:space="preserve">, </w:t>
      </w:r>
      <w:proofErr w:type="spellStart"/>
      <w:r w:rsidR="00D47D9E">
        <w:t>Haziq</w:t>
      </w:r>
      <w:proofErr w:type="spellEnd"/>
    </w:p>
    <w:p w:rsidR="00167A63" w:rsidRDefault="00167A63" w:rsidP="00D47D9E">
      <w:pPr>
        <w:pStyle w:val="NoSpacing"/>
      </w:pPr>
    </w:p>
    <w:p w:rsidR="00323FAD" w:rsidRDefault="00167A63" w:rsidP="00167A63">
      <w:pPr>
        <w:pStyle w:val="NoSpacing"/>
      </w:pPr>
      <w:r>
        <w:t>*</w:t>
      </w:r>
      <w:r w:rsidR="00323FAD">
        <w:t xml:space="preserve">Lesson- Go over Algebraic equations with them / go over </w:t>
      </w:r>
      <w:proofErr w:type="spellStart"/>
      <w:proofErr w:type="gramStart"/>
      <w:r>
        <w:t>hw</w:t>
      </w:r>
      <w:proofErr w:type="spellEnd"/>
      <w:proofErr w:type="gramEnd"/>
      <w:r>
        <w:t xml:space="preserve"> problems</w:t>
      </w:r>
      <w:r w:rsidR="00323FAD">
        <w:t xml:space="preserve"> </w:t>
      </w:r>
    </w:p>
    <w:p w:rsidR="00785C4E" w:rsidRPr="00785C4E" w:rsidRDefault="00167A63" w:rsidP="00167A63">
      <w:pPr>
        <w:pStyle w:val="NoSpacing"/>
        <w:rPr>
          <w:b/>
          <w:color w:val="FF0000"/>
          <w:u w:val="single"/>
        </w:rPr>
      </w:pPr>
      <w:r>
        <w:t>*</w:t>
      </w:r>
      <w:r w:rsidR="00540187">
        <w:t>HW-</w:t>
      </w:r>
      <w:r>
        <w:t xml:space="preserve"> </w:t>
      </w:r>
      <w:r w:rsidR="00785C4E" w:rsidRPr="00785C4E">
        <w:rPr>
          <w:b/>
          <w:color w:val="FF0000"/>
          <w:u w:val="single"/>
        </w:rPr>
        <w:t>6 copies each sheet</w:t>
      </w:r>
    </w:p>
    <w:p w:rsidR="00540187" w:rsidRDefault="00173BE2" w:rsidP="00167A63">
      <w:pPr>
        <w:pStyle w:val="NoSpacing"/>
      </w:pPr>
      <w:hyperlink r:id="rId12" w:history="1">
        <w:r w:rsidR="00540187" w:rsidRPr="001F4710">
          <w:rPr>
            <w:rStyle w:val="Hyperlink"/>
          </w:rPr>
          <w:t>https://mathsteaching.files.wordpress.com/2008/02/equations-with-fractions.jpg</w:t>
        </w:r>
      </w:hyperlink>
    </w:p>
    <w:p w:rsidR="00167A63" w:rsidRDefault="00173BE2" w:rsidP="00167A63">
      <w:pPr>
        <w:pStyle w:val="NoSpacing"/>
      </w:pPr>
      <w:hyperlink r:id="rId13" w:history="1">
        <w:r w:rsidR="00540187" w:rsidRPr="001F4710">
          <w:rPr>
            <w:rStyle w:val="Hyperlink"/>
          </w:rPr>
          <w:t>http://www.algebra-worksheets.com/images/algebra-1/algebra-1-solving-equations.png</w:t>
        </w:r>
      </w:hyperlink>
    </w:p>
    <w:p w:rsidR="00540187" w:rsidRPr="00167A63" w:rsidRDefault="00785C4E" w:rsidP="00167A63">
      <w:pPr>
        <w:pStyle w:val="NoSpacing"/>
      </w:pPr>
      <w:r w:rsidRPr="00785C4E">
        <w:rPr>
          <w:b/>
          <w:color w:val="FF0000"/>
          <w:u w:val="single"/>
        </w:rPr>
        <w:t>1 copy</w:t>
      </w:r>
    </w:p>
    <w:p w:rsidR="00540187" w:rsidRDefault="00173BE2" w:rsidP="00167A63">
      <w:pPr>
        <w:pStyle w:val="NoSpacing"/>
      </w:pPr>
      <w:hyperlink r:id="rId14" w:history="1">
        <w:r w:rsidR="00167A63" w:rsidRPr="001F4710">
          <w:rPr>
            <w:rStyle w:val="Hyperlink"/>
          </w:rPr>
          <w:t>http://www.mathaids.com/cgi/pdf_viewer_12.cgi?script_name=algebra1_quadratic_formula.pl&amp;p_type=1&amp;a_type=0&amp;language=0&amp;memo=&amp;x=114&amp;y=28</w:t>
        </w:r>
      </w:hyperlink>
    </w:p>
    <w:p w:rsidR="00785C4E" w:rsidRDefault="00785C4E" w:rsidP="00785C4E">
      <w:pPr>
        <w:pStyle w:val="NoSpacing"/>
        <w:pBdr>
          <w:bottom w:val="double" w:sz="6" w:space="1" w:color="auto"/>
        </w:pBdr>
      </w:pPr>
    </w:p>
    <w:p w:rsidR="00785C4E" w:rsidRPr="006C437C" w:rsidRDefault="006C437C" w:rsidP="00785C4E">
      <w:pPr>
        <w:pStyle w:val="NoSpacing"/>
        <w:rPr>
          <w:i/>
          <w:color w:val="00B0F0"/>
        </w:rPr>
      </w:pPr>
      <w:r w:rsidRPr="006C437C">
        <w:rPr>
          <w:i/>
          <w:color w:val="00B0F0"/>
        </w:rPr>
        <w:t>7-8</w:t>
      </w:r>
    </w:p>
    <w:p w:rsidR="00D47D9E" w:rsidRDefault="00167A63" w:rsidP="00D47D9E">
      <w:pPr>
        <w:pStyle w:val="NoSpacing"/>
      </w:pPr>
      <w:proofErr w:type="spellStart"/>
      <w:r>
        <w:t>Rafin</w:t>
      </w:r>
      <w:proofErr w:type="spellEnd"/>
      <w:r>
        <w:t xml:space="preserve">, </w:t>
      </w:r>
      <w:proofErr w:type="spellStart"/>
      <w:r w:rsidR="00D47D9E">
        <w:t>Shaqif</w:t>
      </w:r>
      <w:proofErr w:type="spellEnd"/>
    </w:p>
    <w:p w:rsidR="00340B9B" w:rsidRDefault="00340B9B" w:rsidP="00D47D9E">
      <w:pPr>
        <w:pStyle w:val="NoSpacing"/>
      </w:pPr>
    </w:p>
    <w:p w:rsidR="00340B9B" w:rsidRPr="00340B9B" w:rsidRDefault="00340B9B" w:rsidP="00D47D9E">
      <w:pPr>
        <w:pStyle w:val="NoSpacing"/>
        <w:rPr>
          <w:color w:val="FF0000"/>
        </w:rPr>
      </w:pPr>
      <w:r w:rsidRPr="00340B9B">
        <w:rPr>
          <w:color w:val="FF0000"/>
        </w:rPr>
        <w:t>No need to print</w:t>
      </w:r>
    </w:p>
    <w:p w:rsidR="00167A63" w:rsidRDefault="00340B9B" w:rsidP="00340B9B">
      <w:r w:rsidRPr="00340B9B">
        <w:t>http://www.regentsprep.org/regent</w:t>
      </w:r>
      <w:r>
        <w:t>s/math/algtrig/math-algtrig.htm</w:t>
      </w:r>
    </w:p>
    <w:p w:rsidR="00323FAD" w:rsidRPr="00051B86" w:rsidRDefault="00051B86" w:rsidP="00540187">
      <w:pPr>
        <w:pStyle w:val="NoSpacing"/>
        <w:rPr>
          <w:b/>
          <w:color w:val="FF0000"/>
          <w:u w:val="single"/>
        </w:rPr>
      </w:pPr>
      <w:r w:rsidRPr="00051B86">
        <w:rPr>
          <w:b/>
          <w:color w:val="FF0000"/>
          <w:u w:val="single"/>
        </w:rPr>
        <w:t>2 copies of each test</w:t>
      </w:r>
    </w:p>
    <w:p w:rsidR="00051B86" w:rsidRDefault="00173BE2" w:rsidP="00540187">
      <w:pPr>
        <w:pStyle w:val="NoSpacing"/>
      </w:pPr>
      <w:hyperlink r:id="rId15" w:history="1">
        <w:r w:rsidR="00051B86" w:rsidRPr="001F4710">
          <w:rPr>
            <w:rStyle w:val="Hyperlink"/>
          </w:rPr>
          <w:t>http://www.nysedregents.org/a2trig/613/trig62013-exam.pdf</w:t>
        </w:r>
      </w:hyperlink>
    </w:p>
    <w:p w:rsidR="00051B86" w:rsidRDefault="00173BE2" w:rsidP="00540187">
      <w:pPr>
        <w:pStyle w:val="NoSpacing"/>
      </w:pPr>
      <w:hyperlink r:id="rId16" w:history="1">
        <w:r w:rsidR="00051B86" w:rsidRPr="001F4710">
          <w:rPr>
            <w:rStyle w:val="Hyperlink"/>
          </w:rPr>
          <w:t>http://www.nysedregents.org/a2trig/113/trig12013-exam.pdf</w:t>
        </w:r>
      </w:hyperlink>
    </w:p>
    <w:p w:rsidR="00051B86" w:rsidRDefault="00051B86" w:rsidP="00540187">
      <w:pPr>
        <w:pStyle w:val="NoSpacing"/>
      </w:pPr>
    </w:p>
    <w:p w:rsidR="00051B86" w:rsidRDefault="00051B86" w:rsidP="00540187">
      <w:pPr>
        <w:pStyle w:val="NoSpacing"/>
      </w:pPr>
    </w:p>
    <w:p w:rsidR="00AB48DF" w:rsidRDefault="00AB48DF" w:rsidP="00540187">
      <w:pPr>
        <w:pStyle w:val="NoSpacing"/>
      </w:pPr>
    </w:p>
    <w:p w:rsidR="00AB48DF" w:rsidRDefault="00AB48DF" w:rsidP="00540187">
      <w:pPr>
        <w:pStyle w:val="NoSpacing"/>
      </w:pPr>
    </w:p>
    <w:p w:rsidR="00AB48DF" w:rsidRDefault="00AB48DF" w:rsidP="00540187">
      <w:pPr>
        <w:pStyle w:val="NoSpacing"/>
      </w:pPr>
    </w:p>
    <w:p w:rsidR="00AB48DF" w:rsidRDefault="00AB48DF" w:rsidP="00540187">
      <w:pPr>
        <w:pStyle w:val="NoSpacing"/>
      </w:pPr>
    </w:p>
    <w:p w:rsidR="00AB48DF" w:rsidRDefault="00AB48DF" w:rsidP="00540187">
      <w:pPr>
        <w:pStyle w:val="NoSpacing"/>
      </w:pPr>
    </w:p>
    <w:p w:rsidR="00AB48DF" w:rsidRDefault="00AB48DF" w:rsidP="00540187">
      <w:pPr>
        <w:pStyle w:val="NoSpacing"/>
      </w:pPr>
    </w:p>
    <w:sectPr w:rsidR="00AB4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E46F8"/>
    <w:multiLevelType w:val="hybridMultilevel"/>
    <w:tmpl w:val="2E3AE0FA"/>
    <w:lvl w:ilvl="0" w:tplc="7922A16C">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A218F9"/>
    <w:multiLevelType w:val="hybridMultilevel"/>
    <w:tmpl w:val="4FDE58B8"/>
    <w:lvl w:ilvl="0" w:tplc="64523DAC">
      <w:start w:val="7"/>
      <w:numFmt w:val="bullet"/>
      <w:lvlText w:val=""/>
      <w:lvlJc w:val="left"/>
      <w:pPr>
        <w:ind w:left="720" w:hanging="360"/>
      </w:pPr>
      <w:rPr>
        <w:rFonts w:ascii="Symbol" w:eastAsiaTheme="minorHAnsi" w:hAnsi="Symbol" w:cstheme="minorBidi" w:hint="default"/>
        <w:b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547ED0"/>
    <w:multiLevelType w:val="hybridMultilevel"/>
    <w:tmpl w:val="ED848BA4"/>
    <w:lvl w:ilvl="0" w:tplc="3FB8CA0C">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B56D0E"/>
    <w:multiLevelType w:val="hybridMultilevel"/>
    <w:tmpl w:val="8A569226"/>
    <w:lvl w:ilvl="0" w:tplc="8FB0CCFC">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C3A"/>
    <w:rsid w:val="00051B86"/>
    <w:rsid w:val="00167A63"/>
    <w:rsid w:val="00173BE2"/>
    <w:rsid w:val="001B39E1"/>
    <w:rsid w:val="00266C3A"/>
    <w:rsid w:val="00323FAD"/>
    <w:rsid w:val="00340B9B"/>
    <w:rsid w:val="004E0096"/>
    <w:rsid w:val="00540187"/>
    <w:rsid w:val="006C437C"/>
    <w:rsid w:val="00785C4E"/>
    <w:rsid w:val="009E29CF"/>
    <w:rsid w:val="00AB48DF"/>
    <w:rsid w:val="00D4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7D9E"/>
    <w:pPr>
      <w:spacing w:after="0" w:line="240" w:lineRule="auto"/>
    </w:pPr>
  </w:style>
  <w:style w:type="character" w:styleId="Hyperlink">
    <w:name w:val="Hyperlink"/>
    <w:basedOn w:val="DefaultParagraphFont"/>
    <w:uiPriority w:val="99"/>
    <w:unhideWhenUsed/>
    <w:rsid w:val="001B39E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7D9E"/>
    <w:pPr>
      <w:spacing w:after="0" w:line="240" w:lineRule="auto"/>
    </w:pPr>
  </w:style>
  <w:style w:type="character" w:styleId="Hyperlink">
    <w:name w:val="Hyperlink"/>
    <w:basedOn w:val="DefaultParagraphFont"/>
    <w:uiPriority w:val="99"/>
    <w:unhideWhenUsed/>
    <w:rsid w:val="001B39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3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worksheets4kids.com/equations/quadratic/completing-square-2.pdf" TargetMode="External"/><Relationship Id="rId13" Type="http://schemas.openxmlformats.org/officeDocument/2006/relationships/hyperlink" Target="http://www.algebra-worksheets.com/images/algebra-1/algebra-1-solving-equations.png"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mathworksheets4kids.com/equations/quadratic/completing-square-1.pdf" TargetMode="External"/><Relationship Id="rId12" Type="http://schemas.openxmlformats.org/officeDocument/2006/relationships/hyperlink" Target="https://mathsteaching.files.wordpress.com/2008/02/equations-with-fractions.jp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ysedregents.org/a2trig/113/trig12013-exam.pdf" TargetMode="External"/><Relationship Id="rId1" Type="http://schemas.openxmlformats.org/officeDocument/2006/relationships/numbering" Target="numbering.xml"/><Relationship Id="rId6" Type="http://schemas.openxmlformats.org/officeDocument/2006/relationships/hyperlink" Target="http://www.worksheetsworksheets.com/worksheets-pdf/algebra-worksheets/simple-algebra-worksheet.pdf" TargetMode="External"/><Relationship Id="rId11" Type="http://schemas.openxmlformats.org/officeDocument/2006/relationships/hyperlink" Target="http://www.regentsprep.org/regents/math/algtrig/ate8/exponentialequations.htm" TargetMode="External"/><Relationship Id="rId5" Type="http://schemas.openxmlformats.org/officeDocument/2006/relationships/webSettings" Target="webSettings.xml"/><Relationship Id="rId15" Type="http://schemas.openxmlformats.org/officeDocument/2006/relationships/hyperlink" Target="http://www.nysedregents.org/a2trig/613/trig62013-exam.pdf" TargetMode="External"/><Relationship Id="rId10" Type="http://schemas.openxmlformats.org/officeDocument/2006/relationships/hyperlink" Target="http://www.mesacc.edu/~scotz47781/mat120/notes/exponential/graphing/graph_exp_intro.pdf" TargetMode="External"/><Relationship Id="rId4" Type="http://schemas.openxmlformats.org/officeDocument/2006/relationships/settings" Target="settings.xml"/><Relationship Id="rId9" Type="http://schemas.openxmlformats.org/officeDocument/2006/relationships/hyperlink" Target="http://www.algebra-worksheets.com/images/algebra-1/algebra-1-solving-equations.png" TargetMode="External"/><Relationship Id="rId14" Type="http://schemas.openxmlformats.org/officeDocument/2006/relationships/hyperlink" Target="http://www.mathaids.com/cgi/pdf_viewer_12.cgi?script_name=algebra1_quadratic_formula.pl&amp;p_type=1&amp;a_type=0&amp;language=0&amp;memo=&amp;x=114&amp;y=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Isabela</dc:creator>
  <cp:lastModifiedBy>Isabela</cp:lastModifiedBy>
  <cp:revision>8</cp:revision>
  <dcterms:created xsi:type="dcterms:W3CDTF">2015-05-28T02:05:00Z</dcterms:created>
  <dcterms:modified xsi:type="dcterms:W3CDTF">2015-05-28T13:33:00Z</dcterms:modified>
</cp:coreProperties>
</file>