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88243" w14:textId="5BB5101D" w:rsidR="00797827" w:rsidRDefault="00D4195A" w:rsidP="00D4195A">
      <w:pPr>
        <w:pStyle w:val="ListParagraph"/>
        <w:numPr>
          <w:ilvl w:val="0"/>
          <w:numId w:val="1"/>
        </w:numPr>
      </w:pPr>
      <w:r>
        <w:t>COLOR (</w:t>
      </w:r>
      <w:r w:rsidRPr="00D4195A">
        <w:t>#61A6B0</w:t>
      </w:r>
      <w:r>
        <w:t>)</w:t>
      </w:r>
    </w:p>
    <w:p w14:paraId="515DA0D5" w14:textId="77777777" w:rsidR="00D4195A" w:rsidRPr="00D4195A" w:rsidRDefault="00D4195A" w:rsidP="00750295">
      <w:pPr>
        <w:pStyle w:val="NoSpacing"/>
      </w:pPr>
      <w:r w:rsidRPr="00D4195A">
        <w:t>If your dataset pertains to sales in the context of Car Supply Chain Management, then the client might be interested in questions related to sales performance, customer behavior, and market trends. Here are some potential questions they might ask:</w:t>
      </w:r>
    </w:p>
    <w:p w14:paraId="0FEFF050" w14:textId="77777777" w:rsidR="00D4195A" w:rsidRPr="00AC1732" w:rsidRDefault="00D4195A" w:rsidP="00750295">
      <w:pPr>
        <w:pStyle w:val="NoSpacing"/>
        <w:numPr>
          <w:ilvl w:val="0"/>
          <w:numId w:val="1"/>
        </w:numPr>
        <w:rPr>
          <w:sz w:val="24"/>
          <w:szCs w:val="24"/>
          <w:highlight w:val="green"/>
        </w:rPr>
      </w:pPr>
      <w:r w:rsidRPr="00AC1732">
        <w:rPr>
          <w:b/>
          <w:bCs/>
          <w:sz w:val="24"/>
          <w:szCs w:val="24"/>
          <w:highlight w:val="green"/>
          <w:bdr w:val="single" w:sz="2" w:space="0" w:color="E3E3E3" w:frame="1"/>
        </w:rPr>
        <w:t>Sales Performance:</w:t>
      </w:r>
    </w:p>
    <w:p w14:paraId="02E2D3E1" w14:textId="77777777" w:rsidR="00D4195A" w:rsidRPr="00AC1732" w:rsidRDefault="00D4195A" w:rsidP="00750295">
      <w:pPr>
        <w:pStyle w:val="NoSpacing"/>
        <w:numPr>
          <w:ilvl w:val="0"/>
          <w:numId w:val="4"/>
        </w:numPr>
        <w:rPr>
          <w:highlight w:val="lightGray"/>
        </w:rPr>
      </w:pPr>
      <w:r w:rsidRPr="00AC1732">
        <w:rPr>
          <w:highlight w:val="lightGray"/>
        </w:rPr>
        <w:t>What is the total revenue generated from car sales over a specific time period?</w:t>
      </w:r>
    </w:p>
    <w:p w14:paraId="52E715A9" w14:textId="77777777" w:rsidR="00D4195A" w:rsidRPr="00D4195A" w:rsidRDefault="00D4195A" w:rsidP="00750295">
      <w:pPr>
        <w:pStyle w:val="NoSpacing"/>
        <w:numPr>
          <w:ilvl w:val="0"/>
          <w:numId w:val="4"/>
        </w:numPr>
      </w:pPr>
      <w:r w:rsidRPr="00D4195A">
        <w:t>How does the sales revenue vary by car model, region, or sales channel?</w:t>
      </w:r>
    </w:p>
    <w:p w14:paraId="0636D3B6" w14:textId="77777777" w:rsidR="00D4195A" w:rsidRPr="00AC1732" w:rsidRDefault="00D4195A" w:rsidP="00750295">
      <w:pPr>
        <w:pStyle w:val="NoSpacing"/>
        <w:numPr>
          <w:ilvl w:val="0"/>
          <w:numId w:val="4"/>
        </w:numPr>
        <w:rPr>
          <w:highlight w:val="lightGray"/>
        </w:rPr>
      </w:pPr>
      <w:r w:rsidRPr="00AC1732">
        <w:rPr>
          <w:highlight w:val="lightGray"/>
        </w:rPr>
        <w:t>What is the trend in sales revenue over time, and are there any seasonal patterns?</w:t>
      </w:r>
    </w:p>
    <w:p w14:paraId="00649309" w14:textId="77777777" w:rsidR="00D4195A" w:rsidRPr="00AC1732" w:rsidRDefault="00D4195A" w:rsidP="00750295">
      <w:pPr>
        <w:pStyle w:val="NoSpacing"/>
        <w:numPr>
          <w:ilvl w:val="0"/>
          <w:numId w:val="1"/>
        </w:numPr>
        <w:rPr>
          <w:sz w:val="24"/>
          <w:szCs w:val="24"/>
          <w:highlight w:val="green"/>
        </w:rPr>
      </w:pPr>
      <w:r w:rsidRPr="00AC1732">
        <w:rPr>
          <w:b/>
          <w:bCs/>
          <w:sz w:val="24"/>
          <w:szCs w:val="24"/>
          <w:highlight w:val="green"/>
          <w:bdr w:val="single" w:sz="2" w:space="0" w:color="E3E3E3" w:frame="1"/>
        </w:rPr>
        <w:t>Product Mix Analysis:</w:t>
      </w:r>
    </w:p>
    <w:p w14:paraId="2D69704D" w14:textId="4B324E52" w:rsidR="00D4195A" w:rsidRPr="00AC1732" w:rsidRDefault="00D4195A" w:rsidP="00750295">
      <w:pPr>
        <w:pStyle w:val="NoSpacing"/>
        <w:numPr>
          <w:ilvl w:val="0"/>
          <w:numId w:val="5"/>
        </w:numPr>
        <w:rPr>
          <w:highlight w:val="lightGray"/>
        </w:rPr>
      </w:pPr>
      <w:r w:rsidRPr="00AC1732">
        <w:rPr>
          <w:highlight w:val="lightGray"/>
        </w:rPr>
        <w:t>Which car models are the top sellers, and which ones are underperforming?</w:t>
      </w:r>
    </w:p>
    <w:p w14:paraId="63F37F52" w14:textId="469FE1E9" w:rsidR="00A00822" w:rsidRPr="00AC1732" w:rsidRDefault="00A00822" w:rsidP="00750295">
      <w:pPr>
        <w:pStyle w:val="NoSpacing"/>
        <w:rPr>
          <w:highlight w:val="lightGray"/>
        </w:rPr>
      </w:pPr>
      <w:r w:rsidRPr="00AC1732">
        <w:rPr>
          <w:highlight w:val="lightGray"/>
        </w:rPr>
        <w:t>Top (Grand Prix, Century, Camaro, SL-Class, C70, Galant, M3, Accord, Cabriolet, CL-Class)</w:t>
      </w:r>
    </w:p>
    <w:p w14:paraId="742296E5" w14:textId="0821FFFD" w:rsidR="00A00822" w:rsidRPr="00AC1732" w:rsidRDefault="00A00822" w:rsidP="00750295">
      <w:pPr>
        <w:pStyle w:val="NoSpacing"/>
        <w:rPr>
          <w:highlight w:val="lightGray"/>
        </w:rPr>
      </w:pPr>
      <w:r w:rsidRPr="00AC1732">
        <w:rPr>
          <w:highlight w:val="lightGray"/>
        </w:rPr>
        <w:t xml:space="preserve">Bottom (Regency, Mighty Max Macro, Vision, </w:t>
      </w:r>
      <w:r w:rsidR="003C65E9" w:rsidRPr="00AC1732">
        <w:rPr>
          <w:highlight w:val="lightGray"/>
        </w:rPr>
        <w:t>Lacrosse</w:t>
      </w:r>
      <w:r w:rsidRPr="00AC1732">
        <w:rPr>
          <w:highlight w:val="lightGray"/>
        </w:rPr>
        <w:t>, Baja, Sierra2500HD, Daewoo Magnus, Fiero, Explorer Sport Trac, Catera)</w:t>
      </w:r>
    </w:p>
    <w:p w14:paraId="6088342C" w14:textId="77777777" w:rsidR="00D4195A" w:rsidRPr="00AC1732" w:rsidRDefault="00D4195A" w:rsidP="00750295">
      <w:pPr>
        <w:pStyle w:val="NoSpacing"/>
        <w:numPr>
          <w:ilvl w:val="0"/>
          <w:numId w:val="1"/>
        </w:numPr>
        <w:rPr>
          <w:sz w:val="24"/>
          <w:szCs w:val="24"/>
          <w:highlight w:val="green"/>
        </w:rPr>
      </w:pPr>
      <w:r w:rsidRPr="00AC1732">
        <w:rPr>
          <w:b/>
          <w:bCs/>
          <w:sz w:val="24"/>
          <w:szCs w:val="24"/>
          <w:highlight w:val="green"/>
          <w:bdr w:val="single" w:sz="2" w:space="0" w:color="E3E3E3" w:frame="1"/>
        </w:rPr>
        <w:t>Customer Segmentation:</w:t>
      </w:r>
    </w:p>
    <w:p w14:paraId="64465EAA" w14:textId="77777777" w:rsidR="00D4195A" w:rsidRPr="00AC1732" w:rsidRDefault="00D4195A" w:rsidP="00BE456E">
      <w:pPr>
        <w:pStyle w:val="NoSpacing"/>
        <w:numPr>
          <w:ilvl w:val="0"/>
          <w:numId w:val="5"/>
        </w:numPr>
        <w:rPr>
          <w:highlight w:val="lightGray"/>
        </w:rPr>
      </w:pPr>
      <w:r w:rsidRPr="00AC1732">
        <w:rPr>
          <w:highlight w:val="lightGray"/>
        </w:rPr>
        <w:t>Who are the primary customer segments purchasing cars, and what are their demographics?</w:t>
      </w:r>
    </w:p>
    <w:p w14:paraId="7AAA820F" w14:textId="77777777" w:rsidR="00D4195A" w:rsidRPr="00AC1732" w:rsidRDefault="00D4195A" w:rsidP="00BE456E">
      <w:pPr>
        <w:pStyle w:val="NoSpacing"/>
        <w:numPr>
          <w:ilvl w:val="0"/>
          <w:numId w:val="5"/>
        </w:numPr>
        <w:rPr>
          <w:highlight w:val="lightGray"/>
        </w:rPr>
      </w:pPr>
      <w:r w:rsidRPr="00AC1732">
        <w:rPr>
          <w:highlight w:val="lightGray"/>
        </w:rPr>
        <w:t>Are there any patterns in purchasing behavior based on factors such as age, income, or location?</w:t>
      </w:r>
    </w:p>
    <w:p w14:paraId="64AFB8B8" w14:textId="77777777" w:rsidR="00D4195A" w:rsidRPr="00AC1732" w:rsidRDefault="00D4195A" w:rsidP="00750295">
      <w:pPr>
        <w:pStyle w:val="NoSpacing"/>
        <w:numPr>
          <w:ilvl w:val="0"/>
          <w:numId w:val="1"/>
        </w:numPr>
        <w:rPr>
          <w:sz w:val="24"/>
          <w:szCs w:val="24"/>
          <w:highlight w:val="green"/>
        </w:rPr>
      </w:pPr>
      <w:r w:rsidRPr="00AC1732">
        <w:rPr>
          <w:b/>
          <w:bCs/>
          <w:sz w:val="24"/>
          <w:szCs w:val="24"/>
          <w:highlight w:val="green"/>
          <w:bdr w:val="single" w:sz="2" w:space="0" w:color="E3E3E3" w:frame="1"/>
        </w:rPr>
        <w:t>Sales Channel Effectiveness:</w:t>
      </w:r>
    </w:p>
    <w:p w14:paraId="444E6A72" w14:textId="77777777" w:rsidR="00D4195A" w:rsidRPr="00AC1732" w:rsidRDefault="00D4195A" w:rsidP="00750295">
      <w:pPr>
        <w:pStyle w:val="NoSpacing"/>
        <w:numPr>
          <w:ilvl w:val="0"/>
          <w:numId w:val="6"/>
        </w:numPr>
        <w:rPr>
          <w:highlight w:val="lightGray"/>
        </w:rPr>
      </w:pPr>
      <w:r w:rsidRPr="00AC1732">
        <w:rPr>
          <w:highlight w:val="lightGray"/>
        </w:rPr>
        <w:t>How effective are different sales channels (e.g., dealerships, online sales) in generating revenue?</w:t>
      </w:r>
    </w:p>
    <w:p w14:paraId="0F567E12" w14:textId="77777777" w:rsidR="00D4195A" w:rsidRPr="00AC1732" w:rsidRDefault="00D4195A" w:rsidP="00750295">
      <w:pPr>
        <w:pStyle w:val="NoSpacing"/>
        <w:numPr>
          <w:ilvl w:val="0"/>
          <w:numId w:val="6"/>
        </w:numPr>
        <w:rPr>
          <w:highlight w:val="lightGray"/>
        </w:rPr>
      </w:pPr>
      <w:r w:rsidRPr="00AC1732">
        <w:rPr>
          <w:highlight w:val="lightGray"/>
        </w:rPr>
        <w:t>Are there any trends in sales performance across different sales channels?</w:t>
      </w:r>
    </w:p>
    <w:p w14:paraId="40EA4201" w14:textId="77777777" w:rsidR="00D4195A" w:rsidRPr="00AC1732" w:rsidRDefault="00D4195A" w:rsidP="00750295">
      <w:pPr>
        <w:pStyle w:val="NoSpacing"/>
        <w:numPr>
          <w:ilvl w:val="0"/>
          <w:numId w:val="1"/>
        </w:numPr>
        <w:rPr>
          <w:sz w:val="24"/>
          <w:szCs w:val="24"/>
          <w:highlight w:val="green"/>
        </w:rPr>
      </w:pPr>
      <w:r w:rsidRPr="00AC1732">
        <w:rPr>
          <w:b/>
          <w:bCs/>
          <w:sz w:val="24"/>
          <w:szCs w:val="24"/>
          <w:highlight w:val="green"/>
          <w:bdr w:val="single" w:sz="2" w:space="0" w:color="E3E3E3" w:frame="1"/>
        </w:rPr>
        <w:t>Sales Forecasting:</w:t>
      </w:r>
    </w:p>
    <w:p w14:paraId="75F30896" w14:textId="77777777" w:rsidR="00D4195A" w:rsidRPr="008D5782" w:rsidRDefault="00D4195A" w:rsidP="00750295">
      <w:pPr>
        <w:pStyle w:val="NoSpacing"/>
        <w:numPr>
          <w:ilvl w:val="0"/>
          <w:numId w:val="7"/>
        </w:numPr>
        <w:rPr>
          <w:highlight w:val="lightGray"/>
        </w:rPr>
      </w:pPr>
      <w:r w:rsidRPr="008D5782">
        <w:rPr>
          <w:highlight w:val="lightGray"/>
        </w:rPr>
        <w:t>What are the projected sales volumes and revenues for the upcoming quarters?</w:t>
      </w:r>
    </w:p>
    <w:p w14:paraId="1982A54A" w14:textId="77777777" w:rsidR="00D4195A" w:rsidRPr="00AC1732" w:rsidRDefault="00D4195A" w:rsidP="00750295">
      <w:pPr>
        <w:pStyle w:val="NoSpacing"/>
        <w:numPr>
          <w:ilvl w:val="0"/>
          <w:numId w:val="1"/>
        </w:numPr>
        <w:rPr>
          <w:sz w:val="24"/>
          <w:szCs w:val="24"/>
          <w:highlight w:val="green"/>
        </w:rPr>
      </w:pPr>
      <w:r w:rsidRPr="00AC1732">
        <w:rPr>
          <w:b/>
          <w:bCs/>
          <w:sz w:val="24"/>
          <w:szCs w:val="24"/>
          <w:highlight w:val="green"/>
          <w:bdr w:val="single" w:sz="2" w:space="0" w:color="E3E3E3" w:frame="1"/>
        </w:rPr>
        <w:t>Customer Satisfaction and Loyalty:</w:t>
      </w:r>
    </w:p>
    <w:p w14:paraId="4C381EC6" w14:textId="6608C027" w:rsidR="00D4195A" w:rsidRPr="00B04AB2" w:rsidRDefault="00D4195A" w:rsidP="00D4195A">
      <w:pPr>
        <w:pStyle w:val="NoSpacing"/>
        <w:numPr>
          <w:ilvl w:val="0"/>
          <w:numId w:val="8"/>
        </w:numPr>
        <w:rPr>
          <w:highlight w:val="lightGray"/>
        </w:rPr>
      </w:pPr>
      <w:r w:rsidRPr="00B04AB2">
        <w:rPr>
          <w:highlight w:val="lightGray"/>
        </w:rPr>
        <w:t>What is the rate of repeat purchases and customer loyalty?</w:t>
      </w:r>
    </w:p>
    <w:sectPr w:rsidR="00D4195A" w:rsidRPr="00B0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7FA"/>
    <w:multiLevelType w:val="hybridMultilevel"/>
    <w:tmpl w:val="45F08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378C8"/>
    <w:multiLevelType w:val="hybridMultilevel"/>
    <w:tmpl w:val="E4C4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A4E6E"/>
    <w:multiLevelType w:val="multilevel"/>
    <w:tmpl w:val="422AD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16E72"/>
    <w:multiLevelType w:val="hybridMultilevel"/>
    <w:tmpl w:val="BBFA1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9195B"/>
    <w:multiLevelType w:val="hybridMultilevel"/>
    <w:tmpl w:val="72803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B606D"/>
    <w:multiLevelType w:val="multilevel"/>
    <w:tmpl w:val="04301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A7C13"/>
    <w:multiLevelType w:val="hybridMultilevel"/>
    <w:tmpl w:val="5A5A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353F3"/>
    <w:multiLevelType w:val="hybridMultilevel"/>
    <w:tmpl w:val="04CA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27"/>
    <w:rsid w:val="001916EB"/>
    <w:rsid w:val="00326E62"/>
    <w:rsid w:val="003C65E9"/>
    <w:rsid w:val="00750295"/>
    <w:rsid w:val="00797827"/>
    <w:rsid w:val="008D5782"/>
    <w:rsid w:val="00A00822"/>
    <w:rsid w:val="00AC1732"/>
    <w:rsid w:val="00B04AB2"/>
    <w:rsid w:val="00BE456E"/>
    <w:rsid w:val="00C55D54"/>
    <w:rsid w:val="00D4195A"/>
    <w:rsid w:val="00F8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E110"/>
  <w15:chartTrackingRefBased/>
  <w15:docId w15:val="{2450B1C6-B280-40A2-B1FB-69EF47A1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95A"/>
    <w:pPr>
      <w:ind w:left="720"/>
      <w:contextualSpacing/>
    </w:pPr>
  </w:style>
  <w:style w:type="paragraph" w:styleId="NormalWeb">
    <w:name w:val="Normal (Web)"/>
    <w:basedOn w:val="Normal"/>
    <w:uiPriority w:val="99"/>
    <w:semiHidden/>
    <w:unhideWhenUsed/>
    <w:rsid w:val="00D419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95A"/>
    <w:rPr>
      <w:b/>
      <w:bCs/>
    </w:rPr>
  </w:style>
  <w:style w:type="paragraph" w:styleId="NoSpacing">
    <w:name w:val="No Spacing"/>
    <w:uiPriority w:val="1"/>
    <w:qFormat/>
    <w:rsid w:val="00750295"/>
    <w:pPr>
      <w:spacing w:after="0" w:line="240" w:lineRule="auto"/>
    </w:pPr>
  </w:style>
  <w:style w:type="character" w:customStyle="1" w:styleId="Heading1Char">
    <w:name w:val="Heading 1 Char"/>
    <w:basedOn w:val="DefaultParagraphFont"/>
    <w:link w:val="Heading1"/>
    <w:uiPriority w:val="9"/>
    <w:rsid w:val="00750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29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502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2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39610">
      <w:bodyDiv w:val="1"/>
      <w:marLeft w:val="0"/>
      <w:marRight w:val="0"/>
      <w:marTop w:val="0"/>
      <w:marBottom w:val="0"/>
      <w:divBdr>
        <w:top w:val="none" w:sz="0" w:space="0" w:color="auto"/>
        <w:left w:val="none" w:sz="0" w:space="0" w:color="auto"/>
        <w:bottom w:val="none" w:sz="0" w:space="0" w:color="auto"/>
        <w:right w:val="none" w:sz="0" w:space="0" w:color="auto"/>
      </w:divBdr>
      <w:divsChild>
        <w:div w:id="1763142331">
          <w:marLeft w:val="0"/>
          <w:marRight w:val="0"/>
          <w:marTop w:val="0"/>
          <w:marBottom w:val="0"/>
          <w:divBdr>
            <w:top w:val="single" w:sz="2" w:space="0" w:color="E3E3E3"/>
            <w:left w:val="single" w:sz="2" w:space="0" w:color="E3E3E3"/>
            <w:bottom w:val="single" w:sz="2" w:space="0" w:color="E3E3E3"/>
            <w:right w:val="single" w:sz="2" w:space="0" w:color="E3E3E3"/>
          </w:divBdr>
          <w:divsChild>
            <w:div w:id="1434201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105464">
                  <w:marLeft w:val="0"/>
                  <w:marRight w:val="0"/>
                  <w:marTop w:val="0"/>
                  <w:marBottom w:val="0"/>
                  <w:divBdr>
                    <w:top w:val="single" w:sz="2" w:space="0" w:color="E3E3E3"/>
                    <w:left w:val="single" w:sz="2" w:space="0" w:color="E3E3E3"/>
                    <w:bottom w:val="single" w:sz="2" w:space="0" w:color="E3E3E3"/>
                    <w:right w:val="single" w:sz="2" w:space="0" w:color="E3E3E3"/>
                  </w:divBdr>
                  <w:divsChild>
                    <w:div w:id="1189681702">
                      <w:marLeft w:val="0"/>
                      <w:marRight w:val="0"/>
                      <w:marTop w:val="0"/>
                      <w:marBottom w:val="0"/>
                      <w:divBdr>
                        <w:top w:val="single" w:sz="2" w:space="0" w:color="E3E3E3"/>
                        <w:left w:val="single" w:sz="2" w:space="0" w:color="E3E3E3"/>
                        <w:bottom w:val="single" w:sz="2" w:space="0" w:color="E3E3E3"/>
                        <w:right w:val="single" w:sz="2" w:space="0" w:color="E3E3E3"/>
                      </w:divBdr>
                      <w:divsChild>
                        <w:div w:id="1630745302">
                          <w:marLeft w:val="0"/>
                          <w:marRight w:val="0"/>
                          <w:marTop w:val="0"/>
                          <w:marBottom w:val="0"/>
                          <w:divBdr>
                            <w:top w:val="single" w:sz="2" w:space="0" w:color="E3E3E3"/>
                            <w:left w:val="single" w:sz="2" w:space="0" w:color="E3E3E3"/>
                            <w:bottom w:val="single" w:sz="2" w:space="0" w:color="E3E3E3"/>
                            <w:right w:val="single" w:sz="2" w:space="0" w:color="E3E3E3"/>
                          </w:divBdr>
                          <w:divsChild>
                            <w:div w:id="1493831673">
                              <w:marLeft w:val="0"/>
                              <w:marRight w:val="0"/>
                              <w:marTop w:val="0"/>
                              <w:marBottom w:val="0"/>
                              <w:divBdr>
                                <w:top w:val="single" w:sz="2" w:space="0" w:color="E3E3E3"/>
                                <w:left w:val="single" w:sz="2" w:space="0" w:color="E3E3E3"/>
                                <w:bottom w:val="single" w:sz="2" w:space="0" w:color="E3E3E3"/>
                                <w:right w:val="single" w:sz="2" w:space="0" w:color="E3E3E3"/>
                              </w:divBdr>
                              <w:divsChild>
                                <w:div w:id="1062942666">
                                  <w:marLeft w:val="0"/>
                                  <w:marRight w:val="0"/>
                                  <w:marTop w:val="0"/>
                                  <w:marBottom w:val="0"/>
                                  <w:divBdr>
                                    <w:top w:val="single" w:sz="2" w:space="0" w:color="E3E3E3"/>
                                    <w:left w:val="single" w:sz="2" w:space="0" w:color="E3E3E3"/>
                                    <w:bottom w:val="single" w:sz="2" w:space="0" w:color="E3E3E3"/>
                                    <w:right w:val="single" w:sz="2" w:space="0" w:color="E3E3E3"/>
                                  </w:divBdr>
                                  <w:divsChild>
                                    <w:div w:id="1162161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5873486">
          <w:marLeft w:val="0"/>
          <w:marRight w:val="0"/>
          <w:marTop w:val="0"/>
          <w:marBottom w:val="0"/>
          <w:divBdr>
            <w:top w:val="single" w:sz="2" w:space="0" w:color="E3E3E3"/>
            <w:left w:val="single" w:sz="2" w:space="0" w:color="E3E3E3"/>
            <w:bottom w:val="single" w:sz="2" w:space="0" w:color="E3E3E3"/>
            <w:right w:val="single" w:sz="2" w:space="0" w:color="E3E3E3"/>
          </w:divBdr>
          <w:divsChild>
            <w:div w:id="14690571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304876">
                  <w:marLeft w:val="0"/>
                  <w:marRight w:val="0"/>
                  <w:marTop w:val="0"/>
                  <w:marBottom w:val="0"/>
                  <w:divBdr>
                    <w:top w:val="single" w:sz="2" w:space="0" w:color="E3E3E3"/>
                    <w:left w:val="single" w:sz="2" w:space="0" w:color="E3E3E3"/>
                    <w:bottom w:val="single" w:sz="2" w:space="0" w:color="E3E3E3"/>
                    <w:right w:val="single" w:sz="2" w:space="0" w:color="E3E3E3"/>
                  </w:divBdr>
                  <w:divsChild>
                    <w:div w:id="896281297">
                      <w:marLeft w:val="0"/>
                      <w:marRight w:val="0"/>
                      <w:marTop w:val="0"/>
                      <w:marBottom w:val="0"/>
                      <w:divBdr>
                        <w:top w:val="single" w:sz="2" w:space="0" w:color="E3E3E3"/>
                        <w:left w:val="single" w:sz="2" w:space="0" w:color="E3E3E3"/>
                        <w:bottom w:val="single" w:sz="2" w:space="0" w:color="E3E3E3"/>
                        <w:right w:val="single" w:sz="2" w:space="0" w:color="E3E3E3"/>
                      </w:divBdr>
                      <w:divsChild>
                        <w:div w:id="1122698942">
                          <w:marLeft w:val="0"/>
                          <w:marRight w:val="0"/>
                          <w:marTop w:val="0"/>
                          <w:marBottom w:val="0"/>
                          <w:divBdr>
                            <w:top w:val="single" w:sz="2" w:space="0" w:color="E3E3E3"/>
                            <w:left w:val="single" w:sz="2" w:space="0" w:color="E3E3E3"/>
                            <w:bottom w:val="single" w:sz="2" w:space="0" w:color="E3E3E3"/>
                            <w:right w:val="single" w:sz="2" w:space="0" w:color="E3E3E3"/>
                          </w:divBdr>
                          <w:divsChild>
                            <w:div w:id="816531646">
                              <w:marLeft w:val="0"/>
                              <w:marRight w:val="0"/>
                              <w:marTop w:val="0"/>
                              <w:marBottom w:val="0"/>
                              <w:divBdr>
                                <w:top w:val="single" w:sz="2" w:space="0" w:color="E3E3E3"/>
                                <w:left w:val="single" w:sz="2" w:space="0" w:color="E3E3E3"/>
                                <w:bottom w:val="single" w:sz="2" w:space="0" w:color="E3E3E3"/>
                                <w:right w:val="single" w:sz="2" w:space="0" w:color="E3E3E3"/>
                              </w:divBdr>
                              <w:divsChild>
                                <w:div w:id="1778986008">
                                  <w:marLeft w:val="0"/>
                                  <w:marRight w:val="0"/>
                                  <w:marTop w:val="0"/>
                                  <w:marBottom w:val="0"/>
                                  <w:divBdr>
                                    <w:top w:val="single" w:sz="2" w:space="0" w:color="E3E3E3"/>
                                    <w:left w:val="single" w:sz="2" w:space="0" w:color="E3E3E3"/>
                                    <w:bottom w:val="single" w:sz="2" w:space="0" w:color="E3E3E3"/>
                                    <w:right w:val="single" w:sz="2" w:space="0" w:color="E3E3E3"/>
                                  </w:divBdr>
                                  <w:divsChild>
                                    <w:div w:id="607279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1261007">
                      <w:marLeft w:val="0"/>
                      <w:marRight w:val="0"/>
                      <w:marTop w:val="0"/>
                      <w:marBottom w:val="0"/>
                      <w:divBdr>
                        <w:top w:val="single" w:sz="2" w:space="0" w:color="E3E3E3"/>
                        <w:left w:val="single" w:sz="2" w:space="0" w:color="E3E3E3"/>
                        <w:bottom w:val="single" w:sz="2" w:space="0" w:color="E3E3E3"/>
                        <w:right w:val="single" w:sz="2" w:space="0" w:color="E3E3E3"/>
                      </w:divBdr>
                      <w:divsChild>
                        <w:div w:id="831946686">
                          <w:marLeft w:val="0"/>
                          <w:marRight w:val="0"/>
                          <w:marTop w:val="0"/>
                          <w:marBottom w:val="0"/>
                          <w:divBdr>
                            <w:top w:val="single" w:sz="2" w:space="0" w:color="E3E3E3"/>
                            <w:left w:val="single" w:sz="2" w:space="0" w:color="E3E3E3"/>
                            <w:bottom w:val="single" w:sz="2" w:space="0" w:color="E3E3E3"/>
                            <w:right w:val="single" w:sz="2" w:space="0" w:color="E3E3E3"/>
                          </w:divBdr>
                        </w:div>
                        <w:div w:id="1184326381">
                          <w:marLeft w:val="0"/>
                          <w:marRight w:val="0"/>
                          <w:marTop w:val="0"/>
                          <w:marBottom w:val="0"/>
                          <w:divBdr>
                            <w:top w:val="single" w:sz="2" w:space="0" w:color="E3E3E3"/>
                            <w:left w:val="single" w:sz="2" w:space="0" w:color="E3E3E3"/>
                            <w:bottom w:val="single" w:sz="2" w:space="0" w:color="E3E3E3"/>
                            <w:right w:val="single" w:sz="2" w:space="0" w:color="E3E3E3"/>
                          </w:divBdr>
                          <w:divsChild>
                            <w:div w:id="815417985">
                              <w:marLeft w:val="0"/>
                              <w:marRight w:val="0"/>
                              <w:marTop w:val="0"/>
                              <w:marBottom w:val="0"/>
                              <w:divBdr>
                                <w:top w:val="single" w:sz="2" w:space="0" w:color="E3E3E3"/>
                                <w:left w:val="single" w:sz="2" w:space="0" w:color="E3E3E3"/>
                                <w:bottom w:val="single" w:sz="2" w:space="0" w:color="E3E3E3"/>
                                <w:right w:val="single" w:sz="2" w:space="0" w:color="E3E3E3"/>
                              </w:divBdr>
                              <w:divsChild>
                                <w:div w:id="1176768417">
                                  <w:marLeft w:val="0"/>
                                  <w:marRight w:val="0"/>
                                  <w:marTop w:val="0"/>
                                  <w:marBottom w:val="0"/>
                                  <w:divBdr>
                                    <w:top w:val="single" w:sz="2" w:space="0" w:color="E3E3E3"/>
                                    <w:left w:val="single" w:sz="2" w:space="0" w:color="E3E3E3"/>
                                    <w:bottom w:val="single" w:sz="2" w:space="0" w:color="E3E3E3"/>
                                    <w:right w:val="single" w:sz="2" w:space="0" w:color="E3E3E3"/>
                                  </w:divBdr>
                                  <w:divsChild>
                                    <w:div w:id="121951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1755321">
          <w:marLeft w:val="0"/>
          <w:marRight w:val="0"/>
          <w:marTop w:val="0"/>
          <w:marBottom w:val="0"/>
          <w:divBdr>
            <w:top w:val="single" w:sz="2" w:space="0" w:color="E3E3E3"/>
            <w:left w:val="single" w:sz="2" w:space="0" w:color="E3E3E3"/>
            <w:bottom w:val="single" w:sz="2" w:space="0" w:color="E3E3E3"/>
            <w:right w:val="single" w:sz="2" w:space="0" w:color="E3E3E3"/>
          </w:divBdr>
          <w:divsChild>
            <w:div w:id="1369642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9875539">
                  <w:marLeft w:val="0"/>
                  <w:marRight w:val="0"/>
                  <w:marTop w:val="0"/>
                  <w:marBottom w:val="0"/>
                  <w:divBdr>
                    <w:top w:val="single" w:sz="2" w:space="0" w:color="E3E3E3"/>
                    <w:left w:val="single" w:sz="2" w:space="0" w:color="E3E3E3"/>
                    <w:bottom w:val="single" w:sz="2" w:space="0" w:color="E3E3E3"/>
                    <w:right w:val="single" w:sz="2" w:space="0" w:color="E3E3E3"/>
                  </w:divBdr>
                  <w:divsChild>
                    <w:div w:id="1705253330">
                      <w:marLeft w:val="0"/>
                      <w:marRight w:val="0"/>
                      <w:marTop w:val="0"/>
                      <w:marBottom w:val="0"/>
                      <w:divBdr>
                        <w:top w:val="single" w:sz="2" w:space="0" w:color="E3E3E3"/>
                        <w:left w:val="single" w:sz="2" w:space="0" w:color="E3E3E3"/>
                        <w:bottom w:val="single" w:sz="2" w:space="0" w:color="E3E3E3"/>
                        <w:right w:val="single" w:sz="2" w:space="0" w:color="E3E3E3"/>
                      </w:divBdr>
                      <w:divsChild>
                        <w:div w:id="707725802">
                          <w:marLeft w:val="0"/>
                          <w:marRight w:val="0"/>
                          <w:marTop w:val="0"/>
                          <w:marBottom w:val="0"/>
                          <w:divBdr>
                            <w:top w:val="single" w:sz="2" w:space="0" w:color="E3E3E3"/>
                            <w:left w:val="single" w:sz="2" w:space="0" w:color="E3E3E3"/>
                            <w:bottom w:val="single" w:sz="2" w:space="0" w:color="E3E3E3"/>
                            <w:right w:val="single" w:sz="2" w:space="0" w:color="E3E3E3"/>
                          </w:divBdr>
                          <w:divsChild>
                            <w:div w:id="307125642">
                              <w:marLeft w:val="0"/>
                              <w:marRight w:val="0"/>
                              <w:marTop w:val="0"/>
                              <w:marBottom w:val="0"/>
                              <w:divBdr>
                                <w:top w:val="single" w:sz="2" w:space="0" w:color="E3E3E3"/>
                                <w:left w:val="single" w:sz="2" w:space="0" w:color="E3E3E3"/>
                                <w:bottom w:val="single" w:sz="2" w:space="0" w:color="E3E3E3"/>
                                <w:right w:val="single" w:sz="2" w:space="0" w:color="E3E3E3"/>
                              </w:divBdr>
                              <w:divsChild>
                                <w:div w:id="1808625422">
                                  <w:marLeft w:val="0"/>
                                  <w:marRight w:val="0"/>
                                  <w:marTop w:val="0"/>
                                  <w:marBottom w:val="0"/>
                                  <w:divBdr>
                                    <w:top w:val="single" w:sz="2" w:space="0" w:color="E3E3E3"/>
                                    <w:left w:val="single" w:sz="2" w:space="0" w:color="E3E3E3"/>
                                    <w:bottom w:val="single" w:sz="2" w:space="0" w:color="E3E3E3"/>
                                    <w:right w:val="single" w:sz="2" w:space="0" w:color="E3E3E3"/>
                                  </w:divBdr>
                                  <w:divsChild>
                                    <w:div w:id="143675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2483385">
                      <w:marLeft w:val="0"/>
                      <w:marRight w:val="0"/>
                      <w:marTop w:val="0"/>
                      <w:marBottom w:val="0"/>
                      <w:divBdr>
                        <w:top w:val="single" w:sz="2" w:space="0" w:color="E3E3E3"/>
                        <w:left w:val="single" w:sz="2" w:space="0" w:color="E3E3E3"/>
                        <w:bottom w:val="single" w:sz="2" w:space="0" w:color="E3E3E3"/>
                        <w:right w:val="single" w:sz="2" w:space="0" w:color="E3E3E3"/>
                      </w:divBdr>
                      <w:divsChild>
                        <w:div w:id="647244679">
                          <w:marLeft w:val="0"/>
                          <w:marRight w:val="0"/>
                          <w:marTop w:val="0"/>
                          <w:marBottom w:val="0"/>
                          <w:divBdr>
                            <w:top w:val="single" w:sz="2" w:space="0" w:color="E3E3E3"/>
                            <w:left w:val="single" w:sz="2" w:space="0" w:color="E3E3E3"/>
                            <w:bottom w:val="single" w:sz="2" w:space="0" w:color="E3E3E3"/>
                            <w:right w:val="single" w:sz="2" w:space="0" w:color="E3E3E3"/>
                          </w:divBdr>
                        </w:div>
                        <w:div w:id="739408015">
                          <w:marLeft w:val="0"/>
                          <w:marRight w:val="0"/>
                          <w:marTop w:val="0"/>
                          <w:marBottom w:val="0"/>
                          <w:divBdr>
                            <w:top w:val="single" w:sz="2" w:space="0" w:color="E3E3E3"/>
                            <w:left w:val="single" w:sz="2" w:space="0" w:color="E3E3E3"/>
                            <w:bottom w:val="single" w:sz="2" w:space="0" w:color="E3E3E3"/>
                            <w:right w:val="single" w:sz="2" w:space="0" w:color="E3E3E3"/>
                          </w:divBdr>
                          <w:divsChild>
                            <w:div w:id="874151469">
                              <w:marLeft w:val="0"/>
                              <w:marRight w:val="0"/>
                              <w:marTop w:val="0"/>
                              <w:marBottom w:val="0"/>
                              <w:divBdr>
                                <w:top w:val="single" w:sz="2" w:space="0" w:color="E3E3E3"/>
                                <w:left w:val="single" w:sz="2" w:space="0" w:color="E3E3E3"/>
                                <w:bottom w:val="single" w:sz="2" w:space="0" w:color="E3E3E3"/>
                                <w:right w:val="single" w:sz="2" w:space="0" w:color="E3E3E3"/>
                              </w:divBdr>
                              <w:divsChild>
                                <w:div w:id="60254417">
                                  <w:marLeft w:val="0"/>
                                  <w:marRight w:val="0"/>
                                  <w:marTop w:val="0"/>
                                  <w:marBottom w:val="0"/>
                                  <w:divBdr>
                                    <w:top w:val="single" w:sz="2" w:space="0" w:color="E3E3E3"/>
                                    <w:left w:val="single" w:sz="2" w:space="0" w:color="E3E3E3"/>
                                    <w:bottom w:val="single" w:sz="2" w:space="0" w:color="E3E3E3"/>
                                    <w:right w:val="single" w:sz="2" w:space="0" w:color="E3E3E3"/>
                                  </w:divBdr>
                                  <w:divsChild>
                                    <w:div w:id="34552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Faizan</dc:creator>
  <cp:keywords/>
  <dc:description/>
  <cp:lastModifiedBy>Muhammad Faizan</cp:lastModifiedBy>
  <cp:revision>6</cp:revision>
  <dcterms:created xsi:type="dcterms:W3CDTF">2024-04-25T11:30:00Z</dcterms:created>
  <dcterms:modified xsi:type="dcterms:W3CDTF">2024-04-25T19:12:00Z</dcterms:modified>
</cp:coreProperties>
</file>