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48" w14:textId="1F53B69B" w:rsidR="0034721D" w:rsidRDefault="00A22E36">
      <w:pPr>
        <w:rPr>
          <w:lang w:val="en-US"/>
        </w:rPr>
      </w:pPr>
      <w:r>
        <w:rPr>
          <w:lang w:val="en-US"/>
        </w:rPr>
        <w:t>Scalpel</w:t>
      </w:r>
    </w:p>
    <w:p w14:paraId="7F580ED7" w14:textId="74B55C77" w:rsidR="00A22E36" w:rsidRDefault="00A22E36">
      <w:pPr>
        <w:rPr>
          <w:lang w:val="en-US"/>
        </w:rPr>
      </w:pPr>
      <w:r>
        <w:rPr>
          <w:lang w:val="en-US"/>
        </w:rPr>
        <w:t>4x4</w:t>
      </w:r>
    </w:p>
    <w:p w14:paraId="3026E05A" w14:textId="4AE39904" w:rsidR="00A22E36" w:rsidRDefault="00A22E36">
      <w:pPr>
        <w:rPr>
          <w:lang w:val="en-US"/>
        </w:rPr>
      </w:pPr>
      <w:r>
        <w:rPr>
          <w:lang w:val="en-US"/>
        </w:rPr>
        <w:t>Adson periosteal</w:t>
      </w:r>
    </w:p>
    <w:p w14:paraId="6A27F1BE" w14:textId="4A582B81" w:rsidR="00A22E36" w:rsidRDefault="00A22E36">
      <w:pPr>
        <w:rPr>
          <w:lang w:val="en-US"/>
        </w:rPr>
      </w:pPr>
      <w:r>
        <w:rPr>
          <w:lang w:val="en-US"/>
        </w:rPr>
        <w:t>Suction</w:t>
      </w:r>
    </w:p>
    <w:p w14:paraId="4AD8AAB7" w14:textId="7E606085" w:rsidR="00A22E36" w:rsidRDefault="00A22E36">
      <w:pPr>
        <w:rPr>
          <w:lang w:val="en-US"/>
        </w:rPr>
      </w:pPr>
      <w:r>
        <w:rPr>
          <w:lang w:val="en-US"/>
        </w:rPr>
        <w:t>Raney Clip Applier</w:t>
      </w:r>
    </w:p>
    <w:p w14:paraId="5BF91EFD" w14:textId="2076B732" w:rsidR="00A22E36" w:rsidRDefault="00A22E36">
      <w:pPr>
        <w:rPr>
          <w:lang w:val="en-US"/>
        </w:rPr>
      </w:pPr>
      <w:r>
        <w:rPr>
          <w:lang w:val="en-US"/>
        </w:rPr>
        <w:t>Raney Clip</w:t>
      </w:r>
    </w:p>
    <w:p w14:paraId="09F72C7B" w14:textId="5999B750" w:rsidR="00C6328F" w:rsidRDefault="00C6328F">
      <w:pPr>
        <w:rPr>
          <w:lang w:val="en-US"/>
        </w:rPr>
      </w:pPr>
      <w:r>
        <w:rPr>
          <w:lang w:val="en-US"/>
        </w:rPr>
        <w:t>Raney Clip Applier</w:t>
      </w:r>
    </w:p>
    <w:p w14:paraId="1F02FF5E" w14:textId="76C7CCBA" w:rsidR="00A22E36" w:rsidRDefault="00A22E36">
      <w:pPr>
        <w:rPr>
          <w:lang w:val="en-US"/>
        </w:rPr>
      </w:pPr>
      <w:r>
        <w:rPr>
          <w:lang w:val="en-US"/>
        </w:rPr>
        <w:t>Bovie</w:t>
      </w:r>
    </w:p>
    <w:p w14:paraId="0059C68C" w14:textId="445BB65C" w:rsidR="00A22E36" w:rsidRDefault="00A22E36">
      <w:pPr>
        <w:rPr>
          <w:lang w:val="en-US"/>
        </w:rPr>
      </w:pPr>
      <w:r>
        <w:rPr>
          <w:lang w:val="en-US"/>
        </w:rPr>
        <w:t>Scalpel</w:t>
      </w:r>
    </w:p>
    <w:p w14:paraId="154742A4" w14:textId="70762295" w:rsidR="00A22E36" w:rsidRDefault="00A22E36">
      <w:pPr>
        <w:rPr>
          <w:lang w:val="en-US"/>
        </w:rPr>
      </w:pPr>
      <w:r>
        <w:rPr>
          <w:lang w:val="en-US"/>
        </w:rPr>
        <w:t>Suction</w:t>
      </w:r>
    </w:p>
    <w:p w14:paraId="189EE989" w14:textId="4C363EBB" w:rsidR="00A22E36" w:rsidRDefault="00A22E36">
      <w:pPr>
        <w:rPr>
          <w:lang w:val="en-US"/>
        </w:rPr>
      </w:pPr>
      <w:r>
        <w:rPr>
          <w:lang w:val="en-US"/>
        </w:rPr>
        <w:t>Bovie</w:t>
      </w:r>
    </w:p>
    <w:p w14:paraId="2D4F3C0E" w14:textId="79F90752" w:rsidR="00A22E36" w:rsidRDefault="00A22E36">
      <w:pPr>
        <w:rPr>
          <w:lang w:val="en-US"/>
        </w:rPr>
      </w:pPr>
      <w:r>
        <w:rPr>
          <w:lang w:val="en-US"/>
        </w:rPr>
        <w:t>Suction</w:t>
      </w:r>
    </w:p>
    <w:p w14:paraId="0CBE9C74" w14:textId="069F8C06" w:rsidR="00A22E36" w:rsidRDefault="00A22E36">
      <w:pPr>
        <w:rPr>
          <w:lang w:val="en-US"/>
        </w:rPr>
      </w:pPr>
      <w:r>
        <w:rPr>
          <w:lang w:val="en-US"/>
        </w:rPr>
        <w:t>4x4</w:t>
      </w:r>
    </w:p>
    <w:p w14:paraId="6578FF2F" w14:textId="39E463BB" w:rsidR="00A22E36" w:rsidRDefault="00A22E36">
      <w:pPr>
        <w:rPr>
          <w:lang w:val="en-US"/>
        </w:rPr>
      </w:pPr>
      <w:r>
        <w:rPr>
          <w:lang w:val="en-US"/>
        </w:rPr>
        <w:t>Irrigating Bipolar</w:t>
      </w:r>
    </w:p>
    <w:p w14:paraId="7802018C" w14:textId="5C95F84A" w:rsidR="00A22E36" w:rsidRDefault="00A22E36">
      <w:pPr>
        <w:rPr>
          <w:lang w:val="en-US"/>
        </w:rPr>
      </w:pPr>
      <w:r>
        <w:rPr>
          <w:lang w:val="en-US"/>
        </w:rPr>
        <w:t>Penfield 3</w:t>
      </w:r>
    </w:p>
    <w:p w14:paraId="7440DCA2" w14:textId="77777777" w:rsidR="00A22E36" w:rsidRPr="00A22E36" w:rsidRDefault="00A22E36">
      <w:pPr>
        <w:rPr>
          <w:lang w:val="en-US"/>
        </w:rPr>
      </w:pPr>
    </w:p>
    <w:sectPr w:rsidR="00A22E36" w:rsidRPr="00A22E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21D"/>
    <w:rsid w:val="0034721D"/>
    <w:rsid w:val="0073469F"/>
    <w:rsid w:val="00A22E36"/>
    <w:rsid w:val="00AD6F72"/>
    <w:rsid w:val="00C6328F"/>
    <w:rsid w:val="00D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94DFC"/>
  <w15:docId w15:val="{89FA60A4-5077-5A42-8DFD-878ECDD8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F08DEB-1E4B-FF46-A8FF-CC7B62A1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 Fan</cp:lastModifiedBy>
  <cp:revision>5</cp:revision>
  <dcterms:created xsi:type="dcterms:W3CDTF">2025-02-25T07:15:00Z</dcterms:created>
  <dcterms:modified xsi:type="dcterms:W3CDTF">2025-02-25T07:43:00Z</dcterms:modified>
</cp:coreProperties>
</file>