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B99DB6" wp14:paraId="08A58966" wp14:textId="2A6DA4F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Scalpel</w:t>
      </w:r>
    </w:p>
    <w:p xmlns:wp14="http://schemas.microsoft.com/office/word/2010/wordml" w:rsidP="31B99DB6" wp14:paraId="4C251835" wp14:textId="3DCE5E5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4x4</w:t>
      </w:r>
    </w:p>
    <w:p xmlns:wp14="http://schemas.microsoft.com/office/word/2010/wordml" w:rsidP="31B99DB6" wp14:paraId="1A3119A5" wp14:textId="7677E64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Raney clip applier</w:t>
      </w:r>
    </w:p>
    <w:p xmlns:wp14="http://schemas.microsoft.com/office/word/2010/wordml" w:rsidP="31B99DB6" wp14:paraId="7A8469C7" wp14:textId="058AE6E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Suction</w:t>
      </w:r>
    </w:p>
    <w:p xmlns:wp14="http://schemas.microsoft.com/office/word/2010/wordml" w:rsidP="31B99DB6" wp14:paraId="79D2E982" wp14:textId="45AF707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Bovie</w:t>
      </w:r>
    </w:p>
    <w:p xmlns:wp14="http://schemas.microsoft.com/office/word/2010/wordml" w:rsidP="31B99DB6" wp14:paraId="08CCC04B" wp14:textId="4DD0C36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Adson periosteal</w:t>
      </w:r>
    </w:p>
    <w:p xmlns:wp14="http://schemas.microsoft.com/office/word/2010/wordml" w:rsidP="31B99DB6" wp14:paraId="44824730" wp14:textId="076AA68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Lap pad</w:t>
      </w:r>
    </w:p>
    <w:p xmlns:wp14="http://schemas.microsoft.com/office/word/2010/wordml" w:rsidP="31B99DB6" wp14:paraId="7C2918AD" wp14:textId="15D0DB6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Fish hook</w:t>
      </w:r>
    </w:p>
    <w:p xmlns:wp14="http://schemas.microsoft.com/office/word/2010/wordml" w:rsidP="31B99DB6" wp14:paraId="698174B8" wp14:textId="5C7BEB1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Wand</w:t>
      </w:r>
    </w:p>
    <w:p xmlns:wp14="http://schemas.microsoft.com/office/word/2010/wordml" w:rsidP="31B99DB6" wp14:paraId="3E4E0C29" wp14:textId="7A3E7D9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Marking pen</w:t>
      </w:r>
    </w:p>
    <w:p xmlns:wp14="http://schemas.microsoft.com/office/word/2010/wordml" w:rsidP="31B99DB6" wp14:paraId="6ECBA8F8" wp14:textId="6F4FC86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Hemostat</w:t>
      </w:r>
    </w:p>
    <w:p xmlns:wp14="http://schemas.microsoft.com/office/word/2010/wordml" w:rsidP="31B99DB6" wp14:paraId="042E1E00" wp14:textId="37AF677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Perforator</w:t>
      </w:r>
    </w:p>
    <w:p xmlns:wp14="http://schemas.microsoft.com/office/word/2010/wordml" w:rsidP="31B99DB6" wp14:paraId="7A281510" wp14:textId="3D89F28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Irrigation</w:t>
      </w:r>
    </w:p>
    <w:p xmlns:wp14="http://schemas.microsoft.com/office/word/2010/wordml" w:rsidP="31B99DB6" wp14:paraId="6ECC4028" wp14:textId="2D07FD9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Penfield 1</w:t>
      </w:r>
    </w:p>
    <w:p xmlns:wp14="http://schemas.microsoft.com/office/word/2010/wordml" w:rsidP="31B99DB6" wp14:paraId="5364CAA9" wp14:textId="49AE923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Floseal</w:t>
      </w:r>
    </w:p>
    <w:p xmlns:wp14="http://schemas.microsoft.com/office/word/2010/wordml" w:rsidP="31B99DB6" wp14:paraId="2F6DF126" wp14:textId="552B73C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Periosteal elevator</w:t>
      </w:r>
    </w:p>
    <w:p xmlns:wp14="http://schemas.microsoft.com/office/word/2010/wordml" w:rsidP="31B99DB6" wp14:paraId="14802020" wp14:textId="499688C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Retractor</w:t>
      </w:r>
    </w:p>
    <w:p xmlns:wp14="http://schemas.microsoft.com/office/word/2010/wordml" w:rsidP="31B99DB6" wp14:paraId="1D9501A7" wp14:textId="3CF5DAB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Curette</w:t>
      </w:r>
    </w:p>
    <w:p xmlns:wp14="http://schemas.microsoft.com/office/word/2010/wordml" w:rsidP="31B99DB6" wp14:paraId="0ECCB591" wp14:textId="65044FC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Bone wax</w:t>
      </w:r>
    </w:p>
    <w:p xmlns:wp14="http://schemas.microsoft.com/office/word/2010/wordml" w:rsidP="31B99DB6" wp14:paraId="42BD4B66" wp14:textId="63FF4B9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Kerrison</w:t>
      </w:r>
    </w:p>
    <w:p xmlns:wp14="http://schemas.microsoft.com/office/word/2010/wordml" w:rsidP="31B99DB6" wp14:paraId="08556D28" wp14:textId="5AAC103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Penfield 3</w:t>
      </w:r>
    </w:p>
    <w:p xmlns:wp14="http://schemas.microsoft.com/office/word/2010/wordml" w:rsidP="31B99DB6" wp14:paraId="1D3B90CB" wp14:textId="6EE89C2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Forceps</w:t>
      </w:r>
    </w:p>
    <w:p xmlns:wp14="http://schemas.microsoft.com/office/word/2010/wordml" w:rsidP="31B99DB6" wp14:paraId="0BE067C0" wp14:textId="1FCD92D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Stapler</w:t>
      </w:r>
    </w:p>
    <w:p xmlns:wp14="http://schemas.microsoft.com/office/word/2010/wordml" w:rsidP="31B99DB6" wp14:paraId="44130AF2" wp14:textId="424B0C4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Ioban</w:t>
      </w:r>
    </w:p>
    <w:p xmlns:wp14="http://schemas.microsoft.com/office/word/2010/wordml" w:rsidP="31B99DB6" wp14:paraId="17451BBB" wp14:textId="4F98127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9DB6" w:rsidR="0EA28196">
        <w:rPr>
          <w:rFonts w:ascii="Aptos" w:hAnsi="Aptos" w:eastAsia="Aptos" w:cs="Aptos"/>
          <w:noProof w:val="0"/>
          <w:sz w:val="24"/>
          <w:szCs w:val="24"/>
          <w:lang w:val="en-US"/>
        </w:rPr>
        <w:t>Towel</w:t>
      </w:r>
    </w:p>
    <w:p xmlns:wp14="http://schemas.microsoft.com/office/word/2010/wordml" wp14:paraId="2C078E63" wp14:textId="089A5FD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387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F440F"/>
    <w:rsid w:val="0EA28196"/>
    <w:rsid w:val="31B99DB6"/>
    <w:rsid w:val="3CC214C2"/>
    <w:rsid w:val="5DDF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440F"/>
  <w15:chartTrackingRefBased/>
  <w15:docId w15:val="{27611DA7-BB4F-4582-97FE-B39EC8C72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1B99DB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06c575015741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2025-02-24T18:09:59.7217367Z</dcterms:created>
  <dcterms:modified xsi:type="dcterms:W3CDTF">2025-02-24T18:10:50.5558243Z</dcterms:modified>
  <dc:creator>Patrick Kramer</dc:creator>
  <lastModifiedBy>Patrick Kramer</lastModifiedBy>
</coreProperties>
</file>