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426"/>
        </w:tabs>
        <w:spacing w:line="312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FORMULIR MODEL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426"/>
        </w:tabs>
        <w:spacing w:line="312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LAPORAN HASIL PENGAWASAN PEMILU 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NOMOR : {nomor}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="360" w:lineRule="auto"/>
        <w:ind w:left="425" w:hanging="425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Data Pengawasan</w:t>
      </w:r>
    </w:p>
    <w:tbl>
      <w:tblPr>
        <w:tblStyle w:val="Table1"/>
        <w:tblW w:w="963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53"/>
        <w:gridCol w:w="283"/>
        <w:gridCol w:w="5102"/>
        <w:tblGridChange w:id="0">
          <w:tblGrid>
            <w:gridCol w:w="4253"/>
            <w:gridCol w:w="283"/>
            <w:gridCol w:w="51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46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Tahapan yang diawasi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{tahapan}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46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Nama Pelaksana Tugas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46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Pengawasan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{petugas}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46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Jabatan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Panwaslu Kelurahan/Desa {desa}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46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Nomor Surat Perintah Tugas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{st}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46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Alamat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{alamat_petugas}</w:t>
            </w:r>
          </w:p>
        </w:tc>
      </w:tr>
    </w:tbl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25" w:hanging="425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Kegiatan Pengawasan</w:t>
      </w:r>
    </w:p>
    <w:tbl>
      <w:tblPr>
        <w:tblStyle w:val="Table2"/>
        <w:tblW w:w="963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53"/>
        <w:gridCol w:w="283"/>
        <w:gridCol w:w="5102"/>
        <w:tblGridChange w:id="0">
          <w:tblGrid>
            <w:gridCol w:w="4253"/>
            <w:gridCol w:w="283"/>
            <w:gridCol w:w="51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46" w:hanging="425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171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Bentuk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{bentuk}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171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Tujuan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{tujuan}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171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Sasaran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{sasaran}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171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Waktu dan Tempat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Hari</w:t>
              <w:tab/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{hari}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Tanggal</w:t>
              <w:tab/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{tanggal}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Pukul</w:t>
              <w:tab/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{jam_awal}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{jam_akhir}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WIB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6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Tempat</w:t>
              <w:tab/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{tempat}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26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26" w:hanging="426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Uraian Singkat Hasil Pengawasan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{uraian}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="360" w:lineRule="auto"/>
        <w:ind w:left="425" w:hanging="425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Informasi Dugaan Pelanggaran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1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Peristiwa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111"/>
        </w:tabs>
        <w:spacing w:line="360" w:lineRule="auto"/>
        <w:ind w:left="1276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Peristiwa</w:t>
        <w:tab/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{peristiwa_pelanggaran}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111"/>
        </w:tabs>
        <w:spacing w:line="360" w:lineRule="auto"/>
        <w:ind w:left="1276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Tempat kejadian</w:t>
        <w:tab/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{tempat_pelanggaran}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111"/>
        </w:tabs>
        <w:spacing w:line="360" w:lineRule="auto"/>
        <w:ind w:left="1276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Waktu Kejadian</w:t>
        <w:tab/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{waktu_pelanggaran}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111"/>
        </w:tabs>
        <w:spacing w:line="360" w:lineRule="auto"/>
        <w:ind w:left="1276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Pelaku</w:t>
        <w:tab/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{nama_pelaku_pelanggaran}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111"/>
        </w:tabs>
        <w:spacing w:line="360" w:lineRule="auto"/>
        <w:ind w:left="1276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Alamat</w:t>
        <w:tab/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{alamat_pelaku_pelanggaran}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1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Saksi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111"/>
        </w:tabs>
        <w:spacing w:line="360" w:lineRule="auto"/>
        <w:ind w:left="1276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Nama</w:t>
        <w:tab/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{nama_saksi_pelanggaran}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111"/>
        </w:tabs>
        <w:spacing w:line="360" w:lineRule="auto"/>
        <w:ind w:left="1276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Alamat</w:t>
        <w:tab/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{alamat_saksi_pelanggaran}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1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Alat Bukti : {alat_bukti_pelanggaran}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1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Barang Bukti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{barang_bukti_pelanggaran}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1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Uraian Singkat Dugaan Pelanggaran: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{uraian_pelanggaran}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1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Fakta dan Keterangan 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{keterangan_pelanggaran}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25" w:hanging="425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Analisa</w:t>
      </w:r>
    </w:p>
    <w:p w:rsidR="00000000" w:rsidDel="00000000" w:rsidP="00000000" w:rsidRDefault="00000000" w:rsidRPr="00000000" w14:paraId="0000003A">
      <w:pPr>
        <w:spacing w:line="360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{analisa}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{desa}, {tanggal_buat}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Pelaksana Tugas,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{%ttd}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{petugas}</w:t>
      </w:r>
    </w:p>
    <w:p w:rsidR="00000000" w:rsidDel="00000000" w:rsidP="00000000" w:rsidRDefault="00000000" w:rsidRPr="00000000" w14:paraId="0000003F">
      <w:pPr>
        <w:tabs>
          <w:tab w:val="left" w:leader="none" w:pos="5954"/>
        </w:tabs>
        <w:spacing w:line="360" w:lineRule="auto"/>
        <w:ind w:left="5812" w:firstLine="0"/>
        <w:jc w:val="righ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12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Dokumentasi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{#dokumentasi}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{%.}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{/dokumentasi}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425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524" w:hanging="360"/>
      </w:pPr>
      <w:rPr/>
    </w:lvl>
    <w:lvl w:ilvl="1">
      <w:start w:val="1"/>
      <w:numFmt w:val="lowerLetter"/>
      <w:lvlText w:val="%2."/>
      <w:lvlJc w:val="left"/>
      <w:pPr>
        <w:ind w:left="1244" w:hanging="360"/>
      </w:pPr>
      <w:rPr/>
    </w:lvl>
    <w:lvl w:ilvl="2">
      <w:start w:val="1"/>
      <w:numFmt w:val="lowerRoman"/>
      <w:lvlText w:val="%3."/>
      <w:lvlJc w:val="right"/>
      <w:pPr>
        <w:ind w:left="1964" w:hanging="180"/>
      </w:pPr>
      <w:rPr/>
    </w:lvl>
    <w:lvl w:ilvl="3">
      <w:start w:val="1"/>
      <w:numFmt w:val="decimal"/>
      <w:lvlText w:val="%4."/>
      <w:lvlJc w:val="left"/>
      <w:pPr>
        <w:ind w:left="2684" w:hanging="360"/>
      </w:pPr>
      <w:rPr/>
    </w:lvl>
    <w:lvl w:ilvl="4">
      <w:start w:val="1"/>
      <w:numFmt w:val="lowerLetter"/>
      <w:lvlText w:val="%5."/>
      <w:lvlJc w:val="left"/>
      <w:pPr>
        <w:ind w:left="3404" w:hanging="360"/>
      </w:pPr>
      <w:rPr/>
    </w:lvl>
    <w:lvl w:ilvl="5">
      <w:start w:val="1"/>
      <w:numFmt w:val="lowerRoman"/>
      <w:lvlText w:val="%6."/>
      <w:lvlJc w:val="right"/>
      <w:pPr>
        <w:ind w:left="4124" w:hanging="180"/>
      </w:pPr>
      <w:rPr/>
    </w:lvl>
    <w:lvl w:ilvl="6">
      <w:start w:val="1"/>
      <w:numFmt w:val="decimal"/>
      <w:lvlText w:val="%7."/>
      <w:lvlJc w:val="left"/>
      <w:pPr>
        <w:ind w:left="4844" w:hanging="360"/>
      </w:pPr>
      <w:rPr/>
    </w:lvl>
    <w:lvl w:ilvl="7">
      <w:start w:val="1"/>
      <w:numFmt w:val="lowerLetter"/>
      <w:lvlText w:val="%8."/>
      <w:lvlJc w:val="left"/>
      <w:pPr>
        <w:ind w:left="5564" w:hanging="360"/>
      </w:pPr>
      <w:rPr/>
    </w:lvl>
    <w:lvl w:ilvl="8">
      <w:start w:val="1"/>
      <w:numFmt w:val="lowerRoman"/>
      <w:lvlText w:val="%9."/>
      <w:lvlJc w:val="right"/>
      <w:pPr>
        <w:ind w:left="6284" w:hanging="180"/>
      </w:pPr>
      <w:rPr/>
    </w:lvl>
  </w:abstractNum>
  <w:abstractNum w:abstractNumId="5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807" w:hanging="360"/>
      </w:pPr>
      <w:rPr/>
    </w:lvl>
    <w:lvl w:ilvl="1">
      <w:start w:val="1"/>
      <w:numFmt w:val="lowerLetter"/>
      <w:lvlText w:val="%2."/>
      <w:lvlJc w:val="left"/>
      <w:pPr>
        <w:ind w:left="1527" w:hanging="360"/>
      </w:pPr>
      <w:rPr/>
    </w:lvl>
    <w:lvl w:ilvl="2">
      <w:start w:val="1"/>
      <w:numFmt w:val="lowerRoman"/>
      <w:lvlText w:val="%3."/>
      <w:lvlJc w:val="right"/>
      <w:pPr>
        <w:ind w:left="2247" w:hanging="180"/>
      </w:pPr>
      <w:rPr/>
    </w:lvl>
    <w:lvl w:ilvl="3">
      <w:start w:val="1"/>
      <w:numFmt w:val="decimal"/>
      <w:lvlText w:val="%4."/>
      <w:lvlJc w:val="left"/>
      <w:pPr>
        <w:ind w:left="2967" w:hanging="360"/>
      </w:pPr>
      <w:rPr/>
    </w:lvl>
    <w:lvl w:ilvl="4">
      <w:start w:val="1"/>
      <w:numFmt w:val="lowerLetter"/>
      <w:lvlText w:val="%5."/>
      <w:lvlJc w:val="left"/>
      <w:pPr>
        <w:ind w:left="3687" w:hanging="360"/>
      </w:pPr>
      <w:rPr/>
    </w:lvl>
    <w:lvl w:ilvl="5">
      <w:start w:val="1"/>
      <w:numFmt w:val="lowerRoman"/>
      <w:lvlText w:val="%6."/>
      <w:lvlJc w:val="right"/>
      <w:pPr>
        <w:ind w:left="4407" w:hanging="180"/>
      </w:pPr>
      <w:rPr/>
    </w:lvl>
    <w:lvl w:ilvl="6">
      <w:start w:val="1"/>
      <w:numFmt w:val="decimal"/>
      <w:lvlText w:val="%7."/>
      <w:lvlJc w:val="left"/>
      <w:pPr>
        <w:ind w:left="5127" w:hanging="360"/>
      </w:pPr>
      <w:rPr/>
    </w:lvl>
    <w:lvl w:ilvl="7">
      <w:start w:val="1"/>
      <w:numFmt w:val="lowerLetter"/>
      <w:lvlText w:val="%8."/>
      <w:lvlJc w:val="left"/>
      <w:pPr>
        <w:ind w:left="5847" w:hanging="360"/>
      </w:pPr>
      <w:rPr/>
    </w:lvl>
    <w:lvl w:ilvl="8">
      <w:start w:val="1"/>
      <w:numFmt w:val="lowerRoman"/>
      <w:lvlText w:val="%9."/>
      <w:lvlJc w:val="right"/>
      <w:pPr>
        <w:ind w:left="656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66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590d404204b949c08b45dd68e9af2289</vt:lpwstr>
  </property>
</Properties>
</file>