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5D" w:rsidRDefault="0006685D">
      <w:pPr>
        <w:pStyle w:val="Heading1"/>
        <w:pBdr>
          <w:top w:val="none" w:sz="0" w:space="0" w:color="auto"/>
        </w:pBdr>
        <w:shd w:val="clear" w:color="auto" w:fill="B8CCE4"/>
        <w:spacing w:line="240" w:lineRule="auto"/>
        <w:rPr>
          <w:rFonts w:ascii="Arial" w:hAnsi="Arial" w:cs="Arial"/>
          <w:sz w:val="32"/>
          <w:szCs w:val="32"/>
        </w:rPr>
      </w:pPr>
    </w:p>
    <w:p w:rsidR="0006685D" w:rsidRPr="00845D58" w:rsidRDefault="00B32B3C" w:rsidP="00B32B3C">
      <w:pPr>
        <w:pStyle w:val="Heading1"/>
        <w:pBdr>
          <w:top w:val="none" w:sz="0" w:space="0" w:color="auto"/>
        </w:pBdr>
        <w:shd w:val="clear" w:color="auto" w:fill="B8CCE4"/>
        <w:spacing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Bookman Old Style" w:hAnsi="Bookman Old Style" w:cs="Arial"/>
          <w:color w:val="000000"/>
          <w:sz w:val="28"/>
          <w:szCs w:val="28"/>
        </w:rPr>
        <w:t xml:space="preserve">                 </w:t>
      </w:r>
      <w:r w:rsidR="00845D58">
        <w:rPr>
          <w:rFonts w:ascii="Bookman Old Style" w:hAnsi="Bookman Old Style" w:cs="Arial"/>
          <w:color w:val="000000"/>
          <w:sz w:val="28"/>
          <w:szCs w:val="28"/>
        </w:rPr>
        <w:t xml:space="preserve">    </w:t>
      </w:r>
      <w:r>
        <w:rPr>
          <w:rFonts w:ascii="Bookman Old Style" w:hAnsi="Bookman Old Style" w:cs="Arial"/>
          <w:color w:val="000000"/>
          <w:sz w:val="28"/>
          <w:szCs w:val="28"/>
        </w:rPr>
        <w:t xml:space="preserve">  </w:t>
      </w:r>
      <w:r w:rsidR="002D48D2" w:rsidRPr="00845D58">
        <w:rPr>
          <w:rFonts w:ascii="Times New Roman" w:hAnsi="Times New Roman"/>
          <w:color w:val="000000"/>
          <w:sz w:val="28"/>
          <w:szCs w:val="28"/>
        </w:rPr>
        <w:t>GANGADHARA BABU GUMMALLA</w:t>
      </w:r>
    </w:p>
    <w:p w:rsidR="0006685D" w:rsidRPr="00845D58" w:rsidRDefault="00B32B3C" w:rsidP="00B32B3C">
      <w:pPr>
        <w:pStyle w:val="Heading1"/>
        <w:pBdr>
          <w:top w:val="none" w:sz="0" w:space="0" w:color="auto"/>
        </w:pBdr>
        <w:shd w:val="clear" w:color="auto" w:fill="B8CCE4"/>
        <w:spacing w:line="240" w:lineRule="auto"/>
        <w:jc w:val="left"/>
        <w:rPr>
          <w:rFonts w:ascii="Times New Roman" w:hAnsi="Times New Roman"/>
          <w:color w:val="000000"/>
          <w:sz w:val="20"/>
          <w:szCs w:val="32"/>
        </w:rPr>
      </w:pPr>
      <w:r w:rsidRPr="00845D58">
        <w:rPr>
          <w:rFonts w:ascii="Times New Roman" w:hAnsi="Times New Roman"/>
          <w:color w:val="FFFFFF"/>
          <w:sz w:val="32"/>
          <w:szCs w:val="32"/>
        </w:rPr>
        <w:t xml:space="preserve">                            </w:t>
      </w:r>
      <w:r w:rsidR="00845D58">
        <w:rPr>
          <w:rFonts w:ascii="Times New Roman" w:hAnsi="Times New Roman"/>
          <w:color w:val="FFFFFF"/>
          <w:sz w:val="32"/>
          <w:szCs w:val="32"/>
        </w:rPr>
        <w:t xml:space="preserve">         </w:t>
      </w:r>
      <w:r w:rsidRPr="00845D58">
        <w:rPr>
          <w:rFonts w:ascii="Times New Roman" w:hAnsi="Times New Roman"/>
          <w:color w:val="FFFFFF"/>
          <w:sz w:val="32"/>
          <w:szCs w:val="32"/>
        </w:rPr>
        <w:t xml:space="preserve"> </w:t>
      </w:r>
      <w:r w:rsidR="002D48D2" w:rsidRPr="00845D58">
        <w:rPr>
          <w:rFonts w:ascii="Times New Roman" w:hAnsi="Times New Roman"/>
          <w:color w:val="000000"/>
          <w:sz w:val="20"/>
          <w:szCs w:val="32"/>
        </w:rPr>
        <w:t xml:space="preserve">Contact +91 </w:t>
      </w:r>
      <w:r w:rsidR="00397205">
        <w:rPr>
          <w:rFonts w:ascii="Times New Roman" w:hAnsi="Times New Roman"/>
          <w:color w:val="000000"/>
          <w:sz w:val="20"/>
          <w:szCs w:val="32"/>
        </w:rPr>
        <w:t>9494342181</w:t>
      </w:r>
    </w:p>
    <w:p w:rsidR="0006685D" w:rsidRPr="00845D58" w:rsidRDefault="002D48D2">
      <w:pPr>
        <w:pStyle w:val="Heading1"/>
        <w:pBdr>
          <w:top w:val="none" w:sz="0" w:space="0" w:color="auto"/>
        </w:pBdr>
        <w:shd w:val="clear" w:color="auto" w:fill="B8CCE4"/>
        <w:spacing w:line="240" w:lineRule="auto"/>
        <w:rPr>
          <w:rFonts w:ascii="Times New Roman" w:hAnsi="Times New Roman"/>
          <w:color w:val="000000"/>
          <w:sz w:val="20"/>
          <w:szCs w:val="32"/>
        </w:rPr>
      </w:pPr>
      <w:r w:rsidRPr="00845D58">
        <w:rPr>
          <w:rFonts w:ascii="Times New Roman" w:hAnsi="Times New Roman"/>
          <w:color w:val="000000"/>
          <w:sz w:val="20"/>
          <w:szCs w:val="32"/>
        </w:rPr>
        <w:t xml:space="preserve">E-Mail: </w:t>
      </w:r>
      <w:r w:rsidRPr="00E615D6">
        <w:rPr>
          <w:rFonts w:ascii="Times New Roman" w:hAnsi="Times New Roman"/>
          <w:color w:val="000000"/>
          <w:sz w:val="22"/>
          <w:szCs w:val="22"/>
        </w:rPr>
        <w:t>gangadhar</w:t>
      </w:r>
      <w:r w:rsidR="003D7A57" w:rsidRPr="00E615D6">
        <w:rPr>
          <w:rFonts w:ascii="Times New Roman" w:hAnsi="Times New Roman"/>
          <w:color w:val="000000"/>
          <w:sz w:val="22"/>
          <w:szCs w:val="22"/>
        </w:rPr>
        <w:t>babu</w:t>
      </w:r>
      <w:r w:rsidRPr="00E615D6">
        <w:rPr>
          <w:rFonts w:ascii="Times New Roman" w:hAnsi="Times New Roman"/>
          <w:color w:val="000000"/>
          <w:sz w:val="22"/>
          <w:szCs w:val="22"/>
        </w:rPr>
        <w:t>.gummalla@gmail.com</w:t>
      </w:r>
    </w:p>
    <w:p w:rsidR="0006685D" w:rsidRDefault="0006685D">
      <w:pPr>
        <w:pStyle w:val="Heading1"/>
        <w:pBdr>
          <w:top w:val="none" w:sz="0" w:space="0" w:color="auto"/>
        </w:pBdr>
        <w:shd w:val="clear" w:color="auto" w:fill="B8CCE4"/>
        <w:spacing w:line="240" w:lineRule="auto"/>
        <w:rPr>
          <w:rFonts w:ascii="Gadugi" w:hAnsi="Gadugi" w:cs="Arial"/>
          <w:color w:val="000000"/>
          <w:sz w:val="20"/>
          <w:szCs w:val="32"/>
        </w:rPr>
      </w:pPr>
    </w:p>
    <w:p w:rsidR="0006685D" w:rsidRDefault="0006685D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6685D" w:rsidRPr="00845D58" w:rsidRDefault="002D48D2">
      <w:pPr>
        <w:jc w:val="both"/>
        <w:rPr>
          <w:sz w:val="22"/>
          <w:szCs w:val="22"/>
        </w:rPr>
      </w:pPr>
      <w:r w:rsidRPr="00845D58">
        <w:rPr>
          <w:sz w:val="22"/>
          <w:szCs w:val="22"/>
        </w:rPr>
        <w:t>A dynamic professional having</w:t>
      </w:r>
      <w:r w:rsidR="003D7A57" w:rsidRPr="00845D58">
        <w:rPr>
          <w:sz w:val="22"/>
          <w:szCs w:val="22"/>
        </w:rPr>
        <w:t xml:space="preserve"> total</w:t>
      </w:r>
      <w:r w:rsidRPr="00845D58">
        <w:rPr>
          <w:sz w:val="22"/>
          <w:szCs w:val="22"/>
        </w:rPr>
        <w:t xml:space="preserve"> </w:t>
      </w:r>
      <w:r w:rsidR="00B32B3C" w:rsidRPr="00845D58">
        <w:rPr>
          <w:sz w:val="22"/>
          <w:szCs w:val="22"/>
          <w:lang w:val="en-US"/>
        </w:rPr>
        <w:t>5.6</w:t>
      </w:r>
      <w:r w:rsidRPr="00845D58">
        <w:rPr>
          <w:sz w:val="22"/>
          <w:szCs w:val="22"/>
          <w:lang w:val="en-US"/>
        </w:rPr>
        <w:t xml:space="preserve"> years</w:t>
      </w:r>
      <w:r w:rsidR="003D7A57" w:rsidRPr="00845D58">
        <w:rPr>
          <w:sz w:val="22"/>
          <w:szCs w:val="22"/>
        </w:rPr>
        <w:t xml:space="preserve"> of experience in which </w:t>
      </w:r>
      <w:r w:rsidR="00B32B3C" w:rsidRPr="00845D58">
        <w:rPr>
          <w:sz w:val="22"/>
          <w:szCs w:val="22"/>
        </w:rPr>
        <w:t>3</w:t>
      </w:r>
      <w:r w:rsidR="00C531AB" w:rsidRPr="00845D58">
        <w:rPr>
          <w:sz w:val="22"/>
          <w:szCs w:val="22"/>
        </w:rPr>
        <w:t xml:space="preserve"> years industrial </w:t>
      </w:r>
      <w:r w:rsidR="00B32B3C" w:rsidRPr="00845D58">
        <w:rPr>
          <w:sz w:val="22"/>
          <w:szCs w:val="22"/>
        </w:rPr>
        <w:t xml:space="preserve">Erection and </w:t>
      </w:r>
      <w:r w:rsidR="00D34B2C" w:rsidRPr="00845D58">
        <w:rPr>
          <w:sz w:val="22"/>
          <w:szCs w:val="22"/>
        </w:rPr>
        <w:t>commission</w:t>
      </w:r>
      <w:r w:rsidR="002A3FC0">
        <w:rPr>
          <w:sz w:val="22"/>
          <w:szCs w:val="22"/>
        </w:rPr>
        <w:t>ing</w:t>
      </w:r>
      <w:r w:rsidR="00B32B3C" w:rsidRPr="00845D58">
        <w:rPr>
          <w:sz w:val="22"/>
          <w:szCs w:val="22"/>
        </w:rPr>
        <w:t xml:space="preserve"> and 2</w:t>
      </w:r>
      <w:r w:rsidR="003D7A57" w:rsidRPr="00845D58">
        <w:rPr>
          <w:sz w:val="22"/>
          <w:szCs w:val="22"/>
        </w:rPr>
        <w:t xml:space="preserve"> years </w:t>
      </w:r>
      <w:r w:rsidR="00B32B3C" w:rsidRPr="00845D58">
        <w:rPr>
          <w:sz w:val="22"/>
          <w:szCs w:val="22"/>
        </w:rPr>
        <w:t>6</w:t>
      </w:r>
      <w:r w:rsidR="007C7526" w:rsidRPr="00845D58">
        <w:rPr>
          <w:sz w:val="22"/>
          <w:szCs w:val="22"/>
        </w:rPr>
        <w:t xml:space="preserve"> months </w:t>
      </w:r>
      <w:r w:rsidR="003D7A57" w:rsidRPr="00845D58">
        <w:rPr>
          <w:sz w:val="22"/>
          <w:szCs w:val="22"/>
        </w:rPr>
        <w:t xml:space="preserve">experience as a </w:t>
      </w:r>
      <w:r w:rsidR="00433F92">
        <w:rPr>
          <w:sz w:val="22"/>
          <w:szCs w:val="22"/>
        </w:rPr>
        <w:t>BIM Mode</w:t>
      </w:r>
      <w:r w:rsidR="00B32B3C" w:rsidRPr="00845D58">
        <w:rPr>
          <w:sz w:val="22"/>
          <w:szCs w:val="22"/>
        </w:rPr>
        <w:t>ler</w:t>
      </w:r>
      <w:r w:rsidR="003D7A57" w:rsidRPr="00845D58">
        <w:rPr>
          <w:sz w:val="22"/>
          <w:szCs w:val="22"/>
        </w:rPr>
        <w:t>.</w:t>
      </w:r>
    </w:p>
    <w:p w:rsidR="0006685D" w:rsidRPr="00845D58" w:rsidRDefault="0006685D">
      <w:pPr>
        <w:jc w:val="center"/>
        <w:rPr>
          <w:sz w:val="22"/>
          <w:szCs w:val="22"/>
        </w:rPr>
      </w:pPr>
    </w:p>
    <w:p w:rsidR="0006685D" w:rsidRPr="00845D58" w:rsidRDefault="002D48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845D58">
        <w:rPr>
          <w:rFonts w:ascii="Times New Roman" w:hAnsi="Times New Roman"/>
        </w:rPr>
        <w:t xml:space="preserve">Strong track records of extraordinary performance in fiercely competitive scenarios </w:t>
      </w:r>
    </w:p>
    <w:p w:rsidR="0006685D" w:rsidRPr="00845D58" w:rsidRDefault="002D48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845D58">
        <w:rPr>
          <w:rFonts w:ascii="Times New Roman" w:hAnsi="Times New Roman"/>
        </w:rPr>
        <w:t>Pragmatic, with proven managerial acumen and abilities to withstand work pressures, deliver assignments within specified time frame without compromising on quality benchmarks.</w:t>
      </w:r>
    </w:p>
    <w:p w:rsidR="0006685D" w:rsidRPr="00845D58" w:rsidRDefault="002D48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845D58">
        <w:rPr>
          <w:rFonts w:ascii="Times New Roman" w:hAnsi="Times New Roman"/>
        </w:rPr>
        <w:t>Proficient in Site Management</w:t>
      </w:r>
    </w:p>
    <w:p w:rsidR="0006685D" w:rsidRPr="00845D58" w:rsidRDefault="002D48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845D58">
        <w:rPr>
          <w:rFonts w:ascii="Times New Roman" w:hAnsi="Times New Roman"/>
        </w:rPr>
        <w:t>Expertise in</w:t>
      </w:r>
      <w:r w:rsidR="00B32B3C" w:rsidRPr="00845D58">
        <w:rPr>
          <w:rFonts w:ascii="Times New Roman" w:hAnsi="Times New Roman"/>
        </w:rPr>
        <w:t xml:space="preserve"> </w:t>
      </w:r>
      <w:r w:rsidRPr="00845D58">
        <w:rPr>
          <w:rFonts w:ascii="Times New Roman" w:hAnsi="Times New Roman"/>
        </w:rPr>
        <w:t>handling the complete detail engineering operations entailing capacity planning, erection and Commissioning ,resource utilization, material handling and storage facilities</w:t>
      </w:r>
    </w:p>
    <w:p w:rsidR="002E476E" w:rsidRDefault="002E476E" w:rsidP="002E476E">
      <w:pPr>
        <w:pStyle w:val="ListParagraph"/>
        <w:spacing w:after="0" w:line="240" w:lineRule="auto"/>
        <w:jc w:val="both"/>
        <w:rPr>
          <w:rFonts w:ascii="Bookman Old Style" w:hAnsi="Bookman Old Style" w:cs="Tahoma"/>
          <w:sz w:val="20"/>
          <w:szCs w:val="20"/>
        </w:rPr>
      </w:pPr>
    </w:p>
    <w:p w:rsidR="002E476E" w:rsidRPr="00155E0C" w:rsidRDefault="002E476E" w:rsidP="002E476E">
      <w:pPr>
        <w:pStyle w:val="ListParagraph"/>
        <w:spacing w:after="0" w:line="240" w:lineRule="auto"/>
        <w:jc w:val="both"/>
        <w:rPr>
          <w:rFonts w:ascii="Bookman Old Style" w:hAnsi="Bookman Old Style" w:cs="Tahoma"/>
          <w:sz w:val="20"/>
          <w:szCs w:val="20"/>
        </w:rPr>
      </w:pPr>
    </w:p>
    <w:p w:rsidR="003D7A57" w:rsidRPr="00845D58" w:rsidRDefault="003D7A57" w:rsidP="003D7A57">
      <w:pPr>
        <w:shd w:val="clear" w:color="auto" w:fill="BFBFBF" w:themeFill="background1" w:themeFillShade="BF"/>
        <w:spacing w:before="240" w:line="276" w:lineRule="auto"/>
        <w:rPr>
          <w:b/>
          <w:sz w:val="24"/>
          <w:u w:val="single"/>
        </w:rPr>
      </w:pPr>
      <w:r w:rsidRPr="00845D58">
        <w:rPr>
          <w:b/>
          <w:sz w:val="24"/>
          <w:u w:val="single"/>
        </w:rPr>
        <w:t>BIM CAPABILITIES:</w:t>
      </w:r>
    </w:p>
    <w:p w:rsidR="002E476E" w:rsidRPr="002E476E" w:rsidRDefault="002E476E" w:rsidP="002E476E">
      <w:pPr>
        <w:pStyle w:val="ListParagraph"/>
        <w:spacing w:after="160"/>
        <w:ind w:left="360"/>
        <w:rPr>
          <w:rFonts w:ascii="Bookman Old Style" w:hAnsi="Bookman Old Style"/>
          <w:b/>
          <w:sz w:val="20"/>
          <w:szCs w:val="20"/>
        </w:rPr>
      </w:pPr>
    </w:p>
    <w:p w:rsidR="003D7A57" w:rsidRPr="00845D58" w:rsidRDefault="00B32B3C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Modeling</w:t>
      </w:r>
      <w:r w:rsidR="003D7A57" w:rsidRPr="00845D58">
        <w:rPr>
          <w:rFonts w:ascii="Times New Roman" w:hAnsi="Times New Roman"/>
        </w:rPr>
        <w:t xml:space="preserve"> and detailing of MEP services by using BIM software (Revit).</w:t>
      </w:r>
    </w:p>
    <w:p w:rsidR="003D7A57" w:rsidRPr="00845D58" w:rsidRDefault="00B32B3C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Modeling</w:t>
      </w:r>
      <w:r w:rsidR="003D7A57" w:rsidRPr="00845D58">
        <w:rPr>
          <w:rFonts w:ascii="Times New Roman" w:hAnsi="Times New Roman"/>
        </w:rPr>
        <w:t xml:space="preserve"> as per design drawings to mat the engineering installation standards.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Linking Architecture CAD/REVIT file and doing collaboration process.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Developing Electrical, Mechanical, Plumbing and Fire Revit Templates.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Coordination of MEP services with other services, Architectural &amp; Structural.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Clash detection of MEP services by using Navis works.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As built drawings, clean-ups and mark-up sheets using AutoCAD.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Creating families for Mechanical Services and for other services.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Preparation of shop drawings from clash free models.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  <w:b/>
        </w:rPr>
      </w:pPr>
      <w:r w:rsidRPr="00845D58">
        <w:rPr>
          <w:rFonts w:ascii="Times New Roman" w:hAnsi="Times New Roman"/>
        </w:rPr>
        <w:t>Preparing central file, local file, work sets, view templates and filters.</w:t>
      </w:r>
    </w:p>
    <w:p w:rsidR="003D7A57" w:rsidRPr="00845D58" w:rsidRDefault="00155E0C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 w:rsidRPr="00845D58">
        <w:rPr>
          <w:rFonts w:ascii="Times New Roman" w:hAnsi="Times New Roman"/>
        </w:rPr>
        <w:t>Analyzing</w:t>
      </w:r>
      <w:r w:rsidR="003D7A57" w:rsidRPr="00845D58">
        <w:rPr>
          <w:rFonts w:ascii="Times New Roman" w:hAnsi="Times New Roman"/>
        </w:rPr>
        <w:t xml:space="preserve"> the architecture fie and understanding building plans, elevations and sections.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 w:rsidRPr="00845D58">
        <w:rPr>
          <w:rFonts w:ascii="Times New Roman" w:hAnsi="Times New Roman"/>
        </w:rPr>
        <w:t xml:space="preserve">Preparing Heating and cooling loads by using Revit MEP software 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 w:rsidRPr="00845D58">
        <w:rPr>
          <w:rFonts w:ascii="Times New Roman" w:hAnsi="Times New Roman"/>
        </w:rPr>
        <w:t>Tagging and Texting of various Mechanical drawings of Commercial, Residential projects.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 w:rsidRPr="00845D58">
        <w:rPr>
          <w:rFonts w:ascii="Times New Roman" w:hAnsi="Times New Roman"/>
        </w:rPr>
        <w:t>Responsible for coordination with other disciplines (Electrical) for better production of work.</w:t>
      </w:r>
    </w:p>
    <w:p w:rsidR="003D7A57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 w:rsidRPr="00845D58">
        <w:rPr>
          <w:rFonts w:ascii="Times New Roman" w:hAnsi="Times New Roman"/>
        </w:rPr>
        <w:t>Preparing interference check for clash detection.</w:t>
      </w:r>
    </w:p>
    <w:p w:rsidR="00983DF4" w:rsidRPr="00845D58" w:rsidRDefault="00983DF4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Knowledge in Fabrication and BIM 360.</w:t>
      </w:r>
    </w:p>
    <w:p w:rsidR="003D7A57" w:rsidRPr="00845D58" w:rsidRDefault="003D7A57" w:rsidP="003D7A57">
      <w:pPr>
        <w:pStyle w:val="ListParagraph"/>
        <w:numPr>
          <w:ilvl w:val="0"/>
          <w:numId w:val="27"/>
        </w:numPr>
        <w:spacing w:after="160"/>
        <w:rPr>
          <w:rFonts w:ascii="Times New Roman" w:hAnsi="Times New Roman"/>
        </w:rPr>
      </w:pPr>
      <w:r w:rsidRPr="00845D58">
        <w:rPr>
          <w:rFonts w:ascii="Times New Roman" w:hAnsi="Times New Roman"/>
        </w:rPr>
        <w:t>Excellent Knowledge in Revit Linking, Work set, interference Checking, Project browser, Scope box, visibility graphics, filters, shared parameters, view range, object styles, materials, Annotation, Drafting view, Legend, Tags and Sections.</w:t>
      </w:r>
    </w:p>
    <w:p w:rsidR="003D7A57" w:rsidRPr="00845D58" w:rsidRDefault="003D7A57" w:rsidP="003D7A57">
      <w:pPr>
        <w:jc w:val="both"/>
        <w:rPr>
          <w:sz w:val="22"/>
          <w:szCs w:val="22"/>
        </w:rPr>
      </w:pPr>
      <w:r w:rsidRPr="00845D58">
        <w:rPr>
          <w:sz w:val="22"/>
          <w:szCs w:val="22"/>
        </w:rPr>
        <w:t>Basic Knowledge of other services (Electrical). I’m able to do the given assignments to my best</w:t>
      </w:r>
    </w:p>
    <w:p w:rsidR="0006685D" w:rsidRPr="00845D58" w:rsidRDefault="002D48D2">
      <w:pPr>
        <w:jc w:val="both"/>
        <w:rPr>
          <w:sz w:val="22"/>
          <w:szCs w:val="22"/>
        </w:rPr>
      </w:pPr>
      <w:r w:rsidRPr="00845D58">
        <w:rPr>
          <w:sz w:val="22"/>
          <w:szCs w:val="22"/>
        </w:rPr>
        <w:t>I am committed to Ethics, Integrity, Loyalty and commitment to the organization.</w:t>
      </w:r>
    </w:p>
    <w:p w:rsidR="0006685D" w:rsidRPr="00845D58" w:rsidRDefault="0006685D">
      <w:pPr>
        <w:jc w:val="both"/>
        <w:rPr>
          <w:sz w:val="22"/>
          <w:szCs w:val="22"/>
        </w:rPr>
      </w:pPr>
    </w:p>
    <w:p w:rsidR="00241DFF" w:rsidRPr="00155E0C" w:rsidRDefault="00241DFF">
      <w:pPr>
        <w:jc w:val="both"/>
        <w:rPr>
          <w:rFonts w:ascii="Bookman Old Style" w:hAnsi="Bookman Old Style" w:cs="Lucida Sans Unicode"/>
          <w:sz w:val="20"/>
          <w:szCs w:val="20"/>
        </w:rPr>
      </w:pPr>
    </w:p>
    <w:p w:rsidR="00241DFF" w:rsidRDefault="002E476E">
      <w:pPr>
        <w:jc w:val="both"/>
        <w:rPr>
          <w:rFonts w:ascii="Bookman Old Style" w:hAnsi="Bookman Old Style" w:cs="Lucida Sans Unicode"/>
          <w:sz w:val="20"/>
          <w:szCs w:val="20"/>
        </w:rPr>
      </w:pPr>
      <w:r>
        <w:rPr>
          <w:rFonts w:ascii="Bookman Old Style" w:hAnsi="Bookman Old Style" w:cs="Lucida Sans Unicode"/>
          <w:sz w:val="20"/>
          <w:szCs w:val="20"/>
        </w:rPr>
        <w:t xml:space="preserve">    </w:t>
      </w:r>
    </w:p>
    <w:p w:rsidR="002E476E" w:rsidRDefault="002E476E">
      <w:pPr>
        <w:jc w:val="both"/>
        <w:rPr>
          <w:rFonts w:ascii="Bookman Old Style" w:hAnsi="Bookman Old Style" w:cs="Lucida Sans Unicode"/>
          <w:sz w:val="20"/>
          <w:szCs w:val="20"/>
        </w:rPr>
      </w:pPr>
    </w:p>
    <w:p w:rsidR="002E476E" w:rsidRDefault="002E476E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241DFF" w:rsidRPr="006524DA" w:rsidRDefault="00241DFF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6685D" w:rsidRDefault="0006685D">
      <w:pPr>
        <w:jc w:val="both"/>
        <w:rPr>
          <w:rFonts w:ascii="Franklin Gothic Medium" w:hAnsi="Franklin Gothic Medium" w:cs="Lucida Sans Unicode"/>
          <w:b/>
          <w:noProof/>
          <w:sz w:val="20"/>
          <w:szCs w:val="20"/>
          <w:lang w:val="en-IN" w:eastAsia="en-IN"/>
        </w:rPr>
      </w:pPr>
    </w:p>
    <w:p w:rsidR="0006685D" w:rsidRPr="00413A2B" w:rsidRDefault="002D48D2" w:rsidP="00413A2B">
      <w:pPr>
        <w:shd w:val="clear" w:color="auto" w:fill="B8CCE4"/>
        <w:jc w:val="center"/>
        <w:rPr>
          <w:rFonts w:ascii="Bookman Old Style" w:hAnsi="Bookman Old Style" w:cs="Lucida Sans Unicode"/>
          <w:b/>
          <w:color w:val="002060"/>
          <w:sz w:val="24"/>
        </w:rPr>
      </w:pPr>
      <w:r w:rsidRPr="00413A2B">
        <w:rPr>
          <w:b/>
          <w:color w:val="002060"/>
          <w:sz w:val="24"/>
        </w:rPr>
        <w:lastRenderedPageBreak/>
        <w:t>CORE SKILLS</w:t>
      </w:r>
      <w:r w:rsidRPr="00155E0C">
        <w:rPr>
          <w:rFonts w:ascii="Bookman Old Style" w:hAnsi="Bookman Old Style" w:cs="Lucida Sans Unicode"/>
          <w:b/>
          <w:color w:val="002060"/>
          <w:sz w:val="24"/>
        </w:rPr>
        <w:t xml:space="preserve"> </w:t>
      </w:r>
      <w:r>
        <w:rPr>
          <w:rFonts w:ascii="Franklin Gothic Medium" w:hAnsi="Franklin Gothic Medium" w:cs="Lucida Sans Unicode"/>
          <w:b/>
          <w:noProof/>
          <w:sz w:val="20"/>
          <w:szCs w:val="20"/>
          <w:lang w:val="en-US"/>
        </w:rPr>
        <w:drawing>
          <wp:inline distT="0" distB="0" distL="0" distR="0">
            <wp:extent cx="5739942" cy="584791"/>
            <wp:effectExtent l="76200" t="0" r="70308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6685D" w:rsidRDefault="0006685D">
      <w:pPr>
        <w:pStyle w:val="ListParagraph"/>
        <w:spacing w:before="60" w:after="0" w:line="240" w:lineRule="auto"/>
        <w:jc w:val="both"/>
        <w:rPr>
          <w:rFonts w:ascii="Franklin Gothic Medium" w:hAnsi="Franklin Gothic Medium" w:cs="Calibri"/>
          <w:sz w:val="20"/>
          <w:szCs w:val="20"/>
        </w:rPr>
      </w:pPr>
    </w:p>
    <w:p w:rsidR="0006685D" w:rsidRDefault="0006685D">
      <w:pPr>
        <w:pBdr>
          <w:top w:val="thinThickSmallGap" w:sz="12" w:space="0" w:color="943634"/>
        </w:pBdr>
        <w:shd w:val="clear" w:color="auto" w:fill="17365D"/>
        <w:jc w:val="center"/>
        <w:rPr>
          <w:rFonts w:ascii="Century" w:hAnsi="Century" w:cs="Calibri"/>
          <w:b/>
          <w:bCs/>
          <w:sz w:val="4"/>
          <w:szCs w:val="21"/>
          <w:u w:val="single"/>
        </w:rPr>
      </w:pPr>
    </w:p>
    <w:p w:rsidR="0006685D" w:rsidRPr="00413A2B" w:rsidRDefault="002D48D2">
      <w:pPr>
        <w:shd w:val="clear" w:color="auto" w:fill="B8CCE4"/>
        <w:spacing w:before="60"/>
        <w:jc w:val="center"/>
        <w:rPr>
          <w:b/>
          <w:color w:val="002060"/>
          <w:sz w:val="24"/>
        </w:rPr>
      </w:pPr>
      <w:r w:rsidRPr="00413A2B">
        <w:rPr>
          <w:b/>
          <w:color w:val="002060"/>
          <w:sz w:val="24"/>
        </w:rPr>
        <w:t>ACADEMIA</w:t>
      </w:r>
    </w:p>
    <w:p w:rsidR="0006685D" w:rsidRDefault="0006685D">
      <w:pPr>
        <w:jc w:val="both"/>
        <w:rPr>
          <w:rFonts w:ascii="Gadugi" w:hAnsi="Gadugi" w:cs="Lucida Sans Unicode"/>
          <w:sz w:val="18"/>
          <w:szCs w:val="20"/>
        </w:rPr>
      </w:pPr>
    </w:p>
    <w:tbl>
      <w:tblPr>
        <w:tblW w:w="94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13"/>
        <w:gridCol w:w="2286"/>
        <w:gridCol w:w="2557"/>
        <w:gridCol w:w="1043"/>
        <w:gridCol w:w="1912"/>
      </w:tblGrid>
      <w:tr w:rsidR="00CA3927" w:rsidRPr="004A4D0A" w:rsidTr="00CA3927">
        <w:trPr>
          <w:trHeight w:val="742"/>
        </w:trPr>
        <w:tc>
          <w:tcPr>
            <w:tcW w:w="1613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b/>
                <w:sz w:val="22"/>
              </w:rPr>
            </w:pPr>
            <w:r w:rsidRPr="00CA3927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b/>
                <w:sz w:val="22"/>
              </w:rPr>
            </w:pPr>
            <w:r w:rsidRPr="00CA3927">
              <w:rPr>
                <w:b/>
                <w:sz w:val="22"/>
                <w:szCs w:val="22"/>
              </w:rPr>
              <w:t>College/School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b/>
                <w:sz w:val="22"/>
              </w:rPr>
            </w:pPr>
            <w:r w:rsidRPr="00CA3927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b/>
                <w:sz w:val="22"/>
              </w:rPr>
            </w:pPr>
            <w:r w:rsidRPr="00CA3927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b/>
                <w:sz w:val="22"/>
              </w:rPr>
            </w:pPr>
            <w:r w:rsidRPr="00CA3927">
              <w:rPr>
                <w:b/>
                <w:sz w:val="22"/>
                <w:szCs w:val="22"/>
              </w:rPr>
              <w:t>% of Marks</w:t>
            </w:r>
          </w:p>
        </w:tc>
      </w:tr>
      <w:tr w:rsidR="00CA3927" w:rsidRPr="004214D4" w:rsidTr="00CA3927">
        <w:trPr>
          <w:trHeight w:val="742"/>
        </w:trPr>
        <w:tc>
          <w:tcPr>
            <w:tcW w:w="1613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B.TECH</w:t>
            </w:r>
          </w:p>
          <w:p w:rsidR="00CA3927" w:rsidRPr="00CA3927" w:rsidRDefault="00CA3927" w:rsidP="00CA3927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 xml:space="preserve">(MECH) 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Swarnandhra college of Engineering and Technology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Jawaharlal Nehru Technological University Kakinada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A3927" w:rsidRPr="00CA3927" w:rsidRDefault="00CA3927" w:rsidP="00CA3927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2013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70.88%</w:t>
            </w:r>
          </w:p>
        </w:tc>
      </w:tr>
      <w:tr w:rsidR="00CA3927" w:rsidRPr="004214D4" w:rsidTr="00CA3927">
        <w:trPr>
          <w:trHeight w:val="742"/>
        </w:trPr>
        <w:tc>
          <w:tcPr>
            <w:tcW w:w="1613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Intermediate</w:t>
            </w:r>
          </w:p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(M.P.C)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Aditya</w:t>
            </w:r>
            <w:r w:rsidRPr="00CA3927">
              <w:rPr>
                <w:sz w:val="22"/>
                <w:szCs w:val="22"/>
              </w:rPr>
              <w:t xml:space="preserve"> Junior College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Board of Intermediate Education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94.7</w:t>
            </w:r>
            <w:r w:rsidRPr="00CA3927">
              <w:rPr>
                <w:sz w:val="22"/>
                <w:szCs w:val="22"/>
              </w:rPr>
              <w:t>%</w:t>
            </w:r>
          </w:p>
        </w:tc>
      </w:tr>
      <w:tr w:rsidR="00CA3927" w:rsidRPr="004A4D0A" w:rsidTr="00CA3927">
        <w:trPr>
          <w:trHeight w:val="815"/>
        </w:trPr>
        <w:tc>
          <w:tcPr>
            <w:tcW w:w="1613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10</w:t>
            </w:r>
            <w:r w:rsidRPr="00CA3927">
              <w:rPr>
                <w:sz w:val="22"/>
                <w:szCs w:val="22"/>
                <w:vertAlign w:val="superscript"/>
              </w:rPr>
              <w:t>th</w:t>
            </w:r>
            <w:r w:rsidRPr="00CA3927">
              <w:rPr>
                <w:sz w:val="22"/>
                <w:szCs w:val="22"/>
              </w:rPr>
              <w:t xml:space="preserve"> SSC 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Rice Millers high school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 w:rsidRPr="00CA3927">
              <w:rPr>
                <w:sz w:val="22"/>
                <w:szCs w:val="22"/>
              </w:rPr>
              <w:t>State Board of Secondary Education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CA3927" w:rsidRPr="00CA3927" w:rsidRDefault="00CA3927" w:rsidP="00CA3927">
            <w:pPr>
              <w:spacing w:line="276" w:lineRule="auto"/>
              <w:rPr>
                <w:sz w:val="22"/>
              </w:rPr>
            </w:pPr>
            <w:r w:rsidRPr="00CA3927">
              <w:rPr>
                <w:sz w:val="22"/>
                <w:szCs w:val="22"/>
              </w:rPr>
              <w:t xml:space="preserve">    20</w:t>
            </w:r>
            <w:r>
              <w:rPr>
                <w:sz w:val="22"/>
                <w:szCs w:val="22"/>
              </w:rPr>
              <w:t>07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CA3927" w:rsidRPr="00CA3927" w:rsidRDefault="00CA3927" w:rsidP="00C11972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83.3</w:t>
            </w:r>
            <w:r w:rsidRPr="00CA3927">
              <w:rPr>
                <w:sz w:val="22"/>
                <w:szCs w:val="22"/>
              </w:rPr>
              <w:t>%</w:t>
            </w:r>
          </w:p>
        </w:tc>
      </w:tr>
    </w:tbl>
    <w:p w:rsidR="0006685D" w:rsidRPr="00CA3927" w:rsidRDefault="0006685D">
      <w:pPr>
        <w:jc w:val="both"/>
        <w:rPr>
          <w:sz w:val="18"/>
          <w:szCs w:val="20"/>
        </w:rPr>
      </w:pPr>
    </w:p>
    <w:p w:rsidR="0006685D" w:rsidRPr="00CA3927" w:rsidRDefault="002D48D2">
      <w:pPr>
        <w:jc w:val="both"/>
        <w:rPr>
          <w:sz w:val="18"/>
          <w:szCs w:val="20"/>
        </w:rPr>
      </w:pPr>
      <w:r w:rsidRPr="00413A2B">
        <w:rPr>
          <w:b/>
          <w:sz w:val="22"/>
          <w:szCs w:val="22"/>
        </w:rPr>
        <w:t>PRESENTATION</w:t>
      </w:r>
      <w:r w:rsidRPr="00413A2B">
        <w:rPr>
          <w:sz w:val="22"/>
          <w:szCs w:val="22"/>
        </w:rPr>
        <w:t>: PROJECT O</w:t>
      </w:r>
      <w:r w:rsidR="00830CD7" w:rsidRPr="00413A2B">
        <w:rPr>
          <w:sz w:val="22"/>
          <w:szCs w:val="22"/>
        </w:rPr>
        <w:t xml:space="preserve">N KINEMATIC ROKER BOGIE SYSTEM </w:t>
      </w:r>
      <w:r w:rsidRPr="00413A2B">
        <w:rPr>
          <w:sz w:val="22"/>
          <w:szCs w:val="22"/>
        </w:rPr>
        <w:t xml:space="preserve">AND PUBLISHED IN </w:t>
      </w:r>
      <w:r w:rsidR="00413A2B">
        <w:rPr>
          <w:sz w:val="22"/>
          <w:szCs w:val="22"/>
        </w:rPr>
        <w:t xml:space="preserve">        </w:t>
      </w:r>
      <w:r w:rsidRPr="00413A2B">
        <w:rPr>
          <w:sz w:val="22"/>
          <w:szCs w:val="22"/>
        </w:rPr>
        <w:t xml:space="preserve">EENADU </w:t>
      </w:r>
      <w:r w:rsidR="00C0073D" w:rsidRPr="00413A2B">
        <w:rPr>
          <w:sz w:val="22"/>
          <w:szCs w:val="22"/>
        </w:rPr>
        <w:t>JOURNAL</w:t>
      </w:r>
      <w:r w:rsidRPr="00CA3927">
        <w:rPr>
          <w:sz w:val="18"/>
          <w:szCs w:val="20"/>
        </w:rPr>
        <w:t>.</w:t>
      </w:r>
    </w:p>
    <w:p w:rsidR="0006685D" w:rsidRPr="00CA3927" w:rsidRDefault="0006685D">
      <w:pPr>
        <w:jc w:val="both"/>
        <w:rPr>
          <w:sz w:val="20"/>
          <w:szCs w:val="20"/>
        </w:rPr>
      </w:pPr>
    </w:p>
    <w:p w:rsidR="0006685D" w:rsidRPr="00CA3927" w:rsidRDefault="002D48D2">
      <w:pPr>
        <w:jc w:val="both"/>
        <w:rPr>
          <w:sz w:val="18"/>
          <w:szCs w:val="20"/>
        </w:rPr>
      </w:pPr>
      <w:r w:rsidRPr="002A3FC0">
        <w:rPr>
          <w:b/>
          <w:sz w:val="22"/>
          <w:szCs w:val="22"/>
        </w:rPr>
        <w:t>Applications</w:t>
      </w:r>
      <w:r w:rsidRPr="00CA3927">
        <w:rPr>
          <w:b/>
          <w:sz w:val="20"/>
          <w:szCs w:val="20"/>
        </w:rPr>
        <w:tab/>
      </w:r>
      <w:r w:rsidRPr="00CA3927">
        <w:rPr>
          <w:sz w:val="20"/>
          <w:szCs w:val="20"/>
        </w:rPr>
        <w:tab/>
        <w:t xml:space="preserve">: </w:t>
      </w:r>
      <w:r w:rsidRPr="00413A2B">
        <w:rPr>
          <w:sz w:val="22"/>
          <w:szCs w:val="22"/>
        </w:rPr>
        <w:t>Ms-office</w:t>
      </w:r>
      <w:r w:rsidR="003D7A57" w:rsidRPr="00413A2B">
        <w:rPr>
          <w:sz w:val="22"/>
          <w:szCs w:val="22"/>
        </w:rPr>
        <w:t>,</w:t>
      </w:r>
      <w:r w:rsidR="00155E0C" w:rsidRPr="00413A2B">
        <w:rPr>
          <w:sz w:val="22"/>
          <w:szCs w:val="22"/>
        </w:rPr>
        <w:t xml:space="preserve"> </w:t>
      </w:r>
      <w:r w:rsidR="003D7A57" w:rsidRPr="00413A2B">
        <w:rPr>
          <w:sz w:val="22"/>
          <w:szCs w:val="22"/>
        </w:rPr>
        <w:t>Ms-word</w:t>
      </w:r>
      <w:r w:rsidR="00482D5E" w:rsidRPr="00413A2B">
        <w:rPr>
          <w:sz w:val="22"/>
          <w:szCs w:val="22"/>
        </w:rPr>
        <w:t>,</w:t>
      </w:r>
      <w:r w:rsidR="00482D5E" w:rsidRPr="00CA3927">
        <w:rPr>
          <w:sz w:val="18"/>
          <w:szCs w:val="20"/>
        </w:rPr>
        <w:t xml:space="preserve"> AUTO-CAD,</w:t>
      </w:r>
      <w:r w:rsidR="003D7A57" w:rsidRPr="00CA3927">
        <w:rPr>
          <w:sz w:val="18"/>
          <w:szCs w:val="20"/>
        </w:rPr>
        <w:t>REVIT,</w:t>
      </w:r>
      <w:r w:rsidR="00155E0C" w:rsidRPr="00CA3927">
        <w:rPr>
          <w:sz w:val="18"/>
          <w:szCs w:val="20"/>
        </w:rPr>
        <w:t xml:space="preserve"> </w:t>
      </w:r>
      <w:r w:rsidR="003D7A57" w:rsidRPr="00CA3927">
        <w:rPr>
          <w:sz w:val="18"/>
          <w:szCs w:val="20"/>
        </w:rPr>
        <w:t>NAVIS WORK</w:t>
      </w:r>
    </w:p>
    <w:p w:rsidR="0006685D" w:rsidRPr="00CA3927" w:rsidRDefault="0006685D">
      <w:pPr>
        <w:jc w:val="both"/>
        <w:rPr>
          <w:sz w:val="18"/>
          <w:szCs w:val="20"/>
        </w:rPr>
      </w:pPr>
    </w:p>
    <w:p w:rsidR="0006685D" w:rsidRDefault="0006685D">
      <w:pPr>
        <w:jc w:val="both"/>
        <w:rPr>
          <w:rFonts w:ascii="Gadugi" w:hAnsi="Gadugi" w:cs="Lucida Sans Unicode"/>
          <w:sz w:val="18"/>
          <w:szCs w:val="20"/>
        </w:rPr>
      </w:pPr>
    </w:p>
    <w:p w:rsidR="0006685D" w:rsidRDefault="0006685D">
      <w:pPr>
        <w:pBdr>
          <w:top w:val="thinThickSmallGap" w:sz="12" w:space="0" w:color="943634"/>
        </w:pBdr>
        <w:shd w:val="clear" w:color="auto" w:fill="17365D"/>
        <w:jc w:val="center"/>
        <w:rPr>
          <w:rFonts w:ascii="Century" w:hAnsi="Century" w:cs="Calibri"/>
          <w:b/>
          <w:bCs/>
          <w:color w:val="FFFFFF"/>
          <w:sz w:val="4"/>
          <w:szCs w:val="21"/>
          <w:u w:val="single"/>
        </w:rPr>
      </w:pPr>
    </w:p>
    <w:p w:rsidR="0006685D" w:rsidRPr="00413A2B" w:rsidRDefault="002D48D2">
      <w:pPr>
        <w:shd w:val="clear" w:color="auto" w:fill="B8CCE4"/>
        <w:spacing w:before="60"/>
        <w:jc w:val="center"/>
        <w:rPr>
          <w:b/>
          <w:color w:val="002060"/>
          <w:sz w:val="24"/>
        </w:rPr>
      </w:pPr>
      <w:r w:rsidRPr="00413A2B">
        <w:rPr>
          <w:b/>
          <w:color w:val="002060"/>
          <w:sz w:val="24"/>
        </w:rPr>
        <w:t>PROFESSIONAL CONTOUR</w:t>
      </w:r>
    </w:p>
    <w:p w:rsidR="0006685D" w:rsidRPr="00C531AB" w:rsidRDefault="0006685D">
      <w:pPr>
        <w:jc w:val="both"/>
        <w:rPr>
          <w:rFonts w:ascii="Gadugi" w:hAnsi="Gadugi" w:cs="Lucida Sans Unicode"/>
          <w:color w:val="002060"/>
          <w:sz w:val="18"/>
          <w:szCs w:val="20"/>
        </w:rPr>
      </w:pPr>
    </w:p>
    <w:p w:rsidR="007C7526" w:rsidRDefault="007C7526" w:rsidP="007C7526">
      <w:pPr>
        <w:rPr>
          <w:sz w:val="24"/>
        </w:rPr>
      </w:pPr>
    </w:p>
    <w:p w:rsidR="007C7526" w:rsidRPr="00CA3927" w:rsidRDefault="007C7526" w:rsidP="007C7526">
      <w:pPr>
        <w:shd w:val="clear" w:color="auto" w:fill="BFBFBF" w:themeFill="background1" w:themeFillShade="BF"/>
        <w:rPr>
          <w:b/>
          <w:sz w:val="20"/>
          <w:szCs w:val="20"/>
          <w:u w:val="single"/>
        </w:rPr>
      </w:pPr>
      <w:r w:rsidRPr="00CA3927">
        <w:rPr>
          <w:b/>
          <w:sz w:val="24"/>
          <w:u w:val="single"/>
        </w:rPr>
        <w:t>PROFESSIONAL EXPERIENCE</w:t>
      </w:r>
      <w:r w:rsidRPr="00CA3927">
        <w:rPr>
          <w:b/>
          <w:sz w:val="20"/>
          <w:szCs w:val="20"/>
          <w:u w:val="single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665"/>
        <w:gridCol w:w="2183"/>
        <w:gridCol w:w="2018"/>
        <w:gridCol w:w="2376"/>
      </w:tblGrid>
      <w:tr w:rsidR="007C7526" w:rsidRPr="00CA3927" w:rsidTr="007725F7">
        <w:trPr>
          <w:trHeight w:val="430"/>
          <w:jc w:val="center"/>
        </w:trPr>
        <w:tc>
          <w:tcPr>
            <w:tcW w:w="2665" w:type="dxa"/>
            <w:vAlign w:val="center"/>
          </w:tcPr>
          <w:p w:rsidR="007C7526" w:rsidRPr="00CA3927" w:rsidRDefault="007C7526" w:rsidP="00FA087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A3927">
              <w:rPr>
                <w:b/>
                <w:sz w:val="20"/>
                <w:szCs w:val="20"/>
                <w:u w:val="single"/>
              </w:rPr>
              <w:t>Company</w:t>
            </w:r>
          </w:p>
        </w:tc>
        <w:tc>
          <w:tcPr>
            <w:tcW w:w="2183" w:type="dxa"/>
            <w:vAlign w:val="center"/>
          </w:tcPr>
          <w:p w:rsidR="007C7526" w:rsidRPr="00CA3927" w:rsidRDefault="007C7526" w:rsidP="00FA087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A3927">
              <w:rPr>
                <w:b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018" w:type="dxa"/>
            <w:vAlign w:val="center"/>
          </w:tcPr>
          <w:p w:rsidR="007C7526" w:rsidRPr="00CA3927" w:rsidRDefault="007C7526" w:rsidP="00FA087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A3927">
              <w:rPr>
                <w:b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2376" w:type="dxa"/>
            <w:vAlign w:val="center"/>
          </w:tcPr>
          <w:p w:rsidR="007C7526" w:rsidRPr="00CA3927" w:rsidRDefault="007C7526" w:rsidP="00FA087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A3927">
              <w:rPr>
                <w:b/>
                <w:sz w:val="20"/>
                <w:szCs w:val="20"/>
                <w:u w:val="single"/>
              </w:rPr>
              <w:t>Year</w:t>
            </w:r>
          </w:p>
        </w:tc>
      </w:tr>
      <w:tr w:rsidR="007C7526" w:rsidRPr="00CA3927" w:rsidTr="007725F7">
        <w:trPr>
          <w:trHeight w:val="845"/>
          <w:jc w:val="center"/>
        </w:trPr>
        <w:tc>
          <w:tcPr>
            <w:tcW w:w="2665" w:type="dxa"/>
            <w:vAlign w:val="center"/>
          </w:tcPr>
          <w:p w:rsidR="007C7526" w:rsidRPr="00CA3927" w:rsidRDefault="007C7526" w:rsidP="00B32B3C">
            <w:pPr>
              <w:jc w:val="center"/>
              <w:rPr>
                <w:sz w:val="20"/>
                <w:szCs w:val="20"/>
              </w:rPr>
            </w:pPr>
            <w:r w:rsidRPr="00CA3927">
              <w:rPr>
                <w:sz w:val="20"/>
                <w:szCs w:val="20"/>
              </w:rPr>
              <w:t xml:space="preserve">CONCEPT TECHNOLOGIES </w:t>
            </w:r>
          </w:p>
        </w:tc>
        <w:tc>
          <w:tcPr>
            <w:tcW w:w="2183" w:type="dxa"/>
            <w:vAlign w:val="center"/>
          </w:tcPr>
          <w:p w:rsidR="007C7526" w:rsidRPr="00CA3927" w:rsidRDefault="007C7526" w:rsidP="00482D5E">
            <w:pPr>
              <w:jc w:val="center"/>
              <w:rPr>
                <w:sz w:val="22"/>
              </w:rPr>
            </w:pPr>
            <w:r w:rsidRPr="00CA3927">
              <w:rPr>
                <w:sz w:val="22"/>
              </w:rPr>
              <w:t>V</w:t>
            </w:r>
            <w:r w:rsidR="00482D5E" w:rsidRPr="00CA3927">
              <w:rPr>
                <w:sz w:val="22"/>
              </w:rPr>
              <w:t>isakhapatnam</w:t>
            </w:r>
          </w:p>
        </w:tc>
        <w:tc>
          <w:tcPr>
            <w:tcW w:w="2018" w:type="dxa"/>
            <w:vAlign w:val="center"/>
          </w:tcPr>
          <w:p w:rsidR="007C7526" w:rsidRPr="00CA3927" w:rsidRDefault="007725F7" w:rsidP="00FA087F">
            <w:pPr>
              <w:jc w:val="center"/>
              <w:rPr>
                <w:sz w:val="22"/>
              </w:rPr>
            </w:pPr>
            <w:r w:rsidRPr="00CA3927">
              <w:rPr>
                <w:sz w:val="22"/>
              </w:rPr>
              <w:t>Junior Engineer</w:t>
            </w:r>
          </w:p>
        </w:tc>
        <w:tc>
          <w:tcPr>
            <w:tcW w:w="2376" w:type="dxa"/>
            <w:vAlign w:val="center"/>
          </w:tcPr>
          <w:p w:rsidR="007C7526" w:rsidRPr="00CA3927" w:rsidRDefault="007725F7" w:rsidP="00B32B3C">
            <w:pPr>
              <w:jc w:val="center"/>
              <w:rPr>
                <w:sz w:val="20"/>
                <w:szCs w:val="20"/>
              </w:rPr>
            </w:pPr>
            <w:r w:rsidRPr="00CA3927">
              <w:rPr>
                <w:sz w:val="20"/>
                <w:szCs w:val="20"/>
              </w:rPr>
              <w:t>From MAY-2013</w:t>
            </w:r>
            <w:r w:rsidR="007C7526" w:rsidRPr="00CA3927">
              <w:rPr>
                <w:sz w:val="20"/>
                <w:szCs w:val="20"/>
              </w:rPr>
              <w:t xml:space="preserve"> to </w:t>
            </w:r>
            <w:r w:rsidR="00B32B3C" w:rsidRPr="00CA3927">
              <w:rPr>
                <w:sz w:val="20"/>
                <w:szCs w:val="20"/>
              </w:rPr>
              <w:t>JUL</w:t>
            </w:r>
            <w:r w:rsidR="00C0073D" w:rsidRPr="00CA3927">
              <w:rPr>
                <w:sz w:val="20"/>
                <w:szCs w:val="20"/>
              </w:rPr>
              <w:t>-201</w:t>
            </w:r>
            <w:r w:rsidR="00B32B3C" w:rsidRPr="00CA3927">
              <w:rPr>
                <w:sz w:val="20"/>
                <w:szCs w:val="20"/>
              </w:rPr>
              <w:t>6</w:t>
            </w:r>
          </w:p>
        </w:tc>
      </w:tr>
      <w:tr w:rsidR="007725F7" w:rsidRPr="00CA3927" w:rsidTr="007725F7">
        <w:trPr>
          <w:trHeight w:val="845"/>
          <w:jc w:val="center"/>
        </w:trPr>
        <w:tc>
          <w:tcPr>
            <w:tcW w:w="2665" w:type="dxa"/>
            <w:vAlign w:val="center"/>
          </w:tcPr>
          <w:p w:rsidR="007725F7" w:rsidRPr="00CA3927" w:rsidRDefault="007725F7" w:rsidP="00FA087F">
            <w:pPr>
              <w:jc w:val="center"/>
              <w:rPr>
                <w:sz w:val="22"/>
              </w:rPr>
            </w:pPr>
            <w:r w:rsidRPr="00CA3927">
              <w:rPr>
                <w:sz w:val="22"/>
              </w:rPr>
              <w:t>EYE Vision Technologies</w:t>
            </w:r>
          </w:p>
        </w:tc>
        <w:tc>
          <w:tcPr>
            <w:tcW w:w="2183" w:type="dxa"/>
            <w:vAlign w:val="center"/>
          </w:tcPr>
          <w:p w:rsidR="007725F7" w:rsidRPr="00CA3927" w:rsidRDefault="007725F7" w:rsidP="00FA087F">
            <w:pPr>
              <w:jc w:val="center"/>
              <w:rPr>
                <w:sz w:val="22"/>
              </w:rPr>
            </w:pPr>
            <w:r w:rsidRPr="00CA3927">
              <w:rPr>
                <w:sz w:val="22"/>
              </w:rPr>
              <w:t>Mumbai</w:t>
            </w:r>
          </w:p>
        </w:tc>
        <w:tc>
          <w:tcPr>
            <w:tcW w:w="2018" w:type="dxa"/>
            <w:vAlign w:val="center"/>
          </w:tcPr>
          <w:p w:rsidR="007725F7" w:rsidRPr="00CA3927" w:rsidRDefault="00B32B3C" w:rsidP="00FA087F">
            <w:pPr>
              <w:jc w:val="center"/>
              <w:rPr>
                <w:sz w:val="22"/>
              </w:rPr>
            </w:pPr>
            <w:r w:rsidRPr="00CA3927">
              <w:rPr>
                <w:sz w:val="22"/>
              </w:rPr>
              <w:t>BIM</w:t>
            </w:r>
            <w:r w:rsidR="007725F7" w:rsidRPr="00CA3927">
              <w:rPr>
                <w:sz w:val="22"/>
              </w:rPr>
              <w:t xml:space="preserve"> Modeller</w:t>
            </w:r>
          </w:p>
        </w:tc>
        <w:tc>
          <w:tcPr>
            <w:tcW w:w="2376" w:type="dxa"/>
            <w:vAlign w:val="center"/>
          </w:tcPr>
          <w:p w:rsidR="007725F7" w:rsidRPr="00CA3927" w:rsidRDefault="007725F7" w:rsidP="007736A6">
            <w:pPr>
              <w:jc w:val="center"/>
              <w:rPr>
                <w:sz w:val="22"/>
              </w:rPr>
            </w:pPr>
            <w:r w:rsidRPr="00CA3927">
              <w:rPr>
                <w:sz w:val="22"/>
              </w:rPr>
              <w:t xml:space="preserve">From </w:t>
            </w:r>
            <w:r w:rsidR="007736A6">
              <w:rPr>
                <w:sz w:val="22"/>
              </w:rPr>
              <w:t>JUN</w:t>
            </w:r>
            <w:r w:rsidR="00B32B3C" w:rsidRPr="00CA3927">
              <w:rPr>
                <w:sz w:val="22"/>
              </w:rPr>
              <w:t>-2017</w:t>
            </w:r>
            <w:r w:rsidRPr="00CA3927">
              <w:rPr>
                <w:sz w:val="22"/>
              </w:rPr>
              <w:t xml:space="preserve"> to Till Date</w:t>
            </w:r>
          </w:p>
        </w:tc>
      </w:tr>
    </w:tbl>
    <w:p w:rsidR="00241DFF" w:rsidRDefault="00241DFF" w:rsidP="007955D6">
      <w:pPr>
        <w:jc w:val="both"/>
        <w:rPr>
          <w:rFonts w:ascii="Gadugi" w:hAnsi="Gadugi" w:cs="Lucida Sans Unicode"/>
          <w:b/>
          <w:sz w:val="18"/>
          <w:szCs w:val="18"/>
        </w:rPr>
      </w:pPr>
    </w:p>
    <w:p w:rsidR="002E476E" w:rsidRDefault="002E476E" w:rsidP="007955D6">
      <w:pPr>
        <w:jc w:val="both"/>
        <w:rPr>
          <w:rFonts w:ascii="Gadugi" w:hAnsi="Gadugi" w:cs="Lucida Sans Unicode"/>
          <w:b/>
          <w:sz w:val="18"/>
          <w:szCs w:val="18"/>
        </w:rPr>
      </w:pPr>
    </w:p>
    <w:p w:rsidR="002E476E" w:rsidRPr="00CA3927" w:rsidRDefault="002E476E" w:rsidP="007955D6">
      <w:pPr>
        <w:jc w:val="both"/>
        <w:rPr>
          <w:b/>
          <w:sz w:val="18"/>
          <w:szCs w:val="18"/>
        </w:rPr>
      </w:pPr>
    </w:p>
    <w:p w:rsidR="007955D6" w:rsidRPr="00CA3927" w:rsidRDefault="007955D6" w:rsidP="007955D6">
      <w:pPr>
        <w:jc w:val="both"/>
        <w:rPr>
          <w:sz w:val="18"/>
          <w:szCs w:val="20"/>
        </w:rPr>
      </w:pPr>
      <w:r w:rsidRPr="00CA3927">
        <w:rPr>
          <w:b/>
          <w:sz w:val="24"/>
        </w:rPr>
        <w:t xml:space="preserve">CONCEPT TECHNOLOGIES </w:t>
      </w:r>
      <w:r w:rsidRPr="00CA3927">
        <w:rPr>
          <w:b/>
          <w:sz w:val="22"/>
          <w:szCs w:val="22"/>
        </w:rPr>
        <w:t>(</w:t>
      </w:r>
      <w:r w:rsidRPr="00CA3927">
        <w:rPr>
          <w:sz w:val="22"/>
          <w:szCs w:val="22"/>
          <w:lang w:val="en-US"/>
        </w:rPr>
        <w:t>MAY</w:t>
      </w:r>
      <w:r w:rsidRPr="00CA3927">
        <w:rPr>
          <w:b/>
          <w:sz w:val="22"/>
          <w:szCs w:val="22"/>
          <w:lang w:val="en-US"/>
        </w:rPr>
        <w:t xml:space="preserve"> </w:t>
      </w:r>
      <w:r w:rsidRPr="00CA3927">
        <w:rPr>
          <w:sz w:val="22"/>
          <w:szCs w:val="22"/>
        </w:rPr>
        <w:t xml:space="preserve">2013 to </w:t>
      </w:r>
      <w:r w:rsidR="00B32B3C" w:rsidRPr="005B0412">
        <w:rPr>
          <w:sz w:val="22"/>
          <w:szCs w:val="22"/>
          <w:lang w:val="en-US"/>
        </w:rPr>
        <w:t>APR</w:t>
      </w:r>
      <w:r w:rsidRPr="00CA3927">
        <w:rPr>
          <w:sz w:val="22"/>
          <w:szCs w:val="22"/>
          <w:lang w:val="en-US"/>
        </w:rPr>
        <w:t xml:space="preserve"> </w:t>
      </w:r>
      <w:r w:rsidR="00B32B3C" w:rsidRPr="00CA3927">
        <w:rPr>
          <w:sz w:val="22"/>
          <w:szCs w:val="22"/>
        </w:rPr>
        <w:t>2015</w:t>
      </w:r>
      <w:r w:rsidRPr="00CA3927">
        <w:rPr>
          <w:sz w:val="22"/>
          <w:szCs w:val="22"/>
        </w:rPr>
        <w:t xml:space="preserve">) </w:t>
      </w:r>
    </w:p>
    <w:p w:rsidR="007955D6" w:rsidRPr="009452D9" w:rsidRDefault="007955D6" w:rsidP="009452D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</w:rPr>
      </w:pPr>
      <w:r w:rsidRPr="009452D9">
        <w:rPr>
          <w:rFonts w:ascii="Times New Roman" w:hAnsi="Times New Roman"/>
        </w:rPr>
        <w:t xml:space="preserve">Designation     </w:t>
      </w:r>
      <w:r w:rsidR="00413A2B" w:rsidRPr="009452D9">
        <w:rPr>
          <w:rFonts w:ascii="Times New Roman" w:hAnsi="Times New Roman"/>
        </w:rPr>
        <w:t xml:space="preserve">  </w:t>
      </w:r>
      <w:r w:rsidR="00C034BC">
        <w:rPr>
          <w:rFonts w:ascii="Times New Roman" w:hAnsi="Times New Roman"/>
        </w:rPr>
        <w:t xml:space="preserve"> </w:t>
      </w:r>
      <w:r w:rsidR="00E124D9" w:rsidRPr="009452D9">
        <w:rPr>
          <w:rFonts w:ascii="Times New Roman" w:hAnsi="Times New Roman"/>
        </w:rPr>
        <w:t xml:space="preserve"> </w:t>
      </w:r>
      <w:r w:rsidR="00C034BC">
        <w:rPr>
          <w:rFonts w:ascii="Times New Roman" w:hAnsi="Times New Roman"/>
        </w:rPr>
        <w:t xml:space="preserve"> </w:t>
      </w:r>
      <w:r w:rsidR="00413A2B" w:rsidRPr="009452D9">
        <w:rPr>
          <w:rFonts w:ascii="Times New Roman" w:hAnsi="Times New Roman"/>
        </w:rPr>
        <w:t xml:space="preserve"> </w:t>
      </w:r>
      <w:r w:rsidRPr="009452D9">
        <w:rPr>
          <w:rFonts w:ascii="Times New Roman" w:hAnsi="Times New Roman"/>
        </w:rPr>
        <w:t xml:space="preserve"> :</w:t>
      </w:r>
      <w:r w:rsidR="000B5683" w:rsidRPr="009452D9">
        <w:rPr>
          <w:rFonts w:ascii="Times New Roman" w:hAnsi="Times New Roman"/>
        </w:rPr>
        <w:t xml:space="preserve"> </w:t>
      </w:r>
      <w:r w:rsidR="00155E0C" w:rsidRPr="009452D9">
        <w:rPr>
          <w:rFonts w:ascii="Times New Roman" w:hAnsi="Times New Roman"/>
        </w:rPr>
        <w:t xml:space="preserve"> Graduate Engineer trainee</w:t>
      </w:r>
    </w:p>
    <w:p w:rsidR="007955D6" w:rsidRPr="009452D9" w:rsidRDefault="00155E0C" w:rsidP="009452D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</w:rPr>
      </w:pPr>
      <w:r w:rsidRPr="009452D9">
        <w:rPr>
          <w:rFonts w:ascii="Times New Roman" w:hAnsi="Times New Roman"/>
        </w:rPr>
        <w:t xml:space="preserve">Project            </w:t>
      </w:r>
      <w:r w:rsidR="00E124D9" w:rsidRPr="009452D9">
        <w:rPr>
          <w:rFonts w:ascii="Times New Roman" w:hAnsi="Times New Roman"/>
        </w:rPr>
        <w:t xml:space="preserve"> </w:t>
      </w:r>
      <w:r w:rsidR="00413A2B" w:rsidRPr="009452D9">
        <w:rPr>
          <w:rFonts w:ascii="Times New Roman" w:hAnsi="Times New Roman"/>
        </w:rPr>
        <w:t xml:space="preserve"> </w:t>
      </w:r>
      <w:r w:rsidR="00E124D9" w:rsidRPr="009452D9">
        <w:rPr>
          <w:rFonts w:ascii="Times New Roman" w:hAnsi="Times New Roman"/>
        </w:rPr>
        <w:t xml:space="preserve"> </w:t>
      </w:r>
      <w:r w:rsidR="00BD70BA" w:rsidRPr="009452D9">
        <w:rPr>
          <w:rFonts w:ascii="Times New Roman" w:hAnsi="Times New Roman"/>
        </w:rPr>
        <w:t xml:space="preserve"> </w:t>
      </w:r>
      <w:r w:rsidR="00C034BC">
        <w:rPr>
          <w:rFonts w:ascii="Times New Roman" w:hAnsi="Times New Roman"/>
        </w:rPr>
        <w:t xml:space="preserve">   </w:t>
      </w:r>
      <w:r w:rsidRPr="009452D9">
        <w:rPr>
          <w:rFonts w:ascii="Times New Roman" w:hAnsi="Times New Roman"/>
        </w:rPr>
        <w:t xml:space="preserve"> :</w:t>
      </w:r>
      <w:r w:rsidR="000B5683" w:rsidRPr="009452D9">
        <w:rPr>
          <w:rFonts w:ascii="Times New Roman" w:hAnsi="Times New Roman"/>
        </w:rPr>
        <w:t xml:space="preserve"> </w:t>
      </w:r>
      <w:r w:rsidR="00413A2B" w:rsidRPr="009452D9">
        <w:rPr>
          <w:rFonts w:ascii="Times New Roman" w:hAnsi="Times New Roman"/>
        </w:rPr>
        <w:t xml:space="preserve"> </w:t>
      </w:r>
      <w:r w:rsidR="007955D6" w:rsidRPr="009452D9">
        <w:rPr>
          <w:rFonts w:ascii="Times New Roman" w:hAnsi="Times New Roman"/>
        </w:rPr>
        <w:t>Dismantling of 2 no's of boilers coal fired &amp; liquor fired boilers</w:t>
      </w:r>
    </w:p>
    <w:p w:rsidR="007955D6" w:rsidRPr="009452D9" w:rsidRDefault="007955D6" w:rsidP="009452D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</w:rPr>
      </w:pPr>
      <w:r w:rsidRPr="009452D9">
        <w:rPr>
          <w:rFonts w:ascii="Times New Roman" w:hAnsi="Times New Roman"/>
        </w:rPr>
        <w:t xml:space="preserve">Location        </w:t>
      </w:r>
      <w:r w:rsidR="00C034BC">
        <w:rPr>
          <w:rFonts w:ascii="Times New Roman" w:hAnsi="Times New Roman"/>
        </w:rPr>
        <w:t xml:space="preserve">  </w:t>
      </w:r>
      <w:r w:rsidR="00BD70BA" w:rsidRPr="009452D9">
        <w:rPr>
          <w:rFonts w:ascii="Times New Roman" w:hAnsi="Times New Roman"/>
        </w:rPr>
        <w:t xml:space="preserve"> </w:t>
      </w:r>
      <w:r w:rsidR="00413A2B" w:rsidRPr="009452D9">
        <w:rPr>
          <w:rFonts w:ascii="Times New Roman" w:hAnsi="Times New Roman"/>
        </w:rPr>
        <w:t xml:space="preserve">  </w:t>
      </w:r>
      <w:r w:rsidR="00C034BC">
        <w:rPr>
          <w:rFonts w:ascii="Times New Roman" w:hAnsi="Times New Roman"/>
        </w:rPr>
        <w:t xml:space="preserve"> </w:t>
      </w:r>
      <w:r w:rsidR="00413A2B" w:rsidRPr="009452D9">
        <w:rPr>
          <w:rFonts w:ascii="Times New Roman" w:hAnsi="Times New Roman"/>
        </w:rPr>
        <w:t xml:space="preserve"> </w:t>
      </w:r>
      <w:r w:rsidR="00BD70BA" w:rsidRPr="009452D9">
        <w:rPr>
          <w:rFonts w:ascii="Times New Roman" w:hAnsi="Times New Roman"/>
        </w:rPr>
        <w:t xml:space="preserve"> </w:t>
      </w:r>
      <w:r w:rsidRPr="009452D9">
        <w:rPr>
          <w:rFonts w:ascii="Times New Roman" w:hAnsi="Times New Roman"/>
        </w:rPr>
        <w:t xml:space="preserve"> </w:t>
      </w:r>
      <w:r w:rsidR="004C6219" w:rsidRPr="009452D9">
        <w:rPr>
          <w:rFonts w:ascii="Times New Roman" w:hAnsi="Times New Roman"/>
        </w:rPr>
        <w:t>:</w:t>
      </w:r>
      <w:r w:rsidR="000B5683" w:rsidRPr="009452D9">
        <w:rPr>
          <w:rFonts w:ascii="Times New Roman" w:hAnsi="Times New Roman"/>
        </w:rPr>
        <w:t xml:space="preserve"> </w:t>
      </w:r>
      <w:r w:rsidR="004C6219" w:rsidRPr="009452D9">
        <w:rPr>
          <w:rFonts w:ascii="Times New Roman" w:hAnsi="Times New Roman"/>
        </w:rPr>
        <w:t xml:space="preserve"> Jk paper M</w:t>
      </w:r>
      <w:r w:rsidRPr="009452D9">
        <w:rPr>
          <w:rFonts w:ascii="Times New Roman" w:hAnsi="Times New Roman"/>
        </w:rPr>
        <w:t>ills,Jaykapur</w:t>
      </w:r>
    </w:p>
    <w:p w:rsidR="00155E0C" w:rsidRPr="009452D9" w:rsidRDefault="007955D6" w:rsidP="009452D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</w:rPr>
      </w:pPr>
      <w:r w:rsidRPr="009452D9">
        <w:rPr>
          <w:rFonts w:ascii="Times New Roman" w:hAnsi="Times New Roman"/>
        </w:rPr>
        <w:t xml:space="preserve">Project </w:t>
      </w:r>
      <w:r w:rsidR="00155E0C" w:rsidRPr="009452D9">
        <w:rPr>
          <w:rFonts w:ascii="Times New Roman" w:hAnsi="Times New Roman"/>
        </w:rPr>
        <w:t xml:space="preserve">      </w:t>
      </w:r>
      <w:r w:rsidR="00155E0C" w:rsidRPr="009452D9">
        <w:rPr>
          <w:rFonts w:ascii="Times New Roman" w:hAnsi="Times New Roman"/>
        </w:rPr>
        <w:tab/>
        <w:t xml:space="preserve"> </w:t>
      </w:r>
      <w:r w:rsidR="00C034BC">
        <w:rPr>
          <w:rFonts w:ascii="Times New Roman" w:hAnsi="Times New Roman"/>
        </w:rPr>
        <w:t xml:space="preserve">  </w:t>
      </w:r>
      <w:r w:rsidR="00C96587" w:rsidRPr="009452D9">
        <w:rPr>
          <w:rFonts w:ascii="Times New Roman" w:hAnsi="Times New Roman"/>
        </w:rPr>
        <w:t xml:space="preserve">   </w:t>
      </w:r>
      <w:r w:rsidR="00F9287B" w:rsidRPr="009452D9">
        <w:rPr>
          <w:rFonts w:ascii="Times New Roman" w:hAnsi="Times New Roman"/>
        </w:rPr>
        <w:t xml:space="preserve"> </w:t>
      </w:r>
      <w:r w:rsidR="00155E0C" w:rsidRPr="009452D9">
        <w:rPr>
          <w:rFonts w:ascii="Times New Roman" w:hAnsi="Times New Roman"/>
        </w:rPr>
        <w:t>:</w:t>
      </w:r>
      <w:r w:rsidR="000B5683" w:rsidRPr="009452D9">
        <w:rPr>
          <w:rFonts w:ascii="Times New Roman" w:hAnsi="Times New Roman"/>
        </w:rPr>
        <w:t xml:space="preserve"> </w:t>
      </w:r>
      <w:r w:rsidR="00155E0C" w:rsidRPr="009452D9">
        <w:rPr>
          <w:rFonts w:ascii="Times New Roman" w:hAnsi="Times New Roman"/>
        </w:rPr>
        <w:t xml:space="preserve"> </w:t>
      </w:r>
      <w:r w:rsidRPr="009452D9">
        <w:rPr>
          <w:rFonts w:ascii="Times New Roman" w:hAnsi="Times New Roman"/>
        </w:rPr>
        <w:t>65Tph &amp; 300Tds boiler</w:t>
      </w:r>
      <w:r w:rsidR="000829CD" w:rsidRPr="009452D9">
        <w:rPr>
          <w:rFonts w:ascii="Times New Roman" w:hAnsi="Times New Roman"/>
        </w:rPr>
        <w:t xml:space="preserve">s dismantling and preparing </w:t>
      </w:r>
      <w:r w:rsidR="00155E0C" w:rsidRPr="009452D9">
        <w:rPr>
          <w:rFonts w:ascii="Times New Roman" w:hAnsi="Times New Roman"/>
        </w:rPr>
        <w:t xml:space="preserve"> </w:t>
      </w:r>
      <w:r w:rsidR="000829CD" w:rsidRPr="009452D9">
        <w:rPr>
          <w:rFonts w:ascii="Times New Roman" w:hAnsi="Times New Roman"/>
        </w:rPr>
        <w:t xml:space="preserve">CAD </w:t>
      </w:r>
      <w:r w:rsidR="004C6219" w:rsidRPr="009452D9">
        <w:rPr>
          <w:rFonts w:ascii="Times New Roman" w:hAnsi="Times New Roman"/>
        </w:rPr>
        <w:t>Drawings</w:t>
      </w:r>
      <w:r w:rsidR="00155E0C" w:rsidRPr="009452D9">
        <w:rPr>
          <w:rFonts w:ascii="Times New Roman" w:hAnsi="Times New Roman"/>
        </w:rPr>
        <w:t xml:space="preserve">, </w:t>
      </w:r>
    </w:p>
    <w:p w:rsidR="007955D6" w:rsidRPr="009452D9" w:rsidRDefault="007955D6" w:rsidP="009452D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0"/>
          <w:szCs w:val="20"/>
        </w:rPr>
      </w:pPr>
      <w:r w:rsidRPr="009452D9">
        <w:rPr>
          <w:rFonts w:ascii="Times New Roman" w:hAnsi="Times New Roman"/>
        </w:rPr>
        <w:t xml:space="preserve">Client </w:t>
      </w:r>
      <w:r w:rsidR="00155E0C" w:rsidRPr="009452D9">
        <w:rPr>
          <w:rFonts w:ascii="Times New Roman" w:hAnsi="Times New Roman"/>
        </w:rPr>
        <w:t xml:space="preserve">           </w:t>
      </w:r>
      <w:r w:rsidR="00BD70BA" w:rsidRPr="009452D9">
        <w:rPr>
          <w:rFonts w:ascii="Times New Roman" w:hAnsi="Times New Roman"/>
        </w:rPr>
        <w:t xml:space="preserve">  </w:t>
      </w:r>
      <w:r w:rsidR="00E124D9" w:rsidRPr="009452D9">
        <w:rPr>
          <w:rFonts w:ascii="Times New Roman" w:hAnsi="Times New Roman"/>
        </w:rPr>
        <w:t xml:space="preserve"> </w:t>
      </w:r>
      <w:r w:rsidR="00C034BC">
        <w:rPr>
          <w:rFonts w:ascii="Times New Roman" w:hAnsi="Times New Roman"/>
        </w:rPr>
        <w:t xml:space="preserve">   </w:t>
      </w:r>
      <w:r w:rsidR="00E124D9" w:rsidRPr="009452D9">
        <w:rPr>
          <w:rFonts w:ascii="Times New Roman" w:hAnsi="Times New Roman"/>
        </w:rPr>
        <w:t xml:space="preserve"> </w:t>
      </w:r>
      <w:r w:rsidR="00413A2B" w:rsidRPr="009452D9">
        <w:rPr>
          <w:rFonts w:ascii="Times New Roman" w:hAnsi="Times New Roman"/>
        </w:rPr>
        <w:t xml:space="preserve"> </w:t>
      </w:r>
      <w:r w:rsidRPr="009452D9">
        <w:rPr>
          <w:rFonts w:ascii="Times New Roman" w:hAnsi="Times New Roman"/>
        </w:rPr>
        <w:t xml:space="preserve"> :</w:t>
      </w:r>
      <w:r w:rsidR="00155E0C" w:rsidRPr="009452D9">
        <w:rPr>
          <w:rFonts w:ascii="Times New Roman" w:hAnsi="Times New Roman"/>
        </w:rPr>
        <w:t xml:space="preserve"> </w:t>
      </w:r>
      <w:r w:rsidRPr="009452D9">
        <w:rPr>
          <w:rFonts w:ascii="Times New Roman" w:hAnsi="Times New Roman"/>
        </w:rPr>
        <w:t>sharma fabricators &amp; Erectors</w:t>
      </w:r>
      <w:r w:rsidRPr="009452D9">
        <w:rPr>
          <w:rFonts w:ascii="Times New Roman" w:hAnsi="Times New Roman"/>
          <w:sz w:val="20"/>
          <w:szCs w:val="20"/>
        </w:rPr>
        <w:t>.</w:t>
      </w:r>
    </w:p>
    <w:p w:rsidR="00066ACA" w:rsidRPr="00CA3927" w:rsidRDefault="00066ACA" w:rsidP="007955D6">
      <w:pPr>
        <w:jc w:val="both"/>
        <w:rPr>
          <w:sz w:val="20"/>
          <w:szCs w:val="20"/>
        </w:rPr>
      </w:pPr>
    </w:p>
    <w:p w:rsidR="002E476E" w:rsidRPr="00CA3927" w:rsidRDefault="002E476E" w:rsidP="007955D6">
      <w:pPr>
        <w:jc w:val="both"/>
        <w:rPr>
          <w:sz w:val="20"/>
          <w:szCs w:val="20"/>
        </w:rPr>
      </w:pPr>
    </w:p>
    <w:p w:rsidR="002E476E" w:rsidRPr="00CA3927" w:rsidRDefault="002E476E" w:rsidP="007955D6">
      <w:pPr>
        <w:jc w:val="both"/>
        <w:rPr>
          <w:sz w:val="20"/>
          <w:szCs w:val="20"/>
        </w:rPr>
      </w:pPr>
    </w:p>
    <w:p w:rsidR="00CA3927" w:rsidRDefault="00CA3927" w:rsidP="00066ACA">
      <w:pPr>
        <w:jc w:val="both"/>
        <w:rPr>
          <w:b/>
          <w:sz w:val="24"/>
        </w:rPr>
      </w:pPr>
    </w:p>
    <w:p w:rsidR="00066ACA" w:rsidRPr="00CA3927" w:rsidRDefault="00066ACA" w:rsidP="00066ACA">
      <w:pPr>
        <w:jc w:val="both"/>
        <w:rPr>
          <w:b/>
          <w:sz w:val="22"/>
          <w:szCs w:val="22"/>
          <w:lang w:val="en-US"/>
        </w:rPr>
      </w:pPr>
      <w:r w:rsidRPr="00CA3927">
        <w:rPr>
          <w:b/>
          <w:sz w:val="24"/>
        </w:rPr>
        <w:t>CONCEPT</w:t>
      </w:r>
      <w:r w:rsidR="00155E0C" w:rsidRPr="00CA3927">
        <w:rPr>
          <w:b/>
          <w:sz w:val="24"/>
        </w:rPr>
        <w:t xml:space="preserve"> </w:t>
      </w:r>
      <w:r w:rsidRPr="00CA3927">
        <w:rPr>
          <w:b/>
          <w:sz w:val="24"/>
        </w:rPr>
        <w:t>TECHNOLOGIES</w:t>
      </w:r>
      <w:r w:rsidR="00155E0C" w:rsidRPr="00CA3927">
        <w:rPr>
          <w:b/>
          <w:sz w:val="24"/>
        </w:rPr>
        <w:t xml:space="preserve"> </w:t>
      </w:r>
      <w:r w:rsidRPr="00CA3927">
        <w:rPr>
          <w:sz w:val="18"/>
          <w:szCs w:val="20"/>
          <w:lang w:val="en-US"/>
        </w:rPr>
        <w:t>(</w:t>
      </w:r>
      <w:r w:rsidR="00B32B3C" w:rsidRPr="00CA3927">
        <w:rPr>
          <w:sz w:val="22"/>
          <w:szCs w:val="22"/>
          <w:lang w:val="en-US"/>
        </w:rPr>
        <w:t>May 2015</w:t>
      </w:r>
      <w:r w:rsidRPr="00CA3927">
        <w:rPr>
          <w:sz w:val="22"/>
          <w:szCs w:val="22"/>
          <w:lang w:val="en-US"/>
        </w:rPr>
        <w:t xml:space="preserve"> to </w:t>
      </w:r>
      <w:r w:rsidR="00B32B3C" w:rsidRPr="00CA3927">
        <w:rPr>
          <w:sz w:val="22"/>
          <w:szCs w:val="22"/>
          <w:lang w:val="en-US"/>
        </w:rPr>
        <w:t>JUL</w:t>
      </w:r>
      <w:r w:rsidRPr="00CA3927">
        <w:rPr>
          <w:sz w:val="22"/>
          <w:szCs w:val="22"/>
          <w:lang w:val="en-US"/>
        </w:rPr>
        <w:t xml:space="preserve"> 201</w:t>
      </w:r>
      <w:r w:rsidR="00B32B3C" w:rsidRPr="00CA3927">
        <w:rPr>
          <w:sz w:val="22"/>
          <w:szCs w:val="22"/>
          <w:lang w:val="en-US"/>
        </w:rPr>
        <w:t>6</w:t>
      </w:r>
      <w:r w:rsidRPr="00CA3927">
        <w:rPr>
          <w:b/>
          <w:sz w:val="22"/>
          <w:szCs w:val="22"/>
          <w:lang w:val="en-US"/>
        </w:rPr>
        <w:t>)</w:t>
      </w:r>
    </w:p>
    <w:p w:rsidR="00066ACA" w:rsidRPr="005B0412" w:rsidRDefault="00066ACA" w:rsidP="009452D9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</w:rPr>
      </w:pPr>
      <w:r w:rsidRPr="005B0412">
        <w:rPr>
          <w:rFonts w:ascii="Times New Roman" w:hAnsi="Times New Roman"/>
        </w:rPr>
        <w:t xml:space="preserve">Designation  </w:t>
      </w:r>
      <w:r w:rsidR="00B32B3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 xml:space="preserve"> </w:t>
      </w:r>
      <w:r w:rsidR="00155E0C" w:rsidRPr="005B0412">
        <w:rPr>
          <w:rFonts w:ascii="Times New Roman" w:hAnsi="Times New Roman"/>
        </w:rPr>
        <w:t xml:space="preserve">   </w:t>
      </w:r>
      <w:r w:rsidR="00B32B3C" w:rsidRPr="005B0412">
        <w:rPr>
          <w:rFonts w:ascii="Times New Roman" w:hAnsi="Times New Roman"/>
        </w:rPr>
        <w:t xml:space="preserve"> </w:t>
      </w:r>
      <w:r w:rsidR="007A277C" w:rsidRPr="005B0412">
        <w:rPr>
          <w:rFonts w:ascii="Times New Roman" w:hAnsi="Times New Roman"/>
        </w:rPr>
        <w:t xml:space="preserve">    </w:t>
      </w:r>
      <w:r w:rsidRPr="005B0412">
        <w:rPr>
          <w:rFonts w:ascii="Times New Roman" w:hAnsi="Times New Roman"/>
        </w:rPr>
        <w:t>:</w:t>
      </w:r>
      <w:r w:rsidR="00155E0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>JuniorEngineer</w:t>
      </w:r>
    </w:p>
    <w:p w:rsidR="00066ACA" w:rsidRPr="005B0412" w:rsidRDefault="00066ACA" w:rsidP="009452D9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</w:rPr>
      </w:pPr>
      <w:r w:rsidRPr="005B0412">
        <w:rPr>
          <w:rFonts w:ascii="Times New Roman" w:hAnsi="Times New Roman"/>
        </w:rPr>
        <w:t xml:space="preserve">Project           </w:t>
      </w:r>
      <w:r w:rsidR="00155E0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 xml:space="preserve"> </w:t>
      </w:r>
      <w:r w:rsidR="007A277C" w:rsidRPr="005B0412">
        <w:rPr>
          <w:rFonts w:ascii="Times New Roman" w:hAnsi="Times New Roman"/>
        </w:rPr>
        <w:t xml:space="preserve">  </w:t>
      </w:r>
      <w:r w:rsidR="00B32B3C" w:rsidRPr="005B0412">
        <w:rPr>
          <w:rFonts w:ascii="Times New Roman" w:hAnsi="Times New Roman"/>
        </w:rPr>
        <w:t xml:space="preserve"> </w:t>
      </w:r>
      <w:r w:rsidR="007A277C" w:rsidRPr="005B0412">
        <w:rPr>
          <w:rFonts w:ascii="Times New Roman" w:hAnsi="Times New Roman"/>
        </w:rPr>
        <w:t xml:space="preserve">  </w:t>
      </w:r>
      <w:r w:rsidR="00B32B3C" w:rsidRPr="005B0412">
        <w:rPr>
          <w:rFonts w:ascii="Times New Roman" w:hAnsi="Times New Roman"/>
        </w:rPr>
        <w:t xml:space="preserve"> </w:t>
      </w:r>
      <w:r w:rsidR="00155E0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>:</w:t>
      </w:r>
      <w:r w:rsidR="00B32B3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>Erection of 2 no</w:t>
      </w:r>
      <w:r w:rsidR="00211D36" w:rsidRPr="005B0412">
        <w:rPr>
          <w:rFonts w:ascii="Times New Roman" w:hAnsi="Times New Roman"/>
        </w:rPr>
        <w:t>’</w:t>
      </w:r>
      <w:r w:rsidRPr="005B0412">
        <w:rPr>
          <w:rFonts w:ascii="Times New Roman" w:hAnsi="Times New Roman"/>
        </w:rPr>
        <w:t>s of waste heat recovery boilers</w:t>
      </w:r>
    </w:p>
    <w:p w:rsidR="00066ACA" w:rsidRPr="005B0412" w:rsidRDefault="00066ACA" w:rsidP="009452D9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</w:rPr>
      </w:pPr>
      <w:r w:rsidRPr="005B0412">
        <w:rPr>
          <w:rFonts w:ascii="Times New Roman" w:hAnsi="Times New Roman"/>
        </w:rPr>
        <w:t xml:space="preserve">Location         </w:t>
      </w:r>
      <w:r w:rsidR="00155E0C" w:rsidRPr="005B0412">
        <w:rPr>
          <w:rFonts w:ascii="Times New Roman" w:hAnsi="Times New Roman"/>
        </w:rPr>
        <w:t xml:space="preserve">  </w:t>
      </w:r>
      <w:r w:rsidR="007A277C" w:rsidRPr="005B0412">
        <w:rPr>
          <w:rFonts w:ascii="Times New Roman" w:hAnsi="Times New Roman"/>
        </w:rPr>
        <w:t xml:space="preserve">  </w:t>
      </w:r>
      <w:r w:rsidR="00B32B3C" w:rsidRPr="005B0412">
        <w:rPr>
          <w:rFonts w:ascii="Times New Roman" w:hAnsi="Times New Roman"/>
        </w:rPr>
        <w:t xml:space="preserve"> </w:t>
      </w:r>
      <w:r w:rsidR="007A277C" w:rsidRPr="005B0412">
        <w:rPr>
          <w:rFonts w:ascii="Times New Roman" w:hAnsi="Times New Roman"/>
        </w:rPr>
        <w:t xml:space="preserve"> </w:t>
      </w:r>
      <w:r w:rsidR="00B32B3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 xml:space="preserve"> :</w:t>
      </w:r>
      <w:r w:rsidR="00155E0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>Diefy steels ltd,Belha</w:t>
      </w:r>
      <w:r w:rsidR="00211D36" w:rsidRPr="005B0412">
        <w:rPr>
          <w:rFonts w:ascii="Times New Roman" w:hAnsi="Times New Roman"/>
        </w:rPr>
        <w:t xml:space="preserve"> (</w:t>
      </w:r>
      <w:r w:rsidR="00B32B3C" w:rsidRPr="005B0412">
        <w:rPr>
          <w:rFonts w:ascii="Times New Roman" w:hAnsi="Times New Roman"/>
        </w:rPr>
        <w:t>Chhattisgarh</w:t>
      </w:r>
      <w:r w:rsidR="00211D36" w:rsidRPr="005B0412">
        <w:rPr>
          <w:rFonts w:ascii="Times New Roman" w:hAnsi="Times New Roman"/>
        </w:rPr>
        <w:t>)</w:t>
      </w:r>
    </w:p>
    <w:p w:rsidR="00066ACA" w:rsidRPr="005B0412" w:rsidRDefault="00066ACA" w:rsidP="009452D9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</w:rPr>
      </w:pPr>
      <w:r w:rsidRPr="005B0412">
        <w:rPr>
          <w:rFonts w:ascii="Times New Roman" w:hAnsi="Times New Roman"/>
        </w:rPr>
        <w:t xml:space="preserve">Project  </w:t>
      </w:r>
      <w:r w:rsidR="00BD70BA" w:rsidRPr="005B0412">
        <w:rPr>
          <w:rFonts w:ascii="Times New Roman" w:hAnsi="Times New Roman"/>
        </w:rPr>
        <w:t xml:space="preserve">          </w:t>
      </w:r>
      <w:r w:rsidR="00155E0C" w:rsidRPr="005B0412">
        <w:rPr>
          <w:rFonts w:ascii="Times New Roman" w:hAnsi="Times New Roman"/>
        </w:rPr>
        <w:t xml:space="preserve"> </w:t>
      </w:r>
      <w:r w:rsidR="00B32B3C" w:rsidRPr="005B0412">
        <w:rPr>
          <w:rFonts w:ascii="Times New Roman" w:hAnsi="Times New Roman"/>
        </w:rPr>
        <w:t xml:space="preserve"> </w:t>
      </w:r>
      <w:r w:rsidR="007A277C" w:rsidRPr="005B0412">
        <w:rPr>
          <w:rFonts w:ascii="Times New Roman" w:hAnsi="Times New Roman"/>
        </w:rPr>
        <w:t xml:space="preserve">    </w:t>
      </w:r>
      <w:r w:rsidR="00B32B3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 xml:space="preserve"> :</w:t>
      </w:r>
      <w:r w:rsidR="00155E0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 xml:space="preserve">2*54.5 </w:t>
      </w:r>
      <w:r w:rsidR="00BD70BA" w:rsidRPr="005B0412">
        <w:rPr>
          <w:rFonts w:ascii="Times New Roman" w:hAnsi="Times New Roman"/>
        </w:rPr>
        <w:t>Tph</w:t>
      </w:r>
      <w:r w:rsidRPr="005B0412">
        <w:rPr>
          <w:rFonts w:ascii="Times New Roman" w:hAnsi="Times New Roman"/>
        </w:rPr>
        <w:t xml:space="preserve"> WHRB</w:t>
      </w:r>
      <w:r w:rsidR="00211D36" w:rsidRPr="005B0412">
        <w:rPr>
          <w:rFonts w:ascii="Times New Roman" w:hAnsi="Times New Roman"/>
        </w:rPr>
        <w:t xml:space="preserve"> erection and commissioning.</w:t>
      </w:r>
    </w:p>
    <w:p w:rsidR="00066ACA" w:rsidRPr="005B0412" w:rsidRDefault="00066ACA" w:rsidP="009452D9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</w:rPr>
      </w:pPr>
      <w:r w:rsidRPr="005B0412">
        <w:rPr>
          <w:rFonts w:ascii="Times New Roman" w:hAnsi="Times New Roman"/>
        </w:rPr>
        <w:t xml:space="preserve">Client              </w:t>
      </w:r>
      <w:r w:rsidR="007A277C" w:rsidRPr="005B0412">
        <w:rPr>
          <w:rFonts w:ascii="Times New Roman" w:hAnsi="Times New Roman"/>
        </w:rPr>
        <w:t xml:space="preserve">  </w:t>
      </w:r>
      <w:r w:rsidR="00B32B3C" w:rsidRPr="005B0412">
        <w:rPr>
          <w:rFonts w:ascii="Times New Roman" w:hAnsi="Times New Roman"/>
        </w:rPr>
        <w:t xml:space="preserve"> </w:t>
      </w:r>
      <w:r w:rsidR="007A277C" w:rsidRPr="005B0412">
        <w:rPr>
          <w:rFonts w:ascii="Times New Roman" w:hAnsi="Times New Roman"/>
        </w:rPr>
        <w:t xml:space="preserve">  </w:t>
      </w:r>
      <w:r w:rsidR="00B32B3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 xml:space="preserve"> :</w:t>
      </w:r>
      <w:r w:rsidR="00155E0C" w:rsidRPr="005B0412">
        <w:rPr>
          <w:rFonts w:ascii="Times New Roman" w:hAnsi="Times New Roman"/>
        </w:rPr>
        <w:t xml:space="preserve"> </w:t>
      </w:r>
      <w:r w:rsidRPr="005B0412">
        <w:rPr>
          <w:rFonts w:ascii="Times New Roman" w:hAnsi="Times New Roman"/>
        </w:rPr>
        <w:t>IJT COMPANY</w:t>
      </w:r>
    </w:p>
    <w:p w:rsidR="007C7526" w:rsidRPr="00155E0C" w:rsidRDefault="007C7526" w:rsidP="007C7526">
      <w:pPr>
        <w:rPr>
          <w:b/>
          <w:sz w:val="20"/>
          <w:szCs w:val="20"/>
          <w:u w:val="single"/>
        </w:rPr>
      </w:pPr>
    </w:p>
    <w:p w:rsidR="0006685D" w:rsidRDefault="0006685D">
      <w:pPr>
        <w:jc w:val="both"/>
        <w:rPr>
          <w:rFonts w:ascii="Gadugi" w:hAnsi="Gadugi" w:cs="Lucida Sans Unicode"/>
          <w:b/>
          <w:sz w:val="18"/>
          <w:szCs w:val="20"/>
          <w:lang w:val="en-US"/>
        </w:rPr>
      </w:pPr>
    </w:p>
    <w:p w:rsidR="007C7526" w:rsidRPr="00CA3927" w:rsidRDefault="007C7526" w:rsidP="007C7526">
      <w:pPr>
        <w:shd w:val="clear" w:color="auto" w:fill="BFBFBF" w:themeFill="background1" w:themeFillShade="BF"/>
        <w:spacing w:line="276" w:lineRule="auto"/>
        <w:rPr>
          <w:b/>
          <w:sz w:val="24"/>
          <w:u w:val="single"/>
        </w:rPr>
      </w:pPr>
      <w:r w:rsidRPr="00CA3927">
        <w:rPr>
          <w:b/>
          <w:sz w:val="24"/>
          <w:u w:val="single"/>
        </w:rPr>
        <w:t>PROJECT EXPERIENCE:</w:t>
      </w:r>
    </w:p>
    <w:p w:rsidR="002E476E" w:rsidRPr="00CA3927" w:rsidRDefault="002E476E" w:rsidP="007C7526">
      <w:pPr>
        <w:spacing w:line="276" w:lineRule="auto"/>
        <w:rPr>
          <w:b/>
          <w:sz w:val="24"/>
          <w:u w:val="single"/>
        </w:rPr>
      </w:pPr>
    </w:p>
    <w:p w:rsidR="002E476E" w:rsidRPr="00CA3927" w:rsidRDefault="007C7526" w:rsidP="007C7526">
      <w:pPr>
        <w:spacing w:line="276" w:lineRule="auto"/>
        <w:rPr>
          <w:b/>
          <w:sz w:val="22"/>
          <w:szCs w:val="22"/>
          <w:u w:val="single"/>
        </w:rPr>
      </w:pPr>
      <w:r w:rsidRPr="00CA3927">
        <w:rPr>
          <w:b/>
          <w:sz w:val="24"/>
          <w:u w:val="single"/>
        </w:rPr>
        <w:t>Project-1</w:t>
      </w:r>
      <w:r w:rsidRPr="00CA3927">
        <w:rPr>
          <w:b/>
          <w:sz w:val="22"/>
          <w:szCs w:val="22"/>
          <w:u w:val="single"/>
        </w:rPr>
        <w:t>:</w:t>
      </w:r>
      <w:r w:rsidR="002E476E" w:rsidRPr="00CA3927">
        <w:rPr>
          <w:b/>
          <w:sz w:val="22"/>
          <w:szCs w:val="22"/>
          <w:u w:val="single"/>
        </w:rPr>
        <w:t xml:space="preserve"> </w:t>
      </w:r>
    </w:p>
    <w:p w:rsidR="007C7526" w:rsidRPr="00CA3927" w:rsidRDefault="007C7526" w:rsidP="009452D9">
      <w:pPr>
        <w:pStyle w:val="ListParagraph"/>
        <w:numPr>
          <w:ilvl w:val="0"/>
          <w:numId w:val="31"/>
        </w:numPr>
        <w:spacing w:after="160"/>
        <w:rPr>
          <w:rFonts w:ascii="Times New Roman" w:hAnsi="Times New Roman"/>
        </w:rPr>
      </w:pPr>
      <w:r w:rsidRPr="00CA3927">
        <w:rPr>
          <w:rFonts w:ascii="Times New Roman" w:hAnsi="Times New Roman"/>
        </w:rPr>
        <w:t xml:space="preserve">Project Name      </w:t>
      </w:r>
      <w:r w:rsidR="00155E0C" w:rsidRPr="00CA3927">
        <w:rPr>
          <w:rFonts w:ascii="Times New Roman" w:hAnsi="Times New Roman"/>
        </w:rPr>
        <w:t xml:space="preserve"> </w:t>
      </w:r>
      <w:r w:rsidRPr="00CA3927">
        <w:rPr>
          <w:rFonts w:ascii="Times New Roman" w:hAnsi="Times New Roman"/>
        </w:rPr>
        <w:t xml:space="preserve">  : Saudi Arabia Villa</w:t>
      </w:r>
      <w:r w:rsidR="00E24608" w:rsidRPr="00CA3927">
        <w:rPr>
          <w:rFonts w:ascii="Times New Roman" w:hAnsi="Times New Roman"/>
        </w:rPr>
        <w:t>s</w:t>
      </w:r>
      <w:r w:rsidRPr="00CA3927">
        <w:rPr>
          <w:rFonts w:ascii="Times New Roman" w:hAnsi="Times New Roman"/>
        </w:rPr>
        <w:t xml:space="preserve"> </w:t>
      </w:r>
      <w:r w:rsidR="00241DFF" w:rsidRPr="00CA3927">
        <w:rPr>
          <w:rFonts w:ascii="Times New Roman" w:hAnsi="Times New Roman"/>
        </w:rPr>
        <w:t xml:space="preserve">(B+G+M+ROOF)   (32x25) mts            </w:t>
      </w:r>
      <w:r w:rsidRPr="00CA3927">
        <w:rPr>
          <w:rFonts w:ascii="Times New Roman" w:hAnsi="Times New Roman"/>
        </w:rPr>
        <w:t xml:space="preserve">                                                                       </w:t>
      </w:r>
      <w:r w:rsidR="00155E0C" w:rsidRPr="00CA3927">
        <w:rPr>
          <w:rFonts w:ascii="Times New Roman" w:hAnsi="Times New Roman"/>
        </w:rPr>
        <w:t xml:space="preserve">Duration              </w:t>
      </w:r>
      <w:r w:rsidR="00413A2B">
        <w:rPr>
          <w:rFonts w:ascii="Times New Roman" w:hAnsi="Times New Roman"/>
        </w:rPr>
        <w:t xml:space="preserve">  </w:t>
      </w:r>
      <w:r w:rsidR="00241DFF" w:rsidRPr="00CA3927">
        <w:rPr>
          <w:rFonts w:ascii="Times New Roman" w:hAnsi="Times New Roman"/>
        </w:rPr>
        <w:t xml:space="preserve"> :</w:t>
      </w:r>
      <w:r w:rsidR="00413A2B">
        <w:rPr>
          <w:rFonts w:ascii="Times New Roman" w:hAnsi="Times New Roman"/>
        </w:rPr>
        <w:t xml:space="preserve"> </w:t>
      </w:r>
      <w:r w:rsidR="00241DFF" w:rsidRPr="00CA3927">
        <w:rPr>
          <w:rFonts w:ascii="Times New Roman" w:hAnsi="Times New Roman"/>
        </w:rPr>
        <w:t xml:space="preserve">1 year </w:t>
      </w:r>
    </w:p>
    <w:p w:rsidR="007C7526" w:rsidRPr="00CA3927" w:rsidRDefault="007C7526" w:rsidP="009452D9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CA3927">
        <w:rPr>
          <w:rFonts w:ascii="Times New Roman" w:hAnsi="Times New Roman"/>
        </w:rPr>
        <w:t xml:space="preserve">Role  </w:t>
      </w:r>
      <w:r w:rsidR="00B32B3C" w:rsidRPr="00CA3927">
        <w:rPr>
          <w:rFonts w:ascii="Times New Roman" w:hAnsi="Times New Roman"/>
        </w:rPr>
        <w:t xml:space="preserve">                 </w:t>
      </w:r>
      <w:r w:rsidR="00413A2B">
        <w:rPr>
          <w:rFonts w:ascii="Times New Roman" w:hAnsi="Times New Roman"/>
        </w:rPr>
        <w:t xml:space="preserve">  </w:t>
      </w:r>
      <w:r w:rsidR="00B32B3C" w:rsidRPr="00CA3927">
        <w:rPr>
          <w:rFonts w:ascii="Times New Roman" w:hAnsi="Times New Roman"/>
        </w:rPr>
        <w:t xml:space="preserve">   : Model</w:t>
      </w:r>
      <w:r w:rsidRPr="00CA3927">
        <w:rPr>
          <w:rFonts w:ascii="Times New Roman" w:hAnsi="Times New Roman"/>
        </w:rPr>
        <w:t>ing, Coordination, Shop Drawings</w:t>
      </w:r>
    </w:p>
    <w:p w:rsidR="00241DFF" w:rsidRPr="009452D9" w:rsidRDefault="007C7526" w:rsidP="009452D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</w:rPr>
      </w:pPr>
      <w:r w:rsidRPr="00CA3927">
        <w:rPr>
          <w:rFonts w:ascii="Times New Roman" w:hAnsi="Times New Roman"/>
        </w:rPr>
        <w:t xml:space="preserve">Description          </w:t>
      </w:r>
      <w:r w:rsidR="00413A2B">
        <w:rPr>
          <w:rFonts w:ascii="Times New Roman" w:hAnsi="Times New Roman"/>
        </w:rPr>
        <w:t xml:space="preserve"> </w:t>
      </w:r>
      <w:r w:rsidRPr="00CA3927">
        <w:rPr>
          <w:rFonts w:ascii="Times New Roman" w:hAnsi="Times New Roman"/>
        </w:rPr>
        <w:t xml:space="preserve"> : I have done </w:t>
      </w:r>
      <w:r w:rsidR="00E24608" w:rsidRPr="00CA3927">
        <w:rPr>
          <w:rFonts w:ascii="Times New Roman" w:hAnsi="Times New Roman"/>
        </w:rPr>
        <w:t>HVAC , Plumbing,</w:t>
      </w:r>
      <w:r w:rsidR="00B32B3C" w:rsidRPr="00CA3927">
        <w:rPr>
          <w:rFonts w:ascii="Times New Roman" w:hAnsi="Times New Roman"/>
        </w:rPr>
        <w:t xml:space="preserve"> Mode</w:t>
      </w:r>
      <w:r w:rsidRPr="00CA3927">
        <w:rPr>
          <w:rFonts w:ascii="Times New Roman" w:hAnsi="Times New Roman"/>
        </w:rPr>
        <w:t>ling,</w:t>
      </w:r>
      <w:r w:rsidR="009452D9">
        <w:rPr>
          <w:rFonts w:ascii="Times New Roman" w:hAnsi="Times New Roman"/>
        </w:rPr>
        <w:t xml:space="preserve"> Coordination </w:t>
      </w:r>
      <w:r w:rsidR="00155E0C" w:rsidRPr="00CA3927">
        <w:rPr>
          <w:rFonts w:ascii="Times New Roman" w:hAnsi="Times New Roman"/>
        </w:rPr>
        <w:t xml:space="preserve"> </w:t>
      </w:r>
      <w:r w:rsidR="009452D9">
        <w:rPr>
          <w:rFonts w:ascii="Times New Roman" w:hAnsi="Times New Roman"/>
        </w:rPr>
        <w:t>u</w:t>
      </w:r>
      <w:r w:rsidR="00155E0C" w:rsidRPr="009452D9">
        <w:rPr>
          <w:rFonts w:ascii="Times New Roman" w:hAnsi="Times New Roman"/>
        </w:rPr>
        <w:t>sing</w:t>
      </w:r>
      <w:r w:rsidR="00B32B3C" w:rsidRPr="009452D9">
        <w:rPr>
          <w:rFonts w:ascii="Times New Roman" w:hAnsi="Times New Roman"/>
        </w:rPr>
        <w:t xml:space="preserve"> </w:t>
      </w:r>
      <w:r w:rsidR="00155E0C" w:rsidRPr="009452D9">
        <w:rPr>
          <w:rFonts w:ascii="Times New Roman" w:hAnsi="Times New Roman"/>
        </w:rPr>
        <w:t xml:space="preserve"> Revit.                 </w:t>
      </w:r>
    </w:p>
    <w:p w:rsidR="007C7526" w:rsidRPr="00CA3927" w:rsidRDefault="007C7526" w:rsidP="007C7526">
      <w:pPr>
        <w:pStyle w:val="ListParagraph"/>
        <w:spacing w:after="0" w:line="240" w:lineRule="auto"/>
        <w:ind w:left="1080"/>
        <w:rPr>
          <w:rFonts w:ascii="Times New Roman" w:hAnsi="Times New Roman"/>
          <w:sz w:val="20"/>
          <w:szCs w:val="20"/>
        </w:rPr>
      </w:pPr>
      <w:r w:rsidRPr="00CA3927">
        <w:rPr>
          <w:rFonts w:ascii="Times New Roman" w:hAnsi="Times New Roman"/>
          <w:sz w:val="20"/>
          <w:szCs w:val="20"/>
        </w:rPr>
        <w:t xml:space="preserve">                    .</w:t>
      </w:r>
    </w:p>
    <w:p w:rsidR="002E476E" w:rsidRPr="00CA3927" w:rsidRDefault="007C7526" w:rsidP="00E24608">
      <w:pPr>
        <w:tabs>
          <w:tab w:val="left" w:pos="4005"/>
        </w:tabs>
        <w:spacing w:line="276" w:lineRule="auto"/>
        <w:rPr>
          <w:b/>
          <w:sz w:val="24"/>
          <w:u w:val="single"/>
        </w:rPr>
      </w:pPr>
      <w:r w:rsidRPr="00CA3927">
        <w:rPr>
          <w:b/>
          <w:sz w:val="24"/>
          <w:u w:val="single"/>
        </w:rPr>
        <w:t>Project-2:</w:t>
      </w:r>
      <w:r w:rsidR="00D73C5C">
        <w:rPr>
          <w:b/>
          <w:sz w:val="24"/>
          <w:u w:val="single"/>
        </w:rPr>
        <w:t xml:space="preserve"> </w:t>
      </w:r>
    </w:p>
    <w:p w:rsidR="007C7526" w:rsidRPr="00CA3927" w:rsidRDefault="007C7526" w:rsidP="009452D9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</w:rPr>
      </w:pPr>
      <w:r w:rsidRPr="00CA3927">
        <w:rPr>
          <w:rFonts w:ascii="Times New Roman" w:hAnsi="Times New Roman"/>
        </w:rPr>
        <w:t xml:space="preserve">Project Name   </w:t>
      </w:r>
      <w:r w:rsidR="00D73C5C">
        <w:rPr>
          <w:rFonts w:ascii="Times New Roman" w:hAnsi="Times New Roman"/>
        </w:rPr>
        <w:t xml:space="preserve">  </w:t>
      </w:r>
      <w:r w:rsidRPr="00CA3927">
        <w:rPr>
          <w:rFonts w:ascii="Times New Roman" w:hAnsi="Times New Roman"/>
        </w:rPr>
        <w:t xml:space="preserve">   : Al – Furjan (Sharjah)   </w:t>
      </w:r>
      <w:r w:rsidR="00241DFF" w:rsidRPr="00CA3927">
        <w:rPr>
          <w:rFonts w:ascii="Times New Roman" w:hAnsi="Times New Roman"/>
        </w:rPr>
        <w:t xml:space="preserve">(B2+B1+G+11F+ROOF) (110x85 mts)    </w:t>
      </w:r>
      <w:r w:rsidRPr="00CA3927">
        <w:rPr>
          <w:rFonts w:ascii="Times New Roman" w:hAnsi="Times New Roman"/>
        </w:rPr>
        <w:t xml:space="preserve">                                  </w:t>
      </w:r>
      <w:r w:rsidR="00482D5E" w:rsidRPr="00CA3927">
        <w:rPr>
          <w:rFonts w:ascii="Times New Roman" w:hAnsi="Times New Roman"/>
        </w:rPr>
        <w:t xml:space="preserve">                             </w:t>
      </w:r>
      <w:r w:rsidR="00155E0C" w:rsidRPr="00CA3927">
        <w:rPr>
          <w:rFonts w:ascii="Times New Roman" w:hAnsi="Times New Roman"/>
        </w:rPr>
        <w:t xml:space="preserve">Duration          </w:t>
      </w:r>
      <w:r w:rsidR="00D73C5C">
        <w:rPr>
          <w:rFonts w:ascii="Times New Roman" w:hAnsi="Times New Roman"/>
        </w:rPr>
        <w:t xml:space="preserve">     </w:t>
      </w:r>
      <w:r w:rsidR="00155E0C" w:rsidRPr="00CA3927">
        <w:rPr>
          <w:rFonts w:ascii="Times New Roman" w:hAnsi="Times New Roman"/>
        </w:rPr>
        <w:t xml:space="preserve"> </w:t>
      </w:r>
      <w:r w:rsidR="00241DFF" w:rsidRPr="00CA3927">
        <w:rPr>
          <w:rFonts w:ascii="Times New Roman" w:hAnsi="Times New Roman"/>
        </w:rPr>
        <w:t>:</w:t>
      </w:r>
      <w:r w:rsidR="00155E0C" w:rsidRPr="00CA3927">
        <w:rPr>
          <w:rFonts w:ascii="Times New Roman" w:hAnsi="Times New Roman"/>
        </w:rPr>
        <w:t xml:space="preserve"> </w:t>
      </w:r>
      <w:r w:rsidR="00B32B3C" w:rsidRPr="00CA3927">
        <w:rPr>
          <w:rFonts w:ascii="Times New Roman" w:hAnsi="Times New Roman"/>
        </w:rPr>
        <w:t>1 year  6 months</w:t>
      </w:r>
    </w:p>
    <w:p w:rsidR="007C7526" w:rsidRPr="00CA3927" w:rsidRDefault="007C7526" w:rsidP="009452D9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</w:rPr>
      </w:pPr>
      <w:r w:rsidRPr="00CA3927">
        <w:rPr>
          <w:rFonts w:ascii="Times New Roman" w:hAnsi="Times New Roman"/>
        </w:rPr>
        <w:t>R</w:t>
      </w:r>
      <w:r w:rsidR="00B32B3C" w:rsidRPr="00CA3927">
        <w:rPr>
          <w:rFonts w:ascii="Times New Roman" w:hAnsi="Times New Roman"/>
        </w:rPr>
        <w:t xml:space="preserve">ole                  </w:t>
      </w:r>
      <w:r w:rsidR="00D73C5C">
        <w:rPr>
          <w:rFonts w:ascii="Times New Roman" w:hAnsi="Times New Roman"/>
        </w:rPr>
        <w:t xml:space="preserve">    </w:t>
      </w:r>
      <w:r w:rsidR="00B32B3C" w:rsidRPr="00CA3927">
        <w:rPr>
          <w:rFonts w:ascii="Times New Roman" w:hAnsi="Times New Roman"/>
        </w:rPr>
        <w:t xml:space="preserve"> : Mode</w:t>
      </w:r>
      <w:r w:rsidRPr="00CA3927">
        <w:rPr>
          <w:rFonts w:ascii="Times New Roman" w:hAnsi="Times New Roman"/>
        </w:rPr>
        <w:t xml:space="preserve">ling, Coordination &amp; Shop Drawings </w:t>
      </w:r>
    </w:p>
    <w:p w:rsidR="00155E0C" w:rsidRPr="00CA3927" w:rsidRDefault="007C7526" w:rsidP="009452D9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</w:rPr>
      </w:pPr>
      <w:r w:rsidRPr="00CA3927">
        <w:rPr>
          <w:rFonts w:ascii="Times New Roman" w:hAnsi="Times New Roman"/>
        </w:rPr>
        <w:t xml:space="preserve">Description      </w:t>
      </w:r>
      <w:r w:rsidR="00D73C5C">
        <w:rPr>
          <w:rFonts w:ascii="Times New Roman" w:hAnsi="Times New Roman"/>
        </w:rPr>
        <w:t xml:space="preserve"> </w:t>
      </w:r>
      <w:r w:rsidRPr="00CA3927">
        <w:rPr>
          <w:rFonts w:ascii="Times New Roman" w:hAnsi="Times New Roman"/>
        </w:rPr>
        <w:t xml:space="preserve">  </w:t>
      </w:r>
      <w:r w:rsidR="00D73C5C">
        <w:rPr>
          <w:rFonts w:ascii="Times New Roman" w:hAnsi="Times New Roman"/>
        </w:rPr>
        <w:t xml:space="preserve"> </w:t>
      </w:r>
      <w:r w:rsidRPr="00CA3927">
        <w:rPr>
          <w:rFonts w:ascii="Times New Roman" w:hAnsi="Times New Roman"/>
        </w:rPr>
        <w:t xml:space="preserve"> : I have done </w:t>
      </w:r>
      <w:r w:rsidR="00E24608" w:rsidRPr="00CA3927">
        <w:rPr>
          <w:rFonts w:ascii="Times New Roman" w:hAnsi="Times New Roman"/>
        </w:rPr>
        <w:t>HVAC , Plumbing,</w:t>
      </w:r>
      <w:r w:rsidR="00180B9A" w:rsidRPr="00CA3927">
        <w:rPr>
          <w:rFonts w:ascii="Times New Roman" w:hAnsi="Times New Roman"/>
        </w:rPr>
        <w:t xml:space="preserve"> Fire Fighting,</w:t>
      </w:r>
      <w:r w:rsidR="00155E0C" w:rsidRPr="00CA3927">
        <w:rPr>
          <w:rFonts w:ascii="Times New Roman" w:hAnsi="Times New Roman"/>
        </w:rPr>
        <w:t xml:space="preserve"> M</w:t>
      </w:r>
      <w:r w:rsidR="00B32B3C" w:rsidRPr="00CA3927">
        <w:rPr>
          <w:rFonts w:ascii="Times New Roman" w:hAnsi="Times New Roman"/>
        </w:rPr>
        <w:t>ode</w:t>
      </w:r>
      <w:r w:rsidR="00E24608" w:rsidRPr="00CA3927">
        <w:rPr>
          <w:rFonts w:ascii="Times New Roman" w:hAnsi="Times New Roman"/>
        </w:rPr>
        <w:t>ling,</w:t>
      </w:r>
      <w:r w:rsidR="00155E0C" w:rsidRPr="00CA3927">
        <w:rPr>
          <w:rFonts w:ascii="Times New Roman" w:hAnsi="Times New Roman"/>
        </w:rPr>
        <w:t xml:space="preserve">   </w:t>
      </w:r>
    </w:p>
    <w:p w:rsidR="00155E0C" w:rsidRPr="009452D9" w:rsidRDefault="00D73C5C" w:rsidP="009452D9">
      <w:pPr>
        <w:ind w:left="25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55E0C" w:rsidRPr="009452D9">
        <w:rPr>
          <w:sz w:val="22"/>
          <w:szCs w:val="22"/>
        </w:rPr>
        <w:t>Coordination using</w:t>
      </w:r>
      <w:r w:rsidR="00B32B3C" w:rsidRPr="009452D9">
        <w:rPr>
          <w:sz w:val="22"/>
          <w:szCs w:val="22"/>
        </w:rPr>
        <w:t xml:space="preserve"> </w:t>
      </w:r>
      <w:r w:rsidR="00155E0C" w:rsidRPr="009452D9">
        <w:rPr>
          <w:sz w:val="22"/>
          <w:szCs w:val="22"/>
        </w:rPr>
        <w:t xml:space="preserve"> Revit</w:t>
      </w:r>
    </w:p>
    <w:p w:rsidR="00155E0C" w:rsidRPr="00CA3927" w:rsidRDefault="00155E0C" w:rsidP="009452D9">
      <w:pPr>
        <w:pStyle w:val="ListParagraph"/>
        <w:spacing w:after="0"/>
        <w:ind w:left="360" w:firstLine="540"/>
        <w:rPr>
          <w:rFonts w:ascii="Times New Roman" w:hAnsi="Times New Roman"/>
        </w:rPr>
      </w:pPr>
    </w:p>
    <w:p w:rsidR="00241DFF" w:rsidRPr="00155E0C" w:rsidRDefault="00CA3927" w:rsidP="007C7526">
      <w:pPr>
        <w:rPr>
          <w:rFonts w:ascii="Gadugi" w:hAnsi="Gadugi"/>
          <w:sz w:val="22"/>
          <w:szCs w:val="22"/>
        </w:rPr>
      </w:pPr>
      <w:r>
        <w:rPr>
          <w:rFonts w:ascii="Gadugi" w:hAnsi="Gadugi"/>
          <w:sz w:val="22"/>
          <w:szCs w:val="22"/>
        </w:rPr>
        <w:t xml:space="preserve">      </w:t>
      </w:r>
    </w:p>
    <w:p w:rsidR="0006685D" w:rsidRDefault="0006685D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6685D" w:rsidRDefault="0006685D">
      <w:pPr>
        <w:pBdr>
          <w:top w:val="thinThickSmallGap" w:sz="12" w:space="0" w:color="943634"/>
        </w:pBdr>
        <w:shd w:val="clear" w:color="auto" w:fill="17365D"/>
        <w:jc w:val="center"/>
        <w:rPr>
          <w:rFonts w:ascii="Century" w:hAnsi="Century" w:cs="Calibri"/>
          <w:b/>
          <w:bCs/>
          <w:sz w:val="4"/>
          <w:szCs w:val="21"/>
          <w:u w:val="single"/>
        </w:rPr>
      </w:pPr>
    </w:p>
    <w:p w:rsidR="0006685D" w:rsidRPr="00155E0C" w:rsidRDefault="002D48D2">
      <w:pPr>
        <w:shd w:val="clear" w:color="auto" w:fill="B8CCE4"/>
        <w:spacing w:before="60"/>
        <w:jc w:val="center"/>
        <w:rPr>
          <w:rFonts w:ascii="Bookman Old Style" w:hAnsi="Bookman Old Style" w:cs="Calibri"/>
          <w:b/>
          <w:color w:val="002060"/>
          <w:sz w:val="24"/>
        </w:rPr>
      </w:pPr>
      <w:r w:rsidRPr="00155E0C">
        <w:rPr>
          <w:rFonts w:ascii="Bookman Old Style" w:hAnsi="Bookman Old Style" w:cs="Calibri"/>
          <w:b/>
          <w:color w:val="002060"/>
          <w:sz w:val="24"/>
        </w:rPr>
        <w:t>PERSONAL DETAILS</w:t>
      </w:r>
    </w:p>
    <w:p w:rsidR="0006685D" w:rsidRDefault="0006685D" w:rsidP="00CA3927">
      <w:pPr>
        <w:spacing w:before="60"/>
        <w:rPr>
          <w:rFonts w:ascii="Franklin Gothic Medium" w:hAnsi="Franklin Gothic Medium" w:cs="Lucida Sans Unicode"/>
          <w:b/>
          <w:sz w:val="20"/>
          <w:szCs w:val="20"/>
        </w:rPr>
      </w:pPr>
    </w:p>
    <w:p w:rsidR="0006685D" w:rsidRPr="00845D58" w:rsidRDefault="002D48D2">
      <w:pPr>
        <w:spacing w:before="40" w:after="40"/>
        <w:jc w:val="both"/>
        <w:rPr>
          <w:sz w:val="22"/>
          <w:szCs w:val="22"/>
        </w:rPr>
      </w:pPr>
      <w:r w:rsidRPr="00845D58">
        <w:rPr>
          <w:sz w:val="22"/>
          <w:szCs w:val="22"/>
        </w:rPr>
        <w:t xml:space="preserve">Fathers Name </w:t>
      </w:r>
      <w:r w:rsidR="005B0412">
        <w:rPr>
          <w:sz w:val="22"/>
          <w:szCs w:val="22"/>
        </w:rPr>
        <w:tab/>
      </w:r>
      <w:r w:rsidR="005B0412">
        <w:rPr>
          <w:sz w:val="22"/>
          <w:szCs w:val="22"/>
        </w:rPr>
        <w:tab/>
      </w:r>
      <w:r w:rsidR="005B0412">
        <w:rPr>
          <w:sz w:val="22"/>
          <w:szCs w:val="22"/>
        </w:rPr>
        <w:tab/>
      </w:r>
      <w:r w:rsidR="003B0F93">
        <w:rPr>
          <w:sz w:val="22"/>
          <w:szCs w:val="22"/>
        </w:rPr>
        <w:t xml:space="preserve"> </w:t>
      </w:r>
      <w:r w:rsidRPr="00845D58">
        <w:rPr>
          <w:sz w:val="22"/>
          <w:szCs w:val="22"/>
        </w:rPr>
        <w:t>:</w:t>
      </w:r>
      <w:r w:rsidR="00155E0C" w:rsidRPr="00845D58">
        <w:rPr>
          <w:sz w:val="22"/>
          <w:szCs w:val="22"/>
        </w:rPr>
        <w:t xml:space="preserve">  </w:t>
      </w:r>
      <w:r w:rsidRPr="00845D58">
        <w:rPr>
          <w:sz w:val="22"/>
          <w:szCs w:val="22"/>
        </w:rPr>
        <w:t>G.APPA RAO</w:t>
      </w:r>
    </w:p>
    <w:p w:rsidR="0006685D" w:rsidRPr="00845D58" w:rsidRDefault="005B0412">
      <w:pPr>
        <w:spacing w:before="40"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0F93">
        <w:rPr>
          <w:sz w:val="22"/>
          <w:szCs w:val="22"/>
        </w:rPr>
        <w:t xml:space="preserve"> </w:t>
      </w:r>
      <w:r w:rsidR="00155E0C" w:rsidRPr="00845D58">
        <w:rPr>
          <w:sz w:val="22"/>
          <w:szCs w:val="22"/>
        </w:rPr>
        <w:t xml:space="preserve">:  </w:t>
      </w:r>
      <w:r w:rsidR="002D48D2" w:rsidRPr="00845D58">
        <w:rPr>
          <w:sz w:val="22"/>
          <w:szCs w:val="22"/>
        </w:rPr>
        <w:t>02-03-1992</w:t>
      </w:r>
    </w:p>
    <w:p w:rsidR="0006685D" w:rsidRPr="00845D58" w:rsidRDefault="002D48D2">
      <w:pPr>
        <w:rPr>
          <w:sz w:val="22"/>
          <w:szCs w:val="22"/>
        </w:rPr>
      </w:pPr>
      <w:r w:rsidRPr="00845D58">
        <w:rPr>
          <w:sz w:val="22"/>
          <w:szCs w:val="22"/>
        </w:rPr>
        <w:t>Addres</w:t>
      </w:r>
      <w:bookmarkStart w:id="0" w:name="_GoBack"/>
      <w:bookmarkEnd w:id="0"/>
      <w:r w:rsidR="005B0412">
        <w:rPr>
          <w:sz w:val="22"/>
          <w:szCs w:val="22"/>
        </w:rPr>
        <w:t>s</w:t>
      </w:r>
      <w:r w:rsidR="005B0412">
        <w:rPr>
          <w:sz w:val="22"/>
          <w:szCs w:val="22"/>
        </w:rPr>
        <w:tab/>
      </w:r>
      <w:r w:rsidR="005B0412">
        <w:rPr>
          <w:sz w:val="22"/>
          <w:szCs w:val="22"/>
        </w:rPr>
        <w:tab/>
      </w:r>
      <w:r w:rsidR="005B0412">
        <w:rPr>
          <w:sz w:val="22"/>
          <w:szCs w:val="22"/>
        </w:rPr>
        <w:tab/>
      </w:r>
      <w:r w:rsidR="00035008">
        <w:rPr>
          <w:sz w:val="22"/>
          <w:szCs w:val="22"/>
        </w:rPr>
        <w:t xml:space="preserve"> </w:t>
      </w:r>
      <w:r w:rsidRPr="00845D58">
        <w:rPr>
          <w:sz w:val="22"/>
          <w:szCs w:val="22"/>
        </w:rPr>
        <w:t>:</w:t>
      </w:r>
      <w:r w:rsidR="00155E0C" w:rsidRPr="00845D58">
        <w:rPr>
          <w:sz w:val="22"/>
          <w:szCs w:val="22"/>
        </w:rPr>
        <w:t xml:space="preserve">  </w:t>
      </w:r>
      <w:r w:rsidRPr="00845D58">
        <w:rPr>
          <w:sz w:val="22"/>
          <w:szCs w:val="22"/>
        </w:rPr>
        <w:t>D.No. 5A-4-13/3, VadalavaniPeta, Palakol</w:t>
      </w:r>
      <w:r w:rsidR="0071508A">
        <w:rPr>
          <w:sz w:val="22"/>
          <w:szCs w:val="22"/>
        </w:rPr>
        <w:t>(W.G.DT) 534260</w:t>
      </w:r>
      <w:r w:rsidRPr="00845D58">
        <w:rPr>
          <w:sz w:val="22"/>
          <w:szCs w:val="22"/>
        </w:rPr>
        <w:t xml:space="preserve"> </w:t>
      </w:r>
      <w:r w:rsidR="0071508A">
        <w:rPr>
          <w:sz w:val="22"/>
          <w:szCs w:val="22"/>
        </w:rPr>
        <w:t>.</w:t>
      </w:r>
    </w:p>
    <w:p w:rsidR="0006685D" w:rsidRPr="00845D58" w:rsidRDefault="005B0412">
      <w:pPr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1879">
        <w:rPr>
          <w:sz w:val="22"/>
          <w:szCs w:val="22"/>
        </w:rPr>
        <w:t xml:space="preserve"> </w:t>
      </w:r>
      <w:r w:rsidR="00155E0C" w:rsidRPr="00845D58">
        <w:rPr>
          <w:sz w:val="22"/>
          <w:szCs w:val="22"/>
        </w:rPr>
        <w:t xml:space="preserve">:  </w:t>
      </w:r>
      <w:r w:rsidR="002D48D2" w:rsidRPr="00845D58">
        <w:rPr>
          <w:sz w:val="22"/>
          <w:szCs w:val="22"/>
        </w:rPr>
        <w:t>Telugu,</w:t>
      </w:r>
      <w:r w:rsidR="00005513">
        <w:rPr>
          <w:sz w:val="22"/>
          <w:szCs w:val="22"/>
        </w:rPr>
        <w:t xml:space="preserve"> </w:t>
      </w:r>
      <w:r w:rsidR="002D48D2" w:rsidRPr="00845D58">
        <w:rPr>
          <w:sz w:val="22"/>
          <w:szCs w:val="22"/>
        </w:rPr>
        <w:t>Hindi and English</w:t>
      </w:r>
    </w:p>
    <w:p w:rsidR="0006685D" w:rsidRPr="00845D58" w:rsidRDefault="005B0412">
      <w:pPr>
        <w:rPr>
          <w:sz w:val="22"/>
          <w:szCs w:val="22"/>
        </w:rPr>
      </w:pPr>
      <w:r>
        <w:rPr>
          <w:sz w:val="22"/>
          <w:szCs w:val="22"/>
        </w:rPr>
        <w:t xml:space="preserve">Marital Status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5E0C" w:rsidRPr="00845D58">
        <w:rPr>
          <w:sz w:val="22"/>
          <w:szCs w:val="22"/>
        </w:rPr>
        <w:t xml:space="preserve"> :  </w:t>
      </w:r>
      <w:r w:rsidR="002D48D2" w:rsidRPr="00845D58">
        <w:rPr>
          <w:sz w:val="22"/>
          <w:szCs w:val="22"/>
        </w:rPr>
        <w:t>Single.</w:t>
      </w:r>
    </w:p>
    <w:p w:rsidR="0006685D" w:rsidRPr="00845D58" w:rsidRDefault="005B0412">
      <w:pPr>
        <w:rPr>
          <w:sz w:val="22"/>
          <w:szCs w:val="22"/>
        </w:rPr>
      </w:pPr>
      <w:r>
        <w:rPr>
          <w:sz w:val="22"/>
          <w:szCs w:val="22"/>
        </w:rPr>
        <w:t xml:space="preserve">Hobbies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35008">
        <w:rPr>
          <w:sz w:val="22"/>
          <w:szCs w:val="22"/>
        </w:rPr>
        <w:t xml:space="preserve"> </w:t>
      </w:r>
      <w:r w:rsidR="00155E0C" w:rsidRPr="00845D58">
        <w:rPr>
          <w:sz w:val="22"/>
          <w:szCs w:val="22"/>
        </w:rPr>
        <w:t xml:space="preserve">: </w:t>
      </w:r>
      <w:r w:rsidR="002D48D2" w:rsidRPr="00845D58">
        <w:rPr>
          <w:sz w:val="22"/>
          <w:szCs w:val="22"/>
        </w:rPr>
        <w:t xml:space="preserve"> Listening Music, Reading Books, Playing Volley Ball &amp; Cricket.</w:t>
      </w:r>
    </w:p>
    <w:p w:rsidR="0006685D" w:rsidRPr="00845D58" w:rsidRDefault="0006685D">
      <w:pPr>
        <w:rPr>
          <w:sz w:val="22"/>
          <w:szCs w:val="22"/>
        </w:rPr>
      </w:pPr>
    </w:p>
    <w:p w:rsidR="0006685D" w:rsidRPr="002C2E49" w:rsidRDefault="0006685D">
      <w:pPr>
        <w:jc w:val="both"/>
        <w:rPr>
          <w:sz w:val="20"/>
          <w:szCs w:val="20"/>
        </w:rPr>
      </w:pPr>
    </w:p>
    <w:p w:rsidR="0006685D" w:rsidRPr="002C2E49" w:rsidRDefault="0006685D">
      <w:pPr>
        <w:pBdr>
          <w:top w:val="thinThickSmallGap" w:sz="12" w:space="0" w:color="943634"/>
        </w:pBdr>
        <w:shd w:val="clear" w:color="auto" w:fill="17365D"/>
        <w:jc w:val="center"/>
        <w:rPr>
          <w:b/>
          <w:bCs/>
          <w:sz w:val="4"/>
          <w:szCs w:val="21"/>
          <w:u w:val="single"/>
        </w:rPr>
      </w:pPr>
    </w:p>
    <w:p w:rsidR="0006685D" w:rsidRPr="002C2E49" w:rsidRDefault="002D48D2">
      <w:pPr>
        <w:shd w:val="clear" w:color="auto" w:fill="B8CCE4"/>
        <w:spacing w:before="60"/>
        <w:jc w:val="center"/>
        <w:rPr>
          <w:b/>
          <w:color w:val="002060"/>
          <w:sz w:val="24"/>
        </w:rPr>
      </w:pPr>
      <w:r w:rsidRPr="002C2E49">
        <w:rPr>
          <w:b/>
          <w:color w:val="002060"/>
          <w:sz w:val="24"/>
        </w:rPr>
        <w:t>Declaration</w:t>
      </w:r>
    </w:p>
    <w:p w:rsidR="0006685D" w:rsidRPr="002C2E49" w:rsidRDefault="0006685D">
      <w:pPr>
        <w:rPr>
          <w:sz w:val="20"/>
          <w:szCs w:val="20"/>
        </w:rPr>
      </w:pPr>
    </w:p>
    <w:p w:rsidR="0006685D" w:rsidRPr="002C2E49" w:rsidRDefault="002D48D2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2C2E49">
        <w:rPr>
          <w:sz w:val="22"/>
          <w:szCs w:val="22"/>
        </w:rPr>
        <w:t>I hereby declare that all the information given above is true and correct. If there is any information found incorrect I shall abide by the rules and regulations of the firm.</w:t>
      </w:r>
    </w:p>
    <w:p w:rsidR="0006685D" w:rsidRPr="002C2E49" w:rsidRDefault="0006685D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06685D" w:rsidRPr="002C2E49" w:rsidRDefault="0006685D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241DFF" w:rsidRPr="002C2E49" w:rsidRDefault="002D48D2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2C2E49">
        <w:rPr>
          <w:bCs/>
          <w:sz w:val="22"/>
          <w:szCs w:val="22"/>
        </w:rPr>
        <w:t>Da</w:t>
      </w:r>
      <w:r w:rsidRPr="002C2E49">
        <w:rPr>
          <w:bCs/>
          <w:sz w:val="22"/>
          <w:szCs w:val="22"/>
          <w:lang w:val="en-US"/>
        </w:rPr>
        <w:t>te:</w:t>
      </w:r>
    </w:p>
    <w:p w:rsidR="00B32B3C" w:rsidRPr="002C2E49" w:rsidRDefault="00B32B3C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:rsidR="0006685D" w:rsidRPr="002C2E49" w:rsidRDefault="002D48D2">
      <w:pPr>
        <w:autoSpaceDE w:val="0"/>
        <w:autoSpaceDN w:val="0"/>
        <w:adjustRightInd w:val="0"/>
        <w:rPr>
          <w:sz w:val="22"/>
          <w:szCs w:val="22"/>
        </w:rPr>
      </w:pPr>
      <w:r w:rsidRPr="002C2E49">
        <w:rPr>
          <w:sz w:val="22"/>
          <w:szCs w:val="22"/>
        </w:rPr>
        <w:t>GANGADHARA BABU G</w:t>
      </w:r>
    </w:p>
    <w:p w:rsidR="0006685D" w:rsidRDefault="0006685D">
      <w:pPr>
        <w:rPr>
          <w:rFonts w:ascii="Franklin Gothic Medium" w:hAnsi="Franklin Gothic Medium" w:cs="Lucida Sans Unicode"/>
          <w:sz w:val="20"/>
          <w:szCs w:val="20"/>
        </w:rPr>
      </w:pPr>
    </w:p>
    <w:sectPr w:rsidR="0006685D" w:rsidSect="002E476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363" w:rsidRDefault="00F91363" w:rsidP="0006685D">
      <w:r>
        <w:separator/>
      </w:r>
    </w:p>
  </w:endnote>
  <w:endnote w:type="continuationSeparator" w:id="1">
    <w:p w:rsidR="00F91363" w:rsidRDefault="00F91363" w:rsidP="00066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dugi">
    <w:altName w:val="Euphemia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85D" w:rsidRDefault="000435AD">
    <w:pPr>
      <w:pStyle w:val="Footer"/>
    </w:pPr>
    <w:r>
      <w:rPr>
        <w:noProof/>
        <w:lang w:val="en-US"/>
      </w:rPr>
      <w:pict>
        <v:shapetype id="_x0000_m1029" coordsize="21600,21600" o:spt="15" adj="16200" path="m@0,l,,,21600@0,21600,21600,10800xe">
          <v:stroke joinstyle="miter"/>
          <v:formulas>
            <v:f eqn="val #0"/>
            <v:f eqn="prod #0 1 2"/>
          </v:formulas>
          <v:path gradientshapeok="f" o:connecttype="custom" o:connectlocs="@1,0;0,10800;@1,21600;21600,10800" o:connectangles="270,180,90,0" textboxrect="0,0,10800,21600;0,0,16200,21600;0,0,21600,21600"/>
          <v:handles>
            <v:h position="#0,topLeft" xrange="0,21600"/>
          </v:handles>
        </v:shapetype>
      </w:pict>
    </w:r>
    <w:r>
      <w:rPr>
        <w:noProof/>
        <w:lang w:val="en-US"/>
      </w:rPr>
      <w:pict>
        <v:group id="4097" o:spid="_x0000_s1025" style="position:absolute;margin-left:2228pt;margin-top:0;width:1in;height:1in;z-index:251658240;mso-wrap-distance-left:0;mso-wrap-distance-right:0;mso-position-horizontal:right;mso-position-horizontal-relative:right-margin-area;mso-position-vertical:bottom;mso-position-vertical-relative:bottom-margin-area" coordorigin="10800,14400" coordsize="1440,1440">
          <v:rect id="4098" o:spid="_x0000_s1028" style="position:absolute;left:10800;top:14400;width:1440;height:1440;visibility:visible;mso-position-horizontal:right;mso-position-horizontal-relative:right-margin-area;mso-position-vertical:bottom;mso-position-vertical-relative:bottom-margin-area" stroked="f">
            <v:textbox style="mso-next-textbox:#4098">
              <w:txbxContent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</w:txbxContent>
            </v:textbox>
          </v:rect>
          <v:shape id="4100" o:spid="_x0000_s1026" type="#_x0000_m1029" style="position:absolute;left:10813;top:14744;width:1121;height:495;rotation:135;flip:x;mso-position-horizontal-relative:page;mso-position-vertical-relative:page;mso-width-relative:page;mso-height-relative:bottom-margin-area;v-text-anchor:middle" adj="16219" filled="f" strokecolor="#4f81bd">
            <v:stroke joinstyle="miter"/>
            <v:path gradientshapeok="t" o:connecttype="custom" o:connectlocs="@1,0;0,10800;@1,21600;21600,10800" o:connectangles="270,180,90,0" textboxrect="0,0,10800,21600;0,0,16200,21600;0,0,21600,21600"/>
            <v:textbox style="mso-next-textbox:#4100" inset="7.2pt,0,7.2pt,0">
              <w:txbxContent>
                <w:p w:rsidR="0006685D" w:rsidRDefault="000435AD">
                  <w:pPr>
                    <w:pStyle w:val="Footer"/>
                    <w:jc w:val="center"/>
                  </w:pPr>
                  <w:r>
                    <w:fldChar w:fldCharType="begin"/>
                  </w:r>
                  <w:r w:rsidR="002D48D2">
                    <w:instrText xml:space="preserve"> PAGE   \* MERGEFORMAT </w:instrText>
                  </w:r>
                  <w:r>
                    <w:fldChar w:fldCharType="separate"/>
                  </w:r>
                  <w:r w:rsidR="00983DF4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  <w:p w:rsidR="0006685D" w:rsidRDefault="0006685D"/>
              </w:txbxContent>
            </v:textbox>
          </v:shape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363" w:rsidRDefault="00F91363" w:rsidP="0006685D">
      <w:r>
        <w:separator/>
      </w:r>
    </w:p>
  </w:footnote>
  <w:footnote w:type="continuationSeparator" w:id="1">
    <w:p w:rsidR="00F91363" w:rsidRDefault="00F91363" w:rsidP="00066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85D" w:rsidRDefault="0006685D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D8F708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"/>
      <w:lvlJc w:val="left"/>
      <w:pPr>
        <w:tabs>
          <w:tab w:val="left" w:pos="0"/>
        </w:tabs>
        <w:ind w:left="360" w:hanging="360"/>
      </w:pPr>
      <w:rPr>
        <w:rFonts w:ascii="Wingdings 3" w:hAnsi="Wingdings 3" w:cs="Wingdings"/>
        <w:sz w:val="20"/>
      </w:rPr>
    </w:lvl>
  </w:abstractNum>
  <w:abstractNum w:abstractNumId="2">
    <w:nsid w:val="00000003"/>
    <w:multiLevelType w:val="hybridMultilevel"/>
    <w:tmpl w:val="C25C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3"/>
    <w:name w:val="WW8Num3"/>
    <w:lvl w:ilvl="0">
      <w:start w:val="1"/>
      <w:numFmt w:val="bullet"/>
      <w:lvlText w:val=""/>
      <w:lvlJc w:val="left"/>
      <w:pPr>
        <w:tabs>
          <w:tab w:val="left" w:pos="0"/>
        </w:tabs>
        <w:ind w:left="360" w:hanging="360"/>
      </w:pPr>
      <w:rPr>
        <w:rFonts w:ascii="Wingdings 3" w:hAnsi="Wingdings 3" w:cs="System"/>
        <w:b w:val="0"/>
        <w:i w:val="0"/>
        <w:caps w:val="0"/>
        <w:smallCaps w:val="0"/>
        <w:outline w:val="0"/>
        <w:vanish w:val="0"/>
        <w:position w:val="0"/>
        <w:sz w:val="24"/>
        <w:vertAlign w:val="baseline"/>
      </w:rPr>
    </w:lvl>
  </w:abstractNum>
  <w:abstractNum w:abstractNumId="4">
    <w:nsid w:val="00000005"/>
    <w:multiLevelType w:val="hybridMultilevel"/>
    <w:tmpl w:val="4C9EC5B4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52EBE9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C988596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DBA90A8"/>
    <w:lvl w:ilvl="0" w:tplc="BAE6952E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676EABE"/>
    <w:lvl w:ilvl="0" w:tplc="D062BF06">
      <w:start w:val="1"/>
      <w:numFmt w:val="bullet"/>
      <w:lvlText w:val=""/>
      <w:lvlJc w:val="left"/>
      <w:pPr>
        <w:ind w:left="990" w:hanging="360"/>
      </w:pPr>
      <w:rPr>
        <w:rFonts w:ascii="Symbol" w:eastAsia="SimSun" w:hAnsi="Symbol" w:cs="Gautami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singleLevel"/>
    <w:tmpl w:val="00000005"/>
    <w:name w:val="WW8Num5"/>
    <w:lvl w:ilvl="0">
      <w:start w:val="1"/>
      <w:numFmt w:val="bullet"/>
      <w:lvlText w:val=""/>
      <w:lvlJc w:val="left"/>
      <w:pPr>
        <w:tabs>
          <w:tab w:val="left" w:pos="0"/>
        </w:tabs>
        <w:ind w:left="360" w:hanging="360"/>
      </w:pPr>
      <w:rPr>
        <w:rFonts w:ascii="Wingdings 3" w:hAnsi="Wingdings 3" w:cs="Wingdings"/>
      </w:rPr>
    </w:lvl>
  </w:abstractNum>
  <w:abstractNum w:abstractNumId="11">
    <w:nsid w:val="0000000C"/>
    <w:multiLevelType w:val="hybridMultilevel"/>
    <w:tmpl w:val="26725350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5E8CBD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1BA9344">
      <w:start w:val="5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eastAsia="Times New Roman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8888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126C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314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15EE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9A12363A"/>
    <w:lvl w:ilvl="0" w:tplc="E78EB3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0048448"/>
    <w:lvl w:ilvl="0" w:tplc="BAE6952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9D4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95A3C3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704E736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BB86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072888A"/>
    <w:lvl w:ilvl="0" w:tplc="9E547A3A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B6EDCC4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6FC9F68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>
    <w:nsid w:val="0000001C"/>
    <w:multiLevelType w:val="hybridMultilevel"/>
    <w:tmpl w:val="DC7CFAF2"/>
    <w:lvl w:ilvl="0" w:tplc="BAE6952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178026F"/>
    <w:multiLevelType w:val="hybridMultilevel"/>
    <w:tmpl w:val="0B0A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5F645CA"/>
    <w:multiLevelType w:val="hybridMultilevel"/>
    <w:tmpl w:val="1AF8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A0722D5"/>
    <w:multiLevelType w:val="hybridMultilevel"/>
    <w:tmpl w:val="066A6E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697236A"/>
    <w:multiLevelType w:val="hybridMultilevel"/>
    <w:tmpl w:val="AF2E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723732"/>
    <w:multiLevelType w:val="hybridMultilevel"/>
    <w:tmpl w:val="188C2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B341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</w:abstractNum>
  <w:abstractNum w:abstractNumId="34">
    <w:nsid w:val="79020379"/>
    <w:multiLevelType w:val="hybridMultilevel"/>
    <w:tmpl w:val="B506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0"/>
  </w:num>
  <w:num w:numId="4">
    <w:abstractNumId w:val="2"/>
  </w:num>
  <w:num w:numId="5">
    <w:abstractNumId w:val="23"/>
  </w:num>
  <w:num w:numId="6">
    <w:abstractNumId w:val="16"/>
  </w:num>
  <w:num w:numId="7">
    <w:abstractNumId w:val="26"/>
  </w:num>
  <w:num w:numId="8">
    <w:abstractNumId w:val="15"/>
  </w:num>
  <w:num w:numId="9">
    <w:abstractNumId w:val="22"/>
  </w:num>
  <w:num w:numId="10">
    <w:abstractNumId w:val="5"/>
  </w:num>
  <w:num w:numId="11">
    <w:abstractNumId w:val="33"/>
  </w:num>
  <w:num w:numId="12">
    <w:abstractNumId w:val="8"/>
  </w:num>
  <w:num w:numId="13">
    <w:abstractNumId w:val="6"/>
  </w:num>
  <w:num w:numId="14">
    <w:abstractNumId w:val="11"/>
  </w:num>
  <w:num w:numId="15">
    <w:abstractNumId w:val="4"/>
  </w:num>
  <w:num w:numId="16">
    <w:abstractNumId w:val="19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4"/>
  </w:num>
  <w:num w:numId="20">
    <w:abstractNumId w:val="12"/>
  </w:num>
  <w:num w:numId="21">
    <w:abstractNumId w:val="21"/>
  </w:num>
  <w:num w:numId="22">
    <w:abstractNumId w:val="13"/>
  </w:num>
  <w:num w:numId="23">
    <w:abstractNumId w:val="25"/>
  </w:num>
  <w:num w:numId="24">
    <w:abstractNumId w:val="20"/>
  </w:num>
  <w:num w:numId="25">
    <w:abstractNumId w:val="27"/>
  </w:num>
  <w:num w:numId="26">
    <w:abstractNumId w:val="14"/>
  </w:num>
  <w:num w:numId="27">
    <w:abstractNumId w:val="30"/>
  </w:num>
  <w:num w:numId="28">
    <w:abstractNumId w:val="32"/>
  </w:num>
  <w:num w:numId="29">
    <w:abstractNumId w:val="31"/>
  </w:num>
  <w:num w:numId="30">
    <w:abstractNumId w:val="29"/>
  </w:num>
  <w:num w:numId="31">
    <w:abstractNumId w:val="28"/>
  </w:num>
  <w:num w:numId="3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6685D"/>
    <w:rsid w:val="00001879"/>
    <w:rsid w:val="00005513"/>
    <w:rsid w:val="0002261E"/>
    <w:rsid w:val="00030843"/>
    <w:rsid w:val="00035008"/>
    <w:rsid w:val="000435AD"/>
    <w:rsid w:val="0006685D"/>
    <w:rsid w:val="00066ACA"/>
    <w:rsid w:val="000829CD"/>
    <w:rsid w:val="00082AF2"/>
    <w:rsid w:val="0009442D"/>
    <w:rsid w:val="000B5683"/>
    <w:rsid w:val="00101468"/>
    <w:rsid w:val="00136DFB"/>
    <w:rsid w:val="001400D1"/>
    <w:rsid w:val="00155E0C"/>
    <w:rsid w:val="001767B2"/>
    <w:rsid w:val="00180B9A"/>
    <w:rsid w:val="00190C78"/>
    <w:rsid w:val="00211D36"/>
    <w:rsid w:val="002353A7"/>
    <w:rsid w:val="00241DFF"/>
    <w:rsid w:val="00267CC7"/>
    <w:rsid w:val="002816EA"/>
    <w:rsid w:val="002A3FC0"/>
    <w:rsid w:val="002A5AE3"/>
    <w:rsid w:val="002A6A84"/>
    <w:rsid w:val="002C2E49"/>
    <w:rsid w:val="002D48D2"/>
    <w:rsid w:val="002E476E"/>
    <w:rsid w:val="00397205"/>
    <w:rsid w:val="003A4C17"/>
    <w:rsid w:val="003B0F93"/>
    <w:rsid w:val="003D7A57"/>
    <w:rsid w:val="00413A2B"/>
    <w:rsid w:val="00433F92"/>
    <w:rsid w:val="00482D5E"/>
    <w:rsid w:val="0048697D"/>
    <w:rsid w:val="004C6219"/>
    <w:rsid w:val="004D6F51"/>
    <w:rsid w:val="0050622B"/>
    <w:rsid w:val="005A2B29"/>
    <w:rsid w:val="005B0412"/>
    <w:rsid w:val="006524DA"/>
    <w:rsid w:val="0071508A"/>
    <w:rsid w:val="007725F7"/>
    <w:rsid w:val="007736A6"/>
    <w:rsid w:val="007955D6"/>
    <w:rsid w:val="007A277C"/>
    <w:rsid w:val="007C7526"/>
    <w:rsid w:val="00812548"/>
    <w:rsid w:val="00830CD7"/>
    <w:rsid w:val="00845D58"/>
    <w:rsid w:val="00865D96"/>
    <w:rsid w:val="008B617C"/>
    <w:rsid w:val="008D76FD"/>
    <w:rsid w:val="009452D9"/>
    <w:rsid w:val="00980BAA"/>
    <w:rsid w:val="00983DF4"/>
    <w:rsid w:val="00A1172C"/>
    <w:rsid w:val="00AC5782"/>
    <w:rsid w:val="00AD57C6"/>
    <w:rsid w:val="00AE0020"/>
    <w:rsid w:val="00B20DBD"/>
    <w:rsid w:val="00B32B3C"/>
    <w:rsid w:val="00B3527B"/>
    <w:rsid w:val="00BD70BA"/>
    <w:rsid w:val="00BF566D"/>
    <w:rsid w:val="00C0073D"/>
    <w:rsid w:val="00C034BC"/>
    <w:rsid w:val="00C531AB"/>
    <w:rsid w:val="00C96587"/>
    <w:rsid w:val="00CA3927"/>
    <w:rsid w:val="00D11C43"/>
    <w:rsid w:val="00D34B2C"/>
    <w:rsid w:val="00D73C5C"/>
    <w:rsid w:val="00D757AA"/>
    <w:rsid w:val="00DC63DC"/>
    <w:rsid w:val="00DF5658"/>
    <w:rsid w:val="00E06609"/>
    <w:rsid w:val="00E124D9"/>
    <w:rsid w:val="00E24608"/>
    <w:rsid w:val="00E615D6"/>
    <w:rsid w:val="00E66C27"/>
    <w:rsid w:val="00ED1E8E"/>
    <w:rsid w:val="00EE72B3"/>
    <w:rsid w:val="00F91363"/>
    <w:rsid w:val="00F9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5D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6685D"/>
    <w:pPr>
      <w:keepNext/>
      <w:pBdr>
        <w:top w:val="single" w:sz="4" w:space="1" w:color="auto"/>
      </w:pBdr>
      <w:spacing w:line="360" w:lineRule="auto"/>
      <w:jc w:val="center"/>
      <w:outlineLvl w:val="0"/>
    </w:pPr>
    <w:rPr>
      <w:rFonts w:ascii="Arial Black" w:hAnsi="Arial Black"/>
      <w:b/>
      <w:sz w:val="24"/>
      <w:szCs w:val="17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685D"/>
    <w:pPr>
      <w:keepNext/>
      <w:keepLines/>
      <w:spacing w:before="200"/>
      <w:outlineLvl w:val="1"/>
    </w:pPr>
    <w:rPr>
      <w:rFonts w:ascii="Cambria" w:eastAsia="SimSun" w:hAnsi="Cambria" w:cs="Gautam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66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8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685D"/>
    <w:rPr>
      <w:rFonts w:ascii="Arial Black" w:eastAsia="Times New Roman" w:hAnsi="Arial Black" w:cs="Times New Roman"/>
      <w:b/>
      <w:sz w:val="24"/>
      <w:szCs w:val="17"/>
      <w:lang w:val="en-GB"/>
    </w:rPr>
  </w:style>
  <w:style w:type="character" w:styleId="Hyperlink">
    <w:name w:val="Hyperlink"/>
    <w:rsid w:val="0006685D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668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Text">
    <w:name w:val="Default Text"/>
    <w:basedOn w:val="Normal"/>
    <w:rsid w:val="0006685D"/>
    <w:pPr>
      <w:suppressAutoHyphens/>
    </w:pPr>
    <w:rPr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rsid w:val="00066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85D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066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85D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NoSpacing">
    <w:name w:val="No Spacing"/>
    <w:link w:val="NoSpacingChar"/>
    <w:uiPriority w:val="1"/>
    <w:qFormat/>
    <w:rsid w:val="0006685D"/>
    <w:pPr>
      <w:spacing w:after="0" w:line="240" w:lineRule="auto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06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06685D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06685D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ListParagraphChar">
    <w:name w:val="List Paragraph Char"/>
    <w:link w:val="ListParagraph"/>
    <w:uiPriority w:val="34"/>
    <w:rsid w:val="0006685D"/>
    <w:rPr>
      <w:rFonts w:ascii="Calibri" w:eastAsia="Calibri" w:hAnsi="Calibri" w:cs="Times New Roman"/>
      <w:lang w:val="en-US"/>
    </w:rPr>
  </w:style>
  <w:style w:type="character" w:customStyle="1" w:styleId="WW-DefaultParagraphFont1">
    <w:name w:val="WW-Default Paragraph Font1"/>
    <w:rsid w:val="0006685D"/>
  </w:style>
  <w:style w:type="paragraph" w:customStyle="1" w:styleId="Achievement">
    <w:name w:val="Achievement"/>
    <w:basedOn w:val="Normal"/>
    <w:rsid w:val="0006685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rsid w:val="0006685D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06685D"/>
    <w:pPr>
      <w:spacing w:before="40" w:after="40"/>
      <w:jc w:val="both"/>
    </w:pPr>
    <w:rPr>
      <w:rFonts w:ascii="Verdana" w:hAnsi="Verdana"/>
      <w:b/>
      <w:bCs/>
      <w:sz w:val="17"/>
    </w:rPr>
  </w:style>
  <w:style w:type="character" w:customStyle="1" w:styleId="BodyTextChar">
    <w:name w:val="Body Text Char"/>
    <w:basedOn w:val="DefaultParagraphFont"/>
    <w:link w:val="BodyText"/>
    <w:rsid w:val="0006685D"/>
    <w:rPr>
      <w:rFonts w:ascii="Verdana" w:eastAsia="Times New Roman" w:hAnsi="Verdana" w:cs="Times New Roman"/>
      <w:b/>
      <w:bCs/>
      <w:sz w:val="17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6685D"/>
    <w:rPr>
      <w:rFonts w:ascii="Cambria" w:eastAsia="SimSun" w:hAnsi="Cambria" w:cs="Gautami"/>
      <w:b/>
      <w:bCs/>
      <w:color w:val="4F81BD"/>
      <w:sz w:val="26"/>
      <w:szCs w:val="26"/>
      <w:lang w:val="en-GB"/>
    </w:rPr>
  </w:style>
  <w:style w:type="character" w:customStyle="1" w:styleId="apple-converted-space">
    <w:name w:val="apple-converted-space"/>
    <w:basedOn w:val="DefaultParagraphFont"/>
    <w:rsid w:val="000668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AD8C37-6EB2-4B25-8C49-2B0BE3D231BA}" type="doc">
      <dgm:prSet loTypeId="urn:microsoft.com/office/officeart/2005/8/layout/hProcess9" loCatId="process" qsTypeId="urn:microsoft.com/office/officeart/2005/8/quickstyle/3d1" qsCatId="3D" csTypeId="urn:microsoft.com/office/officeart/2005/8/colors/colorful4" csCatId="colorful" phldr="1"/>
      <dgm:spPr/>
    </dgm:pt>
    <dgm:pt modelId="{89B99474-63A3-4A97-874D-0540991A4E11}">
      <dgm:prSet custT="1"/>
      <dgm:spPr/>
      <dgm:t>
        <a:bodyPr/>
        <a:lstStyle/>
        <a:p>
          <a:r>
            <a:rPr lang="en-IN" sz="1100">
              <a:latin typeface="Times New Roman" pitchFamily="18" charset="0"/>
              <a:cs typeface="Times New Roman" pitchFamily="18" charset="0"/>
            </a:rPr>
            <a:t>Communication</a:t>
          </a:r>
        </a:p>
      </dgm:t>
    </dgm:pt>
    <dgm:pt modelId="{20B6490E-DC48-4D68-BBBC-D5A658BC1FE0}" type="parTrans" cxnId="{45CE6488-CF17-498F-A001-880F868DED3E}">
      <dgm:prSet/>
      <dgm:spPr/>
      <dgm:t>
        <a:bodyPr/>
        <a:lstStyle/>
        <a:p>
          <a:endParaRPr lang="en-IN"/>
        </a:p>
      </dgm:t>
    </dgm:pt>
    <dgm:pt modelId="{82643354-DE42-49BA-AC44-12428FE05215}" type="sibTrans" cxnId="{45CE6488-CF17-498F-A001-880F868DED3E}">
      <dgm:prSet/>
      <dgm:spPr/>
      <dgm:t>
        <a:bodyPr/>
        <a:lstStyle/>
        <a:p>
          <a:endParaRPr lang="en-IN"/>
        </a:p>
      </dgm:t>
    </dgm:pt>
    <dgm:pt modelId="{AAED0AFD-2AC2-48D8-BCD2-D2405CEB3D61}">
      <dgm:prSet custT="1"/>
      <dgm:spPr/>
      <dgm:t>
        <a:bodyPr/>
        <a:lstStyle/>
        <a:p>
          <a:r>
            <a:rPr lang="en-IN" sz="1100">
              <a:latin typeface="Times New Roman" pitchFamily="18" charset="0"/>
              <a:cs typeface="Times New Roman" pitchFamily="18" charset="0"/>
            </a:rPr>
            <a:t>Analytical</a:t>
          </a:r>
        </a:p>
      </dgm:t>
    </dgm:pt>
    <dgm:pt modelId="{64AA55EC-4A01-40F6-A2F3-8D828573A31F}" type="parTrans" cxnId="{DC14D82A-B562-41A7-8F3A-2BE8D824829A}">
      <dgm:prSet/>
      <dgm:spPr/>
      <dgm:t>
        <a:bodyPr/>
        <a:lstStyle/>
        <a:p>
          <a:endParaRPr lang="en-IN"/>
        </a:p>
      </dgm:t>
    </dgm:pt>
    <dgm:pt modelId="{EFD525B3-83E5-49AE-AE30-F18B12688778}" type="sibTrans" cxnId="{DC14D82A-B562-41A7-8F3A-2BE8D824829A}">
      <dgm:prSet/>
      <dgm:spPr/>
      <dgm:t>
        <a:bodyPr/>
        <a:lstStyle/>
        <a:p>
          <a:endParaRPr lang="en-IN"/>
        </a:p>
      </dgm:t>
    </dgm:pt>
    <dgm:pt modelId="{5B7447B2-5FDE-4C50-8B87-5364D84A1EC3}">
      <dgm:prSet custT="1"/>
      <dgm:spPr/>
      <dgm:t>
        <a:bodyPr/>
        <a:lstStyle/>
        <a:p>
          <a:r>
            <a:rPr lang="en-IN" sz="1100"/>
            <a:t>Problem </a:t>
          </a:r>
          <a:r>
            <a:rPr lang="en-IN" sz="1100">
              <a:latin typeface="Times New Roman" pitchFamily="18" charset="0"/>
              <a:cs typeface="Times New Roman" pitchFamily="18" charset="0"/>
            </a:rPr>
            <a:t>Solving</a:t>
          </a:r>
        </a:p>
      </dgm:t>
    </dgm:pt>
    <dgm:pt modelId="{C3594909-44A0-4FE7-A2EE-6FB20573E53B}" type="parTrans" cxnId="{4A5C72C8-6FB3-4885-A43A-130B80E26820}">
      <dgm:prSet/>
      <dgm:spPr/>
      <dgm:t>
        <a:bodyPr/>
        <a:lstStyle/>
        <a:p>
          <a:endParaRPr lang="en-IN"/>
        </a:p>
      </dgm:t>
    </dgm:pt>
    <dgm:pt modelId="{4F1B1BF4-3162-462A-80E6-9F51C1243F6C}" type="sibTrans" cxnId="{4A5C72C8-6FB3-4885-A43A-130B80E26820}">
      <dgm:prSet/>
      <dgm:spPr/>
      <dgm:t>
        <a:bodyPr/>
        <a:lstStyle/>
        <a:p>
          <a:endParaRPr lang="en-IN"/>
        </a:p>
      </dgm:t>
    </dgm:pt>
    <dgm:pt modelId="{2D5C826C-E996-40A6-8DBA-15AC15CB92F2}">
      <dgm:prSet custT="1"/>
      <dgm:spPr/>
      <dgm:t>
        <a:bodyPr/>
        <a:lstStyle/>
        <a:p>
          <a:r>
            <a:rPr lang="en-IN" sz="1100">
              <a:latin typeface="Times New Roman" pitchFamily="18" charset="0"/>
              <a:cs typeface="Times New Roman" pitchFamily="18" charset="0"/>
            </a:rPr>
            <a:t>Leadership</a:t>
          </a:r>
        </a:p>
      </dgm:t>
    </dgm:pt>
    <dgm:pt modelId="{CECDC315-DFEF-4B3D-9A2F-AE6CD119CFA9}" type="parTrans" cxnId="{6F382217-F503-4CEC-87DA-092C5CB372AB}">
      <dgm:prSet/>
      <dgm:spPr/>
      <dgm:t>
        <a:bodyPr/>
        <a:lstStyle/>
        <a:p>
          <a:endParaRPr lang="en-IN"/>
        </a:p>
      </dgm:t>
    </dgm:pt>
    <dgm:pt modelId="{BDBC1C76-30AB-437F-A13B-C722EF9D4528}" type="sibTrans" cxnId="{6F382217-F503-4CEC-87DA-092C5CB372AB}">
      <dgm:prSet/>
      <dgm:spPr/>
      <dgm:t>
        <a:bodyPr/>
        <a:lstStyle/>
        <a:p>
          <a:endParaRPr lang="en-IN"/>
        </a:p>
      </dgm:t>
    </dgm:pt>
    <dgm:pt modelId="{3E63063A-3AA9-4A79-BD5E-BEB82733D5F7}" type="pres">
      <dgm:prSet presAssocID="{BBAD8C37-6EB2-4B25-8C49-2B0BE3D231BA}" presName="CompostProcess" presStyleCnt="0">
        <dgm:presLayoutVars>
          <dgm:dir/>
          <dgm:resizeHandles val="exact"/>
        </dgm:presLayoutVars>
      </dgm:prSet>
      <dgm:spPr/>
    </dgm:pt>
    <dgm:pt modelId="{511EAFFF-1269-4DEB-8F6F-0D615EF5BBDA}" type="pres">
      <dgm:prSet presAssocID="{BBAD8C37-6EB2-4B25-8C49-2B0BE3D231BA}" presName="arrow" presStyleLbl="bgShp" presStyleIdx="0" presStyleCnt="1"/>
      <dgm:spPr/>
      <dgm:t>
        <a:bodyPr/>
        <a:lstStyle/>
        <a:p>
          <a:endParaRPr lang="en-IN"/>
        </a:p>
      </dgm:t>
    </dgm:pt>
    <dgm:pt modelId="{CC3EBB45-8556-4375-BE9A-6B7DA427C208}" type="pres">
      <dgm:prSet presAssocID="{BBAD8C37-6EB2-4B25-8C49-2B0BE3D231BA}" presName="linearProcess" presStyleCnt="0"/>
      <dgm:spPr/>
    </dgm:pt>
    <dgm:pt modelId="{92B70391-98D6-45D5-8210-9CD845B47DAC}" type="pres">
      <dgm:prSet presAssocID="{89B99474-63A3-4A97-874D-0540991A4E11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A3FFAA-CF22-4E84-982B-FCEB0C2CE52A}" type="pres">
      <dgm:prSet presAssocID="{82643354-DE42-49BA-AC44-12428FE05215}" presName="sibTrans" presStyleCnt="0"/>
      <dgm:spPr/>
    </dgm:pt>
    <dgm:pt modelId="{93F1B3DD-991E-4A90-8222-AA592CA84377}" type="pres">
      <dgm:prSet presAssocID="{AAED0AFD-2AC2-48D8-BCD2-D2405CEB3D61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3D07AA9-DB51-40CC-89F1-D3795F47B3DB}" type="pres">
      <dgm:prSet presAssocID="{EFD525B3-83E5-49AE-AE30-F18B12688778}" presName="sibTrans" presStyleCnt="0"/>
      <dgm:spPr/>
    </dgm:pt>
    <dgm:pt modelId="{45A56225-F144-4BFC-95F7-F33564A3FE04}" type="pres">
      <dgm:prSet presAssocID="{5B7447B2-5FDE-4C50-8B87-5364D84A1EC3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2A6F0DF-63B3-4851-822D-96FCD4B90599}" type="pres">
      <dgm:prSet presAssocID="{4F1B1BF4-3162-462A-80E6-9F51C1243F6C}" presName="sibTrans" presStyleCnt="0"/>
      <dgm:spPr/>
    </dgm:pt>
    <dgm:pt modelId="{094E2909-A526-452A-9A38-1E091CC2C6D5}" type="pres">
      <dgm:prSet presAssocID="{2D5C826C-E996-40A6-8DBA-15AC15CB92F2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C14D82A-B562-41A7-8F3A-2BE8D824829A}" srcId="{BBAD8C37-6EB2-4B25-8C49-2B0BE3D231BA}" destId="{AAED0AFD-2AC2-48D8-BCD2-D2405CEB3D61}" srcOrd="1" destOrd="0" parTransId="{64AA55EC-4A01-40F6-A2F3-8D828573A31F}" sibTransId="{EFD525B3-83E5-49AE-AE30-F18B12688778}"/>
    <dgm:cxn modelId="{7059C929-BFA6-4C5F-B3CD-FDFBA1DC16D9}" type="presOf" srcId="{2D5C826C-E996-40A6-8DBA-15AC15CB92F2}" destId="{094E2909-A526-452A-9A38-1E091CC2C6D5}" srcOrd="0" destOrd="0" presId="urn:microsoft.com/office/officeart/2005/8/layout/hProcess9"/>
    <dgm:cxn modelId="{4A5C72C8-6FB3-4885-A43A-130B80E26820}" srcId="{BBAD8C37-6EB2-4B25-8C49-2B0BE3D231BA}" destId="{5B7447B2-5FDE-4C50-8B87-5364D84A1EC3}" srcOrd="2" destOrd="0" parTransId="{C3594909-44A0-4FE7-A2EE-6FB20573E53B}" sibTransId="{4F1B1BF4-3162-462A-80E6-9F51C1243F6C}"/>
    <dgm:cxn modelId="{94A195EC-F5C3-4B35-95DE-EC180E58EC35}" type="presOf" srcId="{5B7447B2-5FDE-4C50-8B87-5364D84A1EC3}" destId="{45A56225-F144-4BFC-95F7-F33564A3FE04}" srcOrd="0" destOrd="0" presId="urn:microsoft.com/office/officeart/2005/8/layout/hProcess9"/>
    <dgm:cxn modelId="{5256FDC5-2177-4AC6-A0F1-13953357ED6A}" type="presOf" srcId="{89B99474-63A3-4A97-874D-0540991A4E11}" destId="{92B70391-98D6-45D5-8210-9CD845B47DAC}" srcOrd="0" destOrd="0" presId="urn:microsoft.com/office/officeart/2005/8/layout/hProcess9"/>
    <dgm:cxn modelId="{3A29D7A8-C6B0-484C-ADFD-A6843A0546EF}" type="presOf" srcId="{AAED0AFD-2AC2-48D8-BCD2-D2405CEB3D61}" destId="{93F1B3DD-991E-4A90-8222-AA592CA84377}" srcOrd="0" destOrd="0" presId="urn:microsoft.com/office/officeart/2005/8/layout/hProcess9"/>
    <dgm:cxn modelId="{45CE6488-CF17-498F-A001-880F868DED3E}" srcId="{BBAD8C37-6EB2-4B25-8C49-2B0BE3D231BA}" destId="{89B99474-63A3-4A97-874D-0540991A4E11}" srcOrd="0" destOrd="0" parTransId="{20B6490E-DC48-4D68-BBBC-D5A658BC1FE0}" sibTransId="{82643354-DE42-49BA-AC44-12428FE05215}"/>
    <dgm:cxn modelId="{6F382217-F503-4CEC-87DA-092C5CB372AB}" srcId="{BBAD8C37-6EB2-4B25-8C49-2B0BE3D231BA}" destId="{2D5C826C-E996-40A6-8DBA-15AC15CB92F2}" srcOrd="3" destOrd="0" parTransId="{CECDC315-DFEF-4B3D-9A2F-AE6CD119CFA9}" sibTransId="{BDBC1C76-30AB-437F-A13B-C722EF9D4528}"/>
    <dgm:cxn modelId="{A4102CD7-B6E1-4E6E-A07A-7730C17636E8}" type="presOf" srcId="{BBAD8C37-6EB2-4B25-8C49-2B0BE3D231BA}" destId="{3E63063A-3AA9-4A79-BD5E-BEB82733D5F7}" srcOrd="0" destOrd="0" presId="urn:microsoft.com/office/officeart/2005/8/layout/hProcess9"/>
    <dgm:cxn modelId="{76FC511B-DDC1-42B1-AD73-DC1C4C3CF8D8}" type="presParOf" srcId="{3E63063A-3AA9-4A79-BD5E-BEB82733D5F7}" destId="{511EAFFF-1269-4DEB-8F6F-0D615EF5BBDA}" srcOrd="0" destOrd="0" presId="urn:microsoft.com/office/officeart/2005/8/layout/hProcess9"/>
    <dgm:cxn modelId="{91AD8299-B0AD-495A-81C3-58EC688CA4B8}" type="presParOf" srcId="{3E63063A-3AA9-4A79-BD5E-BEB82733D5F7}" destId="{CC3EBB45-8556-4375-BE9A-6B7DA427C208}" srcOrd="1" destOrd="0" presId="urn:microsoft.com/office/officeart/2005/8/layout/hProcess9"/>
    <dgm:cxn modelId="{D43D4D86-C061-40FD-901E-32398A632CC1}" type="presParOf" srcId="{CC3EBB45-8556-4375-BE9A-6B7DA427C208}" destId="{92B70391-98D6-45D5-8210-9CD845B47DAC}" srcOrd="0" destOrd="0" presId="urn:microsoft.com/office/officeart/2005/8/layout/hProcess9"/>
    <dgm:cxn modelId="{89524CA8-44EC-4436-B2B1-E400E392F8D0}" type="presParOf" srcId="{CC3EBB45-8556-4375-BE9A-6B7DA427C208}" destId="{3AA3FFAA-CF22-4E84-982B-FCEB0C2CE52A}" srcOrd="1" destOrd="0" presId="urn:microsoft.com/office/officeart/2005/8/layout/hProcess9"/>
    <dgm:cxn modelId="{616E75C9-AE7A-4B27-B676-A275F361F6C4}" type="presParOf" srcId="{CC3EBB45-8556-4375-BE9A-6B7DA427C208}" destId="{93F1B3DD-991E-4A90-8222-AA592CA84377}" srcOrd="2" destOrd="0" presId="urn:microsoft.com/office/officeart/2005/8/layout/hProcess9"/>
    <dgm:cxn modelId="{F1A386CD-5BAC-4BD0-93A6-F08BD644BC50}" type="presParOf" srcId="{CC3EBB45-8556-4375-BE9A-6B7DA427C208}" destId="{B3D07AA9-DB51-40CC-89F1-D3795F47B3DB}" srcOrd="3" destOrd="0" presId="urn:microsoft.com/office/officeart/2005/8/layout/hProcess9"/>
    <dgm:cxn modelId="{711F1275-34E1-43E5-8960-03FB49DBF671}" type="presParOf" srcId="{CC3EBB45-8556-4375-BE9A-6B7DA427C208}" destId="{45A56225-F144-4BFC-95F7-F33564A3FE04}" srcOrd="4" destOrd="0" presId="urn:microsoft.com/office/officeart/2005/8/layout/hProcess9"/>
    <dgm:cxn modelId="{F595E1A4-1722-4307-B7C1-12096830C46F}" type="presParOf" srcId="{CC3EBB45-8556-4375-BE9A-6B7DA427C208}" destId="{92A6F0DF-63B3-4851-822D-96FCD4B90599}" srcOrd="5" destOrd="0" presId="urn:microsoft.com/office/officeart/2005/8/layout/hProcess9"/>
    <dgm:cxn modelId="{609DE324-F629-4C0F-8AF9-A54CEA10DBD7}" type="presParOf" srcId="{CC3EBB45-8556-4375-BE9A-6B7DA427C208}" destId="{094E2909-A526-452A-9A38-1E091CC2C6D5}" srcOrd="6" destOrd="0" presId="urn:microsoft.com/office/officeart/2005/8/layout/hProcess9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11EAFFF-1269-4DEB-8F6F-0D615EF5BBDA}">
      <dsp:nvSpPr>
        <dsp:cNvPr id="0" name=""/>
        <dsp:cNvSpPr/>
      </dsp:nvSpPr>
      <dsp:spPr>
        <a:xfrm>
          <a:off x="430495" y="0"/>
          <a:ext cx="4878950" cy="584791"/>
        </a:xfrm>
        <a:prstGeom prst="right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2B70391-98D6-45D5-8210-9CD845B47DAC}">
      <dsp:nvSpPr>
        <dsp:cNvPr id="0" name=""/>
        <dsp:cNvSpPr/>
      </dsp:nvSpPr>
      <dsp:spPr>
        <a:xfrm>
          <a:off x="2872" y="175437"/>
          <a:ext cx="1381734" cy="233916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Communication</a:t>
          </a:r>
        </a:p>
      </dsp:txBody>
      <dsp:txXfrm>
        <a:off x="2872" y="175437"/>
        <a:ext cx="1381734" cy="233916"/>
      </dsp:txXfrm>
    </dsp:sp>
    <dsp:sp modelId="{93F1B3DD-991E-4A90-8222-AA592CA84377}">
      <dsp:nvSpPr>
        <dsp:cNvPr id="0" name=""/>
        <dsp:cNvSpPr/>
      </dsp:nvSpPr>
      <dsp:spPr>
        <a:xfrm>
          <a:off x="1453693" y="175437"/>
          <a:ext cx="1381734" cy="233916"/>
        </a:xfrm>
        <a:prstGeom prst="roundRect">
          <a:avLst/>
        </a:prstGeom>
        <a:gradFill rotWithShape="0">
          <a:gsLst>
            <a:gs pos="0">
              <a:schemeClr val="accent4">
                <a:hueOff val="-1488257"/>
                <a:satOff val="8966"/>
                <a:lumOff val="719"/>
                <a:alphaOff val="0"/>
                <a:shade val="51000"/>
                <a:satMod val="130000"/>
              </a:schemeClr>
            </a:gs>
            <a:gs pos="80000">
              <a:schemeClr val="accent4">
                <a:hueOff val="-1488257"/>
                <a:satOff val="8966"/>
                <a:lumOff val="719"/>
                <a:alphaOff val="0"/>
                <a:shade val="93000"/>
                <a:satMod val="130000"/>
              </a:schemeClr>
            </a:gs>
            <a:gs pos="100000">
              <a:schemeClr val="accent4">
                <a:hueOff val="-1488257"/>
                <a:satOff val="8966"/>
                <a:lumOff val="71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Analytical</a:t>
          </a:r>
        </a:p>
      </dsp:txBody>
      <dsp:txXfrm>
        <a:off x="1453693" y="175437"/>
        <a:ext cx="1381734" cy="233916"/>
      </dsp:txXfrm>
    </dsp:sp>
    <dsp:sp modelId="{45A56225-F144-4BFC-95F7-F33564A3FE04}">
      <dsp:nvSpPr>
        <dsp:cNvPr id="0" name=""/>
        <dsp:cNvSpPr/>
      </dsp:nvSpPr>
      <dsp:spPr>
        <a:xfrm>
          <a:off x="2904514" y="175437"/>
          <a:ext cx="1381734" cy="233916"/>
        </a:xfrm>
        <a:prstGeom prst="roundRect">
          <a:avLst/>
        </a:prstGeom>
        <a:gradFill rotWithShape="0">
          <a:gsLst>
            <a:gs pos="0">
              <a:schemeClr val="accent4">
                <a:hueOff val="-2976513"/>
                <a:satOff val="17933"/>
                <a:lumOff val="1437"/>
                <a:alphaOff val="0"/>
                <a:shade val="51000"/>
                <a:satMod val="130000"/>
              </a:schemeClr>
            </a:gs>
            <a:gs pos="80000">
              <a:schemeClr val="accent4">
                <a:hueOff val="-2976513"/>
                <a:satOff val="17933"/>
                <a:lumOff val="1437"/>
                <a:alphaOff val="0"/>
                <a:shade val="93000"/>
                <a:satMod val="130000"/>
              </a:schemeClr>
            </a:gs>
            <a:gs pos="100000">
              <a:schemeClr val="accent4">
                <a:hueOff val="-2976513"/>
                <a:satOff val="17933"/>
                <a:lumOff val="143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Problem Solving</a:t>
          </a:r>
        </a:p>
      </dsp:txBody>
      <dsp:txXfrm>
        <a:off x="2904514" y="175437"/>
        <a:ext cx="1381734" cy="233916"/>
      </dsp:txXfrm>
    </dsp:sp>
    <dsp:sp modelId="{094E2909-A526-452A-9A38-1E091CC2C6D5}">
      <dsp:nvSpPr>
        <dsp:cNvPr id="0" name=""/>
        <dsp:cNvSpPr/>
      </dsp:nvSpPr>
      <dsp:spPr>
        <a:xfrm>
          <a:off x="4355335" y="175437"/>
          <a:ext cx="1381734" cy="233916"/>
        </a:xfrm>
        <a:prstGeom prst="roundRect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Leadership</a:t>
          </a:r>
        </a:p>
      </dsp:txBody>
      <dsp:txXfrm>
        <a:off x="4355335" y="175437"/>
        <a:ext cx="1381734" cy="233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singh</dc:creator>
  <cp:lastModifiedBy>user</cp:lastModifiedBy>
  <cp:revision>31</cp:revision>
  <dcterms:created xsi:type="dcterms:W3CDTF">2019-12-11T11:33:00Z</dcterms:created>
  <dcterms:modified xsi:type="dcterms:W3CDTF">2020-01-14T10:16:00Z</dcterms:modified>
</cp:coreProperties>
</file>