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E0C" w:rsidRPr="00692CE1" w:rsidRDefault="00066E0C" w:rsidP="00066E0C">
      <w:pPr>
        <w:pBdr>
          <w:top w:val="single" w:sz="8" w:space="1" w:color="auto"/>
          <w:left w:val="single" w:sz="8" w:space="1" w:color="auto"/>
          <w:bottom w:val="single" w:sz="8" w:space="0" w:color="auto"/>
          <w:right w:val="single" w:sz="8" w:space="1" w:color="auto"/>
        </w:pBdr>
        <w:shd w:val="solid" w:color="F3F3F3" w:fill="F3F3F3"/>
        <w:tabs>
          <w:tab w:val="center" w:pos="4969"/>
          <w:tab w:val="right" w:pos="9360"/>
        </w:tabs>
        <w:rPr>
          <w:rFonts w:ascii="Arial" w:hAnsi="Arial" w:cs="Arial"/>
          <w:sz w:val="32"/>
          <w:szCs w:val="32"/>
        </w:rPr>
      </w:pPr>
      <w:r w:rsidRPr="0087520B">
        <w:rPr>
          <w:rFonts w:ascii="Verdana" w:hAnsi="Verdana" w:cs="Tahoma"/>
          <w:sz w:val="32"/>
          <w:szCs w:val="32"/>
          <w:lang w:val="it-IT"/>
        </w:rPr>
        <w:tab/>
      </w:r>
      <w:r w:rsidRPr="00692CE1">
        <w:rPr>
          <w:rFonts w:ascii="Arial" w:hAnsi="Arial" w:cs="Arial"/>
          <w:sz w:val="32"/>
          <w:szCs w:val="32"/>
          <w:lang w:val="it-IT"/>
        </w:rPr>
        <w:t xml:space="preserve">Kulkarni </w:t>
      </w:r>
      <w:r>
        <w:rPr>
          <w:rFonts w:ascii="Arial" w:hAnsi="Arial" w:cs="Arial"/>
          <w:sz w:val="32"/>
          <w:szCs w:val="32"/>
          <w:lang w:val="it-IT"/>
        </w:rPr>
        <w:t xml:space="preserve">Snehal </w:t>
      </w:r>
      <w:r w:rsidRPr="00692CE1">
        <w:rPr>
          <w:rFonts w:ascii="Arial" w:hAnsi="Arial" w:cs="Arial"/>
          <w:sz w:val="32"/>
          <w:szCs w:val="32"/>
          <w:lang w:val="it-IT"/>
        </w:rPr>
        <w:t>Sudhir</w:t>
      </w:r>
      <w:r w:rsidRPr="00692CE1">
        <w:rPr>
          <w:rFonts w:ascii="Arial" w:hAnsi="Arial" w:cs="Arial"/>
          <w:sz w:val="32"/>
          <w:szCs w:val="32"/>
        </w:rPr>
        <w:tab/>
      </w:r>
    </w:p>
    <w:p w:rsidR="00066E0C" w:rsidRPr="0087520B" w:rsidRDefault="00066E0C" w:rsidP="00066E0C">
      <w:pPr>
        <w:pBdr>
          <w:top w:val="single" w:sz="8" w:space="1" w:color="auto"/>
          <w:left w:val="single" w:sz="8" w:space="1" w:color="auto"/>
          <w:bottom w:val="single" w:sz="8" w:space="0" w:color="auto"/>
          <w:right w:val="single" w:sz="8" w:space="1" w:color="auto"/>
        </w:pBdr>
        <w:shd w:val="solid" w:color="F3F3F3" w:fill="F3F3F3"/>
        <w:jc w:val="center"/>
        <w:rPr>
          <w:rFonts w:ascii="Verdana" w:hAnsi="Verdana" w:cs="Tahoma"/>
          <w:sz w:val="18"/>
          <w:szCs w:val="17"/>
          <w:lang w:val="it-IT"/>
        </w:rPr>
      </w:pPr>
      <w:r w:rsidRPr="0087520B">
        <w:rPr>
          <w:rFonts w:ascii="Verdana" w:hAnsi="Verdana" w:cs="Tahoma"/>
          <w:b/>
          <w:bCs/>
          <w:sz w:val="18"/>
          <w:szCs w:val="17"/>
          <w:lang w:val="it-IT"/>
        </w:rPr>
        <w:t>Contact:</w:t>
      </w:r>
      <w:r>
        <w:rPr>
          <w:rFonts w:ascii="Verdana" w:hAnsi="Verdana" w:cs="Tahoma"/>
          <w:sz w:val="18"/>
          <w:szCs w:val="17"/>
          <w:lang w:val="it-IT"/>
        </w:rPr>
        <w:t xml:space="preserve"> +91-9420081967 </w:t>
      </w:r>
      <w:r w:rsidRPr="0087520B">
        <w:rPr>
          <w:rFonts w:ascii="Verdana" w:hAnsi="Verdana" w:cs="Tahoma"/>
          <w:sz w:val="18"/>
          <w:szCs w:val="17"/>
          <w:lang w:val="it-IT"/>
        </w:rPr>
        <w:t xml:space="preserve">/ </w:t>
      </w:r>
      <w:r w:rsidRPr="0087520B">
        <w:rPr>
          <w:rFonts w:ascii="Verdana" w:hAnsi="Verdana" w:cs="Tahoma"/>
          <w:b/>
          <w:bCs/>
          <w:sz w:val="18"/>
          <w:szCs w:val="17"/>
          <w:lang w:val="it-IT"/>
        </w:rPr>
        <w:t>E-Mail:</w:t>
      </w:r>
      <w:r>
        <w:rPr>
          <w:rFonts w:ascii="Verdana" w:hAnsi="Verdana" w:cs="Tahoma"/>
          <w:sz w:val="18"/>
          <w:szCs w:val="17"/>
          <w:lang w:val="it-IT"/>
        </w:rPr>
        <w:t xml:space="preserve"> kulksnehal14@gmail.com</w:t>
      </w:r>
    </w:p>
    <w:p w:rsidR="00066E0C" w:rsidRDefault="00066E0C" w:rsidP="00066E0C"/>
    <w:p w:rsidR="00066E0C" w:rsidRPr="0087520B" w:rsidRDefault="00066E0C" w:rsidP="00066E0C"/>
    <w:p w:rsidR="00066E0C" w:rsidRPr="002B1101" w:rsidRDefault="00066E0C" w:rsidP="00066E0C">
      <w:pPr>
        <w:keepNext/>
        <w:pBdr>
          <w:top w:val="single" w:sz="8" w:space="1" w:color="auto"/>
          <w:bottom w:val="single" w:sz="8" w:space="1" w:color="auto"/>
        </w:pBdr>
        <w:shd w:val="clear" w:color="auto" w:fill="606060"/>
        <w:jc w:val="both"/>
        <w:rPr>
          <w:rFonts w:ascii="Arial" w:hAnsi="Arial" w:cs="Arial"/>
          <w:b/>
          <w:bCs/>
          <w:color w:val="FFFFFF"/>
        </w:rPr>
      </w:pPr>
      <w:r w:rsidRPr="002B1101">
        <w:rPr>
          <w:rFonts w:ascii="Arial" w:hAnsi="Arial" w:cs="Arial"/>
          <w:b/>
          <w:bCs/>
          <w:color w:val="FFFFFF"/>
        </w:rPr>
        <w:t xml:space="preserve">Career objective: </w:t>
      </w:r>
    </w:p>
    <w:p w:rsidR="00066E0C" w:rsidRPr="002B1101" w:rsidRDefault="00066E0C" w:rsidP="00066E0C">
      <w:pPr>
        <w:rPr>
          <w:rFonts w:ascii="Arial" w:hAnsi="Arial" w:cs="Arial"/>
          <w:iCs/>
        </w:rPr>
      </w:pPr>
    </w:p>
    <w:p w:rsidR="00066E0C" w:rsidRDefault="00066E0C" w:rsidP="00066E0C">
      <w:pPr>
        <w:spacing w:line="276" w:lineRule="auto"/>
        <w:rPr>
          <w:rFonts w:ascii="Arial" w:hAnsi="Arial" w:cs="Arial"/>
        </w:rPr>
      </w:pPr>
      <w:r w:rsidRPr="002B1101">
        <w:rPr>
          <w:rFonts w:ascii="Arial" w:hAnsi="Arial" w:cs="Arial"/>
          <w:iCs/>
        </w:rPr>
        <w:tab/>
      </w:r>
      <w:r w:rsidRPr="002B1101">
        <w:rPr>
          <w:rFonts w:ascii="Arial" w:hAnsi="Arial" w:cs="Arial"/>
          <w:iCs/>
        </w:rPr>
        <w:tab/>
      </w:r>
      <w:r w:rsidRPr="00F978FF">
        <w:rPr>
          <w:rFonts w:ascii="Verdana" w:hAnsi="Verdana" w:cs="Arial"/>
          <w:bCs/>
          <w:color w:val="000000"/>
          <w:sz w:val="20"/>
          <w:szCs w:val="20"/>
        </w:rPr>
        <w:t xml:space="preserve">      </w:t>
      </w:r>
      <w:r w:rsidRPr="00084529">
        <w:rPr>
          <w:rFonts w:ascii="Arial" w:hAnsi="Arial" w:cs="Arial"/>
          <w:bCs/>
          <w:color w:val="000000"/>
        </w:rPr>
        <w:t>To secure a challenging position where I can effectively contribute my</w:t>
      </w:r>
      <w:r w:rsidR="00844056">
        <w:rPr>
          <w:rFonts w:ascii="Arial" w:hAnsi="Arial" w:cs="Arial"/>
          <w:bCs/>
          <w:color w:val="000000"/>
        </w:rPr>
        <w:t xml:space="preserve"> skills as a tester</w:t>
      </w:r>
      <w:r w:rsidRPr="00084529">
        <w:rPr>
          <w:rFonts w:ascii="Arial" w:hAnsi="Arial" w:cs="Arial"/>
          <w:bCs/>
          <w:color w:val="000000"/>
        </w:rPr>
        <w:t xml:space="preserve">, </w:t>
      </w:r>
      <w:r w:rsidRPr="00084529">
        <w:rPr>
          <w:rFonts w:ascii="Arial" w:hAnsi="Arial" w:cs="Arial"/>
          <w:bCs/>
        </w:rPr>
        <w:t xml:space="preserve">in the organization that offers professional growth while being resourceful, innovative and flexible and </w:t>
      </w:r>
      <w:r w:rsidRPr="00084529">
        <w:rPr>
          <w:rFonts w:ascii="Arial" w:hAnsi="Arial" w:cs="Arial"/>
        </w:rPr>
        <w:t>where performance is rewarded with new responsibilities.</w:t>
      </w:r>
    </w:p>
    <w:p w:rsidR="00066E0C" w:rsidRDefault="00066E0C" w:rsidP="00066E0C">
      <w:pPr>
        <w:spacing w:line="276" w:lineRule="auto"/>
        <w:rPr>
          <w:rFonts w:ascii="Arial" w:hAnsi="Arial" w:cs="Arial"/>
        </w:rPr>
      </w:pPr>
    </w:p>
    <w:p w:rsidR="00066E0C" w:rsidRPr="00692CE1" w:rsidRDefault="00066E0C" w:rsidP="00066E0C">
      <w:pPr>
        <w:rPr>
          <w:rFonts w:ascii="Arial" w:hAnsi="Arial" w:cs="Arial"/>
          <w:sz w:val="18"/>
          <w:szCs w:val="18"/>
        </w:rPr>
      </w:pPr>
      <w:r w:rsidRPr="00692CE1">
        <w:rPr>
          <w:rFonts w:ascii="Arial" w:hAnsi="Arial" w:cs="Arial"/>
          <w:b/>
          <w:bCs/>
          <w:color w:val="FFFFFF"/>
          <w:sz w:val="18"/>
          <w:szCs w:val="18"/>
        </w:rPr>
        <w:t>ACADEMIA</w:t>
      </w:r>
    </w:p>
    <w:p w:rsidR="00066E0C" w:rsidRPr="00692CE1" w:rsidRDefault="00066E0C" w:rsidP="00066E0C">
      <w:pPr>
        <w:keepNext/>
        <w:pBdr>
          <w:top w:val="single" w:sz="8" w:space="1" w:color="auto"/>
          <w:bottom w:val="single" w:sz="8" w:space="1" w:color="auto"/>
        </w:pBdr>
        <w:shd w:val="clear" w:color="auto" w:fill="606060"/>
        <w:jc w:val="both"/>
        <w:rPr>
          <w:rFonts w:ascii="Verdana" w:hAnsi="Verdana" w:cs="Tahoma"/>
          <w:b/>
          <w:bCs/>
          <w:color w:val="FFFFFF"/>
          <w:sz w:val="18"/>
          <w:szCs w:val="18"/>
        </w:rPr>
      </w:pPr>
      <w:r w:rsidRPr="00692CE1">
        <w:rPr>
          <w:rFonts w:ascii="Verdana" w:hAnsi="Verdana" w:cs="Tahoma"/>
          <w:b/>
          <w:bCs/>
          <w:color w:val="FFFFFF"/>
          <w:sz w:val="18"/>
          <w:szCs w:val="18"/>
        </w:rPr>
        <w:t>ACADEMIC</w:t>
      </w:r>
    </w:p>
    <w:p w:rsidR="00066E0C" w:rsidRDefault="00066E0C" w:rsidP="00066E0C">
      <w:pPr>
        <w:jc w:val="both"/>
        <w:rPr>
          <w:rFonts w:ascii="Verdana" w:eastAsia="Garamond" w:hAnsi="Verdana" w:cs="Tahoma"/>
          <w:sz w:val="18"/>
          <w:szCs w:val="17"/>
        </w:rPr>
      </w:pPr>
    </w:p>
    <w:p w:rsidR="00066E0C" w:rsidRDefault="00066E0C" w:rsidP="00066E0C">
      <w:pPr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 xml:space="preserve">   </w:t>
      </w:r>
    </w:p>
    <w:tbl>
      <w:tblPr>
        <w:tblW w:w="9245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000"/>
      </w:tblPr>
      <w:tblGrid>
        <w:gridCol w:w="1871"/>
        <w:gridCol w:w="2983"/>
        <w:gridCol w:w="1904"/>
        <w:gridCol w:w="2487"/>
      </w:tblGrid>
      <w:tr w:rsidR="00066E0C" w:rsidRPr="00617DB6" w:rsidTr="002A1F67">
        <w:trPr>
          <w:trHeight w:val="4"/>
        </w:trPr>
        <w:tc>
          <w:tcPr>
            <w:tcW w:w="1817" w:type="dxa"/>
            <w:shd w:val="clear" w:color="auto" w:fill="F3F3F3"/>
            <w:vAlign w:val="center"/>
          </w:tcPr>
          <w:p w:rsidR="00066E0C" w:rsidRPr="002D51E1" w:rsidRDefault="00066E0C" w:rsidP="009E7209">
            <w:pPr>
              <w:rPr>
                <w:rFonts w:ascii="Arial" w:hAnsi="Arial" w:cs="Arial"/>
              </w:rPr>
            </w:pPr>
            <w:r w:rsidRPr="002D51E1">
              <w:rPr>
                <w:rFonts w:ascii="Arial" w:hAnsi="Arial" w:cs="Arial"/>
              </w:rPr>
              <w:t>Exam.</w:t>
            </w:r>
          </w:p>
        </w:tc>
        <w:tc>
          <w:tcPr>
            <w:tcW w:w="2995" w:type="dxa"/>
            <w:shd w:val="clear" w:color="auto" w:fill="F3F3F3"/>
            <w:vAlign w:val="center"/>
          </w:tcPr>
          <w:p w:rsidR="00066E0C" w:rsidRPr="002D51E1" w:rsidRDefault="00066E0C" w:rsidP="009E7209">
            <w:pPr>
              <w:jc w:val="center"/>
              <w:rPr>
                <w:rFonts w:ascii="Arial" w:hAnsi="Arial" w:cs="Arial"/>
              </w:rPr>
            </w:pPr>
            <w:r w:rsidRPr="002D51E1">
              <w:rPr>
                <w:rFonts w:ascii="Arial" w:hAnsi="Arial" w:cs="Arial"/>
              </w:rPr>
              <w:t>Institute</w:t>
            </w:r>
          </w:p>
        </w:tc>
        <w:tc>
          <w:tcPr>
            <w:tcW w:w="1912" w:type="dxa"/>
            <w:shd w:val="clear" w:color="auto" w:fill="F3F3F3"/>
            <w:vAlign w:val="center"/>
          </w:tcPr>
          <w:p w:rsidR="00066E0C" w:rsidRPr="002D51E1" w:rsidRDefault="00066E0C" w:rsidP="009E7209">
            <w:pPr>
              <w:jc w:val="center"/>
              <w:rPr>
                <w:rFonts w:ascii="Arial" w:hAnsi="Arial" w:cs="Arial"/>
              </w:rPr>
            </w:pPr>
            <w:r w:rsidRPr="002D51E1">
              <w:rPr>
                <w:rFonts w:ascii="Arial" w:hAnsi="Arial" w:cs="Arial"/>
              </w:rPr>
              <w:t>University /Board</w:t>
            </w:r>
          </w:p>
        </w:tc>
        <w:tc>
          <w:tcPr>
            <w:tcW w:w="2521" w:type="dxa"/>
            <w:shd w:val="clear" w:color="auto" w:fill="F3F3F3"/>
            <w:vAlign w:val="center"/>
          </w:tcPr>
          <w:p w:rsidR="00066E0C" w:rsidRPr="002D51E1" w:rsidRDefault="00066E0C" w:rsidP="009E7209">
            <w:pPr>
              <w:jc w:val="center"/>
              <w:rPr>
                <w:rFonts w:ascii="Arial" w:hAnsi="Arial" w:cs="Arial"/>
              </w:rPr>
            </w:pPr>
            <w:r w:rsidRPr="002D51E1">
              <w:rPr>
                <w:rFonts w:ascii="Arial" w:hAnsi="Arial" w:cs="Arial"/>
              </w:rPr>
              <w:t>class</w:t>
            </w:r>
          </w:p>
        </w:tc>
      </w:tr>
      <w:tr w:rsidR="00066E0C" w:rsidRPr="00617DB6" w:rsidTr="002A1F67">
        <w:trPr>
          <w:trHeight w:val="422"/>
        </w:trPr>
        <w:tc>
          <w:tcPr>
            <w:tcW w:w="1817" w:type="dxa"/>
            <w:vAlign w:val="center"/>
          </w:tcPr>
          <w:p w:rsidR="00066E0C" w:rsidRPr="002D51E1" w:rsidRDefault="00066E0C" w:rsidP="009E7209">
            <w:pPr>
              <w:pStyle w:val="projtabhd"/>
              <w:spacing w:before="0" w:after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D51E1">
              <w:rPr>
                <w:rFonts w:ascii="Arial" w:hAnsi="Arial" w:cs="Arial"/>
                <w:bCs/>
                <w:sz w:val="24"/>
                <w:szCs w:val="24"/>
                <w:lang w:val="en-US"/>
              </w:rPr>
              <w:t>MBA(finance)</w:t>
            </w:r>
          </w:p>
        </w:tc>
        <w:tc>
          <w:tcPr>
            <w:tcW w:w="2995" w:type="dxa"/>
            <w:vAlign w:val="center"/>
          </w:tcPr>
          <w:p w:rsidR="00066E0C" w:rsidRPr="002D51E1" w:rsidRDefault="00066E0C" w:rsidP="009E7209">
            <w:pPr>
              <w:pStyle w:val="Header"/>
              <w:rPr>
                <w:rFonts w:ascii="Arial" w:hAnsi="Arial" w:cs="Arial"/>
              </w:rPr>
            </w:pPr>
            <w:r w:rsidRPr="002D51E1">
              <w:rPr>
                <w:rFonts w:ascii="Arial" w:hAnsi="Arial" w:cs="Arial"/>
              </w:rPr>
              <w:t>IMR.college,Jalgaon.</w:t>
            </w:r>
          </w:p>
        </w:tc>
        <w:tc>
          <w:tcPr>
            <w:tcW w:w="1912" w:type="dxa"/>
            <w:vAlign w:val="center"/>
          </w:tcPr>
          <w:p w:rsidR="00066E0C" w:rsidRPr="002D51E1" w:rsidRDefault="00066E0C" w:rsidP="009E7209">
            <w:pPr>
              <w:pStyle w:val="Header"/>
              <w:rPr>
                <w:rFonts w:ascii="Arial" w:hAnsi="Arial" w:cs="Arial"/>
              </w:rPr>
            </w:pPr>
            <w:r w:rsidRPr="002D51E1">
              <w:rPr>
                <w:rFonts w:ascii="Arial" w:hAnsi="Arial" w:cs="Arial"/>
              </w:rPr>
              <w:t>North Maharashtra university</w:t>
            </w:r>
          </w:p>
        </w:tc>
        <w:tc>
          <w:tcPr>
            <w:tcW w:w="2521" w:type="dxa"/>
            <w:tcBorders>
              <w:bottom w:val="single" w:sz="4" w:space="0" w:color="auto"/>
            </w:tcBorders>
            <w:vAlign w:val="center"/>
          </w:tcPr>
          <w:p w:rsidR="00066E0C" w:rsidRPr="002D51E1" w:rsidRDefault="00066E0C" w:rsidP="009E7209">
            <w:pPr>
              <w:jc w:val="center"/>
              <w:rPr>
                <w:rFonts w:ascii="Arial" w:hAnsi="Arial" w:cs="Arial"/>
              </w:rPr>
            </w:pPr>
            <w:r w:rsidRPr="002D51E1">
              <w:rPr>
                <w:rFonts w:ascii="Arial" w:hAnsi="Arial" w:cs="Arial"/>
              </w:rPr>
              <w:t>Second class</w:t>
            </w:r>
          </w:p>
        </w:tc>
      </w:tr>
      <w:tr w:rsidR="00066E0C" w:rsidRPr="00617DB6" w:rsidTr="002A1F67">
        <w:trPr>
          <w:trHeight w:val="5"/>
        </w:trPr>
        <w:tc>
          <w:tcPr>
            <w:tcW w:w="1817" w:type="dxa"/>
            <w:vAlign w:val="center"/>
          </w:tcPr>
          <w:p w:rsidR="00066E0C" w:rsidRPr="002D51E1" w:rsidRDefault="00066E0C" w:rsidP="009E7209">
            <w:pPr>
              <w:pStyle w:val="projtabhd"/>
              <w:spacing w:before="0" w:after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D51E1">
              <w:rPr>
                <w:rFonts w:ascii="Arial" w:hAnsi="Arial" w:cs="Arial"/>
                <w:bCs/>
                <w:sz w:val="24"/>
                <w:szCs w:val="24"/>
                <w:lang w:val="en-US"/>
              </w:rPr>
              <w:t>BSc(comp</w:t>
            </w:r>
            <w:r w:rsidR="002A1F67">
              <w:rPr>
                <w:rFonts w:ascii="Arial" w:hAnsi="Arial" w:cs="Arial"/>
                <w:bCs/>
                <w:sz w:val="24"/>
                <w:szCs w:val="24"/>
                <w:lang w:val="en-US"/>
              </w:rPr>
              <w:t>uter science</w:t>
            </w:r>
            <w:r w:rsidRPr="002D51E1">
              <w:rPr>
                <w:rFonts w:ascii="Arial" w:hAnsi="Arial" w:cs="Arial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995" w:type="dxa"/>
            <w:vAlign w:val="center"/>
          </w:tcPr>
          <w:p w:rsidR="00066E0C" w:rsidRPr="002D51E1" w:rsidRDefault="00066E0C" w:rsidP="009E7209">
            <w:pPr>
              <w:pStyle w:val="Header"/>
              <w:rPr>
                <w:rFonts w:ascii="Arial" w:hAnsi="Arial" w:cs="Arial"/>
              </w:rPr>
            </w:pPr>
            <w:r w:rsidRPr="002D51E1">
              <w:rPr>
                <w:rFonts w:ascii="Arial" w:hAnsi="Arial" w:cs="Arial"/>
              </w:rPr>
              <w:t>M.J.college,Jalgaon</w:t>
            </w:r>
          </w:p>
        </w:tc>
        <w:tc>
          <w:tcPr>
            <w:tcW w:w="1912" w:type="dxa"/>
            <w:vAlign w:val="center"/>
          </w:tcPr>
          <w:p w:rsidR="00066E0C" w:rsidRPr="002D51E1" w:rsidRDefault="00066E0C" w:rsidP="009E7209">
            <w:pPr>
              <w:pStyle w:val="Header"/>
              <w:rPr>
                <w:rFonts w:ascii="Arial" w:hAnsi="Arial" w:cs="Arial"/>
              </w:rPr>
            </w:pPr>
            <w:r w:rsidRPr="002D51E1">
              <w:rPr>
                <w:rFonts w:ascii="Arial" w:hAnsi="Arial" w:cs="Arial"/>
              </w:rPr>
              <w:t>North Maharashtra University</w:t>
            </w:r>
          </w:p>
        </w:tc>
        <w:tc>
          <w:tcPr>
            <w:tcW w:w="2521" w:type="dxa"/>
            <w:tcBorders>
              <w:bottom w:val="single" w:sz="4" w:space="0" w:color="auto"/>
            </w:tcBorders>
            <w:vAlign w:val="center"/>
          </w:tcPr>
          <w:p w:rsidR="00066E0C" w:rsidRPr="002D51E1" w:rsidRDefault="00066E0C" w:rsidP="009E7209">
            <w:pPr>
              <w:jc w:val="center"/>
              <w:rPr>
                <w:rFonts w:ascii="Arial" w:hAnsi="Arial" w:cs="Arial"/>
              </w:rPr>
            </w:pPr>
            <w:r w:rsidRPr="002D51E1">
              <w:rPr>
                <w:rFonts w:ascii="Arial" w:hAnsi="Arial" w:cs="Arial"/>
              </w:rPr>
              <w:t>first class</w:t>
            </w:r>
          </w:p>
        </w:tc>
      </w:tr>
      <w:tr w:rsidR="00066E0C" w:rsidRPr="00617DB6" w:rsidTr="002A1F67">
        <w:trPr>
          <w:trHeight w:val="5"/>
        </w:trPr>
        <w:tc>
          <w:tcPr>
            <w:tcW w:w="1817" w:type="dxa"/>
            <w:vAlign w:val="center"/>
          </w:tcPr>
          <w:p w:rsidR="00066E0C" w:rsidRPr="002D51E1" w:rsidRDefault="00066E0C" w:rsidP="009E7209">
            <w:pPr>
              <w:rPr>
                <w:rFonts w:ascii="Arial" w:hAnsi="Arial" w:cs="Arial"/>
                <w:b/>
              </w:rPr>
            </w:pPr>
            <w:r w:rsidRPr="002D51E1">
              <w:rPr>
                <w:rFonts w:ascii="Arial" w:hAnsi="Arial" w:cs="Arial"/>
                <w:b/>
              </w:rPr>
              <w:t>HSC</w:t>
            </w:r>
          </w:p>
        </w:tc>
        <w:tc>
          <w:tcPr>
            <w:tcW w:w="2995" w:type="dxa"/>
            <w:vAlign w:val="center"/>
          </w:tcPr>
          <w:p w:rsidR="00066E0C" w:rsidRPr="002D51E1" w:rsidRDefault="00066E0C" w:rsidP="009E7209">
            <w:pPr>
              <w:pStyle w:val="Subtitle"/>
              <w:rPr>
                <w:rFonts w:ascii="Arial" w:hAnsi="Arial" w:cs="Arial"/>
                <w:szCs w:val="24"/>
              </w:rPr>
            </w:pPr>
            <w:r w:rsidRPr="002D51E1">
              <w:rPr>
                <w:rFonts w:ascii="Arial" w:hAnsi="Arial" w:cs="Arial"/>
                <w:szCs w:val="24"/>
              </w:rPr>
              <w:t>Nandinibai wamanrao mulinche vidyalaya.</w:t>
            </w:r>
          </w:p>
        </w:tc>
        <w:tc>
          <w:tcPr>
            <w:tcW w:w="1912" w:type="dxa"/>
            <w:vAlign w:val="center"/>
          </w:tcPr>
          <w:p w:rsidR="00066E0C" w:rsidRPr="002D51E1" w:rsidRDefault="00066E0C" w:rsidP="009E7209">
            <w:pPr>
              <w:rPr>
                <w:rFonts w:ascii="Arial" w:hAnsi="Arial" w:cs="Arial"/>
              </w:rPr>
            </w:pPr>
            <w:r w:rsidRPr="002D51E1">
              <w:rPr>
                <w:rFonts w:ascii="Arial" w:hAnsi="Arial" w:cs="Arial"/>
              </w:rPr>
              <w:t>HSC Board Nasik board</w:t>
            </w:r>
          </w:p>
        </w:tc>
        <w:tc>
          <w:tcPr>
            <w:tcW w:w="2521" w:type="dxa"/>
            <w:vAlign w:val="center"/>
          </w:tcPr>
          <w:p w:rsidR="00066E0C" w:rsidRPr="002D51E1" w:rsidRDefault="00066E0C" w:rsidP="009E7209">
            <w:pPr>
              <w:jc w:val="center"/>
              <w:rPr>
                <w:rFonts w:ascii="Arial" w:hAnsi="Arial" w:cs="Arial"/>
              </w:rPr>
            </w:pPr>
            <w:r w:rsidRPr="002D51E1">
              <w:rPr>
                <w:rFonts w:ascii="Arial" w:hAnsi="Arial" w:cs="Arial"/>
              </w:rPr>
              <w:t>Second class</w:t>
            </w:r>
          </w:p>
        </w:tc>
      </w:tr>
      <w:tr w:rsidR="00066E0C" w:rsidRPr="00617DB6" w:rsidTr="002A1F67">
        <w:trPr>
          <w:trHeight w:val="494"/>
        </w:trPr>
        <w:tc>
          <w:tcPr>
            <w:tcW w:w="1817" w:type="dxa"/>
            <w:vAlign w:val="center"/>
          </w:tcPr>
          <w:p w:rsidR="00066E0C" w:rsidRPr="002D51E1" w:rsidRDefault="00066E0C" w:rsidP="009E7209">
            <w:pPr>
              <w:rPr>
                <w:rFonts w:ascii="Arial" w:hAnsi="Arial" w:cs="Arial"/>
                <w:b/>
              </w:rPr>
            </w:pPr>
            <w:r w:rsidRPr="002D51E1">
              <w:rPr>
                <w:rFonts w:ascii="Arial" w:hAnsi="Arial" w:cs="Arial"/>
                <w:b/>
              </w:rPr>
              <w:t>SSC</w:t>
            </w:r>
          </w:p>
        </w:tc>
        <w:tc>
          <w:tcPr>
            <w:tcW w:w="2995" w:type="dxa"/>
            <w:vAlign w:val="center"/>
          </w:tcPr>
          <w:p w:rsidR="00066E0C" w:rsidRPr="002D51E1" w:rsidRDefault="00066E0C" w:rsidP="009E7209">
            <w:pPr>
              <w:pStyle w:val="Subtitle"/>
              <w:rPr>
                <w:rFonts w:ascii="Arial" w:hAnsi="Arial" w:cs="Arial"/>
                <w:szCs w:val="24"/>
              </w:rPr>
            </w:pPr>
            <w:r w:rsidRPr="002D51E1">
              <w:rPr>
                <w:rFonts w:ascii="Arial" w:hAnsi="Arial" w:cs="Arial"/>
                <w:szCs w:val="24"/>
              </w:rPr>
              <w:t>Bhagirath English School,Jalgaon.</w:t>
            </w:r>
          </w:p>
        </w:tc>
        <w:tc>
          <w:tcPr>
            <w:tcW w:w="1912" w:type="dxa"/>
            <w:vAlign w:val="center"/>
          </w:tcPr>
          <w:p w:rsidR="00066E0C" w:rsidRPr="002D51E1" w:rsidRDefault="00066E0C" w:rsidP="009E7209">
            <w:pPr>
              <w:rPr>
                <w:rFonts w:ascii="Arial" w:hAnsi="Arial" w:cs="Arial"/>
              </w:rPr>
            </w:pPr>
            <w:r w:rsidRPr="002D51E1">
              <w:rPr>
                <w:rFonts w:ascii="Arial" w:hAnsi="Arial" w:cs="Arial"/>
              </w:rPr>
              <w:t xml:space="preserve">SSC Board </w:t>
            </w:r>
          </w:p>
          <w:p w:rsidR="00066E0C" w:rsidRPr="002D51E1" w:rsidRDefault="00066E0C" w:rsidP="009E7209">
            <w:pPr>
              <w:rPr>
                <w:rFonts w:ascii="Arial" w:hAnsi="Arial" w:cs="Arial"/>
              </w:rPr>
            </w:pPr>
            <w:r w:rsidRPr="002D51E1">
              <w:rPr>
                <w:rFonts w:ascii="Arial" w:hAnsi="Arial" w:cs="Arial"/>
              </w:rPr>
              <w:t>Nasik</w:t>
            </w:r>
          </w:p>
        </w:tc>
        <w:tc>
          <w:tcPr>
            <w:tcW w:w="2521" w:type="dxa"/>
            <w:vAlign w:val="center"/>
          </w:tcPr>
          <w:p w:rsidR="00066E0C" w:rsidRPr="002D51E1" w:rsidRDefault="00066E0C" w:rsidP="009E7209">
            <w:pPr>
              <w:jc w:val="center"/>
              <w:rPr>
                <w:rFonts w:ascii="Arial" w:hAnsi="Arial" w:cs="Arial"/>
              </w:rPr>
            </w:pPr>
            <w:r w:rsidRPr="002D51E1">
              <w:rPr>
                <w:rFonts w:ascii="Arial" w:hAnsi="Arial" w:cs="Arial"/>
              </w:rPr>
              <w:t>first class</w:t>
            </w:r>
          </w:p>
        </w:tc>
      </w:tr>
    </w:tbl>
    <w:p w:rsidR="00066E0C" w:rsidRPr="00617DB6" w:rsidRDefault="00066E0C" w:rsidP="00066E0C">
      <w:pPr>
        <w:jc w:val="both"/>
        <w:rPr>
          <w:b/>
          <w:sz w:val="22"/>
          <w:szCs w:val="22"/>
        </w:rPr>
      </w:pPr>
    </w:p>
    <w:p w:rsidR="00066E0C" w:rsidRPr="00F04E03" w:rsidRDefault="00066E0C" w:rsidP="00066E0C">
      <w:pPr>
        <w:keepNext/>
        <w:pBdr>
          <w:top w:val="single" w:sz="8" w:space="1" w:color="auto"/>
          <w:bottom w:val="single" w:sz="8" w:space="1" w:color="auto"/>
        </w:pBdr>
        <w:shd w:val="clear" w:color="auto" w:fill="606060"/>
        <w:jc w:val="both"/>
        <w:rPr>
          <w:rFonts w:ascii="Arial" w:hAnsi="Arial" w:cs="Arial"/>
          <w:b/>
          <w:bCs/>
          <w:color w:val="FFFFFF"/>
        </w:rPr>
      </w:pPr>
      <w:r>
        <w:rPr>
          <w:rFonts w:ascii="Arial" w:hAnsi="Arial" w:cs="Arial"/>
          <w:b/>
          <w:bCs/>
          <w:color w:val="FFFFFF"/>
        </w:rPr>
        <w:t xml:space="preserve">Project Summery </w:t>
      </w:r>
    </w:p>
    <w:p w:rsidR="00066E0C" w:rsidRPr="00467829" w:rsidRDefault="00066E0C" w:rsidP="00066E0C"/>
    <w:tbl>
      <w:tblPr>
        <w:tblW w:w="936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/>
      </w:tblPr>
      <w:tblGrid>
        <w:gridCol w:w="2043"/>
        <w:gridCol w:w="7317"/>
      </w:tblGrid>
      <w:tr w:rsidR="00066E0C" w:rsidRPr="00617DB6" w:rsidTr="009E7209">
        <w:trPr>
          <w:trHeight w:val="329"/>
        </w:trPr>
        <w:tc>
          <w:tcPr>
            <w:tcW w:w="20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5B6E1B" w:rsidRDefault="005B6E1B" w:rsidP="005B6E1B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5B6E1B" w:rsidRDefault="005B6E1B" w:rsidP="005B6E1B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066E0C" w:rsidRPr="005B6E1B" w:rsidRDefault="00066E0C" w:rsidP="005B6E1B">
            <w:pPr>
              <w:jc w:val="center"/>
              <w:rPr>
                <w:rFonts w:ascii="Arial" w:hAnsi="Arial" w:cs="Arial"/>
                <w:b/>
              </w:rPr>
            </w:pPr>
            <w:r w:rsidRPr="005B6E1B">
              <w:rPr>
                <w:rFonts w:ascii="Arial" w:hAnsi="Arial" w:cs="Arial"/>
                <w:b/>
                <w:color w:val="000000" w:themeColor="text1"/>
              </w:rPr>
              <w:t>Risk</w:t>
            </w:r>
            <w:r w:rsidRPr="005B6E1B">
              <w:rPr>
                <w:rFonts w:ascii="Arial" w:hAnsi="Arial" w:cs="Arial"/>
                <w:b/>
              </w:rPr>
              <w:t xml:space="preserve"> Management</w:t>
            </w:r>
          </w:p>
        </w:tc>
        <w:tc>
          <w:tcPr>
            <w:tcW w:w="7317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066E0C" w:rsidRPr="00891443" w:rsidRDefault="003221E6" w:rsidP="003221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</w:t>
            </w:r>
            <w:r w:rsidR="006B14EF" w:rsidRPr="00891443">
              <w:rPr>
                <w:color w:val="000000" w:themeColor="text1"/>
                <w:sz w:val="28"/>
                <w:szCs w:val="28"/>
              </w:rPr>
              <w:t>This study mainly focuses</w:t>
            </w:r>
            <w:r w:rsidR="00066E0C" w:rsidRPr="00891443">
              <w:rPr>
                <w:color w:val="000000" w:themeColor="text1"/>
                <w:sz w:val="28"/>
                <w:szCs w:val="28"/>
              </w:rPr>
              <w:t xml:space="preserve"> on the risk management of the </w:t>
            </w:r>
            <w:r w:rsidR="006B14EF">
              <w:rPr>
                <w:color w:val="000000" w:themeColor="text1"/>
                <w:sz w:val="28"/>
                <w:szCs w:val="28"/>
              </w:rPr>
              <w:t xml:space="preserve">     </w:t>
            </w:r>
            <w:r w:rsidR="00066E0C" w:rsidRPr="00891443">
              <w:rPr>
                <w:color w:val="000000" w:themeColor="text1"/>
                <w:sz w:val="28"/>
                <w:szCs w:val="28"/>
              </w:rPr>
              <w:t>cooperative banks.</w:t>
            </w:r>
          </w:p>
          <w:p w:rsidR="00066E0C" w:rsidRPr="00891443" w:rsidRDefault="00066E0C" w:rsidP="003221E6">
            <w:pPr>
              <w:rPr>
                <w:color w:val="000000" w:themeColor="text1"/>
                <w:sz w:val="28"/>
                <w:szCs w:val="28"/>
              </w:rPr>
            </w:pPr>
            <w:r w:rsidRPr="00891443">
              <w:rPr>
                <w:color w:val="000000" w:themeColor="text1"/>
                <w:sz w:val="28"/>
                <w:szCs w:val="28"/>
              </w:rPr>
              <w:t xml:space="preserve">The project states different kinds </w:t>
            </w:r>
            <w:r w:rsidR="006B14EF" w:rsidRPr="00891443">
              <w:rPr>
                <w:color w:val="000000" w:themeColor="text1"/>
                <w:sz w:val="28"/>
                <w:szCs w:val="28"/>
              </w:rPr>
              <w:t>of technique</w:t>
            </w:r>
            <w:r w:rsidRPr="00891443">
              <w:rPr>
                <w:color w:val="000000" w:themeColor="text1"/>
                <w:sz w:val="28"/>
                <w:szCs w:val="28"/>
              </w:rPr>
              <w:t xml:space="preserve"> to reduce risk.</w:t>
            </w:r>
          </w:p>
          <w:p w:rsidR="00066E0C" w:rsidRPr="00891443" w:rsidRDefault="00066E0C" w:rsidP="003221E6">
            <w:pPr>
              <w:rPr>
                <w:color w:val="000000" w:themeColor="text1"/>
                <w:sz w:val="28"/>
                <w:szCs w:val="28"/>
              </w:rPr>
            </w:pPr>
            <w:r w:rsidRPr="00891443">
              <w:rPr>
                <w:color w:val="000000" w:themeColor="text1"/>
                <w:sz w:val="28"/>
                <w:szCs w:val="28"/>
              </w:rPr>
              <w:t xml:space="preserve">The study gives </w:t>
            </w:r>
            <w:r w:rsidR="006B14EF" w:rsidRPr="00891443">
              <w:rPr>
                <w:color w:val="000000" w:themeColor="text1"/>
                <w:sz w:val="28"/>
                <w:szCs w:val="28"/>
              </w:rPr>
              <w:t>an insight</w:t>
            </w:r>
            <w:r w:rsidRPr="00891443">
              <w:rPr>
                <w:color w:val="000000" w:themeColor="text1"/>
                <w:sz w:val="28"/>
                <w:szCs w:val="28"/>
              </w:rPr>
              <w:t xml:space="preserve"> to procedures followed by the bank as per the norms of reserve bank of India.</w:t>
            </w:r>
          </w:p>
          <w:p w:rsidR="00066E0C" w:rsidRPr="006B14EF" w:rsidRDefault="00066E0C" w:rsidP="003221E6">
            <w:pPr>
              <w:rPr>
                <w:color w:val="000000" w:themeColor="text1"/>
                <w:sz w:val="28"/>
                <w:szCs w:val="28"/>
              </w:rPr>
            </w:pPr>
            <w:r w:rsidRPr="00891443">
              <w:rPr>
                <w:color w:val="000000" w:themeColor="text1"/>
                <w:sz w:val="28"/>
                <w:szCs w:val="28"/>
              </w:rPr>
              <w:t>Overview of the function of risk management &amp; show basic prerequisites in terms of organizations &amp; processes.</w:t>
            </w:r>
          </w:p>
        </w:tc>
      </w:tr>
    </w:tbl>
    <w:p w:rsidR="003221E6" w:rsidRPr="003221E6" w:rsidRDefault="003221E6" w:rsidP="00BF0191">
      <w:pPr>
        <w:spacing w:line="276" w:lineRule="auto"/>
        <w:rPr>
          <w:rFonts w:ascii="Arial" w:hAnsi="Arial" w:cs="Arial"/>
          <w:iCs/>
        </w:rPr>
      </w:pPr>
    </w:p>
    <w:p w:rsidR="00BF0191" w:rsidRPr="002B1101" w:rsidRDefault="00BF0191" w:rsidP="00BF0191">
      <w:pPr>
        <w:keepNext/>
        <w:pBdr>
          <w:top w:val="single" w:sz="8" w:space="1" w:color="auto"/>
          <w:bottom w:val="single" w:sz="8" w:space="1" w:color="auto"/>
        </w:pBdr>
        <w:shd w:val="clear" w:color="auto" w:fill="606060"/>
        <w:jc w:val="both"/>
        <w:rPr>
          <w:rFonts w:ascii="Arial" w:hAnsi="Arial" w:cs="Arial"/>
          <w:b/>
          <w:bCs/>
          <w:color w:val="FFFFFF"/>
        </w:rPr>
      </w:pPr>
      <w:r>
        <w:rPr>
          <w:rFonts w:ascii="Arial" w:hAnsi="Arial" w:cs="Arial"/>
          <w:b/>
          <w:bCs/>
          <w:color w:val="FFFFFF"/>
        </w:rPr>
        <w:t>Software skills</w:t>
      </w:r>
    </w:p>
    <w:p w:rsidR="00BF0191" w:rsidRDefault="00BF0191" w:rsidP="00BF0191">
      <w:pPr>
        <w:jc w:val="both"/>
        <w:rPr>
          <w:rFonts w:ascii="Verdana" w:hAnsi="Verdana"/>
          <w:sz w:val="16"/>
          <w:szCs w:val="16"/>
        </w:rPr>
      </w:pPr>
    </w:p>
    <w:p w:rsidR="00BF0191" w:rsidRDefault="00BF0191" w:rsidP="00BF0191">
      <w:pPr>
        <w:jc w:val="both"/>
        <w:rPr>
          <w:rFonts w:ascii="Verdana" w:hAnsi="Verdana"/>
          <w:sz w:val="16"/>
          <w:szCs w:val="16"/>
        </w:rPr>
      </w:pPr>
    </w:p>
    <w:tbl>
      <w:tblPr>
        <w:tblW w:w="98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84"/>
        <w:gridCol w:w="6839"/>
        <w:gridCol w:w="347"/>
      </w:tblGrid>
      <w:tr w:rsidR="00BF0191" w:rsidRPr="003B69D9" w:rsidTr="00DE53FD">
        <w:trPr>
          <w:trHeight w:val="394"/>
        </w:trPr>
        <w:tc>
          <w:tcPr>
            <w:tcW w:w="2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BF0191" w:rsidRDefault="00BF0191" w:rsidP="0052357F">
            <w:pPr>
              <w:jc w:val="center"/>
              <w:rPr>
                <w:rFonts w:ascii="Arial" w:hAnsi="Arial" w:cs="Arial"/>
                <w:b/>
              </w:rPr>
            </w:pPr>
          </w:p>
          <w:p w:rsidR="00BF0191" w:rsidRDefault="00BF0191" w:rsidP="0052357F">
            <w:pPr>
              <w:jc w:val="center"/>
              <w:rPr>
                <w:rFonts w:ascii="Arial" w:hAnsi="Arial" w:cs="Arial"/>
                <w:b/>
              </w:rPr>
            </w:pPr>
            <w:r w:rsidRPr="00961F68">
              <w:rPr>
                <w:rFonts w:ascii="Arial" w:hAnsi="Arial" w:cs="Arial"/>
                <w:b/>
              </w:rPr>
              <w:t>Course Completed</w:t>
            </w:r>
          </w:p>
          <w:p w:rsidR="00BF0191" w:rsidRPr="00961F68" w:rsidRDefault="00BF0191" w:rsidP="0052357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F0191" w:rsidRPr="00961F68" w:rsidRDefault="003712EF" w:rsidP="0052357F">
            <w:pPr>
              <w:pStyle w:val="BodyTex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</w:rPr>
              <w:t>S</w:t>
            </w:r>
            <w:r w:rsidR="00BF0191">
              <w:rPr>
                <w:rFonts w:ascii="Arial" w:hAnsi="Arial" w:cs="Arial"/>
                <w:iCs/>
              </w:rPr>
              <w:t>oftware testing</w:t>
            </w:r>
            <w:r>
              <w:rPr>
                <w:rFonts w:ascii="Arial" w:hAnsi="Arial" w:cs="Arial"/>
                <w:iCs/>
              </w:rPr>
              <w:t xml:space="preserve"> from seed InfoTech.</w:t>
            </w:r>
          </w:p>
        </w:tc>
      </w:tr>
      <w:tr w:rsidR="00BF0191" w:rsidRPr="003B69D9" w:rsidTr="00DE53FD">
        <w:trPr>
          <w:trHeight w:val="394"/>
        </w:trPr>
        <w:tc>
          <w:tcPr>
            <w:tcW w:w="2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BF0191" w:rsidRDefault="00BF0191" w:rsidP="0052357F">
            <w:pPr>
              <w:jc w:val="center"/>
              <w:rPr>
                <w:rFonts w:ascii="Arial" w:hAnsi="Arial" w:cs="Arial"/>
                <w:b/>
              </w:rPr>
            </w:pPr>
          </w:p>
          <w:p w:rsidR="00BF0191" w:rsidRDefault="00BF0191" w:rsidP="0052357F">
            <w:pPr>
              <w:jc w:val="center"/>
              <w:rPr>
                <w:rFonts w:ascii="Arial" w:hAnsi="Arial" w:cs="Arial"/>
                <w:b/>
              </w:rPr>
            </w:pPr>
            <w:r w:rsidRPr="00961F68">
              <w:rPr>
                <w:rFonts w:ascii="Arial" w:hAnsi="Arial" w:cs="Arial"/>
                <w:b/>
              </w:rPr>
              <w:t>Course Duration</w:t>
            </w:r>
            <w:r>
              <w:rPr>
                <w:rFonts w:ascii="Arial" w:hAnsi="Arial" w:cs="Arial"/>
                <w:b/>
              </w:rPr>
              <w:t xml:space="preserve">  </w:t>
            </w:r>
          </w:p>
          <w:p w:rsidR="00BF0191" w:rsidRPr="00961F68" w:rsidRDefault="00BF0191" w:rsidP="0052357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F0191" w:rsidRPr="00961F68" w:rsidRDefault="00BF0191" w:rsidP="0052357F">
            <w:pPr>
              <w:ind w:left="-18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 month</w:t>
            </w:r>
          </w:p>
        </w:tc>
      </w:tr>
      <w:tr w:rsidR="00DE53FD" w:rsidTr="002B43AC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/>
        </w:tblPrEx>
        <w:trPr>
          <w:trHeight w:val="358"/>
        </w:trPr>
        <w:tc>
          <w:tcPr>
            <w:tcW w:w="2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 w:rsidR="00DE53FD" w:rsidRDefault="00DE53FD" w:rsidP="0052357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</w:t>
            </w:r>
          </w:p>
          <w:p w:rsidR="00DE53FD" w:rsidRDefault="00DE53FD" w:rsidP="0052357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</w:t>
            </w:r>
            <w:r w:rsidRPr="00961F68">
              <w:rPr>
                <w:rFonts w:ascii="Arial" w:hAnsi="Arial" w:cs="Arial"/>
                <w:b/>
              </w:rPr>
              <w:t>Software Skills</w:t>
            </w:r>
          </w:p>
          <w:p w:rsidR="00DE53FD" w:rsidRPr="00961F68" w:rsidRDefault="00DE53FD" w:rsidP="0052357F">
            <w:pPr>
              <w:rPr>
                <w:rFonts w:ascii="Arial" w:hAnsi="Arial" w:cs="Arial"/>
                <w:b/>
              </w:rPr>
            </w:pPr>
          </w:p>
        </w:tc>
        <w:tc>
          <w:tcPr>
            <w:tcW w:w="68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 w:rsidR="00DE53FD" w:rsidRDefault="00DE53FD" w:rsidP="0052357F">
            <w:pPr>
              <w:jc w:val="center"/>
              <w:rPr>
                <w:rFonts w:ascii="Arial" w:hAnsi="Arial" w:cs="Arial"/>
                <w:b/>
              </w:rPr>
            </w:pPr>
          </w:p>
          <w:p w:rsidR="00DE53FD" w:rsidRPr="00961F68" w:rsidRDefault="00DE53FD" w:rsidP="0052357F">
            <w:pPr>
              <w:jc w:val="center"/>
              <w:rPr>
                <w:rFonts w:ascii="Arial" w:hAnsi="Arial" w:cs="Arial"/>
                <w:b/>
              </w:rPr>
            </w:pPr>
            <w:r w:rsidRPr="00961F68">
              <w:rPr>
                <w:rFonts w:ascii="Arial" w:hAnsi="Arial" w:cs="Arial"/>
                <w:b/>
              </w:rPr>
              <w:t>Competency</w:t>
            </w:r>
          </w:p>
        </w:tc>
        <w:tc>
          <w:tcPr>
            <w:tcW w:w="347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3F3F3"/>
          </w:tcPr>
          <w:p w:rsidR="00DE53FD" w:rsidRPr="00961F68" w:rsidRDefault="00DE53FD" w:rsidP="0052357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E53FD" w:rsidTr="002B43AC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/>
        </w:tblPrEx>
        <w:trPr>
          <w:trHeight w:val="1187"/>
        </w:trPr>
        <w:tc>
          <w:tcPr>
            <w:tcW w:w="2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 w:rsidR="00DE53FD" w:rsidRDefault="00DE53FD" w:rsidP="0052357F">
            <w:pPr>
              <w:jc w:val="center"/>
              <w:rPr>
                <w:rFonts w:ascii="Arial" w:hAnsi="Arial" w:cs="Arial"/>
                <w:b/>
              </w:rPr>
            </w:pPr>
          </w:p>
          <w:p w:rsidR="00DE53FD" w:rsidRDefault="00DE53FD" w:rsidP="0052357F">
            <w:pPr>
              <w:jc w:val="center"/>
              <w:rPr>
                <w:rFonts w:ascii="Arial" w:hAnsi="Arial" w:cs="Arial"/>
                <w:b/>
              </w:rPr>
            </w:pPr>
          </w:p>
          <w:p w:rsidR="00DE53FD" w:rsidRPr="00B5716C" w:rsidRDefault="00DE53FD" w:rsidP="005235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Manual testing</w:t>
            </w:r>
          </w:p>
        </w:tc>
        <w:tc>
          <w:tcPr>
            <w:tcW w:w="68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E53FD" w:rsidRDefault="00DE53FD" w:rsidP="002B43A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development life cycle, Test planning,</w:t>
            </w:r>
            <w:r w:rsidR="002B43AC">
              <w:rPr>
                <w:rFonts w:ascii="Arial" w:hAnsi="Arial" w:cs="Arial"/>
              </w:rPr>
              <w:t xml:space="preserve">                   test</w:t>
            </w:r>
            <w:r>
              <w:rPr>
                <w:rFonts w:ascii="Arial" w:hAnsi="Arial" w:cs="Arial"/>
              </w:rPr>
              <w:t xml:space="preserve"> scenarios, test cases, RTM, test data, test execution, </w:t>
            </w:r>
            <w:r w:rsidR="002B43AC">
              <w:rPr>
                <w:rFonts w:ascii="Arial" w:hAnsi="Arial" w:cs="Arial"/>
              </w:rPr>
              <w:t>defect report.</w:t>
            </w:r>
          </w:p>
          <w:p w:rsidR="00DE53FD" w:rsidRPr="00961F68" w:rsidRDefault="00DE53FD" w:rsidP="0052357F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47" w:type="dxa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E53FD" w:rsidRPr="00961F68" w:rsidRDefault="00DE53FD" w:rsidP="0052357F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DE53FD" w:rsidTr="002B43AC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/>
        </w:tblPrEx>
        <w:trPr>
          <w:trHeight w:val="235"/>
        </w:trPr>
        <w:tc>
          <w:tcPr>
            <w:tcW w:w="2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 w:rsidR="00DE53FD" w:rsidRDefault="00DE53FD" w:rsidP="0052357F">
            <w:pPr>
              <w:jc w:val="center"/>
              <w:rPr>
                <w:rFonts w:ascii="Arial" w:hAnsi="Arial" w:cs="Arial"/>
                <w:b/>
              </w:rPr>
            </w:pPr>
          </w:p>
          <w:p w:rsidR="002B43AC" w:rsidRDefault="002B43AC" w:rsidP="0052357F">
            <w:pPr>
              <w:jc w:val="center"/>
              <w:rPr>
                <w:rFonts w:ascii="Arial" w:hAnsi="Arial" w:cs="Arial"/>
                <w:b/>
              </w:rPr>
            </w:pPr>
          </w:p>
          <w:p w:rsidR="002B43AC" w:rsidRDefault="002B43AC" w:rsidP="0052357F">
            <w:pPr>
              <w:jc w:val="center"/>
              <w:rPr>
                <w:rFonts w:ascii="Arial" w:hAnsi="Arial" w:cs="Arial"/>
                <w:b/>
              </w:rPr>
            </w:pPr>
          </w:p>
          <w:p w:rsidR="002B43AC" w:rsidRDefault="002B43AC" w:rsidP="0052357F">
            <w:pPr>
              <w:jc w:val="center"/>
              <w:rPr>
                <w:rFonts w:ascii="Arial" w:hAnsi="Arial" w:cs="Arial"/>
                <w:b/>
              </w:rPr>
            </w:pPr>
          </w:p>
          <w:p w:rsidR="00DE53FD" w:rsidRDefault="00DE53FD" w:rsidP="005235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Automation testing</w:t>
            </w:r>
          </w:p>
          <w:p w:rsidR="00DE53FD" w:rsidRPr="00961F68" w:rsidRDefault="00DE53FD" w:rsidP="0052357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8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E53FD" w:rsidRDefault="00DE53FD" w:rsidP="00DE53F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Selenium IDE:</w:t>
            </w:r>
          </w:p>
          <w:p w:rsidR="00DE53FD" w:rsidRDefault="00DE53FD" w:rsidP="00DE53F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                  Regular expression, synchronization, debugging, test suit, command in selenium. </w:t>
            </w:r>
          </w:p>
          <w:p w:rsidR="002B43AC" w:rsidRDefault="002B43AC" w:rsidP="00DE53FD">
            <w:pPr>
              <w:rPr>
                <w:rFonts w:ascii="Arial" w:hAnsi="Arial" w:cs="Arial"/>
                <w:bCs/>
              </w:rPr>
            </w:pPr>
          </w:p>
          <w:p w:rsidR="00DE53FD" w:rsidRDefault="00DE53FD" w:rsidP="00DE53F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QTP:</w:t>
            </w:r>
          </w:p>
          <w:p w:rsidR="002B43AC" w:rsidRDefault="002B43AC" w:rsidP="00DE53F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   Recording modes, parameterization, synchronization,</w:t>
            </w:r>
          </w:p>
          <w:p w:rsidR="002B43AC" w:rsidRDefault="002B43AC" w:rsidP="00DE53F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Object repository, check points, Regular expression, action.</w:t>
            </w:r>
          </w:p>
          <w:p w:rsidR="002B43AC" w:rsidRDefault="002B43AC" w:rsidP="00DE53FD">
            <w:pPr>
              <w:rPr>
                <w:rFonts w:ascii="Arial" w:hAnsi="Arial" w:cs="Arial"/>
                <w:bCs/>
              </w:rPr>
            </w:pPr>
          </w:p>
          <w:p w:rsidR="00DE53FD" w:rsidRPr="00DE53FD" w:rsidRDefault="00DE53FD" w:rsidP="00DE53F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  </w:t>
            </w:r>
          </w:p>
        </w:tc>
        <w:tc>
          <w:tcPr>
            <w:tcW w:w="347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:rsidR="00DE53FD" w:rsidRPr="00961F68" w:rsidRDefault="00DE53FD" w:rsidP="0052357F">
            <w:pPr>
              <w:jc w:val="center"/>
              <w:rPr>
                <w:rFonts w:ascii="Arial" w:hAnsi="Arial" w:cs="Arial"/>
              </w:rPr>
            </w:pPr>
          </w:p>
        </w:tc>
      </w:tr>
      <w:tr w:rsidR="00DE53FD" w:rsidTr="002B43AC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/>
        </w:tblPrEx>
        <w:trPr>
          <w:trHeight w:val="255"/>
        </w:trPr>
        <w:tc>
          <w:tcPr>
            <w:tcW w:w="2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 w:rsidR="00DE53FD" w:rsidRDefault="00DE53FD" w:rsidP="0052357F">
            <w:pPr>
              <w:jc w:val="center"/>
              <w:rPr>
                <w:rFonts w:ascii="Arial" w:hAnsi="Arial" w:cs="Arial"/>
                <w:b/>
              </w:rPr>
            </w:pPr>
          </w:p>
          <w:p w:rsidR="00DE53FD" w:rsidRPr="00961F68" w:rsidRDefault="002B43AC" w:rsidP="002B43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management tool</w:t>
            </w:r>
          </w:p>
        </w:tc>
        <w:tc>
          <w:tcPr>
            <w:tcW w:w="68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B43AC" w:rsidRDefault="002B43AC" w:rsidP="002B43A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QC:</w:t>
            </w:r>
          </w:p>
          <w:p w:rsidR="002B43AC" w:rsidRDefault="002B43AC" w:rsidP="002B43A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 Requirement, test plan, test lab, defect.</w:t>
            </w:r>
          </w:p>
          <w:p w:rsidR="002B43AC" w:rsidRDefault="002B43AC" w:rsidP="002B43AC">
            <w:pPr>
              <w:rPr>
                <w:rFonts w:ascii="Arial" w:hAnsi="Arial" w:cs="Arial"/>
                <w:bCs/>
              </w:rPr>
            </w:pPr>
          </w:p>
          <w:p w:rsidR="00DE53FD" w:rsidRPr="00961F68" w:rsidRDefault="00DE53FD" w:rsidP="0052357F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47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:rsidR="00DE53FD" w:rsidRPr="00961F68" w:rsidRDefault="00DE53FD" w:rsidP="0052357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66E0C" w:rsidRDefault="00066E0C" w:rsidP="00066E0C">
      <w:pPr>
        <w:spacing w:line="360" w:lineRule="auto"/>
        <w:jc w:val="both"/>
        <w:rPr>
          <w:rFonts w:ascii="Arial" w:hAnsi="Arial" w:cs="Arial"/>
          <w:iCs/>
          <w:sz w:val="18"/>
          <w:szCs w:val="18"/>
        </w:rPr>
      </w:pPr>
    </w:p>
    <w:p w:rsidR="003221E6" w:rsidRPr="00363875" w:rsidRDefault="003221E6" w:rsidP="00066E0C">
      <w:pPr>
        <w:spacing w:line="360" w:lineRule="auto"/>
        <w:jc w:val="both"/>
        <w:rPr>
          <w:rFonts w:ascii="Arial" w:hAnsi="Arial" w:cs="Arial"/>
          <w:iCs/>
          <w:sz w:val="18"/>
          <w:szCs w:val="18"/>
        </w:rPr>
      </w:pPr>
    </w:p>
    <w:p w:rsidR="00066E0C" w:rsidRDefault="00066E0C" w:rsidP="00066E0C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iCs/>
        </w:rPr>
      </w:pPr>
      <w:r w:rsidRPr="002D51E1">
        <w:rPr>
          <w:rFonts w:ascii="Arial" w:hAnsi="Arial" w:cs="Arial"/>
          <w:iCs/>
        </w:rPr>
        <w:t>Excellent Kn</w:t>
      </w:r>
      <w:r w:rsidR="00844056">
        <w:rPr>
          <w:rFonts w:ascii="Arial" w:hAnsi="Arial" w:cs="Arial"/>
          <w:iCs/>
        </w:rPr>
        <w:t>ow</w:t>
      </w:r>
      <w:r w:rsidR="00BF0191">
        <w:rPr>
          <w:rFonts w:ascii="Arial" w:hAnsi="Arial" w:cs="Arial"/>
          <w:iCs/>
        </w:rPr>
        <w:t>ledge of C, C++, java, oracle, SQL</w:t>
      </w:r>
      <w:r w:rsidR="00844056">
        <w:rPr>
          <w:rFonts w:ascii="Arial" w:hAnsi="Arial" w:cs="Arial"/>
          <w:iCs/>
        </w:rPr>
        <w:t>, etc.</w:t>
      </w:r>
    </w:p>
    <w:p w:rsidR="00844056" w:rsidRDefault="00844056" w:rsidP="00066E0C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Basic known tools are </w:t>
      </w:r>
      <w:r w:rsidR="003221E6">
        <w:rPr>
          <w:rFonts w:ascii="Arial" w:hAnsi="Arial" w:cs="Arial"/>
          <w:iCs/>
        </w:rPr>
        <w:t>testlink</w:t>
      </w:r>
      <w:r>
        <w:rPr>
          <w:rFonts w:ascii="Arial" w:hAnsi="Arial" w:cs="Arial"/>
          <w:iCs/>
        </w:rPr>
        <w:t>, b</w:t>
      </w:r>
      <w:r w:rsidR="003221E6">
        <w:rPr>
          <w:rFonts w:ascii="Arial" w:hAnsi="Arial" w:cs="Arial"/>
          <w:iCs/>
        </w:rPr>
        <w:t>ugzilla.</w:t>
      </w:r>
    </w:p>
    <w:p w:rsidR="00EE28C6" w:rsidRDefault="00EE28C6" w:rsidP="005B6E1B">
      <w:pPr>
        <w:spacing w:line="360" w:lineRule="auto"/>
        <w:ind w:left="720"/>
        <w:jc w:val="both"/>
        <w:rPr>
          <w:rFonts w:ascii="Arial" w:hAnsi="Arial" w:cs="Arial"/>
          <w:iCs/>
        </w:rPr>
      </w:pPr>
    </w:p>
    <w:p w:rsidR="003221E6" w:rsidRPr="006F6CB0" w:rsidRDefault="003221E6" w:rsidP="006F6CB0">
      <w:pPr>
        <w:pStyle w:val="ListParagraph"/>
        <w:keepNext/>
        <w:numPr>
          <w:ilvl w:val="0"/>
          <w:numId w:val="2"/>
        </w:numPr>
        <w:pBdr>
          <w:top w:val="single" w:sz="8" w:space="1" w:color="auto"/>
          <w:bottom w:val="single" w:sz="8" w:space="1" w:color="auto"/>
        </w:pBdr>
        <w:shd w:val="clear" w:color="auto" w:fill="606060"/>
        <w:jc w:val="both"/>
        <w:rPr>
          <w:rFonts w:ascii="Arial" w:hAnsi="Arial" w:cs="Arial"/>
          <w:b/>
          <w:bCs/>
          <w:color w:val="FFFFFF"/>
        </w:rPr>
      </w:pPr>
      <w:r w:rsidRPr="003221E6">
        <w:rPr>
          <w:rFonts w:ascii="Arial" w:hAnsi="Arial" w:cs="Arial"/>
          <w:b/>
          <w:bCs/>
          <w:color w:val="FFFFFF"/>
        </w:rPr>
        <w:t>Project Summe</w:t>
      </w:r>
      <w:r w:rsidR="006F6CB0">
        <w:rPr>
          <w:rFonts w:ascii="Arial" w:hAnsi="Arial" w:cs="Arial"/>
          <w:b/>
          <w:bCs/>
          <w:color w:val="FFFFFF"/>
        </w:rPr>
        <w:t>ry</w:t>
      </w:r>
    </w:p>
    <w:p w:rsidR="006F6CB0" w:rsidRDefault="006F6CB0" w:rsidP="003221E6">
      <w:pPr>
        <w:pStyle w:val="ListParagraph"/>
        <w:jc w:val="both"/>
        <w:rPr>
          <w:rFonts w:ascii="Verdana" w:hAnsi="Verdana"/>
        </w:rPr>
      </w:pPr>
    </w:p>
    <w:p w:rsidR="006F6CB0" w:rsidRDefault="006F6CB0" w:rsidP="003221E6">
      <w:pPr>
        <w:pStyle w:val="ListParagraph"/>
        <w:jc w:val="both"/>
        <w:rPr>
          <w:rFonts w:ascii="Verdana" w:hAnsi="Verdana"/>
        </w:rPr>
      </w:pPr>
    </w:p>
    <w:p w:rsidR="003221E6" w:rsidRDefault="006F6CB0" w:rsidP="003221E6">
      <w:pPr>
        <w:pStyle w:val="ListParagraph"/>
        <w:jc w:val="both"/>
        <w:rPr>
          <w:rFonts w:ascii="Verdana" w:hAnsi="Verdana"/>
        </w:rPr>
      </w:pPr>
      <w:r w:rsidRPr="006F6CB0">
        <w:rPr>
          <w:rFonts w:ascii="Verdana" w:hAnsi="Verdana"/>
        </w:rPr>
        <w:t>ORANGE HRM:-</w:t>
      </w:r>
      <w:r>
        <w:rPr>
          <w:rFonts w:ascii="Verdana" w:hAnsi="Verdana"/>
        </w:rPr>
        <w:t xml:space="preserve"> </w:t>
      </w:r>
      <w:r w:rsidRPr="006F6CB0">
        <w:rPr>
          <w:rFonts w:ascii="Verdana" w:hAnsi="Verdana"/>
        </w:rPr>
        <w:t>orange hrm(human resource management)</w:t>
      </w:r>
      <w:r>
        <w:rPr>
          <w:rFonts w:ascii="Verdana" w:hAnsi="Verdana"/>
        </w:rPr>
        <w:t xml:space="preserve"> </w:t>
      </w:r>
      <w:r w:rsidRPr="006F6CB0">
        <w:rPr>
          <w:rFonts w:ascii="Verdana" w:hAnsi="Verdana"/>
        </w:rPr>
        <w:t>it is useful</w:t>
      </w:r>
      <w:r>
        <w:rPr>
          <w:rFonts w:ascii="Verdana" w:hAnsi="Verdana"/>
        </w:rPr>
        <w:t>l</w:t>
      </w:r>
      <w:r w:rsidRPr="006F6CB0">
        <w:rPr>
          <w:rFonts w:ascii="Verdana" w:hAnsi="Verdana"/>
        </w:rPr>
        <w:t xml:space="preserve"> for all industry, using this we can record employees performance,</w:t>
      </w:r>
      <w:r>
        <w:rPr>
          <w:rFonts w:ascii="Verdana" w:hAnsi="Verdana"/>
        </w:rPr>
        <w:t xml:space="preserve"> </w:t>
      </w:r>
      <w:r w:rsidRPr="006F6CB0">
        <w:rPr>
          <w:rFonts w:ascii="Verdana" w:hAnsi="Verdana"/>
        </w:rPr>
        <w:t>l</w:t>
      </w:r>
      <w:r>
        <w:rPr>
          <w:rFonts w:ascii="Verdana" w:hAnsi="Verdana"/>
        </w:rPr>
        <w:t>eave</w:t>
      </w:r>
      <w:r w:rsidRPr="006F6CB0">
        <w:rPr>
          <w:rFonts w:ascii="Verdana" w:hAnsi="Verdana"/>
        </w:rPr>
        <w:t xml:space="preserve"> summary, sa</w:t>
      </w:r>
      <w:r>
        <w:rPr>
          <w:rFonts w:ascii="Verdana" w:hAnsi="Verdana"/>
        </w:rPr>
        <w:t>l</w:t>
      </w:r>
      <w:r w:rsidRPr="006F6CB0">
        <w:rPr>
          <w:rFonts w:ascii="Verdana" w:hAnsi="Verdana"/>
        </w:rPr>
        <w:t>lary,etc. that means by using this we can know all about our employees activities and th</w:t>
      </w:r>
      <w:r w:rsidR="00E631CF">
        <w:rPr>
          <w:rFonts w:ascii="Verdana" w:hAnsi="Verdana"/>
        </w:rPr>
        <w:t>eir performance for company</w:t>
      </w:r>
      <w:r w:rsidRPr="006F6CB0">
        <w:rPr>
          <w:rFonts w:ascii="Verdana" w:hAnsi="Verdana"/>
        </w:rPr>
        <w:t>.</w:t>
      </w:r>
    </w:p>
    <w:p w:rsidR="006F6CB0" w:rsidRPr="006F6CB0" w:rsidRDefault="00E631CF" w:rsidP="003221E6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 xml:space="preserve">  </w:t>
      </w:r>
      <w:r w:rsidR="00FC555D">
        <w:rPr>
          <w:rFonts w:ascii="Verdana" w:hAnsi="Verdana"/>
        </w:rPr>
        <w:t xml:space="preserve"> Our group test admin module,we created more than 50 test cases to cover breadth and depth of the module.test cases covered UI,component and integration test</w:t>
      </w:r>
      <w:r w:rsidR="00BD2E4E">
        <w:rPr>
          <w:rFonts w:ascii="Verdana" w:hAnsi="Verdana"/>
        </w:rPr>
        <w:t xml:space="preserve"> and </w:t>
      </w:r>
      <w:r w:rsidR="00FC555D">
        <w:rPr>
          <w:rFonts w:ascii="Verdana" w:hAnsi="Verdana"/>
        </w:rPr>
        <w:t>when defect found then we can logged them using quality centre(QC).</w:t>
      </w:r>
    </w:p>
    <w:p w:rsidR="006F6CB0" w:rsidRDefault="006F6CB0" w:rsidP="003221E6">
      <w:pPr>
        <w:pStyle w:val="ListParagraph"/>
        <w:jc w:val="both"/>
        <w:rPr>
          <w:rFonts w:ascii="Verdana" w:hAnsi="Verdana"/>
          <w:sz w:val="16"/>
          <w:szCs w:val="16"/>
        </w:rPr>
      </w:pPr>
    </w:p>
    <w:p w:rsidR="006F6CB0" w:rsidRDefault="006F6CB0" w:rsidP="003221E6">
      <w:pPr>
        <w:pStyle w:val="ListParagraph"/>
        <w:jc w:val="both"/>
        <w:rPr>
          <w:rFonts w:ascii="Verdana" w:hAnsi="Verdana"/>
          <w:sz w:val="16"/>
          <w:szCs w:val="16"/>
        </w:rPr>
      </w:pPr>
    </w:p>
    <w:p w:rsidR="00FC555D" w:rsidRDefault="00FC555D" w:rsidP="003221E6">
      <w:pPr>
        <w:pStyle w:val="ListParagraph"/>
        <w:jc w:val="both"/>
        <w:rPr>
          <w:rFonts w:ascii="Verdana" w:hAnsi="Verdana"/>
          <w:sz w:val="16"/>
          <w:szCs w:val="16"/>
        </w:rPr>
      </w:pPr>
    </w:p>
    <w:p w:rsidR="00FC555D" w:rsidRDefault="00FC555D" w:rsidP="003221E6">
      <w:pPr>
        <w:pStyle w:val="ListParagraph"/>
        <w:jc w:val="both"/>
        <w:rPr>
          <w:rFonts w:ascii="Verdana" w:hAnsi="Verdana"/>
          <w:sz w:val="16"/>
          <w:szCs w:val="16"/>
        </w:rPr>
      </w:pPr>
    </w:p>
    <w:p w:rsidR="00FC555D" w:rsidRDefault="00FC555D" w:rsidP="003221E6">
      <w:pPr>
        <w:pStyle w:val="ListParagraph"/>
        <w:jc w:val="both"/>
        <w:rPr>
          <w:rFonts w:ascii="Verdana" w:hAnsi="Verdana"/>
          <w:sz w:val="16"/>
          <w:szCs w:val="16"/>
        </w:rPr>
      </w:pPr>
    </w:p>
    <w:p w:rsidR="00FC555D" w:rsidRDefault="00FC555D" w:rsidP="003221E6">
      <w:pPr>
        <w:pStyle w:val="ListParagraph"/>
        <w:jc w:val="both"/>
        <w:rPr>
          <w:rFonts w:ascii="Verdana" w:hAnsi="Verdana"/>
          <w:sz w:val="16"/>
          <w:szCs w:val="16"/>
        </w:rPr>
      </w:pPr>
    </w:p>
    <w:p w:rsidR="00FC555D" w:rsidRDefault="00FC555D" w:rsidP="003221E6">
      <w:pPr>
        <w:pStyle w:val="ListParagraph"/>
        <w:jc w:val="both"/>
        <w:rPr>
          <w:rFonts w:ascii="Verdana" w:hAnsi="Verdana"/>
          <w:sz w:val="16"/>
          <w:szCs w:val="16"/>
        </w:rPr>
      </w:pPr>
    </w:p>
    <w:p w:rsidR="00FC555D" w:rsidRDefault="00FC555D" w:rsidP="003221E6">
      <w:pPr>
        <w:pStyle w:val="ListParagraph"/>
        <w:jc w:val="both"/>
        <w:rPr>
          <w:rFonts w:ascii="Verdana" w:hAnsi="Verdana"/>
          <w:sz w:val="16"/>
          <w:szCs w:val="16"/>
        </w:rPr>
      </w:pPr>
    </w:p>
    <w:p w:rsidR="00FC555D" w:rsidRDefault="00FC555D" w:rsidP="003221E6">
      <w:pPr>
        <w:pStyle w:val="ListParagraph"/>
        <w:jc w:val="both"/>
        <w:rPr>
          <w:rFonts w:ascii="Verdana" w:hAnsi="Verdana"/>
          <w:sz w:val="16"/>
          <w:szCs w:val="16"/>
        </w:rPr>
      </w:pPr>
    </w:p>
    <w:p w:rsidR="00FC555D" w:rsidRPr="003221E6" w:rsidRDefault="00FC555D" w:rsidP="003221E6">
      <w:pPr>
        <w:pStyle w:val="ListParagraph"/>
        <w:jc w:val="both"/>
        <w:rPr>
          <w:rFonts w:ascii="Verdana" w:hAnsi="Verdana"/>
          <w:sz w:val="16"/>
          <w:szCs w:val="16"/>
        </w:rPr>
      </w:pP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20"/>
        <w:gridCol w:w="7650"/>
      </w:tblGrid>
      <w:tr w:rsidR="003221E6" w:rsidRPr="003B69D9" w:rsidTr="0052357F">
        <w:trPr>
          <w:cantSplit/>
          <w:trHeight w:val="364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6" w:space="0" w:color="BFD1F1"/>
            </w:tcBorders>
            <w:shd w:val="clear" w:color="auto" w:fill="F3F3F3"/>
            <w:vAlign w:val="center"/>
          </w:tcPr>
          <w:p w:rsidR="003221E6" w:rsidRPr="00961F68" w:rsidRDefault="00EE28C6" w:rsidP="005235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Project </w:t>
            </w:r>
          </w:p>
        </w:tc>
        <w:tc>
          <w:tcPr>
            <w:tcW w:w="7650" w:type="dxa"/>
            <w:tcBorders>
              <w:top w:val="single" w:sz="4" w:space="0" w:color="C0C0C0"/>
              <w:left w:val="single" w:sz="6" w:space="0" w:color="BFD1F1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221E6" w:rsidRPr="00961F68" w:rsidRDefault="003221E6" w:rsidP="005235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Orange HRM</w:t>
            </w:r>
          </w:p>
        </w:tc>
      </w:tr>
      <w:tr w:rsidR="003221E6" w:rsidRPr="003B69D9" w:rsidTr="0052357F">
        <w:trPr>
          <w:cantSplit/>
          <w:trHeight w:val="994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221E6" w:rsidRPr="00E64BEF" w:rsidRDefault="003221E6" w:rsidP="00EE28C6">
            <w:pPr>
              <w:rPr>
                <w:rFonts w:ascii="Arial" w:hAnsi="Arial" w:cs="Arial"/>
                <w:b/>
              </w:rPr>
            </w:pPr>
          </w:p>
        </w:tc>
        <w:tc>
          <w:tcPr>
            <w:tcW w:w="7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904ED" w:rsidRPr="005B6E1B" w:rsidRDefault="005904ED" w:rsidP="0052357F">
            <w:pPr>
              <w:spacing w:line="276" w:lineRule="auto"/>
              <w:rPr>
                <w:rFonts w:ascii="Arial" w:hAnsi="Arial" w:cs="Arial"/>
              </w:rPr>
            </w:pPr>
            <w:r w:rsidRPr="005B6E1B">
              <w:rPr>
                <w:rFonts w:ascii="Arial" w:hAnsi="Arial" w:cs="Arial"/>
                <w:u w:val="single"/>
              </w:rPr>
              <w:t>Domain</w:t>
            </w:r>
            <w:r w:rsidRPr="005B6E1B">
              <w:rPr>
                <w:rFonts w:ascii="Arial" w:hAnsi="Arial" w:cs="Arial"/>
              </w:rPr>
              <w:t xml:space="preserve"> :Enterprise business </w:t>
            </w:r>
          </w:p>
          <w:p w:rsidR="005904ED" w:rsidRPr="005B6E1B" w:rsidRDefault="005904ED" w:rsidP="0052357F">
            <w:pPr>
              <w:spacing w:line="276" w:lineRule="auto"/>
              <w:rPr>
                <w:rFonts w:ascii="Arial" w:hAnsi="Arial" w:cs="Arial"/>
              </w:rPr>
            </w:pPr>
            <w:r w:rsidRPr="005B6E1B">
              <w:rPr>
                <w:rFonts w:ascii="Arial" w:hAnsi="Arial" w:cs="Arial"/>
                <w:u w:val="single"/>
              </w:rPr>
              <w:t>Architecture</w:t>
            </w:r>
            <w:r w:rsidRPr="005B6E1B">
              <w:rPr>
                <w:rFonts w:ascii="Arial" w:hAnsi="Arial" w:cs="Arial"/>
              </w:rPr>
              <w:t xml:space="preserve">: web based </w:t>
            </w:r>
          </w:p>
          <w:p w:rsidR="005904ED" w:rsidRPr="005B6E1B" w:rsidRDefault="005904ED" w:rsidP="005904ED">
            <w:pPr>
              <w:spacing w:line="276" w:lineRule="auto"/>
              <w:rPr>
                <w:rFonts w:ascii="Arial" w:hAnsi="Arial" w:cs="Arial"/>
              </w:rPr>
            </w:pPr>
            <w:r w:rsidRPr="005B6E1B">
              <w:rPr>
                <w:rFonts w:ascii="Arial" w:hAnsi="Arial" w:cs="Arial"/>
                <w:u w:val="single"/>
              </w:rPr>
              <w:t>Service model</w:t>
            </w:r>
            <w:r w:rsidRPr="005B6E1B">
              <w:rPr>
                <w:rFonts w:ascii="Arial" w:hAnsi="Arial" w:cs="Arial"/>
              </w:rPr>
              <w:t>: product</w:t>
            </w:r>
          </w:p>
          <w:p w:rsidR="003221E6" w:rsidRPr="00961F68" w:rsidRDefault="005904ED" w:rsidP="005904ED">
            <w:pPr>
              <w:spacing w:line="276" w:lineRule="auto"/>
              <w:rPr>
                <w:rFonts w:ascii="Arial" w:hAnsi="Arial" w:cs="Arial"/>
              </w:rPr>
            </w:pPr>
            <w:r w:rsidRPr="005B6E1B">
              <w:rPr>
                <w:rFonts w:ascii="Arial" w:hAnsi="Arial" w:cs="Arial"/>
                <w:u w:val="single"/>
              </w:rPr>
              <w:t>Category</w:t>
            </w:r>
            <w:r w:rsidRPr="005B6E1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application software</w:t>
            </w:r>
          </w:p>
        </w:tc>
      </w:tr>
    </w:tbl>
    <w:p w:rsidR="003221E6" w:rsidRPr="002D51E1" w:rsidRDefault="003221E6" w:rsidP="00066E0C">
      <w:pPr>
        <w:spacing w:line="360" w:lineRule="auto"/>
        <w:ind w:left="720"/>
        <w:jc w:val="both"/>
        <w:rPr>
          <w:rFonts w:ascii="Arial" w:hAnsi="Arial" w:cs="Arial"/>
          <w:iCs/>
        </w:rPr>
      </w:pPr>
    </w:p>
    <w:p w:rsidR="00066E0C" w:rsidRDefault="00066E0C" w:rsidP="00066E0C">
      <w:pPr>
        <w:spacing w:line="360" w:lineRule="auto"/>
        <w:ind w:left="720"/>
        <w:jc w:val="both"/>
        <w:rPr>
          <w:rFonts w:ascii="Arial" w:hAnsi="Arial" w:cs="Arial"/>
          <w:iCs/>
          <w:sz w:val="18"/>
          <w:szCs w:val="18"/>
        </w:rPr>
      </w:pPr>
    </w:p>
    <w:p w:rsidR="00066E0C" w:rsidRPr="002D51E1" w:rsidRDefault="00066E0C" w:rsidP="00066E0C">
      <w:pPr>
        <w:keepNext/>
        <w:pBdr>
          <w:top w:val="single" w:sz="8" w:space="1" w:color="auto"/>
          <w:bottom w:val="single" w:sz="8" w:space="1" w:color="auto"/>
        </w:pBdr>
        <w:shd w:val="clear" w:color="auto" w:fill="606060"/>
        <w:jc w:val="both"/>
        <w:rPr>
          <w:rFonts w:ascii="Arial" w:hAnsi="Arial" w:cs="Arial"/>
          <w:b/>
          <w:bCs/>
          <w:color w:val="FFFFFF"/>
        </w:rPr>
      </w:pPr>
      <w:r w:rsidRPr="002D51E1">
        <w:rPr>
          <w:rFonts w:ascii="Arial" w:hAnsi="Arial" w:cs="Arial"/>
          <w:b/>
          <w:bCs/>
          <w:color w:val="FFFFFF"/>
        </w:rPr>
        <w:t xml:space="preserve">Extra-curricular activities </w:t>
      </w:r>
    </w:p>
    <w:p w:rsidR="00066E0C" w:rsidRPr="00363875" w:rsidRDefault="00066E0C" w:rsidP="00066E0C">
      <w:pPr>
        <w:spacing w:line="360" w:lineRule="auto"/>
        <w:ind w:left="720"/>
        <w:jc w:val="both"/>
        <w:rPr>
          <w:rFonts w:ascii="Arial" w:hAnsi="Arial" w:cs="Arial"/>
          <w:iCs/>
          <w:sz w:val="18"/>
          <w:szCs w:val="18"/>
        </w:rPr>
      </w:pPr>
    </w:p>
    <w:p w:rsidR="00066E0C" w:rsidRPr="002D51E1" w:rsidRDefault="00066E0C" w:rsidP="00066E0C">
      <w:pPr>
        <w:pStyle w:val="Achievement"/>
        <w:numPr>
          <w:ilvl w:val="0"/>
          <w:numId w:val="4"/>
        </w:numPr>
        <w:spacing w:line="360" w:lineRule="auto"/>
        <w:rPr>
          <w:rFonts w:cs="Arial"/>
          <w:sz w:val="24"/>
          <w:szCs w:val="24"/>
        </w:rPr>
      </w:pPr>
      <w:r w:rsidRPr="002D51E1">
        <w:rPr>
          <w:rFonts w:cs="Arial"/>
          <w:sz w:val="24"/>
          <w:szCs w:val="24"/>
        </w:rPr>
        <w:t>Industrial training at ‘ANAND PUBLICATION’</w:t>
      </w:r>
    </w:p>
    <w:p w:rsidR="003221E6" w:rsidRDefault="003221E6" w:rsidP="00066E0C">
      <w:pPr>
        <w:tabs>
          <w:tab w:val="left" w:pos="6100"/>
        </w:tabs>
        <w:jc w:val="both"/>
        <w:rPr>
          <w:rFonts w:ascii="Verdana" w:hAnsi="Verdana" w:cs="Verdana"/>
          <w:iCs/>
          <w:sz w:val="18"/>
          <w:szCs w:val="17"/>
        </w:rPr>
      </w:pPr>
    </w:p>
    <w:p w:rsidR="00066E0C" w:rsidRPr="0087520B" w:rsidRDefault="00066E0C" w:rsidP="00066E0C">
      <w:pPr>
        <w:tabs>
          <w:tab w:val="left" w:pos="6100"/>
        </w:tabs>
        <w:jc w:val="both"/>
        <w:rPr>
          <w:rFonts w:ascii="Verdana" w:hAnsi="Verdana" w:cs="Verdana"/>
          <w:iCs/>
          <w:sz w:val="18"/>
          <w:szCs w:val="17"/>
        </w:rPr>
      </w:pPr>
      <w:r>
        <w:rPr>
          <w:rFonts w:ascii="Verdana" w:hAnsi="Verdana" w:cs="Verdana"/>
          <w:iCs/>
          <w:sz w:val="18"/>
          <w:szCs w:val="17"/>
        </w:rPr>
        <w:tab/>
      </w:r>
    </w:p>
    <w:p w:rsidR="00066E0C" w:rsidRPr="002D51E1" w:rsidRDefault="00066E0C" w:rsidP="00066E0C">
      <w:pPr>
        <w:keepNext/>
        <w:pBdr>
          <w:top w:val="single" w:sz="8" w:space="1" w:color="auto"/>
          <w:bottom w:val="single" w:sz="8" w:space="1" w:color="auto"/>
        </w:pBdr>
        <w:shd w:val="clear" w:color="auto" w:fill="606060"/>
        <w:jc w:val="both"/>
        <w:rPr>
          <w:rFonts w:ascii="Arial" w:hAnsi="Arial" w:cs="Arial"/>
          <w:b/>
          <w:bCs/>
          <w:color w:val="FFFFFF"/>
        </w:rPr>
      </w:pPr>
      <w:r w:rsidRPr="002D51E1">
        <w:rPr>
          <w:rFonts w:ascii="Arial" w:hAnsi="Arial" w:cs="Arial"/>
          <w:b/>
          <w:bCs/>
          <w:color w:val="FFFFFF"/>
        </w:rPr>
        <w:t>Personal details</w:t>
      </w:r>
    </w:p>
    <w:p w:rsidR="00066E0C" w:rsidRPr="00692CE1" w:rsidRDefault="00066E0C" w:rsidP="00066E0C">
      <w:pPr>
        <w:jc w:val="both"/>
        <w:rPr>
          <w:rFonts w:ascii="Arial" w:hAnsi="Arial" w:cs="Arial"/>
          <w:iCs/>
          <w:sz w:val="18"/>
          <w:szCs w:val="17"/>
        </w:rPr>
      </w:pPr>
    </w:p>
    <w:p w:rsidR="00066E0C" w:rsidRPr="002D51E1" w:rsidRDefault="00066E0C" w:rsidP="00066E0C">
      <w:pPr>
        <w:numPr>
          <w:ilvl w:val="0"/>
          <w:numId w:val="1"/>
        </w:numPr>
        <w:rPr>
          <w:rFonts w:ascii="Arial" w:hAnsi="Arial" w:cs="Arial"/>
        </w:rPr>
      </w:pPr>
      <w:r w:rsidRPr="002D51E1">
        <w:rPr>
          <w:rFonts w:ascii="Arial" w:hAnsi="Arial" w:cs="Arial"/>
        </w:rPr>
        <w:t>Date of Birth</w:t>
      </w:r>
      <w:r w:rsidRPr="002D51E1">
        <w:rPr>
          <w:rFonts w:ascii="Arial" w:hAnsi="Arial" w:cs="Arial"/>
        </w:rPr>
        <w:tab/>
        <w:t>:</w:t>
      </w:r>
      <w:r w:rsidRPr="002D51E1">
        <w:rPr>
          <w:rFonts w:ascii="Arial" w:hAnsi="Arial" w:cs="Arial"/>
        </w:rPr>
        <w:tab/>
        <w:t>14-december-1988</w:t>
      </w:r>
    </w:p>
    <w:p w:rsidR="00066E0C" w:rsidRPr="002D51E1" w:rsidRDefault="006B14EF" w:rsidP="00066E0C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Address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066E0C" w:rsidRPr="002D51E1">
        <w:rPr>
          <w:rFonts w:ascii="Arial" w:hAnsi="Arial" w:cs="Arial"/>
        </w:rPr>
        <w:t>603 shriram residency vishal nagar pimple nilakh, pune.</w:t>
      </w:r>
    </w:p>
    <w:p w:rsidR="00066E0C" w:rsidRPr="002D51E1" w:rsidRDefault="00066E0C" w:rsidP="00066E0C">
      <w:pPr>
        <w:numPr>
          <w:ilvl w:val="0"/>
          <w:numId w:val="1"/>
        </w:numPr>
        <w:rPr>
          <w:rFonts w:ascii="Arial" w:hAnsi="Arial" w:cs="Arial"/>
        </w:rPr>
      </w:pPr>
      <w:r w:rsidRPr="002D51E1">
        <w:rPr>
          <w:rFonts w:ascii="Arial" w:hAnsi="Arial" w:cs="Arial"/>
        </w:rPr>
        <w:t>Languages</w:t>
      </w:r>
      <w:r w:rsidRPr="002D51E1">
        <w:rPr>
          <w:rFonts w:ascii="Arial" w:hAnsi="Arial" w:cs="Arial"/>
        </w:rPr>
        <w:tab/>
        <w:t>:</w:t>
      </w:r>
      <w:r w:rsidRPr="002D51E1">
        <w:rPr>
          <w:rFonts w:ascii="Arial" w:hAnsi="Arial" w:cs="Arial"/>
        </w:rPr>
        <w:tab/>
        <w:t>English, Hindi and Marathi.</w:t>
      </w:r>
    </w:p>
    <w:p w:rsidR="00066E0C" w:rsidRPr="002D51E1" w:rsidRDefault="006B14EF" w:rsidP="00066E0C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Gender</w:t>
      </w:r>
      <w:r>
        <w:rPr>
          <w:rFonts w:ascii="Arial" w:hAnsi="Arial" w:cs="Arial"/>
        </w:rPr>
        <w:tab/>
      </w:r>
      <w:r w:rsidR="00066E0C" w:rsidRPr="002D51E1">
        <w:rPr>
          <w:rFonts w:ascii="Arial" w:hAnsi="Arial" w:cs="Arial"/>
        </w:rPr>
        <w:t>:</w:t>
      </w:r>
      <w:r w:rsidR="00066E0C" w:rsidRPr="002D51E1">
        <w:rPr>
          <w:rFonts w:ascii="Arial" w:hAnsi="Arial" w:cs="Arial"/>
        </w:rPr>
        <w:tab/>
        <w:t>Female</w:t>
      </w:r>
    </w:p>
    <w:p w:rsidR="00066E0C" w:rsidRPr="002D51E1" w:rsidRDefault="006B14EF" w:rsidP="00066E0C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Strength        :          </w:t>
      </w:r>
      <w:r w:rsidR="00066E0C" w:rsidRPr="002D51E1">
        <w:rPr>
          <w:rFonts w:ascii="Arial" w:hAnsi="Arial" w:cs="Arial"/>
        </w:rPr>
        <w:t>Positive attitude, Confident.</w:t>
      </w:r>
    </w:p>
    <w:p w:rsidR="00066E0C" w:rsidRPr="002D51E1" w:rsidRDefault="006B14EF" w:rsidP="00066E0C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Hobbies        </w:t>
      </w:r>
      <w:r w:rsidR="00066E0C" w:rsidRPr="002D51E1">
        <w:rPr>
          <w:rFonts w:ascii="Arial" w:hAnsi="Arial" w:cs="Arial"/>
        </w:rPr>
        <w:t>:</w:t>
      </w:r>
      <w:r w:rsidR="00066E0C" w:rsidRPr="002D51E1">
        <w:rPr>
          <w:rFonts w:ascii="Arial" w:hAnsi="Arial" w:cs="Arial"/>
        </w:rPr>
        <w:tab/>
        <w:t>Reading, listening music, travelling,</w:t>
      </w:r>
      <w:r w:rsidR="00EE28C6">
        <w:rPr>
          <w:rFonts w:ascii="Arial" w:hAnsi="Arial" w:cs="Arial"/>
        </w:rPr>
        <w:t xml:space="preserve"> </w:t>
      </w:r>
      <w:r w:rsidR="00066E0C" w:rsidRPr="002D51E1">
        <w:rPr>
          <w:rFonts w:ascii="Arial" w:hAnsi="Arial" w:cs="Arial"/>
        </w:rPr>
        <w:t xml:space="preserve">etc. </w:t>
      </w:r>
    </w:p>
    <w:tbl>
      <w:tblPr>
        <w:tblW w:w="8578" w:type="dxa"/>
        <w:tblInd w:w="475" w:type="dxa"/>
        <w:tblLook w:val="0000"/>
      </w:tblPr>
      <w:tblGrid>
        <w:gridCol w:w="2700"/>
        <w:gridCol w:w="5878"/>
      </w:tblGrid>
      <w:tr w:rsidR="00066E0C" w:rsidRPr="002D51E1" w:rsidTr="009E7209">
        <w:trPr>
          <w:trHeight w:val="276"/>
        </w:trPr>
        <w:tc>
          <w:tcPr>
            <w:tcW w:w="2700" w:type="dxa"/>
            <w:vAlign w:val="center"/>
          </w:tcPr>
          <w:p w:rsidR="00066E0C" w:rsidRPr="002D51E1" w:rsidRDefault="00066E0C" w:rsidP="009E7209">
            <w:pPr>
              <w:rPr>
                <w:rFonts w:ascii="Arial" w:hAnsi="Arial" w:cs="Arial"/>
              </w:rPr>
            </w:pPr>
          </w:p>
        </w:tc>
        <w:tc>
          <w:tcPr>
            <w:tcW w:w="5878" w:type="dxa"/>
            <w:shd w:val="clear" w:color="auto" w:fill="auto"/>
            <w:vAlign w:val="center"/>
          </w:tcPr>
          <w:p w:rsidR="00066E0C" w:rsidRPr="002D51E1" w:rsidRDefault="00066E0C" w:rsidP="009E7209">
            <w:pPr>
              <w:rPr>
                <w:rFonts w:ascii="Arial" w:hAnsi="Arial" w:cs="Arial"/>
              </w:rPr>
            </w:pPr>
          </w:p>
        </w:tc>
      </w:tr>
    </w:tbl>
    <w:p w:rsidR="00066E0C" w:rsidRPr="00692CE1" w:rsidRDefault="00066E0C" w:rsidP="00066E0C">
      <w:pPr>
        <w:pStyle w:val="Heading8"/>
        <w:rPr>
          <w:rFonts w:ascii="Arial" w:hAnsi="Arial" w:cs="Arial"/>
          <w:sz w:val="18"/>
          <w:szCs w:val="18"/>
        </w:rPr>
      </w:pPr>
    </w:p>
    <w:p w:rsidR="00066E0C" w:rsidRPr="002B1101" w:rsidRDefault="00066E0C" w:rsidP="00066E0C">
      <w:pPr>
        <w:keepNext/>
        <w:pBdr>
          <w:top w:val="single" w:sz="8" w:space="1" w:color="auto"/>
          <w:bottom w:val="single" w:sz="8" w:space="1" w:color="auto"/>
        </w:pBdr>
        <w:shd w:val="clear" w:color="auto" w:fill="606060"/>
        <w:jc w:val="both"/>
        <w:rPr>
          <w:rFonts w:ascii="Arial" w:hAnsi="Arial" w:cs="Arial"/>
          <w:color w:val="FFFFFF"/>
        </w:rPr>
      </w:pPr>
      <w:r w:rsidRPr="002B1101">
        <w:rPr>
          <w:rFonts w:ascii="Arial" w:hAnsi="Arial" w:cs="Arial"/>
          <w:color w:val="FFFFFF"/>
        </w:rPr>
        <w:t>Declaration</w:t>
      </w:r>
    </w:p>
    <w:p w:rsidR="00066E0C" w:rsidRPr="002D51E1" w:rsidRDefault="00066E0C" w:rsidP="00066E0C">
      <w:pPr>
        <w:tabs>
          <w:tab w:val="left" w:pos="1413"/>
        </w:tabs>
        <w:rPr>
          <w:rFonts w:ascii="Arial" w:hAnsi="Arial" w:cs="Arial"/>
        </w:rPr>
      </w:pPr>
    </w:p>
    <w:p w:rsidR="00066E0C" w:rsidRPr="002D51E1" w:rsidRDefault="00066E0C" w:rsidP="00066E0C">
      <w:pPr>
        <w:tabs>
          <w:tab w:val="left" w:pos="1413"/>
        </w:tabs>
        <w:rPr>
          <w:rFonts w:ascii="Arial" w:hAnsi="Arial" w:cs="Arial"/>
        </w:rPr>
      </w:pPr>
      <w:r w:rsidRPr="002B1101">
        <w:rPr>
          <w:rFonts w:ascii="Arial" w:hAnsi="Arial" w:cs="Arial"/>
        </w:rPr>
        <w:t>I, hereby certify that, all the information provided above is correct to the best of my knowledge and belief and I promise to abide by all the norms laid down by your esteemed organization.</w:t>
      </w:r>
      <w:r w:rsidRPr="002D51E1">
        <w:rPr>
          <w:rFonts w:ascii="Arial" w:hAnsi="Arial" w:cs="Arial"/>
        </w:rPr>
        <w:t xml:space="preserve">   </w:t>
      </w:r>
    </w:p>
    <w:p w:rsidR="00066E0C" w:rsidRDefault="00066E0C" w:rsidP="00066E0C">
      <w:pPr>
        <w:tabs>
          <w:tab w:val="left" w:pos="1413"/>
        </w:tabs>
        <w:rPr>
          <w:rFonts w:ascii="Arial" w:hAnsi="Arial" w:cs="Arial"/>
        </w:rPr>
      </w:pPr>
    </w:p>
    <w:p w:rsidR="00066E0C" w:rsidRPr="002D51E1" w:rsidRDefault="00066E0C" w:rsidP="00066E0C">
      <w:pPr>
        <w:tabs>
          <w:tab w:val="left" w:pos="1413"/>
        </w:tabs>
        <w:rPr>
          <w:rFonts w:ascii="Arial" w:hAnsi="Arial" w:cs="Arial"/>
        </w:rPr>
      </w:pPr>
      <w:r w:rsidRPr="002D51E1">
        <w:rPr>
          <w:rFonts w:ascii="Arial" w:hAnsi="Arial" w:cs="Arial"/>
        </w:rPr>
        <w:t>Place: pune                                                                                         Snehal</w:t>
      </w:r>
      <w:r>
        <w:rPr>
          <w:rFonts w:ascii="Arial" w:hAnsi="Arial" w:cs="Arial"/>
        </w:rPr>
        <w:t xml:space="preserve">  kulkarni</w:t>
      </w:r>
      <w:r w:rsidRPr="002D51E1">
        <w:rPr>
          <w:rFonts w:ascii="Arial" w:hAnsi="Arial" w:cs="Arial"/>
        </w:rPr>
        <w:t xml:space="preserve">         </w:t>
      </w:r>
    </w:p>
    <w:p w:rsidR="00066E0C" w:rsidRPr="002D51E1" w:rsidRDefault="00066E0C" w:rsidP="00066E0C"/>
    <w:p w:rsidR="00B30F1A" w:rsidRPr="00066E0C" w:rsidRDefault="00B30F1A" w:rsidP="00066E0C"/>
    <w:sectPr w:rsidR="00B30F1A" w:rsidRPr="00066E0C" w:rsidSect="00A14227">
      <w:headerReference w:type="default" r:id="rId7"/>
      <w:headerReference w:type="first" r:id="rId8"/>
      <w:pgSz w:w="12240" w:h="15840" w:code="1"/>
      <w:pgMar w:top="72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A60" w:rsidRDefault="00257A60" w:rsidP="00FD2CBE">
      <w:r>
        <w:separator/>
      </w:r>
    </w:p>
  </w:endnote>
  <w:endnote w:type="continuationSeparator" w:id="1">
    <w:p w:rsidR="00257A60" w:rsidRDefault="00257A60" w:rsidP="00FD2C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A60" w:rsidRDefault="00257A60" w:rsidP="00FD2CBE">
      <w:r>
        <w:separator/>
      </w:r>
    </w:p>
  </w:footnote>
  <w:footnote w:type="continuationSeparator" w:id="1">
    <w:p w:rsidR="00257A60" w:rsidRDefault="00257A60" w:rsidP="00FD2C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227" w:rsidRDefault="00A14227">
    <w:pPr>
      <w:pStyle w:val="Header"/>
      <w:rPr>
        <w:b/>
        <w:color w:val="000000"/>
      </w:rPr>
    </w:pPr>
    <w:r>
      <w:rPr>
        <w:b/>
        <w:color w:val="000000"/>
      </w:rPr>
      <w:t xml:space="preserve">                                                                          </w:t>
    </w:r>
  </w:p>
  <w:p w:rsidR="00A14227" w:rsidRPr="00D42B49" w:rsidRDefault="00A14227">
    <w:pPr>
      <w:pStyle w:val="Header"/>
      <w:rPr>
        <w:b/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227" w:rsidRDefault="00A14227">
    <w:pPr>
      <w:pStyle w:val="Header"/>
    </w:pPr>
    <w:r>
      <w:t xml:space="preserve">                     </w:t>
    </w:r>
  </w:p>
  <w:p w:rsidR="00A14227" w:rsidRPr="00090F35" w:rsidRDefault="00A14227">
    <w:pPr>
      <w:pStyle w:val="Header"/>
      <w:rPr>
        <w:b/>
      </w:rPr>
    </w:pPr>
    <w:r>
      <w:rPr>
        <w:b/>
      </w:rPr>
      <w:t xml:space="preserve">                                                                           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6AC"/>
    <w:multiLevelType w:val="hybridMultilevel"/>
    <w:tmpl w:val="F78C7222"/>
    <w:lvl w:ilvl="0" w:tplc="F5FC46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2148D5"/>
    <w:multiLevelType w:val="hybridMultilevel"/>
    <w:tmpl w:val="8DC08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486E35"/>
    <w:multiLevelType w:val="hybridMultilevel"/>
    <w:tmpl w:val="EB8845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565A"/>
    <w:rsid w:val="00021A54"/>
    <w:rsid w:val="00033107"/>
    <w:rsid w:val="00057ACF"/>
    <w:rsid w:val="00066E0C"/>
    <w:rsid w:val="000F5CE6"/>
    <w:rsid w:val="001B3DB0"/>
    <w:rsid w:val="001C307D"/>
    <w:rsid w:val="00257A60"/>
    <w:rsid w:val="00267322"/>
    <w:rsid w:val="002A1F67"/>
    <w:rsid w:val="002B43AC"/>
    <w:rsid w:val="002D51E1"/>
    <w:rsid w:val="0032071C"/>
    <w:rsid w:val="003221E6"/>
    <w:rsid w:val="003712EF"/>
    <w:rsid w:val="0038510A"/>
    <w:rsid w:val="0038751E"/>
    <w:rsid w:val="003E4637"/>
    <w:rsid w:val="004C1F31"/>
    <w:rsid w:val="0053328B"/>
    <w:rsid w:val="00582BF6"/>
    <w:rsid w:val="005878ED"/>
    <w:rsid w:val="005904ED"/>
    <w:rsid w:val="005B6E1B"/>
    <w:rsid w:val="005C008F"/>
    <w:rsid w:val="005E039F"/>
    <w:rsid w:val="005E5F2A"/>
    <w:rsid w:val="005F565A"/>
    <w:rsid w:val="00621A23"/>
    <w:rsid w:val="006370DA"/>
    <w:rsid w:val="00696E6E"/>
    <w:rsid w:val="006B14EF"/>
    <w:rsid w:val="006F6CB0"/>
    <w:rsid w:val="00771681"/>
    <w:rsid w:val="007A7E0A"/>
    <w:rsid w:val="007B4964"/>
    <w:rsid w:val="00844056"/>
    <w:rsid w:val="00856F9E"/>
    <w:rsid w:val="00891443"/>
    <w:rsid w:val="008B70A1"/>
    <w:rsid w:val="0098283C"/>
    <w:rsid w:val="00992653"/>
    <w:rsid w:val="009D4789"/>
    <w:rsid w:val="00A14227"/>
    <w:rsid w:val="00A7743B"/>
    <w:rsid w:val="00AB4B7E"/>
    <w:rsid w:val="00AC3876"/>
    <w:rsid w:val="00B30F1A"/>
    <w:rsid w:val="00B462A7"/>
    <w:rsid w:val="00BC640E"/>
    <w:rsid w:val="00BD2E4E"/>
    <w:rsid w:val="00BF0191"/>
    <w:rsid w:val="00C362FB"/>
    <w:rsid w:val="00C66764"/>
    <w:rsid w:val="00C74A67"/>
    <w:rsid w:val="00C8294F"/>
    <w:rsid w:val="00C9446D"/>
    <w:rsid w:val="00CE532A"/>
    <w:rsid w:val="00CF597E"/>
    <w:rsid w:val="00D433D0"/>
    <w:rsid w:val="00D50E02"/>
    <w:rsid w:val="00DA78BC"/>
    <w:rsid w:val="00DD38B1"/>
    <w:rsid w:val="00DE53FD"/>
    <w:rsid w:val="00E267EB"/>
    <w:rsid w:val="00E555B6"/>
    <w:rsid w:val="00E631CF"/>
    <w:rsid w:val="00ED7DA3"/>
    <w:rsid w:val="00EE28C6"/>
    <w:rsid w:val="00EF7EB0"/>
    <w:rsid w:val="00F04E03"/>
    <w:rsid w:val="00FC43B5"/>
    <w:rsid w:val="00FC555D"/>
    <w:rsid w:val="00FD2CBE"/>
    <w:rsid w:val="00FF4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65A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F565A"/>
    <w:pPr>
      <w:keepNext/>
      <w:widowControl/>
      <w:pBdr>
        <w:bottom w:val="single" w:sz="4" w:space="1" w:color="auto"/>
      </w:pBdr>
      <w:overflowPunct/>
      <w:adjustRightInd/>
      <w:jc w:val="both"/>
      <w:outlineLvl w:val="7"/>
    </w:pPr>
    <w:rPr>
      <w:rFonts w:ascii="Garamond" w:hAnsi="Garamond"/>
      <w:b/>
      <w:smallCaps/>
      <w:color w:val="000080"/>
      <w:kern w:val="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5F565A"/>
    <w:rPr>
      <w:rFonts w:ascii="Garamond" w:eastAsia="Times New Roman" w:hAnsi="Garamond" w:cs="Times New Roman"/>
      <w:b/>
      <w:smallCaps/>
      <w:color w:val="000080"/>
      <w:sz w:val="28"/>
      <w:szCs w:val="20"/>
    </w:rPr>
  </w:style>
  <w:style w:type="paragraph" w:styleId="Header">
    <w:name w:val="header"/>
    <w:basedOn w:val="Normal"/>
    <w:link w:val="HeaderChar"/>
    <w:unhideWhenUsed/>
    <w:rsid w:val="005F56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565A"/>
    <w:rPr>
      <w:rFonts w:ascii="Times New Roman" w:eastAsia="Times New Roman" w:hAnsi="Times New Roman" w:cs="Times New Roman"/>
      <w:kern w:val="28"/>
      <w:sz w:val="24"/>
      <w:szCs w:val="24"/>
    </w:rPr>
  </w:style>
  <w:style w:type="paragraph" w:styleId="Subtitle">
    <w:name w:val="Subtitle"/>
    <w:basedOn w:val="Normal"/>
    <w:link w:val="SubtitleChar"/>
    <w:qFormat/>
    <w:rsid w:val="005F565A"/>
    <w:pPr>
      <w:widowControl/>
      <w:overflowPunct/>
      <w:adjustRightInd/>
    </w:pPr>
    <w:rPr>
      <w:kern w:val="0"/>
      <w:szCs w:val="20"/>
    </w:rPr>
  </w:style>
  <w:style w:type="character" w:customStyle="1" w:styleId="SubtitleChar">
    <w:name w:val="Subtitle Char"/>
    <w:basedOn w:val="DefaultParagraphFont"/>
    <w:link w:val="Subtitle"/>
    <w:rsid w:val="005F565A"/>
    <w:rPr>
      <w:rFonts w:ascii="Times New Roman" w:eastAsia="Times New Roman" w:hAnsi="Times New Roman" w:cs="Times New Roman"/>
      <w:sz w:val="24"/>
      <w:szCs w:val="20"/>
    </w:rPr>
  </w:style>
  <w:style w:type="paragraph" w:customStyle="1" w:styleId="projtabhd">
    <w:name w:val="projtabhd"/>
    <w:basedOn w:val="Normal"/>
    <w:rsid w:val="005F565A"/>
    <w:pPr>
      <w:widowControl/>
      <w:overflowPunct/>
      <w:adjustRightInd/>
      <w:spacing w:before="60" w:after="60"/>
    </w:pPr>
    <w:rPr>
      <w:b/>
      <w:kern w:val="0"/>
      <w:sz w:val="20"/>
      <w:szCs w:val="20"/>
      <w:lang w:val="en-GB"/>
    </w:rPr>
  </w:style>
  <w:style w:type="paragraph" w:customStyle="1" w:styleId="Achievement">
    <w:name w:val="Achievement"/>
    <w:basedOn w:val="BodyText"/>
    <w:rsid w:val="005F565A"/>
    <w:pPr>
      <w:widowControl/>
      <w:numPr>
        <w:numId w:val="3"/>
      </w:numPr>
      <w:tabs>
        <w:tab w:val="clear" w:pos="360"/>
      </w:tabs>
      <w:overflowPunct/>
      <w:adjustRightInd/>
      <w:spacing w:after="60" w:line="220" w:lineRule="atLeast"/>
      <w:jc w:val="both"/>
    </w:pPr>
    <w:rPr>
      <w:rFonts w:ascii="Arial" w:hAnsi="Arial"/>
      <w:spacing w:val="-5"/>
      <w:kern w:val="0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F56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F565A"/>
    <w:rPr>
      <w:rFonts w:ascii="Times New Roman" w:eastAsia="Times New Roman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B49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4964"/>
    <w:rPr>
      <w:rFonts w:ascii="Times New Roman" w:eastAsia="Times New Roman" w:hAnsi="Times New Roman" w:cs="Times New Roman"/>
      <w:kern w:val="28"/>
      <w:sz w:val="24"/>
      <w:szCs w:val="24"/>
    </w:rPr>
  </w:style>
  <w:style w:type="paragraph" w:styleId="ListParagraph">
    <w:name w:val="List Paragraph"/>
    <w:basedOn w:val="Normal"/>
    <w:uiPriority w:val="34"/>
    <w:qFormat/>
    <w:rsid w:val="00F04E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</cp:lastModifiedBy>
  <cp:revision>5</cp:revision>
  <dcterms:created xsi:type="dcterms:W3CDTF">2016-03-09T07:50:00Z</dcterms:created>
  <dcterms:modified xsi:type="dcterms:W3CDTF">2016-03-09T08:14:00Z</dcterms:modified>
</cp:coreProperties>
</file>