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BB4" w:rsidRPr="00120E52" w:rsidRDefault="00CA2D53" w:rsidP="0066249C">
      <w:pPr>
        <w:shd w:val="clear" w:color="auto" w:fill="D9D9D9"/>
        <w:spacing w:line="240" w:lineRule="atLeast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MANISHA ARYA</w:t>
      </w:r>
    </w:p>
    <w:p w:rsidR="00D07BB4" w:rsidRPr="00120E52" w:rsidRDefault="00D07BB4" w:rsidP="002720FB">
      <w:pPr>
        <w:shd w:val="clear" w:color="auto" w:fill="D9D9D9"/>
        <w:spacing w:line="240" w:lineRule="atLeast"/>
        <w:jc w:val="center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b/>
          <w:sz w:val="17"/>
          <w:szCs w:val="17"/>
        </w:rPr>
        <w:t>E-Mail:</w:t>
      </w:r>
      <w:r w:rsidR="003A52AA">
        <w:rPr>
          <w:rFonts w:ascii="Verdana" w:hAnsi="Verdana"/>
          <w:sz w:val="17"/>
          <w:szCs w:val="17"/>
        </w:rPr>
        <w:t>m</w:t>
      </w:r>
      <w:r w:rsidR="00CA2D53">
        <w:rPr>
          <w:rFonts w:ascii="Verdana" w:hAnsi="Verdana"/>
          <w:sz w:val="17"/>
          <w:szCs w:val="17"/>
        </w:rPr>
        <w:t>anisha.arya2</w:t>
      </w:r>
      <w:r w:rsidR="00511D2D" w:rsidRPr="000B4E1B">
        <w:rPr>
          <w:rFonts w:ascii="Verdana" w:hAnsi="Verdana"/>
          <w:sz w:val="17"/>
          <w:szCs w:val="17"/>
        </w:rPr>
        <w:t>@</w:t>
      </w:r>
      <w:r w:rsidR="00871044" w:rsidRPr="000B4E1B">
        <w:rPr>
          <w:rFonts w:ascii="Verdana" w:hAnsi="Verdana"/>
          <w:sz w:val="17"/>
          <w:szCs w:val="17"/>
        </w:rPr>
        <w:t>gmail</w:t>
      </w:r>
      <w:r w:rsidR="00511D2D" w:rsidRPr="000B4E1B">
        <w:rPr>
          <w:rFonts w:ascii="Verdana" w:hAnsi="Verdana"/>
          <w:sz w:val="17"/>
          <w:szCs w:val="17"/>
        </w:rPr>
        <w:t>.com</w:t>
      </w:r>
      <w:r w:rsidR="00CA2D53">
        <w:rPr>
          <w:rFonts w:ascii="Verdana" w:hAnsi="Verdana"/>
          <w:sz w:val="17"/>
          <w:szCs w:val="17"/>
        </w:rPr>
        <w:t xml:space="preserve"> </w:t>
      </w:r>
      <w:r w:rsidRPr="00120E52">
        <w:rPr>
          <w:rFonts w:ascii="Verdana" w:hAnsi="Verdana"/>
          <w:sz w:val="17"/>
          <w:szCs w:val="17"/>
        </w:rPr>
        <w:t xml:space="preserve">/ </w:t>
      </w:r>
      <w:r w:rsidRPr="00120E52">
        <w:rPr>
          <w:rFonts w:ascii="Verdana" w:hAnsi="Verdana"/>
          <w:b/>
          <w:sz w:val="17"/>
          <w:szCs w:val="17"/>
        </w:rPr>
        <w:t>Contact:</w:t>
      </w:r>
      <w:r w:rsidRPr="00120E52">
        <w:rPr>
          <w:rFonts w:ascii="Verdana" w:hAnsi="Verdana"/>
          <w:sz w:val="17"/>
          <w:szCs w:val="17"/>
        </w:rPr>
        <w:t xml:space="preserve"> +91</w:t>
      </w:r>
      <w:r w:rsidR="00CA2D53">
        <w:rPr>
          <w:rFonts w:ascii="Verdana" w:hAnsi="Verdana"/>
          <w:sz w:val="17"/>
          <w:szCs w:val="17"/>
        </w:rPr>
        <w:t>– 8237372322</w:t>
      </w:r>
    </w:p>
    <w:p w:rsidR="00D07BB4" w:rsidRPr="00120E52" w:rsidRDefault="00D07BB4" w:rsidP="002720FB">
      <w:pPr>
        <w:pBdr>
          <w:bottom w:val="threeDEngrave" w:sz="6" w:space="1" w:color="auto"/>
        </w:pBdr>
        <w:spacing w:line="240" w:lineRule="atLeast"/>
        <w:rPr>
          <w:rFonts w:ascii="Verdana" w:hAnsi="Verdana"/>
          <w:sz w:val="17"/>
          <w:szCs w:val="17"/>
        </w:rPr>
      </w:pPr>
      <w:bookmarkStart w:id="0" w:name="_GoBack"/>
      <w:bookmarkEnd w:id="0"/>
    </w:p>
    <w:p w:rsidR="00D07BB4" w:rsidRPr="00252005" w:rsidRDefault="00D07BB4" w:rsidP="00252005">
      <w:pPr>
        <w:spacing w:line="240" w:lineRule="atLeast"/>
        <w:jc w:val="center"/>
        <w:rPr>
          <w:rFonts w:ascii="Verdana" w:hAnsi="Verdana"/>
          <w:b/>
          <w:i/>
          <w:sz w:val="3"/>
          <w:szCs w:val="3"/>
        </w:rPr>
      </w:pPr>
      <w:r w:rsidRPr="00120E52">
        <w:rPr>
          <w:rFonts w:ascii="Verdana" w:hAnsi="Verdana"/>
          <w:b/>
          <w:i/>
          <w:sz w:val="17"/>
          <w:szCs w:val="17"/>
        </w:rPr>
        <w:t xml:space="preserve">Seeking assignments in </w:t>
      </w:r>
      <w:r w:rsidR="00B330AB">
        <w:rPr>
          <w:rFonts w:ascii="Verdana" w:hAnsi="Verdana"/>
          <w:b/>
          <w:i/>
          <w:sz w:val="17"/>
          <w:szCs w:val="17"/>
        </w:rPr>
        <w:t>HR/</w:t>
      </w:r>
      <w:r w:rsidR="006878C8">
        <w:rPr>
          <w:rFonts w:ascii="Verdana" w:hAnsi="Verdana"/>
          <w:b/>
          <w:i/>
          <w:sz w:val="17"/>
          <w:szCs w:val="17"/>
        </w:rPr>
        <w:t>Recruitment &amp; Selection/ Induction</w:t>
      </w:r>
      <w:r w:rsidRPr="00120E52">
        <w:rPr>
          <w:rFonts w:ascii="Verdana" w:hAnsi="Verdana"/>
          <w:b/>
          <w:i/>
          <w:sz w:val="17"/>
          <w:szCs w:val="17"/>
        </w:rPr>
        <w:t>/</w:t>
      </w:r>
      <w:r w:rsidR="006878C8">
        <w:rPr>
          <w:rFonts w:ascii="Verdana" w:hAnsi="Verdana"/>
          <w:b/>
          <w:i/>
          <w:sz w:val="17"/>
          <w:szCs w:val="17"/>
        </w:rPr>
        <w:t>Payroll /Training &amp;</w:t>
      </w:r>
      <w:r w:rsidR="00252005">
        <w:rPr>
          <w:rFonts w:ascii="Verdana" w:hAnsi="Verdana"/>
          <w:b/>
          <w:i/>
          <w:sz w:val="17"/>
          <w:szCs w:val="17"/>
        </w:rPr>
        <w:t xml:space="preserve"> </w:t>
      </w:r>
      <w:r w:rsidR="006878C8">
        <w:rPr>
          <w:rFonts w:ascii="Verdana" w:hAnsi="Verdana"/>
          <w:b/>
          <w:i/>
          <w:sz w:val="17"/>
          <w:szCs w:val="17"/>
        </w:rPr>
        <w:t>Development</w:t>
      </w:r>
      <w:r w:rsidR="00871044" w:rsidRPr="00120E52">
        <w:rPr>
          <w:rFonts w:ascii="Verdana" w:hAnsi="Verdana"/>
          <w:b/>
          <w:i/>
          <w:sz w:val="17"/>
          <w:szCs w:val="17"/>
        </w:rPr>
        <w:t>/</w:t>
      </w:r>
      <w:r w:rsidR="006878C8">
        <w:rPr>
          <w:rFonts w:ascii="Verdana" w:hAnsi="Verdana"/>
          <w:b/>
          <w:i/>
          <w:sz w:val="17"/>
          <w:szCs w:val="17"/>
        </w:rPr>
        <w:t>Performance Management</w:t>
      </w:r>
      <w:r w:rsidR="00CA2D53">
        <w:rPr>
          <w:rFonts w:ascii="Verdana" w:hAnsi="Verdana"/>
          <w:b/>
          <w:i/>
          <w:sz w:val="17"/>
          <w:szCs w:val="17"/>
        </w:rPr>
        <w:t xml:space="preserve"> System </w:t>
      </w:r>
      <w:r w:rsidR="006878C8">
        <w:rPr>
          <w:rFonts w:ascii="Verdana" w:hAnsi="Verdana"/>
          <w:b/>
          <w:i/>
          <w:sz w:val="17"/>
          <w:szCs w:val="17"/>
        </w:rPr>
        <w:t xml:space="preserve">/ Employee Engagement / </w:t>
      </w:r>
      <w:r w:rsidRPr="00120E52">
        <w:rPr>
          <w:rFonts w:ascii="Verdana" w:hAnsi="Verdana"/>
          <w:b/>
          <w:i/>
          <w:sz w:val="17"/>
          <w:szCs w:val="17"/>
        </w:rPr>
        <w:t>General Administration with an organization of high repute</w:t>
      </w:r>
    </w:p>
    <w:p w:rsidR="00D07BB4" w:rsidRPr="00252005" w:rsidRDefault="00D07BB4" w:rsidP="002720FB">
      <w:pPr>
        <w:pBdr>
          <w:bottom w:val="threeDEngrave" w:sz="6" w:space="1" w:color="auto"/>
        </w:pBdr>
        <w:spacing w:line="240" w:lineRule="atLeast"/>
        <w:rPr>
          <w:sz w:val="2"/>
          <w:szCs w:val="2"/>
        </w:rPr>
      </w:pPr>
    </w:p>
    <w:p w:rsidR="00D07BB4" w:rsidRPr="00120E52" w:rsidRDefault="006878C8" w:rsidP="002720FB">
      <w:pPr>
        <w:spacing w:line="240" w:lineRule="atLeast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  <w:u w:val="single"/>
        </w:rPr>
        <w:t xml:space="preserve">Professional </w:t>
      </w:r>
      <w:r w:rsidR="00D07BB4" w:rsidRPr="00120E52">
        <w:rPr>
          <w:rFonts w:ascii="Verdana" w:hAnsi="Verdana"/>
          <w:b/>
          <w:i/>
          <w:sz w:val="17"/>
          <w:szCs w:val="17"/>
          <w:u w:val="single"/>
        </w:rPr>
        <w:t>Summary</w:t>
      </w:r>
    </w:p>
    <w:p w:rsidR="00D07BB4" w:rsidRPr="00120E52" w:rsidRDefault="00D07BB4" w:rsidP="002720FB">
      <w:pPr>
        <w:spacing w:line="240" w:lineRule="atLeast"/>
        <w:jc w:val="both"/>
        <w:rPr>
          <w:rFonts w:ascii="Verdana" w:hAnsi="Verdana"/>
          <w:sz w:val="17"/>
          <w:szCs w:val="17"/>
        </w:rPr>
      </w:pPr>
    </w:p>
    <w:p w:rsidR="00D07BB4" w:rsidRPr="00120E52" w:rsidRDefault="00D07BB4" w:rsidP="002720FB">
      <w:pPr>
        <w:numPr>
          <w:ilvl w:val="0"/>
          <w:numId w:val="4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b/>
          <w:i/>
          <w:sz w:val="17"/>
          <w:szCs w:val="17"/>
          <w:lang w:val="en-US"/>
        </w:rPr>
        <w:t xml:space="preserve">Result oriented and highly accomplished professional with a vast experience of </w:t>
      </w:r>
      <w:r w:rsidRPr="00120E52">
        <w:rPr>
          <w:rFonts w:ascii="Verdana" w:hAnsi="Verdana"/>
          <w:b/>
          <w:i/>
          <w:sz w:val="17"/>
          <w:szCs w:val="17"/>
        </w:rPr>
        <w:t xml:space="preserve">nearly </w:t>
      </w:r>
      <w:r w:rsidR="006878C8">
        <w:rPr>
          <w:rFonts w:ascii="Verdana" w:hAnsi="Verdana"/>
          <w:b/>
          <w:i/>
          <w:sz w:val="17"/>
          <w:szCs w:val="17"/>
        </w:rPr>
        <w:t>5</w:t>
      </w:r>
      <w:r w:rsidR="00CB1AA6" w:rsidRPr="00120E52">
        <w:rPr>
          <w:rFonts w:ascii="Verdana" w:hAnsi="Verdana"/>
          <w:b/>
          <w:i/>
          <w:sz w:val="17"/>
          <w:szCs w:val="17"/>
        </w:rPr>
        <w:t>+</w:t>
      </w:r>
      <w:r w:rsidRPr="00120E52">
        <w:rPr>
          <w:rFonts w:ascii="Verdana" w:hAnsi="Verdana"/>
          <w:b/>
          <w:i/>
          <w:sz w:val="17"/>
          <w:szCs w:val="17"/>
        </w:rPr>
        <w:t xml:space="preserve"> years</w:t>
      </w:r>
      <w:r w:rsidRPr="00120E52">
        <w:rPr>
          <w:rFonts w:ascii="Verdana" w:hAnsi="Verdana"/>
          <w:sz w:val="17"/>
          <w:szCs w:val="17"/>
        </w:rPr>
        <w:t xml:space="preserve"> in </w:t>
      </w:r>
      <w:r w:rsidR="006878C8">
        <w:rPr>
          <w:rFonts w:ascii="Verdana" w:hAnsi="Verdana"/>
          <w:sz w:val="17"/>
          <w:szCs w:val="17"/>
        </w:rPr>
        <w:t>HR</w:t>
      </w:r>
      <w:r w:rsidRPr="00120E52">
        <w:rPr>
          <w:rFonts w:ascii="Verdana" w:hAnsi="Verdana"/>
          <w:sz w:val="17"/>
          <w:szCs w:val="17"/>
        </w:rPr>
        <w:t>,</w:t>
      </w:r>
      <w:r w:rsidR="006878C8">
        <w:rPr>
          <w:rFonts w:ascii="Verdana" w:hAnsi="Verdana"/>
          <w:sz w:val="17"/>
          <w:szCs w:val="17"/>
        </w:rPr>
        <w:t xml:space="preserve"> Recruitment &amp; Selection, Payroll</w:t>
      </w:r>
      <w:r w:rsidR="00A54DE6">
        <w:rPr>
          <w:rFonts w:ascii="Verdana" w:hAnsi="Verdana"/>
          <w:sz w:val="17"/>
          <w:szCs w:val="17"/>
        </w:rPr>
        <w:t xml:space="preserve">, </w:t>
      </w:r>
      <w:r w:rsidR="006878C8">
        <w:rPr>
          <w:rFonts w:ascii="Verdana" w:hAnsi="Verdana"/>
          <w:sz w:val="17"/>
          <w:szCs w:val="17"/>
        </w:rPr>
        <w:t>Training &amp; Development, Performance Management</w:t>
      </w:r>
      <w:r w:rsidR="00CA2D53">
        <w:rPr>
          <w:rFonts w:ascii="Verdana" w:hAnsi="Verdana"/>
          <w:sz w:val="17"/>
          <w:szCs w:val="17"/>
        </w:rPr>
        <w:t xml:space="preserve"> System</w:t>
      </w:r>
      <w:r w:rsidR="006878C8">
        <w:rPr>
          <w:rFonts w:ascii="Verdana" w:hAnsi="Verdana"/>
          <w:sz w:val="17"/>
          <w:szCs w:val="17"/>
        </w:rPr>
        <w:t xml:space="preserve">, </w:t>
      </w:r>
      <w:r w:rsidR="005E5D49">
        <w:rPr>
          <w:rFonts w:ascii="Verdana" w:hAnsi="Verdana"/>
          <w:sz w:val="17"/>
          <w:szCs w:val="17"/>
        </w:rPr>
        <w:t>and Employee</w:t>
      </w:r>
      <w:r w:rsidR="006878C8">
        <w:rPr>
          <w:rFonts w:ascii="Verdana" w:hAnsi="Verdana"/>
          <w:sz w:val="17"/>
          <w:szCs w:val="17"/>
        </w:rPr>
        <w:t xml:space="preserve"> Engagement &amp; General Administration </w:t>
      </w:r>
      <w:r w:rsidRPr="00120E52">
        <w:rPr>
          <w:rFonts w:ascii="Verdana" w:hAnsi="Verdana"/>
          <w:sz w:val="17"/>
          <w:szCs w:val="17"/>
        </w:rPr>
        <w:t xml:space="preserve">for </w:t>
      </w:r>
      <w:r w:rsidR="006878C8" w:rsidRPr="00120E52">
        <w:rPr>
          <w:rFonts w:ascii="Verdana" w:hAnsi="Verdana"/>
          <w:sz w:val="17"/>
          <w:szCs w:val="17"/>
        </w:rPr>
        <w:t>Start-up</w:t>
      </w:r>
      <w:r w:rsidRPr="00120E52">
        <w:rPr>
          <w:rFonts w:ascii="Verdana" w:hAnsi="Verdana"/>
          <w:sz w:val="17"/>
          <w:szCs w:val="17"/>
        </w:rPr>
        <w:t xml:space="preserve">, Mid-sized </w:t>
      </w:r>
      <w:r w:rsidR="00CA2D53">
        <w:rPr>
          <w:rFonts w:ascii="Verdana" w:hAnsi="Verdana"/>
          <w:sz w:val="17"/>
          <w:szCs w:val="17"/>
        </w:rPr>
        <w:t>or</w:t>
      </w:r>
      <w:r w:rsidRPr="00120E52">
        <w:rPr>
          <w:rFonts w:ascii="Verdana" w:hAnsi="Verdana"/>
          <w:sz w:val="17"/>
          <w:szCs w:val="17"/>
        </w:rPr>
        <w:t>ganisations.</w:t>
      </w:r>
    </w:p>
    <w:p w:rsidR="00D654B0" w:rsidRPr="00120E52" w:rsidRDefault="00D07BB4" w:rsidP="000C278B">
      <w:pPr>
        <w:numPr>
          <w:ilvl w:val="0"/>
          <w:numId w:val="4"/>
        </w:numPr>
        <w:spacing w:line="240" w:lineRule="atLeast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b/>
          <w:i/>
          <w:sz w:val="17"/>
          <w:szCs w:val="17"/>
        </w:rPr>
        <w:t xml:space="preserve">Serving </w:t>
      </w:r>
      <w:r w:rsidR="00D654B0" w:rsidRPr="00120E52">
        <w:rPr>
          <w:rFonts w:ascii="Verdana" w:hAnsi="Verdana"/>
          <w:b/>
          <w:sz w:val="17"/>
          <w:szCs w:val="17"/>
        </w:rPr>
        <w:t>Present</w:t>
      </w:r>
      <w:r w:rsidR="00D55A7A">
        <w:rPr>
          <w:rFonts w:ascii="Verdana" w:hAnsi="Verdana"/>
          <w:b/>
          <w:sz w:val="17"/>
          <w:szCs w:val="17"/>
        </w:rPr>
        <w:t>ly</w:t>
      </w:r>
      <w:r w:rsidR="00326090">
        <w:rPr>
          <w:rFonts w:ascii="Verdana" w:hAnsi="Verdana"/>
          <w:b/>
          <w:sz w:val="17"/>
          <w:szCs w:val="17"/>
        </w:rPr>
        <w:t xml:space="preserve"> at </w:t>
      </w:r>
      <w:r w:rsidR="003A52AA">
        <w:rPr>
          <w:rFonts w:ascii="Verdana" w:hAnsi="Verdana"/>
          <w:b/>
          <w:sz w:val="17"/>
          <w:szCs w:val="17"/>
        </w:rPr>
        <w:t>SJ Group</w:t>
      </w:r>
      <w:r w:rsidR="00CA2D53">
        <w:rPr>
          <w:rFonts w:ascii="Verdana" w:hAnsi="Verdana"/>
          <w:b/>
          <w:sz w:val="17"/>
          <w:szCs w:val="17"/>
        </w:rPr>
        <w:t xml:space="preserve"> a</w:t>
      </w:r>
      <w:r w:rsidR="00890723">
        <w:rPr>
          <w:rFonts w:ascii="Verdana" w:hAnsi="Verdana"/>
          <w:b/>
          <w:sz w:val="17"/>
          <w:szCs w:val="17"/>
        </w:rPr>
        <w:t>s</w:t>
      </w:r>
      <w:r w:rsidR="00CA2D53">
        <w:rPr>
          <w:rFonts w:ascii="Verdana" w:hAnsi="Verdana"/>
          <w:b/>
          <w:sz w:val="17"/>
          <w:szCs w:val="17"/>
        </w:rPr>
        <w:t xml:space="preserve"> </w:t>
      </w:r>
      <w:r w:rsidR="009857D5">
        <w:rPr>
          <w:rFonts w:ascii="Verdana" w:hAnsi="Verdana"/>
          <w:b/>
          <w:sz w:val="17"/>
          <w:szCs w:val="17"/>
        </w:rPr>
        <w:t xml:space="preserve">Sr. </w:t>
      </w:r>
      <w:r w:rsidR="006878C8">
        <w:rPr>
          <w:rFonts w:ascii="Verdana" w:hAnsi="Verdana"/>
          <w:b/>
          <w:sz w:val="17"/>
          <w:szCs w:val="17"/>
        </w:rPr>
        <w:t xml:space="preserve">Executive </w:t>
      </w:r>
      <w:r w:rsidR="00CA2D53">
        <w:rPr>
          <w:rFonts w:ascii="Verdana" w:hAnsi="Verdana"/>
          <w:b/>
          <w:sz w:val="17"/>
          <w:szCs w:val="17"/>
        </w:rPr>
        <w:t>–</w:t>
      </w:r>
      <w:r w:rsidR="00036BBF">
        <w:rPr>
          <w:rFonts w:ascii="Verdana" w:hAnsi="Verdana"/>
          <w:b/>
          <w:sz w:val="17"/>
          <w:szCs w:val="17"/>
        </w:rPr>
        <w:t>HR</w:t>
      </w:r>
      <w:r w:rsidR="00CA2D53">
        <w:rPr>
          <w:rFonts w:ascii="Verdana" w:hAnsi="Verdana"/>
          <w:b/>
          <w:sz w:val="17"/>
          <w:szCs w:val="17"/>
        </w:rPr>
        <w:t xml:space="preserve"> &amp; Admi</w:t>
      </w:r>
      <w:r w:rsidR="00D654B0" w:rsidRPr="00120E52">
        <w:rPr>
          <w:rFonts w:ascii="Verdana" w:hAnsi="Verdana"/>
          <w:b/>
          <w:sz w:val="17"/>
          <w:szCs w:val="17"/>
        </w:rPr>
        <w:t>nistration</w:t>
      </w:r>
    </w:p>
    <w:p w:rsidR="00D07BB4" w:rsidRDefault="00D07BB4" w:rsidP="00D654B0">
      <w:pPr>
        <w:numPr>
          <w:ilvl w:val="0"/>
          <w:numId w:val="4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 xml:space="preserve">Extensive experience in General Administrative activities, </w:t>
      </w:r>
      <w:r w:rsidR="006878C8">
        <w:rPr>
          <w:rFonts w:ascii="Verdana" w:hAnsi="Verdana"/>
          <w:sz w:val="17"/>
          <w:szCs w:val="17"/>
        </w:rPr>
        <w:t xml:space="preserve">Manpower Planning, </w:t>
      </w:r>
      <w:r w:rsidRPr="00120E52">
        <w:rPr>
          <w:rFonts w:ascii="Verdana" w:hAnsi="Verdana"/>
          <w:sz w:val="17"/>
          <w:szCs w:val="17"/>
        </w:rPr>
        <w:t>Corporate Policy Implementation.</w:t>
      </w:r>
    </w:p>
    <w:p w:rsidR="0056094A" w:rsidRPr="00120E52" w:rsidRDefault="0056094A" w:rsidP="00D654B0">
      <w:pPr>
        <w:numPr>
          <w:ilvl w:val="0"/>
          <w:numId w:val="4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Working experience in </w:t>
      </w:r>
      <w:r w:rsidR="00CA2D53">
        <w:rPr>
          <w:rFonts w:ascii="Verdana" w:hAnsi="Verdana"/>
          <w:sz w:val="17"/>
          <w:szCs w:val="17"/>
        </w:rPr>
        <w:t>Banking &amp; p</w:t>
      </w:r>
      <w:r w:rsidR="006878C8">
        <w:rPr>
          <w:rFonts w:ascii="Verdana" w:hAnsi="Verdana"/>
          <w:sz w:val="17"/>
          <w:szCs w:val="17"/>
        </w:rPr>
        <w:t xml:space="preserve">ublic transport </w:t>
      </w:r>
      <w:r>
        <w:rPr>
          <w:rFonts w:ascii="Verdana" w:hAnsi="Verdana"/>
          <w:sz w:val="17"/>
          <w:szCs w:val="17"/>
        </w:rPr>
        <w:t xml:space="preserve">industry with </w:t>
      </w:r>
      <w:r w:rsidR="00CC0983">
        <w:rPr>
          <w:rFonts w:ascii="Verdana" w:hAnsi="Verdana"/>
          <w:sz w:val="17"/>
          <w:szCs w:val="17"/>
        </w:rPr>
        <w:t>manpower</w:t>
      </w:r>
      <w:r>
        <w:rPr>
          <w:rFonts w:ascii="Verdana" w:hAnsi="Verdana"/>
          <w:sz w:val="17"/>
          <w:szCs w:val="17"/>
        </w:rPr>
        <w:t xml:space="preserve"> strength of more than 1000 nos</w:t>
      </w:r>
      <w:r w:rsidR="00CC0983">
        <w:rPr>
          <w:rFonts w:ascii="Verdana" w:hAnsi="Verdana"/>
          <w:sz w:val="17"/>
          <w:szCs w:val="17"/>
        </w:rPr>
        <w:t>.</w:t>
      </w:r>
      <w:r w:rsidR="009857D5">
        <w:rPr>
          <w:rFonts w:ascii="Verdana" w:hAnsi="Verdana"/>
          <w:sz w:val="17"/>
          <w:szCs w:val="17"/>
        </w:rPr>
        <w:t xml:space="preserve"> of staffs</w:t>
      </w:r>
      <w:r>
        <w:rPr>
          <w:rFonts w:ascii="Verdana" w:hAnsi="Verdana"/>
          <w:sz w:val="17"/>
          <w:szCs w:val="17"/>
        </w:rPr>
        <w:t>.</w:t>
      </w:r>
    </w:p>
    <w:p w:rsidR="00D07BB4" w:rsidRPr="00120E52" w:rsidRDefault="00D07BB4" w:rsidP="002720FB">
      <w:pPr>
        <w:numPr>
          <w:ilvl w:val="0"/>
          <w:numId w:val="4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 xml:space="preserve">Expertise in executing housekeeping activities in the organization with new initiatives for restructuring of cleanliness and health facilities. </w:t>
      </w:r>
    </w:p>
    <w:p w:rsidR="00D07BB4" w:rsidRPr="00120E52" w:rsidRDefault="00D07BB4" w:rsidP="002720FB">
      <w:pPr>
        <w:numPr>
          <w:ilvl w:val="0"/>
          <w:numId w:val="4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Unique ability to</w:t>
      </w:r>
      <w:r w:rsidRPr="00120E52">
        <w:rPr>
          <w:rFonts w:ascii="Verdana" w:hAnsi="Verdana" w:cs="Lucida Sans Unicode"/>
          <w:sz w:val="17"/>
          <w:szCs w:val="17"/>
        </w:rPr>
        <w:t xml:space="preserve"> multi task and work with cross functional teams / people</w:t>
      </w:r>
      <w:r w:rsidRPr="00120E52">
        <w:rPr>
          <w:rFonts w:ascii="Calibri" w:hAnsi="Calibri"/>
        </w:rPr>
        <w:t>.</w:t>
      </w:r>
    </w:p>
    <w:p w:rsidR="00D07BB4" w:rsidRPr="00120E52" w:rsidRDefault="00D07BB4" w:rsidP="002720FB">
      <w:pPr>
        <w:numPr>
          <w:ilvl w:val="0"/>
          <w:numId w:val="4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Ability to support and sustain a positive work environment that fosters team performance with strong communication and relationship management skills.</w:t>
      </w:r>
    </w:p>
    <w:p w:rsidR="00370D00" w:rsidRPr="00120E52" w:rsidRDefault="00370D00" w:rsidP="002720FB">
      <w:pPr>
        <w:pBdr>
          <w:bottom w:val="threeDEngrave" w:sz="6" w:space="1" w:color="auto"/>
        </w:pBdr>
        <w:spacing w:line="240" w:lineRule="atLeast"/>
        <w:rPr>
          <w:rFonts w:ascii="Verdana" w:hAnsi="Verdana"/>
          <w:sz w:val="17"/>
          <w:szCs w:val="17"/>
        </w:rPr>
      </w:pPr>
    </w:p>
    <w:p w:rsidR="00370D00" w:rsidRPr="00120E52" w:rsidRDefault="00370D00" w:rsidP="002720FB">
      <w:pPr>
        <w:spacing w:line="240" w:lineRule="atLeast"/>
        <w:jc w:val="center"/>
        <w:rPr>
          <w:rFonts w:ascii="Verdana" w:hAnsi="Verdana"/>
          <w:b/>
          <w:sz w:val="17"/>
          <w:szCs w:val="17"/>
          <w:u w:val="single"/>
        </w:rPr>
      </w:pPr>
      <w:r w:rsidRPr="00120E52">
        <w:rPr>
          <w:rFonts w:ascii="Verdana" w:hAnsi="Verdana"/>
          <w:b/>
          <w:sz w:val="17"/>
          <w:szCs w:val="17"/>
          <w:u w:val="single"/>
        </w:rPr>
        <w:t>Professional Experience</w:t>
      </w:r>
    </w:p>
    <w:p w:rsidR="00370D00" w:rsidRPr="00120E52" w:rsidRDefault="00370D00" w:rsidP="002720FB">
      <w:pPr>
        <w:spacing w:line="240" w:lineRule="atLeast"/>
        <w:rPr>
          <w:rFonts w:ascii="Verdana" w:hAnsi="Verdana"/>
          <w:b/>
          <w:i/>
          <w:sz w:val="17"/>
          <w:szCs w:val="17"/>
          <w:u w:val="single"/>
        </w:rPr>
      </w:pPr>
    </w:p>
    <w:p w:rsidR="00370D00" w:rsidRPr="00866042" w:rsidRDefault="00252005" w:rsidP="00252005">
      <w:pPr>
        <w:shd w:val="clear" w:color="auto" w:fill="F2F2F2" w:themeFill="background1" w:themeFillShade="F2"/>
        <w:spacing w:line="240" w:lineRule="atLeas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</w:t>
      </w:r>
      <w:r w:rsidR="00597040">
        <w:rPr>
          <w:rFonts w:ascii="Verdana" w:hAnsi="Verdana"/>
          <w:b/>
          <w:sz w:val="17"/>
          <w:szCs w:val="17"/>
        </w:rPr>
        <w:t xml:space="preserve">Since </w:t>
      </w:r>
      <w:r w:rsidR="009857D5">
        <w:rPr>
          <w:rFonts w:ascii="Verdana" w:hAnsi="Verdana"/>
          <w:b/>
          <w:sz w:val="17"/>
          <w:szCs w:val="17"/>
        </w:rPr>
        <w:t>Aug’15</w:t>
      </w:r>
      <w:r w:rsidR="00890723">
        <w:rPr>
          <w:rFonts w:ascii="Verdana" w:hAnsi="Verdana"/>
          <w:b/>
          <w:sz w:val="17"/>
          <w:szCs w:val="17"/>
        </w:rPr>
        <w:t xml:space="preserve"> to till date with </w:t>
      </w:r>
      <w:r w:rsidR="00866042">
        <w:rPr>
          <w:rFonts w:ascii="Verdana" w:hAnsi="Verdana"/>
          <w:b/>
          <w:sz w:val="17"/>
          <w:szCs w:val="17"/>
        </w:rPr>
        <w:t>SJ Group</w:t>
      </w:r>
      <w:r w:rsidR="00597040">
        <w:rPr>
          <w:rFonts w:ascii="Verdana" w:hAnsi="Verdana"/>
          <w:b/>
          <w:sz w:val="17"/>
          <w:szCs w:val="17"/>
        </w:rPr>
        <w:t xml:space="preserve"> </w:t>
      </w:r>
      <w:r w:rsidR="009857D5">
        <w:rPr>
          <w:rFonts w:ascii="Verdana" w:hAnsi="Verdana"/>
          <w:b/>
          <w:sz w:val="17"/>
          <w:szCs w:val="17"/>
        </w:rPr>
        <w:t xml:space="preserve">as Senior </w:t>
      </w:r>
      <w:r w:rsidR="00135223">
        <w:rPr>
          <w:rFonts w:ascii="Verdana" w:hAnsi="Verdana"/>
          <w:b/>
          <w:sz w:val="17"/>
          <w:szCs w:val="17"/>
        </w:rPr>
        <w:t xml:space="preserve">Executive </w:t>
      </w:r>
      <w:r w:rsidR="00890723">
        <w:rPr>
          <w:rFonts w:ascii="Verdana" w:hAnsi="Verdana"/>
          <w:b/>
          <w:sz w:val="17"/>
          <w:szCs w:val="17"/>
        </w:rPr>
        <w:t>-HR &amp; Administration</w:t>
      </w:r>
    </w:p>
    <w:p w:rsidR="00D07BB4" w:rsidRDefault="00252005" w:rsidP="00135223">
      <w:pPr>
        <w:shd w:val="clear" w:color="auto" w:fill="F2F2F2" w:themeFill="background1" w:themeFillShade="F2"/>
        <w:spacing w:line="240" w:lineRule="atLeast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</w:t>
      </w:r>
      <w:r w:rsidR="009857D5">
        <w:rPr>
          <w:rFonts w:ascii="Verdana" w:hAnsi="Verdana"/>
          <w:b/>
          <w:sz w:val="17"/>
          <w:szCs w:val="17"/>
        </w:rPr>
        <w:t>July</w:t>
      </w:r>
      <w:r w:rsidR="00370D00" w:rsidRPr="00120E52">
        <w:rPr>
          <w:rFonts w:ascii="Verdana" w:hAnsi="Verdana"/>
          <w:b/>
          <w:sz w:val="17"/>
          <w:szCs w:val="17"/>
        </w:rPr>
        <w:t xml:space="preserve">’ </w:t>
      </w:r>
      <w:r w:rsidR="009857D5">
        <w:rPr>
          <w:rFonts w:ascii="Verdana" w:hAnsi="Verdana"/>
          <w:b/>
          <w:sz w:val="17"/>
          <w:szCs w:val="17"/>
        </w:rPr>
        <w:t>13</w:t>
      </w:r>
      <w:r w:rsidR="00370D00" w:rsidRPr="00120E52">
        <w:rPr>
          <w:rFonts w:ascii="Verdana" w:hAnsi="Verdana"/>
          <w:b/>
          <w:sz w:val="17"/>
          <w:szCs w:val="17"/>
        </w:rPr>
        <w:t xml:space="preserve"> to </w:t>
      </w:r>
      <w:r w:rsidR="00866042">
        <w:rPr>
          <w:rFonts w:ascii="Verdana" w:hAnsi="Verdana"/>
          <w:b/>
          <w:sz w:val="17"/>
          <w:szCs w:val="17"/>
        </w:rPr>
        <w:t>Aug 15</w:t>
      </w:r>
      <w:r>
        <w:rPr>
          <w:rFonts w:ascii="Verdana" w:hAnsi="Verdana"/>
          <w:b/>
          <w:sz w:val="17"/>
          <w:szCs w:val="17"/>
        </w:rPr>
        <w:t xml:space="preserve"> </w:t>
      </w:r>
      <w:r w:rsidR="00E67265" w:rsidRPr="00120E52">
        <w:rPr>
          <w:rFonts w:ascii="Verdana" w:hAnsi="Verdana"/>
          <w:b/>
          <w:sz w:val="17"/>
          <w:szCs w:val="17"/>
        </w:rPr>
        <w:t xml:space="preserve">with </w:t>
      </w:r>
      <w:r>
        <w:rPr>
          <w:rFonts w:ascii="Verdana" w:hAnsi="Verdana"/>
          <w:b/>
          <w:sz w:val="17"/>
          <w:szCs w:val="17"/>
        </w:rPr>
        <w:t>India Nivesh Securities Pvt Ltd</w:t>
      </w:r>
      <w:r w:rsidR="009857D5">
        <w:rPr>
          <w:rFonts w:ascii="Verdana" w:hAnsi="Verdana"/>
          <w:b/>
          <w:sz w:val="17"/>
          <w:szCs w:val="17"/>
        </w:rPr>
        <w:t xml:space="preserve">, </w:t>
      </w:r>
      <w:r w:rsidR="001E5534">
        <w:rPr>
          <w:rFonts w:ascii="Verdana" w:hAnsi="Verdana"/>
          <w:b/>
          <w:sz w:val="17"/>
          <w:szCs w:val="17"/>
        </w:rPr>
        <w:t>a</w:t>
      </w:r>
      <w:r w:rsidR="00370D00" w:rsidRPr="00120E52">
        <w:rPr>
          <w:rFonts w:ascii="Verdana" w:hAnsi="Verdana"/>
          <w:b/>
          <w:sz w:val="17"/>
          <w:szCs w:val="17"/>
        </w:rPr>
        <w:t xml:space="preserve">s </w:t>
      </w:r>
      <w:r w:rsidR="009857D5">
        <w:rPr>
          <w:rFonts w:ascii="Verdana" w:hAnsi="Verdana"/>
          <w:b/>
          <w:sz w:val="17"/>
          <w:szCs w:val="17"/>
        </w:rPr>
        <w:t>Branch Co-ordinator-</w:t>
      </w:r>
      <w:r w:rsidR="00135223">
        <w:rPr>
          <w:rFonts w:ascii="Verdana" w:hAnsi="Verdana"/>
          <w:b/>
          <w:sz w:val="17"/>
          <w:szCs w:val="17"/>
        </w:rPr>
        <w:t>HR (Generalist Profile)</w:t>
      </w:r>
    </w:p>
    <w:p w:rsidR="00135223" w:rsidRPr="00252005" w:rsidRDefault="00252005" w:rsidP="00252005">
      <w:pPr>
        <w:shd w:val="clear" w:color="auto" w:fill="F2F2F2" w:themeFill="background1" w:themeFillShade="F2"/>
        <w:spacing w:line="240" w:lineRule="atLeast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</w:t>
      </w:r>
      <w:r w:rsidR="009857D5">
        <w:rPr>
          <w:rFonts w:ascii="Verdana" w:hAnsi="Verdana"/>
          <w:b/>
          <w:sz w:val="17"/>
          <w:szCs w:val="17"/>
        </w:rPr>
        <w:t>Jan</w:t>
      </w:r>
      <w:r w:rsidR="009857D5" w:rsidRPr="00120E52">
        <w:rPr>
          <w:rFonts w:ascii="Verdana" w:hAnsi="Verdana"/>
          <w:b/>
          <w:sz w:val="17"/>
          <w:szCs w:val="17"/>
        </w:rPr>
        <w:t xml:space="preserve">’ </w:t>
      </w:r>
      <w:r w:rsidR="009857D5">
        <w:rPr>
          <w:rFonts w:ascii="Verdana" w:hAnsi="Verdana"/>
          <w:b/>
          <w:sz w:val="17"/>
          <w:szCs w:val="17"/>
        </w:rPr>
        <w:t>11</w:t>
      </w:r>
      <w:r w:rsidR="009857D5" w:rsidRPr="00120E52">
        <w:rPr>
          <w:rFonts w:ascii="Verdana" w:hAnsi="Verdana"/>
          <w:b/>
          <w:sz w:val="17"/>
          <w:szCs w:val="17"/>
        </w:rPr>
        <w:t xml:space="preserve"> to </w:t>
      </w:r>
      <w:r w:rsidR="009857D5">
        <w:rPr>
          <w:rFonts w:ascii="Verdana" w:hAnsi="Verdana"/>
          <w:b/>
          <w:sz w:val="17"/>
          <w:szCs w:val="17"/>
        </w:rPr>
        <w:t>Jun</w:t>
      </w:r>
      <w:r w:rsidR="009857D5" w:rsidRPr="00120E52">
        <w:rPr>
          <w:rFonts w:ascii="Verdana" w:hAnsi="Verdana"/>
          <w:b/>
          <w:sz w:val="17"/>
          <w:szCs w:val="17"/>
        </w:rPr>
        <w:t>’1</w:t>
      </w:r>
      <w:r w:rsidR="009857D5">
        <w:rPr>
          <w:rFonts w:ascii="Verdana" w:hAnsi="Verdana"/>
          <w:b/>
          <w:sz w:val="17"/>
          <w:szCs w:val="17"/>
        </w:rPr>
        <w:t>3</w:t>
      </w:r>
      <w:r w:rsidR="009857D5" w:rsidRPr="00120E52">
        <w:rPr>
          <w:rFonts w:ascii="Verdana" w:hAnsi="Verdana"/>
          <w:b/>
          <w:sz w:val="17"/>
          <w:szCs w:val="17"/>
        </w:rPr>
        <w:t xml:space="preserve"> with </w:t>
      </w:r>
      <w:r w:rsidR="009857D5">
        <w:rPr>
          <w:rFonts w:ascii="Verdana" w:hAnsi="Verdana"/>
          <w:b/>
          <w:sz w:val="17"/>
          <w:szCs w:val="17"/>
        </w:rPr>
        <w:t>Samruddha Jeevan Foods India Limited a</w:t>
      </w:r>
      <w:r w:rsidR="009857D5" w:rsidRPr="00120E52">
        <w:rPr>
          <w:rFonts w:ascii="Verdana" w:hAnsi="Verdana"/>
          <w:b/>
          <w:sz w:val="17"/>
          <w:szCs w:val="17"/>
        </w:rPr>
        <w:t xml:space="preserve">s </w:t>
      </w:r>
      <w:r w:rsidR="009857D5">
        <w:rPr>
          <w:rFonts w:ascii="Verdana" w:hAnsi="Verdana"/>
          <w:b/>
          <w:sz w:val="17"/>
          <w:szCs w:val="17"/>
        </w:rPr>
        <w:t>Executive -HR</w:t>
      </w:r>
    </w:p>
    <w:p w:rsidR="00252005" w:rsidRDefault="00252005" w:rsidP="00135223">
      <w:pPr>
        <w:spacing w:line="240" w:lineRule="atLeast"/>
        <w:ind w:firstLine="360"/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:rsidR="00135223" w:rsidRDefault="00135223" w:rsidP="00135223">
      <w:pPr>
        <w:spacing w:line="240" w:lineRule="atLeast"/>
        <w:ind w:firstLine="360"/>
        <w:jc w:val="both"/>
        <w:rPr>
          <w:rFonts w:ascii="Verdana" w:hAnsi="Verdana"/>
          <w:b/>
          <w:i/>
          <w:sz w:val="17"/>
          <w:szCs w:val="17"/>
          <w:u w:val="single"/>
        </w:rPr>
      </w:pPr>
      <w:r w:rsidRPr="00135223">
        <w:rPr>
          <w:rFonts w:ascii="Verdana" w:hAnsi="Verdana"/>
          <w:b/>
          <w:i/>
          <w:sz w:val="17"/>
          <w:szCs w:val="17"/>
          <w:u w:val="single"/>
        </w:rPr>
        <w:t>HR Activities:</w:t>
      </w:r>
    </w:p>
    <w:p w:rsidR="00252005" w:rsidRDefault="00252005" w:rsidP="00135223">
      <w:pPr>
        <w:spacing w:line="240" w:lineRule="atLeast"/>
        <w:ind w:firstLine="360"/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:rsidR="00135223" w:rsidRPr="00135223" w:rsidRDefault="00135223" w:rsidP="00135223">
      <w:pPr>
        <w:numPr>
          <w:ilvl w:val="0"/>
          <w:numId w:val="3"/>
        </w:numPr>
        <w:spacing w:line="240" w:lineRule="atLeast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135223">
        <w:rPr>
          <w:rFonts w:ascii="Verdana" w:eastAsiaTheme="minorEastAsia" w:hAnsi="Verdana" w:cs="Calibri"/>
          <w:sz w:val="17"/>
          <w:szCs w:val="17"/>
          <w:lang w:val="en-US"/>
        </w:rPr>
        <w:t>Conducting prelimin</w:t>
      </w:r>
      <w:r w:rsidR="00477B80">
        <w:rPr>
          <w:rFonts w:ascii="Verdana" w:eastAsiaTheme="minorEastAsia" w:hAnsi="Verdana" w:cs="Calibri"/>
          <w:sz w:val="17"/>
          <w:szCs w:val="17"/>
          <w:lang w:val="en-US"/>
        </w:rPr>
        <w:t>ary round of interview of senior and junior</w:t>
      </w:r>
      <w:r w:rsidRPr="00135223">
        <w:rPr>
          <w:rFonts w:ascii="Verdana" w:eastAsiaTheme="minorEastAsia" w:hAnsi="Verdana" w:cs="Calibri"/>
          <w:sz w:val="17"/>
          <w:szCs w:val="17"/>
          <w:lang w:val="en-US"/>
        </w:rPr>
        <w:t xml:space="preserve"> positions. </w:t>
      </w:r>
    </w:p>
    <w:p w:rsidR="00135223" w:rsidRPr="00135223" w:rsidRDefault="00135223" w:rsidP="00135223">
      <w:pPr>
        <w:numPr>
          <w:ilvl w:val="0"/>
          <w:numId w:val="3"/>
        </w:numPr>
        <w:spacing w:line="240" w:lineRule="atLeast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135223">
        <w:rPr>
          <w:rFonts w:ascii="Verdana" w:eastAsiaTheme="minorEastAsia" w:hAnsi="Verdana" w:cs="Calibri"/>
          <w:sz w:val="17"/>
          <w:szCs w:val="17"/>
          <w:lang w:val="en-US"/>
        </w:rPr>
        <w:t>Ensuring all the new entrants are inducted properly in to the system.</w:t>
      </w:r>
    </w:p>
    <w:p w:rsidR="00135223" w:rsidRPr="00135223" w:rsidRDefault="00477B80" w:rsidP="00135223">
      <w:pPr>
        <w:numPr>
          <w:ilvl w:val="0"/>
          <w:numId w:val="3"/>
        </w:numPr>
        <w:spacing w:line="240" w:lineRule="atLeast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>
        <w:rPr>
          <w:rFonts w:ascii="Verdana" w:eastAsiaTheme="minorEastAsia" w:hAnsi="Verdana" w:cs="Calibri"/>
          <w:sz w:val="17"/>
          <w:szCs w:val="17"/>
          <w:lang w:val="en-US"/>
        </w:rPr>
        <w:t>Issuance of ID cards &amp; Visiting Cards.</w:t>
      </w:r>
    </w:p>
    <w:p w:rsidR="00135223" w:rsidRDefault="00135223" w:rsidP="002720FB">
      <w:pPr>
        <w:spacing w:line="240" w:lineRule="atLeast"/>
        <w:jc w:val="both"/>
        <w:rPr>
          <w:rFonts w:ascii="Verdana" w:hAnsi="Verdana"/>
          <w:b/>
          <w:i/>
          <w:sz w:val="17"/>
          <w:szCs w:val="17"/>
        </w:rPr>
      </w:pPr>
    </w:p>
    <w:p w:rsidR="00135223" w:rsidRDefault="00135223" w:rsidP="00252005">
      <w:pPr>
        <w:pStyle w:val="ListParagraph"/>
        <w:spacing w:after="0" w:line="240" w:lineRule="atLeast"/>
        <w:ind w:left="0" w:firstLine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  <w:r w:rsidRPr="00120E52">
        <w:rPr>
          <w:rFonts w:ascii="Verdana" w:hAnsi="Verdana" w:cs="Calibri"/>
          <w:b/>
          <w:i/>
          <w:sz w:val="17"/>
          <w:szCs w:val="17"/>
          <w:u w:val="single"/>
        </w:rPr>
        <w:t>Recruitments and compensation:</w:t>
      </w:r>
    </w:p>
    <w:p w:rsidR="00252005" w:rsidRPr="00120E52" w:rsidRDefault="00252005" w:rsidP="00252005">
      <w:pPr>
        <w:pStyle w:val="ListParagraph"/>
        <w:spacing w:after="0" w:line="240" w:lineRule="atLeast"/>
        <w:ind w:left="0" w:firstLine="360"/>
        <w:jc w:val="both"/>
        <w:rPr>
          <w:rFonts w:ascii="Verdana" w:hAnsi="Verdana" w:cs="Calibri"/>
          <w:i/>
          <w:sz w:val="17"/>
          <w:szCs w:val="17"/>
          <w:u w:val="single"/>
        </w:rPr>
      </w:pPr>
    </w:p>
    <w:p w:rsidR="00135223" w:rsidRPr="00120E52" w:rsidRDefault="00135223" w:rsidP="00135223">
      <w:pPr>
        <w:pStyle w:val="ListParagraph"/>
        <w:numPr>
          <w:ilvl w:val="0"/>
          <w:numId w:val="18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Formulation and implementation of HR policies related to manpower planning and recruitment.</w:t>
      </w:r>
    </w:p>
    <w:p w:rsidR="00135223" w:rsidRPr="00120E52" w:rsidRDefault="00135223" w:rsidP="00135223">
      <w:pPr>
        <w:pStyle w:val="ListParagraph"/>
        <w:numPr>
          <w:ilvl w:val="0"/>
          <w:numId w:val="18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Searching, screening and short-listing suitable profiles as per the company s requirement with minimum cost per hire. Maintaining database of screened and unscreened profiles and maintaining pipeline for future needs</w:t>
      </w:r>
    </w:p>
    <w:p w:rsidR="00135223" w:rsidRPr="00120E52" w:rsidRDefault="00135223" w:rsidP="00135223">
      <w:pPr>
        <w:pStyle w:val="ListParagraph"/>
        <w:numPr>
          <w:ilvl w:val="0"/>
          <w:numId w:val="18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Involved in finalizing of Remuneration &amp; Compensation of new recruits and for the existing staff</w:t>
      </w:r>
    </w:p>
    <w:p w:rsidR="00135223" w:rsidRPr="00120E52" w:rsidRDefault="00135223" w:rsidP="00135223">
      <w:pPr>
        <w:pStyle w:val="ListParagraph"/>
        <w:numPr>
          <w:ilvl w:val="0"/>
          <w:numId w:val="18"/>
        </w:numPr>
        <w:spacing w:after="0" w:line="240" w:lineRule="atLeast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Headhunting</w:t>
      </w:r>
      <w:r w:rsidR="00477B80">
        <w:rPr>
          <w:rFonts w:ascii="Verdana" w:hAnsi="Verdana" w:cs="Calibri"/>
          <w:sz w:val="17"/>
          <w:szCs w:val="17"/>
        </w:rPr>
        <w:t xml:space="preserve"> for</w:t>
      </w:r>
      <w:r w:rsidRPr="00120E52">
        <w:rPr>
          <w:rFonts w:ascii="Verdana" w:hAnsi="Verdana" w:cs="Calibri"/>
          <w:sz w:val="17"/>
          <w:szCs w:val="17"/>
        </w:rPr>
        <w:t xml:space="preserve"> the suitable profiles. Process Resignation letters.</w:t>
      </w:r>
      <w:r w:rsidRPr="00120E52">
        <w:rPr>
          <w:rFonts w:ascii="Verdana" w:hAnsi="Verdana" w:cs="Calibri"/>
          <w:sz w:val="17"/>
          <w:szCs w:val="17"/>
        </w:rPr>
        <w:br/>
      </w:r>
    </w:p>
    <w:p w:rsidR="00135223" w:rsidRDefault="00135223" w:rsidP="00252005">
      <w:pPr>
        <w:pStyle w:val="BodyTextIndent"/>
        <w:spacing w:after="0" w:line="240" w:lineRule="atLeast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  <w:r w:rsidRPr="00120E52">
        <w:rPr>
          <w:rFonts w:ascii="Verdana" w:hAnsi="Verdana" w:cs="Calibri"/>
          <w:b/>
          <w:i/>
          <w:sz w:val="17"/>
          <w:szCs w:val="17"/>
          <w:u w:val="single"/>
        </w:rPr>
        <w:t>Payroll</w:t>
      </w:r>
    </w:p>
    <w:p w:rsidR="00252005" w:rsidRPr="00120E52" w:rsidRDefault="00252005" w:rsidP="00252005">
      <w:pPr>
        <w:pStyle w:val="BodyTextIndent"/>
        <w:spacing w:after="0" w:line="240" w:lineRule="atLeast"/>
        <w:ind w:left="0" w:firstLine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</w:p>
    <w:p w:rsidR="00135223" w:rsidRPr="00120E52" w:rsidRDefault="00135223" w:rsidP="00135223">
      <w:pPr>
        <w:pStyle w:val="BodyTextIndent"/>
        <w:numPr>
          <w:ilvl w:val="0"/>
          <w:numId w:val="19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Conducted industry compensation survey and established compensation and benefits plans for executive at all levels. Facilitated by replacing inefficient manual administrative functions with automated systems for payroll,</w:t>
      </w:r>
    </w:p>
    <w:p w:rsidR="00135223" w:rsidRPr="00120E52" w:rsidRDefault="00135223" w:rsidP="00135223">
      <w:pPr>
        <w:pStyle w:val="BodyTextIndent"/>
        <w:numPr>
          <w:ilvl w:val="0"/>
          <w:numId w:val="19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Designed various pay structure and implemented for all level gradually decreasing tax impact on the staff.</w:t>
      </w:r>
    </w:p>
    <w:p w:rsidR="00135223" w:rsidRPr="00120E52" w:rsidRDefault="00135223" w:rsidP="00135223">
      <w:pPr>
        <w:pStyle w:val="ListParagraph"/>
        <w:spacing w:after="0" w:line="240" w:lineRule="atLeast"/>
        <w:ind w:left="360"/>
        <w:jc w:val="both"/>
        <w:rPr>
          <w:rFonts w:ascii="Verdana" w:hAnsi="Verdana" w:cs="Calibri"/>
          <w:b/>
          <w:sz w:val="17"/>
          <w:szCs w:val="17"/>
        </w:rPr>
      </w:pPr>
    </w:p>
    <w:p w:rsidR="00135223" w:rsidRDefault="0032291F" w:rsidP="00252005">
      <w:pPr>
        <w:pStyle w:val="ListParagraph"/>
        <w:spacing w:after="0" w:line="240" w:lineRule="atLeast"/>
        <w:ind w:left="0" w:firstLine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  <w:r>
        <w:rPr>
          <w:rFonts w:ascii="Verdana" w:hAnsi="Verdana" w:cs="Calibri"/>
          <w:b/>
          <w:i/>
          <w:sz w:val="17"/>
          <w:szCs w:val="17"/>
          <w:u w:val="single"/>
        </w:rPr>
        <w:t>Performance M</w:t>
      </w:r>
      <w:r w:rsidR="00135223" w:rsidRPr="00120E52">
        <w:rPr>
          <w:rFonts w:ascii="Verdana" w:hAnsi="Verdana" w:cs="Calibri"/>
          <w:b/>
          <w:i/>
          <w:sz w:val="17"/>
          <w:szCs w:val="17"/>
          <w:u w:val="single"/>
        </w:rPr>
        <w:t>anagement:</w:t>
      </w:r>
    </w:p>
    <w:p w:rsidR="00252005" w:rsidRPr="00120E52" w:rsidRDefault="00252005" w:rsidP="00252005">
      <w:pPr>
        <w:pStyle w:val="ListParagraph"/>
        <w:spacing w:after="0" w:line="240" w:lineRule="atLeast"/>
        <w:ind w:left="0" w:firstLine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</w:p>
    <w:p w:rsidR="0032291F" w:rsidRPr="0032291F" w:rsidRDefault="0032291F" w:rsidP="0032291F">
      <w:pPr>
        <w:numPr>
          <w:ilvl w:val="0"/>
          <w:numId w:val="20"/>
        </w:numPr>
        <w:spacing w:line="276" w:lineRule="auto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32291F">
        <w:rPr>
          <w:rFonts w:ascii="Verdana" w:eastAsiaTheme="minorEastAsia" w:hAnsi="Verdana" w:cs="Calibri"/>
          <w:sz w:val="17"/>
          <w:szCs w:val="17"/>
          <w:lang w:val="en-US"/>
        </w:rPr>
        <w:t>Assisting in KRA based performance Management System.</w:t>
      </w:r>
    </w:p>
    <w:p w:rsidR="0032291F" w:rsidRPr="0032291F" w:rsidRDefault="0032291F" w:rsidP="0032291F">
      <w:pPr>
        <w:numPr>
          <w:ilvl w:val="0"/>
          <w:numId w:val="20"/>
        </w:numPr>
        <w:spacing w:line="276" w:lineRule="auto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32291F">
        <w:rPr>
          <w:rFonts w:ascii="Verdana" w:eastAsiaTheme="minorEastAsia" w:hAnsi="Verdana" w:cs="Calibri"/>
          <w:sz w:val="17"/>
          <w:szCs w:val="17"/>
          <w:lang w:val="en-US"/>
        </w:rPr>
        <w:t>Setting up the KRA’s for the Employees through KPI Rollout.</w:t>
      </w:r>
    </w:p>
    <w:p w:rsidR="0032291F" w:rsidRPr="0032291F" w:rsidRDefault="0032291F" w:rsidP="0032291F">
      <w:pPr>
        <w:numPr>
          <w:ilvl w:val="0"/>
          <w:numId w:val="20"/>
        </w:numPr>
        <w:spacing w:line="276" w:lineRule="auto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32291F">
        <w:rPr>
          <w:rFonts w:ascii="Verdana" w:eastAsiaTheme="minorEastAsia" w:hAnsi="Verdana" w:cs="Calibri"/>
          <w:sz w:val="17"/>
          <w:szCs w:val="17"/>
          <w:lang w:val="en-US"/>
        </w:rPr>
        <w:t>Ensuring quarterly review of the KPI’s to help the employees to bridge the gap with the company’s expectation.</w:t>
      </w:r>
    </w:p>
    <w:p w:rsidR="0032291F" w:rsidRPr="0032291F" w:rsidRDefault="0032291F" w:rsidP="0032291F">
      <w:pPr>
        <w:numPr>
          <w:ilvl w:val="0"/>
          <w:numId w:val="20"/>
        </w:numPr>
        <w:spacing w:line="276" w:lineRule="auto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32291F">
        <w:rPr>
          <w:rFonts w:ascii="Verdana" w:eastAsiaTheme="minorEastAsia" w:hAnsi="Verdana" w:cs="Calibri"/>
          <w:sz w:val="17"/>
          <w:szCs w:val="17"/>
          <w:lang w:val="en-US"/>
        </w:rPr>
        <w:t>PMS rollout for the employees and finalization of the PMS process and communication of the ratings.</w:t>
      </w:r>
    </w:p>
    <w:p w:rsidR="0032291F" w:rsidRPr="0032291F" w:rsidRDefault="0032291F" w:rsidP="0032291F">
      <w:pPr>
        <w:numPr>
          <w:ilvl w:val="0"/>
          <w:numId w:val="20"/>
        </w:numPr>
        <w:spacing w:line="276" w:lineRule="auto"/>
        <w:jc w:val="both"/>
        <w:rPr>
          <w:rFonts w:ascii="Verdana" w:eastAsiaTheme="minorEastAsia" w:hAnsi="Verdana" w:cs="Calibri"/>
          <w:sz w:val="17"/>
          <w:szCs w:val="17"/>
          <w:lang w:val="en-US"/>
        </w:rPr>
      </w:pPr>
      <w:r w:rsidRPr="0032291F">
        <w:rPr>
          <w:rFonts w:ascii="Verdana" w:eastAsiaTheme="minorEastAsia" w:hAnsi="Verdana" w:cs="Calibri"/>
          <w:sz w:val="17"/>
          <w:szCs w:val="17"/>
          <w:lang w:val="en-US"/>
        </w:rPr>
        <w:t>Managing and monitoring performance management cycle end to end.</w:t>
      </w:r>
    </w:p>
    <w:p w:rsidR="00135223" w:rsidRPr="0032291F" w:rsidRDefault="0032291F" w:rsidP="00135223">
      <w:pPr>
        <w:numPr>
          <w:ilvl w:val="0"/>
          <w:numId w:val="20"/>
        </w:numPr>
        <w:spacing w:line="240" w:lineRule="atLeast"/>
        <w:jc w:val="both"/>
        <w:rPr>
          <w:rFonts w:ascii="Verdana" w:hAnsi="Verdana" w:cs="Calibri"/>
          <w:sz w:val="17"/>
          <w:szCs w:val="17"/>
        </w:rPr>
      </w:pPr>
      <w:r w:rsidRPr="0032291F">
        <w:rPr>
          <w:rFonts w:ascii="Verdana" w:eastAsiaTheme="minorEastAsia" w:hAnsi="Verdana" w:cs="Calibri"/>
          <w:sz w:val="17"/>
          <w:szCs w:val="17"/>
          <w:lang w:val="en-US"/>
        </w:rPr>
        <w:t>Responsible for coordination of the yearly appraisal cycle starting from issuing the appraisal forms , collecting the filled forms , further processing with HOD’s and management for promotions/increments and issuing the respective letters.</w:t>
      </w:r>
    </w:p>
    <w:p w:rsidR="00251697" w:rsidRPr="00252005" w:rsidRDefault="00135223" w:rsidP="00252005">
      <w:pPr>
        <w:pStyle w:val="ListParagraph"/>
        <w:numPr>
          <w:ilvl w:val="0"/>
          <w:numId w:val="21"/>
        </w:numPr>
        <w:rPr>
          <w:rFonts w:ascii="Verdana" w:hAnsi="Verdana" w:cs="Calibri"/>
          <w:i/>
          <w:sz w:val="17"/>
          <w:szCs w:val="17"/>
        </w:rPr>
      </w:pPr>
      <w:r w:rsidRPr="00252005">
        <w:rPr>
          <w:rFonts w:ascii="Verdana" w:hAnsi="Verdana" w:cs="Calibri"/>
          <w:sz w:val="17"/>
          <w:szCs w:val="17"/>
        </w:rPr>
        <w:t>Report on progress and performance reports, useable on a daily, weekly, monthly, quarterly and   annual basis</w:t>
      </w:r>
      <w:r w:rsidR="00251697" w:rsidRPr="00252005">
        <w:rPr>
          <w:rFonts w:ascii="Verdana" w:hAnsi="Verdana" w:cs="Calibri"/>
          <w:sz w:val="17"/>
          <w:szCs w:val="17"/>
        </w:rPr>
        <w:t>.</w:t>
      </w:r>
      <w:r w:rsidR="00251697" w:rsidRPr="00252005">
        <w:rPr>
          <w:rFonts w:ascii="Verdana" w:hAnsi="Verdana" w:cs="Calibri"/>
          <w:i/>
          <w:sz w:val="17"/>
          <w:szCs w:val="17"/>
        </w:rPr>
        <w:br w:type="page"/>
      </w:r>
    </w:p>
    <w:p w:rsidR="00252005" w:rsidRDefault="00252005" w:rsidP="00251697">
      <w:pPr>
        <w:pStyle w:val="ListParagraph"/>
        <w:spacing w:after="0" w:line="240" w:lineRule="atLeast"/>
        <w:ind w:left="360"/>
        <w:rPr>
          <w:rFonts w:ascii="Verdana" w:hAnsi="Verdana" w:cs="Calibri"/>
          <w:i/>
          <w:sz w:val="17"/>
          <w:szCs w:val="17"/>
        </w:rPr>
      </w:pPr>
    </w:p>
    <w:p w:rsidR="00135223" w:rsidRDefault="00135223" w:rsidP="00251697">
      <w:pPr>
        <w:pStyle w:val="ListParagraph"/>
        <w:spacing w:after="0" w:line="240" w:lineRule="atLeast"/>
        <w:ind w:left="360"/>
        <w:rPr>
          <w:rFonts w:ascii="Verdana" w:hAnsi="Verdana" w:cs="Calibri"/>
          <w:b/>
          <w:i/>
          <w:sz w:val="17"/>
          <w:szCs w:val="17"/>
        </w:rPr>
      </w:pPr>
      <w:r w:rsidRPr="00251697">
        <w:rPr>
          <w:rFonts w:ascii="Verdana" w:hAnsi="Verdana" w:cs="Calibri"/>
          <w:i/>
          <w:sz w:val="17"/>
          <w:szCs w:val="17"/>
        </w:rPr>
        <w:br/>
      </w:r>
      <w:r w:rsidRPr="00251697">
        <w:rPr>
          <w:rFonts w:ascii="Verdana" w:hAnsi="Verdana" w:cs="Calibri"/>
          <w:b/>
          <w:i/>
          <w:sz w:val="17"/>
          <w:szCs w:val="17"/>
          <w:u w:val="single"/>
        </w:rPr>
        <w:t>Training &amp; Development</w:t>
      </w:r>
      <w:r w:rsidRPr="00251697">
        <w:rPr>
          <w:rFonts w:ascii="Verdana" w:hAnsi="Verdana" w:cs="Calibri"/>
          <w:b/>
          <w:i/>
          <w:sz w:val="17"/>
          <w:szCs w:val="17"/>
        </w:rPr>
        <w:t>:</w:t>
      </w:r>
    </w:p>
    <w:p w:rsidR="00252005" w:rsidRPr="00251697" w:rsidRDefault="00252005" w:rsidP="00251697">
      <w:pPr>
        <w:pStyle w:val="ListParagraph"/>
        <w:spacing w:after="0" w:line="240" w:lineRule="atLeast"/>
        <w:ind w:left="360"/>
        <w:rPr>
          <w:rFonts w:ascii="Verdana" w:hAnsi="Verdana" w:cs="Calibri"/>
          <w:i/>
          <w:sz w:val="17"/>
          <w:szCs w:val="17"/>
        </w:rPr>
      </w:pPr>
    </w:p>
    <w:p w:rsidR="00135223" w:rsidRPr="00252005" w:rsidRDefault="00135223" w:rsidP="00330189">
      <w:pPr>
        <w:pStyle w:val="ListParagraph"/>
        <w:numPr>
          <w:ilvl w:val="0"/>
          <w:numId w:val="21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252005">
        <w:rPr>
          <w:rFonts w:ascii="Verdana" w:hAnsi="Verdana" w:cs="Calibri"/>
          <w:sz w:val="17"/>
          <w:szCs w:val="17"/>
        </w:rPr>
        <w:t>Identifying training needs for all employees, in association with res</w:t>
      </w:r>
      <w:r w:rsidR="00252005" w:rsidRPr="00252005">
        <w:rPr>
          <w:rFonts w:ascii="Verdana" w:hAnsi="Verdana" w:cs="Calibri"/>
          <w:sz w:val="17"/>
          <w:szCs w:val="17"/>
        </w:rPr>
        <w:t>pec</w:t>
      </w:r>
      <w:r w:rsidR="00252005">
        <w:rPr>
          <w:rFonts w:ascii="Verdana" w:hAnsi="Verdana" w:cs="Calibri"/>
          <w:sz w:val="17"/>
          <w:szCs w:val="17"/>
        </w:rPr>
        <w:t>tive department Heads, for b</w:t>
      </w:r>
      <w:r w:rsidRPr="00252005">
        <w:rPr>
          <w:rFonts w:ascii="Verdana" w:hAnsi="Verdana" w:cs="Calibri"/>
          <w:sz w:val="17"/>
          <w:szCs w:val="17"/>
        </w:rPr>
        <w:t>oth technical &amp; soft skills. Addressing training needs and framing career development plans.</w:t>
      </w:r>
    </w:p>
    <w:p w:rsidR="00135223" w:rsidRPr="00120E52" w:rsidRDefault="00135223" w:rsidP="00135223">
      <w:pPr>
        <w:pStyle w:val="ListParagraph"/>
        <w:numPr>
          <w:ilvl w:val="0"/>
          <w:numId w:val="21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 xml:space="preserve">Preparing an annual training calendar &amp; organizing in house/external trainings. </w:t>
      </w:r>
    </w:p>
    <w:p w:rsidR="00135223" w:rsidRPr="00120E52" w:rsidRDefault="00135223" w:rsidP="00135223">
      <w:pPr>
        <w:pStyle w:val="ListParagraph"/>
        <w:numPr>
          <w:ilvl w:val="0"/>
          <w:numId w:val="21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Liaising with faculty/trainers for imparting training &amp; lectures.</w:t>
      </w:r>
    </w:p>
    <w:p w:rsidR="00135223" w:rsidRPr="00120E52" w:rsidRDefault="00135223" w:rsidP="00135223">
      <w:pPr>
        <w:pStyle w:val="ListParagraph"/>
        <w:numPr>
          <w:ilvl w:val="0"/>
          <w:numId w:val="21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>Evaluating training programs on the basis of feedback and taking the required actions on basis of Same</w:t>
      </w:r>
    </w:p>
    <w:p w:rsidR="00135223" w:rsidRPr="00120E52" w:rsidRDefault="00135223" w:rsidP="00135223">
      <w:pPr>
        <w:pStyle w:val="ListParagraph"/>
        <w:numPr>
          <w:ilvl w:val="0"/>
          <w:numId w:val="21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 xml:space="preserve">Design, Develop and Conduct training programs as per Schedule. </w:t>
      </w:r>
    </w:p>
    <w:p w:rsidR="00CE36B8" w:rsidRPr="00CE36B8" w:rsidRDefault="00135223" w:rsidP="00CE36B8">
      <w:pPr>
        <w:pStyle w:val="ListParagraph"/>
        <w:numPr>
          <w:ilvl w:val="0"/>
          <w:numId w:val="21"/>
        </w:numPr>
        <w:spacing w:line="240" w:lineRule="atLeast"/>
        <w:rPr>
          <w:rFonts w:ascii="Verdana" w:hAnsi="Verdana"/>
          <w:b/>
          <w:i/>
          <w:sz w:val="17"/>
          <w:szCs w:val="17"/>
        </w:rPr>
      </w:pPr>
      <w:r w:rsidRPr="00CE36B8">
        <w:rPr>
          <w:rFonts w:ascii="Verdana" w:hAnsi="Verdana" w:cs="Calibri"/>
          <w:sz w:val="17"/>
          <w:szCs w:val="17"/>
        </w:rPr>
        <w:t xml:space="preserve">Formulate, Develop and implement </w:t>
      </w:r>
      <w:r w:rsidR="00CE36B8">
        <w:rPr>
          <w:rFonts w:ascii="Verdana" w:hAnsi="Verdana" w:cs="Calibri"/>
          <w:sz w:val="17"/>
          <w:szCs w:val="17"/>
        </w:rPr>
        <w:t>training policy and procedures.</w:t>
      </w:r>
    </w:p>
    <w:p w:rsidR="00CE36B8" w:rsidRPr="00CE36B8" w:rsidRDefault="00CE36B8" w:rsidP="00CE36B8">
      <w:pPr>
        <w:pStyle w:val="ListParagraph"/>
        <w:spacing w:line="240" w:lineRule="atLeast"/>
        <w:ind w:left="360"/>
        <w:rPr>
          <w:rFonts w:ascii="Verdana" w:hAnsi="Verdana"/>
          <w:b/>
          <w:i/>
          <w:sz w:val="17"/>
          <w:szCs w:val="17"/>
        </w:rPr>
      </w:pPr>
    </w:p>
    <w:p w:rsidR="00D07BB4" w:rsidRPr="00CE36B8" w:rsidRDefault="00D07BB4" w:rsidP="00CE36B8">
      <w:pPr>
        <w:pStyle w:val="ListParagraph"/>
        <w:spacing w:line="240" w:lineRule="atLeast"/>
        <w:ind w:left="360"/>
        <w:rPr>
          <w:rFonts w:ascii="Verdana" w:hAnsi="Verdana"/>
          <w:b/>
          <w:i/>
          <w:sz w:val="17"/>
          <w:szCs w:val="17"/>
        </w:rPr>
      </w:pPr>
      <w:r w:rsidRPr="00CE36B8">
        <w:rPr>
          <w:rFonts w:ascii="Verdana" w:hAnsi="Verdana"/>
          <w:b/>
          <w:i/>
          <w:sz w:val="17"/>
          <w:szCs w:val="17"/>
          <w:u w:val="single"/>
        </w:rPr>
        <w:t>General Administration</w:t>
      </w:r>
    </w:p>
    <w:p w:rsidR="00D07BB4" w:rsidRPr="00120E52" w:rsidRDefault="00D07BB4" w:rsidP="002720FB">
      <w:pPr>
        <w:numPr>
          <w:ilvl w:val="0"/>
          <w:numId w:val="3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Supervising the administration activities in the organization; ensuring availability of stationery and other essential items etc.</w:t>
      </w:r>
      <w:r w:rsidR="00CB0BF1" w:rsidRPr="00120E52">
        <w:rPr>
          <w:rFonts w:ascii="Verdana" w:hAnsi="Verdana"/>
          <w:sz w:val="17"/>
          <w:szCs w:val="17"/>
        </w:rPr>
        <w:t xml:space="preserve"> Processes, Documentation, </w:t>
      </w:r>
      <w:r w:rsidR="00330189">
        <w:rPr>
          <w:rFonts w:ascii="Verdana" w:hAnsi="Verdana"/>
          <w:sz w:val="17"/>
          <w:szCs w:val="17"/>
        </w:rPr>
        <w:t xml:space="preserve">Business Control Checks </w:t>
      </w:r>
      <w:r w:rsidR="00CB0BF1" w:rsidRPr="00120E52">
        <w:rPr>
          <w:rFonts w:ascii="Verdana" w:hAnsi="Verdana"/>
          <w:sz w:val="17"/>
          <w:szCs w:val="17"/>
        </w:rPr>
        <w:t>etc.</w:t>
      </w:r>
    </w:p>
    <w:p w:rsidR="00D07BB4" w:rsidRPr="00120E52" w:rsidRDefault="00D07BB4" w:rsidP="002720FB">
      <w:pPr>
        <w:numPr>
          <w:ilvl w:val="0"/>
          <w:numId w:val="3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Providing high-level administrative support involving efficient handling of top &amp; confidential correspondence, management of document flow, screening telephone calls &amp; directing various queries to relevant departments.</w:t>
      </w:r>
    </w:p>
    <w:p w:rsidR="00D07BB4" w:rsidRPr="00120E52" w:rsidRDefault="00D07BB4" w:rsidP="002720FB">
      <w:pPr>
        <w:spacing w:line="240" w:lineRule="atLeast"/>
        <w:jc w:val="both"/>
        <w:rPr>
          <w:rFonts w:ascii="Verdana" w:hAnsi="Verdana"/>
          <w:sz w:val="17"/>
          <w:szCs w:val="17"/>
        </w:rPr>
      </w:pPr>
    </w:p>
    <w:p w:rsidR="00D07BB4" w:rsidRDefault="00D07BB4" w:rsidP="00252005">
      <w:pPr>
        <w:spacing w:line="240" w:lineRule="atLeast"/>
        <w:ind w:firstLine="360"/>
        <w:jc w:val="both"/>
        <w:rPr>
          <w:rFonts w:ascii="Verdana" w:hAnsi="Verdana"/>
          <w:b/>
          <w:i/>
          <w:sz w:val="17"/>
          <w:szCs w:val="17"/>
          <w:u w:val="single"/>
        </w:rPr>
      </w:pPr>
      <w:r w:rsidRPr="00120E52">
        <w:rPr>
          <w:rFonts w:ascii="Verdana" w:hAnsi="Verdana"/>
          <w:b/>
          <w:i/>
          <w:sz w:val="17"/>
          <w:szCs w:val="17"/>
          <w:u w:val="single"/>
        </w:rPr>
        <w:t xml:space="preserve">Personnel Management </w:t>
      </w:r>
    </w:p>
    <w:p w:rsidR="00252005" w:rsidRPr="00120E52" w:rsidRDefault="00252005" w:rsidP="00252005">
      <w:pPr>
        <w:spacing w:line="240" w:lineRule="atLeast"/>
        <w:ind w:firstLine="360"/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:rsidR="00D07BB4" w:rsidRPr="00120E52" w:rsidRDefault="00D07BB4" w:rsidP="002720FB">
      <w:pPr>
        <w:numPr>
          <w:ilvl w:val="0"/>
          <w:numId w:val="3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 w:cs="Verdana"/>
          <w:sz w:val="17"/>
          <w:szCs w:val="17"/>
        </w:rPr>
        <w:t>Overseeing the management of the complete recruitment life-cycle for sourcing the best talent from diverse sources after identification of manpower requirements.</w:t>
      </w:r>
    </w:p>
    <w:p w:rsidR="00D07BB4" w:rsidRPr="00120E52" w:rsidRDefault="00D07BB4" w:rsidP="002720FB">
      <w:pPr>
        <w:numPr>
          <w:ilvl w:val="0"/>
          <w:numId w:val="3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 xml:space="preserve">Providing technical guidance to the team by setting performance parameters, deadlines, work delegation for them &amp; providing them various accolades to motivate them on regular basis. </w:t>
      </w:r>
    </w:p>
    <w:p w:rsidR="00D07BB4" w:rsidRPr="00252005" w:rsidRDefault="00D07BB4" w:rsidP="00252005">
      <w:pPr>
        <w:spacing w:line="240" w:lineRule="atLeast"/>
        <w:ind w:firstLine="360"/>
        <w:jc w:val="both"/>
        <w:rPr>
          <w:rFonts w:ascii="Verdana" w:hAnsi="Verdana"/>
          <w:sz w:val="17"/>
          <w:szCs w:val="17"/>
          <w:u w:val="single"/>
        </w:rPr>
      </w:pPr>
      <w:r w:rsidRPr="00252005">
        <w:rPr>
          <w:rFonts w:ascii="Verdana" w:hAnsi="Verdana" w:cs="Verdana"/>
          <w:sz w:val="17"/>
          <w:szCs w:val="17"/>
          <w:u w:val="single"/>
        </w:rPr>
        <w:t>Accountable for:</w:t>
      </w:r>
    </w:p>
    <w:p w:rsidR="00D07BB4" w:rsidRPr="00120E52" w:rsidRDefault="00D07BB4" w:rsidP="002720FB">
      <w:pPr>
        <w:numPr>
          <w:ilvl w:val="0"/>
          <w:numId w:val="3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 w:cs="Verdana"/>
          <w:sz w:val="17"/>
          <w:szCs w:val="17"/>
        </w:rPr>
        <w:t>Wages Distribution and preparation of S</w:t>
      </w:r>
      <w:r w:rsidR="009366A8">
        <w:rPr>
          <w:rFonts w:ascii="Verdana" w:hAnsi="Verdana" w:cs="Verdana"/>
          <w:sz w:val="17"/>
          <w:szCs w:val="17"/>
        </w:rPr>
        <w:t>alary for Staff /Workers.</w:t>
      </w:r>
    </w:p>
    <w:p w:rsidR="00C25A5B" w:rsidRPr="00120E52" w:rsidRDefault="00C25A5B" w:rsidP="002720FB">
      <w:pPr>
        <w:numPr>
          <w:ilvl w:val="0"/>
          <w:numId w:val="3"/>
        </w:numPr>
        <w:spacing w:line="240" w:lineRule="atLeast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All statutory compliances pertaining to various acts under Labour Laws.</w:t>
      </w:r>
    </w:p>
    <w:p w:rsidR="00C52178" w:rsidRDefault="00C52178" w:rsidP="00252005">
      <w:pPr>
        <w:spacing w:line="240" w:lineRule="atLeast"/>
        <w:ind w:left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  <w:r w:rsidRPr="009E7F34">
        <w:rPr>
          <w:rFonts w:ascii="Verdana" w:hAnsi="Verdana" w:cs="Calibri"/>
          <w:i/>
          <w:sz w:val="17"/>
          <w:szCs w:val="17"/>
          <w:u w:val="single"/>
        </w:rPr>
        <w:br/>
      </w:r>
      <w:r w:rsidRPr="009E7F34">
        <w:rPr>
          <w:rFonts w:ascii="Verdana" w:hAnsi="Verdana" w:cs="Calibri"/>
          <w:b/>
          <w:i/>
          <w:sz w:val="17"/>
          <w:szCs w:val="17"/>
          <w:u w:val="single"/>
        </w:rPr>
        <w:t xml:space="preserve">Employee Relations / Employee Welfare: </w:t>
      </w:r>
    </w:p>
    <w:p w:rsidR="00252005" w:rsidRPr="009E7F34" w:rsidRDefault="00252005" w:rsidP="00252005">
      <w:pPr>
        <w:spacing w:line="240" w:lineRule="atLeast"/>
        <w:ind w:left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</w:p>
    <w:p w:rsidR="00C52178" w:rsidRPr="00120E52" w:rsidRDefault="00C52178" w:rsidP="002720FB">
      <w:pPr>
        <w:pStyle w:val="ListParagraph"/>
        <w:numPr>
          <w:ilvl w:val="0"/>
          <w:numId w:val="23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 xml:space="preserve">Spearheading employee relation activities; setting priorities for improving the competence of the work-force. </w:t>
      </w:r>
    </w:p>
    <w:p w:rsidR="003670E2" w:rsidRPr="00120E52" w:rsidRDefault="00C52178" w:rsidP="003670E2">
      <w:pPr>
        <w:pStyle w:val="ListParagraph"/>
        <w:numPr>
          <w:ilvl w:val="0"/>
          <w:numId w:val="23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 xml:space="preserve">Integrating competence growth along with process improvement; establishing a culture of workforce excellence in the organization. </w:t>
      </w:r>
      <w:r w:rsidR="003670E2" w:rsidRPr="00120E52">
        <w:rPr>
          <w:rFonts w:ascii="Verdana" w:hAnsi="Verdana" w:cs="Calibri"/>
          <w:sz w:val="17"/>
          <w:szCs w:val="17"/>
        </w:rPr>
        <w:t>Clarifying employee queries and ensuring queries are handled in a timely and effective manner.</w:t>
      </w:r>
    </w:p>
    <w:p w:rsidR="00C52178" w:rsidRPr="00120E52" w:rsidRDefault="00C52178" w:rsidP="002720FB">
      <w:pPr>
        <w:pStyle w:val="ListParagraph"/>
        <w:numPr>
          <w:ilvl w:val="0"/>
          <w:numId w:val="23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120E52">
        <w:rPr>
          <w:rFonts w:ascii="Verdana" w:hAnsi="Verdana" w:cs="Calibri"/>
          <w:sz w:val="17"/>
          <w:szCs w:val="17"/>
        </w:rPr>
        <w:t xml:space="preserve">Managing and motivating employees to give their best at work; building an environment of equality, dignity of labor, mutual respect, compassion, commitment and trust. </w:t>
      </w:r>
    </w:p>
    <w:p w:rsidR="0032291F" w:rsidRDefault="0032291F" w:rsidP="0032291F">
      <w:pPr>
        <w:spacing w:line="240" w:lineRule="atLeast"/>
        <w:jc w:val="both"/>
        <w:rPr>
          <w:rFonts w:ascii="Verdana" w:hAnsi="Verdana" w:cs="Calibri"/>
          <w:sz w:val="17"/>
          <w:szCs w:val="17"/>
        </w:rPr>
      </w:pPr>
    </w:p>
    <w:p w:rsidR="0032291F" w:rsidRDefault="0032291F" w:rsidP="0032291F">
      <w:pPr>
        <w:pStyle w:val="ListParagraph"/>
        <w:spacing w:after="0" w:line="240" w:lineRule="atLeast"/>
        <w:ind w:left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  <w:r w:rsidRPr="0032291F">
        <w:rPr>
          <w:rFonts w:ascii="Verdana" w:hAnsi="Verdana" w:cs="Calibri"/>
          <w:b/>
          <w:i/>
          <w:sz w:val="17"/>
          <w:szCs w:val="17"/>
          <w:u w:val="single"/>
        </w:rPr>
        <w:t>Reports:</w:t>
      </w:r>
    </w:p>
    <w:p w:rsidR="00252005" w:rsidRPr="0032291F" w:rsidRDefault="00252005" w:rsidP="0032291F">
      <w:pPr>
        <w:pStyle w:val="ListParagraph"/>
        <w:spacing w:after="0" w:line="240" w:lineRule="atLeast"/>
        <w:ind w:left="360"/>
        <w:jc w:val="both"/>
        <w:rPr>
          <w:rFonts w:ascii="Verdana" w:hAnsi="Verdana" w:cs="Calibri"/>
          <w:b/>
          <w:i/>
          <w:sz w:val="17"/>
          <w:szCs w:val="17"/>
          <w:u w:val="single"/>
        </w:rPr>
      </w:pPr>
    </w:p>
    <w:p w:rsidR="0032291F" w:rsidRPr="0032291F" w:rsidRDefault="0032291F" w:rsidP="0032291F">
      <w:pPr>
        <w:pStyle w:val="ListParagraph"/>
        <w:numPr>
          <w:ilvl w:val="0"/>
          <w:numId w:val="23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32291F">
        <w:rPr>
          <w:rFonts w:ascii="Verdana" w:hAnsi="Verdana" w:cs="Calibri"/>
          <w:sz w:val="17"/>
          <w:szCs w:val="17"/>
        </w:rPr>
        <w:t>Generating and maintaining MIS reports pertaining to manpower head count, salary report, appraisals, attrition.</w:t>
      </w:r>
    </w:p>
    <w:p w:rsidR="0032291F" w:rsidRPr="0032291F" w:rsidRDefault="0032291F" w:rsidP="0032291F">
      <w:pPr>
        <w:pStyle w:val="ListParagraph"/>
        <w:numPr>
          <w:ilvl w:val="0"/>
          <w:numId w:val="23"/>
        </w:numPr>
        <w:spacing w:after="0" w:line="240" w:lineRule="atLeast"/>
        <w:jc w:val="both"/>
        <w:rPr>
          <w:rFonts w:ascii="Verdana" w:hAnsi="Verdana" w:cs="Calibri"/>
          <w:sz w:val="17"/>
          <w:szCs w:val="17"/>
        </w:rPr>
      </w:pPr>
      <w:r w:rsidRPr="0032291F">
        <w:rPr>
          <w:rFonts w:ascii="Verdana" w:hAnsi="Verdana" w:cs="Calibri"/>
          <w:sz w:val="17"/>
          <w:szCs w:val="17"/>
        </w:rPr>
        <w:t>Monthly submission of report related to final settlement of dues of employees.</w:t>
      </w:r>
    </w:p>
    <w:p w:rsidR="00C52178" w:rsidRPr="000B4E1B" w:rsidRDefault="00C52178" w:rsidP="0032291F">
      <w:pPr>
        <w:spacing w:line="240" w:lineRule="atLeast"/>
        <w:jc w:val="both"/>
        <w:rPr>
          <w:rFonts w:ascii="Verdana" w:hAnsi="Verdana" w:cs="Calibri"/>
          <w:sz w:val="2"/>
          <w:szCs w:val="17"/>
        </w:rPr>
      </w:pPr>
    </w:p>
    <w:p w:rsidR="004153C6" w:rsidRPr="000B4E1B" w:rsidRDefault="004153C6" w:rsidP="00B33C98">
      <w:pPr>
        <w:pBdr>
          <w:bottom w:val="threeDEngrave" w:sz="6" w:space="1" w:color="auto"/>
        </w:pBdr>
        <w:spacing w:line="240" w:lineRule="atLeast"/>
        <w:rPr>
          <w:rFonts w:ascii="Verdana" w:hAnsi="Verdana"/>
          <w:sz w:val="2"/>
          <w:szCs w:val="17"/>
        </w:rPr>
      </w:pPr>
    </w:p>
    <w:p w:rsidR="000B4E1B" w:rsidRPr="000B4E1B" w:rsidRDefault="000B4E1B" w:rsidP="004153C6">
      <w:pPr>
        <w:spacing w:after="200" w:line="276" w:lineRule="auto"/>
        <w:jc w:val="center"/>
        <w:rPr>
          <w:rFonts w:ascii="Verdana" w:hAnsi="Verdana"/>
          <w:b/>
          <w:i/>
          <w:sz w:val="2"/>
          <w:szCs w:val="17"/>
          <w:u w:val="single"/>
        </w:rPr>
      </w:pPr>
    </w:p>
    <w:p w:rsidR="00B33C98" w:rsidRDefault="004F2900" w:rsidP="004153C6">
      <w:pPr>
        <w:spacing w:after="200" w:line="276" w:lineRule="auto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Achievements &amp; Co-c</w:t>
      </w:r>
      <w:r w:rsidR="00B33C98">
        <w:rPr>
          <w:rFonts w:ascii="Verdana" w:hAnsi="Verdana"/>
          <w:b/>
          <w:i/>
          <w:sz w:val="17"/>
          <w:szCs w:val="17"/>
          <w:u w:val="single"/>
        </w:rPr>
        <w:t>ircu</w:t>
      </w:r>
      <w:r w:rsidR="00CE36B8">
        <w:rPr>
          <w:rFonts w:ascii="Verdana" w:hAnsi="Verdana"/>
          <w:b/>
          <w:i/>
          <w:sz w:val="17"/>
          <w:szCs w:val="17"/>
          <w:u w:val="single"/>
        </w:rPr>
        <w:t>lar Activities</w:t>
      </w:r>
    </w:p>
    <w:p w:rsidR="00B33C98" w:rsidRDefault="00B33C98" w:rsidP="00BC6A62">
      <w:pPr>
        <w:pStyle w:val="ListParagraph"/>
        <w:numPr>
          <w:ilvl w:val="0"/>
          <w:numId w:val="28"/>
        </w:numPr>
        <w:pBdr>
          <w:bottom w:val="threeDEngrave" w:sz="6" w:space="0" w:color="auto"/>
        </w:pBdr>
        <w:spacing w:line="240" w:lineRule="atLeast"/>
        <w:rPr>
          <w:rFonts w:ascii="Verdana" w:hAnsi="Verdana"/>
          <w:sz w:val="17"/>
          <w:szCs w:val="17"/>
        </w:rPr>
      </w:pPr>
      <w:r w:rsidRPr="00BC6A62">
        <w:rPr>
          <w:rFonts w:ascii="Verdana" w:hAnsi="Verdana"/>
          <w:sz w:val="17"/>
          <w:szCs w:val="17"/>
        </w:rPr>
        <w:t>Appreciated by HODs for implementing new ideas in the whole Branch.</w:t>
      </w:r>
    </w:p>
    <w:p w:rsidR="00BC6A62" w:rsidRPr="00BC6A62" w:rsidRDefault="00BC6A62" w:rsidP="00BC6A62">
      <w:pPr>
        <w:pStyle w:val="ListParagraph"/>
        <w:numPr>
          <w:ilvl w:val="0"/>
          <w:numId w:val="28"/>
        </w:numPr>
        <w:pBdr>
          <w:bottom w:val="threeDEngrave" w:sz="6" w:space="0" w:color="auto"/>
        </w:pBdr>
        <w:spacing w:line="240" w:lineRule="atLeast"/>
        <w:rPr>
          <w:rFonts w:ascii="Verdana" w:hAnsi="Verdana"/>
          <w:sz w:val="17"/>
          <w:szCs w:val="17"/>
        </w:rPr>
      </w:pPr>
      <w:r w:rsidRPr="00BC6A62">
        <w:rPr>
          <w:rFonts w:ascii="Verdana" w:hAnsi="Verdana"/>
          <w:sz w:val="17"/>
          <w:szCs w:val="17"/>
        </w:rPr>
        <w:t>Reduced the number of grievance effectively.</w:t>
      </w:r>
    </w:p>
    <w:p w:rsidR="00BC6A62" w:rsidRPr="00BC6A62" w:rsidRDefault="00BC6A62" w:rsidP="00BC6A62">
      <w:pPr>
        <w:pStyle w:val="ListParagraph"/>
        <w:numPr>
          <w:ilvl w:val="0"/>
          <w:numId w:val="28"/>
        </w:numPr>
        <w:pBdr>
          <w:bottom w:val="threeDEngrave" w:sz="6" w:space="0" w:color="auto"/>
        </w:pBdr>
        <w:spacing w:line="240" w:lineRule="atLeast"/>
        <w:rPr>
          <w:rFonts w:ascii="Verdana" w:hAnsi="Verdana"/>
          <w:sz w:val="17"/>
          <w:szCs w:val="17"/>
        </w:rPr>
      </w:pPr>
      <w:r w:rsidRPr="00BC6A62">
        <w:rPr>
          <w:rFonts w:ascii="Verdana" w:hAnsi="Verdana"/>
          <w:sz w:val="17"/>
          <w:szCs w:val="17"/>
        </w:rPr>
        <w:t>Prepared Training calendar.</w:t>
      </w:r>
    </w:p>
    <w:p w:rsidR="00BC6A62" w:rsidRPr="00BC6A62" w:rsidRDefault="00300C4E" w:rsidP="00BC6A62">
      <w:pPr>
        <w:pStyle w:val="ListParagraph"/>
        <w:numPr>
          <w:ilvl w:val="0"/>
          <w:numId w:val="28"/>
        </w:numPr>
        <w:pBdr>
          <w:bottom w:val="threeDEngrave" w:sz="6" w:space="0" w:color="auto"/>
        </w:pBdr>
        <w:spacing w:line="24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Helpdesk for staffs.</w:t>
      </w:r>
    </w:p>
    <w:p w:rsidR="00252005" w:rsidRDefault="00BC6A62" w:rsidP="004153C6">
      <w:pPr>
        <w:pStyle w:val="ListParagraph"/>
        <w:numPr>
          <w:ilvl w:val="0"/>
          <w:numId w:val="28"/>
        </w:numPr>
        <w:pBdr>
          <w:bottom w:val="threeDEngrave" w:sz="6" w:space="0" w:color="auto"/>
        </w:pBdr>
        <w:spacing w:line="240" w:lineRule="atLeast"/>
        <w:rPr>
          <w:rFonts w:ascii="Verdana" w:hAnsi="Verdana"/>
          <w:sz w:val="17"/>
          <w:szCs w:val="17"/>
        </w:rPr>
      </w:pPr>
      <w:r w:rsidRPr="00252005">
        <w:rPr>
          <w:rFonts w:ascii="Verdana" w:hAnsi="Verdana"/>
          <w:sz w:val="17"/>
          <w:szCs w:val="17"/>
        </w:rPr>
        <w:t>Instrumental in Employees Engagement policy</w:t>
      </w:r>
      <w:r w:rsidR="00300C4E" w:rsidRPr="00252005">
        <w:rPr>
          <w:rFonts w:ascii="Verdana" w:hAnsi="Verdana"/>
          <w:sz w:val="17"/>
          <w:szCs w:val="17"/>
        </w:rPr>
        <w:t>.</w:t>
      </w:r>
      <w:r w:rsidR="00252005" w:rsidRPr="00252005">
        <w:rPr>
          <w:rFonts w:ascii="Verdana" w:hAnsi="Verdana"/>
          <w:sz w:val="17"/>
          <w:szCs w:val="17"/>
        </w:rPr>
        <w:t xml:space="preserve"> </w:t>
      </w:r>
    </w:p>
    <w:p w:rsidR="00252005" w:rsidRPr="00252005" w:rsidRDefault="00252005" w:rsidP="00252005">
      <w:pPr>
        <w:pBdr>
          <w:bottom w:val="threeDEngrave" w:sz="6" w:space="0" w:color="auto"/>
        </w:pBdr>
        <w:spacing w:line="240" w:lineRule="atLeast"/>
        <w:ind w:left="420"/>
        <w:rPr>
          <w:rFonts w:ascii="Verdana" w:hAnsi="Verdana"/>
          <w:sz w:val="17"/>
          <w:szCs w:val="17"/>
        </w:rPr>
      </w:pPr>
    </w:p>
    <w:p w:rsidR="00252005" w:rsidRPr="00252005" w:rsidRDefault="00252005" w:rsidP="00CE36B8">
      <w:pPr>
        <w:spacing w:after="200" w:line="276" w:lineRule="auto"/>
        <w:jc w:val="center"/>
        <w:rPr>
          <w:rFonts w:ascii="Verdana" w:hAnsi="Verdana"/>
          <w:b/>
          <w:i/>
          <w:sz w:val="5"/>
          <w:szCs w:val="5"/>
          <w:u w:val="single"/>
        </w:rPr>
      </w:pPr>
    </w:p>
    <w:p w:rsidR="00D07BB4" w:rsidRPr="00120E52" w:rsidRDefault="00D07BB4" w:rsidP="00CE36B8">
      <w:pPr>
        <w:spacing w:after="200" w:line="276" w:lineRule="auto"/>
        <w:jc w:val="center"/>
        <w:rPr>
          <w:rFonts w:ascii="Verdana" w:hAnsi="Verdana"/>
          <w:b/>
          <w:i/>
          <w:sz w:val="17"/>
          <w:szCs w:val="17"/>
          <w:u w:val="single"/>
        </w:rPr>
      </w:pPr>
      <w:r w:rsidRPr="00120E52">
        <w:rPr>
          <w:rFonts w:ascii="Verdana" w:hAnsi="Verdana"/>
          <w:b/>
          <w:i/>
          <w:sz w:val="17"/>
          <w:szCs w:val="17"/>
          <w:u w:val="single"/>
        </w:rPr>
        <w:t>IT Skills</w:t>
      </w:r>
    </w:p>
    <w:p w:rsidR="0032291F" w:rsidRDefault="00385EDE" w:rsidP="00252005">
      <w:pPr>
        <w:pBdr>
          <w:bottom w:val="threeDEngrave" w:sz="6" w:space="1" w:color="auto"/>
        </w:pBdr>
        <w:spacing w:line="240" w:lineRule="atLeast"/>
        <w:ind w:firstLine="720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MS Office (Word, Excel &amp;</w:t>
      </w:r>
      <w:r w:rsidR="00300C4E">
        <w:rPr>
          <w:rFonts w:ascii="Verdana" w:hAnsi="Verdana"/>
          <w:sz w:val="17"/>
          <w:szCs w:val="17"/>
        </w:rPr>
        <w:t xml:space="preserve"> </w:t>
      </w:r>
      <w:r w:rsidR="0032291F" w:rsidRPr="00120E52">
        <w:rPr>
          <w:rFonts w:ascii="Verdana" w:hAnsi="Verdana"/>
          <w:sz w:val="17"/>
          <w:szCs w:val="17"/>
        </w:rPr>
        <w:t>PowerPoint</w:t>
      </w:r>
      <w:r w:rsidR="00300C4E">
        <w:rPr>
          <w:rFonts w:ascii="Verdana" w:hAnsi="Verdana"/>
          <w:sz w:val="17"/>
          <w:szCs w:val="17"/>
        </w:rPr>
        <w:t>)</w:t>
      </w:r>
      <w:r w:rsidRPr="00120E52">
        <w:rPr>
          <w:rFonts w:ascii="Verdana" w:hAnsi="Verdana"/>
          <w:sz w:val="17"/>
          <w:szCs w:val="17"/>
        </w:rPr>
        <w:t>, Windows-ME</w:t>
      </w:r>
    </w:p>
    <w:p w:rsidR="00D07BB4" w:rsidRDefault="0032291F" w:rsidP="00252005">
      <w:pPr>
        <w:pBdr>
          <w:bottom w:val="threeDEngrave" w:sz="6" w:space="1" w:color="auto"/>
        </w:pBdr>
        <w:spacing w:line="240" w:lineRule="atLeast"/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Software </w:t>
      </w:r>
      <w:r w:rsidRPr="00120E52">
        <w:rPr>
          <w:rFonts w:ascii="Verdana" w:hAnsi="Verdana"/>
          <w:sz w:val="17"/>
          <w:szCs w:val="17"/>
        </w:rPr>
        <w:t>Knowledge</w:t>
      </w:r>
      <w:r w:rsidR="00300C4E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 xml:space="preserve"> Ascent Pa</w:t>
      </w:r>
      <w:r w:rsidR="00252005">
        <w:rPr>
          <w:rFonts w:ascii="Verdana" w:hAnsi="Verdana"/>
          <w:sz w:val="17"/>
          <w:szCs w:val="17"/>
        </w:rPr>
        <w:t>yroll, Aspen Biometric Software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385EDE" w:rsidRPr="00120E52" w:rsidRDefault="00385EDE" w:rsidP="002720FB">
      <w:pPr>
        <w:pBdr>
          <w:bottom w:val="threeDEngrave" w:sz="6" w:space="1" w:color="auto"/>
        </w:pBdr>
        <w:spacing w:line="240" w:lineRule="atLeast"/>
        <w:ind w:firstLine="60"/>
        <w:rPr>
          <w:rFonts w:ascii="Verdana" w:hAnsi="Verdana"/>
          <w:sz w:val="17"/>
          <w:szCs w:val="17"/>
        </w:rPr>
      </w:pPr>
    </w:p>
    <w:p w:rsidR="00252005" w:rsidRDefault="00252005">
      <w:pPr>
        <w:spacing w:after="200" w:line="276" w:lineRule="auto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br w:type="page"/>
      </w:r>
    </w:p>
    <w:p w:rsidR="00252005" w:rsidRPr="00120E52" w:rsidRDefault="00252005" w:rsidP="00252005">
      <w:pPr>
        <w:pBdr>
          <w:bottom w:val="threeDEngrave" w:sz="6" w:space="4" w:color="auto"/>
        </w:pBdr>
        <w:spacing w:line="240" w:lineRule="atLeast"/>
        <w:ind w:firstLine="60"/>
        <w:rPr>
          <w:rFonts w:ascii="Verdana" w:hAnsi="Verdana"/>
          <w:sz w:val="17"/>
          <w:szCs w:val="17"/>
        </w:rPr>
      </w:pPr>
    </w:p>
    <w:p w:rsidR="00252005" w:rsidRPr="00252005" w:rsidRDefault="00252005" w:rsidP="00252005">
      <w:pPr>
        <w:spacing w:after="200" w:line="276" w:lineRule="auto"/>
        <w:jc w:val="center"/>
        <w:rPr>
          <w:rFonts w:ascii="Verdana" w:hAnsi="Verdana"/>
          <w:b/>
          <w:i/>
          <w:sz w:val="2"/>
          <w:szCs w:val="2"/>
          <w:u w:val="single"/>
        </w:rPr>
      </w:pPr>
    </w:p>
    <w:p w:rsidR="00D07BB4" w:rsidRDefault="00D07BB4" w:rsidP="00252005">
      <w:pPr>
        <w:spacing w:after="200" w:line="276" w:lineRule="auto"/>
        <w:jc w:val="center"/>
        <w:rPr>
          <w:rFonts w:ascii="Verdana" w:hAnsi="Verdana"/>
          <w:b/>
          <w:i/>
          <w:sz w:val="17"/>
          <w:szCs w:val="17"/>
          <w:u w:val="single"/>
        </w:rPr>
      </w:pPr>
      <w:r w:rsidRPr="00120E52">
        <w:rPr>
          <w:rFonts w:ascii="Verdana" w:hAnsi="Verdana"/>
          <w:b/>
          <w:i/>
          <w:sz w:val="17"/>
          <w:szCs w:val="17"/>
          <w:u w:val="single"/>
        </w:rPr>
        <w:t>Academic Credentials</w:t>
      </w:r>
    </w:p>
    <w:p w:rsidR="00B33C98" w:rsidRDefault="00300C4E" w:rsidP="00252005">
      <w:pPr>
        <w:pBdr>
          <w:bottom w:val="threeDEngrave" w:sz="6" w:space="1" w:color="auto"/>
        </w:pBdr>
        <w:spacing w:line="240" w:lineRule="atLeast"/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MPM from Pune University</w:t>
      </w:r>
      <w:r w:rsidR="00B33C98">
        <w:rPr>
          <w:rFonts w:ascii="Verdana" w:hAnsi="Verdana"/>
          <w:sz w:val="17"/>
          <w:szCs w:val="17"/>
        </w:rPr>
        <w:t xml:space="preserve"> in 2010</w:t>
      </w:r>
    </w:p>
    <w:p w:rsidR="00252005" w:rsidRDefault="00300C4E" w:rsidP="00252005">
      <w:pPr>
        <w:pBdr>
          <w:bottom w:val="threeDEngrave" w:sz="6" w:space="1" w:color="auto"/>
        </w:pBdr>
        <w:spacing w:line="240" w:lineRule="atLeast"/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B.Com from Bundelkhand</w:t>
      </w:r>
      <w:r w:rsidR="002F7E32" w:rsidRPr="00120E52">
        <w:rPr>
          <w:rFonts w:ascii="Verdana" w:hAnsi="Verdana"/>
          <w:sz w:val="17"/>
          <w:szCs w:val="17"/>
        </w:rPr>
        <w:t xml:space="preserve"> University in 200</w:t>
      </w:r>
      <w:r w:rsidR="008E2F78">
        <w:rPr>
          <w:rFonts w:ascii="Verdana" w:hAnsi="Verdana"/>
          <w:sz w:val="17"/>
          <w:szCs w:val="17"/>
        </w:rPr>
        <w:t>8</w:t>
      </w:r>
    </w:p>
    <w:p w:rsidR="00252005" w:rsidRDefault="00252005" w:rsidP="00252005">
      <w:pPr>
        <w:pBdr>
          <w:bottom w:val="threeDEngrave" w:sz="6" w:space="1" w:color="auto"/>
        </w:pBdr>
        <w:spacing w:line="240" w:lineRule="atLeast"/>
        <w:ind w:firstLine="720"/>
        <w:rPr>
          <w:rFonts w:ascii="Verdana" w:hAnsi="Verdana"/>
          <w:sz w:val="17"/>
          <w:szCs w:val="17"/>
        </w:rPr>
      </w:pPr>
    </w:p>
    <w:p w:rsidR="00252005" w:rsidRDefault="00252005" w:rsidP="00252005">
      <w:pPr>
        <w:spacing w:after="200" w:line="276" w:lineRule="auto"/>
        <w:jc w:val="center"/>
        <w:rPr>
          <w:rFonts w:ascii="Verdana" w:hAnsi="Verdana"/>
          <w:sz w:val="17"/>
          <w:szCs w:val="17"/>
        </w:rPr>
      </w:pPr>
    </w:p>
    <w:p w:rsidR="00D07BB4" w:rsidRPr="00120E52" w:rsidRDefault="00D07BB4" w:rsidP="00252005">
      <w:pPr>
        <w:spacing w:after="200" w:line="276" w:lineRule="auto"/>
        <w:jc w:val="center"/>
        <w:rPr>
          <w:rFonts w:ascii="Verdana" w:hAnsi="Verdana"/>
          <w:b/>
          <w:i/>
          <w:sz w:val="17"/>
          <w:szCs w:val="17"/>
          <w:u w:val="single"/>
        </w:rPr>
      </w:pPr>
      <w:r w:rsidRPr="00120E52">
        <w:rPr>
          <w:rFonts w:ascii="Verdana" w:hAnsi="Verdana"/>
          <w:b/>
          <w:i/>
          <w:sz w:val="17"/>
          <w:szCs w:val="17"/>
          <w:u w:val="single"/>
        </w:rPr>
        <w:t>Personal Dossier</w:t>
      </w:r>
    </w:p>
    <w:p w:rsidR="00D07BB4" w:rsidRDefault="00D07BB4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Date of Birth</w:t>
      </w:r>
      <w:r w:rsidRPr="00120E52">
        <w:rPr>
          <w:rFonts w:ascii="Verdana" w:hAnsi="Verdana"/>
          <w:sz w:val="17"/>
          <w:szCs w:val="17"/>
        </w:rPr>
        <w:tab/>
      </w:r>
      <w:r w:rsidRPr="00120E52">
        <w:rPr>
          <w:rFonts w:ascii="Verdana" w:hAnsi="Verdana"/>
          <w:sz w:val="17"/>
          <w:szCs w:val="17"/>
        </w:rPr>
        <w:tab/>
      </w:r>
      <w:r w:rsidRPr="00120E52">
        <w:rPr>
          <w:rFonts w:ascii="Verdana" w:hAnsi="Verdana"/>
          <w:sz w:val="17"/>
          <w:szCs w:val="17"/>
        </w:rPr>
        <w:tab/>
        <w:t>:</w:t>
      </w:r>
      <w:r w:rsidRPr="00120E52">
        <w:rPr>
          <w:rFonts w:ascii="Verdana" w:hAnsi="Verdana"/>
          <w:sz w:val="17"/>
          <w:szCs w:val="17"/>
        </w:rPr>
        <w:tab/>
      </w:r>
      <w:r w:rsidR="00B33C98">
        <w:rPr>
          <w:rFonts w:ascii="Verdana" w:hAnsi="Verdana"/>
          <w:sz w:val="17"/>
          <w:szCs w:val="17"/>
        </w:rPr>
        <w:t>18</w:t>
      </w:r>
      <w:r w:rsidR="00B33C98" w:rsidRPr="00B33C98">
        <w:rPr>
          <w:rFonts w:ascii="Verdana" w:hAnsi="Verdana"/>
          <w:sz w:val="17"/>
          <w:szCs w:val="17"/>
          <w:vertAlign w:val="superscript"/>
        </w:rPr>
        <w:t>th</w:t>
      </w:r>
      <w:r w:rsidR="00C67BAA">
        <w:rPr>
          <w:rFonts w:ascii="Verdana" w:hAnsi="Verdana"/>
          <w:sz w:val="17"/>
          <w:szCs w:val="17"/>
        </w:rPr>
        <w:t xml:space="preserve"> Aug</w:t>
      </w:r>
      <w:r w:rsidR="00B33C98">
        <w:rPr>
          <w:rFonts w:ascii="Verdana" w:hAnsi="Verdana"/>
          <w:sz w:val="17"/>
          <w:szCs w:val="17"/>
        </w:rPr>
        <w:t>,</w:t>
      </w:r>
      <w:r w:rsidR="00A369F3" w:rsidRPr="00120E52">
        <w:rPr>
          <w:rFonts w:ascii="Verdana" w:hAnsi="Verdana"/>
          <w:sz w:val="17"/>
          <w:szCs w:val="17"/>
        </w:rPr>
        <w:t xml:space="preserve"> 198</w:t>
      </w:r>
      <w:r w:rsidR="00B33C98">
        <w:rPr>
          <w:rFonts w:ascii="Verdana" w:hAnsi="Verdana"/>
          <w:sz w:val="17"/>
          <w:szCs w:val="17"/>
        </w:rPr>
        <w:t>6</w:t>
      </w:r>
    </w:p>
    <w:p w:rsidR="00252005" w:rsidRDefault="00D07BB4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Address</w:t>
      </w:r>
      <w:r w:rsidRPr="00120E52">
        <w:rPr>
          <w:rFonts w:ascii="Verdana" w:hAnsi="Verdana"/>
          <w:sz w:val="17"/>
          <w:szCs w:val="17"/>
        </w:rPr>
        <w:tab/>
      </w:r>
      <w:r w:rsidRPr="00120E52">
        <w:rPr>
          <w:rFonts w:ascii="Verdana" w:hAnsi="Verdana"/>
          <w:sz w:val="17"/>
          <w:szCs w:val="17"/>
        </w:rPr>
        <w:tab/>
      </w:r>
      <w:r w:rsidRPr="00120E52">
        <w:rPr>
          <w:rFonts w:ascii="Verdana" w:hAnsi="Verdana"/>
          <w:sz w:val="17"/>
          <w:szCs w:val="17"/>
        </w:rPr>
        <w:tab/>
      </w:r>
      <w:r w:rsidRPr="00120E52">
        <w:rPr>
          <w:rFonts w:ascii="Verdana" w:hAnsi="Verdana"/>
          <w:sz w:val="17"/>
          <w:szCs w:val="17"/>
        </w:rPr>
        <w:tab/>
        <w:t>:</w:t>
      </w:r>
      <w:r w:rsidRPr="00120E52">
        <w:rPr>
          <w:rFonts w:ascii="Verdana" w:hAnsi="Verdana"/>
          <w:sz w:val="17"/>
          <w:szCs w:val="17"/>
        </w:rPr>
        <w:tab/>
      </w:r>
      <w:r w:rsidR="00B33C98" w:rsidRPr="00B33C98">
        <w:rPr>
          <w:rFonts w:ascii="Verdana" w:hAnsi="Verdana"/>
          <w:sz w:val="17"/>
          <w:szCs w:val="17"/>
        </w:rPr>
        <w:t>N</w:t>
      </w:r>
      <w:r w:rsidR="00ED067D">
        <w:rPr>
          <w:rFonts w:ascii="Verdana" w:hAnsi="Verdana"/>
          <w:sz w:val="17"/>
          <w:szCs w:val="17"/>
        </w:rPr>
        <w:t>11/1A/1, Rituja Park, Shree Samarth Hostel,</w:t>
      </w:r>
      <w:r w:rsidR="00252005">
        <w:rPr>
          <w:rFonts w:ascii="Verdana" w:hAnsi="Verdana"/>
          <w:sz w:val="17"/>
          <w:szCs w:val="17"/>
        </w:rPr>
        <w:t xml:space="preserve"> </w:t>
      </w:r>
    </w:p>
    <w:p w:rsidR="00B33C98" w:rsidRDefault="00252005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ED067D">
        <w:rPr>
          <w:rFonts w:ascii="Verdana" w:hAnsi="Verdana"/>
          <w:sz w:val="17"/>
          <w:szCs w:val="17"/>
        </w:rPr>
        <w:t>Near Kala Niketan Hostel,Karve Nagar Pune.</w:t>
      </w:r>
      <w:r w:rsidR="00B33C98">
        <w:rPr>
          <w:rFonts w:ascii="Verdana" w:hAnsi="Verdana"/>
          <w:sz w:val="17"/>
          <w:szCs w:val="17"/>
        </w:rPr>
        <w:t xml:space="preserve"> </w:t>
      </w:r>
    </w:p>
    <w:p w:rsidR="00D07BB4" w:rsidRDefault="00ED067D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 no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8237372322</w:t>
      </w:r>
    </w:p>
    <w:p w:rsidR="00252005" w:rsidRDefault="00252005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 w:rsidRPr="005333F5">
        <w:rPr>
          <w:rFonts w:ascii="Verdana" w:hAnsi="Verdana"/>
          <w:sz w:val="17"/>
          <w:szCs w:val="17"/>
        </w:rPr>
        <w:t>Passport No</w:t>
      </w:r>
      <w:r w:rsidRPr="005333F5">
        <w:rPr>
          <w:rFonts w:ascii="Verdana" w:hAnsi="Verdana"/>
          <w:sz w:val="17"/>
          <w:szCs w:val="17"/>
        </w:rPr>
        <w:tab/>
      </w:r>
      <w:r w:rsidRPr="005333F5">
        <w:rPr>
          <w:rFonts w:ascii="Verdana" w:hAnsi="Verdana"/>
          <w:sz w:val="17"/>
          <w:szCs w:val="17"/>
        </w:rPr>
        <w:tab/>
      </w:r>
      <w:r w:rsidRPr="005333F5"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="00146E3E">
        <w:rPr>
          <w:rFonts w:ascii="Verdana" w:hAnsi="Verdana"/>
          <w:sz w:val="17"/>
          <w:szCs w:val="17"/>
        </w:rPr>
        <w:t>N3724710</w:t>
      </w:r>
    </w:p>
    <w:p w:rsidR="00B33C98" w:rsidRDefault="00B33C98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Nationality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Indian</w:t>
      </w:r>
    </w:p>
    <w:p w:rsidR="00B33C98" w:rsidRDefault="00B33C98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Gender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="00ED067D">
        <w:rPr>
          <w:rFonts w:ascii="Verdana" w:hAnsi="Verdana"/>
          <w:sz w:val="17"/>
          <w:szCs w:val="17"/>
        </w:rPr>
        <w:t>Fem</w:t>
      </w:r>
      <w:r>
        <w:rPr>
          <w:rFonts w:ascii="Verdana" w:hAnsi="Verdana"/>
          <w:sz w:val="17"/>
          <w:szCs w:val="17"/>
        </w:rPr>
        <w:t>ale</w:t>
      </w:r>
    </w:p>
    <w:p w:rsidR="00B33C98" w:rsidRPr="00120E52" w:rsidRDefault="00B33C98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</w:t>
      </w:r>
      <w:r w:rsidR="00ED067D">
        <w:rPr>
          <w:rFonts w:ascii="Verdana" w:hAnsi="Verdana"/>
          <w:sz w:val="17"/>
          <w:szCs w:val="17"/>
        </w:rPr>
        <w:t>ges</w:t>
      </w:r>
      <w:r w:rsidR="00ED067D">
        <w:rPr>
          <w:rFonts w:ascii="Verdana" w:hAnsi="Verdana"/>
          <w:sz w:val="17"/>
          <w:szCs w:val="17"/>
        </w:rPr>
        <w:tab/>
      </w:r>
      <w:r w:rsidR="00ED067D">
        <w:rPr>
          <w:rFonts w:ascii="Verdana" w:hAnsi="Verdana"/>
          <w:sz w:val="17"/>
          <w:szCs w:val="17"/>
        </w:rPr>
        <w:tab/>
      </w:r>
      <w:r w:rsidR="00ED067D">
        <w:rPr>
          <w:rFonts w:ascii="Verdana" w:hAnsi="Verdana"/>
          <w:sz w:val="17"/>
          <w:szCs w:val="17"/>
        </w:rPr>
        <w:tab/>
        <w:t>:</w:t>
      </w:r>
      <w:r w:rsidR="00ED067D">
        <w:rPr>
          <w:rFonts w:ascii="Verdana" w:hAnsi="Verdana"/>
          <w:sz w:val="17"/>
          <w:szCs w:val="17"/>
        </w:rPr>
        <w:tab/>
        <w:t>English, Hindi &amp; Marathi</w:t>
      </w:r>
    </w:p>
    <w:p w:rsidR="00324107" w:rsidRDefault="00D07BB4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 w:rsidRPr="00120E52">
        <w:rPr>
          <w:rFonts w:ascii="Verdana" w:hAnsi="Verdana"/>
          <w:sz w:val="17"/>
          <w:szCs w:val="17"/>
        </w:rPr>
        <w:t>Marital Status</w:t>
      </w:r>
      <w:r w:rsidRPr="00120E52">
        <w:rPr>
          <w:rFonts w:ascii="Verdana" w:hAnsi="Verdana"/>
          <w:sz w:val="17"/>
          <w:szCs w:val="17"/>
        </w:rPr>
        <w:tab/>
      </w:r>
      <w:r w:rsidRPr="00120E52">
        <w:rPr>
          <w:rFonts w:ascii="Verdana" w:hAnsi="Verdana"/>
          <w:sz w:val="17"/>
          <w:szCs w:val="17"/>
        </w:rPr>
        <w:tab/>
      </w:r>
      <w:r w:rsidR="00E072AC" w:rsidRPr="00120E52">
        <w:rPr>
          <w:rFonts w:ascii="Verdana" w:hAnsi="Verdana"/>
          <w:sz w:val="17"/>
          <w:szCs w:val="17"/>
        </w:rPr>
        <w:tab/>
      </w:r>
      <w:r w:rsidR="00B33C98">
        <w:rPr>
          <w:rFonts w:ascii="Verdana" w:hAnsi="Verdana"/>
          <w:sz w:val="17"/>
          <w:szCs w:val="17"/>
        </w:rPr>
        <w:t>:</w:t>
      </w:r>
      <w:r w:rsidR="00B33C98">
        <w:rPr>
          <w:rFonts w:ascii="Verdana" w:hAnsi="Verdana"/>
          <w:sz w:val="17"/>
          <w:szCs w:val="17"/>
        </w:rPr>
        <w:tab/>
        <w:t>Single</w:t>
      </w:r>
    </w:p>
    <w:p w:rsidR="00B33C98" w:rsidRDefault="00B33C98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Hobbies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</w:r>
      <w:r w:rsidRPr="00B33C98">
        <w:rPr>
          <w:rFonts w:ascii="Verdana" w:hAnsi="Verdana"/>
          <w:sz w:val="17"/>
          <w:szCs w:val="17"/>
        </w:rPr>
        <w:t>Listening Music &amp; Net Surfing</w:t>
      </w:r>
      <w:r w:rsidR="00ED067D">
        <w:rPr>
          <w:rFonts w:ascii="Verdana" w:hAnsi="Verdana"/>
          <w:sz w:val="17"/>
          <w:szCs w:val="17"/>
        </w:rPr>
        <w:t>, Cooking, Swimming &amp; Yoga.</w:t>
      </w:r>
    </w:p>
    <w:p w:rsidR="00B33C98" w:rsidRDefault="00B33C98" w:rsidP="00252005">
      <w:pPr>
        <w:tabs>
          <w:tab w:val="left" w:pos="0"/>
        </w:tabs>
        <w:spacing w:line="240" w:lineRule="atLeast"/>
        <w:ind w:left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Reference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Will provide as and when required</w:t>
      </w:r>
    </w:p>
    <w:p w:rsidR="00CE36B8" w:rsidRDefault="00CE36B8" w:rsidP="00BB5B33">
      <w:pPr>
        <w:tabs>
          <w:tab w:val="left" w:pos="0"/>
        </w:tabs>
        <w:spacing w:line="240" w:lineRule="atLeast"/>
        <w:jc w:val="both"/>
        <w:rPr>
          <w:rFonts w:ascii="Verdana" w:hAnsi="Verdana"/>
          <w:sz w:val="17"/>
          <w:szCs w:val="17"/>
        </w:rPr>
      </w:pPr>
    </w:p>
    <w:p w:rsidR="00CE36B8" w:rsidRPr="00120E52" w:rsidRDefault="00CE36B8" w:rsidP="00CE36B8">
      <w:pPr>
        <w:pBdr>
          <w:bottom w:val="threeDEngrave" w:sz="6" w:space="1" w:color="auto"/>
        </w:pBdr>
        <w:spacing w:line="240" w:lineRule="atLeast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 w:rsidR="00252005" w:rsidRDefault="00252005" w:rsidP="00CE36B8">
      <w:pPr>
        <w:spacing w:line="240" w:lineRule="atLeast"/>
        <w:jc w:val="center"/>
        <w:rPr>
          <w:rFonts w:ascii="Verdana" w:hAnsi="Verdana"/>
          <w:b/>
          <w:i/>
          <w:sz w:val="17"/>
          <w:szCs w:val="17"/>
          <w:u w:val="single"/>
        </w:rPr>
      </w:pPr>
    </w:p>
    <w:p w:rsidR="00CE36B8" w:rsidRDefault="00CE36B8" w:rsidP="00CE36B8">
      <w:pPr>
        <w:spacing w:line="240" w:lineRule="atLeast"/>
        <w:jc w:val="center"/>
        <w:rPr>
          <w:rFonts w:ascii="Verdana" w:hAnsi="Verdana"/>
          <w:b/>
          <w:i/>
          <w:sz w:val="17"/>
          <w:szCs w:val="17"/>
          <w:u w:val="single"/>
        </w:rPr>
      </w:pPr>
      <w:r>
        <w:rPr>
          <w:rFonts w:ascii="Verdana" w:hAnsi="Verdana"/>
          <w:b/>
          <w:i/>
          <w:sz w:val="17"/>
          <w:szCs w:val="17"/>
          <w:u w:val="single"/>
        </w:rPr>
        <w:t>Declaration</w:t>
      </w:r>
    </w:p>
    <w:p w:rsidR="00CE36B8" w:rsidRDefault="00CE36B8" w:rsidP="00CE36B8">
      <w:pPr>
        <w:spacing w:before="60" w:after="60" w:line="276" w:lineRule="auto"/>
        <w:jc w:val="both"/>
        <w:rPr>
          <w:rFonts w:ascii="Verdana" w:hAnsi="Verdana"/>
          <w:b/>
          <w:i/>
          <w:sz w:val="17"/>
          <w:szCs w:val="17"/>
          <w:u w:val="single"/>
        </w:rPr>
      </w:pPr>
    </w:p>
    <w:p w:rsidR="00CE36B8" w:rsidRPr="00CE36B8" w:rsidRDefault="00CE36B8" w:rsidP="00CE36B8">
      <w:pPr>
        <w:spacing w:before="60" w:after="60" w:line="276" w:lineRule="auto"/>
        <w:ind w:firstLine="720"/>
        <w:jc w:val="both"/>
        <w:rPr>
          <w:rFonts w:ascii="Verdana" w:hAnsi="Verdana"/>
          <w:sz w:val="17"/>
          <w:szCs w:val="17"/>
        </w:rPr>
      </w:pPr>
      <w:r w:rsidRPr="00CE36B8">
        <w:rPr>
          <w:rFonts w:ascii="Verdana" w:hAnsi="Verdana"/>
          <w:sz w:val="17"/>
          <w:szCs w:val="17"/>
        </w:rPr>
        <w:t>I hereby declare that the information furnished above is true to the best of my knowledge &amp; belief.</w:t>
      </w:r>
    </w:p>
    <w:p w:rsidR="00CE36B8" w:rsidRPr="00CE36B8" w:rsidRDefault="00CE36B8" w:rsidP="00CE36B8">
      <w:pPr>
        <w:spacing w:before="60" w:after="60" w:line="276" w:lineRule="auto"/>
        <w:ind w:firstLine="720"/>
        <w:jc w:val="both"/>
        <w:rPr>
          <w:rFonts w:ascii="Verdana" w:hAnsi="Verdana"/>
          <w:sz w:val="17"/>
          <w:szCs w:val="17"/>
        </w:rPr>
      </w:pPr>
    </w:p>
    <w:p w:rsidR="00CE36B8" w:rsidRPr="00CE36B8" w:rsidRDefault="00CE36B8" w:rsidP="00CE36B8">
      <w:pPr>
        <w:spacing w:before="60" w:after="60" w:line="276" w:lineRule="auto"/>
        <w:ind w:firstLine="720"/>
        <w:jc w:val="both"/>
        <w:rPr>
          <w:rFonts w:ascii="Verdana" w:hAnsi="Verdana"/>
          <w:sz w:val="17"/>
          <w:szCs w:val="17"/>
        </w:rPr>
      </w:pPr>
    </w:p>
    <w:p w:rsidR="00CE36B8" w:rsidRPr="00CE36B8" w:rsidRDefault="00CE36B8" w:rsidP="00CE36B8">
      <w:pPr>
        <w:spacing w:before="60" w:after="60" w:line="276" w:lineRule="auto"/>
        <w:ind w:firstLine="720"/>
        <w:jc w:val="both"/>
        <w:rPr>
          <w:rFonts w:ascii="Verdana" w:hAnsi="Verdana"/>
          <w:sz w:val="17"/>
          <w:szCs w:val="17"/>
        </w:rPr>
      </w:pPr>
    </w:p>
    <w:p w:rsidR="00CE36B8" w:rsidRPr="00CE36B8" w:rsidRDefault="00CE36B8" w:rsidP="00252005">
      <w:pPr>
        <w:spacing w:before="60" w:after="60" w:line="276" w:lineRule="auto"/>
        <w:ind w:firstLine="720"/>
        <w:jc w:val="both"/>
        <w:rPr>
          <w:rFonts w:ascii="Verdana" w:hAnsi="Verdana"/>
          <w:sz w:val="17"/>
          <w:szCs w:val="17"/>
        </w:rPr>
      </w:pPr>
      <w:r w:rsidRPr="00CE36B8">
        <w:rPr>
          <w:rFonts w:ascii="Verdana" w:hAnsi="Verdana"/>
          <w:sz w:val="17"/>
          <w:szCs w:val="17"/>
        </w:rPr>
        <w:t>Place</w:t>
      </w:r>
      <w:r w:rsidRPr="00CE36B8">
        <w:rPr>
          <w:rFonts w:ascii="Verdana" w:hAnsi="Verdana"/>
          <w:sz w:val="17"/>
          <w:szCs w:val="17"/>
        </w:rPr>
        <w:tab/>
        <w:t xml:space="preserve">: - </w:t>
      </w:r>
      <w:r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>Pune.</w:t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  <w:r w:rsidRPr="00CE36B8">
        <w:rPr>
          <w:rFonts w:ascii="Verdana" w:hAnsi="Verdana"/>
          <w:sz w:val="17"/>
          <w:szCs w:val="17"/>
        </w:rPr>
        <w:tab/>
      </w:r>
    </w:p>
    <w:p w:rsidR="00CE36B8" w:rsidRPr="00CE36B8" w:rsidRDefault="00CE36B8" w:rsidP="00CE36B8">
      <w:pPr>
        <w:spacing w:before="60" w:after="60" w:line="276" w:lineRule="auto"/>
        <w:jc w:val="both"/>
        <w:rPr>
          <w:rFonts w:ascii="Verdana" w:hAnsi="Verdana"/>
          <w:sz w:val="17"/>
          <w:szCs w:val="17"/>
        </w:rPr>
      </w:pPr>
    </w:p>
    <w:p w:rsidR="00CE36B8" w:rsidRPr="00CE36B8" w:rsidRDefault="00CE36B8" w:rsidP="00252005">
      <w:pPr>
        <w:spacing w:before="60" w:after="60" w:line="276" w:lineRule="auto"/>
        <w:ind w:firstLine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</w:t>
      </w:r>
      <w:r>
        <w:rPr>
          <w:rFonts w:ascii="Verdana" w:hAnsi="Verdana"/>
          <w:sz w:val="17"/>
          <w:szCs w:val="17"/>
        </w:rPr>
        <w:tab/>
        <w:t xml:space="preserve">: -      </w:t>
      </w:r>
      <w:r w:rsidR="00B316ED">
        <w:rPr>
          <w:rFonts w:ascii="Verdana" w:hAnsi="Verdana"/>
          <w:sz w:val="17"/>
          <w:szCs w:val="17"/>
        </w:rPr>
        <w:t xml:space="preserve">  /   </w:t>
      </w:r>
      <w:r>
        <w:rPr>
          <w:rFonts w:ascii="Verdana" w:hAnsi="Verdana"/>
          <w:sz w:val="17"/>
          <w:szCs w:val="17"/>
        </w:rPr>
        <w:t>/ 201</w:t>
      </w:r>
      <w:r w:rsidR="00252005">
        <w:rPr>
          <w:rFonts w:ascii="Verdana" w:hAnsi="Verdana"/>
          <w:sz w:val="17"/>
          <w:szCs w:val="17"/>
        </w:rPr>
        <w:t>6.</w:t>
      </w:r>
      <w:r w:rsidR="00252005">
        <w:rPr>
          <w:rFonts w:ascii="Verdana" w:hAnsi="Verdana"/>
          <w:sz w:val="17"/>
          <w:szCs w:val="17"/>
        </w:rPr>
        <w:tab/>
      </w:r>
      <w:r w:rsidR="00252005">
        <w:rPr>
          <w:rFonts w:ascii="Verdana" w:hAnsi="Verdana"/>
          <w:sz w:val="17"/>
          <w:szCs w:val="17"/>
        </w:rPr>
        <w:tab/>
      </w:r>
      <w:r w:rsidR="00252005">
        <w:rPr>
          <w:rFonts w:ascii="Verdana" w:hAnsi="Verdana"/>
          <w:sz w:val="17"/>
          <w:szCs w:val="17"/>
        </w:rPr>
        <w:tab/>
      </w:r>
      <w:r w:rsidR="00252005">
        <w:rPr>
          <w:rFonts w:ascii="Verdana" w:hAnsi="Verdana"/>
          <w:sz w:val="17"/>
          <w:szCs w:val="17"/>
        </w:rPr>
        <w:tab/>
      </w:r>
      <w:r w:rsidR="00252005">
        <w:rPr>
          <w:rFonts w:ascii="Verdana" w:hAnsi="Verdana"/>
          <w:sz w:val="17"/>
          <w:szCs w:val="17"/>
        </w:rPr>
        <w:tab/>
      </w:r>
      <w:r w:rsidR="00252005">
        <w:rPr>
          <w:rFonts w:ascii="Verdana" w:hAnsi="Verdana"/>
          <w:sz w:val="17"/>
          <w:szCs w:val="17"/>
        </w:rPr>
        <w:tab/>
      </w:r>
      <w:r w:rsidR="00ED067D">
        <w:rPr>
          <w:rFonts w:ascii="Verdana" w:hAnsi="Verdana"/>
          <w:sz w:val="17"/>
          <w:szCs w:val="17"/>
        </w:rPr>
        <w:t>Manisha Arya</w:t>
      </w:r>
    </w:p>
    <w:p w:rsidR="00CE36B8" w:rsidRPr="00CE36B8" w:rsidRDefault="00CE36B8" w:rsidP="00CE36B8">
      <w:pPr>
        <w:spacing w:line="240" w:lineRule="atLeast"/>
        <w:jc w:val="center"/>
        <w:rPr>
          <w:rFonts w:ascii="Verdana" w:hAnsi="Verdana"/>
          <w:sz w:val="17"/>
          <w:szCs w:val="17"/>
        </w:rPr>
      </w:pPr>
    </w:p>
    <w:p w:rsidR="00CE36B8" w:rsidRPr="00B33C98" w:rsidRDefault="00CE36B8" w:rsidP="00BB5B33">
      <w:pPr>
        <w:tabs>
          <w:tab w:val="left" w:pos="0"/>
        </w:tabs>
        <w:spacing w:line="240" w:lineRule="atLeast"/>
        <w:jc w:val="both"/>
        <w:rPr>
          <w:rFonts w:ascii="Verdana" w:hAnsi="Verdana"/>
          <w:sz w:val="17"/>
          <w:szCs w:val="17"/>
        </w:rPr>
      </w:pPr>
    </w:p>
    <w:sectPr w:rsidR="00CE36B8" w:rsidRPr="00B33C98" w:rsidSect="00C75B58">
      <w:pgSz w:w="11909" w:h="16834" w:code="9"/>
      <w:pgMar w:top="864" w:right="864" w:bottom="864" w:left="864" w:header="0" w:footer="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EEB"/>
    <w:multiLevelType w:val="hybridMultilevel"/>
    <w:tmpl w:val="7BC83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51A78"/>
    <w:multiLevelType w:val="hybridMultilevel"/>
    <w:tmpl w:val="BD1E9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65FC5"/>
    <w:multiLevelType w:val="hybridMultilevel"/>
    <w:tmpl w:val="A23C5C6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9F52242"/>
    <w:multiLevelType w:val="hybridMultilevel"/>
    <w:tmpl w:val="EBEAFED6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324943"/>
    <w:multiLevelType w:val="hybridMultilevel"/>
    <w:tmpl w:val="A2CAB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B423E3"/>
    <w:multiLevelType w:val="hybridMultilevel"/>
    <w:tmpl w:val="D3B0A416"/>
    <w:lvl w:ilvl="0" w:tplc="66D8E86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BE791D"/>
    <w:multiLevelType w:val="hybridMultilevel"/>
    <w:tmpl w:val="4202CEEA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AF00BA"/>
    <w:multiLevelType w:val="hybridMultilevel"/>
    <w:tmpl w:val="15B29F4E"/>
    <w:lvl w:ilvl="0" w:tplc="66D8E86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977C29"/>
    <w:multiLevelType w:val="hybridMultilevel"/>
    <w:tmpl w:val="20E8F0AC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6A0F1B"/>
    <w:multiLevelType w:val="hybridMultilevel"/>
    <w:tmpl w:val="59EAECBC"/>
    <w:lvl w:ilvl="0" w:tplc="93CEBAE0">
      <w:start w:val="1"/>
      <w:numFmt w:val="bullet"/>
      <w:lvlText w:val=""/>
      <w:lvlJc w:val="left"/>
      <w:pPr>
        <w:tabs>
          <w:tab w:val="num" w:pos="864"/>
        </w:tabs>
        <w:ind w:left="1080" w:hanging="216"/>
      </w:pPr>
      <w:rPr>
        <w:rFonts w:ascii="Wingdings" w:hAnsi="Wingdings" w:hint="default"/>
        <w:color w:val="auto"/>
        <w:sz w:val="20"/>
        <w:szCs w:val="20"/>
      </w:rPr>
    </w:lvl>
    <w:lvl w:ilvl="1" w:tplc="66D8E868">
      <w:start w:val="1"/>
      <w:numFmt w:val="bullet"/>
      <w:lvlText w:val="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>
    <w:nsid w:val="3BAE40FB"/>
    <w:multiLevelType w:val="hybridMultilevel"/>
    <w:tmpl w:val="21F29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32018"/>
    <w:multiLevelType w:val="hybridMultilevel"/>
    <w:tmpl w:val="D74E8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96CCE"/>
    <w:multiLevelType w:val="hybridMultilevel"/>
    <w:tmpl w:val="474EE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14C5E"/>
    <w:multiLevelType w:val="hybridMultilevel"/>
    <w:tmpl w:val="F1001C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10D2675"/>
    <w:multiLevelType w:val="hybridMultilevel"/>
    <w:tmpl w:val="46CA27FE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6D0F13"/>
    <w:multiLevelType w:val="hybridMultilevel"/>
    <w:tmpl w:val="D6F02F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3B924D9"/>
    <w:multiLevelType w:val="hybridMultilevel"/>
    <w:tmpl w:val="7E808510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175FAA"/>
    <w:multiLevelType w:val="hybridMultilevel"/>
    <w:tmpl w:val="A030FA0A"/>
    <w:lvl w:ilvl="0" w:tplc="FDAA20D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782A41"/>
    <w:multiLevelType w:val="hybridMultilevel"/>
    <w:tmpl w:val="6D8AB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E0C29"/>
    <w:multiLevelType w:val="hybridMultilevel"/>
    <w:tmpl w:val="7B5CF15E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8413C0"/>
    <w:multiLevelType w:val="hybridMultilevel"/>
    <w:tmpl w:val="C744F35A"/>
    <w:lvl w:ilvl="0" w:tplc="66D8E868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66D8E868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3A0FB0"/>
    <w:multiLevelType w:val="hybridMultilevel"/>
    <w:tmpl w:val="D172C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006050"/>
    <w:multiLevelType w:val="hybridMultilevel"/>
    <w:tmpl w:val="39C0E6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A533A57"/>
    <w:multiLevelType w:val="hybridMultilevel"/>
    <w:tmpl w:val="79B6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51008D"/>
    <w:multiLevelType w:val="hybridMultilevel"/>
    <w:tmpl w:val="B3ECE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6F55CD"/>
    <w:multiLevelType w:val="hybridMultilevel"/>
    <w:tmpl w:val="D19269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A16829"/>
    <w:multiLevelType w:val="hybridMultilevel"/>
    <w:tmpl w:val="816EB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1710DF"/>
    <w:multiLevelType w:val="hybridMultilevel"/>
    <w:tmpl w:val="DA163412"/>
    <w:lvl w:ilvl="0" w:tplc="66D8E868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0"/>
  </w:num>
  <w:num w:numId="4">
    <w:abstractNumId w:val="5"/>
  </w:num>
  <w:num w:numId="5">
    <w:abstractNumId w:val="9"/>
  </w:num>
  <w:num w:numId="6">
    <w:abstractNumId w:val="4"/>
  </w:num>
  <w:num w:numId="7">
    <w:abstractNumId w:val="26"/>
  </w:num>
  <w:num w:numId="8">
    <w:abstractNumId w:val="13"/>
  </w:num>
  <w:num w:numId="9">
    <w:abstractNumId w:val="23"/>
  </w:num>
  <w:num w:numId="10">
    <w:abstractNumId w:val="18"/>
  </w:num>
  <w:num w:numId="11">
    <w:abstractNumId w:val="1"/>
  </w:num>
  <w:num w:numId="12">
    <w:abstractNumId w:val="21"/>
  </w:num>
  <w:num w:numId="13">
    <w:abstractNumId w:val="11"/>
  </w:num>
  <w:num w:numId="14">
    <w:abstractNumId w:val="12"/>
  </w:num>
  <w:num w:numId="15">
    <w:abstractNumId w:val="10"/>
  </w:num>
  <w:num w:numId="16">
    <w:abstractNumId w:val="0"/>
  </w:num>
  <w:num w:numId="17">
    <w:abstractNumId w:val="24"/>
  </w:num>
  <w:num w:numId="18">
    <w:abstractNumId w:val="16"/>
  </w:num>
  <w:num w:numId="19">
    <w:abstractNumId w:val="14"/>
  </w:num>
  <w:num w:numId="20">
    <w:abstractNumId w:val="3"/>
  </w:num>
  <w:num w:numId="21">
    <w:abstractNumId w:val="6"/>
  </w:num>
  <w:num w:numId="22">
    <w:abstractNumId w:val="19"/>
  </w:num>
  <w:num w:numId="23">
    <w:abstractNumId w:val="8"/>
  </w:num>
  <w:num w:numId="24">
    <w:abstractNumId w:val="22"/>
  </w:num>
  <w:num w:numId="25">
    <w:abstractNumId w:val="27"/>
  </w:num>
  <w:num w:numId="26">
    <w:abstractNumId w:val="15"/>
  </w:num>
  <w:num w:numId="27">
    <w:abstractNumId w:val="25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BB4"/>
    <w:rsid w:val="0000593A"/>
    <w:rsid w:val="00036BBF"/>
    <w:rsid w:val="000A0BE5"/>
    <w:rsid w:val="000B4E1B"/>
    <w:rsid w:val="000C278B"/>
    <w:rsid w:val="000C283A"/>
    <w:rsid w:val="000C5E12"/>
    <w:rsid w:val="000F5082"/>
    <w:rsid w:val="00120E52"/>
    <w:rsid w:val="00122985"/>
    <w:rsid w:val="00135223"/>
    <w:rsid w:val="00146E3E"/>
    <w:rsid w:val="0015356C"/>
    <w:rsid w:val="001B44E4"/>
    <w:rsid w:val="001E5534"/>
    <w:rsid w:val="00206FEA"/>
    <w:rsid w:val="002258E0"/>
    <w:rsid w:val="00243260"/>
    <w:rsid w:val="00251697"/>
    <w:rsid w:val="00252005"/>
    <w:rsid w:val="00265CF1"/>
    <w:rsid w:val="002720FB"/>
    <w:rsid w:val="002839B1"/>
    <w:rsid w:val="00290707"/>
    <w:rsid w:val="002E0B09"/>
    <w:rsid w:val="002F7E32"/>
    <w:rsid w:val="00300C4E"/>
    <w:rsid w:val="00317C3A"/>
    <w:rsid w:val="0032291F"/>
    <w:rsid w:val="00324107"/>
    <w:rsid w:val="00326090"/>
    <w:rsid w:val="00330189"/>
    <w:rsid w:val="00336F22"/>
    <w:rsid w:val="003536F2"/>
    <w:rsid w:val="003670E2"/>
    <w:rsid w:val="00370D00"/>
    <w:rsid w:val="00385EDE"/>
    <w:rsid w:val="003A1A9E"/>
    <w:rsid w:val="003A3018"/>
    <w:rsid w:val="003A52AA"/>
    <w:rsid w:val="004153C6"/>
    <w:rsid w:val="00432C73"/>
    <w:rsid w:val="00477B80"/>
    <w:rsid w:val="00480C1C"/>
    <w:rsid w:val="004F2900"/>
    <w:rsid w:val="00511D2D"/>
    <w:rsid w:val="005333F5"/>
    <w:rsid w:val="0056094A"/>
    <w:rsid w:val="00597040"/>
    <w:rsid w:val="005C456F"/>
    <w:rsid w:val="005C61F5"/>
    <w:rsid w:val="005E5D49"/>
    <w:rsid w:val="005F0A3E"/>
    <w:rsid w:val="0066249C"/>
    <w:rsid w:val="00686673"/>
    <w:rsid w:val="006878C8"/>
    <w:rsid w:val="006C436B"/>
    <w:rsid w:val="006D4403"/>
    <w:rsid w:val="0071676A"/>
    <w:rsid w:val="00731C40"/>
    <w:rsid w:val="00760864"/>
    <w:rsid w:val="007E5029"/>
    <w:rsid w:val="007E755B"/>
    <w:rsid w:val="00850069"/>
    <w:rsid w:val="00866042"/>
    <w:rsid w:val="00871044"/>
    <w:rsid w:val="00882FB0"/>
    <w:rsid w:val="00883C8B"/>
    <w:rsid w:val="00890723"/>
    <w:rsid w:val="008A18A4"/>
    <w:rsid w:val="008A41CC"/>
    <w:rsid w:val="008C2071"/>
    <w:rsid w:val="008E2F78"/>
    <w:rsid w:val="009366A8"/>
    <w:rsid w:val="0094309F"/>
    <w:rsid w:val="00953084"/>
    <w:rsid w:val="009857D5"/>
    <w:rsid w:val="009A03FB"/>
    <w:rsid w:val="009E7F34"/>
    <w:rsid w:val="00A14772"/>
    <w:rsid w:val="00A369F3"/>
    <w:rsid w:val="00A40531"/>
    <w:rsid w:val="00A54DE6"/>
    <w:rsid w:val="00AD5900"/>
    <w:rsid w:val="00AE5CC6"/>
    <w:rsid w:val="00B316ED"/>
    <w:rsid w:val="00B330AB"/>
    <w:rsid w:val="00B33C98"/>
    <w:rsid w:val="00B34792"/>
    <w:rsid w:val="00B73545"/>
    <w:rsid w:val="00B751F4"/>
    <w:rsid w:val="00BB5B33"/>
    <w:rsid w:val="00BC4CE8"/>
    <w:rsid w:val="00BC6A62"/>
    <w:rsid w:val="00C25A5B"/>
    <w:rsid w:val="00C52178"/>
    <w:rsid w:val="00C67BAA"/>
    <w:rsid w:val="00C968DF"/>
    <w:rsid w:val="00CA0130"/>
    <w:rsid w:val="00CA2D53"/>
    <w:rsid w:val="00CB0BF1"/>
    <w:rsid w:val="00CB1AA6"/>
    <w:rsid w:val="00CB40F0"/>
    <w:rsid w:val="00CC0983"/>
    <w:rsid w:val="00CC4C69"/>
    <w:rsid w:val="00CE36B8"/>
    <w:rsid w:val="00D07BB4"/>
    <w:rsid w:val="00D30C38"/>
    <w:rsid w:val="00D55A7A"/>
    <w:rsid w:val="00D654B0"/>
    <w:rsid w:val="00E072AC"/>
    <w:rsid w:val="00E17A2D"/>
    <w:rsid w:val="00E35DC4"/>
    <w:rsid w:val="00E67265"/>
    <w:rsid w:val="00ED067D"/>
    <w:rsid w:val="00F03B36"/>
    <w:rsid w:val="00F36BED"/>
    <w:rsid w:val="00F36F85"/>
    <w:rsid w:val="00F740D1"/>
    <w:rsid w:val="00FB2DD6"/>
    <w:rsid w:val="00FE19AA"/>
    <w:rsid w:val="00FF4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7BB4"/>
    <w:rPr>
      <w:b/>
      <w:bCs/>
    </w:rPr>
  </w:style>
  <w:style w:type="paragraph" w:styleId="ListParagraph">
    <w:name w:val="List Paragraph"/>
    <w:basedOn w:val="Normal"/>
    <w:qFormat/>
    <w:rsid w:val="00D07BB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07BB4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C52178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5217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BookTitle">
    <w:name w:val="Book Title"/>
    <w:basedOn w:val="DefaultParagraphFont"/>
    <w:uiPriority w:val="33"/>
    <w:qFormat/>
    <w:rsid w:val="00ED067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7BB4"/>
    <w:rPr>
      <w:b/>
      <w:bCs/>
    </w:rPr>
  </w:style>
  <w:style w:type="paragraph" w:styleId="ListParagraph">
    <w:name w:val="List Paragraph"/>
    <w:basedOn w:val="Normal"/>
    <w:qFormat/>
    <w:rsid w:val="00D07BB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07BB4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C52178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52178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samj</cp:lastModifiedBy>
  <cp:revision>2</cp:revision>
  <cp:lastPrinted>2015-10-08T07:59:00Z</cp:lastPrinted>
  <dcterms:created xsi:type="dcterms:W3CDTF">2016-05-21T05:56:00Z</dcterms:created>
  <dcterms:modified xsi:type="dcterms:W3CDTF">2016-05-21T05:56:00Z</dcterms:modified>
</cp:coreProperties>
</file>