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1C9" w:rsidRDefault="006A01C9" w:rsidP="00D02034">
      <w:pPr>
        <w:jc w:val="center"/>
        <w:rPr>
          <w:b/>
          <w:sz w:val="36"/>
          <w:szCs w:val="36"/>
          <w:u w:val="single"/>
        </w:rPr>
      </w:pPr>
    </w:p>
    <w:p w:rsidR="00FE1759" w:rsidRDefault="00FE1759" w:rsidP="00D02034">
      <w:pPr>
        <w:jc w:val="center"/>
        <w:rPr>
          <w:b/>
          <w:sz w:val="36"/>
          <w:szCs w:val="36"/>
          <w:u w:val="single"/>
        </w:rPr>
      </w:pPr>
    </w:p>
    <w:p w:rsidR="00FE1759" w:rsidRDefault="00FE1759" w:rsidP="00D02034">
      <w:pPr>
        <w:jc w:val="center"/>
        <w:rPr>
          <w:b/>
          <w:sz w:val="36"/>
          <w:szCs w:val="36"/>
          <w:u w:val="single"/>
        </w:rPr>
      </w:pPr>
    </w:p>
    <w:p w:rsidR="001C3C90" w:rsidRPr="001C3C90" w:rsidRDefault="001C3C90" w:rsidP="001C3C90">
      <w:pPr>
        <w:pStyle w:val="Heading1"/>
        <w:numPr>
          <w:ilvl w:val="0"/>
          <w:numId w:val="18"/>
        </w:numPr>
        <w:ind w:left="360" w:firstLine="0"/>
        <w:jc w:val="center"/>
        <w:rPr>
          <w:sz w:val="36"/>
          <w:szCs w:val="36"/>
        </w:rPr>
      </w:pPr>
      <w:r w:rsidRPr="001C3C90">
        <w:rPr>
          <w:b/>
          <w:bCs/>
          <w:sz w:val="36"/>
          <w:szCs w:val="36"/>
          <w:u w:val="single"/>
        </w:rPr>
        <w:t>CURRICULUM VITAE</w:t>
      </w:r>
    </w:p>
    <w:p w:rsidR="00D02034" w:rsidRDefault="00D02034" w:rsidP="00D02034">
      <w:pPr>
        <w:jc w:val="center"/>
        <w:rPr>
          <w:b/>
          <w:sz w:val="36"/>
          <w:szCs w:val="36"/>
        </w:rPr>
      </w:pPr>
    </w:p>
    <w:p w:rsidR="00D02034" w:rsidRDefault="00D02034" w:rsidP="00D02034">
      <w:pPr>
        <w:jc w:val="center"/>
        <w:rPr>
          <w:b/>
          <w:sz w:val="36"/>
          <w:szCs w:val="36"/>
        </w:rPr>
      </w:pPr>
    </w:p>
    <w:p w:rsidR="00A45F36" w:rsidRDefault="00A45F36" w:rsidP="00D02034">
      <w:pPr>
        <w:jc w:val="center"/>
        <w:rPr>
          <w:b/>
          <w:sz w:val="36"/>
          <w:szCs w:val="36"/>
        </w:rPr>
      </w:pPr>
    </w:p>
    <w:p w:rsidR="00D02034" w:rsidRDefault="00ED7992" w:rsidP="00D02034">
      <w:pPr>
        <w:rPr>
          <w:b/>
        </w:rPr>
      </w:pPr>
      <w:r>
        <w:rPr>
          <w:b/>
        </w:rPr>
        <w:t>NAZIM MUSHTAQUE MOMIN</w:t>
      </w:r>
      <w:r>
        <w:rPr>
          <w:b/>
        </w:rPr>
        <w:tab/>
      </w:r>
    </w:p>
    <w:p w:rsidR="00E756E6" w:rsidRDefault="00E756E6" w:rsidP="00E756E6"/>
    <w:p w:rsidR="007F7C0A" w:rsidRPr="0030596B" w:rsidRDefault="00FE36D8" w:rsidP="006A72B8">
      <w:pPr>
        <w:rPr>
          <w:b/>
          <w:sz w:val="28"/>
          <w:szCs w:val="28"/>
        </w:rPr>
      </w:pPr>
      <w:r w:rsidRPr="0030596B">
        <w:rPr>
          <w:sz w:val="28"/>
          <w:szCs w:val="28"/>
        </w:rPr>
        <w:t xml:space="preserve">Permanent </w:t>
      </w:r>
      <w:r w:rsidR="003A0013" w:rsidRPr="0030596B">
        <w:rPr>
          <w:sz w:val="28"/>
          <w:szCs w:val="28"/>
        </w:rPr>
        <w:t>Address</w:t>
      </w:r>
      <w:r w:rsidR="00E756E6" w:rsidRPr="0030596B">
        <w:rPr>
          <w:sz w:val="28"/>
          <w:szCs w:val="28"/>
        </w:rPr>
        <w:t xml:space="preserve"> </w:t>
      </w:r>
      <w:r w:rsidR="00C01CDF" w:rsidRPr="0030596B">
        <w:rPr>
          <w:b/>
          <w:sz w:val="28"/>
          <w:szCs w:val="28"/>
        </w:rPr>
        <w:t xml:space="preserve">= </w:t>
      </w:r>
      <w:r w:rsidR="007F7C0A" w:rsidRPr="0030596B">
        <w:rPr>
          <w:b/>
          <w:sz w:val="28"/>
          <w:szCs w:val="28"/>
        </w:rPr>
        <w:t xml:space="preserve">Flat No. </w:t>
      </w:r>
      <w:r w:rsidR="00CB1D16" w:rsidRPr="0030596B">
        <w:rPr>
          <w:b/>
          <w:sz w:val="28"/>
          <w:szCs w:val="28"/>
        </w:rPr>
        <w:t>3, Nusrat Park</w:t>
      </w:r>
      <w:r w:rsidR="007F7C0A" w:rsidRPr="0030596B">
        <w:rPr>
          <w:b/>
          <w:sz w:val="28"/>
          <w:szCs w:val="28"/>
        </w:rPr>
        <w:t>,</w:t>
      </w:r>
    </w:p>
    <w:p w:rsidR="00BC4E41" w:rsidRPr="0030596B" w:rsidRDefault="007F7C0A" w:rsidP="006A72B8">
      <w:pPr>
        <w:rPr>
          <w:sz w:val="28"/>
          <w:szCs w:val="28"/>
        </w:rPr>
      </w:pPr>
      <w:r w:rsidRPr="0030596B">
        <w:rPr>
          <w:sz w:val="28"/>
          <w:szCs w:val="28"/>
        </w:rPr>
        <w:tab/>
      </w:r>
      <w:r w:rsidRPr="0030596B">
        <w:rPr>
          <w:sz w:val="28"/>
          <w:szCs w:val="28"/>
        </w:rPr>
        <w:tab/>
      </w:r>
      <w:r w:rsidRPr="0030596B">
        <w:rPr>
          <w:sz w:val="28"/>
          <w:szCs w:val="28"/>
        </w:rPr>
        <w:tab/>
        <w:t xml:space="preserve">   </w:t>
      </w:r>
      <w:r w:rsidR="0030596B">
        <w:rPr>
          <w:sz w:val="28"/>
          <w:szCs w:val="28"/>
        </w:rPr>
        <w:t xml:space="preserve"> </w:t>
      </w:r>
      <w:r w:rsidRPr="0030596B">
        <w:rPr>
          <w:sz w:val="28"/>
          <w:szCs w:val="28"/>
        </w:rPr>
        <w:t xml:space="preserve"> </w:t>
      </w:r>
      <w:r w:rsidR="00CB1D16" w:rsidRPr="0030596B">
        <w:rPr>
          <w:b/>
          <w:sz w:val="28"/>
          <w:szCs w:val="28"/>
        </w:rPr>
        <w:t>Wadala Road</w:t>
      </w:r>
      <w:r w:rsidRPr="0030596B">
        <w:rPr>
          <w:b/>
          <w:sz w:val="28"/>
          <w:szCs w:val="28"/>
        </w:rPr>
        <w:t>,</w:t>
      </w:r>
      <w:r w:rsidR="00CB1D16" w:rsidRPr="0030596B">
        <w:rPr>
          <w:b/>
          <w:sz w:val="28"/>
          <w:szCs w:val="28"/>
        </w:rPr>
        <w:t xml:space="preserve"> </w:t>
      </w:r>
      <w:r w:rsidRPr="0030596B">
        <w:rPr>
          <w:b/>
          <w:sz w:val="28"/>
          <w:szCs w:val="28"/>
        </w:rPr>
        <w:t>Nasik</w:t>
      </w:r>
      <w:r w:rsidR="0030596B">
        <w:rPr>
          <w:b/>
          <w:sz w:val="28"/>
          <w:szCs w:val="28"/>
        </w:rPr>
        <w:t>,</w:t>
      </w:r>
    </w:p>
    <w:p w:rsidR="00341B72" w:rsidRPr="0030596B" w:rsidRDefault="00A14DC1" w:rsidP="006A72B8">
      <w:pPr>
        <w:rPr>
          <w:b/>
          <w:sz w:val="28"/>
          <w:szCs w:val="28"/>
        </w:rPr>
      </w:pPr>
      <w:r w:rsidRPr="0030596B">
        <w:rPr>
          <w:sz w:val="28"/>
          <w:szCs w:val="28"/>
        </w:rPr>
        <w:t xml:space="preserve">                                  </w:t>
      </w:r>
      <w:r w:rsidR="00BC4E41" w:rsidRPr="0030596B">
        <w:rPr>
          <w:sz w:val="28"/>
          <w:szCs w:val="28"/>
        </w:rPr>
        <w:t xml:space="preserve">  </w:t>
      </w:r>
      <w:r w:rsidR="00CB1D16" w:rsidRPr="0030596B">
        <w:rPr>
          <w:b/>
          <w:sz w:val="28"/>
          <w:szCs w:val="28"/>
        </w:rPr>
        <w:t>Dist. Nasik – 422011</w:t>
      </w:r>
      <w:r w:rsidR="00FE36D8" w:rsidRPr="0030596B">
        <w:rPr>
          <w:b/>
          <w:sz w:val="28"/>
          <w:szCs w:val="28"/>
        </w:rPr>
        <w:t>.</w:t>
      </w:r>
    </w:p>
    <w:p w:rsidR="00BC4E41" w:rsidRPr="00A14DC1" w:rsidRDefault="00BC4E41" w:rsidP="006A72B8">
      <w:pPr>
        <w:rPr>
          <w:b/>
        </w:rPr>
      </w:pPr>
      <w:r>
        <w:rPr>
          <w:b/>
        </w:rPr>
        <w:tab/>
      </w:r>
      <w:r>
        <w:rPr>
          <w:b/>
        </w:rPr>
        <w:tab/>
      </w:r>
      <w:r>
        <w:rPr>
          <w:b/>
        </w:rPr>
        <w:tab/>
      </w:r>
    </w:p>
    <w:p w:rsidR="00ED7992" w:rsidRDefault="00ED7992" w:rsidP="00D02034">
      <w:r>
        <w:tab/>
      </w:r>
    </w:p>
    <w:p w:rsidR="003D4EB2" w:rsidRDefault="00D02034" w:rsidP="003D4EB2">
      <w:smartTag w:uri="urn:schemas-microsoft-com:office:smarttags" w:element="place">
        <w:smartTag w:uri="urn:schemas-microsoft-com:office:smarttags" w:element="City">
          <w:r w:rsidRPr="008501FD">
            <w:rPr>
              <w:b/>
            </w:rPr>
            <w:t>Mob</w:t>
          </w:r>
          <w:r w:rsidR="004B3594">
            <w:rPr>
              <w:b/>
            </w:rPr>
            <w:t>ile</w:t>
          </w:r>
        </w:smartTag>
      </w:smartTag>
      <w:r w:rsidRPr="008501FD">
        <w:rPr>
          <w:b/>
        </w:rPr>
        <w:t>.</w:t>
      </w:r>
      <w:r>
        <w:t xml:space="preserve"> </w:t>
      </w:r>
      <w:r w:rsidR="004B3594">
        <w:t>: -</w:t>
      </w:r>
      <w:r w:rsidR="00032122">
        <w:t xml:space="preserve"> </w:t>
      </w:r>
      <w:r w:rsidR="000A5893">
        <w:t xml:space="preserve">1) </w:t>
      </w:r>
      <w:r w:rsidR="003D4EB2">
        <w:t>+91- 9730156661 (India)</w:t>
      </w:r>
    </w:p>
    <w:p w:rsidR="00BE3D60" w:rsidRDefault="00BE3D60" w:rsidP="00D02034">
      <w:r>
        <w:tab/>
        <w:t xml:space="preserve">      2) +91- 8830755461 (India)</w:t>
      </w:r>
    </w:p>
    <w:p w:rsidR="006A01C9" w:rsidRDefault="000A2D93" w:rsidP="00D02034">
      <w:r>
        <w:tab/>
      </w:r>
    </w:p>
    <w:p w:rsidR="00740280" w:rsidRDefault="00D02034" w:rsidP="003E5E05">
      <w:pPr>
        <w:pBdr>
          <w:bottom w:val="single" w:sz="12" w:space="11" w:color="auto"/>
        </w:pBdr>
      </w:pPr>
      <w:r w:rsidRPr="008501FD">
        <w:rPr>
          <w:b/>
        </w:rPr>
        <w:t xml:space="preserve">E- </w:t>
      </w:r>
      <w:r w:rsidR="004B3594" w:rsidRPr="008501FD">
        <w:rPr>
          <w:b/>
        </w:rPr>
        <w:t>Mail</w:t>
      </w:r>
      <w:r w:rsidR="004B3594">
        <w:t>: -</w:t>
      </w:r>
      <w:r>
        <w:t xml:space="preserve"> </w:t>
      </w:r>
      <w:hyperlink r:id="rId7" w:history="1">
        <w:r w:rsidR="006A01C9" w:rsidRPr="00F83E7D">
          <w:rPr>
            <w:rStyle w:val="Hyperlink"/>
          </w:rPr>
          <w:t>nazim.momin786@gmailcom</w:t>
        </w:r>
      </w:hyperlink>
    </w:p>
    <w:p w:rsidR="00074930" w:rsidRDefault="00E44331" w:rsidP="003E5E05">
      <w:pPr>
        <w:pBdr>
          <w:bottom w:val="single" w:sz="12" w:space="11" w:color="auto"/>
        </w:pBdr>
      </w:pPr>
      <w:r>
        <w:t xml:space="preserve">        </w:t>
      </w:r>
      <w:r w:rsidR="00074930">
        <w:t xml:space="preserve">         </w:t>
      </w:r>
      <w:hyperlink r:id="rId8" w:history="1">
        <w:r w:rsidR="006A01C9" w:rsidRPr="00F83E7D">
          <w:rPr>
            <w:rStyle w:val="Hyperlink"/>
          </w:rPr>
          <w:t>nazim.momin7@gmail.com</w:t>
        </w:r>
      </w:hyperlink>
    </w:p>
    <w:p w:rsidR="003204D7" w:rsidRDefault="003204D7" w:rsidP="003E5E05">
      <w:pPr>
        <w:pBdr>
          <w:bottom w:val="single" w:sz="12" w:space="11" w:color="auto"/>
        </w:pBdr>
      </w:pPr>
    </w:p>
    <w:p w:rsidR="006D4833" w:rsidRDefault="006D4833" w:rsidP="003E5E05">
      <w:pPr>
        <w:pBdr>
          <w:bottom w:val="single" w:sz="12" w:space="11" w:color="auto"/>
        </w:pBdr>
      </w:pPr>
    </w:p>
    <w:p w:rsidR="00971575" w:rsidRPr="00A54636" w:rsidRDefault="00517BA3">
      <w:pPr>
        <w:widowControl w:val="0"/>
        <w:shd w:val="clear" w:color="auto" w:fill="C0C0C0"/>
        <w:tabs>
          <w:tab w:val="left" w:pos="7590"/>
        </w:tabs>
        <w:autoSpaceDE w:val="0"/>
        <w:autoSpaceDN w:val="0"/>
        <w:adjustRightInd w:val="0"/>
        <w:ind w:left="-357" w:right="-187"/>
        <w:jc w:val="both"/>
        <w:rPr>
          <w:b/>
          <w:bCs/>
        </w:rPr>
      </w:pPr>
      <w:r>
        <w:rPr>
          <w:b/>
          <w:bCs/>
        </w:rPr>
        <w:t>CAREER OBJECTIVE</w:t>
      </w:r>
      <w:r w:rsidR="00971575" w:rsidRPr="00A54636">
        <w:rPr>
          <w:b/>
          <w:bCs/>
        </w:rPr>
        <w:tab/>
      </w:r>
    </w:p>
    <w:p w:rsidR="005F383F" w:rsidRDefault="005F383F" w:rsidP="00875ED0">
      <w:pPr>
        <w:rPr>
          <w:b/>
          <w:bCs/>
          <w:color w:val="000000"/>
        </w:rPr>
      </w:pPr>
    </w:p>
    <w:p w:rsidR="00DE23D5" w:rsidRDefault="00DE23D5" w:rsidP="00DE23D5">
      <w:pPr>
        <w:jc w:val="both"/>
        <w:rPr>
          <w:caps/>
        </w:rPr>
      </w:pPr>
      <w:r>
        <w:rPr>
          <w:sz w:val="28"/>
        </w:rPr>
        <w:t>To establish a professional firm which is competitive, dynamic and much focused towards areas of its operations, providing the best opportunity to progress and grow to all those who are associated with it and also serving the best interests of the clients with excellence, Integrity &amp; Independence.</w:t>
      </w:r>
    </w:p>
    <w:p w:rsidR="00182B8E" w:rsidRDefault="00182B8E" w:rsidP="00BC19AD">
      <w:pPr>
        <w:jc w:val="both"/>
      </w:pPr>
    </w:p>
    <w:p w:rsidR="006D4833" w:rsidRDefault="006D4833" w:rsidP="00BC19AD">
      <w:pPr>
        <w:jc w:val="both"/>
      </w:pPr>
    </w:p>
    <w:p w:rsidR="00481AC9" w:rsidRPr="00C534F7" w:rsidRDefault="00481AC9" w:rsidP="00BC19AD">
      <w:pPr>
        <w:jc w:val="both"/>
      </w:pPr>
    </w:p>
    <w:p w:rsidR="00971575" w:rsidRPr="00A54636" w:rsidRDefault="00517BA3">
      <w:pPr>
        <w:widowControl w:val="0"/>
        <w:shd w:val="clear" w:color="auto" w:fill="C0C0C0"/>
        <w:tabs>
          <w:tab w:val="left" w:pos="7590"/>
        </w:tabs>
        <w:autoSpaceDE w:val="0"/>
        <w:autoSpaceDN w:val="0"/>
        <w:adjustRightInd w:val="0"/>
        <w:ind w:left="-357" w:right="-187"/>
        <w:jc w:val="both"/>
        <w:rPr>
          <w:b/>
          <w:bCs/>
        </w:rPr>
      </w:pPr>
      <w:r>
        <w:rPr>
          <w:b/>
          <w:bCs/>
        </w:rPr>
        <w:t>ACADEMIC QUALIFICATION</w:t>
      </w:r>
      <w:r w:rsidR="00971575" w:rsidRPr="00A54636">
        <w:rPr>
          <w:b/>
          <w:bCs/>
        </w:rPr>
        <w:tab/>
      </w:r>
    </w:p>
    <w:p w:rsidR="00C42970" w:rsidRDefault="00C42970">
      <w:pPr>
        <w:widowControl w:val="0"/>
        <w:autoSpaceDE w:val="0"/>
        <w:autoSpaceDN w:val="0"/>
        <w:adjustRightInd w:val="0"/>
        <w:jc w:val="both"/>
        <w:rPr>
          <w:rFonts w:ascii="Bookman Old Style" w:hAnsi="Bookman Old Style"/>
          <w:sz w:val="21"/>
          <w:szCs w:val="21"/>
        </w:rPr>
      </w:pPr>
    </w:p>
    <w:p w:rsidR="00D312AD" w:rsidRDefault="00D312AD">
      <w:pPr>
        <w:widowControl w:val="0"/>
        <w:autoSpaceDE w:val="0"/>
        <w:autoSpaceDN w:val="0"/>
        <w:adjustRightInd w:val="0"/>
        <w:jc w:val="both"/>
        <w:rPr>
          <w:rFonts w:ascii="Bookman Old Style" w:hAnsi="Bookman Old Style"/>
          <w:sz w:val="21"/>
          <w:szCs w:val="21"/>
        </w:rPr>
      </w:pPr>
    </w:p>
    <w:p w:rsidR="00C42970" w:rsidRDefault="00C42970" w:rsidP="00D312AD">
      <w:pPr>
        <w:widowControl w:val="0"/>
        <w:autoSpaceDE w:val="0"/>
        <w:autoSpaceDN w:val="0"/>
        <w:adjustRightInd w:val="0"/>
        <w:jc w:val="both"/>
        <w:rPr>
          <w:rFonts w:ascii="Bookman Old Style" w:hAnsi="Bookman Old Style"/>
          <w:sz w:val="21"/>
          <w:szCs w:val="21"/>
        </w:rPr>
      </w:pPr>
      <w:r w:rsidRPr="00DE23D5">
        <w:rPr>
          <w:sz w:val="21"/>
          <w:szCs w:val="21"/>
        </w:rPr>
        <w:t xml:space="preserve"> </w:t>
      </w:r>
      <w:r w:rsidR="00D862A9" w:rsidRPr="00DE23D5">
        <w:rPr>
          <w:b/>
          <w:sz w:val="21"/>
          <w:szCs w:val="21"/>
        </w:rPr>
        <w:t>M</w:t>
      </w:r>
      <w:r w:rsidR="008D65C5" w:rsidRPr="00DE23D5">
        <w:rPr>
          <w:b/>
          <w:sz w:val="21"/>
          <w:szCs w:val="21"/>
        </w:rPr>
        <w:t xml:space="preserve">ASTER OF BUSINESS </w:t>
      </w:r>
      <w:r w:rsidR="00852689" w:rsidRPr="00DE23D5">
        <w:rPr>
          <w:b/>
          <w:sz w:val="21"/>
          <w:szCs w:val="21"/>
        </w:rPr>
        <w:t xml:space="preserve">ADMINISTRATION </w:t>
      </w:r>
      <w:r w:rsidR="00852689" w:rsidRPr="00DE23D5">
        <w:rPr>
          <w:sz w:val="21"/>
          <w:szCs w:val="21"/>
        </w:rPr>
        <w:t>(</w:t>
      </w:r>
      <w:r w:rsidR="004B3594" w:rsidRPr="00DE23D5">
        <w:rPr>
          <w:sz w:val="21"/>
          <w:szCs w:val="21"/>
        </w:rPr>
        <w:t>Specialization: -</w:t>
      </w:r>
      <w:r w:rsidR="00B460A2" w:rsidRPr="00DE23D5">
        <w:rPr>
          <w:sz w:val="21"/>
          <w:szCs w:val="21"/>
        </w:rPr>
        <w:t xml:space="preserve"> </w:t>
      </w:r>
      <w:r w:rsidR="00852689" w:rsidRPr="00DE23D5">
        <w:rPr>
          <w:b/>
          <w:sz w:val="21"/>
          <w:szCs w:val="21"/>
        </w:rPr>
        <w:t>FINANCE</w:t>
      </w:r>
      <w:r w:rsidR="00852689">
        <w:rPr>
          <w:rFonts w:ascii="Bookman Old Style" w:hAnsi="Bookman Old Style"/>
          <w:b/>
          <w:sz w:val="21"/>
          <w:szCs w:val="21"/>
        </w:rPr>
        <w:t>)</w:t>
      </w:r>
    </w:p>
    <w:p w:rsidR="00D312AD" w:rsidRDefault="00D312AD" w:rsidP="00D862A9">
      <w:pPr>
        <w:widowControl w:val="0"/>
        <w:autoSpaceDE w:val="0"/>
        <w:autoSpaceDN w:val="0"/>
        <w:adjustRightInd w:val="0"/>
        <w:ind w:left="720"/>
        <w:jc w:val="both"/>
        <w:rPr>
          <w:rFonts w:ascii="Bookman Old Style" w:hAnsi="Bookman Old Style"/>
          <w:sz w:val="21"/>
          <w:szCs w:val="21"/>
          <w:vertAlign w:val="superscript"/>
        </w:rPr>
      </w:pPr>
    </w:p>
    <w:p w:rsidR="0048793F" w:rsidRPr="00C42970" w:rsidRDefault="0048793F" w:rsidP="00D862A9">
      <w:pPr>
        <w:widowControl w:val="0"/>
        <w:autoSpaceDE w:val="0"/>
        <w:autoSpaceDN w:val="0"/>
        <w:adjustRightInd w:val="0"/>
        <w:ind w:left="720"/>
        <w:jc w:val="both"/>
        <w:rPr>
          <w:rFonts w:ascii="Bookman Old Style" w:hAnsi="Bookman Old Style"/>
          <w:sz w:val="21"/>
          <w:szCs w:val="21"/>
          <w:vertAlign w:val="superscript"/>
        </w:rPr>
      </w:pPr>
    </w:p>
    <w:tbl>
      <w:tblPr>
        <w:tblW w:w="0" w:type="auto"/>
        <w:tblLayout w:type="fixed"/>
        <w:tblLook w:val="0000"/>
      </w:tblPr>
      <w:tblGrid>
        <w:gridCol w:w="18"/>
        <w:gridCol w:w="1277"/>
        <w:gridCol w:w="18"/>
        <w:gridCol w:w="2494"/>
        <w:gridCol w:w="18"/>
        <w:gridCol w:w="3134"/>
        <w:gridCol w:w="2524"/>
      </w:tblGrid>
      <w:tr w:rsidR="00971575">
        <w:trPr>
          <w:gridBefore w:val="1"/>
          <w:wBefore w:w="18" w:type="dxa"/>
          <w:trHeight w:val="377"/>
        </w:trPr>
        <w:tc>
          <w:tcPr>
            <w:tcW w:w="1295" w:type="dxa"/>
            <w:gridSpan w:val="2"/>
            <w:shd w:val="pct60" w:color="000000" w:fill="FFFFFF"/>
            <w:vAlign w:val="center"/>
          </w:tcPr>
          <w:p w:rsidR="00971575" w:rsidRDefault="00971575" w:rsidP="0031352C">
            <w:pPr>
              <w:widowControl w:val="0"/>
              <w:autoSpaceDE w:val="0"/>
              <w:autoSpaceDN w:val="0"/>
              <w:adjustRightInd w:val="0"/>
              <w:jc w:val="center"/>
              <w:rPr>
                <w:rFonts w:ascii="Bookman Old Style" w:hAnsi="Bookman Old Style"/>
                <w:b/>
                <w:bCs/>
                <w:i/>
                <w:iCs/>
                <w:color w:val="FFFFFF"/>
                <w:sz w:val="21"/>
                <w:szCs w:val="21"/>
              </w:rPr>
            </w:pPr>
            <w:r>
              <w:rPr>
                <w:rFonts w:ascii="Bookman Old Style" w:hAnsi="Bookman Old Style"/>
                <w:b/>
                <w:bCs/>
                <w:i/>
                <w:iCs/>
                <w:color w:val="FFFFFF"/>
                <w:sz w:val="21"/>
                <w:szCs w:val="21"/>
              </w:rPr>
              <w:t>Year</w:t>
            </w:r>
            <w:r w:rsidR="001D7C9F">
              <w:rPr>
                <w:rFonts w:ascii="Bookman Old Style" w:hAnsi="Bookman Old Style"/>
                <w:b/>
                <w:bCs/>
                <w:i/>
                <w:iCs/>
                <w:color w:val="FFFFFF"/>
                <w:sz w:val="21"/>
                <w:szCs w:val="21"/>
              </w:rPr>
              <w:t xml:space="preserve"> Of Passing</w:t>
            </w:r>
          </w:p>
        </w:tc>
        <w:tc>
          <w:tcPr>
            <w:tcW w:w="2512" w:type="dxa"/>
            <w:gridSpan w:val="2"/>
            <w:shd w:val="pct60" w:color="000000" w:fill="FFFFFF"/>
            <w:vAlign w:val="center"/>
          </w:tcPr>
          <w:p w:rsidR="00971575" w:rsidRDefault="00971575" w:rsidP="0031352C">
            <w:pPr>
              <w:widowControl w:val="0"/>
              <w:autoSpaceDE w:val="0"/>
              <w:autoSpaceDN w:val="0"/>
              <w:adjustRightInd w:val="0"/>
              <w:jc w:val="center"/>
              <w:rPr>
                <w:rFonts w:ascii="Bookman Old Style" w:hAnsi="Bookman Old Style"/>
                <w:b/>
                <w:bCs/>
                <w:i/>
                <w:iCs/>
                <w:color w:val="FFFFFF"/>
                <w:sz w:val="21"/>
                <w:szCs w:val="21"/>
              </w:rPr>
            </w:pPr>
            <w:r>
              <w:rPr>
                <w:rFonts w:ascii="Bookman Old Style" w:hAnsi="Bookman Old Style"/>
                <w:b/>
                <w:bCs/>
                <w:i/>
                <w:iCs/>
                <w:color w:val="FFFFFF"/>
                <w:sz w:val="21"/>
                <w:szCs w:val="21"/>
              </w:rPr>
              <w:t>Examination</w:t>
            </w:r>
          </w:p>
        </w:tc>
        <w:tc>
          <w:tcPr>
            <w:tcW w:w="3134" w:type="dxa"/>
            <w:shd w:val="pct60" w:color="000000" w:fill="FFFFFF"/>
            <w:vAlign w:val="center"/>
          </w:tcPr>
          <w:p w:rsidR="00971575" w:rsidRDefault="00971575" w:rsidP="0031352C">
            <w:pPr>
              <w:widowControl w:val="0"/>
              <w:autoSpaceDE w:val="0"/>
              <w:autoSpaceDN w:val="0"/>
              <w:adjustRightInd w:val="0"/>
              <w:jc w:val="center"/>
              <w:rPr>
                <w:rFonts w:ascii="Bookman Old Style" w:hAnsi="Bookman Old Style"/>
                <w:b/>
                <w:bCs/>
                <w:i/>
                <w:iCs/>
                <w:color w:val="FFFFFF"/>
                <w:sz w:val="21"/>
                <w:szCs w:val="21"/>
              </w:rPr>
            </w:pPr>
            <w:r>
              <w:rPr>
                <w:rFonts w:ascii="Bookman Old Style" w:hAnsi="Bookman Old Style"/>
                <w:b/>
                <w:bCs/>
                <w:i/>
                <w:iCs/>
                <w:color w:val="FFFFFF"/>
                <w:sz w:val="21"/>
                <w:szCs w:val="21"/>
              </w:rPr>
              <w:t>Conducting                  University/Board</w:t>
            </w:r>
          </w:p>
        </w:tc>
        <w:tc>
          <w:tcPr>
            <w:tcW w:w="2524" w:type="dxa"/>
            <w:shd w:val="pct60" w:color="000000" w:fill="FFFFFF"/>
            <w:vAlign w:val="center"/>
          </w:tcPr>
          <w:p w:rsidR="00971575" w:rsidRDefault="00BC19AD" w:rsidP="0031352C">
            <w:pPr>
              <w:widowControl w:val="0"/>
              <w:autoSpaceDE w:val="0"/>
              <w:autoSpaceDN w:val="0"/>
              <w:adjustRightInd w:val="0"/>
              <w:jc w:val="center"/>
              <w:rPr>
                <w:rFonts w:ascii="Bookman Old Style" w:hAnsi="Bookman Old Style"/>
                <w:b/>
                <w:bCs/>
                <w:i/>
                <w:iCs/>
                <w:color w:val="FFFFFF"/>
                <w:sz w:val="21"/>
                <w:szCs w:val="21"/>
              </w:rPr>
            </w:pPr>
            <w:r>
              <w:rPr>
                <w:rFonts w:ascii="Bookman Old Style" w:hAnsi="Bookman Old Style"/>
                <w:b/>
                <w:bCs/>
                <w:i/>
                <w:iCs/>
                <w:color w:val="FFFFFF"/>
                <w:sz w:val="21"/>
                <w:szCs w:val="21"/>
              </w:rPr>
              <w:t>Class</w:t>
            </w:r>
          </w:p>
        </w:tc>
      </w:tr>
      <w:tr w:rsidR="000104B3">
        <w:trPr>
          <w:trHeight w:val="450"/>
        </w:trPr>
        <w:tc>
          <w:tcPr>
            <w:tcW w:w="1295" w:type="dxa"/>
            <w:gridSpan w:val="2"/>
            <w:shd w:val="pct20" w:color="C0C0C0" w:fill="FFFFFF"/>
            <w:vAlign w:val="center"/>
          </w:tcPr>
          <w:p w:rsidR="000104B3" w:rsidRDefault="001B5F12">
            <w:pPr>
              <w:widowControl w:val="0"/>
              <w:autoSpaceDE w:val="0"/>
              <w:autoSpaceDN w:val="0"/>
              <w:adjustRightInd w:val="0"/>
              <w:jc w:val="both"/>
              <w:rPr>
                <w:sz w:val="22"/>
                <w:szCs w:val="22"/>
              </w:rPr>
            </w:pPr>
            <w:r>
              <w:rPr>
                <w:sz w:val="22"/>
                <w:szCs w:val="22"/>
              </w:rPr>
              <w:t>July,  201</w:t>
            </w:r>
            <w:r w:rsidR="004178AD">
              <w:rPr>
                <w:sz w:val="22"/>
                <w:szCs w:val="22"/>
              </w:rPr>
              <w:t>1</w:t>
            </w:r>
          </w:p>
        </w:tc>
        <w:tc>
          <w:tcPr>
            <w:tcW w:w="2512" w:type="dxa"/>
            <w:gridSpan w:val="2"/>
            <w:shd w:val="pct20" w:color="C0C0C0" w:fill="FFFFFF"/>
            <w:vAlign w:val="center"/>
          </w:tcPr>
          <w:p w:rsidR="000104B3" w:rsidRDefault="001B5F12" w:rsidP="00BC19AD">
            <w:pPr>
              <w:widowControl w:val="0"/>
              <w:autoSpaceDE w:val="0"/>
              <w:autoSpaceDN w:val="0"/>
              <w:adjustRightInd w:val="0"/>
              <w:jc w:val="center"/>
              <w:rPr>
                <w:sz w:val="22"/>
                <w:szCs w:val="22"/>
              </w:rPr>
            </w:pPr>
            <w:r>
              <w:rPr>
                <w:sz w:val="22"/>
                <w:szCs w:val="22"/>
              </w:rPr>
              <w:t xml:space="preserve">M.B.A. </w:t>
            </w:r>
          </w:p>
        </w:tc>
        <w:tc>
          <w:tcPr>
            <w:tcW w:w="3152" w:type="dxa"/>
            <w:gridSpan w:val="2"/>
            <w:shd w:val="pct20" w:color="C0C0C0" w:fill="FFFFFF"/>
            <w:vAlign w:val="center"/>
          </w:tcPr>
          <w:p w:rsidR="000104B3" w:rsidRDefault="001B5F12" w:rsidP="00BC19AD">
            <w:pPr>
              <w:widowControl w:val="0"/>
              <w:autoSpaceDE w:val="0"/>
              <w:autoSpaceDN w:val="0"/>
              <w:adjustRightInd w:val="0"/>
              <w:jc w:val="center"/>
              <w:rPr>
                <w:sz w:val="22"/>
                <w:szCs w:val="22"/>
              </w:rPr>
            </w:pPr>
            <w:smartTag w:uri="urn:schemas-microsoft-com:office:smarttags" w:element="place">
              <w:smartTag w:uri="urn:schemas-microsoft-com:office:smarttags" w:element="PlaceName">
                <w:r>
                  <w:rPr>
                    <w:sz w:val="22"/>
                    <w:szCs w:val="22"/>
                  </w:rPr>
                  <w:t>Pune</w:t>
                </w:r>
              </w:smartTag>
              <w:r>
                <w:rPr>
                  <w:sz w:val="22"/>
                  <w:szCs w:val="22"/>
                </w:rPr>
                <w:t xml:space="preserve"> </w:t>
              </w:r>
              <w:smartTag w:uri="urn:schemas-microsoft-com:office:smarttags" w:element="PlaceType">
                <w:r>
                  <w:rPr>
                    <w:sz w:val="22"/>
                    <w:szCs w:val="22"/>
                  </w:rPr>
                  <w:t>University</w:t>
                </w:r>
              </w:smartTag>
            </w:smartTag>
          </w:p>
        </w:tc>
        <w:tc>
          <w:tcPr>
            <w:tcW w:w="2524" w:type="dxa"/>
            <w:shd w:val="pct20" w:color="C0C0C0" w:fill="FFFFFF"/>
            <w:vAlign w:val="center"/>
          </w:tcPr>
          <w:p w:rsidR="000104B3" w:rsidRDefault="005008ED" w:rsidP="00C52173">
            <w:pPr>
              <w:widowControl w:val="0"/>
              <w:autoSpaceDE w:val="0"/>
              <w:autoSpaceDN w:val="0"/>
              <w:adjustRightInd w:val="0"/>
              <w:jc w:val="center"/>
              <w:rPr>
                <w:sz w:val="22"/>
                <w:szCs w:val="22"/>
              </w:rPr>
            </w:pPr>
            <w:r>
              <w:rPr>
                <w:sz w:val="22"/>
                <w:szCs w:val="22"/>
              </w:rPr>
              <w:t>Second Class</w:t>
            </w:r>
          </w:p>
        </w:tc>
      </w:tr>
      <w:tr w:rsidR="001D7C9F">
        <w:trPr>
          <w:trHeight w:val="495"/>
        </w:trPr>
        <w:tc>
          <w:tcPr>
            <w:tcW w:w="1295" w:type="dxa"/>
            <w:gridSpan w:val="2"/>
            <w:shd w:val="pct20" w:color="C0C0C0" w:fill="FFFFFF"/>
            <w:vAlign w:val="center"/>
          </w:tcPr>
          <w:p w:rsidR="001D7C9F" w:rsidRDefault="005008ED" w:rsidP="001D7C9F">
            <w:pPr>
              <w:widowControl w:val="0"/>
              <w:autoSpaceDE w:val="0"/>
              <w:autoSpaceDN w:val="0"/>
              <w:adjustRightInd w:val="0"/>
              <w:jc w:val="both"/>
              <w:rPr>
                <w:sz w:val="22"/>
                <w:szCs w:val="22"/>
              </w:rPr>
            </w:pPr>
            <w:r>
              <w:rPr>
                <w:sz w:val="22"/>
                <w:szCs w:val="22"/>
              </w:rPr>
              <w:t>June, 200</w:t>
            </w:r>
            <w:r w:rsidR="00675869">
              <w:rPr>
                <w:sz w:val="22"/>
                <w:szCs w:val="22"/>
              </w:rPr>
              <w:t>7</w:t>
            </w:r>
          </w:p>
        </w:tc>
        <w:tc>
          <w:tcPr>
            <w:tcW w:w="2512" w:type="dxa"/>
            <w:gridSpan w:val="2"/>
            <w:shd w:val="pct20" w:color="C0C0C0" w:fill="FFFFFF"/>
            <w:vAlign w:val="center"/>
          </w:tcPr>
          <w:p w:rsidR="001D7C9F" w:rsidRDefault="001D7C9F" w:rsidP="00BC19AD">
            <w:pPr>
              <w:widowControl w:val="0"/>
              <w:autoSpaceDE w:val="0"/>
              <w:autoSpaceDN w:val="0"/>
              <w:adjustRightInd w:val="0"/>
              <w:jc w:val="center"/>
              <w:rPr>
                <w:sz w:val="22"/>
                <w:szCs w:val="22"/>
              </w:rPr>
            </w:pPr>
            <w:r>
              <w:rPr>
                <w:sz w:val="22"/>
                <w:szCs w:val="22"/>
              </w:rPr>
              <w:t>B.Com</w:t>
            </w:r>
          </w:p>
        </w:tc>
        <w:tc>
          <w:tcPr>
            <w:tcW w:w="3152" w:type="dxa"/>
            <w:gridSpan w:val="2"/>
            <w:shd w:val="pct20" w:color="C0C0C0" w:fill="FFFFFF"/>
            <w:vAlign w:val="center"/>
          </w:tcPr>
          <w:p w:rsidR="001D7C9F" w:rsidRDefault="001D7C9F" w:rsidP="00BC19AD">
            <w:pPr>
              <w:widowControl w:val="0"/>
              <w:autoSpaceDE w:val="0"/>
              <w:autoSpaceDN w:val="0"/>
              <w:adjustRightInd w:val="0"/>
              <w:jc w:val="center"/>
              <w:rPr>
                <w:sz w:val="22"/>
                <w:szCs w:val="22"/>
              </w:rPr>
            </w:pPr>
            <w:smartTag w:uri="urn:schemas-microsoft-com:office:smarttags" w:element="place">
              <w:smartTag w:uri="urn:schemas-microsoft-com:office:smarttags" w:element="PlaceName">
                <w:r>
                  <w:rPr>
                    <w:sz w:val="22"/>
                    <w:szCs w:val="22"/>
                  </w:rPr>
                  <w:t>Pune</w:t>
                </w:r>
              </w:smartTag>
              <w:r>
                <w:rPr>
                  <w:sz w:val="22"/>
                  <w:szCs w:val="22"/>
                </w:rPr>
                <w:t xml:space="preserve"> </w:t>
              </w:r>
              <w:smartTag w:uri="urn:schemas-microsoft-com:office:smarttags" w:element="PlaceType">
                <w:r>
                  <w:rPr>
                    <w:sz w:val="22"/>
                    <w:szCs w:val="22"/>
                  </w:rPr>
                  <w:t>University</w:t>
                </w:r>
              </w:smartTag>
            </w:smartTag>
          </w:p>
        </w:tc>
        <w:tc>
          <w:tcPr>
            <w:tcW w:w="2524" w:type="dxa"/>
            <w:shd w:val="pct20" w:color="C0C0C0" w:fill="FFFFFF"/>
            <w:vAlign w:val="center"/>
          </w:tcPr>
          <w:p w:rsidR="001D7C9F" w:rsidRDefault="00ED7992" w:rsidP="001D7C9F">
            <w:pPr>
              <w:widowControl w:val="0"/>
              <w:autoSpaceDE w:val="0"/>
              <w:autoSpaceDN w:val="0"/>
              <w:adjustRightInd w:val="0"/>
              <w:jc w:val="center"/>
              <w:rPr>
                <w:sz w:val="22"/>
                <w:szCs w:val="22"/>
              </w:rPr>
            </w:pPr>
            <w:r>
              <w:rPr>
                <w:sz w:val="22"/>
                <w:szCs w:val="22"/>
              </w:rPr>
              <w:t>First</w:t>
            </w:r>
            <w:r w:rsidR="00BC19AD">
              <w:rPr>
                <w:sz w:val="22"/>
                <w:szCs w:val="22"/>
              </w:rPr>
              <w:t xml:space="preserve"> Class</w:t>
            </w:r>
          </w:p>
        </w:tc>
      </w:tr>
      <w:tr w:rsidR="001D7C9F">
        <w:trPr>
          <w:trHeight w:val="405"/>
        </w:trPr>
        <w:tc>
          <w:tcPr>
            <w:tcW w:w="1295" w:type="dxa"/>
            <w:gridSpan w:val="2"/>
            <w:shd w:val="pct20" w:color="C0C0C0" w:fill="FFFFFF"/>
            <w:vAlign w:val="center"/>
          </w:tcPr>
          <w:p w:rsidR="001D7C9F" w:rsidRDefault="005008ED" w:rsidP="001D7C9F">
            <w:pPr>
              <w:widowControl w:val="0"/>
              <w:autoSpaceDE w:val="0"/>
              <w:autoSpaceDN w:val="0"/>
              <w:adjustRightInd w:val="0"/>
              <w:jc w:val="both"/>
              <w:rPr>
                <w:sz w:val="22"/>
                <w:szCs w:val="22"/>
              </w:rPr>
            </w:pPr>
            <w:r>
              <w:rPr>
                <w:sz w:val="22"/>
                <w:szCs w:val="22"/>
              </w:rPr>
              <w:t>June, 200</w:t>
            </w:r>
            <w:r w:rsidR="00675869">
              <w:rPr>
                <w:sz w:val="22"/>
                <w:szCs w:val="22"/>
              </w:rPr>
              <w:t>4</w:t>
            </w:r>
          </w:p>
        </w:tc>
        <w:tc>
          <w:tcPr>
            <w:tcW w:w="2512" w:type="dxa"/>
            <w:gridSpan w:val="2"/>
            <w:shd w:val="pct20" w:color="C0C0C0" w:fill="FFFFFF"/>
            <w:vAlign w:val="center"/>
          </w:tcPr>
          <w:p w:rsidR="001D7C9F" w:rsidRDefault="001D7C9F" w:rsidP="00BC19AD">
            <w:pPr>
              <w:widowControl w:val="0"/>
              <w:autoSpaceDE w:val="0"/>
              <w:autoSpaceDN w:val="0"/>
              <w:adjustRightInd w:val="0"/>
              <w:jc w:val="center"/>
              <w:rPr>
                <w:sz w:val="22"/>
                <w:szCs w:val="22"/>
              </w:rPr>
            </w:pPr>
            <w:r>
              <w:rPr>
                <w:sz w:val="22"/>
                <w:szCs w:val="22"/>
              </w:rPr>
              <w:t>H.S.C.</w:t>
            </w:r>
          </w:p>
        </w:tc>
        <w:tc>
          <w:tcPr>
            <w:tcW w:w="3152" w:type="dxa"/>
            <w:gridSpan w:val="2"/>
            <w:shd w:val="pct20" w:color="C0C0C0" w:fill="FFFFFF"/>
            <w:vAlign w:val="center"/>
          </w:tcPr>
          <w:p w:rsidR="001D7C9F" w:rsidRDefault="001D7C9F" w:rsidP="00BC19AD">
            <w:pPr>
              <w:widowControl w:val="0"/>
              <w:autoSpaceDE w:val="0"/>
              <w:autoSpaceDN w:val="0"/>
              <w:adjustRightInd w:val="0"/>
              <w:jc w:val="center"/>
              <w:rPr>
                <w:sz w:val="22"/>
                <w:szCs w:val="22"/>
              </w:rPr>
            </w:pPr>
            <w:smartTag w:uri="urn:schemas-microsoft-com:office:smarttags" w:element="place">
              <w:smartTag w:uri="urn:schemas-microsoft-com:office:smarttags" w:element="City">
                <w:r>
                  <w:rPr>
                    <w:sz w:val="22"/>
                    <w:szCs w:val="22"/>
                  </w:rPr>
                  <w:t>Nasik</w:t>
                </w:r>
              </w:smartTag>
            </w:smartTag>
            <w:r>
              <w:rPr>
                <w:sz w:val="22"/>
                <w:szCs w:val="22"/>
              </w:rPr>
              <w:t xml:space="preserve"> Board</w:t>
            </w:r>
          </w:p>
        </w:tc>
        <w:tc>
          <w:tcPr>
            <w:tcW w:w="2524" w:type="dxa"/>
            <w:shd w:val="pct20" w:color="C0C0C0" w:fill="FFFFFF"/>
            <w:vAlign w:val="center"/>
          </w:tcPr>
          <w:p w:rsidR="001D7C9F" w:rsidRDefault="00ED7992" w:rsidP="00ED7992">
            <w:pPr>
              <w:widowControl w:val="0"/>
              <w:autoSpaceDE w:val="0"/>
              <w:autoSpaceDN w:val="0"/>
              <w:adjustRightInd w:val="0"/>
              <w:rPr>
                <w:sz w:val="22"/>
                <w:szCs w:val="22"/>
              </w:rPr>
            </w:pPr>
            <w:r>
              <w:rPr>
                <w:sz w:val="22"/>
                <w:szCs w:val="22"/>
              </w:rPr>
              <w:t xml:space="preserve">             First</w:t>
            </w:r>
            <w:r w:rsidR="00BC19AD">
              <w:rPr>
                <w:sz w:val="22"/>
                <w:szCs w:val="22"/>
              </w:rPr>
              <w:t xml:space="preserve"> Class</w:t>
            </w:r>
          </w:p>
        </w:tc>
      </w:tr>
      <w:tr w:rsidR="001D7C9F">
        <w:trPr>
          <w:trHeight w:val="540"/>
        </w:trPr>
        <w:tc>
          <w:tcPr>
            <w:tcW w:w="1295" w:type="dxa"/>
            <w:gridSpan w:val="2"/>
            <w:shd w:val="pct20" w:color="C0C0C0" w:fill="FFFFFF"/>
            <w:vAlign w:val="center"/>
          </w:tcPr>
          <w:p w:rsidR="001D7C9F" w:rsidRDefault="005008ED" w:rsidP="001D7C9F">
            <w:pPr>
              <w:widowControl w:val="0"/>
              <w:autoSpaceDE w:val="0"/>
              <w:autoSpaceDN w:val="0"/>
              <w:adjustRightInd w:val="0"/>
              <w:jc w:val="both"/>
              <w:rPr>
                <w:sz w:val="22"/>
                <w:szCs w:val="22"/>
              </w:rPr>
            </w:pPr>
            <w:r>
              <w:rPr>
                <w:sz w:val="22"/>
                <w:szCs w:val="22"/>
              </w:rPr>
              <w:t>June, 200</w:t>
            </w:r>
            <w:r w:rsidR="00675869">
              <w:rPr>
                <w:sz w:val="22"/>
                <w:szCs w:val="22"/>
              </w:rPr>
              <w:t>2</w:t>
            </w:r>
          </w:p>
        </w:tc>
        <w:tc>
          <w:tcPr>
            <w:tcW w:w="2512" w:type="dxa"/>
            <w:gridSpan w:val="2"/>
            <w:shd w:val="pct20" w:color="C0C0C0" w:fill="FFFFFF"/>
            <w:vAlign w:val="center"/>
          </w:tcPr>
          <w:p w:rsidR="001D7C9F" w:rsidRDefault="001D7C9F" w:rsidP="00BC19AD">
            <w:pPr>
              <w:widowControl w:val="0"/>
              <w:autoSpaceDE w:val="0"/>
              <w:autoSpaceDN w:val="0"/>
              <w:adjustRightInd w:val="0"/>
              <w:jc w:val="center"/>
              <w:rPr>
                <w:sz w:val="22"/>
                <w:szCs w:val="22"/>
              </w:rPr>
            </w:pPr>
            <w:r>
              <w:rPr>
                <w:sz w:val="22"/>
                <w:szCs w:val="22"/>
              </w:rPr>
              <w:t>S.S.C.</w:t>
            </w:r>
          </w:p>
        </w:tc>
        <w:tc>
          <w:tcPr>
            <w:tcW w:w="3152" w:type="dxa"/>
            <w:gridSpan w:val="2"/>
            <w:shd w:val="pct20" w:color="C0C0C0" w:fill="FFFFFF"/>
            <w:vAlign w:val="center"/>
          </w:tcPr>
          <w:p w:rsidR="001D7C9F" w:rsidRDefault="001D7C9F" w:rsidP="00BC19AD">
            <w:pPr>
              <w:widowControl w:val="0"/>
              <w:autoSpaceDE w:val="0"/>
              <w:autoSpaceDN w:val="0"/>
              <w:adjustRightInd w:val="0"/>
              <w:jc w:val="center"/>
              <w:rPr>
                <w:sz w:val="22"/>
                <w:szCs w:val="22"/>
              </w:rPr>
            </w:pPr>
            <w:smartTag w:uri="urn:schemas-microsoft-com:office:smarttags" w:element="place">
              <w:smartTag w:uri="urn:schemas-microsoft-com:office:smarttags" w:element="City">
                <w:r>
                  <w:rPr>
                    <w:sz w:val="22"/>
                    <w:szCs w:val="22"/>
                  </w:rPr>
                  <w:t>Nasik</w:t>
                </w:r>
              </w:smartTag>
            </w:smartTag>
            <w:r>
              <w:rPr>
                <w:sz w:val="22"/>
                <w:szCs w:val="22"/>
              </w:rPr>
              <w:t xml:space="preserve"> Board</w:t>
            </w:r>
          </w:p>
        </w:tc>
        <w:tc>
          <w:tcPr>
            <w:tcW w:w="2524" w:type="dxa"/>
            <w:shd w:val="pct20" w:color="C0C0C0" w:fill="FFFFFF"/>
            <w:vAlign w:val="center"/>
          </w:tcPr>
          <w:p w:rsidR="001D7C9F" w:rsidRDefault="00BC19AD" w:rsidP="001D7C9F">
            <w:pPr>
              <w:widowControl w:val="0"/>
              <w:autoSpaceDE w:val="0"/>
              <w:autoSpaceDN w:val="0"/>
              <w:adjustRightInd w:val="0"/>
              <w:jc w:val="center"/>
              <w:rPr>
                <w:sz w:val="22"/>
                <w:szCs w:val="22"/>
              </w:rPr>
            </w:pPr>
            <w:r>
              <w:rPr>
                <w:sz w:val="22"/>
                <w:szCs w:val="22"/>
              </w:rPr>
              <w:t xml:space="preserve"> </w:t>
            </w:r>
            <w:r w:rsidR="00D312AD">
              <w:rPr>
                <w:sz w:val="22"/>
                <w:szCs w:val="22"/>
              </w:rPr>
              <w:t>Second Class</w:t>
            </w:r>
          </w:p>
        </w:tc>
      </w:tr>
    </w:tbl>
    <w:p w:rsidR="005008ED" w:rsidRDefault="005008ED">
      <w:pPr>
        <w:widowControl w:val="0"/>
        <w:autoSpaceDE w:val="0"/>
        <w:autoSpaceDN w:val="0"/>
        <w:adjustRightInd w:val="0"/>
      </w:pPr>
    </w:p>
    <w:p w:rsidR="002450A7" w:rsidRDefault="002450A7">
      <w:pPr>
        <w:widowControl w:val="0"/>
        <w:autoSpaceDE w:val="0"/>
        <w:autoSpaceDN w:val="0"/>
        <w:adjustRightInd w:val="0"/>
      </w:pPr>
    </w:p>
    <w:p w:rsidR="003115DA" w:rsidRDefault="003115DA">
      <w:pPr>
        <w:widowControl w:val="0"/>
        <w:autoSpaceDE w:val="0"/>
        <w:autoSpaceDN w:val="0"/>
        <w:adjustRightInd w:val="0"/>
      </w:pPr>
    </w:p>
    <w:p w:rsidR="00F44E1C" w:rsidRDefault="00F44E1C">
      <w:pPr>
        <w:widowControl w:val="0"/>
        <w:autoSpaceDE w:val="0"/>
        <w:autoSpaceDN w:val="0"/>
        <w:adjustRightInd w:val="0"/>
      </w:pPr>
    </w:p>
    <w:p w:rsidR="00F44E1C" w:rsidRDefault="00F44E1C">
      <w:pPr>
        <w:widowControl w:val="0"/>
        <w:autoSpaceDE w:val="0"/>
        <w:autoSpaceDN w:val="0"/>
        <w:adjustRightInd w:val="0"/>
      </w:pPr>
    </w:p>
    <w:p w:rsidR="00AD2DD1" w:rsidRDefault="00AD2DD1" w:rsidP="00AD2DD1">
      <w:pPr>
        <w:widowControl w:val="0"/>
        <w:shd w:val="clear" w:color="auto" w:fill="C0C0C0"/>
        <w:tabs>
          <w:tab w:val="left" w:pos="7590"/>
        </w:tabs>
        <w:autoSpaceDE w:val="0"/>
        <w:autoSpaceDN w:val="0"/>
        <w:adjustRightInd w:val="0"/>
        <w:ind w:left="-357" w:right="-187"/>
        <w:jc w:val="both"/>
        <w:rPr>
          <w:rFonts w:ascii="Verdana" w:hAnsi="Verdana"/>
          <w:b/>
          <w:bCs/>
          <w:sz w:val="18"/>
          <w:szCs w:val="18"/>
        </w:rPr>
      </w:pPr>
      <w:r>
        <w:rPr>
          <w:b/>
          <w:bCs/>
          <w:color w:val="000000"/>
        </w:rPr>
        <w:t xml:space="preserve">WORK EXPERIENCE ( FROM </w:t>
      </w:r>
      <w:r w:rsidR="0079272C">
        <w:rPr>
          <w:b/>
          <w:bCs/>
          <w:color w:val="000000"/>
        </w:rPr>
        <w:t>SEPTEMBER</w:t>
      </w:r>
      <w:r>
        <w:rPr>
          <w:b/>
          <w:bCs/>
          <w:color w:val="000000"/>
        </w:rPr>
        <w:t xml:space="preserve"> 201</w:t>
      </w:r>
      <w:r w:rsidR="0079272C">
        <w:rPr>
          <w:b/>
          <w:bCs/>
          <w:color w:val="000000"/>
        </w:rPr>
        <w:t>4</w:t>
      </w:r>
      <w:r>
        <w:rPr>
          <w:b/>
          <w:bCs/>
          <w:color w:val="000000"/>
        </w:rPr>
        <w:t xml:space="preserve"> TO </w:t>
      </w:r>
      <w:r w:rsidR="001F74AB">
        <w:rPr>
          <w:b/>
          <w:bCs/>
          <w:color w:val="000000"/>
        </w:rPr>
        <w:t>TILL DATE</w:t>
      </w:r>
      <w:r>
        <w:rPr>
          <w:b/>
          <w:bCs/>
          <w:color w:val="000000"/>
        </w:rPr>
        <w:t xml:space="preserve"> )</w:t>
      </w:r>
      <w:r>
        <w:rPr>
          <w:b/>
          <w:bCs/>
          <w:color w:val="000000"/>
        </w:rPr>
        <w:tab/>
      </w:r>
      <w:r>
        <w:rPr>
          <w:rFonts w:ascii="Verdana" w:hAnsi="Verdana"/>
          <w:b/>
          <w:bCs/>
          <w:sz w:val="18"/>
          <w:szCs w:val="18"/>
        </w:rPr>
        <w:tab/>
      </w:r>
    </w:p>
    <w:p w:rsidR="007B3A95" w:rsidRDefault="007B3A95" w:rsidP="007B3A95">
      <w:pPr>
        <w:ind w:left="720"/>
        <w:rPr>
          <w:b/>
        </w:rPr>
      </w:pPr>
    </w:p>
    <w:p w:rsidR="007B3A95" w:rsidRPr="00CB08B8" w:rsidRDefault="007B3A95" w:rsidP="00CB08B8">
      <w:pPr>
        <w:jc w:val="both"/>
        <w:rPr>
          <w:sz w:val="28"/>
        </w:rPr>
      </w:pPr>
      <w:r w:rsidRPr="00CB08B8">
        <w:rPr>
          <w:sz w:val="28"/>
        </w:rPr>
        <w:t>Organization</w:t>
      </w:r>
      <w:r w:rsidRPr="00CB08B8">
        <w:rPr>
          <w:sz w:val="28"/>
        </w:rPr>
        <w:tab/>
        <w:t>: ASDA EXEM AUTO AIDS PVT. LTD. NASHIK.</w:t>
      </w:r>
    </w:p>
    <w:p w:rsidR="007B3A95" w:rsidRPr="00CB08B8" w:rsidRDefault="007B3A95" w:rsidP="00CB08B8">
      <w:pPr>
        <w:jc w:val="both"/>
        <w:rPr>
          <w:sz w:val="28"/>
        </w:rPr>
      </w:pPr>
    </w:p>
    <w:p w:rsidR="007B3A95" w:rsidRPr="00CB08B8" w:rsidRDefault="007B3A95" w:rsidP="00CB08B8">
      <w:pPr>
        <w:jc w:val="both"/>
        <w:rPr>
          <w:sz w:val="28"/>
        </w:rPr>
      </w:pPr>
      <w:r w:rsidRPr="00CB08B8">
        <w:rPr>
          <w:sz w:val="28"/>
        </w:rPr>
        <w:t>Position</w:t>
      </w:r>
      <w:r w:rsidRPr="00CB08B8">
        <w:rPr>
          <w:sz w:val="28"/>
        </w:rPr>
        <w:tab/>
      </w:r>
      <w:r w:rsidRPr="00CB08B8">
        <w:rPr>
          <w:sz w:val="28"/>
        </w:rPr>
        <w:tab/>
        <w:t>: ACCOUNT</w:t>
      </w:r>
      <w:r w:rsidR="00123992" w:rsidRPr="00CB08B8">
        <w:rPr>
          <w:sz w:val="28"/>
        </w:rPr>
        <w:t xml:space="preserve"> </w:t>
      </w:r>
      <w:r w:rsidRPr="00CB08B8">
        <w:rPr>
          <w:sz w:val="28"/>
        </w:rPr>
        <w:t>EXECUTIVE.</w:t>
      </w:r>
    </w:p>
    <w:p w:rsidR="007B3A95" w:rsidRPr="00CB08B8" w:rsidRDefault="007B3A95" w:rsidP="00CB08B8">
      <w:pPr>
        <w:jc w:val="both"/>
        <w:rPr>
          <w:sz w:val="28"/>
        </w:rPr>
      </w:pPr>
      <w:r w:rsidRPr="00CB08B8">
        <w:rPr>
          <w:sz w:val="28"/>
        </w:rPr>
        <w:t xml:space="preserve">                 </w:t>
      </w:r>
    </w:p>
    <w:p w:rsidR="00F03EC3" w:rsidRPr="00CB08B8" w:rsidRDefault="007B3A95" w:rsidP="00CB08B8">
      <w:pPr>
        <w:jc w:val="both"/>
        <w:rPr>
          <w:sz w:val="28"/>
        </w:rPr>
      </w:pPr>
      <w:r w:rsidRPr="00CB08B8">
        <w:rPr>
          <w:sz w:val="28"/>
        </w:rPr>
        <w:t xml:space="preserve">        2.  Job Profile        : 1. </w:t>
      </w:r>
      <w:r w:rsidR="009B3AED" w:rsidRPr="00CB08B8">
        <w:rPr>
          <w:sz w:val="28"/>
        </w:rPr>
        <w:t>Compute GST</w:t>
      </w:r>
      <w:r w:rsidR="00123992" w:rsidRPr="00CB08B8">
        <w:rPr>
          <w:sz w:val="28"/>
        </w:rPr>
        <w:t xml:space="preserve"> and prepare tax returns, ensuring compliance with payment, reporting and other tax requirements</w:t>
      </w:r>
      <w:r w:rsidRPr="00CB08B8">
        <w:rPr>
          <w:sz w:val="28"/>
        </w:rPr>
        <w:t>.</w:t>
      </w:r>
    </w:p>
    <w:p w:rsidR="00F03EC3" w:rsidRPr="00CB08B8" w:rsidRDefault="007B3A95" w:rsidP="00CB08B8">
      <w:pPr>
        <w:jc w:val="both"/>
        <w:rPr>
          <w:sz w:val="28"/>
        </w:rPr>
      </w:pPr>
      <w:r w:rsidRPr="00CB08B8">
        <w:rPr>
          <w:sz w:val="28"/>
        </w:rPr>
        <w:t xml:space="preserve">                                                                                            </w:t>
      </w:r>
      <w:r w:rsidRPr="00CB08B8">
        <w:rPr>
          <w:sz w:val="28"/>
        </w:rPr>
        <w:br/>
        <w:t xml:space="preserve"> 2</w:t>
      </w:r>
      <w:r w:rsidR="00F03EC3" w:rsidRPr="00CB08B8">
        <w:rPr>
          <w:sz w:val="28"/>
        </w:rPr>
        <w:t>.</w:t>
      </w:r>
      <w:r w:rsidR="00123992" w:rsidRPr="00CB08B8">
        <w:rPr>
          <w:sz w:val="28"/>
        </w:rPr>
        <w:t> Establish tables of account</w:t>
      </w:r>
      <w:r w:rsidR="00F03EC3" w:rsidRPr="00CB08B8">
        <w:rPr>
          <w:sz w:val="28"/>
        </w:rPr>
        <w:t xml:space="preserve">s, and assign entries to </w:t>
      </w:r>
      <w:r w:rsidR="00123992" w:rsidRPr="00CB08B8">
        <w:rPr>
          <w:sz w:val="28"/>
        </w:rPr>
        <w:t>proper accounts.</w:t>
      </w:r>
      <w:r w:rsidRPr="00CB08B8">
        <w:rPr>
          <w:sz w:val="28"/>
        </w:rPr>
        <w:t xml:space="preserve">     </w:t>
      </w:r>
    </w:p>
    <w:p w:rsidR="00123992" w:rsidRPr="00CB08B8" w:rsidRDefault="007B3A95" w:rsidP="00CB08B8">
      <w:pPr>
        <w:jc w:val="both"/>
        <w:rPr>
          <w:sz w:val="28"/>
        </w:rPr>
      </w:pPr>
      <w:r w:rsidRPr="00CB08B8">
        <w:rPr>
          <w:sz w:val="28"/>
        </w:rPr>
        <w:t xml:space="preserve">                               </w:t>
      </w:r>
    </w:p>
    <w:p w:rsidR="00F03EC3" w:rsidRPr="00CB08B8" w:rsidRDefault="00123992" w:rsidP="00CB08B8">
      <w:pPr>
        <w:jc w:val="both"/>
        <w:rPr>
          <w:sz w:val="28"/>
        </w:rPr>
      </w:pPr>
      <w:r w:rsidRPr="00CB08B8">
        <w:rPr>
          <w:sz w:val="28"/>
        </w:rPr>
        <w:t xml:space="preserve"> </w:t>
      </w:r>
      <w:r w:rsidR="007B3A95" w:rsidRPr="00CB08B8">
        <w:rPr>
          <w:sz w:val="28"/>
        </w:rPr>
        <w:t xml:space="preserve">3. </w:t>
      </w:r>
      <w:r w:rsidRPr="00CB08B8">
        <w:rPr>
          <w:sz w:val="28"/>
        </w:rPr>
        <w:t>Report to management regarding the finances of establishment</w:t>
      </w:r>
      <w:r w:rsidR="00F03EC3" w:rsidRPr="00CB08B8">
        <w:rPr>
          <w:sz w:val="28"/>
        </w:rPr>
        <w:t>.</w:t>
      </w:r>
    </w:p>
    <w:p w:rsidR="00F03EC3" w:rsidRPr="00CB08B8" w:rsidRDefault="007B3A95" w:rsidP="00CB08B8">
      <w:pPr>
        <w:jc w:val="both"/>
        <w:rPr>
          <w:sz w:val="28"/>
        </w:rPr>
      </w:pPr>
      <w:r w:rsidRPr="00CB08B8">
        <w:rPr>
          <w:sz w:val="28"/>
        </w:rPr>
        <w:br/>
        <w:t xml:space="preserve"> 4. </w:t>
      </w:r>
      <w:r w:rsidR="00F03EC3" w:rsidRPr="00CB08B8">
        <w:rPr>
          <w:sz w:val="28"/>
        </w:rPr>
        <w:t>Develop, maintain, and analyze budgets, preparing periodic reports that compare budgeted costs to actual costs.</w:t>
      </w:r>
    </w:p>
    <w:p w:rsidR="007B3A95" w:rsidRPr="00CB08B8" w:rsidRDefault="007B3A95" w:rsidP="00CB08B8">
      <w:pPr>
        <w:jc w:val="both"/>
        <w:rPr>
          <w:sz w:val="28"/>
        </w:rPr>
      </w:pPr>
      <w:r w:rsidRPr="00CB08B8">
        <w:rPr>
          <w:sz w:val="28"/>
        </w:rPr>
        <w:br/>
        <w:t xml:space="preserve"> 5. </w:t>
      </w:r>
      <w:r w:rsidR="001C7B92" w:rsidRPr="00CB08B8">
        <w:rPr>
          <w:sz w:val="28"/>
        </w:rPr>
        <w:t xml:space="preserve"> </w:t>
      </w:r>
      <w:r w:rsidR="004A2064" w:rsidRPr="00CB08B8">
        <w:rPr>
          <w:sz w:val="28"/>
        </w:rPr>
        <w:t>Making Bank Reconciliation</w:t>
      </w:r>
      <w:r w:rsidRPr="00CB08B8">
        <w:rPr>
          <w:sz w:val="28"/>
        </w:rPr>
        <w:t xml:space="preserve">.  </w:t>
      </w:r>
    </w:p>
    <w:p w:rsidR="004A2064" w:rsidRPr="00CB08B8" w:rsidRDefault="004A2064" w:rsidP="00CB08B8">
      <w:pPr>
        <w:jc w:val="both"/>
        <w:rPr>
          <w:sz w:val="28"/>
        </w:rPr>
      </w:pPr>
    </w:p>
    <w:p w:rsidR="004A2064" w:rsidRPr="00CB08B8" w:rsidRDefault="004A2064" w:rsidP="00CB08B8">
      <w:pPr>
        <w:jc w:val="both"/>
        <w:rPr>
          <w:sz w:val="28"/>
        </w:rPr>
      </w:pPr>
      <w:r w:rsidRPr="00CB08B8">
        <w:rPr>
          <w:sz w:val="28"/>
        </w:rPr>
        <w:t xml:space="preserve"> 6.  Establish and maintain fiscal files and records to document transactions</w:t>
      </w:r>
    </w:p>
    <w:p w:rsidR="004A2064" w:rsidRPr="00CB08B8" w:rsidRDefault="004A2064" w:rsidP="00CB08B8">
      <w:pPr>
        <w:jc w:val="both"/>
        <w:rPr>
          <w:sz w:val="28"/>
        </w:rPr>
      </w:pPr>
    </w:p>
    <w:p w:rsidR="004A2064" w:rsidRPr="00CB08B8" w:rsidRDefault="004A2064" w:rsidP="00CB08B8">
      <w:pPr>
        <w:jc w:val="both"/>
        <w:rPr>
          <w:sz w:val="28"/>
        </w:rPr>
      </w:pPr>
      <w:r w:rsidRPr="00CB08B8">
        <w:rPr>
          <w:sz w:val="28"/>
        </w:rPr>
        <w:t xml:space="preserve"> 7.  Passing all tally entries like Receipt, </w:t>
      </w:r>
      <w:r w:rsidR="001C7B92" w:rsidRPr="00CB08B8">
        <w:rPr>
          <w:sz w:val="28"/>
        </w:rPr>
        <w:t>Payment, Purchase</w:t>
      </w:r>
      <w:r w:rsidR="00A504D0" w:rsidRPr="00CB08B8">
        <w:rPr>
          <w:sz w:val="28"/>
        </w:rPr>
        <w:t>, Sales, Journal, etc</w:t>
      </w:r>
      <w:r w:rsidRPr="00CB08B8">
        <w:rPr>
          <w:sz w:val="28"/>
        </w:rPr>
        <w:t>.</w:t>
      </w:r>
    </w:p>
    <w:p w:rsidR="004A2064" w:rsidRPr="00CB08B8" w:rsidRDefault="004A2064" w:rsidP="00CB08B8">
      <w:pPr>
        <w:jc w:val="both"/>
        <w:rPr>
          <w:sz w:val="28"/>
        </w:rPr>
      </w:pPr>
    </w:p>
    <w:p w:rsidR="004A2064" w:rsidRPr="00CB08B8" w:rsidRDefault="004A2064" w:rsidP="00CB08B8">
      <w:pPr>
        <w:jc w:val="both"/>
        <w:rPr>
          <w:sz w:val="28"/>
        </w:rPr>
      </w:pPr>
      <w:r w:rsidRPr="00CB08B8">
        <w:rPr>
          <w:sz w:val="28"/>
        </w:rPr>
        <w:t xml:space="preserve">8. </w:t>
      </w:r>
      <w:r w:rsidR="001C7B92" w:rsidRPr="00CB08B8">
        <w:rPr>
          <w:sz w:val="28"/>
        </w:rPr>
        <w:t xml:space="preserve"> </w:t>
      </w:r>
      <w:r w:rsidRPr="00CB08B8">
        <w:rPr>
          <w:sz w:val="28"/>
        </w:rPr>
        <w:t>Making Invoices</w:t>
      </w:r>
      <w:r w:rsidR="00E07603" w:rsidRPr="00CB08B8">
        <w:rPr>
          <w:sz w:val="28"/>
        </w:rPr>
        <w:t>.</w:t>
      </w:r>
    </w:p>
    <w:p w:rsidR="004A2064" w:rsidRPr="00CB08B8" w:rsidRDefault="004A2064" w:rsidP="00CB08B8">
      <w:pPr>
        <w:jc w:val="both"/>
        <w:rPr>
          <w:sz w:val="28"/>
        </w:rPr>
      </w:pPr>
    </w:p>
    <w:p w:rsidR="004A2064" w:rsidRPr="00CB08B8" w:rsidRDefault="004A2064" w:rsidP="00CB08B8">
      <w:pPr>
        <w:jc w:val="both"/>
        <w:rPr>
          <w:sz w:val="28"/>
        </w:rPr>
      </w:pPr>
      <w:r w:rsidRPr="00CB08B8">
        <w:rPr>
          <w:sz w:val="28"/>
        </w:rPr>
        <w:t>9.  Handling Debtors &amp; Creditors</w:t>
      </w:r>
      <w:r w:rsidR="00E07603" w:rsidRPr="00CB08B8">
        <w:rPr>
          <w:sz w:val="28"/>
        </w:rPr>
        <w:t>.</w:t>
      </w:r>
    </w:p>
    <w:p w:rsidR="00586DCA" w:rsidRPr="00CB08B8" w:rsidRDefault="00586DCA" w:rsidP="00CB08B8">
      <w:pPr>
        <w:jc w:val="both"/>
        <w:rPr>
          <w:sz w:val="28"/>
        </w:rPr>
      </w:pPr>
    </w:p>
    <w:p w:rsidR="00586DCA" w:rsidRPr="00CB08B8" w:rsidRDefault="00351082" w:rsidP="00CB08B8">
      <w:pPr>
        <w:jc w:val="both"/>
        <w:rPr>
          <w:sz w:val="28"/>
        </w:rPr>
      </w:pPr>
      <w:r w:rsidRPr="00CB08B8">
        <w:rPr>
          <w:sz w:val="28"/>
        </w:rPr>
        <w:t xml:space="preserve">10. Prepare </w:t>
      </w:r>
      <w:r w:rsidR="00586DCA" w:rsidRPr="00CB08B8">
        <w:rPr>
          <w:sz w:val="28"/>
        </w:rPr>
        <w:t>Profit &amp; Loss Account</w:t>
      </w:r>
      <w:r w:rsidRPr="00CB08B8">
        <w:rPr>
          <w:sz w:val="28"/>
        </w:rPr>
        <w:t xml:space="preserve"> &amp; Balance Sheet.</w:t>
      </w:r>
    </w:p>
    <w:p w:rsidR="00586DCA" w:rsidRPr="00CB08B8" w:rsidRDefault="00586DCA" w:rsidP="00CB08B8">
      <w:pPr>
        <w:jc w:val="both"/>
        <w:rPr>
          <w:sz w:val="28"/>
        </w:rPr>
      </w:pPr>
    </w:p>
    <w:p w:rsidR="00586DCA" w:rsidRPr="00CB08B8" w:rsidRDefault="00586DCA" w:rsidP="00CB08B8">
      <w:pPr>
        <w:jc w:val="both"/>
        <w:rPr>
          <w:sz w:val="28"/>
        </w:rPr>
      </w:pPr>
      <w:r w:rsidRPr="00CB08B8">
        <w:rPr>
          <w:sz w:val="28"/>
        </w:rPr>
        <w:t>11. Preparation of Salary Statement on monthly basis.</w:t>
      </w:r>
    </w:p>
    <w:p w:rsidR="00586DCA" w:rsidRDefault="00586DCA" w:rsidP="007B3A95">
      <w:pPr>
        <w:rPr>
          <w:rFonts w:ascii="Verdana" w:hAnsi="Verdana"/>
        </w:rPr>
      </w:pPr>
    </w:p>
    <w:p w:rsidR="00586DCA" w:rsidRDefault="002A3D79" w:rsidP="007B3A95">
      <w:pPr>
        <w:rPr>
          <w:rFonts w:ascii="Verdana" w:hAnsi="Verdana"/>
        </w:rPr>
      </w:pPr>
      <w:r>
        <w:rPr>
          <w:rFonts w:ascii="Verdana" w:hAnsi="Verdana"/>
        </w:rPr>
        <w:t xml:space="preserve">12. </w:t>
      </w:r>
      <w:r w:rsidRPr="00347552">
        <w:rPr>
          <w:sz w:val="28"/>
        </w:rPr>
        <w:t xml:space="preserve">Maintaining book of Accounts up to </w:t>
      </w:r>
      <w:r w:rsidR="0022583F" w:rsidRPr="00347552">
        <w:rPr>
          <w:sz w:val="28"/>
        </w:rPr>
        <w:t>Finalization</w:t>
      </w:r>
      <w:r>
        <w:rPr>
          <w:rFonts w:ascii="Verdana" w:hAnsi="Verdana"/>
        </w:rPr>
        <w:t>.</w:t>
      </w:r>
      <w:r w:rsidR="00586DCA">
        <w:rPr>
          <w:rFonts w:ascii="Verdana" w:hAnsi="Verdana"/>
        </w:rPr>
        <w:t xml:space="preserve"> </w:t>
      </w:r>
    </w:p>
    <w:p w:rsidR="00586DCA" w:rsidRDefault="00586DCA" w:rsidP="007B3A95">
      <w:pPr>
        <w:rPr>
          <w:rFonts w:ascii="Verdana" w:hAnsi="Verdana"/>
        </w:rPr>
      </w:pPr>
    </w:p>
    <w:p w:rsidR="00586DCA" w:rsidRPr="00CB08B8" w:rsidRDefault="00586DCA" w:rsidP="007B3A95">
      <w:pPr>
        <w:rPr>
          <w:sz w:val="28"/>
        </w:rPr>
      </w:pPr>
      <w:r w:rsidRPr="00CB08B8">
        <w:rPr>
          <w:sz w:val="28"/>
        </w:rPr>
        <w:t>13. Installation and back up of Tally once in week.</w:t>
      </w:r>
    </w:p>
    <w:p w:rsidR="002A3D79" w:rsidRPr="00CB08B8" w:rsidRDefault="002A3D79" w:rsidP="007B3A95">
      <w:pPr>
        <w:rPr>
          <w:sz w:val="28"/>
        </w:rPr>
      </w:pPr>
    </w:p>
    <w:p w:rsidR="002A3D79" w:rsidRPr="00CB08B8" w:rsidRDefault="002A3D79" w:rsidP="007B3A95">
      <w:pPr>
        <w:rPr>
          <w:sz w:val="28"/>
        </w:rPr>
      </w:pPr>
      <w:r w:rsidRPr="00CB08B8">
        <w:rPr>
          <w:sz w:val="28"/>
        </w:rPr>
        <w:t xml:space="preserve">14. Urgent maintenance of computer Hardware and software </w:t>
      </w:r>
      <w:r w:rsidR="0022583F" w:rsidRPr="00CB08B8">
        <w:rPr>
          <w:sz w:val="28"/>
        </w:rPr>
        <w:t>upgradation</w:t>
      </w:r>
      <w:r w:rsidRPr="00CB08B8">
        <w:rPr>
          <w:sz w:val="28"/>
        </w:rPr>
        <w:t>,</w:t>
      </w:r>
    </w:p>
    <w:p w:rsidR="002A3D79" w:rsidRPr="00CB08B8" w:rsidRDefault="002A3D79" w:rsidP="007B3A95">
      <w:pPr>
        <w:rPr>
          <w:sz w:val="28"/>
        </w:rPr>
      </w:pPr>
    </w:p>
    <w:p w:rsidR="002A3D79" w:rsidRPr="00CB08B8" w:rsidRDefault="002A3D79" w:rsidP="007B3A95">
      <w:pPr>
        <w:rPr>
          <w:sz w:val="28"/>
        </w:rPr>
      </w:pPr>
      <w:r w:rsidRPr="00CB08B8">
        <w:rPr>
          <w:sz w:val="28"/>
        </w:rPr>
        <w:t>15. Receipts, Issue and Inventory control of material.</w:t>
      </w:r>
    </w:p>
    <w:p w:rsidR="002A3D79" w:rsidRDefault="002A3D79" w:rsidP="007B3A95">
      <w:pPr>
        <w:rPr>
          <w:rFonts w:ascii="Verdana" w:hAnsi="Verdana"/>
        </w:rPr>
      </w:pPr>
    </w:p>
    <w:p w:rsidR="001C3C90" w:rsidRDefault="001C3C90" w:rsidP="007B3A95">
      <w:pPr>
        <w:rPr>
          <w:rFonts w:ascii="Verdana" w:hAnsi="Verdana"/>
        </w:rPr>
      </w:pPr>
    </w:p>
    <w:p w:rsidR="001C3C90" w:rsidRDefault="001C3C90" w:rsidP="007B3A95">
      <w:pPr>
        <w:rPr>
          <w:rFonts w:ascii="Verdana" w:hAnsi="Verdana"/>
        </w:rPr>
      </w:pPr>
    </w:p>
    <w:p w:rsidR="002A3D79" w:rsidRDefault="002A3D79" w:rsidP="007B3A95">
      <w:pPr>
        <w:rPr>
          <w:rFonts w:ascii="Verdana" w:hAnsi="Verdana"/>
        </w:rPr>
      </w:pPr>
    </w:p>
    <w:p w:rsidR="00F44E1C" w:rsidRDefault="00F44E1C" w:rsidP="007B3A95">
      <w:pPr>
        <w:rPr>
          <w:rFonts w:ascii="Verdana" w:hAnsi="Verdana"/>
        </w:rPr>
      </w:pPr>
    </w:p>
    <w:p w:rsidR="00F44E1C" w:rsidRDefault="00F44E1C" w:rsidP="007B3A95">
      <w:pPr>
        <w:rPr>
          <w:rFonts w:ascii="Verdana" w:hAnsi="Verdana"/>
        </w:rPr>
      </w:pPr>
    </w:p>
    <w:p w:rsidR="00940132" w:rsidRDefault="00940132">
      <w:pPr>
        <w:widowControl w:val="0"/>
        <w:autoSpaceDE w:val="0"/>
        <w:autoSpaceDN w:val="0"/>
        <w:adjustRightInd w:val="0"/>
      </w:pPr>
    </w:p>
    <w:p w:rsidR="009C01B7" w:rsidRDefault="00E109F8" w:rsidP="009C01B7">
      <w:pPr>
        <w:widowControl w:val="0"/>
        <w:shd w:val="clear" w:color="auto" w:fill="C0C0C0"/>
        <w:tabs>
          <w:tab w:val="left" w:pos="7590"/>
        </w:tabs>
        <w:autoSpaceDE w:val="0"/>
        <w:autoSpaceDN w:val="0"/>
        <w:adjustRightInd w:val="0"/>
        <w:ind w:left="-357" w:right="-187"/>
        <w:jc w:val="both"/>
        <w:rPr>
          <w:rFonts w:ascii="Verdana" w:hAnsi="Verdana"/>
          <w:b/>
          <w:bCs/>
          <w:sz w:val="18"/>
          <w:szCs w:val="18"/>
        </w:rPr>
      </w:pPr>
      <w:r>
        <w:rPr>
          <w:b/>
          <w:bCs/>
          <w:color w:val="000000"/>
        </w:rPr>
        <w:t xml:space="preserve">WORK EXPERIENCE ( FROM </w:t>
      </w:r>
      <w:r w:rsidR="003065FA">
        <w:rPr>
          <w:b/>
          <w:bCs/>
          <w:color w:val="000000"/>
        </w:rPr>
        <w:t>SEPTEMBER</w:t>
      </w:r>
      <w:r>
        <w:rPr>
          <w:b/>
          <w:bCs/>
          <w:color w:val="000000"/>
        </w:rPr>
        <w:t xml:space="preserve"> 2013</w:t>
      </w:r>
      <w:r w:rsidR="00A744A5">
        <w:rPr>
          <w:b/>
          <w:bCs/>
          <w:color w:val="000000"/>
        </w:rPr>
        <w:t xml:space="preserve"> TO</w:t>
      </w:r>
      <w:r>
        <w:rPr>
          <w:b/>
          <w:bCs/>
          <w:color w:val="000000"/>
        </w:rPr>
        <w:t xml:space="preserve"> </w:t>
      </w:r>
      <w:r w:rsidR="008B613E">
        <w:rPr>
          <w:b/>
          <w:bCs/>
          <w:color w:val="000000"/>
        </w:rPr>
        <w:t>AUGUST 201</w:t>
      </w:r>
      <w:r w:rsidR="003242DB">
        <w:rPr>
          <w:b/>
          <w:bCs/>
          <w:color w:val="000000"/>
        </w:rPr>
        <w:t>4</w:t>
      </w:r>
      <w:r w:rsidR="009C01B7">
        <w:rPr>
          <w:b/>
          <w:bCs/>
          <w:color w:val="000000"/>
        </w:rPr>
        <w:t>)</w:t>
      </w:r>
      <w:r w:rsidR="009C01B7">
        <w:rPr>
          <w:b/>
          <w:bCs/>
          <w:color w:val="000000"/>
        </w:rPr>
        <w:tab/>
      </w:r>
      <w:r w:rsidR="009C01B7">
        <w:rPr>
          <w:rFonts w:ascii="Verdana" w:hAnsi="Verdana"/>
          <w:b/>
          <w:bCs/>
          <w:sz w:val="18"/>
          <w:szCs w:val="18"/>
        </w:rPr>
        <w:tab/>
      </w:r>
    </w:p>
    <w:p w:rsidR="009C01B7" w:rsidRPr="00D04993" w:rsidRDefault="009C01B7" w:rsidP="009C01B7">
      <w:pPr>
        <w:rPr>
          <w:b/>
          <w:sz w:val="28"/>
          <w:szCs w:val="28"/>
        </w:rPr>
      </w:pPr>
    </w:p>
    <w:p w:rsidR="009C01B7" w:rsidRPr="00CB08B8" w:rsidRDefault="009C01B7" w:rsidP="009C01B7">
      <w:pPr>
        <w:numPr>
          <w:ilvl w:val="0"/>
          <w:numId w:val="11"/>
        </w:numPr>
        <w:rPr>
          <w:sz w:val="28"/>
        </w:rPr>
      </w:pPr>
      <w:r w:rsidRPr="00CB08B8">
        <w:rPr>
          <w:sz w:val="28"/>
        </w:rPr>
        <w:t>Organization</w:t>
      </w:r>
      <w:r w:rsidRPr="00CB08B8">
        <w:rPr>
          <w:sz w:val="28"/>
        </w:rPr>
        <w:tab/>
        <w:t>: Concorde Textiles Trading LLC, Dubai.</w:t>
      </w:r>
    </w:p>
    <w:p w:rsidR="009C01B7" w:rsidRPr="00CB08B8" w:rsidRDefault="009C01B7" w:rsidP="009C01B7">
      <w:pPr>
        <w:ind w:left="1080"/>
        <w:rPr>
          <w:sz w:val="28"/>
        </w:rPr>
      </w:pPr>
    </w:p>
    <w:p w:rsidR="009C01B7" w:rsidRPr="00CB08B8" w:rsidRDefault="009C01B7" w:rsidP="009C01B7">
      <w:pPr>
        <w:ind w:left="1080"/>
        <w:rPr>
          <w:sz w:val="28"/>
        </w:rPr>
      </w:pPr>
      <w:r w:rsidRPr="00CB08B8">
        <w:rPr>
          <w:sz w:val="28"/>
        </w:rPr>
        <w:t>Position</w:t>
      </w:r>
      <w:r w:rsidRPr="00CB08B8">
        <w:rPr>
          <w:sz w:val="28"/>
        </w:rPr>
        <w:tab/>
      </w:r>
      <w:r w:rsidRPr="00CB08B8">
        <w:rPr>
          <w:sz w:val="28"/>
        </w:rPr>
        <w:tab/>
        <w:t>: ACCOUNT EXECUTIVE.</w:t>
      </w:r>
    </w:p>
    <w:p w:rsidR="009C01B7" w:rsidRPr="00CB08B8" w:rsidRDefault="009C01B7" w:rsidP="009C01B7">
      <w:pPr>
        <w:rPr>
          <w:sz w:val="28"/>
        </w:rPr>
      </w:pPr>
      <w:r w:rsidRPr="00CB08B8">
        <w:rPr>
          <w:sz w:val="28"/>
        </w:rPr>
        <w:t xml:space="preserve">                 </w:t>
      </w:r>
    </w:p>
    <w:p w:rsidR="009C01B7" w:rsidRPr="00CB08B8" w:rsidRDefault="009C01B7" w:rsidP="009C01B7">
      <w:pPr>
        <w:rPr>
          <w:sz w:val="28"/>
        </w:rPr>
      </w:pPr>
      <w:r w:rsidRPr="00CB08B8">
        <w:rPr>
          <w:sz w:val="28"/>
        </w:rPr>
        <w:t xml:space="preserve">        2.  Job Profile        : 1.Prepare invoices and </w:t>
      </w:r>
      <w:r w:rsidR="00CC45A7" w:rsidRPr="00CB08B8">
        <w:rPr>
          <w:sz w:val="28"/>
        </w:rPr>
        <w:t>provides</w:t>
      </w:r>
      <w:r w:rsidRPr="00CB08B8">
        <w:rPr>
          <w:sz w:val="28"/>
        </w:rPr>
        <w:t xml:space="preserve"> timely delivery to the clients.</w:t>
      </w:r>
    </w:p>
    <w:p w:rsidR="003115DA" w:rsidRPr="00CB08B8" w:rsidRDefault="003115DA" w:rsidP="009C01B7">
      <w:pPr>
        <w:rPr>
          <w:sz w:val="28"/>
        </w:rPr>
      </w:pPr>
    </w:p>
    <w:p w:rsidR="009C01B7" w:rsidRPr="00CB08B8" w:rsidRDefault="009C01B7" w:rsidP="009C01B7">
      <w:pPr>
        <w:rPr>
          <w:sz w:val="28"/>
        </w:rPr>
      </w:pPr>
      <w:r w:rsidRPr="00CB08B8">
        <w:rPr>
          <w:sz w:val="28"/>
        </w:rPr>
        <w:t>3. Making appropriate Ledger Entries.</w:t>
      </w:r>
    </w:p>
    <w:p w:rsidR="003115DA" w:rsidRPr="00CB08B8" w:rsidRDefault="003115DA" w:rsidP="009C01B7">
      <w:pPr>
        <w:rPr>
          <w:sz w:val="28"/>
        </w:rPr>
      </w:pPr>
    </w:p>
    <w:p w:rsidR="003115DA" w:rsidRPr="00CB08B8" w:rsidRDefault="009C01B7" w:rsidP="009C01B7">
      <w:pPr>
        <w:rPr>
          <w:sz w:val="28"/>
        </w:rPr>
      </w:pPr>
      <w:r w:rsidRPr="00CB08B8">
        <w:rPr>
          <w:sz w:val="28"/>
        </w:rPr>
        <w:t>4.</w:t>
      </w:r>
      <w:r w:rsidR="00896777" w:rsidRPr="00CB08B8">
        <w:rPr>
          <w:sz w:val="28"/>
        </w:rPr>
        <w:t>Keep track on daily Cash Flow.</w:t>
      </w:r>
    </w:p>
    <w:p w:rsidR="009C01B7" w:rsidRPr="00CB08B8" w:rsidRDefault="009C01B7" w:rsidP="009C01B7">
      <w:pPr>
        <w:rPr>
          <w:sz w:val="28"/>
        </w:rPr>
      </w:pPr>
      <w:r w:rsidRPr="00CB08B8">
        <w:rPr>
          <w:sz w:val="28"/>
        </w:rPr>
        <w:br/>
        <w:t>5.</w:t>
      </w:r>
      <w:r w:rsidR="00A4333C" w:rsidRPr="00CB08B8">
        <w:rPr>
          <w:sz w:val="28"/>
        </w:rPr>
        <w:t xml:space="preserve">Presenting campaign ideas and </w:t>
      </w:r>
      <w:r w:rsidR="00F00097" w:rsidRPr="00CB08B8">
        <w:rPr>
          <w:sz w:val="28"/>
        </w:rPr>
        <w:t>costing</w:t>
      </w:r>
      <w:r w:rsidR="00A4333C" w:rsidRPr="00CB08B8">
        <w:rPr>
          <w:sz w:val="28"/>
        </w:rPr>
        <w:t xml:space="preserve"> to clients</w:t>
      </w:r>
      <w:r w:rsidR="00F00097" w:rsidRPr="00CB08B8">
        <w:rPr>
          <w:sz w:val="28"/>
        </w:rPr>
        <w:t>.</w:t>
      </w:r>
    </w:p>
    <w:p w:rsidR="003115DA" w:rsidRPr="00CB08B8" w:rsidRDefault="003115DA" w:rsidP="009C01B7">
      <w:pPr>
        <w:rPr>
          <w:sz w:val="28"/>
        </w:rPr>
      </w:pPr>
    </w:p>
    <w:p w:rsidR="009C01B7" w:rsidRPr="00CB08B8" w:rsidRDefault="009C01B7" w:rsidP="009C01B7">
      <w:pPr>
        <w:rPr>
          <w:sz w:val="28"/>
        </w:rPr>
      </w:pPr>
      <w:r w:rsidRPr="00CB08B8">
        <w:rPr>
          <w:sz w:val="28"/>
        </w:rPr>
        <w:t>6.</w:t>
      </w:r>
      <w:r w:rsidR="00A4333C" w:rsidRPr="00CB08B8">
        <w:rPr>
          <w:sz w:val="28"/>
        </w:rPr>
        <w:t xml:space="preserve"> Negotiating with clients, solving any problems and making sure deadlines are met</w:t>
      </w:r>
      <w:r w:rsidR="00F00097" w:rsidRPr="00CB08B8">
        <w:rPr>
          <w:sz w:val="28"/>
        </w:rPr>
        <w:t>.</w:t>
      </w:r>
    </w:p>
    <w:p w:rsidR="003115DA" w:rsidRPr="00CB08B8" w:rsidRDefault="003115DA" w:rsidP="009C01B7">
      <w:pPr>
        <w:rPr>
          <w:sz w:val="28"/>
        </w:rPr>
      </w:pPr>
    </w:p>
    <w:p w:rsidR="009C01B7" w:rsidRPr="00CB08B8" w:rsidRDefault="009C01B7" w:rsidP="009C01B7">
      <w:pPr>
        <w:rPr>
          <w:sz w:val="28"/>
        </w:rPr>
      </w:pPr>
      <w:r w:rsidRPr="00CB08B8">
        <w:rPr>
          <w:sz w:val="28"/>
        </w:rPr>
        <w:t>7</w:t>
      </w:r>
      <w:r w:rsidR="00A4333C" w:rsidRPr="00CB08B8">
        <w:rPr>
          <w:sz w:val="28"/>
        </w:rPr>
        <w:t xml:space="preserve"> Checking and reporting on the campaign's progress</w:t>
      </w:r>
      <w:r w:rsidR="00F00097" w:rsidRPr="00CB08B8">
        <w:rPr>
          <w:sz w:val="28"/>
        </w:rPr>
        <w:t>.</w:t>
      </w:r>
    </w:p>
    <w:p w:rsidR="003115DA" w:rsidRPr="00CB08B8" w:rsidRDefault="003115DA" w:rsidP="009C01B7">
      <w:pPr>
        <w:rPr>
          <w:sz w:val="28"/>
        </w:rPr>
      </w:pPr>
    </w:p>
    <w:p w:rsidR="009C01B7" w:rsidRPr="00CB08B8" w:rsidRDefault="00F00097" w:rsidP="009C01B7">
      <w:pPr>
        <w:rPr>
          <w:sz w:val="28"/>
        </w:rPr>
      </w:pPr>
      <w:r w:rsidRPr="00CB08B8">
        <w:rPr>
          <w:sz w:val="28"/>
        </w:rPr>
        <w:t>8. Keeping</w:t>
      </w:r>
      <w:r w:rsidR="00A4333C" w:rsidRPr="00CB08B8">
        <w:rPr>
          <w:sz w:val="28"/>
        </w:rPr>
        <w:t xml:space="preserve"> in contact with the client at all stages of the campaign</w:t>
      </w:r>
    </w:p>
    <w:p w:rsidR="003115DA" w:rsidRPr="00CB08B8" w:rsidRDefault="003115DA" w:rsidP="009C01B7">
      <w:pPr>
        <w:rPr>
          <w:sz w:val="28"/>
        </w:rPr>
      </w:pPr>
    </w:p>
    <w:p w:rsidR="009C01B7" w:rsidRPr="00CB08B8" w:rsidRDefault="009C01B7" w:rsidP="009C01B7">
      <w:pPr>
        <w:rPr>
          <w:sz w:val="28"/>
        </w:rPr>
      </w:pPr>
      <w:r w:rsidRPr="00CB08B8">
        <w:rPr>
          <w:sz w:val="28"/>
        </w:rPr>
        <w:t>9.</w:t>
      </w:r>
      <w:r w:rsidR="00A4333C" w:rsidRPr="00CB08B8">
        <w:rPr>
          <w:sz w:val="28"/>
        </w:rPr>
        <w:t xml:space="preserve"> Managing the account's budget and invoicing the client</w:t>
      </w:r>
    </w:p>
    <w:p w:rsidR="009C01B7" w:rsidRPr="00CB08B8" w:rsidRDefault="009C01B7">
      <w:pPr>
        <w:widowControl w:val="0"/>
        <w:autoSpaceDE w:val="0"/>
        <w:autoSpaceDN w:val="0"/>
        <w:adjustRightInd w:val="0"/>
        <w:rPr>
          <w:sz w:val="28"/>
        </w:rPr>
      </w:pPr>
    </w:p>
    <w:p w:rsidR="003115DA" w:rsidRPr="00CB08B8" w:rsidRDefault="003115DA">
      <w:pPr>
        <w:widowControl w:val="0"/>
        <w:autoSpaceDE w:val="0"/>
        <w:autoSpaceDN w:val="0"/>
        <w:adjustRightInd w:val="0"/>
        <w:rPr>
          <w:sz w:val="28"/>
        </w:rPr>
      </w:pPr>
    </w:p>
    <w:p w:rsidR="0048793F" w:rsidRPr="00CB08B8" w:rsidRDefault="0048793F">
      <w:pPr>
        <w:widowControl w:val="0"/>
        <w:autoSpaceDE w:val="0"/>
        <w:autoSpaceDN w:val="0"/>
        <w:adjustRightInd w:val="0"/>
        <w:rPr>
          <w:sz w:val="28"/>
        </w:rPr>
      </w:pPr>
    </w:p>
    <w:p w:rsidR="003C4166" w:rsidRPr="00CB08B8" w:rsidRDefault="003C4166" w:rsidP="003C4166">
      <w:pPr>
        <w:widowControl w:val="0"/>
        <w:shd w:val="clear" w:color="auto" w:fill="C0C0C0"/>
        <w:tabs>
          <w:tab w:val="left" w:pos="7590"/>
        </w:tabs>
        <w:autoSpaceDE w:val="0"/>
        <w:autoSpaceDN w:val="0"/>
        <w:adjustRightInd w:val="0"/>
        <w:ind w:left="-357" w:right="-187"/>
        <w:jc w:val="both"/>
        <w:rPr>
          <w:sz w:val="28"/>
        </w:rPr>
      </w:pPr>
      <w:r w:rsidRPr="00CB08B8">
        <w:rPr>
          <w:sz w:val="28"/>
        </w:rPr>
        <w:t xml:space="preserve">WORK </w:t>
      </w:r>
      <w:r w:rsidR="00E109F8" w:rsidRPr="00CB08B8">
        <w:rPr>
          <w:sz w:val="28"/>
        </w:rPr>
        <w:t>EXPERIENCE ( FROM AUGUST 2011</w:t>
      </w:r>
      <w:r w:rsidR="00E917CF" w:rsidRPr="00CB08B8">
        <w:rPr>
          <w:sz w:val="28"/>
        </w:rPr>
        <w:t xml:space="preserve"> TO </w:t>
      </w:r>
      <w:r w:rsidR="00E9351E" w:rsidRPr="00CB08B8">
        <w:rPr>
          <w:sz w:val="28"/>
        </w:rPr>
        <w:t>AUGUST</w:t>
      </w:r>
      <w:r w:rsidR="00E109F8" w:rsidRPr="00CB08B8">
        <w:rPr>
          <w:sz w:val="28"/>
        </w:rPr>
        <w:t xml:space="preserve"> 2013 </w:t>
      </w:r>
      <w:r w:rsidR="00E917CF" w:rsidRPr="00CB08B8">
        <w:rPr>
          <w:sz w:val="28"/>
        </w:rPr>
        <w:t>)</w:t>
      </w:r>
      <w:r w:rsidRPr="00CB08B8">
        <w:rPr>
          <w:sz w:val="28"/>
        </w:rPr>
        <w:tab/>
      </w:r>
      <w:r w:rsidRPr="00CB08B8">
        <w:rPr>
          <w:sz w:val="28"/>
        </w:rPr>
        <w:tab/>
      </w:r>
    </w:p>
    <w:p w:rsidR="003C4166" w:rsidRPr="00CB08B8" w:rsidRDefault="003C4166" w:rsidP="003C4166">
      <w:pPr>
        <w:rPr>
          <w:sz w:val="28"/>
        </w:rPr>
      </w:pPr>
    </w:p>
    <w:p w:rsidR="00D312AD" w:rsidRPr="00CB08B8" w:rsidRDefault="003C4166" w:rsidP="003C4166">
      <w:pPr>
        <w:numPr>
          <w:ilvl w:val="0"/>
          <w:numId w:val="11"/>
        </w:numPr>
        <w:rPr>
          <w:sz w:val="28"/>
        </w:rPr>
      </w:pPr>
      <w:r w:rsidRPr="00CB08B8">
        <w:rPr>
          <w:sz w:val="28"/>
        </w:rPr>
        <w:t>Organization</w:t>
      </w:r>
      <w:r w:rsidRPr="00CB08B8">
        <w:rPr>
          <w:sz w:val="28"/>
        </w:rPr>
        <w:tab/>
        <w:t xml:space="preserve">: </w:t>
      </w:r>
      <w:r w:rsidR="00A45F36" w:rsidRPr="00CB08B8">
        <w:rPr>
          <w:sz w:val="28"/>
        </w:rPr>
        <w:t>Synergy Middle East Group, Bahrain.</w:t>
      </w:r>
    </w:p>
    <w:p w:rsidR="00D312AD" w:rsidRPr="00CB08B8" w:rsidRDefault="00D312AD" w:rsidP="003C4166">
      <w:pPr>
        <w:ind w:left="1080"/>
        <w:rPr>
          <w:sz w:val="28"/>
        </w:rPr>
      </w:pPr>
    </w:p>
    <w:p w:rsidR="003C4166" w:rsidRPr="00CB08B8" w:rsidRDefault="003C4166" w:rsidP="003C4166">
      <w:pPr>
        <w:ind w:left="1080"/>
        <w:rPr>
          <w:sz w:val="28"/>
        </w:rPr>
      </w:pPr>
      <w:r w:rsidRPr="00CB08B8">
        <w:rPr>
          <w:sz w:val="28"/>
        </w:rPr>
        <w:t>Position</w:t>
      </w:r>
      <w:r w:rsidRPr="00CB08B8">
        <w:rPr>
          <w:sz w:val="28"/>
        </w:rPr>
        <w:tab/>
      </w:r>
      <w:r w:rsidRPr="00CB08B8">
        <w:rPr>
          <w:sz w:val="28"/>
        </w:rPr>
        <w:tab/>
        <w:t xml:space="preserve">: </w:t>
      </w:r>
      <w:r w:rsidR="00D312AD" w:rsidRPr="00CB08B8">
        <w:rPr>
          <w:sz w:val="28"/>
        </w:rPr>
        <w:t xml:space="preserve">ACCOUNT </w:t>
      </w:r>
      <w:r w:rsidR="00193D6C" w:rsidRPr="00CB08B8">
        <w:rPr>
          <w:sz w:val="28"/>
        </w:rPr>
        <w:t>EXECUTIVE</w:t>
      </w:r>
      <w:r w:rsidR="00A45F36" w:rsidRPr="00CB08B8">
        <w:rPr>
          <w:sz w:val="28"/>
        </w:rPr>
        <w:t>.</w:t>
      </w:r>
    </w:p>
    <w:p w:rsidR="00D312AD" w:rsidRPr="00CB08B8" w:rsidRDefault="0098682A" w:rsidP="00D312AD">
      <w:pPr>
        <w:rPr>
          <w:sz w:val="28"/>
        </w:rPr>
      </w:pPr>
      <w:r w:rsidRPr="00CB08B8">
        <w:rPr>
          <w:sz w:val="28"/>
        </w:rPr>
        <w:t xml:space="preserve">              </w:t>
      </w:r>
      <w:r w:rsidR="007F4209" w:rsidRPr="00CB08B8">
        <w:rPr>
          <w:sz w:val="28"/>
        </w:rPr>
        <w:t xml:space="preserve"> </w:t>
      </w:r>
      <w:r w:rsidRPr="00CB08B8">
        <w:rPr>
          <w:sz w:val="28"/>
        </w:rPr>
        <w:t xml:space="preserve">  </w:t>
      </w:r>
    </w:p>
    <w:p w:rsidR="007725E0" w:rsidRPr="00CB08B8" w:rsidRDefault="004178AD" w:rsidP="00D312AD">
      <w:pPr>
        <w:rPr>
          <w:sz w:val="28"/>
        </w:rPr>
      </w:pPr>
      <w:r w:rsidRPr="00CB08B8">
        <w:rPr>
          <w:sz w:val="28"/>
        </w:rPr>
        <w:t xml:space="preserve"> </w:t>
      </w:r>
      <w:r w:rsidR="003C4166" w:rsidRPr="00CB08B8">
        <w:rPr>
          <w:sz w:val="28"/>
        </w:rPr>
        <w:t xml:space="preserve">       </w:t>
      </w:r>
      <w:r w:rsidR="00D900D6" w:rsidRPr="00CB08B8">
        <w:rPr>
          <w:sz w:val="28"/>
        </w:rPr>
        <w:t>2.</w:t>
      </w:r>
      <w:r w:rsidR="003C4166" w:rsidRPr="00CB08B8">
        <w:rPr>
          <w:sz w:val="28"/>
        </w:rPr>
        <w:t xml:space="preserve">  </w:t>
      </w:r>
      <w:r w:rsidR="00D900D6" w:rsidRPr="00CB08B8">
        <w:rPr>
          <w:sz w:val="28"/>
        </w:rPr>
        <w:t xml:space="preserve">Job Profile        : 1. </w:t>
      </w:r>
      <w:r w:rsidR="00315C4C" w:rsidRPr="00CB08B8">
        <w:rPr>
          <w:sz w:val="28"/>
        </w:rPr>
        <w:t>Check onlin</w:t>
      </w:r>
      <w:r w:rsidR="007725E0" w:rsidRPr="00CB08B8">
        <w:rPr>
          <w:sz w:val="28"/>
        </w:rPr>
        <w:t xml:space="preserve">e all bank accounts &amp; track the </w:t>
      </w:r>
      <w:r w:rsidR="00315C4C" w:rsidRPr="00CB08B8">
        <w:rPr>
          <w:sz w:val="28"/>
        </w:rPr>
        <w:t>t</w:t>
      </w:r>
      <w:r w:rsidR="007725E0" w:rsidRPr="00CB08B8">
        <w:rPr>
          <w:sz w:val="28"/>
        </w:rPr>
        <w:t>ransactions don</w:t>
      </w:r>
      <w:r w:rsidR="005F6C8D" w:rsidRPr="00CB08B8">
        <w:rPr>
          <w:sz w:val="28"/>
        </w:rPr>
        <w:t>e</w:t>
      </w:r>
    </w:p>
    <w:p w:rsidR="00296295" w:rsidRPr="00CB08B8" w:rsidRDefault="00296295" w:rsidP="00D312AD">
      <w:pPr>
        <w:rPr>
          <w:sz w:val="28"/>
        </w:rPr>
      </w:pPr>
    </w:p>
    <w:p w:rsidR="00296295" w:rsidRPr="00CB08B8" w:rsidRDefault="00D900D6" w:rsidP="00D312AD">
      <w:pPr>
        <w:rPr>
          <w:sz w:val="28"/>
        </w:rPr>
      </w:pPr>
      <w:r w:rsidRPr="00CB08B8">
        <w:rPr>
          <w:sz w:val="28"/>
        </w:rPr>
        <w:t xml:space="preserve">2. </w:t>
      </w:r>
      <w:r w:rsidR="00315C4C" w:rsidRPr="00CB08B8">
        <w:rPr>
          <w:sz w:val="28"/>
        </w:rPr>
        <w:t>Inform ops details of invoices cleared each day</w:t>
      </w:r>
      <w:r w:rsidR="00F31388" w:rsidRPr="00CB08B8">
        <w:rPr>
          <w:sz w:val="28"/>
        </w:rPr>
        <w:t>.</w:t>
      </w:r>
    </w:p>
    <w:p w:rsidR="00296295" w:rsidRPr="00CB08B8" w:rsidRDefault="007725E0" w:rsidP="00D312AD">
      <w:pPr>
        <w:rPr>
          <w:sz w:val="28"/>
        </w:rPr>
      </w:pPr>
      <w:r w:rsidRPr="00CB08B8">
        <w:rPr>
          <w:sz w:val="28"/>
        </w:rPr>
        <w:br/>
      </w:r>
      <w:r w:rsidR="00D900D6" w:rsidRPr="00CB08B8">
        <w:rPr>
          <w:sz w:val="28"/>
        </w:rPr>
        <w:t xml:space="preserve">3. </w:t>
      </w:r>
      <w:r w:rsidR="00B270FF" w:rsidRPr="00CB08B8">
        <w:rPr>
          <w:sz w:val="28"/>
        </w:rPr>
        <w:t>Maintain daily actual and available balances of all bank accounts</w:t>
      </w:r>
      <w:r w:rsidR="00F31388" w:rsidRPr="00CB08B8">
        <w:rPr>
          <w:sz w:val="28"/>
        </w:rPr>
        <w:t>.</w:t>
      </w:r>
    </w:p>
    <w:p w:rsidR="00296295" w:rsidRPr="00CB08B8" w:rsidRDefault="00296295" w:rsidP="00D312AD">
      <w:pPr>
        <w:rPr>
          <w:sz w:val="28"/>
        </w:rPr>
      </w:pPr>
    </w:p>
    <w:p w:rsidR="00296295" w:rsidRPr="00CB08B8" w:rsidRDefault="00D900D6" w:rsidP="00D312AD">
      <w:pPr>
        <w:rPr>
          <w:sz w:val="28"/>
        </w:rPr>
      </w:pPr>
      <w:r w:rsidRPr="00CB08B8">
        <w:rPr>
          <w:sz w:val="28"/>
        </w:rPr>
        <w:t>4.</w:t>
      </w:r>
      <w:r w:rsidR="00A45F36" w:rsidRPr="00CB08B8">
        <w:rPr>
          <w:sz w:val="28"/>
        </w:rPr>
        <w:t xml:space="preserve"> </w:t>
      </w:r>
      <w:r w:rsidR="008A1A97" w:rsidRPr="00CB08B8">
        <w:rPr>
          <w:sz w:val="28"/>
        </w:rPr>
        <w:t>Enter details of cheques issued and funds received daily in cashbook</w:t>
      </w:r>
      <w:r w:rsidR="007831F6" w:rsidRPr="00CB08B8">
        <w:rPr>
          <w:sz w:val="28"/>
        </w:rPr>
        <w:t>.</w:t>
      </w:r>
    </w:p>
    <w:p w:rsidR="00D312AD" w:rsidRPr="00CB08B8" w:rsidRDefault="007725E0" w:rsidP="00D312AD">
      <w:pPr>
        <w:rPr>
          <w:sz w:val="28"/>
        </w:rPr>
      </w:pPr>
      <w:r w:rsidRPr="00CB08B8">
        <w:rPr>
          <w:sz w:val="28"/>
        </w:rPr>
        <w:lastRenderedPageBreak/>
        <w:br/>
      </w:r>
      <w:r w:rsidR="0048793F" w:rsidRPr="00CB08B8">
        <w:rPr>
          <w:sz w:val="28"/>
        </w:rPr>
        <w:t xml:space="preserve">5. </w:t>
      </w:r>
      <w:r w:rsidR="00B52355" w:rsidRPr="00CB08B8">
        <w:rPr>
          <w:sz w:val="28"/>
        </w:rPr>
        <w:t>Manage and maintain petty cash</w:t>
      </w:r>
      <w:r w:rsidR="003A0013" w:rsidRPr="00CB08B8">
        <w:rPr>
          <w:sz w:val="28"/>
        </w:rPr>
        <w:t>, keep</w:t>
      </w:r>
      <w:r w:rsidR="00B52355" w:rsidRPr="00CB08B8">
        <w:rPr>
          <w:sz w:val="28"/>
        </w:rPr>
        <w:t xml:space="preserve"> petty cash daily updated in Excel</w:t>
      </w:r>
      <w:r w:rsidR="005421AD" w:rsidRPr="00CB08B8">
        <w:rPr>
          <w:sz w:val="28"/>
        </w:rPr>
        <w:t>.</w:t>
      </w:r>
    </w:p>
    <w:p w:rsidR="00296295" w:rsidRPr="00CB08B8" w:rsidRDefault="00296295" w:rsidP="00D312AD">
      <w:pPr>
        <w:rPr>
          <w:sz w:val="28"/>
        </w:rPr>
      </w:pPr>
    </w:p>
    <w:p w:rsidR="00C337FA" w:rsidRPr="00CB08B8" w:rsidRDefault="00C337FA" w:rsidP="00C337FA">
      <w:pPr>
        <w:rPr>
          <w:sz w:val="28"/>
        </w:rPr>
      </w:pPr>
      <w:r w:rsidRPr="00CB08B8">
        <w:rPr>
          <w:sz w:val="28"/>
        </w:rPr>
        <w:t xml:space="preserve">6. </w:t>
      </w:r>
      <w:r w:rsidR="003066EB" w:rsidRPr="00CB08B8">
        <w:rPr>
          <w:sz w:val="28"/>
        </w:rPr>
        <w:t>Keep track of receivables based on invoices sent &amp; keep ops updated about receivables</w:t>
      </w:r>
      <w:r w:rsidR="005421AD" w:rsidRPr="00CB08B8">
        <w:rPr>
          <w:sz w:val="28"/>
        </w:rPr>
        <w:t>.</w:t>
      </w:r>
    </w:p>
    <w:p w:rsidR="00C337FA" w:rsidRPr="00CB08B8" w:rsidRDefault="004561B9" w:rsidP="00D312AD">
      <w:pPr>
        <w:rPr>
          <w:sz w:val="28"/>
        </w:rPr>
      </w:pPr>
      <w:r w:rsidRPr="00CB08B8">
        <w:rPr>
          <w:sz w:val="28"/>
        </w:rPr>
        <w:t xml:space="preserve">7. </w:t>
      </w:r>
      <w:r w:rsidR="006D43BE" w:rsidRPr="00CB08B8">
        <w:rPr>
          <w:sz w:val="28"/>
        </w:rPr>
        <w:t>Ensure funds are available for loan, rent, govt. fees payments in respective accounts</w:t>
      </w:r>
      <w:r w:rsidR="00AC6E43" w:rsidRPr="00CB08B8">
        <w:rPr>
          <w:sz w:val="28"/>
        </w:rPr>
        <w:t>.</w:t>
      </w:r>
    </w:p>
    <w:p w:rsidR="00296295" w:rsidRPr="00CB08B8" w:rsidRDefault="00296295" w:rsidP="00D312AD">
      <w:pPr>
        <w:rPr>
          <w:sz w:val="28"/>
        </w:rPr>
      </w:pPr>
    </w:p>
    <w:p w:rsidR="00B17C7E" w:rsidRPr="00CB08B8" w:rsidRDefault="00E06A38" w:rsidP="00D312AD">
      <w:pPr>
        <w:rPr>
          <w:sz w:val="28"/>
        </w:rPr>
      </w:pPr>
      <w:r w:rsidRPr="00CB08B8">
        <w:rPr>
          <w:sz w:val="28"/>
        </w:rPr>
        <w:t>8</w:t>
      </w:r>
      <w:r w:rsidR="00B17C7E" w:rsidRPr="00CB08B8">
        <w:rPr>
          <w:sz w:val="28"/>
        </w:rPr>
        <w:t xml:space="preserve">. </w:t>
      </w:r>
      <w:r w:rsidR="005A1E4E" w:rsidRPr="00CB08B8">
        <w:rPr>
          <w:sz w:val="28"/>
        </w:rPr>
        <w:t>Keep transactions updated in Tally accounting software</w:t>
      </w:r>
      <w:r w:rsidR="00B17C7E" w:rsidRPr="00CB08B8">
        <w:rPr>
          <w:sz w:val="28"/>
        </w:rPr>
        <w:t>.</w:t>
      </w:r>
    </w:p>
    <w:p w:rsidR="00296295" w:rsidRPr="00CB08B8" w:rsidRDefault="00296295" w:rsidP="00D312AD">
      <w:pPr>
        <w:rPr>
          <w:sz w:val="28"/>
        </w:rPr>
      </w:pPr>
    </w:p>
    <w:p w:rsidR="00410AB5" w:rsidRPr="00CB08B8" w:rsidRDefault="00E06A38" w:rsidP="00B17C7E">
      <w:pPr>
        <w:rPr>
          <w:sz w:val="28"/>
        </w:rPr>
      </w:pPr>
      <w:r w:rsidRPr="00CB08B8">
        <w:rPr>
          <w:sz w:val="28"/>
        </w:rPr>
        <w:t>9</w:t>
      </w:r>
      <w:r w:rsidR="00B17C7E" w:rsidRPr="00CB08B8">
        <w:rPr>
          <w:sz w:val="28"/>
        </w:rPr>
        <w:t>. Keep track of payables.</w:t>
      </w:r>
    </w:p>
    <w:p w:rsidR="00296295" w:rsidRPr="00CB08B8" w:rsidRDefault="00296295" w:rsidP="00B17C7E">
      <w:pPr>
        <w:rPr>
          <w:sz w:val="28"/>
        </w:rPr>
      </w:pPr>
    </w:p>
    <w:p w:rsidR="00410AB5" w:rsidRPr="00CB08B8" w:rsidRDefault="00410AB5" w:rsidP="00410AB5">
      <w:pPr>
        <w:rPr>
          <w:sz w:val="28"/>
        </w:rPr>
      </w:pPr>
      <w:r w:rsidRPr="00CB08B8">
        <w:rPr>
          <w:sz w:val="28"/>
        </w:rPr>
        <w:t xml:space="preserve">10. </w:t>
      </w:r>
      <w:r w:rsidR="003D5574" w:rsidRPr="00CB08B8">
        <w:rPr>
          <w:sz w:val="28"/>
        </w:rPr>
        <w:t>Bank reconciliations</w:t>
      </w:r>
      <w:r w:rsidRPr="00CB08B8">
        <w:rPr>
          <w:sz w:val="28"/>
        </w:rPr>
        <w:t>.</w:t>
      </w:r>
    </w:p>
    <w:p w:rsidR="00B17C7E" w:rsidRDefault="00B17C7E" w:rsidP="00D312AD"/>
    <w:p w:rsidR="00182B8E" w:rsidRDefault="00182B8E" w:rsidP="00D312AD"/>
    <w:p w:rsidR="00A45F36" w:rsidRDefault="00A45F36" w:rsidP="00A45F36">
      <w:pPr>
        <w:widowControl w:val="0"/>
        <w:shd w:val="clear" w:color="auto" w:fill="C0C0C0"/>
        <w:tabs>
          <w:tab w:val="left" w:pos="7590"/>
        </w:tabs>
        <w:autoSpaceDE w:val="0"/>
        <w:autoSpaceDN w:val="0"/>
        <w:adjustRightInd w:val="0"/>
        <w:ind w:left="-357" w:right="-187"/>
        <w:jc w:val="both"/>
        <w:rPr>
          <w:rFonts w:ascii="Verdana" w:hAnsi="Verdana"/>
          <w:b/>
          <w:bCs/>
          <w:sz w:val="18"/>
          <w:szCs w:val="18"/>
        </w:rPr>
      </w:pPr>
      <w:r>
        <w:rPr>
          <w:b/>
          <w:bCs/>
          <w:color w:val="000000"/>
        </w:rPr>
        <w:t xml:space="preserve">WORK EXPERIENCE </w:t>
      </w:r>
      <w:r w:rsidR="00E109F8">
        <w:rPr>
          <w:b/>
          <w:bCs/>
          <w:color w:val="000000"/>
        </w:rPr>
        <w:t>(FROM JULY 2010</w:t>
      </w:r>
      <w:r w:rsidR="003952C3">
        <w:rPr>
          <w:b/>
          <w:bCs/>
          <w:color w:val="000000"/>
        </w:rPr>
        <w:t xml:space="preserve"> TO AUGUST 201</w:t>
      </w:r>
      <w:r w:rsidR="00E109F8">
        <w:rPr>
          <w:b/>
          <w:bCs/>
          <w:color w:val="000000"/>
        </w:rPr>
        <w:t>1</w:t>
      </w:r>
      <w:r w:rsidR="003952C3">
        <w:rPr>
          <w:b/>
          <w:bCs/>
          <w:color w:val="000000"/>
        </w:rPr>
        <w:t>)</w:t>
      </w:r>
      <w:r>
        <w:rPr>
          <w:b/>
          <w:bCs/>
          <w:color w:val="000000"/>
        </w:rPr>
        <w:tab/>
      </w:r>
      <w:r>
        <w:rPr>
          <w:rFonts w:ascii="Verdana" w:hAnsi="Verdana"/>
          <w:b/>
          <w:bCs/>
          <w:sz w:val="18"/>
          <w:szCs w:val="18"/>
        </w:rPr>
        <w:tab/>
      </w:r>
    </w:p>
    <w:p w:rsidR="00A45F36" w:rsidRDefault="00A45F36" w:rsidP="00D312AD"/>
    <w:p w:rsidR="00A45F36" w:rsidRPr="00CB08B8" w:rsidRDefault="00A45F36" w:rsidP="00A45F36">
      <w:pPr>
        <w:numPr>
          <w:ilvl w:val="0"/>
          <w:numId w:val="16"/>
        </w:numPr>
        <w:rPr>
          <w:sz w:val="28"/>
        </w:rPr>
      </w:pPr>
      <w:r w:rsidRPr="00CB08B8">
        <w:rPr>
          <w:sz w:val="28"/>
        </w:rPr>
        <w:t>Organization</w:t>
      </w:r>
      <w:r w:rsidRPr="00CB08B8">
        <w:rPr>
          <w:sz w:val="28"/>
        </w:rPr>
        <w:tab/>
        <w:t xml:space="preserve">: </w:t>
      </w:r>
      <w:r w:rsidR="00157FEC" w:rsidRPr="00CB08B8">
        <w:rPr>
          <w:sz w:val="28"/>
        </w:rPr>
        <w:t>AS</w:t>
      </w:r>
      <w:r w:rsidR="00E560C8" w:rsidRPr="00CB08B8">
        <w:rPr>
          <w:sz w:val="28"/>
        </w:rPr>
        <w:t xml:space="preserve">DA EXIM AUTO AIDS PVT </w:t>
      </w:r>
      <w:r w:rsidRPr="00CB08B8">
        <w:rPr>
          <w:sz w:val="28"/>
        </w:rPr>
        <w:t xml:space="preserve"> LTD. NASHIK.</w:t>
      </w:r>
    </w:p>
    <w:p w:rsidR="00A45F36" w:rsidRPr="00CB08B8" w:rsidRDefault="00A45F36" w:rsidP="00A45F36">
      <w:pPr>
        <w:ind w:left="1080"/>
        <w:rPr>
          <w:sz w:val="28"/>
        </w:rPr>
      </w:pPr>
    </w:p>
    <w:p w:rsidR="00A45F36" w:rsidRPr="00CB08B8" w:rsidRDefault="00A45F36" w:rsidP="00A45F36">
      <w:pPr>
        <w:ind w:left="1080"/>
        <w:rPr>
          <w:sz w:val="28"/>
        </w:rPr>
      </w:pPr>
      <w:r w:rsidRPr="00CB08B8">
        <w:rPr>
          <w:sz w:val="28"/>
        </w:rPr>
        <w:t>Position</w:t>
      </w:r>
      <w:r w:rsidRPr="00CB08B8">
        <w:rPr>
          <w:sz w:val="28"/>
        </w:rPr>
        <w:tab/>
      </w:r>
      <w:r w:rsidRPr="00CB08B8">
        <w:rPr>
          <w:sz w:val="28"/>
        </w:rPr>
        <w:tab/>
        <w:t>: ACCOUNT EXECUTIVE &amp; FINANCE ASSISTANT.</w:t>
      </w:r>
    </w:p>
    <w:p w:rsidR="00A45F36" w:rsidRPr="00CB08B8" w:rsidRDefault="00A45F36" w:rsidP="00A45F36">
      <w:pPr>
        <w:rPr>
          <w:sz w:val="28"/>
        </w:rPr>
      </w:pPr>
      <w:r w:rsidRPr="00CB08B8">
        <w:rPr>
          <w:sz w:val="28"/>
        </w:rPr>
        <w:t xml:space="preserve">                 </w:t>
      </w:r>
    </w:p>
    <w:p w:rsidR="00345783" w:rsidRPr="00CB08B8" w:rsidRDefault="00A45F36" w:rsidP="00A45F36">
      <w:pPr>
        <w:rPr>
          <w:sz w:val="28"/>
        </w:rPr>
      </w:pPr>
      <w:r w:rsidRPr="00CB08B8">
        <w:rPr>
          <w:sz w:val="28"/>
        </w:rPr>
        <w:t xml:space="preserve">        2.  Job Profile       </w:t>
      </w:r>
      <w:r w:rsidR="00100B45">
        <w:rPr>
          <w:sz w:val="28"/>
        </w:rPr>
        <w:t xml:space="preserve">   </w:t>
      </w:r>
      <w:r w:rsidRPr="00CB08B8">
        <w:rPr>
          <w:sz w:val="28"/>
        </w:rPr>
        <w:t xml:space="preserve"> : 1. Preparing Invoices, Challans, Purchase Order. </w:t>
      </w:r>
    </w:p>
    <w:p w:rsidR="00345783" w:rsidRPr="00CB08B8" w:rsidRDefault="00A45F36" w:rsidP="00A45F36">
      <w:pPr>
        <w:rPr>
          <w:sz w:val="28"/>
        </w:rPr>
      </w:pPr>
      <w:r w:rsidRPr="00CB08B8">
        <w:rPr>
          <w:sz w:val="28"/>
        </w:rPr>
        <w:t xml:space="preserve">                                                                                               </w:t>
      </w:r>
      <w:r w:rsidRPr="00CB08B8">
        <w:rPr>
          <w:sz w:val="28"/>
        </w:rPr>
        <w:br/>
        <w:t xml:space="preserve">                               </w:t>
      </w:r>
      <w:r w:rsidR="00100B45">
        <w:rPr>
          <w:sz w:val="28"/>
        </w:rPr>
        <w:t xml:space="preserve">    </w:t>
      </w:r>
      <w:r w:rsidRPr="00CB08B8">
        <w:rPr>
          <w:sz w:val="28"/>
        </w:rPr>
        <w:t xml:space="preserve">  </w:t>
      </w:r>
      <w:r w:rsidR="00100B45">
        <w:rPr>
          <w:sz w:val="28"/>
        </w:rPr>
        <w:t xml:space="preserve">   </w:t>
      </w:r>
      <w:r w:rsidRPr="00CB08B8">
        <w:rPr>
          <w:sz w:val="28"/>
        </w:rPr>
        <w:t xml:space="preserve">   2.  Purchase and Sales Booking Entries</w:t>
      </w:r>
    </w:p>
    <w:p w:rsidR="00345783" w:rsidRPr="00CB08B8" w:rsidRDefault="00A45F36" w:rsidP="00A45F36">
      <w:pPr>
        <w:rPr>
          <w:sz w:val="28"/>
        </w:rPr>
      </w:pPr>
      <w:r w:rsidRPr="00CB08B8">
        <w:rPr>
          <w:sz w:val="28"/>
        </w:rPr>
        <w:br/>
        <w:t xml:space="preserve">                                  </w:t>
      </w:r>
      <w:r w:rsidR="00100B45">
        <w:rPr>
          <w:sz w:val="28"/>
        </w:rPr>
        <w:t xml:space="preserve">       </w:t>
      </w:r>
      <w:r w:rsidRPr="00CB08B8">
        <w:rPr>
          <w:sz w:val="28"/>
        </w:rPr>
        <w:t xml:space="preserve">  3. Processing of payments to Creditors.</w:t>
      </w:r>
    </w:p>
    <w:p w:rsidR="00345783" w:rsidRPr="00CB08B8" w:rsidRDefault="00A45F36" w:rsidP="00A45F36">
      <w:pPr>
        <w:rPr>
          <w:sz w:val="28"/>
        </w:rPr>
      </w:pPr>
      <w:r w:rsidRPr="00CB08B8">
        <w:rPr>
          <w:sz w:val="28"/>
        </w:rPr>
        <w:br/>
        <w:t xml:space="preserve">                                   </w:t>
      </w:r>
      <w:r w:rsidR="00100B45">
        <w:rPr>
          <w:sz w:val="28"/>
        </w:rPr>
        <w:t xml:space="preserve">      </w:t>
      </w:r>
      <w:r w:rsidRPr="00CB08B8">
        <w:rPr>
          <w:sz w:val="28"/>
        </w:rPr>
        <w:t xml:space="preserve"> 4. Filing sales- tax / TDS.</w:t>
      </w:r>
    </w:p>
    <w:p w:rsidR="00A45F36" w:rsidRPr="00CB08B8" w:rsidRDefault="00A45F36" w:rsidP="00A45F36">
      <w:pPr>
        <w:rPr>
          <w:sz w:val="28"/>
        </w:rPr>
      </w:pPr>
      <w:r w:rsidRPr="00CB08B8">
        <w:rPr>
          <w:sz w:val="28"/>
        </w:rPr>
        <w:br/>
        <w:t xml:space="preserve">                                </w:t>
      </w:r>
      <w:r w:rsidR="00100B45">
        <w:rPr>
          <w:sz w:val="28"/>
        </w:rPr>
        <w:t xml:space="preserve">    </w:t>
      </w:r>
      <w:r w:rsidRPr="00CB08B8">
        <w:rPr>
          <w:sz w:val="28"/>
        </w:rPr>
        <w:t xml:space="preserve">  </w:t>
      </w:r>
      <w:r w:rsidR="00100B45">
        <w:rPr>
          <w:sz w:val="28"/>
        </w:rPr>
        <w:t xml:space="preserve">  </w:t>
      </w:r>
      <w:r w:rsidRPr="00CB08B8">
        <w:rPr>
          <w:sz w:val="28"/>
        </w:rPr>
        <w:t xml:space="preserve">  5. Bank reconciliations.  </w:t>
      </w:r>
    </w:p>
    <w:p w:rsidR="00A45F36" w:rsidRDefault="00A45F36" w:rsidP="00A45F36">
      <w:pPr>
        <w:rPr>
          <w:sz w:val="28"/>
        </w:rPr>
      </w:pPr>
    </w:p>
    <w:p w:rsidR="0030596B" w:rsidRPr="00CB08B8" w:rsidRDefault="0030596B" w:rsidP="00A45F36">
      <w:pPr>
        <w:rPr>
          <w:sz w:val="28"/>
        </w:rPr>
      </w:pPr>
    </w:p>
    <w:p w:rsidR="00182B8E" w:rsidRPr="00CB08B8" w:rsidRDefault="00182B8E" w:rsidP="00182B8E">
      <w:pPr>
        <w:widowControl w:val="0"/>
        <w:shd w:val="clear" w:color="auto" w:fill="C0C0C0"/>
        <w:tabs>
          <w:tab w:val="left" w:pos="7590"/>
        </w:tabs>
        <w:autoSpaceDE w:val="0"/>
        <w:autoSpaceDN w:val="0"/>
        <w:adjustRightInd w:val="0"/>
        <w:ind w:left="-357" w:right="-187"/>
        <w:jc w:val="both"/>
        <w:rPr>
          <w:sz w:val="28"/>
        </w:rPr>
      </w:pPr>
      <w:r w:rsidRPr="00CB08B8">
        <w:rPr>
          <w:sz w:val="28"/>
        </w:rPr>
        <w:t>ACADEMIC PROJECT</w:t>
      </w:r>
      <w:r w:rsidRPr="00CB08B8">
        <w:rPr>
          <w:sz w:val="28"/>
        </w:rPr>
        <w:tab/>
      </w:r>
    </w:p>
    <w:p w:rsidR="00182B8E" w:rsidRPr="00CB08B8" w:rsidRDefault="00182B8E" w:rsidP="00182B8E">
      <w:pPr>
        <w:widowControl w:val="0"/>
        <w:autoSpaceDE w:val="0"/>
        <w:autoSpaceDN w:val="0"/>
        <w:adjustRightInd w:val="0"/>
        <w:rPr>
          <w:sz w:val="28"/>
        </w:rPr>
      </w:pPr>
    </w:p>
    <w:p w:rsidR="00182B8E" w:rsidRPr="00CB08B8" w:rsidRDefault="00182B8E" w:rsidP="00182B8E">
      <w:pPr>
        <w:widowControl w:val="0"/>
        <w:autoSpaceDE w:val="0"/>
        <w:autoSpaceDN w:val="0"/>
        <w:adjustRightInd w:val="0"/>
        <w:rPr>
          <w:sz w:val="28"/>
        </w:rPr>
      </w:pPr>
      <w:r w:rsidRPr="00CB08B8">
        <w:rPr>
          <w:sz w:val="28"/>
        </w:rPr>
        <w:t>Company Name: - Hem Securities Pvt Ltd, Nasik.</w:t>
      </w:r>
    </w:p>
    <w:p w:rsidR="00182B8E" w:rsidRPr="00CB08B8" w:rsidRDefault="00182B8E" w:rsidP="00182B8E">
      <w:pPr>
        <w:widowControl w:val="0"/>
        <w:autoSpaceDE w:val="0"/>
        <w:autoSpaceDN w:val="0"/>
        <w:adjustRightInd w:val="0"/>
        <w:rPr>
          <w:sz w:val="28"/>
        </w:rPr>
      </w:pPr>
    </w:p>
    <w:p w:rsidR="00182B8E" w:rsidRPr="00CB08B8" w:rsidRDefault="00182B8E" w:rsidP="00182B8E">
      <w:pPr>
        <w:widowControl w:val="0"/>
        <w:numPr>
          <w:ilvl w:val="0"/>
          <w:numId w:val="13"/>
        </w:numPr>
        <w:autoSpaceDE w:val="0"/>
        <w:autoSpaceDN w:val="0"/>
        <w:adjustRightInd w:val="0"/>
        <w:rPr>
          <w:sz w:val="28"/>
        </w:rPr>
      </w:pPr>
      <w:r w:rsidRPr="00CB08B8">
        <w:rPr>
          <w:sz w:val="28"/>
        </w:rPr>
        <w:t xml:space="preserve">Title: To Study the Equity Market: Indian Investment Scenario. </w:t>
      </w:r>
    </w:p>
    <w:p w:rsidR="00182B8E" w:rsidRPr="00CB08B8" w:rsidRDefault="00182B8E" w:rsidP="00182B8E">
      <w:pPr>
        <w:widowControl w:val="0"/>
        <w:autoSpaceDE w:val="0"/>
        <w:autoSpaceDN w:val="0"/>
        <w:adjustRightInd w:val="0"/>
        <w:spacing w:after="120"/>
        <w:ind w:left="720"/>
        <w:rPr>
          <w:sz w:val="28"/>
        </w:rPr>
      </w:pPr>
      <w:r w:rsidRPr="00CB08B8">
        <w:rPr>
          <w:sz w:val="28"/>
        </w:rPr>
        <w:t>Duration: Two Month (</w:t>
      </w:r>
      <w:smartTag w:uri="urn:schemas-microsoft-com:office:smarttags" w:element="date">
        <w:smartTagPr>
          <w:attr w:name="Year" w:val="2010"/>
          <w:attr w:name="Day" w:val="13"/>
          <w:attr w:name="Month" w:val="6"/>
        </w:smartTagPr>
        <w:r w:rsidRPr="00CB08B8">
          <w:rPr>
            <w:sz w:val="28"/>
          </w:rPr>
          <w:t>13 June 2010</w:t>
        </w:r>
      </w:smartTag>
      <w:r w:rsidRPr="00CB08B8">
        <w:rPr>
          <w:sz w:val="28"/>
        </w:rPr>
        <w:t xml:space="preserve"> to Aug 2010)</w:t>
      </w:r>
    </w:p>
    <w:p w:rsidR="00322B77" w:rsidRPr="00CB08B8" w:rsidRDefault="00322B77" w:rsidP="00182B8E">
      <w:pPr>
        <w:widowControl w:val="0"/>
        <w:autoSpaceDE w:val="0"/>
        <w:autoSpaceDN w:val="0"/>
        <w:adjustRightInd w:val="0"/>
        <w:spacing w:after="120"/>
        <w:ind w:left="720"/>
        <w:rPr>
          <w:sz w:val="28"/>
        </w:rPr>
      </w:pPr>
    </w:p>
    <w:p w:rsidR="00182B8E" w:rsidRPr="00CB08B8" w:rsidRDefault="00182B8E" w:rsidP="00182B8E">
      <w:pPr>
        <w:widowControl w:val="0"/>
        <w:numPr>
          <w:ilvl w:val="0"/>
          <w:numId w:val="13"/>
        </w:numPr>
        <w:autoSpaceDE w:val="0"/>
        <w:autoSpaceDN w:val="0"/>
        <w:adjustRightInd w:val="0"/>
        <w:spacing w:after="120"/>
        <w:rPr>
          <w:sz w:val="28"/>
        </w:rPr>
      </w:pPr>
      <w:r w:rsidRPr="00CB08B8">
        <w:rPr>
          <w:sz w:val="28"/>
        </w:rPr>
        <w:t>To understand and study in general the Equity Market</w:t>
      </w:r>
    </w:p>
    <w:p w:rsidR="00322B77" w:rsidRPr="00CB08B8" w:rsidRDefault="00322B77" w:rsidP="00322B77">
      <w:pPr>
        <w:widowControl w:val="0"/>
        <w:autoSpaceDE w:val="0"/>
        <w:autoSpaceDN w:val="0"/>
        <w:adjustRightInd w:val="0"/>
        <w:spacing w:after="120"/>
        <w:ind w:left="720"/>
        <w:rPr>
          <w:sz w:val="28"/>
        </w:rPr>
      </w:pPr>
    </w:p>
    <w:p w:rsidR="00182B8E" w:rsidRPr="00CB08B8" w:rsidRDefault="00182B8E" w:rsidP="00182B8E">
      <w:pPr>
        <w:widowControl w:val="0"/>
        <w:numPr>
          <w:ilvl w:val="0"/>
          <w:numId w:val="13"/>
        </w:numPr>
        <w:autoSpaceDE w:val="0"/>
        <w:autoSpaceDN w:val="0"/>
        <w:adjustRightInd w:val="0"/>
        <w:spacing w:after="120"/>
        <w:rPr>
          <w:sz w:val="28"/>
        </w:rPr>
      </w:pPr>
      <w:r w:rsidRPr="00CB08B8">
        <w:rPr>
          <w:sz w:val="28"/>
        </w:rPr>
        <w:t xml:space="preserve">To analyze the liquidity position of the company by analyzing the various </w:t>
      </w:r>
      <w:r w:rsidRPr="00CB08B8">
        <w:rPr>
          <w:sz w:val="28"/>
        </w:rPr>
        <w:lastRenderedPageBreak/>
        <w:t>ratios.</w:t>
      </w:r>
    </w:p>
    <w:p w:rsidR="00182B8E" w:rsidRDefault="00182B8E" w:rsidP="00D312AD"/>
    <w:p w:rsidR="00BC4E41" w:rsidRDefault="00BC4E41" w:rsidP="00D312AD"/>
    <w:p w:rsidR="0030596B" w:rsidRDefault="0030596B" w:rsidP="00D312AD"/>
    <w:p w:rsidR="00D02034" w:rsidRPr="00CB08B8" w:rsidRDefault="005F6086" w:rsidP="00D02034">
      <w:pPr>
        <w:widowControl w:val="0"/>
        <w:shd w:val="clear" w:color="auto" w:fill="C0C0C0"/>
        <w:tabs>
          <w:tab w:val="left" w:pos="7590"/>
        </w:tabs>
        <w:autoSpaceDE w:val="0"/>
        <w:autoSpaceDN w:val="0"/>
        <w:adjustRightInd w:val="0"/>
        <w:ind w:left="-357" w:right="-187"/>
        <w:jc w:val="both"/>
        <w:rPr>
          <w:sz w:val="28"/>
        </w:rPr>
      </w:pPr>
      <w:r w:rsidRPr="00CB08B8">
        <w:rPr>
          <w:sz w:val="28"/>
        </w:rPr>
        <w:t>OTHER</w:t>
      </w:r>
      <w:r w:rsidR="00517BA3" w:rsidRPr="00CB08B8">
        <w:rPr>
          <w:sz w:val="28"/>
        </w:rPr>
        <w:t xml:space="preserve"> QUALIFICATION</w:t>
      </w:r>
      <w:r w:rsidR="00D02034" w:rsidRPr="00CB08B8">
        <w:rPr>
          <w:sz w:val="28"/>
        </w:rPr>
        <w:tab/>
      </w:r>
    </w:p>
    <w:p w:rsidR="00C534F7" w:rsidRPr="00CB08B8" w:rsidRDefault="00D02034" w:rsidP="005F6086">
      <w:pPr>
        <w:rPr>
          <w:sz w:val="28"/>
        </w:rPr>
      </w:pPr>
      <w:r w:rsidRPr="00CB08B8">
        <w:rPr>
          <w:sz w:val="28"/>
        </w:rPr>
        <w:t xml:space="preserve"> </w:t>
      </w:r>
    </w:p>
    <w:p w:rsidR="00E847CD" w:rsidRPr="00CB08B8" w:rsidRDefault="00E847CD" w:rsidP="00E847CD">
      <w:pPr>
        <w:numPr>
          <w:ilvl w:val="0"/>
          <w:numId w:val="14"/>
        </w:numPr>
        <w:jc w:val="both"/>
        <w:rPr>
          <w:sz w:val="28"/>
        </w:rPr>
      </w:pPr>
      <w:r w:rsidRPr="00CB08B8">
        <w:rPr>
          <w:sz w:val="28"/>
        </w:rPr>
        <w:t>Certificate co</w:t>
      </w:r>
      <w:r w:rsidR="00ED7992" w:rsidRPr="00CB08B8">
        <w:rPr>
          <w:sz w:val="28"/>
        </w:rPr>
        <w:t>urse in Computer Concept with “A</w:t>
      </w:r>
      <w:r w:rsidRPr="00CB08B8">
        <w:rPr>
          <w:sz w:val="28"/>
        </w:rPr>
        <w:t>” grade</w:t>
      </w:r>
      <w:r w:rsidR="00322B77" w:rsidRPr="00CB08B8">
        <w:rPr>
          <w:sz w:val="28"/>
        </w:rPr>
        <w:t>.</w:t>
      </w:r>
    </w:p>
    <w:p w:rsidR="00322B77" w:rsidRPr="00CB08B8" w:rsidRDefault="00322B77" w:rsidP="00322B77">
      <w:pPr>
        <w:ind w:left="1080"/>
        <w:jc w:val="both"/>
        <w:rPr>
          <w:sz w:val="28"/>
        </w:rPr>
      </w:pPr>
    </w:p>
    <w:p w:rsidR="00BA1425" w:rsidRPr="00CB08B8" w:rsidRDefault="00ED7992" w:rsidP="00517BA3">
      <w:pPr>
        <w:numPr>
          <w:ilvl w:val="0"/>
          <w:numId w:val="14"/>
        </w:numPr>
        <w:jc w:val="both"/>
        <w:rPr>
          <w:sz w:val="28"/>
        </w:rPr>
      </w:pPr>
      <w:r w:rsidRPr="00CB08B8">
        <w:rPr>
          <w:sz w:val="28"/>
        </w:rPr>
        <w:t>Tally 7.2</w:t>
      </w:r>
      <w:r w:rsidR="00E847CD" w:rsidRPr="00CB08B8">
        <w:rPr>
          <w:sz w:val="28"/>
        </w:rPr>
        <w:t xml:space="preserve"> p</w:t>
      </w:r>
      <w:r w:rsidRPr="00CB08B8">
        <w:rPr>
          <w:sz w:val="28"/>
        </w:rPr>
        <w:t>assed with “A” grade from SSI</w:t>
      </w:r>
      <w:r w:rsidR="00E847CD" w:rsidRPr="00CB08B8">
        <w:rPr>
          <w:sz w:val="28"/>
        </w:rPr>
        <w:t xml:space="preserve"> Computer</w:t>
      </w:r>
    </w:p>
    <w:p w:rsidR="0048793F" w:rsidRPr="00CB08B8" w:rsidRDefault="0048793F" w:rsidP="00517BA3">
      <w:pPr>
        <w:ind w:left="1080"/>
        <w:jc w:val="both"/>
        <w:rPr>
          <w:sz w:val="28"/>
        </w:rPr>
      </w:pPr>
    </w:p>
    <w:p w:rsidR="00322B77" w:rsidRPr="00CB08B8" w:rsidRDefault="00322B77" w:rsidP="00517BA3">
      <w:pPr>
        <w:ind w:left="1080"/>
        <w:jc w:val="both"/>
        <w:rPr>
          <w:sz w:val="28"/>
        </w:rPr>
      </w:pPr>
    </w:p>
    <w:p w:rsidR="00971575" w:rsidRPr="00CB08B8" w:rsidRDefault="00971575">
      <w:pPr>
        <w:widowControl w:val="0"/>
        <w:shd w:val="clear" w:color="auto" w:fill="C0C0C0"/>
        <w:tabs>
          <w:tab w:val="left" w:pos="7590"/>
        </w:tabs>
        <w:autoSpaceDE w:val="0"/>
        <w:autoSpaceDN w:val="0"/>
        <w:adjustRightInd w:val="0"/>
        <w:ind w:left="-357" w:right="-187"/>
        <w:jc w:val="both"/>
        <w:rPr>
          <w:sz w:val="28"/>
        </w:rPr>
      </w:pPr>
      <w:r w:rsidRPr="00CB08B8">
        <w:rPr>
          <w:sz w:val="28"/>
        </w:rPr>
        <w:t>PERSONAL PROFILE</w:t>
      </w:r>
      <w:r w:rsidRPr="00CB08B8">
        <w:rPr>
          <w:sz w:val="28"/>
        </w:rPr>
        <w:tab/>
      </w:r>
    </w:p>
    <w:p w:rsidR="00D02034" w:rsidRPr="00CB08B8" w:rsidRDefault="00D02034" w:rsidP="00D02034">
      <w:pPr>
        <w:rPr>
          <w:sz w:val="28"/>
        </w:rPr>
      </w:pPr>
    </w:p>
    <w:p w:rsidR="00D02034" w:rsidRPr="00CB08B8" w:rsidRDefault="00D02034" w:rsidP="00E847CD">
      <w:pPr>
        <w:spacing w:after="240"/>
        <w:rPr>
          <w:sz w:val="28"/>
        </w:rPr>
      </w:pPr>
      <w:r w:rsidRPr="00CB08B8">
        <w:rPr>
          <w:sz w:val="28"/>
        </w:rPr>
        <w:t xml:space="preserve">Date of Birth </w:t>
      </w:r>
      <w:r w:rsidRPr="00CB08B8">
        <w:rPr>
          <w:sz w:val="28"/>
        </w:rPr>
        <w:tab/>
      </w:r>
      <w:r w:rsidRPr="00CB08B8">
        <w:rPr>
          <w:sz w:val="28"/>
        </w:rPr>
        <w:tab/>
      </w:r>
      <w:r w:rsidR="00CB08B8">
        <w:rPr>
          <w:sz w:val="28"/>
        </w:rPr>
        <w:t>:</w:t>
      </w:r>
      <w:r w:rsidR="00125A52">
        <w:rPr>
          <w:sz w:val="28"/>
        </w:rPr>
        <w:t xml:space="preserve"> </w:t>
      </w:r>
      <w:r w:rsidR="00125A52">
        <w:rPr>
          <w:sz w:val="28"/>
        </w:rPr>
        <w:tab/>
      </w:r>
      <w:r w:rsidR="00ED7992" w:rsidRPr="00CB08B8">
        <w:rPr>
          <w:sz w:val="28"/>
        </w:rPr>
        <w:t>1st Jan 1987</w:t>
      </w:r>
      <w:r w:rsidR="00ED7992" w:rsidRPr="00CB08B8">
        <w:rPr>
          <w:sz w:val="28"/>
        </w:rPr>
        <w:tab/>
      </w:r>
    </w:p>
    <w:p w:rsidR="00D02034" w:rsidRPr="00CB08B8" w:rsidRDefault="00D02034" w:rsidP="00E847CD">
      <w:pPr>
        <w:spacing w:after="240"/>
        <w:rPr>
          <w:sz w:val="28"/>
        </w:rPr>
      </w:pPr>
      <w:r w:rsidRPr="00CB08B8">
        <w:rPr>
          <w:sz w:val="28"/>
        </w:rPr>
        <w:t>Gender</w:t>
      </w:r>
      <w:r w:rsidRPr="00CB08B8">
        <w:rPr>
          <w:sz w:val="28"/>
        </w:rPr>
        <w:tab/>
      </w:r>
      <w:r w:rsidRPr="00CB08B8">
        <w:rPr>
          <w:sz w:val="28"/>
        </w:rPr>
        <w:tab/>
      </w:r>
      <w:r w:rsidRPr="00CB08B8">
        <w:rPr>
          <w:sz w:val="28"/>
        </w:rPr>
        <w:tab/>
        <w:t>:</w:t>
      </w:r>
      <w:r w:rsidRPr="00CB08B8">
        <w:rPr>
          <w:sz w:val="28"/>
        </w:rPr>
        <w:tab/>
        <w:t>Male</w:t>
      </w:r>
    </w:p>
    <w:p w:rsidR="00D02034" w:rsidRPr="00CB08B8" w:rsidRDefault="00D02034" w:rsidP="00E847CD">
      <w:pPr>
        <w:spacing w:after="240"/>
        <w:rPr>
          <w:sz w:val="28"/>
        </w:rPr>
      </w:pPr>
      <w:r w:rsidRPr="00CB08B8">
        <w:rPr>
          <w:sz w:val="28"/>
        </w:rPr>
        <w:t xml:space="preserve">Marital Status </w:t>
      </w:r>
      <w:r w:rsidRPr="00CB08B8">
        <w:rPr>
          <w:sz w:val="28"/>
        </w:rPr>
        <w:tab/>
      </w:r>
      <w:r w:rsidRPr="00CB08B8">
        <w:rPr>
          <w:sz w:val="28"/>
        </w:rPr>
        <w:tab/>
        <w:t>:</w:t>
      </w:r>
      <w:r w:rsidRPr="00CB08B8">
        <w:rPr>
          <w:sz w:val="28"/>
        </w:rPr>
        <w:tab/>
      </w:r>
      <w:r w:rsidR="00B77259" w:rsidRPr="00CB08B8">
        <w:rPr>
          <w:sz w:val="28"/>
        </w:rPr>
        <w:t>Married</w:t>
      </w:r>
      <w:r w:rsidRPr="00CB08B8">
        <w:rPr>
          <w:sz w:val="28"/>
        </w:rPr>
        <w:tab/>
      </w:r>
    </w:p>
    <w:p w:rsidR="00D02034" w:rsidRPr="00CB08B8" w:rsidRDefault="00D02034" w:rsidP="00E847CD">
      <w:pPr>
        <w:spacing w:after="240"/>
        <w:rPr>
          <w:sz w:val="28"/>
        </w:rPr>
      </w:pPr>
      <w:r w:rsidRPr="00CB08B8">
        <w:rPr>
          <w:sz w:val="28"/>
        </w:rPr>
        <w:t xml:space="preserve">Nationality </w:t>
      </w:r>
      <w:r w:rsidRPr="00CB08B8">
        <w:rPr>
          <w:sz w:val="28"/>
        </w:rPr>
        <w:tab/>
      </w:r>
      <w:r w:rsidRPr="00CB08B8">
        <w:rPr>
          <w:sz w:val="28"/>
        </w:rPr>
        <w:tab/>
      </w:r>
      <w:r w:rsidRPr="00CB08B8">
        <w:rPr>
          <w:sz w:val="28"/>
        </w:rPr>
        <w:tab/>
        <w:t>:</w:t>
      </w:r>
      <w:r w:rsidRPr="00CB08B8">
        <w:rPr>
          <w:sz w:val="28"/>
        </w:rPr>
        <w:tab/>
        <w:t>Indian</w:t>
      </w:r>
      <w:r w:rsidRPr="00CB08B8">
        <w:rPr>
          <w:sz w:val="28"/>
        </w:rPr>
        <w:tab/>
      </w:r>
      <w:r w:rsidRPr="00CB08B8">
        <w:rPr>
          <w:sz w:val="28"/>
        </w:rPr>
        <w:tab/>
      </w:r>
    </w:p>
    <w:p w:rsidR="00E847CD" w:rsidRPr="00CB08B8" w:rsidRDefault="00D02034" w:rsidP="00E847CD">
      <w:pPr>
        <w:spacing w:after="240"/>
        <w:rPr>
          <w:sz w:val="28"/>
        </w:rPr>
      </w:pPr>
      <w:r w:rsidRPr="00CB08B8">
        <w:rPr>
          <w:sz w:val="28"/>
        </w:rPr>
        <w:t>Languages Known</w:t>
      </w:r>
      <w:r w:rsidRPr="00CB08B8">
        <w:rPr>
          <w:sz w:val="28"/>
        </w:rPr>
        <w:tab/>
      </w:r>
      <w:r w:rsidR="00504B82" w:rsidRPr="00CB08B8">
        <w:rPr>
          <w:sz w:val="28"/>
        </w:rPr>
        <w:tab/>
      </w:r>
      <w:r w:rsidRPr="00CB08B8">
        <w:rPr>
          <w:sz w:val="28"/>
        </w:rPr>
        <w:t>:</w:t>
      </w:r>
      <w:r w:rsidRPr="00CB08B8">
        <w:rPr>
          <w:sz w:val="28"/>
        </w:rPr>
        <w:tab/>
      </w:r>
      <w:r w:rsidR="00E847CD" w:rsidRPr="00CB08B8">
        <w:rPr>
          <w:sz w:val="28"/>
        </w:rPr>
        <w:t xml:space="preserve">English, Hindi &amp; </w:t>
      </w:r>
      <w:r w:rsidRPr="00CB08B8">
        <w:rPr>
          <w:sz w:val="28"/>
        </w:rPr>
        <w:t xml:space="preserve">Marathi, </w:t>
      </w:r>
    </w:p>
    <w:p w:rsidR="00E847CD" w:rsidRPr="00CB08B8" w:rsidRDefault="00D02034" w:rsidP="00E847CD">
      <w:pPr>
        <w:spacing w:after="240"/>
        <w:rPr>
          <w:sz w:val="28"/>
        </w:rPr>
      </w:pPr>
      <w:r w:rsidRPr="00CB08B8">
        <w:rPr>
          <w:sz w:val="28"/>
        </w:rPr>
        <w:t>Hobbies</w:t>
      </w:r>
      <w:r w:rsidRPr="00CB08B8">
        <w:rPr>
          <w:sz w:val="28"/>
        </w:rPr>
        <w:tab/>
      </w:r>
      <w:r w:rsidRPr="00CB08B8">
        <w:rPr>
          <w:sz w:val="28"/>
        </w:rPr>
        <w:tab/>
      </w:r>
      <w:r w:rsidRPr="00CB08B8">
        <w:rPr>
          <w:sz w:val="28"/>
        </w:rPr>
        <w:tab/>
        <w:t>:</w:t>
      </w:r>
      <w:r w:rsidRPr="00CB08B8">
        <w:rPr>
          <w:sz w:val="28"/>
        </w:rPr>
        <w:tab/>
      </w:r>
      <w:r w:rsidR="00ED7992" w:rsidRPr="00CB08B8">
        <w:rPr>
          <w:sz w:val="28"/>
        </w:rPr>
        <w:t>Playing Cricket</w:t>
      </w:r>
    </w:p>
    <w:p w:rsidR="00D02034" w:rsidRPr="00CB08B8" w:rsidRDefault="00D02034" w:rsidP="00E847CD">
      <w:pPr>
        <w:spacing w:after="240"/>
        <w:rPr>
          <w:sz w:val="28"/>
        </w:rPr>
      </w:pPr>
      <w:r w:rsidRPr="00CB08B8">
        <w:rPr>
          <w:sz w:val="28"/>
        </w:rPr>
        <w:t xml:space="preserve">Key strengths </w:t>
      </w:r>
      <w:r w:rsidRPr="00CB08B8">
        <w:rPr>
          <w:sz w:val="28"/>
        </w:rPr>
        <w:tab/>
      </w:r>
      <w:r w:rsidRPr="00CB08B8">
        <w:rPr>
          <w:sz w:val="28"/>
        </w:rPr>
        <w:tab/>
        <w:t>:</w:t>
      </w:r>
      <w:r w:rsidRPr="00CB08B8">
        <w:rPr>
          <w:sz w:val="28"/>
        </w:rPr>
        <w:tab/>
        <w:t>Team spirit</w:t>
      </w:r>
    </w:p>
    <w:p w:rsidR="0030372B" w:rsidRPr="00CB08B8" w:rsidRDefault="0030372B" w:rsidP="00E847CD">
      <w:pPr>
        <w:spacing w:after="240"/>
        <w:rPr>
          <w:sz w:val="28"/>
        </w:rPr>
      </w:pPr>
    </w:p>
    <w:p w:rsidR="00517BA3" w:rsidRPr="00CB08B8" w:rsidRDefault="00BF11CC" w:rsidP="00517BA3">
      <w:pPr>
        <w:widowControl w:val="0"/>
        <w:shd w:val="clear" w:color="auto" w:fill="C0C0C0"/>
        <w:tabs>
          <w:tab w:val="left" w:pos="7590"/>
        </w:tabs>
        <w:autoSpaceDE w:val="0"/>
        <w:autoSpaceDN w:val="0"/>
        <w:adjustRightInd w:val="0"/>
        <w:ind w:left="-357" w:right="-187"/>
        <w:jc w:val="both"/>
        <w:rPr>
          <w:sz w:val="28"/>
        </w:rPr>
      </w:pPr>
      <w:r w:rsidRPr="00CB08B8">
        <w:rPr>
          <w:sz w:val="28"/>
        </w:rPr>
        <w:t>Declaration</w:t>
      </w:r>
      <w:r w:rsidR="00517BA3" w:rsidRPr="00CB08B8">
        <w:rPr>
          <w:sz w:val="28"/>
        </w:rPr>
        <w:tab/>
      </w:r>
    </w:p>
    <w:p w:rsidR="00D02034" w:rsidRPr="00CB08B8" w:rsidRDefault="00D02034" w:rsidP="00D02034">
      <w:pPr>
        <w:rPr>
          <w:sz w:val="28"/>
        </w:rPr>
      </w:pPr>
    </w:p>
    <w:p w:rsidR="00D02034" w:rsidRPr="00CB08B8" w:rsidRDefault="00D02034" w:rsidP="00D02034">
      <w:pPr>
        <w:rPr>
          <w:sz w:val="28"/>
        </w:rPr>
      </w:pPr>
      <w:r w:rsidRPr="00CB08B8">
        <w:rPr>
          <w:sz w:val="28"/>
        </w:rPr>
        <w:t xml:space="preserve">I </w:t>
      </w:r>
      <w:r w:rsidR="00E847CD" w:rsidRPr="00CB08B8">
        <w:rPr>
          <w:sz w:val="28"/>
        </w:rPr>
        <w:t xml:space="preserve">do </w:t>
      </w:r>
      <w:r w:rsidRPr="00CB08B8">
        <w:rPr>
          <w:sz w:val="28"/>
        </w:rPr>
        <w:t xml:space="preserve">hereby declare that all the information furnished above is </w:t>
      </w:r>
      <w:r w:rsidR="00032122" w:rsidRPr="00CB08B8">
        <w:rPr>
          <w:sz w:val="28"/>
        </w:rPr>
        <w:t xml:space="preserve">to the best of my </w:t>
      </w:r>
      <w:r w:rsidR="00942403" w:rsidRPr="00CB08B8">
        <w:rPr>
          <w:sz w:val="28"/>
        </w:rPr>
        <w:t>knowledge and</w:t>
      </w:r>
      <w:r w:rsidR="00032122" w:rsidRPr="00CB08B8">
        <w:rPr>
          <w:sz w:val="28"/>
        </w:rPr>
        <w:t xml:space="preserve"> belief true &amp; correct.</w:t>
      </w:r>
    </w:p>
    <w:p w:rsidR="00BF11CC" w:rsidRPr="00CB08B8" w:rsidRDefault="00BF11CC" w:rsidP="00D02034">
      <w:pPr>
        <w:rPr>
          <w:sz w:val="28"/>
        </w:rPr>
      </w:pPr>
    </w:p>
    <w:p w:rsidR="00BF11CC" w:rsidRPr="00CB08B8" w:rsidRDefault="00BF11CC" w:rsidP="00D02034">
      <w:pPr>
        <w:rPr>
          <w:sz w:val="28"/>
        </w:rPr>
      </w:pPr>
    </w:p>
    <w:p w:rsidR="00D02034" w:rsidRPr="00CB08B8" w:rsidRDefault="00D02034" w:rsidP="00D02034">
      <w:pPr>
        <w:rPr>
          <w:sz w:val="28"/>
        </w:rPr>
      </w:pPr>
    </w:p>
    <w:p w:rsidR="00D02034" w:rsidRPr="00CB08B8" w:rsidRDefault="00D02034" w:rsidP="00D02034">
      <w:pPr>
        <w:rPr>
          <w:sz w:val="28"/>
        </w:rPr>
      </w:pPr>
      <w:r w:rsidRPr="00CB08B8">
        <w:rPr>
          <w:sz w:val="28"/>
        </w:rPr>
        <w:t>Date:</w:t>
      </w:r>
    </w:p>
    <w:p w:rsidR="00240F97" w:rsidRPr="00CB08B8" w:rsidRDefault="00240F97" w:rsidP="00D02034">
      <w:pPr>
        <w:rPr>
          <w:sz w:val="28"/>
        </w:rPr>
      </w:pPr>
    </w:p>
    <w:p w:rsidR="00D02034" w:rsidRPr="00CB08B8" w:rsidRDefault="00D02034" w:rsidP="00032122">
      <w:pPr>
        <w:jc w:val="both"/>
        <w:rPr>
          <w:sz w:val="28"/>
        </w:rPr>
      </w:pPr>
      <w:r w:rsidRPr="00CB08B8">
        <w:rPr>
          <w:sz w:val="28"/>
        </w:rPr>
        <w:t>Place:</w:t>
      </w:r>
      <w:r w:rsidRPr="00CB08B8">
        <w:rPr>
          <w:sz w:val="28"/>
        </w:rPr>
        <w:tab/>
      </w:r>
      <w:r w:rsidRPr="00CB08B8">
        <w:rPr>
          <w:sz w:val="28"/>
        </w:rPr>
        <w:tab/>
      </w:r>
      <w:r w:rsidRPr="00CB08B8">
        <w:rPr>
          <w:sz w:val="28"/>
        </w:rPr>
        <w:tab/>
      </w:r>
      <w:r w:rsidRPr="00CB08B8">
        <w:rPr>
          <w:sz w:val="28"/>
        </w:rPr>
        <w:tab/>
      </w:r>
      <w:r w:rsidRPr="00CB08B8">
        <w:rPr>
          <w:sz w:val="28"/>
        </w:rPr>
        <w:tab/>
      </w:r>
      <w:r w:rsidRPr="00CB08B8">
        <w:rPr>
          <w:sz w:val="28"/>
        </w:rPr>
        <w:tab/>
        <w:t xml:space="preserve">            </w:t>
      </w:r>
      <w:r w:rsidR="00032122" w:rsidRPr="00CB08B8">
        <w:rPr>
          <w:sz w:val="28"/>
        </w:rPr>
        <w:t xml:space="preserve">     </w:t>
      </w:r>
      <w:r w:rsidRPr="00CB08B8">
        <w:rPr>
          <w:sz w:val="28"/>
        </w:rPr>
        <w:t xml:space="preserve">    </w:t>
      </w:r>
      <w:r w:rsidR="00ED7992" w:rsidRPr="00CB08B8">
        <w:rPr>
          <w:sz w:val="28"/>
        </w:rPr>
        <w:t>(</w:t>
      </w:r>
      <w:r w:rsidR="00AF63BC" w:rsidRPr="00CB08B8">
        <w:rPr>
          <w:sz w:val="28"/>
        </w:rPr>
        <w:t>NAZIM M</w:t>
      </w:r>
      <w:r w:rsidR="004178AD" w:rsidRPr="00CB08B8">
        <w:rPr>
          <w:sz w:val="28"/>
        </w:rPr>
        <w:t xml:space="preserve"> </w:t>
      </w:r>
      <w:r w:rsidR="00ED7992" w:rsidRPr="00CB08B8">
        <w:rPr>
          <w:sz w:val="28"/>
        </w:rPr>
        <w:t>MOMIN</w:t>
      </w:r>
      <w:r w:rsidR="00032122" w:rsidRPr="00CB08B8">
        <w:rPr>
          <w:sz w:val="28"/>
        </w:rPr>
        <w:t>)</w:t>
      </w:r>
    </w:p>
    <w:sectPr w:rsidR="00D02034" w:rsidRPr="00CB08B8" w:rsidSect="00032122">
      <w:footerReference w:type="default" r:id="rId9"/>
      <w:pgSz w:w="12240" w:h="15840"/>
      <w:pgMar w:top="540" w:right="1319" w:bottom="90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94E" w:rsidRDefault="00F0594E" w:rsidP="00F00097">
      <w:r>
        <w:separator/>
      </w:r>
    </w:p>
  </w:endnote>
  <w:endnote w:type="continuationSeparator" w:id="1">
    <w:p w:rsidR="00F0594E" w:rsidRDefault="00F0594E" w:rsidP="00F000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097" w:rsidRDefault="00F00097">
    <w:pPr>
      <w:pStyle w:val="Footer"/>
    </w:pPr>
  </w:p>
  <w:p w:rsidR="00F00097" w:rsidRDefault="00F000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94E" w:rsidRDefault="00F0594E" w:rsidP="00F00097">
      <w:r>
        <w:separator/>
      </w:r>
    </w:p>
  </w:footnote>
  <w:footnote w:type="continuationSeparator" w:id="1">
    <w:p w:rsidR="00F0594E" w:rsidRDefault="00F0594E" w:rsidP="00F000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D6C96E"/>
    <w:lvl w:ilvl="0">
      <w:start w:val="1"/>
      <w:numFmt w:val="decimal"/>
      <w:lvlText w:val="%1."/>
      <w:lvlJc w:val="left"/>
      <w:pPr>
        <w:tabs>
          <w:tab w:val="num" w:pos="1800"/>
        </w:tabs>
        <w:ind w:left="1800" w:hanging="360"/>
      </w:pPr>
    </w:lvl>
  </w:abstractNum>
  <w:abstractNum w:abstractNumId="1">
    <w:nsid w:val="FFFFFF7D"/>
    <w:multiLevelType w:val="singleLevel"/>
    <w:tmpl w:val="1974E7EA"/>
    <w:lvl w:ilvl="0">
      <w:start w:val="1"/>
      <w:numFmt w:val="decimal"/>
      <w:lvlText w:val="%1."/>
      <w:lvlJc w:val="left"/>
      <w:pPr>
        <w:tabs>
          <w:tab w:val="num" w:pos="1440"/>
        </w:tabs>
        <w:ind w:left="1440" w:hanging="360"/>
      </w:pPr>
    </w:lvl>
  </w:abstractNum>
  <w:abstractNum w:abstractNumId="2">
    <w:nsid w:val="FFFFFF7E"/>
    <w:multiLevelType w:val="singleLevel"/>
    <w:tmpl w:val="465C86AC"/>
    <w:lvl w:ilvl="0">
      <w:start w:val="1"/>
      <w:numFmt w:val="decimal"/>
      <w:lvlText w:val="%1."/>
      <w:lvlJc w:val="left"/>
      <w:pPr>
        <w:tabs>
          <w:tab w:val="num" w:pos="1080"/>
        </w:tabs>
        <w:ind w:left="1080" w:hanging="360"/>
      </w:pPr>
    </w:lvl>
  </w:abstractNum>
  <w:abstractNum w:abstractNumId="3">
    <w:nsid w:val="FFFFFF7F"/>
    <w:multiLevelType w:val="singleLevel"/>
    <w:tmpl w:val="7F181BA8"/>
    <w:lvl w:ilvl="0">
      <w:start w:val="1"/>
      <w:numFmt w:val="decimal"/>
      <w:lvlText w:val="%1."/>
      <w:lvlJc w:val="left"/>
      <w:pPr>
        <w:tabs>
          <w:tab w:val="num" w:pos="720"/>
        </w:tabs>
        <w:ind w:left="720" w:hanging="360"/>
      </w:pPr>
    </w:lvl>
  </w:abstractNum>
  <w:abstractNum w:abstractNumId="4">
    <w:nsid w:val="FFFFFF80"/>
    <w:multiLevelType w:val="singleLevel"/>
    <w:tmpl w:val="F95E33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9A8A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B663C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6208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5ED344"/>
    <w:lvl w:ilvl="0">
      <w:start w:val="1"/>
      <w:numFmt w:val="decimal"/>
      <w:lvlText w:val="%1."/>
      <w:lvlJc w:val="left"/>
      <w:pPr>
        <w:tabs>
          <w:tab w:val="num" w:pos="360"/>
        </w:tabs>
        <w:ind w:left="360" w:hanging="360"/>
      </w:pPr>
    </w:lvl>
  </w:abstractNum>
  <w:abstractNum w:abstractNumId="9">
    <w:nsid w:val="FFFFFF89"/>
    <w:multiLevelType w:val="singleLevel"/>
    <w:tmpl w:val="26BE925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7555234"/>
    <w:multiLevelType w:val="hybridMultilevel"/>
    <w:tmpl w:val="A864B0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B6067CF"/>
    <w:multiLevelType w:val="hybridMultilevel"/>
    <w:tmpl w:val="7A78BE3A"/>
    <w:lvl w:ilvl="0" w:tplc="4920C4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DBF62DA"/>
    <w:multiLevelType w:val="hybridMultilevel"/>
    <w:tmpl w:val="DDFC9074"/>
    <w:lvl w:ilvl="0" w:tplc="37702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3535F0"/>
    <w:multiLevelType w:val="hybridMultilevel"/>
    <w:tmpl w:val="D108C456"/>
    <w:lvl w:ilvl="0" w:tplc="BCD2751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E20D3D"/>
    <w:multiLevelType w:val="hybridMultilevel"/>
    <w:tmpl w:val="7A78BE3A"/>
    <w:lvl w:ilvl="0" w:tplc="4920C4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B6D1E6B"/>
    <w:multiLevelType w:val="hybridMultilevel"/>
    <w:tmpl w:val="32207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9842A05"/>
    <w:multiLevelType w:val="hybridMultilevel"/>
    <w:tmpl w:val="E0CC8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3"/>
  </w:num>
  <w:num w:numId="15">
    <w:abstractNumId w:val="11"/>
  </w:num>
  <w:num w:numId="16">
    <w:abstractNumId w:val="15"/>
  </w:num>
  <w:num w:numId="17">
    <w:abstractNumId w:val="1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footnotePr>
    <w:footnote w:id="0"/>
    <w:footnote w:id="1"/>
  </w:footnotePr>
  <w:endnotePr>
    <w:endnote w:id="0"/>
    <w:endnote w:id="1"/>
  </w:endnotePr>
  <w:compat/>
  <w:rsids>
    <w:rsidRoot w:val="00F05342"/>
    <w:rsid w:val="00004483"/>
    <w:rsid w:val="000104B3"/>
    <w:rsid w:val="00011357"/>
    <w:rsid w:val="0002225F"/>
    <w:rsid w:val="000248F2"/>
    <w:rsid w:val="00025FA3"/>
    <w:rsid w:val="00032122"/>
    <w:rsid w:val="0003477E"/>
    <w:rsid w:val="00041498"/>
    <w:rsid w:val="000417D9"/>
    <w:rsid w:val="00067104"/>
    <w:rsid w:val="00074930"/>
    <w:rsid w:val="00087E5F"/>
    <w:rsid w:val="00096982"/>
    <w:rsid w:val="000A1AB9"/>
    <w:rsid w:val="000A2D93"/>
    <w:rsid w:val="000A5893"/>
    <w:rsid w:val="000B21B7"/>
    <w:rsid w:val="000B4927"/>
    <w:rsid w:val="000B4E24"/>
    <w:rsid w:val="000C4227"/>
    <w:rsid w:val="000C5FB6"/>
    <w:rsid w:val="000F5FD2"/>
    <w:rsid w:val="00100B45"/>
    <w:rsid w:val="001028C3"/>
    <w:rsid w:val="001055C3"/>
    <w:rsid w:val="0010687C"/>
    <w:rsid w:val="00113005"/>
    <w:rsid w:val="0011691B"/>
    <w:rsid w:val="00117D02"/>
    <w:rsid w:val="00123992"/>
    <w:rsid w:val="00125A52"/>
    <w:rsid w:val="0013181E"/>
    <w:rsid w:val="00153C71"/>
    <w:rsid w:val="00157FEC"/>
    <w:rsid w:val="001826AE"/>
    <w:rsid w:val="00182B8E"/>
    <w:rsid w:val="00182ED2"/>
    <w:rsid w:val="00191D38"/>
    <w:rsid w:val="0019297F"/>
    <w:rsid w:val="00193D6C"/>
    <w:rsid w:val="00196526"/>
    <w:rsid w:val="001B5F12"/>
    <w:rsid w:val="001B691C"/>
    <w:rsid w:val="001B7CEE"/>
    <w:rsid w:val="001C3C90"/>
    <w:rsid w:val="001C7B92"/>
    <w:rsid w:val="001D549F"/>
    <w:rsid w:val="001D5978"/>
    <w:rsid w:val="001D7372"/>
    <w:rsid w:val="001D7C9F"/>
    <w:rsid w:val="001F0EC9"/>
    <w:rsid w:val="001F74AB"/>
    <w:rsid w:val="001F7D22"/>
    <w:rsid w:val="0020203E"/>
    <w:rsid w:val="002229A9"/>
    <w:rsid w:val="0022583F"/>
    <w:rsid w:val="00227FBF"/>
    <w:rsid w:val="00236895"/>
    <w:rsid w:val="00240F97"/>
    <w:rsid w:val="002450A7"/>
    <w:rsid w:val="00245673"/>
    <w:rsid w:val="00246FE6"/>
    <w:rsid w:val="002526AF"/>
    <w:rsid w:val="002555CF"/>
    <w:rsid w:val="00263C08"/>
    <w:rsid w:val="0026590C"/>
    <w:rsid w:val="00265BDD"/>
    <w:rsid w:val="002662A6"/>
    <w:rsid w:val="00267D34"/>
    <w:rsid w:val="00271525"/>
    <w:rsid w:val="0028648E"/>
    <w:rsid w:val="00286AA5"/>
    <w:rsid w:val="0029610B"/>
    <w:rsid w:val="00296295"/>
    <w:rsid w:val="002964BE"/>
    <w:rsid w:val="002A2015"/>
    <w:rsid w:val="002A3D79"/>
    <w:rsid w:val="002B15F8"/>
    <w:rsid w:val="002B1CE5"/>
    <w:rsid w:val="002C44E7"/>
    <w:rsid w:val="002D3A81"/>
    <w:rsid w:val="002D6F1F"/>
    <w:rsid w:val="002F6474"/>
    <w:rsid w:val="0030372B"/>
    <w:rsid w:val="0030596B"/>
    <w:rsid w:val="0030634B"/>
    <w:rsid w:val="003065FA"/>
    <w:rsid w:val="003066EB"/>
    <w:rsid w:val="003115DA"/>
    <w:rsid w:val="0031352C"/>
    <w:rsid w:val="00315C4C"/>
    <w:rsid w:val="003204D7"/>
    <w:rsid w:val="0032056C"/>
    <w:rsid w:val="00321BAC"/>
    <w:rsid w:val="00322B77"/>
    <w:rsid w:val="00324235"/>
    <w:rsid w:val="003242DB"/>
    <w:rsid w:val="00327323"/>
    <w:rsid w:val="00341B72"/>
    <w:rsid w:val="003445F3"/>
    <w:rsid w:val="00345783"/>
    <w:rsid w:val="00347552"/>
    <w:rsid w:val="00351082"/>
    <w:rsid w:val="00351CE5"/>
    <w:rsid w:val="0035484C"/>
    <w:rsid w:val="00362C58"/>
    <w:rsid w:val="00363EFC"/>
    <w:rsid w:val="003720FF"/>
    <w:rsid w:val="003758C5"/>
    <w:rsid w:val="0038160D"/>
    <w:rsid w:val="003952C3"/>
    <w:rsid w:val="003A0013"/>
    <w:rsid w:val="003B270D"/>
    <w:rsid w:val="003C4166"/>
    <w:rsid w:val="003D4D58"/>
    <w:rsid w:val="003D4EB2"/>
    <w:rsid w:val="003D5574"/>
    <w:rsid w:val="003E5E05"/>
    <w:rsid w:val="003E7823"/>
    <w:rsid w:val="003F7C21"/>
    <w:rsid w:val="00404140"/>
    <w:rsid w:val="00410AB5"/>
    <w:rsid w:val="0041306D"/>
    <w:rsid w:val="004178AD"/>
    <w:rsid w:val="0042557A"/>
    <w:rsid w:val="00442F14"/>
    <w:rsid w:val="00446F67"/>
    <w:rsid w:val="004561B9"/>
    <w:rsid w:val="004573DB"/>
    <w:rsid w:val="004654A6"/>
    <w:rsid w:val="00481AC9"/>
    <w:rsid w:val="0048793F"/>
    <w:rsid w:val="004A2064"/>
    <w:rsid w:val="004B3594"/>
    <w:rsid w:val="004C2C98"/>
    <w:rsid w:val="004C55A5"/>
    <w:rsid w:val="004D053D"/>
    <w:rsid w:val="004D3636"/>
    <w:rsid w:val="004D6132"/>
    <w:rsid w:val="004D7C7A"/>
    <w:rsid w:val="004E29F6"/>
    <w:rsid w:val="004F0529"/>
    <w:rsid w:val="005008ED"/>
    <w:rsid w:val="00504B82"/>
    <w:rsid w:val="0050510E"/>
    <w:rsid w:val="00516E0E"/>
    <w:rsid w:val="00517BA3"/>
    <w:rsid w:val="005248CF"/>
    <w:rsid w:val="005302AC"/>
    <w:rsid w:val="00536420"/>
    <w:rsid w:val="0053755C"/>
    <w:rsid w:val="005421AD"/>
    <w:rsid w:val="00550BDB"/>
    <w:rsid w:val="0055740C"/>
    <w:rsid w:val="0057244B"/>
    <w:rsid w:val="00586DCA"/>
    <w:rsid w:val="00587FC3"/>
    <w:rsid w:val="00590825"/>
    <w:rsid w:val="00597B8A"/>
    <w:rsid w:val="005A1E4E"/>
    <w:rsid w:val="005A3221"/>
    <w:rsid w:val="005A381B"/>
    <w:rsid w:val="005A6607"/>
    <w:rsid w:val="005B3139"/>
    <w:rsid w:val="005B6862"/>
    <w:rsid w:val="005C0EC9"/>
    <w:rsid w:val="005C15B7"/>
    <w:rsid w:val="005C6D21"/>
    <w:rsid w:val="005E04BB"/>
    <w:rsid w:val="005E0B01"/>
    <w:rsid w:val="005E6A67"/>
    <w:rsid w:val="005F383F"/>
    <w:rsid w:val="005F6086"/>
    <w:rsid w:val="005F6C8D"/>
    <w:rsid w:val="006015FE"/>
    <w:rsid w:val="006018A7"/>
    <w:rsid w:val="00604EED"/>
    <w:rsid w:val="00617419"/>
    <w:rsid w:val="00624374"/>
    <w:rsid w:val="00647EDD"/>
    <w:rsid w:val="006522C3"/>
    <w:rsid w:val="00663FCD"/>
    <w:rsid w:val="00675869"/>
    <w:rsid w:val="00683C47"/>
    <w:rsid w:val="006A01C9"/>
    <w:rsid w:val="006A72B8"/>
    <w:rsid w:val="006B2D41"/>
    <w:rsid w:val="006C3295"/>
    <w:rsid w:val="006D43BE"/>
    <w:rsid w:val="006D4833"/>
    <w:rsid w:val="00703284"/>
    <w:rsid w:val="0072773A"/>
    <w:rsid w:val="00740280"/>
    <w:rsid w:val="00742FC3"/>
    <w:rsid w:val="00745609"/>
    <w:rsid w:val="007468C3"/>
    <w:rsid w:val="00755CAE"/>
    <w:rsid w:val="00767443"/>
    <w:rsid w:val="007725E0"/>
    <w:rsid w:val="00773AFC"/>
    <w:rsid w:val="007826DB"/>
    <w:rsid w:val="007831F6"/>
    <w:rsid w:val="007871C4"/>
    <w:rsid w:val="0079272C"/>
    <w:rsid w:val="00795C63"/>
    <w:rsid w:val="0079651B"/>
    <w:rsid w:val="00796644"/>
    <w:rsid w:val="007A3D59"/>
    <w:rsid w:val="007B3A95"/>
    <w:rsid w:val="007B77B3"/>
    <w:rsid w:val="007D254C"/>
    <w:rsid w:val="007E11BC"/>
    <w:rsid w:val="007F4209"/>
    <w:rsid w:val="007F7C0A"/>
    <w:rsid w:val="00814D7B"/>
    <w:rsid w:val="008255B3"/>
    <w:rsid w:val="00825C7A"/>
    <w:rsid w:val="008476CA"/>
    <w:rsid w:val="00851557"/>
    <w:rsid w:val="00852689"/>
    <w:rsid w:val="008540F3"/>
    <w:rsid w:val="008576E2"/>
    <w:rsid w:val="008707C8"/>
    <w:rsid w:val="0087490F"/>
    <w:rsid w:val="00875ED0"/>
    <w:rsid w:val="008777AC"/>
    <w:rsid w:val="0088445C"/>
    <w:rsid w:val="00892F89"/>
    <w:rsid w:val="00896777"/>
    <w:rsid w:val="008A1A97"/>
    <w:rsid w:val="008A48A6"/>
    <w:rsid w:val="008B613E"/>
    <w:rsid w:val="008C711B"/>
    <w:rsid w:val="008D4DE8"/>
    <w:rsid w:val="008D619E"/>
    <w:rsid w:val="008D65C5"/>
    <w:rsid w:val="008E619E"/>
    <w:rsid w:val="008E7539"/>
    <w:rsid w:val="009007F2"/>
    <w:rsid w:val="00912976"/>
    <w:rsid w:val="00913A38"/>
    <w:rsid w:val="00914B83"/>
    <w:rsid w:val="00924CF9"/>
    <w:rsid w:val="009253D7"/>
    <w:rsid w:val="00935F5F"/>
    <w:rsid w:val="00940132"/>
    <w:rsid w:val="00942403"/>
    <w:rsid w:val="00952F1E"/>
    <w:rsid w:val="00957021"/>
    <w:rsid w:val="0096585B"/>
    <w:rsid w:val="00971575"/>
    <w:rsid w:val="00971CAB"/>
    <w:rsid w:val="00972441"/>
    <w:rsid w:val="00975D65"/>
    <w:rsid w:val="0098682A"/>
    <w:rsid w:val="00993AE3"/>
    <w:rsid w:val="009A41E5"/>
    <w:rsid w:val="009A47DE"/>
    <w:rsid w:val="009B3AED"/>
    <w:rsid w:val="009C01B7"/>
    <w:rsid w:val="009D146C"/>
    <w:rsid w:val="009D3C94"/>
    <w:rsid w:val="009F6674"/>
    <w:rsid w:val="00A140A3"/>
    <w:rsid w:val="00A14DC1"/>
    <w:rsid w:val="00A408C3"/>
    <w:rsid w:val="00A4333C"/>
    <w:rsid w:val="00A45F36"/>
    <w:rsid w:val="00A504D0"/>
    <w:rsid w:val="00A53A5A"/>
    <w:rsid w:val="00A54636"/>
    <w:rsid w:val="00A56012"/>
    <w:rsid w:val="00A62E99"/>
    <w:rsid w:val="00A6602D"/>
    <w:rsid w:val="00A744A5"/>
    <w:rsid w:val="00A85A46"/>
    <w:rsid w:val="00A9012A"/>
    <w:rsid w:val="00A94134"/>
    <w:rsid w:val="00AA58C6"/>
    <w:rsid w:val="00AA6A52"/>
    <w:rsid w:val="00AB4ACE"/>
    <w:rsid w:val="00AC6E43"/>
    <w:rsid w:val="00AC7118"/>
    <w:rsid w:val="00AD20FD"/>
    <w:rsid w:val="00AD2DD1"/>
    <w:rsid w:val="00AD7B9D"/>
    <w:rsid w:val="00AE0392"/>
    <w:rsid w:val="00AE2D2C"/>
    <w:rsid w:val="00AE345F"/>
    <w:rsid w:val="00AF0816"/>
    <w:rsid w:val="00AF63BC"/>
    <w:rsid w:val="00B01629"/>
    <w:rsid w:val="00B01FE8"/>
    <w:rsid w:val="00B04210"/>
    <w:rsid w:val="00B054BF"/>
    <w:rsid w:val="00B14140"/>
    <w:rsid w:val="00B17C7E"/>
    <w:rsid w:val="00B23A63"/>
    <w:rsid w:val="00B24F6F"/>
    <w:rsid w:val="00B26C61"/>
    <w:rsid w:val="00B270FF"/>
    <w:rsid w:val="00B3274C"/>
    <w:rsid w:val="00B40C1E"/>
    <w:rsid w:val="00B459B3"/>
    <w:rsid w:val="00B460A2"/>
    <w:rsid w:val="00B52355"/>
    <w:rsid w:val="00B52DEE"/>
    <w:rsid w:val="00B552CA"/>
    <w:rsid w:val="00B77259"/>
    <w:rsid w:val="00B876C2"/>
    <w:rsid w:val="00BA1425"/>
    <w:rsid w:val="00BA5364"/>
    <w:rsid w:val="00BA7118"/>
    <w:rsid w:val="00BB1ECC"/>
    <w:rsid w:val="00BC0B24"/>
    <w:rsid w:val="00BC19AD"/>
    <w:rsid w:val="00BC4E41"/>
    <w:rsid w:val="00BC7210"/>
    <w:rsid w:val="00BD1FFB"/>
    <w:rsid w:val="00BE3BDD"/>
    <w:rsid w:val="00BE3D60"/>
    <w:rsid w:val="00BF11CC"/>
    <w:rsid w:val="00C01CDF"/>
    <w:rsid w:val="00C11528"/>
    <w:rsid w:val="00C15847"/>
    <w:rsid w:val="00C16550"/>
    <w:rsid w:val="00C25630"/>
    <w:rsid w:val="00C32A8D"/>
    <w:rsid w:val="00C337FA"/>
    <w:rsid w:val="00C42970"/>
    <w:rsid w:val="00C43E61"/>
    <w:rsid w:val="00C52173"/>
    <w:rsid w:val="00C534F7"/>
    <w:rsid w:val="00C55AAA"/>
    <w:rsid w:val="00C63C87"/>
    <w:rsid w:val="00C66027"/>
    <w:rsid w:val="00C702BF"/>
    <w:rsid w:val="00C70359"/>
    <w:rsid w:val="00C70D39"/>
    <w:rsid w:val="00C71664"/>
    <w:rsid w:val="00C7302D"/>
    <w:rsid w:val="00CA7B96"/>
    <w:rsid w:val="00CB08B8"/>
    <w:rsid w:val="00CB1D16"/>
    <w:rsid w:val="00CC3AA1"/>
    <w:rsid w:val="00CC45A7"/>
    <w:rsid w:val="00CC4BE0"/>
    <w:rsid w:val="00CC5D6D"/>
    <w:rsid w:val="00CC6AC6"/>
    <w:rsid w:val="00CD4A08"/>
    <w:rsid w:val="00CD5A13"/>
    <w:rsid w:val="00CE1A01"/>
    <w:rsid w:val="00CE5E1E"/>
    <w:rsid w:val="00D02034"/>
    <w:rsid w:val="00D213C9"/>
    <w:rsid w:val="00D230A1"/>
    <w:rsid w:val="00D312AD"/>
    <w:rsid w:val="00D45467"/>
    <w:rsid w:val="00D5568B"/>
    <w:rsid w:val="00D56E8B"/>
    <w:rsid w:val="00D60613"/>
    <w:rsid w:val="00D61594"/>
    <w:rsid w:val="00D61B48"/>
    <w:rsid w:val="00D64371"/>
    <w:rsid w:val="00D8456A"/>
    <w:rsid w:val="00D862A9"/>
    <w:rsid w:val="00D900D6"/>
    <w:rsid w:val="00DB135E"/>
    <w:rsid w:val="00DD6C3F"/>
    <w:rsid w:val="00DD717B"/>
    <w:rsid w:val="00DE11AE"/>
    <w:rsid w:val="00DE23D5"/>
    <w:rsid w:val="00DE4D3B"/>
    <w:rsid w:val="00DF228B"/>
    <w:rsid w:val="00DF59F7"/>
    <w:rsid w:val="00E06A38"/>
    <w:rsid w:val="00E07603"/>
    <w:rsid w:val="00E109F8"/>
    <w:rsid w:val="00E11C88"/>
    <w:rsid w:val="00E22D11"/>
    <w:rsid w:val="00E44331"/>
    <w:rsid w:val="00E47386"/>
    <w:rsid w:val="00E540BD"/>
    <w:rsid w:val="00E560C8"/>
    <w:rsid w:val="00E617CE"/>
    <w:rsid w:val="00E64E12"/>
    <w:rsid w:val="00E65881"/>
    <w:rsid w:val="00E756E6"/>
    <w:rsid w:val="00E83460"/>
    <w:rsid w:val="00E847CD"/>
    <w:rsid w:val="00E917CF"/>
    <w:rsid w:val="00E9351E"/>
    <w:rsid w:val="00EA29BA"/>
    <w:rsid w:val="00EA44C3"/>
    <w:rsid w:val="00EA5F03"/>
    <w:rsid w:val="00EA6DF3"/>
    <w:rsid w:val="00ED1C67"/>
    <w:rsid w:val="00ED5F42"/>
    <w:rsid w:val="00ED7992"/>
    <w:rsid w:val="00EF261A"/>
    <w:rsid w:val="00F00097"/>
    <w:rsid w:val="00F03EC3"/>
    <w:rsid w:val="00F05342"/>
    <w:rsid w:val="00F0594E"/>
    <w:rsid w:val="00F1294C"/>
    <w:rsid w:val="00F22580"/>
    <w:rsid w:val="00F31388"/>
    <w:rsid w:val="00F32AC8"/>
    <w:rsid w:val="00F32F43"/>
    <w:rsid w:val="00F347D5"/>
    <w:rsid w:val="00F44E1C"/>
    <w:rsid w:val="00F45F46"/>
    <w:rsid w:val="00F51D06"/>
    <w:rsid w:val="00F53C17"/>
    <w:rsid w:val="00F84FE4"/>
    <w:rsid w:val="00F904A6"/>
    <w:rsid w:val="00F90786"/>
    <w:rsid w:val="00F96BA0"/>
    <w:rsid w:val="00FA2AC8"/>
    <w:rsid w:val="00FA39B1"/>
    <w:rsid w:val="00FA60EA"/>
    <w:rsid w:val="00FB3934"/>
    <w:rsid w:val="00FB4C18"/>
    <w:rsid w:val="00FE1759"/>
    <w:rsid w:val="00FE36D8"/>
    <w:rsid w:val="00FE5BF0"/>
    <w:rsid w:val="00FE5F32"/>
    <w:rsid w:val="00FF1C95"/>
    <w:rsid w:val="00FF42B3"/>
    <w:rsid w:val="00FF65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539"/>
    <w:rPr>
      <w:sz w:val="24"/>
      <w:szCs w:val="24"/>
      <w:lang w:val="en-US" w:eastAsia="en-US"/>
    </w:rPr>
  </w:style>
  <w:style w:type="paragraph" w:styleId="Heading1">
    <w:name w:val="heading 1"/>
    <w:basedOn w:val="Normal"/>
    <w:next w:val="Normal"/>
    <w:link w:val="Heading1Char"/>
    <w:qFormat/>
    <w:rsid w:val="001C3C90"/>
    <w:pPr>
      <w:keepNext/>
      <w:tabs>
        <w:tab w:val="num" w:pos="360"/>
      </w:tabs>
      <w:suppressAutoHyphens/>
      <w:ind w:left="360" w:hanging="360"/>
      <w:outlineLvl w:val="0"/>
    </w:pPr>
    <w:rPr>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A3221"/>
    <w:rPr>
      <w:rFonts w:ascii="Courier New" w:hAnsi="Courier New" w:cs="Courier New"/>
      <w:sz w:val="20"/>
      <w:szCs w:val="20"/>
    </w:rPr>
  </w:style>
  <w:style w:type="character" w:styleId="Hyperlink">
    <w:name w:val="Hyperlink"/>
    <w:basedOn w:val="DefaultParagraphFont"/>
    <w:rsid w:val="005A3221"/>
    <w:rPr>
      <w:color w:val="0000FF"/>
      <w:u w:val="single"/>
    </w:rPr>
  </w:style>
  <w:style w:type="paragraph" w:styleId="ListParagraph">
    <w:name w:val="List Paragraph"/>
    <w:basedOn w:val="Normal"/>
    <w:uiPriority w:val="34"/>
    <w:qFormat/>
    <w:rsid w:val="007B3A95"/>
    <w:pPr>
      <w:ind w:left="720"/>
      <w:contextualSpacing/>
    </w:pPr>
  </w:style>
  <w:style w:type="character" w:customStyle="1" w:styleId="apple-converted-space">
    <w:name w:val="apple-converted-space"/>
    <w:basedOn w:val="DefaultParagraphFont"/>
    <w:rsid w:val="00123992"/>
  </w:style>
  <w:style w:type="paragraph" w:styleId="Header">
    <w:name w:val="header"/>
    <w:basedOn w:val="Normal"/>
    <w:link w:val="HeaderChar"/>
    <w:rsid w:val="00F00097"/>
    <w:pPr>
      <w:tabs>
        <w:tab w:val="center" w:pos="4513"/>
        <w:tab w:val="right" w:pos="9026"/>
      </w:tabs>
    </w:pPr>
  </w:style>
  <w:style w:type="character" w:customStyle="1" w:styleId="HeaderChar">
    <w:name w:val="Header Char"/>
    <w:basedOn w:val="DefaultParagraphFont"/>
    <w:link w:val="Header"/>
    <w:rsid w:val="00F00097"/>
    <w:rPr>
      <w:sz w:val="24"/>
      <w:szCs w:val="24"/>
      <w:lang w:val="en-US" w:eastAsia="en-US"/>
    </w:rPr>
  </w:style>
  <w:style w:type="paragraph" w:styleId="Footer">
    <w:name w:val="footer"/>
    <w:basedOn w:val="Normal"/>
    <w:link w:val="FooterChar"/>
    <w:rsid w:val="00F00097"/>
    <w:pPr>
      <w:tabs>
        <w:tab w:val="center" w:pos="4513"/>
        <w:tab w:val="right" w:pos="9026"/>
      </w:tabs>
    </w:pPr>
  </w:style>
  <w:style w:type="character" w:customStyle="1" w:styleId="FooterChar">
    <w:name w:val="Footer Char"/>
    <w:basedOn w:val="DefaultParagraphFont"/>
    <w:link w:val="Footer"/>
    <w:rsid w:val="00F00097"/>
    <w:rPr>
      <w:sz w:val="24"/>
      <w:szCs w:val="24"/>
      <w:lang w:val="en-US" w:eastAsia="en-US"/>
    </w:rPr>
  </w:style>
  <w:style w:type="character" w:customStyle="1" w:styleId="Heading1Char">
    <w:name w:val="Heading 1 Char"/>
    <w:basedOn w:val="DefaultParagraphFont"/>
    <w:link w:val="Heading1"/>
    <w:rsid w:val="001C3C90"/>
    <w:rPr>
      <w:sz w:val="24"/>
      <w:lang w:val="en-US" w:eastAsia="zh-CN"/>
    </w:rPr>
  </w:style>
</w:styles>
</file>

<file path=word/webSettings.xml><?xml version="1.0" encoding="utf-8"?>
<w:webSettings xmlns:r="http://schemas.openxmlformats.org/officeDocument/2006/relationships" xmlns:w="http://schemas.openxmlformats.org/wordprocessingml/2006/main">
  <w:divs>
    <w:div w:id="583995004">
      <w:bodyDiv w:val="1"/>
      <w:marLeft w:val="0"/>
      <w:marRight w:val="0"/>
      <w:marTop w:val="0"/>
      <w:marBottom w:val="0"/>
      <w:divBdr>
        <w:top w:val="none" w:sz="0" w:space="0" w:color="auto"/>
        <w:left w:val="none" w:sz="0" w:space="0" w:color="auto"/>
        <w:bottom w:val="none" w:sz="0" w:space="0" w:color="auto"/>
        <w:right w:val="none" w:sz="0" w:space="0" w:color="auto"/>
      </w:divBdr>
      <w:divsChild>
        <w:div w:id="2130388852">
          <w:marLeft w:val="0"/>
          <w:marRight w:val="0"/>
          <w:marTop w:val="0"/>
          <w:marBottom w:val="0"/>
          <w:divBdr>
            <w:top w:val="none" w:sz="0" w:space="0" w:color="auto"/>
            <w:left w:val="none" w:sz="0" w:space="0" w:color="auto"/>
            <w:bottom w:val="none" w:sz="0" w:space="0" w:color="auto"/>
            <w:right w:val="none" w:sz="0" w:space="0" w:color="auto"/>
          </w:divBdr>
        </w:div>
      </w:divsChild>
    </w:div>
    <w:div w:id="1359626004">
      <w:bodyDiv w:val="1"/>
      <w:marLeft w:val="0"/>
      <w:marRight w:val="0"/>
      <w:marTop w:val="0"/>
      <w:marBottom w:val="0"/>
      <w:divBdr>
        <w:top w:val="none" w:sz="0" w:space="0" w:color="auto"/>
        <w:left w:val="none" w:sz="0" w:space="0" w:color="auto"/>
        <w:bottom w:val="none" w:sz="0" w:space="0" w:color="auto"/>
        <w:right w:val="none" w:sz="0" w:space="0" w:color="auto"/>
      </w:divBdr>
      <w:divsChild>
        <w:div w:id="151299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zim.momin7@gmail.com" TargetMode="External"/><Relationship Id="rId3" Type="http://schemas.openxmlformats.org/officeDocument/2006/relationships/settings" Target="settings.xml"/><Relationship Id="rId7" Type="http://schemas.openxmlformats.org/officeDocument/2006/relationships/hyperlink" Target="mailto:nazim.momin7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Pal</dc:title>
  <dc:creator>Neeraj Pal</dc:creator>
  <cp:lastModifiedBy>MOMIN</cp:lastModifiedBy>
  <cp:revision>5</cp:revision>
  <dcterms:created xsi:type="dcterms:W3CDTF">2020-03-16T05:32:00Z</dcterms:created>
  <dcterms:modified xsi:type="dcterms:W3CDTF">2020-03-28T11:35:00Z</dcterms:modified>
</cp:coreProperties>
</file>