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992DD" w14:textId="25562ED8" w:rsidR="000E1B82" w:rsidRDefault="006749D1">
      <w:pPr>
        <w:ind w:left="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68"/>
          <w:szCs w:val="68"/>
        </w:rPr>
        <w:t>NIKITA KANCHAN</w:t>
      </w:r>
    </w:p>
    <w:p w14:paraId="31A3F829" w14:textId="77777777" w:rsidR="000E1B82" w:rsidRDefault="003C7A0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A74087E" w14:textId="77777777" w:rsidR="000E1B82" w:rsidRDefault="000E1B82">
      <w:pPr>
        <w:spacing w:line="275" w:lineRule="exact"/>
        <w:rPr>
          <w:sz w:val="24"/>
          <w:szCs w:val="24"/>
        </w:rPr>
      </w:pPr>
    </w:p>
    <w:p w14:paraId="5076D48A" w14:textId="7D0B050C" w:rsidR="000E1B82" w:rsidRDefault="006749D1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Mumbai</w:t>
      </w:r>
      <w:r w:rsidR="003C7A05"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z w:val="16"/>
          <w:szCs w:val="16"/>
        </w:rPr>
        <w:t>Maharashtra</w:t>
      </w:r>
    </w:p>
    <w:p w14:paraId="79C49B41" w14:textId="77777777" w:rsidR="000E1B82" w:rsidRDefault="000E1B82">
      <w:pPr>
        <w:spacing w:line="20" w:lineRule="exact"/>
        <w:rPr>
          <w:sz w:val="24"/>
          <w:szCs w:val="24"/>
        </w:rPr>
      </w:pPr>
    </w:p>
    <w:p w14:paraId="068506C0" w14:textId="0D43E798" w:rsidR="000E1B82" w:rsidRDefault="00406B86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n</w:t>
      </w:r>
      <w:r w:rsidR="006749D1">
        <w:rPr>
          <w:rFonts w:ascii="Arial" w:eastAsia="Arial" w:hAnsi="Arial" w:cs="Arial"/>
          <w:sz w:val="16"/>
          <w:szCs w:val="16"/>
        </w:rPr>
        <w:t>ikitakanchan21</w:t>
      </w:r>
      <w:r w:rsidR="003C7A05">
        <w:rPr>
          <w:rFonts w:ascii="Arial" w:eastAsia="Arial" w:hAnsi="Arial" w:cs="Arial"/>
          <w:sz w:val="16"/>
          <w:szCs w:val="16"/>
        </w:rPr>
        <w:t>@gmail.com</w:t>
      </w:r>
    </w:p>
    <w:p w14:paraId="3860AA39" w14:textId="77777777" w:rsidR="000E1B82" w:rsidRDefault="000E1B82">
      <w:pPr>
        <w:spacing w:line="20" w:lineRule="exact"/>
        <w:rPr>
          <w:sz w:val="24"/>
          <w:szCs w:val="24"/>
        </w:rPr>
      </w:pPr>
    </w:p>
    <w:p w14:paraId="6F6F2891" w14:textId="31372218" w:rsidR="000E1B82" w:rsidRDefault="003C7A05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+91</w:t>
      </w:r>
      <w:r w:rsidR="006749D1">
        <w:rPr>
          <w:rFonts w:ascii="Arial" w:eastAsia="Arial" w:hAnsi="Arial" w:cs="Arial"/>
          <w:sz w:val="16"/>
          <w:szCs w:val="16"/>
        </w:rPr>
        <w:t>-9833368096</w:t>
      </w:r>
    </w:p>
    <w:p w14:paraId="1674370B" w14:textId="77777777" w:rsidR="000E1B82" w:rsidRDefault="000E1B82">
      <w:pPr>
        <w:spacing w:line="20" w:lineRule="exact"/>
        <w:rPr>
          <w:sz w:val="24"/>
          <w:szCs w:val="24"/>
        </w:rPr>
      </w:pPr>
    </w:p>
    <w:p w14:paraId="07E9B1AF" w14:textId="4242C035" w:rsidR="000E1B82" w:rsidRPr="00406B86" w:rsidRDefault="006749D1" w:rsidP="00406B86">
      <w:pPr>
        <w:spacing w:line="200" w:lineRule="exact"/>
        <w:jc w:val="right"/>
        <w:rPr>
          <w:sz w:val="14"/>
          <w:szCs w:val="14"/>
        </w:rPr>
      </w:pPr>
      <w:r w:rsidRPr="00406B86">
        <w:rPr>
          <w:rFonts w:ascii="Arial" w:eastAsia="Arial" w:hAnsi="Arial" w:cs="Arial"/>
          <w:color w:val="6FB9B1"/>
          <w:sz w:val="14"/>
          <w:szCs w:val="14"/>
        </w:rPr>
        <w:t>https://www.linkedin.com/in/nikita-kanchan-6042b61a5</w:t>
      </w:r>
    </w:p>
    <w:p w14:paraId="2B523BDA" w14:textId="77777777" w:rsidR="000E1B82" w:rsidRPr="00406B86" w:rsidRDefault="000E1B82" w:rsidP="00406B86">
      <w:pPr>
        <w:jc w:val="right"/>
        <w:rPr>
          <w:sz w:val="14"/>
          <w:szCs w:val="14"/>
        </w:rPr>
        <w:sectPr w:rsidR="000E1B82" w:rsidRPr="00406B86">
          <w:pgSz w:w="11900" w:h="16838"/>
          <w:pgMar w:top="747" w:right="846" w:bottom="841" w:left="900" w:header="0" w:footer="0" w:gutter="0"/>
          <w:cols w:num="2" w:space="720" w:equalWidth="0">
            <w:col w:w="7200" w:space="720"/>
            <w:col w:w="2240"/>
          </w:cols>
        </w:sectPr>
      </w:pPr>
    </w:p>
    <w:p w14:paraId="0CCED34B" w14:textId="77777777" w:rsidR="000E1B82" w:rsidRPr="00406B86" w:rsidRDefault="000E1B82" w:rsidP="00406B86">
      <w:pPr>
        <w:spacing w:line="267" w:lineRule="exact"/>
        <w:jc w:val="right"/>
        <w:rPr>
          <w:sz w:val="14"/>
          <w:szCs w:val="14"/>
        </w:rPr>
      </w:pPr>
    </w:p>
    <w:p w14:paraId="758CA774" w14:textId="54D0EFB7" w:rsidR="000E1B82" w:rsidRPr="00751744" w:rsidRDefault="003C7A05" w:rsidP="00751744">
      <w:pPr>
        <w:spacing w:line="280" w:lineRule="auto"/>
        <w:ind w:left="60" w:right="180"/>
        <w:rPr>
          <w:rFonts w:ascii="Arial" w:eastAsia="Arial" w:hAnsi="Arial" w:cs="Arial"/>
          <w:sz w:val="20"/>
          <w:szCs w:val="20"/>
        </w:rPr>
      </w:pPr>
      <w:r w:rsidRPr="00E52DC7">
        <w:rPr>
          <w:rFonts w:eastAsia="Arial"/>
          <w:sz w:val="24"/>
          <w:szCs w:val="24"/>
        </w:rPr>
        <w:t xml:space="preserve">A </w:t>
      </w:r>
      <w:r w:rsidR="00D245A8">
        <w:rPr>
          <w:rFonts w:eastAsia="Arial"/>
          <w:sz w:val="24"/>
          <w:szCs w:val="24"/>
        </w:rPr>
        <w:t>Dedicated</w:t>
      </w:r>
      <w:r w:rsidRPr="00E52DC7">
        <w:rPr>
          <w:rFonts w:eastAsia="Arial"/>
          <w:sz w:val="24"/>
          <w:szCs w:val="24"/>
        </w:rPr>
        <w:t xml:space="preserve">, Analytical </w:t>
      </w:r>
      <w:r w:rsidR="00CA7206">
        <w:rPr>
          <w:rFonts w:eastAsia="Arial"/>
          <w:sz w:val="24"/>
          <w:szCs w:val="24"/>
        </w:rPr>
        <w:t>&amp;</w:t>
      </w:r>
      <w:r w:rsidRPr="00E52DC7">
        <w:rPr>
          <w:rFonts w:eastAsia="Arial"/>
          <w:sz w:val="24"/>
          <w:szCs w:val="24"/>
        </w:rPr>
        <w:t xml:space="preserve"> </w:t>
      </w:r>
      <w:r w:rsidR="00716C74">
        <w:rPr>
          <w:rFonts w:eastAsia="Arial"/>
          <w:sz w:val="24"/>
          <w:szCs w:val="24"/>
        </w:rPr>
        <w:t>Confident</w:t>
      </w:r>
      <w:r w:rsidRPr="00E52DC7">
        <w:rPr>
          <w:rFonts w:eastAsia="Arial"/>
          <w:sz w:val="24"/>
          <w:szCs w:val="24"/>
        </w:rPr>
        <w:t xml:space="preserve"> individual </w:t>
      </w:r>
      <w:r w:rsidR="00406B86" w:rsidRPr="00E52DC7">
        <w:rPr>
          <w:rFonts w:eastAsia="Arial"/>
          <w:sz w:val="24"/>
          <w:szCs w:val="24"/>
        </w:rPr>
        <w:t xml:space="preserve">aiming </w:t>
      </w:r>
      <w:r w:rsidR="00406B86" w:rsidRPr="00E52DC7">
        <w:rPr>
          <w:sz w:val="24"/>
          <w:szCs w:val="24"/>
        </w:rPr>
        <w:t>to</w:t>
      </w:r>
      <w:r w:rsidR="008F338E" w:rsidRPr="00E52DC7">
        <w:rPr>
          <w:sz w:val="24"/>
          <w:szCs w:val="24"/>
        </w:rPr>
        <w:t>wards</w:t>
      </w:r>
      <w:r w:rsidR="00406B86" w:rsidRPr="00E52DC7">
        <w:rPr>
          <w:rFonts w:eastAsia="Arial"/>
          <w:sz w:val="24"/>
          <w:szCs w:val="24"/>
        </w:rPr>
        <w:t xml:space="preserve"> improv</w:t>
      </w:r>
      <w:r w:rsidR="008F338E" w:rsidRPr="00E52DC7">
        <w:rPr>
          <w:rFonts w:eastAsia="Arial"/>
          <w:sz w:val="24"/>
          <w:szCs w:val="24"/>
        </w:rPr>
        <w:t>ing</w:t>
      </w:r>
      <w:r w:rsidR="00406B86" w:rsidRPr="00E52DC7">
        <w:rPr>
          <w:rFonts w:eastAsia="Arial"/>
          <w:sz w:val="24"/>
          <w:szCs w:val="24"/>
        </w:rPr>
        <w:t xml:space="preserve"> the quality, performance and safety of</w:t>
      </w:r>
      <w:r w:rsidR="00716C74">
        <w:rPr>
          <w:rFonts w:eastAsia="Arial"/>
          <w:sz w:val="24"/>
          <w:szCs w:val="24"/>
        </w:rPr>
        <w:t xml:space="preserve"> the food products as well as the food business operation</w:t>
      </w:r>
      <w:r w:rsidR="00751744" w:rsidRPr="00E52DC7">
        <w:rPr>
          <w:rFonts w:eastAsia="Arial"/>
          <w:sz w:val="24"/>
          <w:szCs w:val="24"/>
        </w:rPr>
        <w:t xml:space="preserve"> </w:t>
      </w:r>
      <w:r w:rsidR="00CA7206">
        <w:rPr>
          <w:rFonts w:eastAsia="Arial"/>
          <w:sz w:val="24"/>
          <w:szCs w:val="24"/>
        </w:rPr>
        <w:t>&amp;</w:t>
      </w:r>
      <w:r w:rsidR="00751744" w:rsidRPr="00E52DC7">
        <w:rPr>
          <w:rFonts w:eastAsia="Arial"/>
          <w:sz w:val="24"/>
          <w:szCs w:val="24"/>
        </w:rPr>
        <w:t xml:space="preserve"> </w:t>
      </w:r>
      <w:r w:rsidR="00716C74">
        <w:rPr>
          <w:rFonts w:eastAsia="Arial"/>
          <w:sz w:val="24"/>
          <w:szCs w:val="24"/>
        </w:rPr>
        <w:t xml:space="preserve">ready to accept </w:t>
      </w:r>
      <w:r w:rsidR="00751744" w:rsidRPr="00E52DC7">
        <w:rPr>
          <w:rFonts w:eastAsia="Arial"/>
          <w:sz w:val="24"/>
          <w:szCs w:val="24"/>
        </w:rPr>
        <w:t xml:space="preserve">new challenging opportunities </w:t>
      </w:r>
      <w:r w:rsidR="00CA7206">
        <w:rPr>
          <w:rFonts w:eastAsia="Arial"/>
          <w:sz w:val="24"/>
          <w:szCs w:val="24"/>
        </w:rPr>
        <w:t>&amp;</w:t>
      </w:r>
      <w:r w:rsidR="00716C74">
        <w:rPr>
          <w:rFonts w:eastAsia="Arial"/>
          <w:sz w:val="24"/>
          <w:szCs w:val="24"/>
        </w:rPr>
        <w:t xml:space="preserve"> showcase my knowledge &amp; </w:t>
      </w:r>
      <w:r w:rsidR="00CA7206">
        <w:rPr>
          <w:rFonts w:eastAsia="Arial"/>
          <w:sz w:val="24"/>
          <w:szCs w:val="24"/>
        </w:rPr>
        <w:t>experience towards the progress of your organization.</w:t>
      </w:r>
    </w:p>
    <w:p w14:paraId="30010AB9" w14:textId="77777777" w:rsidR="000E1B82" w:rsidRDefault="003C7A0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392" behindDoc="1" locked="0" layoutInCell="0" allowOverlap="1" wp14:anchorId="38488CE6" wp14:editId="52521484">
            <wp:simplePos x="0" y="0"/>
            <wp:positionH relativeFrom="column">
              <wp:posOffset>25400</wp:posOffset>
            </wp:positionH>
            <wp:positionV relativeFrom="paragraph">
              <wp:posOffset>133985</wp:posOffset>
            </wp:positionV>
            <wp:extent cx="6488430" cy="615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6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051F2B" w14:textId="77777777" w:rsidR="000E1B82" w:rsidRDefault="000E1B82">
      <w:pPr>
        <w:sectPr w:rsidR="000E1B82">
          <w:type w:val="continuous"/>
          <w:pgSz w:w="11900" w:h="16838"/>
          <w:pgMar w:top="747" w:right="846" w:bottom="841" w:left="900" w:header="0" w:footer="0" w:gutter="0"/>
          <w:cols w:space="720" w:equalWidth="0">
            <w:col w:w="10160"/>
          </w:cols>
        </w:sectPr>
      </w:pPr>
    </w:p>
    <w:p w14:paraId="668984CB" w14:textId="77777777" w:rsidR="000E1B82" w:rsidRDefault="000E1B82">
      <w:pPr>
        <w:spacing w:line="200" w:lineRule="exact"/>
        <w:rPr>
          <w:sz w:val="24"/>
          <w:szCs w:val="24"/>
        </w:rPr>
      </w:pPr>
    </w:p>
    <w:p w14:paraId="6C9129A0" w14:textId="77777777" w:rsidR="000E1B82" w:rsidRDefault="000E1B82">
      <w:pPr>
        <w:spacing w:line="200" w:lineRule="exact"/>
        <w:rPr>
          <w:sz w:val="24"/>
          <w:szCs w:val="24"/>
        </w:rPr>
      </w:pPr>
    </w:p>
    <w:p w14:paraId="17F6C9C0" w14:textId="77777777" w:rsidR="000E1B82" w:rsidRDefault="000E1B82">
      <w:pPr>
        <w:spacing w:line="284" w:lineRule="exact"/>
        <w:rPr>
          <w:sz w:val="24"/>
          <w:szCs w:val="24"/>
        </w:rPr>
      </w:pPr>
    </w:p>
    <w:p w14:paraId="031BB08B" w14:textId="2F75EC25" w:rsidR="002B624E" w:rsidRPr="00457005" w:rsidRDefault="002B624E" w:rsidP="002B624E">
      <w:pPr>
        <w:rPr>
          <w:sz w:val="28"/>
          <w:szCs w:val="28"/>
        </w:rPr>
      </w:pPr>
      <w:r w:rsidRPr="00457005">
        <w:rPr>
          <w:rFonts w:eastAsia="Arial"/>
          <w:b/>
          <w:bCs/>
          <w:color w:val="63B3AB"/>
          <w:sz w:val="28"/>
          <w:szCs w:val="28"/>
        </w:rPr>
        <w:t>Area</w:t>
      </w:r>
      <w:r w:rsidR="00457005">
        <w:rPr>
          <w:rFonts w:eastAsia="Arial"/>
          <w:b/>
          <w:bCs/>
          <w:color w:val="63B3AB"/>
          <w:sz w:val="28"/>
          <w:szCs w:val="28"/>
        </w:rPr>
        <w:t>s</w:t>
      </w:r>
      <w:r w:rsidRPr="00457005">
        <w:rPr>
          <w:rFonts w:eastAsia="Arial"/>
          <w:b/>
          <w:bCs/>
          <w:color w:val="63B3AB"/>
          <w:sz w:val="28"/>
          <w:szCs w:val="28"/>
        </w:rPr>
        <w:t xml:space="preserve"> of Interest:</w:t>
      </w:r>
    </w:p>
    <w:p w14:paraId="01A28C0E" w14:textId="4E760E4E" w:rsidR="002B624E" w:rsidRDefault="002B624E" w:rsidP="002B624E">
      <w:pPr>
        <w:rPr>
          <w:rFonts w:eastAsia="Arial"/>
          <w:color w:val="000000" w:themeColor="text1"/>
          <w:sz w:val="24"/>
          <w:szCs w:val="24"/>
        </w:rPr>
      </w:pPr>
      <w:r w:rsidRPr="00457005">
        <w:rPr>
          <w:rFonts w:eastAsia="Arial"/>
          <w:color w:val="000000" w:themeColor="text1"/>
          <w:sz w:val="24"/>
          <w:szCs w:val="24"/>
        </w:rPr>
        <w:t>Food quality control</w:t>
      </w:r>
    </w:p>
    <w:p w14:paraId="220F9DA1" w14:textId="5A9378EC" w:rsidR="00930658" w:rsidRPr="00457005" w:rsidRDefault="00930658" w:rsidP="002B624E">
      <w:pPr>
        <w:rPr>
          <w:rFonts w:eastAsia="Arial"/>
          <w:color w:val="000000" w:themeColor="text1"/>
          <w:sz w:val="24"/>
          <w:szCs w:val="24"/>
        </w:rPr>
      </w:pPr>
      <w:r w:rsidRPr="00457005">
        <w:rPr>
          <w:rFonts w:eastAsia="Arial"/>
          <w:color w:val="000000" w:themeColor="text1"/>
          <w:sz w:val="24"/>
          <w:szCs w:val="24"/>
        </w:rPr>
        <w:t>Nutritional labeling</w:t>
      </w:r>
    </w:p>
    <w:p w14:paraId="0CB0126B" w14:textId="0DC879A8" w:rsidR="002B624E" w:rsidRPr="00457005" w:rsidRDefault="002B624E" w:rsidP="002B624E">
      <w:pPr>
        <w:rPr>
          <w:rFonts w:eastAsia="Arial"/>
          <w:color w:val="000000" w:themeColor="text1"/>
          <w:sz w:val="24"/>
          <w:szCs w:val="24"/>
        </w:rPr>
      </w:pPr>
      <w:r w:rsidRPr="00457005">
        <w:rPr>
          <w:rFonts w:eastAsia="Arial"/>
          <w:color w:val="000000" w:themeColor="text1"/>
          <w:sz w:val="24"/>
          <w:szCs w:val="24"/>
        </w:rPr>
        <w:t>Food production</w:t>
      </w:r>
    </w:p>
    <w:p w14:paraId="02108622" w14:textId="744E9E21" w:rsidR="00236315" w:rsidRPr="00457005" w:rsidRDefault="007B4D31" w:rsidP="002B624E">
      <w:pPr>
        <w:rPr>
          <w:rFonts w:eastAsia="Arial"/>
          <w:color w:val="000000" w:themeColor="text1"/>
          <w:sz w:val="24"/>
          <w:szCs w:val="24"/>
        </w:rPr>
      </w:pPr>
      <w:r>
        <w:rPr>
          <w:rFonts w:eastAsia="Arial"/>
          <w:color w:val="000000" w:themeColor="text1"/>
          <w:sz w:val="24"/>
          <w:szCs w:val="24"/>
        </w:rPr>
        <w:t>s</w:t>
      </w:r>
      <w:r w:rsidR="00236315" w:rsidRPr="00457005">
        <w:rPr>
          <w:rFonts w:eastAsia="Arial"/>
          <w:color w:val="000000" w:themeColor="text1"/>
          <w:sz w:val="24"/>
          <w:szCs w:val="24"/>
        </w:rPr>
        <w:t>upervisor</w:t>
      </w:r>
    </w:p>
    <w:p w14:paraId="558D59D5" w14:textId="684A658D" w:rsidR="00236315" w:rsidRPr="00457005" w:rsidRDefault="00236315" w:rsidP="002B624E">
      <w:pPr>
        <w:rPr>
          <w:rFonts w:eastAsia="Arial"/>
          <w:color w:val="000000" w:themeColor="text1"/>
          <w:sz w:val="24"/>
          <w:szCs w:val="24"/>
        </w:rPr>
      </w:pPr>
      <w:r w:rsidRPr="00457005">
        <w:rPr>
          <w:rFonts w:eastAsia="Arial"/>
          <w:color w:val="000000" w:themeColor="text1"/>
          <w:sz w:val="24"/>
          <w:szCs w:val="24"/>
        </w:rPr>
        <w:t>Food audits</w:t>
      </w:r>
    </w:p>
    <w:p w14:paraId="5B425237" w14:textId="20AE3D23" w:rsidR="002B624E" w:rsidRPr="00457005" w:rsidRDefault="00DB4F94" w:rsidP="00DB4F94">
      <w:pPr>
        <w:rPr>
          <w:rFonts w:eastAsia="Arial"/>
          <w:sz w:val="24"/>
          <w:szCs w:val="24"/>
        </w:rPr>
      </w:pPr>
      <w:r w:rsidRPr="00457005">
        <w:rPr>
          <w:rFonts w:eastAsia="Arial"/>
          <w:sz w:val="24"/>
          <w:szCs w:val="24"/>
        </w:rPr>
        <w:t>Sensory Evaluation</w:t>
      </w:r>
    </w:p>
    <w:p w14:paraId="6CD150A3" w14:textId="77777777" w:rsidR="00DB4F94" w:rsidRPr="00457005" w:rsidRDefault="00DB4F94" w:rsidP="00DB4F94">
      <w:pPr>
        <w:rPr>
          <w:rFonts w:eastAsia="Arial"/>
          <w:color w:val="000000" w:themeColor="text1"/>
          <w:sz w:val="24"/>
          <w:szCs w:val="24"/>
        </w:rPr>
      </w:pPr>
      <w:r w:rsidRPr="00457005">
        <w:rPr>
          <w:rFonts w:eastAsia="Arial"/>
          <w:color w:val="000000" w:themeColor="text1"/>
          <w:sz w:val="24"/>
          <w:szCs w:val="24"/>
        </w:rPr>
        <w:t xml:space="preserve">Food hygiene &amp; </w:t>
      </w:r>
    </w:p>
    <w:p w14:paraId="350F79AC" w14:textId="77777777" w:rsidR="00DB4F94" w:rsidRPr="00457005" w:rsidRDefault="00DB4F94" w:rsidP="00DB4F94">
      <w:pPr>
        <w:rPr>
          <w:rFonts w:eastAsia="Arial"/>
          <w:color w:val="000000" w:themeColor="text1"/>
          <w:sz w:val="24"/>
          <w:szCs w:val="24"/>
        </w:rPr>
      </w:pPr>
      <w:r w:rsidRPr="00457005">
        <w:rPr>
          <w:rFonts w:eastAsia="Arial"/>
          <w:color w:val="000000" w:themeColor="text1"/>
          <w:sz w:val="24"/>
          <w:szCs w:val="24"/>
        </w:rPr>
        <w:t>sanitation</w:t>
      </w:r>
    </w:p>
    <w:p w14:paraId="576C3244" w14:textId="0EAD363A" w:rsidR="00DB4F94" w:rsidRPr="00457005" w:rsidRDefault="00DB4F94" w:rsidP="00DB4F94">
      <w:pPr>
        <w:rPr>
          <w:rFonts w:eastAsia="Arial"/>
          <w:color w:val="000000" w:themeColor="text1"/>
          <w:sz w:val="24"/>
          <w:szCs w:val="24"/>
        </w:rPr>
      </w:pPr>
      <w:r w:rsidRPr="00457005">
        <w:rPr>
          <w:rFonts w:eastAsia="Arial"/>
          <w:color w:val="000000" w:themeColor="text1"/>
          <w:sz w:val="24"/>
          <w:szCs w:val="24"/>
        </w:rPr>
        <w:t>Water quality control</w:t>
      </w:r>
    </w:p>
    <w:p w14:paraId="5F43824E" w14:textId="77777777" w:rsidR="002B624E" w:rsidRPr="00457005" w:rsidRDefault="002B624E">
      <w:pPr>
        <w:ind w:left="60"/>
        <w:rPr>
          <w:rFonts w:eastAsia="Arial"/>
          <w:b/>
          <w:bCs/>
          <w:color w:val="63B3AB"/>
          <w:sz w:val="24"/>
          <w:szCs w:val="24"/>
        </w:rPr>
      </w:pPr>
    </w:p>
    <w:p w14:paraId="3926FC01" w14:textId="09F1236A" w:rsidR="002B624E" w:rsidRDefault="0060211B">
      <w:pPr>
        <w:ind w:left="60"/>
        <w:rPr>
          <w:rFonts w:ascii="Arial" w:eastAsia="Arial" w:hAnsi="Arial" w:cs="Arial"/>
          <w:b/>
          <w:bCs/>
          <w:color w:val="63B3AB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112" behindDoc="1" locked="0" layoutInCell="0" allowOverlap="1" wp14:anchorId="02E84E09" wp14:editId="2BEEBD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65275" cy="527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98A50E" w14:textId="77777777" w:rsidR="002B624E" w:rsidRDefault="002B624E">
      <w:pPr>
        <w:ind w:left="60"/>
        <w:rPr>
          <w:rFonts w:ascii="Arial" w:eastAsia="Arial" w:hAnsi="Arial" w:cs="Arial"/>
          <w:b/>
          <w:bCs/>
          <w:color w:val="63B3AB"/>
          <w:sz w:val="24"/>
          <w:szCs w:val="24"/>
        </w:rPr>
      </w:pPr>
    </w:p>
    <w:p w14:paraId="256BB71D" w14:textId="10D8D564" w:rsidR="001B62AE" w:rsidRPr="00457005" w:rsidRDefault="00B34BC2" w:rsidP="00B322ED">
      <w:pPr>
        <w:rPr>
          <w:rFonts w:eastAsia="Arial"/>
          <w:b/>
          <w:bCs/>
          <w:color w:val="63B3AB"/>
          <w:sz w:val="28"/>
          <w:szCs w:val="28"/>
        </w:rPr>
      </w:pPr>
      <w:r>
        <w:rPr>
          <w:rFonts w:eastAsia="Arial"/>
          <w:b/>
          <w:bCs/>
          <w:color w:val="63B3AB"/>
          <w:sz w:val="28"/>
          <w:szCs w:val="28"/>
        </w:rPr>
        <w:t>Key</w:t>
      </w:r>
      <w:r w:rsidR="001B62AE" w:rsidRPr="00457005">
        <w:rPr>
          <w:rFonts w:eastAsia="Arial"/>
          <w:b/>
          <w:bCs/>
          <w:color w:val="63B3AB"/>
          <w:sz w:val="28"/>
          <w:szCs w:val="28"/>
        </w:rPr>
        <w:t xml:space="preserve"> </w:t>
      </w:r>
      <w:r w:rsidR="00457005">
        <w:rPr>
          <w:rFonts w:eastAsia="Arial"/>
          <w:b/>
          <w:bCs/>
          <w:color w:val="63B3AB"/>
          <w:sz w:val="28"/>
          <w:szCs w:val="28"/>
        </w:rPr>
        <w:t>S</w:t>
      </w:r>
      <w:r w:rsidR="001B62AE" w:rsidRPr="00457005">
        <w:rPr>
          <w:rFonts w:eastAsia="Arial"/>
          <w:b/>
          <w:bCs/>
          <w:color w:val="63B3AB"/>
          <w:sz w:val="28"/>
          <w:szCs w:val="28"/>
        </w:rPr>
        <w:t>kills</w:t>
      </w:r>
    </w:p>
    <w:p w14:paraId="30080955" w14:textId="3C6646E6" w:rsidR="002B624E" w:rsidRPr="00457005" w:rsidRDefault="00420D6E" w:rsidP="00420D6E">
      <w:pPr>
        <w:rPr>
          <w:rFonts w:eastAsia="Arial"/>
          <w:sz w:val="24"/>
          <w:szCs w:val="24"/>
        </w:rPr>
      </w:pPr>
      <w:r w:rsidRPr="00457005">
        <w:rPr>
          <w:rFonts w:eastAsia="Arial"/>
          <w:sz w:val="24"/>
          <w:szCs w:val="24"/>
        </w:rPr>
        <w:t>Time management</w:t>
      </w:r>
    </w:p>
    <w:p w14:paraId="7F7C2D77" w14:textId="7C3992A6" w:rsidR="002B624E" w:rsidRPr="00457005" w:rsidRDefault="00420D6E" w:rsidP="00B322ED">
      <w:pPr>
        <w:rPr>
          <w:rFonts w:eastAsia="Arial"/>
          <w:sz w:val="24"/>
          <w:szCs w:val="24"/>
        </w:rPr>
      </w:pPr>
      <w:r w:rsidRPr="00457005">
        <w:rPr>
          <w:rFonts w:eastAsia="Arial"/>
          <w:sz w:val="24"/>
          <w:szCs w:val="24"/>
        </w:rPr>
        <w:t>Leadership</w:t>
      </w:r>
    </w:p>
    <w:p w14:paraId="47BBDEAB" w14:textId="78E793D0" w:rsidR="00DF3755" w:rsidRPr="00457005" w:rsidRDefault="00DF3755" w:rsidP="00B322ED">
      <w:pPr>
        <w:rPr>
          <w:rFonts w:eastAsia="Arial"/>
          <w:sz w:val="24"/>
          <w:szCs w:val="24"/>
        </w:rPr>
      </w:pPr>
      <w:r w:rsidRPr="00457005">
        <w:rPr>
          <w:rFonts w:eastAsia="Arial"/>
          <w:sz w:val="24"/>
          <w:szCs w:val="24"/>
        </w:rPr>
        <w:t>Team work</w:t>
      </w:r>
    </w:p>
    <w:p w14:paraId="24663A02" w14:textId="77777777" w:rsidR="00420D6E" w:rsidRPr="00457005" w:rsidRDefault="00420D6E" w:rsidP="00B322ED">
      <w:pPr>
        <w:rPr>
          <w:rFonts w:eastAsia="Arial"/>
          <w:sz w:val="24"/>
          <w:szCs w:val="24"/>
        </w:rPr>
      </w:pPr>
      <w:r w:rsidRPr="00457005">
        <w:rPr>
          <w:rFonts w:eastAsia="Arial"/>
          <w:sz w:val="24"/>
          <w:szCs w:val="24"/>
        </w:rPr>
        <w:t>Data collection</w:t>
      </w:r>
    </w:p>
    <w:p w14:paraId="00CC2730" w14:textId="697F0736" w:rsidR="00420D6E" w:rsidRDefault="00420D6E" w:rsidP="00B322ED">
      <w:pPr>
        <w:rPr>
          <w:rFonts w:eastAsia="Arial"/>
          <w:sz w:val="24"/>
          <w:szCs w:val="24"/>
        </w:rPr>
      </w:pPr>
      <w:r w:rsidRPr="00457005">
        <w:rPr>
          <w:rFonts w:eastAsia="Arial"/>
          <w:sz w:val="24"/>
          <w:szCs w:val="24"/>
        </w:rPr>
        <w:t>Market</w:t>
      </w:r>
      <w:r w:rsidR="003F5E01" w:rsidRPr="00457005">
        <w:rPr>
          <w:rFonts w:eastAsia="Arial"/>
          <w:sz w:val="24"/>
          <w:szCs w:val="24"/>
        </w:rPr>
        <w:t xml:space="preserve"> research</w:t>
      </w:r>
    </w:p>
    <w:p w14:paraId="5984BD15" w14:textId="5456B1FC" w:rsidR="00C77579" w:rsidRDefault="00B34BC2" w:rsidP="00B322ED">
      <w:p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Multi</w:t>
      </w:r>
      <w:r w:rsidR="00C77579">
        <w:rPr>
          <w:rFonts w:eastAsia="Arial"/>
          <w:sz w:val="24"/>
          <w:szCs w:val="24"/>
        </w:rPr>
        <w:t>-</w:t>
      </w:r>
      <w:r>
        <w:rPr>
          <w:rFonts w:eastAsia="Arial"/>
          <w:sz w:val="24"/>
          <w:szCs w:val="24"/>
        </w:rPr>
        <w:t>Tasking</w:t>
      </w:r>
    </w:p>
    <w:p w14:paraId="566BAFE9" w14:textId="7F120FE6" w:rsidR="00B34BC2" w:rsidRPr="00C77579" w:rsidRDefault="00C77579" w:rsidP="00B322ED">
      <w:pPr>
        <w:rPr>
          <w:rFonts w:eastAsia="Arial"/>
          <w:color w:val="000000" w:themeColor="text1"/>
          <w:sz w:val="24"/>
          <w:szCs w:val="24"/>
        </w:rPr>
      </w:pPr>
      <w:r w:rsidRPr="00C77579">
        <w:rPr>
          <w:rFonts w:eastAsia="Arial"/>
          <w:color w:val="000000" w:themeColor="text1"/>
          <w:sz w:val="24"/>
          <w:szCs w:val="24"/>
        </w:rPr>
        <w:t>Problem solving</w:t>
      </w:r>
    </w:p>
    <w:p w14:paraId="5F908220" w14:textId="77777777" w:rsidR="002B624E" w:rsidRPr="00457005" w:rsidRDefault="002B624E">
      <w:pPr>
        <w:ind w:left="60"/>
        <w:rPr>
          <w:rFonts w:eastAsia="Arial"/>
          <w:b/>
          <w:bCs/>
          <w:color w:val="63B3AB"/>
          <w:sz w:val="28"/>
          <w:szCs w:val="28"/>
        </w:rPr>
      </w:pPr>
    </w:p>
    <w:p w14:paraId="15601CC1" w14:textId="2CD4DAF3" w:rsidR="00420D6E" w:rsidRDefault="00420D6E" w:rsidP="00420D6E">
      <w:pPr>
        <w:rPr>
          <w:rFonts w:ascii="Arial" w:eastAsia="Arial" w:hAnsi="Arial" w:cs="Arial"/>
          <w:b/>
          <w:bCs/>
          <w:color w:val="63B3AB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31E9F84D" wp14:editId="39C7D296">
            <wp:simplePos x="0" y="0"/>
            <wp:positionH relativeFrom="column">
              <wp:posOffset>-1270</wp:posOffset>
            </wp:positionH>
            <wp:positionV relativeFrom="paragraph">
              <wp:posOffset>9525</wp:posOffset>
            </wp:positionV>
            <wp:extent cx="1565275" cy="527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6E20F9" w14:textId="15F81367" w:rsidR="00420D6E" w:rsidRDefault="00420D6E">
      <w:pPr>
        <w:ind w:left="60"/>
        <w:rPr>
          <w:rFonts w:ascii="Arial" w:eastAsia="Arial" w:hAnsi="Arial" w:cs="Arial"/>
          <w:b/>
          <w:bCs/>
          <w:color w:val="63B3AB"/>
          <w:sz w:val="24"/>
          <w:szCs w:val="24"/>
        </w:rPr>
      </w:pPr>
    </w:p>
    <w:p w14:paraId="71A69081" w14:textId="07154A68" w:rsidR="000E1B82" w:rsidRPr="00457005" w:rsidRDefault="003C7A05" w:rsidP="00420D6E">
      <w:pPr>
        <w:rPr>
          <w:rFonts w:eastAsia="Arial"/>
          <w:b/>
          <w:bCs/>
          <w:color w:val="63B3AB"/>
          <w:sz w:val="28"/>
          <w:szCs w:val="28"/>
        </w:rPr>
      </w:pPr>
      <w:r w:rsidRPr="00457005">
        <w:rPr>
          <w:rFonts w:eastAsia="Arial"/>
          <w:b/>
          <w:bCs/>
          <w:color w:val="63B3AB"/>
          <w:sz w:val="28"/>
          <w:szCs w:val="28"/>
        </w:rPr>
        <w:t>Tec</w:t>
      </w:r>
      <w:r w:rsidR="00CF2F45">
        <w:rPr>
          <w:rFonts w:eastAsia="Arial"/>
          <w:b/>
          <w:bCs/>
          <w:color w:val="63B3AB"/>
          <w:sz w:val="28"/>
          <w:szCs w:val="28"/>
        </w:rPr>
        <w:t>hnical</w:t>
      </w:r>
      <w:r w:rsidRPr="00457005">
        <w:rPr>
          <w:rFonts w:eastAsia="Arial"/>
          <w:b/>
          <w:bCs/>
          <w:color w:val="63B3AB"/>
          <w:sz w:val="28"/>
          <w:szCs w:val="28"/>
        </w:rPr>
        <w:t xml:space="preserve"> Skills</w:t>
      </w:r>
    </w:p>
    <w:p w14:paraId="3995F81D" w14:textId="3DE54981" w:rsidR="00420D6E" w:rsidRPr="00457005" w:rsidRDefault="00420D6E" w:rsidP="00420D6E">
      <w:pPr>
        <w:rPr>
          <w:sz w:val="24"/>
          <w:szCs w:val="24"/>
        </w:rPr>
      </w:pPr>
      <w:r w:rsidRPr="00457005">
        <w:rPr>
          <w:rFonts w:eastAsia="Arial"/>
          <w:sz w:val="24"/>
          <w:szCs w:val="24"/>
        </w:rPr>
        <w:t xml:space="preserve">Spss </w:t>
      </w:r>
      <w:r w:rsidR="00C20ABF" w:rsidRPr="00457005">
        <w:rPr>
          <w:rFonts w:eastAsia="Arial"/>
          <w:sz w:val="24"/>
          <w:szCs w:val="24"/>
        </w:rPr>
        <w:t>software (version 16.0)</w:t>
      </w:r>
    </w:p>
    <w:p w14:paraId="079B33F4" w14:textId="43B464CA" w:rsidR="000E1B82" w:rsidRPr="00457005" w:rsidRDefault="00420D6E" w:rsidP="00420D6E">
      <w:pPr>
        <w:spacing w:line="245" w:lineRule="exact"/>
        <w:rPr>
          <w:sz w:val="24"/>
          <w:szCs w:val="24"/>
        </w:rPr>
      </w:pPr>
      <w:r w:rsidRPr="00457005">
        <w:rPr>
          <w:sz w:val="24"/>
          <w:szCs w:val="24"/>
        </w:rPr>
        <w:t>Microsoft word</w:t>
      </w:r>
    </w:p>
    <w:p w14:paraId="6824CBDD" w14:textId="79206FA6" w:rsidR="000E1B82" w:rsidRPr="00457005" w:rsidRDefault="00420D6E">
      <w:pPr>
        <w:spacing w:line="200" w:lineRule="exact"/>
        <w:rPr>
          <w:sz w:val="24"/>
          <w:szCs w:val="24"/>
        </w:rPr>
      </w:pPr>
      <w:r w:rsidRPr="00457005">
        <w:rPr>
          <w:sz w:val="24"/>
          <w:szCs w:val="24"/>
        </w:rPr>
        <w:t>Microsoft excel</w:t>
      </w:r>
    </w:p>
    <w:p w14:paraId="66ADCE46" w14:textId="690DBA70" w:rsidR="000E1B82" w:rsidRPr="00457005" w:rsidRDefault="00420D6E">
      <w:pPr>
        <w:spacing w:line="200" w:lineRule="exact"/>
        <w:rPr>
          <w:sz w:val="24"/>
          <w:szCs w:val="24"/>
        </w:rPr>
      </w:pPr>
      <w:r w:rsidRPr="00457005">
        <w:rPr>
          <w:sz w:val="24"/>
          <w:szCs w:val="24"/>
        </w:rPr>
        <w:t>Microsoft power</w:t>
      </w:r>
      <w:r w:rsidR="00B322ED" w:rsidRPr="00457005">
        <w:rPr>
          <w:sz w:val="24"/>
          <w:szCs w:val="24"/>
        </w:rPr>
        <w:t xml:space="preserve"> </w:t>
      </w:r>
      <w:r w:rsidRPr="00457005">
        <w:rPr>
          <w:sz w:val="24"/>
          <w:szCs w:val="24"/>
        </w:rPr>
        <w:t>point</w:t>
      </w:r>
    </w:p>
    <w:p w14:paraId="34CF5056" w14:textId="7DC51885" w:rsidR="000E1B82" w:rsidRDefault="000E1B82">
      <w:pPr>
        <w:spacing w:line="200" w:lineRule="exact"/>
        <w:rPr>
          <w:sz w:val="24"/>
          <w:szCs w:val="24"/>
        </w:rPr>
      </w:pPr>
    </w:p>
    <w:p w14:paraId="39E7EC19" w14:textId="77777777" w:rsidR="00B322ED" w:rsidRDefault="00B322ED">
      <w:pPr>
        <w:spacing w:line="200" w:lineRule="exact"/>
        <w:rPr>
          <w:sz w:val="24"/>
          <w:szCs w:val="24"/>
        </w:rPr>
      </w:pPr>
    </w:p>
    <w:p w14:paraId="1049C538" w14:textId="23B8AD7F" w:rsidR="000E1B82" w:rsidRDefault="00B322ED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160" behindDoc="1" locked="0" layoutInCell="0" allowOverlap="1" wp14:anchorId="7EE4ACBD" wp14:editId="25C3BE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65275" cy="527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1F9DE0" w14:textId="77777777" w:rsidR="000E1B82" w:rsidRDefault="000E1B82">
      <w:pPr>
        <w:spacing w:line="200" w:lineRule="exact"/>
        <w:rPr>
          <w:sz w:val="24"/>
          <w:szCs w:val="24"/>
        </w:rPr>
      </w:pPr>
    </w:p>
    <w:p w14:paraId="0B3FDA1A" w14:textId="54ED70C2" w:rsidR="000E1B82" w:rsidRDefault="000E1B82">
      <w:pPr>
        <w:rPr>
          <w:sz w:val="20"/>
          <w:szCs w:val="20"/>
        </w:rPr>
      </w:pPr>
    </w:p>
    <w:p w14:paraId="04F4444C" w14:textId="77777777" w:rsidR="00CF2F45" w:rsidRDefault="00CF2F45">
      <w:pPr>
        <w:rPr>
          <w:rFonts w:eastAsia="Arial"/>
          <w:b/>
          <w:bCs/>
          <w:color w:val="63B3AB"/>
          <w:sz w:val="28"/>
          <w:szCs w:val="28"/>
        </w:rPr>
      </w:pPr>
      <w:r>
        <w:rPr>
          <w:rFonts w:eastAsia="Arial"/>
          <w:b/>
          <w:bCs/>
          <w:color w:val="63B3AB"/>
          <w:sz w:val="28"/>
          <w:szCs w:val="28"/>
        </w:rPr>
        <w:t>Languages known</w:t>
      </w:r>
    </w:p>
    <w:p w14:paraId="402F88BF" w14:textId="3DF54210" w:rsidR="0064005D" w:rsidRPr="0064005D" w:rsidRDefault="0064005D">
      <w:pPr>
        <w:rPr>
          <w:sz w:val="24"/>
          <w:szCs w:val="24"/>
        </w:rPr>
      </w:pPr>
      <w:r w:rsidRPr="00457005">
        <w:rPr>
          <w:sz w:val="24"/>
          <w:szCs w:val="24"/>
        </w:rPr>
        <w:t>English</w:t>
      </w:r>
    </w:p>
    <w:p w14:paraId="0A1F3DE9" w14:textId="2C2B4B93" w:rsidR="00DF3755" w:rsidRPr="00457005" w:rsidRDefault="00DF3755">
      <w:pPr>
        <w:rPr>
          <w:sz w:val="24"/>
          <w:szCs w:val="24"/>
        </w:rPr>
      </w:pPr>
      <w:r w:rsidRPr="00457005">
        <w:rPr>
          <w:sz w:val="24"/>
          <w:szCs w:val="24"/>
        </w:rPr>
        <w:t>Hindi</w:t>
      </w:r>
    </w:p>
    <w:p w14:paraId="3DBF8FCA" w14:textId="7137ADFA" w:rsidR="00DF3755" w:rsidRPr="00457005" w:rsidRDefault="00DF3755">
      <w:pPr>
        <w:rPr>
          <w:sz w:val="24"/>
          <w:szCs w:val="24"/>
        </w:rPr>
      </w:pPr>
      <w:r w:rsidRPr="00457005">
        <w:rPr>
          <w:sz w:val="24"/>
          <w:szCs w:val="24"/>
        </w:rPr>
        <w:t>Marathi</w:t>
      </w:r>
    </w:p>
    <w:p w14:paraId="001A3188" w14:textId="03A9E565" w:rsidR="00DF3755" w:rsidRPr="00457005" w:rsidRDefault="00DF3755">
      <w:pPr>
        <w:rPr>
          <w:sz w:val="24"/>
          <w:szCs w:val="24"/>
        </w:rPr>
      </w:pPr>
      <w:r w:rsidRPr="00457005">
        <w:rPr>
          <w:sz w:val="24"/>
          <w:szCs w:val="24"/>
        </w:rPr>
        <w:t>Kannada</w:t>
      </w:r>
    </w:p>
    <w:p w14:paraId="27D20EA9" w14:textId="14257877" w:rsidR="00DF3755" w:rsidRPr="00457005" w:rsidRDefault="00DF3755">
      <w:pPr>
        <w:rPr>
          <w:sz w:val="24"/>
          <w:szCs w:val="24"/>
        </w:rPr>
      </w:pPr>
    </w:p>
    <w:p w14:paraId="2B9ECC6C" w14:textId="77777777" w:rsidR="000E1B82" w:rsidRDefault="000E1B82">
      <w:pPr>
        <w:spacing w:line="256" w:lineRule="exact"/>
        <w:rPr>
          <w:sz w:val="24"/>
          <w:szCs w:val="24"/>
        </w:rPr>
      </w:pPr>
    </w:p>
    <w:p w14:paraId="5149D644" w14:textId="5E6DACEC" w:rsidR="000E1B82" w:rsidRDefault="000E1B82">
      <w:pPr>
        <w:spacing w:line="269" w:lineRule="auto"/>
        <w:ind w:left="160" w:right="440"/>
        <w:rPr>
          <w:sz w:val="20"/>
          <w:szCs w:val="20"/>
        </w:rPr>
      </w:pPr>
    </w:p>
    <w:p w14:paraId="18ADC0C1" w14:textId="77777777" w:rsidR="000E1B82" w:rsidRDefault="003C7A0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CC85B9E" w14:textId="77777777" w:rsidR="000E1B82" w:rsidRDefault="000E1B82">
      <w:pPr>
        <w:spacing w:line="200" w:lineRule="exact"/>
        <w:rPr>
          <w:sz w:val="24"/>
          <w:szCs w:val="24"/>
        </w:rPr>
      </w:pPr>
    </w:p>
    <w:p w14:paraId="0D6F9C63" w14:textId="77777777" w:rsidR="000E1B82" w:rsidRDefault="000E1B82">
      <w:pPr>
        <w:spacing w:line="200" w:lineRule="exact"/>
        <w:rPr>
          <w:sz w:val="24"/>
          <w:szCs w:val="24"/>
        </w:rPr>
      </w:pPr>
    </w:p>
    <w:p w14:paraId="5F6D76CD" w14:textId="77777777" w:rsidR="000E1B82" w:rsidRDefault="000E1B82">
      <w:pPr>
        <w:spacing w:line="245" w:lineRule="exact"/>
        <w:rPr>
          <w:sz w:val="24"/>
          <w:szCs w:val="24"/>
        </w:rPr>
      </w:pPr>
    </w:p>
    <w:p w14:paraId="0573836C" w14:textId="4C86D442" w:rsidR="000E1B82" w:rsidRPr="00325E8F" w:rsidRDefault="003C7A05">
      <w:pPr>
        <w:rPr>
          <w:rFonts w:eastAsia="Arial"/>
          <w:b/>
          <w:bCs/>
          <w:color w:val="63B3AB"/>
          <w:sz w:val="28"/>
          <w:szCs w:val="28"/>
        </w:rPr>
      </w:pPr>
      <w:r w:rsidRPr="00325E8F">
        <w:rPr>
          <w:rFonts w:eastAsia="Arial"/>
          <w:b/>
          <w:bCs/>
          <w:color w:val="63B3AB"/>
          <w:sz w:val="28"/>
          <w:szCs w:val="28"/>
        </w:rPr>
        <w:t>WORK EXPERIENCE</w:t>
      </w:r>
    </w:p>
    <w:p w14:paraId="2F5758CA" w14:textId="44F612A7" w:rsidR="00AF1BC7" w:rsidRPr="00325E8F" w:rsidRDefault="00AF1BC7">
      <w:pPr>
        <w:rPr>
          <w:rFonts w:eastAsia="Arial"/>
          <w:b/>
          <w:bCs/>
          <w:color w:val="63B3AB"/>
          <w:sz w:val="24"/>
          <w:szCs w:val="24"/>
        </w:rPr>
      </w:pPr>
    </w:p>
    <w:p w14:paraId="53F1A24C" w14:textId="244ADE6D" w:rsidR="00AF1BC7" w:rsidRPr="00325E8F" w:rsidRDefault="0072606D" w:rsidP="00AF1BC7">
      <w:pPr>
        <w:rPr>
          <w:sz w:val="24"/>
          <w:szCs w:val="24"/>
        </w:rPr>
      </w:pPr>
      <w:r w:rsidRPr="00325E8F">
        <w:rPr>
          <w:rFonts w:eastAsia="Arial"/>
          <w:b/>
          <w:bCs/>
          <w:sz w:val="24"/>
          <w:szCs w:val="24"/>
        </w:rPr>
        <w:t xml:space="preserve">Food Quality Control &amp; Quality Assurance, </w:t>
      </w:r>
      <w:r w:rsidR="00AF1BC7" w:rsidRPr="00325E8F">
        <w:rPr>
          <w:rFonts w:eastAsia="Arial"/>
          <w:b/>
          <w:bCs/>
          <w:sz w:val="24"/>
          <w:szCs w:val="24"/>
        </w:rPr>
        <w:t xml:space="preserve">Production </w:t>
      </w:r>
      <w:r w:rsidR="00325E8F">
        <w:rPr>
          <w:rFonts w:eastAsia="Arial"/>
          <w:b/>
          <w:bCs/>
          <w:sz w:val="24"/>
          <w:szCs w:val="24"/>
        </w:rPr>
        <w:t>&amp;</w:t>
      </w:r>
      <w:r w:rsidR="00AF1BC7" w:rsidRPr="00325E8F">
        <w:rPr>
          <w:rFonts w:eastAsia="Arial"/>
          <w:b/>
          <w:bCs/>
          <w:sz w:val="24"/>
          <w:szCs w:val="24"/>
        </w:rPr>
        <w:t xml:space="preserve"> Inspection Intern | </w:t>
      </w:r>
      <w:r w:rsidR="00841B43" w:rsidRPr="00325E8F">
        <w:rPr>
          <w:rFonts w:eastAsia="Arial"/>
          <w:b/>
          <w:bCs/>
          <w:sz w:val="24"/>
          <w:szCs w:val="24"/>
        </w:rPr>
        <w:t>2</w:t>
      </w:r>
      <w:r w:rsidR="00841B43" w:rsidRPr="00325E8F">
        <w:rPr>
          <w:rFonts w:eastAsia="Arial"/>
          <w:b/>
          <w:bCs/>
          <w:sz w:val="24"/>
          <w:szCs w:val="24"/>
          <w:vertAlign w:val="superscript"/>
        </w:rPr>
        <w:t>nd</w:t>
      </w:r>
      <w:r w:rsidR="00841B43" w:rsidRPr="00325E8F">
        <w:rPr>
          <w:rFonts w:eastAsia="Arial"/>
          <w:b/>
          <w:bCs/>
          <w:sz w:val="24"/>
          <w:szCs w:val="24"/>
        </w:rPr>
        <w:t xml:space="preserve"> </w:t>
      </w:r>
      <w:r w:rsidR="00AF1BC7" w:rsidRPr="00325E8F">
        <w:rPr>
          <w:rFonts w:eastAsia="Arial"/>
          <w:b/>
          <w:bCs/>
          <w:i/>
          <w:iCs/>
          <w:sz w:val="24"/>
          <w:szCs w:val="24"/>
        </w:rPr>
        <w:t xml:space="preserve">May 2019 </w:t>
      </w:r>
      <w:r w:rsidR="00841B43" w:rsidRPr="00325E8F">
        <w:rPr>
          <w:rFonts w:eastAsia="Arial"/>
          <w:b/>
          <w:bCs/>
          <w:i/>
          <w:iCs/>
          <w:sz w:val="24"/>
          <w:szCs w:val="24"/>
        </w:rPr>
        <w:t>–</w:t>
      </w:r>
      <w:r w:rsidR="00AF1BC7" w:rsidRPr="00325E8F">
        <w:rPr>
          <w:rFonts w:eastAsia="Arial"/>
          <w:b/>
          <w:bCs/>
          <w:i/>
          <w:iCs/>
          <w:sz w:val="24"/>
          <w:szCs w:val="24"/>
        </w:rPr>
        <w:t xml:space="preserve"> </w:t>
      </w:r>
      <w:r w:rsidR="00841B43" w:rsidRPr="00325E8F">
        <w:rPr>
          <w:rFonts w:eastAsia="Arial"/>
          <w:b/>
          <w:bCs/>
          <w:i/>
          <w:iCs/>
          <w:sz w:val="24"/>
          <w:szCs w:val="24"/>
        </w:rPr>
        <w:t>6</w:t>
      </w:r>
      <w:r w:rsidR="00841B43" w:rsidRPr="00325E8F">
        <w:rPr>
          <w:rFonts w:eastAsia="Arial"/>
          <w:b/>
          <w:bCs/>
          <w:i/>
          <w:iCs/>
          <w:sz w:val="24"/>
          <w:szCs w:val="24"/>
          <w:vertAlign w:val="superscript"/>
        </w:rPr>
        <w:t>th</w:t>
      </w:r>
      <w:r w:rsidR="00841B43" w:rsidRPr="00325E8F">
        <w:rPr>
          <w:rFonts w:eastAsia="Arial"/>
          <w:b/>
          <w:bCs/>
          <w:i/>
          <w:iCs/>
          <w:sz w:val="24"/>
          <w:szCs w:val="24"/>
        </w:rPr>
        <w:t xml:space="preserve"> </w:t>
      </w:r>
      <w:r w:rsidR="00AF1BC7" w:rsidRPr="00325E8F">
        <w:rPr>
          <w:rFonts w:eastAsia="Arial"/>
          <w:b/>
          <w:bCs/>
          <w:i/>
          <w:iCs/>
          <w:sz w:val="24"/>
          <w:szCs w:val="24"/>
        </w:rPr>
        <w:t>July 2019</w:t>
      </w:r>
    </w:p>
    <w:p w14:paraId="77EC1B57" w14:textId="77777777" w:rsidR="00AF1BC7" w:rsidRPr="00325E8F" w:rsidRDefault="00AF1BC7" w:rsidP="00AF1BC7">
      <w:pPr>
        <w:spacing w:line="40" w:lineRule="exact"/>
        <w:rPr>
          <w:sz w:val="24"/>
          <w:szCs w:val="24"/>
        </w:rPr>
      </w:pPr>
    </w:p>
    <w:p w14:paraId="37E1E1BA" w14:textId="4A319DDD" w:rsidR="00AF1BC7" w:rsidRPr="00325E8F" w:rsidRDefault="00AF1BC7" w:rsidP="00AF1BC7">
      <w:pPr>
        <w:rPr>
          <w:rFonts w:eastAsia="Arial"/>
          <w:i/>
          <w:iCs/>
          <w:sz w:val="24"/>
          <w:szCs w:val="24"/>
        </w:rPr>
      </w:pPr>
      <w:r w:rsidRPr="00325E8F">
        <w:rPr>
          <w:rFonts w:eastAsia="Arial"/>
          <w:i/>
          <w:iCs/>
          <w:sz w:val="24"/>
          <w:szCs w:val="24"/>
        </w:rPr>
        <w:t>Galaxy Cloud Kitchens, Mumbai</w:t>
      </w:r>
    </w:p>
    <w:p w14:paraId="6C8200D3" w14:textId="21A5FABD" w:rsidR="00841B43" w:rsidRDefault="00841B43" w:rsidP="00AF1BC7">
      <w:pPr>
        <w:rPr>
          <w:rFonts w:eastAsia="Arial"/>
          <w:i/>
          <w:iCs/>
          <w:sz w:val="24"/>
          <w:szCs w:val="24"/>
        </w:rPr>
      </w:pPr>
    </w:p>
    <w:p w14:paraId="2325F622" w14:textId="77777777" w:rsidR="00E35A91" w:rsidRPr="00B34BC2" w:rsidRDefault="00E35A91" w:rsidP="008A041B">
      <w:pPr>
        <w:pStyle w:val="ListParagraph"/>
        <w:numPr>
          <w:ilvl w:val="0"/>
          <w:numId w:val="8"/>
        </w:numPr>
        <w:ind w:right="340"/>
        <w:rPr>
          <w:rFonts w:eastAsia="Arial"/>
          <w:color w:val="000000"/>
          <w:sz w:val="24"/>
          <w:szCs w:val="24"/>
        </w:rPr>
      </w:pPr>
      <w:r w:rsidRPr="00325E8F">
        <w:rPr>
          <w:rFonts w:eastAsia="Arial"/>
          <w:sz w:val="24"/>
          <w:szCs w:val="24"/>
        </w:rPr>
        <w:t>Inspected</w:t>
      </w:r>
      <w:r w:rsidRPr="00325E8F">
        <w:rPr>
          <w:rFonts w:eastAsia="Arial"/>
          <w:color w:val="000000"/>
          <w:sz w:val="24"/>
          <w:szCs w:val="24"/>
        </w:rPr>
        <w:t xml:space="preserve"> various food products during production phase as well as hygiene of the unit and production staffs</w:t>
      </w:r>
      <w:r>
        <w:rPr>
          <w:rFonts w:eastAsia="Arial"/>
          <w:color w:val="000000"/>
          <w:sz w:val="24"/>
          <w:szCs w:val="24"/>
        </w:rPr>
        <w:t>.</w:t>
      </w:r>
    </w:p>
    <w:p w14:paraId="02604841" w14:textId="77777777" w:rsidR="00E35A91" w:rsidRPr="00B34BC2" w:rsidRDefault="00E35A91" w:rsidP="008A041B">
      <w:pPr>
        <w:pStyle w:val="ListParagraph"/>
        <w:numPr>
          <w:ilvl w:val="0"/>
          <w:numId w:val="8"/>
        </w:numPr>
        <w:ind w:right="160"/>
        <w:rPr>
          <w:sz w:val="24"/>
          <w:szCs w:val="24"/>
        </w:rPr>
      </w:pPr>
      <w:r w:rsidRPr="00325E8F">
        <w:rPr>
          <w:rFonts w:eastAsia="Arial"/>
          <w:sz w:val="24"/>
          <w:szCs w:val="24"/>
        </w:rPr>
        <w:t>Worked directly with quality control department to brainstorm &amp; discuss strategies to improvise in the current quality control situation &amp; carried out daily testing of raw materials used in the production.</w:t>
      </w:r>
    </w:p>
    <w:p w14:paraId="42C0872E" w14:textId="77777777" w:rsidR="00E35A91" w:rsidRPr="00B34BC2" w:rsidRDefault="00E35A91" w:rsidP="008A041B">
      <w:pPr>
        <w:pStyle w:val="ListParagraph"/>
        <w:numPr>
          <w:ilvl w:val="0"/>
          <w:numId w:val="8"/>
        </w:numPr>
        <w:ind w:right="160"/>
        <w:rPr>
          <w:sz w:val="24"/>
          <w:szCs w:val="24"/>
        </w:rPr>
      </w:pPr>
      <w:r>
        <w:rPr>
          <w:sz w:val="24"/>
          <w:szCs w:val="24"/>
        </w:rPr>
        <w:t>Conducted HACCP twice a month in the entire commissary</w:t>
      </w:r>
    </w:p>
    <w:p w14:paraId="6F0ED7F0" w14:textId="77777777" w:rsidR="00E35A91" w:rsidRPr="00D9347F" w:rsidRDefault="00E35A91" w:rsidP="008A041B">
      <w:pPr>
        <w:pStyle w:val="ListParagraph"/>
        <w:numPr>
          <w:ilvl w:val="0"/>
          <w:numId w:val="8"/>
        </w:numPr>
        <w:ind w:right="160"/>
        <w:rPr>
          <w:sz w:val="24"/>
          <w:szCs w:val="24"/>
        </w:rPr>
      </w:pPr>
      <w:r w:rsidRPr="00325E8F">
        <w:rPr>
          <w:sz w:val="24"/>
          <w:szCs w:val="24"/>
        </w:rPr>
        <w:t>Helped in maintaining daily records and documentation of SOPs (standard operating procedures) for various food products.</w:t>
      </w:r>
    </w:p>
    <w:p w14:paraId="23F93EAB" w14:textId="77777777" w:rsidR="001F3715" w:rsidRDefault="001F3715">
      <w:pPr>
        <w:spacing w:line="311" w:lineRule="auto"/>
        <w:ind w:right="560"/>
        <w:rPr>
          <w:rFonts w:eastAsia="Arial"/>
          <w:b/>
          <w:bCs/>
          <w:sz w:val="24"/>
          <w:szCs w:val="24"/>
        </w:rPr>
      </w:pPr>
    </w:p>
    <w:p w14:paraId="020451B8" w14:textId="32745DC2" w:rsidR="00D101D0" w:rsidRPr="00325E8F" w:rsidRDefault="0072606D" w:rsidP="001E1ACF">
      <w:pPr>
        <w:ind w:right="560"/>
        <w:rPr>
          <w:rFonts w:eastAsia="Arial"/>
          <w:b/>
          <w:bCs/>
          <w:sz w:val="24"/>
          <w:szCs w:val="24"/>
        </w:rPr>
      </w:pPr>
      <w:r w:rsidRPr="00325E8F">
        <w:rPr>
          <w:rFonts w:eastAsia="Arial"/>
          <w:b/>
          <w:bCs/>
          <w:sz w:val="24"/>
          <w:szCs w:val="24"/>
        </w:rPr>
        <w:t>Food Quality Control Intern</w:t>
      </w:r>
      <w:r w:rsidR="003C7A05" w:rsidRPr="00325E8F">
        <w:rPr>
          <w:rFonts w:eastAsia="Arial"/>
          <w:b/>
          <w:bCs/>
          <w:sz w:val="24"/>
          <w:szCs w:val="24"/>
        </w:rPr>
        <w:t xml:space="preserve"> |</w:t>
      </w:r>
      <w:r w:rsidRPr="00325E8F">
        <w:rPr>
          <w:rFonts w:eastAsia="Arial"/>
          <w:b/>
          <w:bCs/>
          <w:sz w:val="24"/>
          <w:szCs w:val="24"/>
        </w:rPr>
        <w:t xml:space="preserve"> 19</w:t>
      </w:r>
      <w:r w:rsidRPr="00325E8F">
        <w:rPr>
          <w:rFonts w:eastAsia="Arial"/>
          <w:b/>
          <w:bCs/>
          <w:sz w:val="24"/>
          <w:szCs w:val="24"/>
          <w:vertAlign w:val="superscript"/>
        </w:rPr>
        <w:t>th</w:t>
      </w:r>
      <w:r w:rsidRPr="00325E8F">
        <w:rPr>
          <w:rFonts w:eastAsia="Arial"/>
          <w:b/>
          <w:bCs/>
          <w:sz w:val="24"/>
          <w:szCs w:val="24"/>
        </w:rPr>
        <w:t xml:space="preserve"> </w:t>
      </w:r>
      <w:r w:rsidR="003C7A05" w:rsidRPr="00325E8F">
        <w:rPr>
          <w:rFonts w:eastAsia="Arial"/>
          <w:b/>
          <w:bCs/>
          <w:i/>
          <w:iCs/>
          <w:sz w:val="24"/>
          <w:szCs w:val="24"/>
        </w:rPr>
        <w:t>A</w:t>
      </w:r>
      <w:r w:rsidR="00D101D0" w:rsidRPr="00325E8F">
        <w:rPr>
          <w:rFonts w:eastAsia="Arial"/>
          <w:b/>
          <w:bCs/>
          <w:i/>
          <w:iCs/>
          <w:sz w:val="24"/>
          <w:szCs w:val="24"/>
        </w:rPr>
        <w:t>pril</w:t>
      </w:r>
      <w:r w:rsidR="003C7A05" w:rsidRPr="00325E8F">
        <w:rPr>
          <w:rFonts w:eastAsia="Arial"/>
          <w:b/>
          <w:bCs/>
          <w:i/>
          <w:iCs/>
          <w:sz w:val="24"/>
          <w:szCs w:val="24"/>
        </w:rPr>
        <w:t xml:space="preserve"> 2018 </w:t>
      </w:r>
      <w:r w:rsidRPr="00325E8F">
        <w:rPr>
          <w:rFonts w:eastAsia="Arial"/>
          <w:b/>
          <w:bCs/>
          <w:i/>
          <w:iCs/>
          <w:sz w:val="24"/>
          <w:szCs w:val="24"/>
        </w:rPr>
        <w:t>–</w:t>
      </w:r>
      <w:r w:rsidR="003C7A05" w:rsidRPr="00325E8F">
        <w:rPr>
          <w:rFonts w:eastAsia="Arial"/>
          <w:b/>
          <w:bCs/>
          <w:i/>
          <w:iCs/>
          <w:sz w:val="24"/>
          <w:szCs w:val="24"/>
        </w:rPr>
        <w:t xml:space="preserve"> </w:t>
      </w:r>
      <w:r w:rsidRPr="00325E8F">
        <w:rPr>
          <w:rFonts w:eastAsia="Arial"/>
          <w:b/>
          <w:bCs/>
          <w:i/>
          <w:iCs/>
          <w:sz w:val="24"/>
          <w:szCs w:val="24"/>
        </w:rPr>
        <w:t>5</w:t>
      </w:r>
      <w:r w:rsidRPr="00325E8F">
        <w:rPr>
          <w:rFonts w:eastAsia="Arial"/>
          <w:b/>
          <w:bCs/>
          <w:i/>
          <w:iCs/>
          <w:sz w:val="24"/>
          <w:szCs w:val="24"/>
          <w:vertAlign w:val="superscript"/>
        </w:rPr>
        <w:t xml:space="preserve">th </w:t>
      </w:r>
      <w:r w:rsidR="00D101D0" w:rsidRPr="00325E8F">
        <w:rPr>
          <w:rFonts w:eastAsia="Arial"/>
          <w:b/>
          <w:bCs/>
          <w:i/>
          <w:iCs/>
          <w:sz w:val="24"/>
          <w:szCs w:val="24"/>
        </w:rPr>
        <w:t>June</w:t>
      </w:r>
      <w:r w:rsidR="003C7A05" w:rsidRPr="00325E8F">
        <w:rPr>
          <w:rFonts w:eastAsia="Arial"/>
          <w:b/>
          <w:bCs/>
          <w:i/>
          <w:iCs/>
          <w:sz w:val="24"/>
          <w:szCs w:val="24"/>
        </w:rPr>
        <w:t xml:space="preserve"> 2018</w:t>
      </w:r>
      <w:r w:rsidR="003C7A05" w:rsidRPr="00325E8F">
        <w:rPr>
          <w:rFonts w:eastAsia="Arial"/>
          <w:b/>
          <w:bCs/>
          <w:sz w:val="24"/>
          <w:szCs w:val="24"/>
        </w:rPr>
        <w:t xml:space="preserve"> </w:t>
      </w:r>
    </w:p>
    <w:p w14:paraId="0B3645CF" w14:textId="077ADFC5" w:rsidR="000E1B82" w:rsidRPr="00325E8F" w:rsidRDefault="00D101D0" w:rsidP="001E1ACF">
      <w:pPr>
        <w:ind w:right="560"/>
        <w:rPr>
          <w:rFonts w:eastAsia="Arial"/>
          <w:i/>
          <w:iCs/>
          <w:sz w:val="24"/>
          <w:szCs w:val="24"/>
        </w:rPr>
      </w:pPr>
      <w:r w:rsidRPr="00325E8F">
        <w:rPr>
          <w:rFonts w:eastAsia="Arial"/>
          <w:i/>
          <w:iCs/>
          <w:sz w:val="24"/>
          <w:szCs w:val="24"/>
        </w:rPr>
        <w:t>Ramakrishna Bajaj – CF</w:t>
      </w:r>
      <w:r w:rsidR="0072606D" w:rsidRPr="00325E8F">
        <w:rPr>
          <w:rFonts w:eastAsia="Arial"/>
          <w:i/>
          <w:iCs/>
          <w:sz w:val="24"/>
          <w:szCs w:val="24"/>
        </w:rPr>
        <w:t>BP</w:t>
      </w:r>
      <w:r w:rsidRPr="00325E8F">
        <w:rPr>
          <w:rFonts w:eastAsia="Arial"/>
          <w:i/>
          <w:iCs/>
          <w:sz w:val="24"/>
          <w:szCs w:val="24"/>
        </w:rPr>
        <w:t xml:space="preserve"> &amp; Food Testing </w:t>
      </w:r>
      <w:r w:rsidR="00B34BC2">
        <w:rPr>
          <w:rFonts w:eastAsia="Arial"/>
          <w:i/>
          <w:iCs/>
          <w:sz w:val="24"/>
          <w:szCs w:val="24"/>
        </w:rPr>
        <w:t>Laboratory</w:t>
      </w:r>
      <w:r w:rsidR="00CB3CC9" w:rsidRPr="00325E8F">
        <w:rPr>
          <w:rFonts w:eastAsia="Arial"/>
          <w:i/>
          <w:iCs/>
          <w:sz w:val="24"/>
          <w:szCs w:val="24"/>
        </w:rPr>
        <w:t>, Mumbai</w:t>
      </w:r>
    </w:p>
    <w:p w14:paraId="6AF69F9A" w14:textId="1255D6ED" w:rsidR="009B732A" w:rsidRDefault="009B732A" w:rsidP="001E1ACF">
      <w:pPr>
        <w:ind w:right="560"/>
        <w:rPr>
          <w:rFonts w:ascii="Arial" w:eastAsia="Arial" w:hAnsi="Arial" w:cs="Arial"/>
          <w:i/>
          <w:iCs/>
          <w:sz w:val="19"/>
          <w:szCs w:val="19"/>
        </w:rPr>
      </w:pPr>
    </w:p>
    <w:p w14:paraId="12F0E3F8" w14:textId="4A1F3027" w:rsidR="00D9347F" w:rsidRPr="00B34BC2" w:rsidRDefault="009B732A" w:rsidP="00B34BC2">
      <w:pPr>
        <w:pStyle w:val="ListParagraph"/>
        <w:numPr>
          <w:ilvl w:val="0"/>
          <w:numId w:val="9"/>
        </w:numPr>
        <w:ind w:right="560"/>
        <w:rPr>
          <w:rFonts w:eastAsia="Arial"/>
          <w:sz w:val="24"/>
          <w:szCs w:val="24"/>
        </w:rPr>
      </w:pPr>
      <w:r w:rsidRPr="00D9347F">
        <w:rPr>
          <w:rFonts w:eastAsia="Arial"/>
          <w:sz w:val="24"/>
          <w:szCs w:val="24"/>
        </w:rPr>
        <w:t xml:space="preserve">Trained in Food sampling, </w:t>
      </w:r>
      <w:r w:rsidR="00DB4F94" w:rsidRPr="00D9347F">
        <w:rPr>
          <w:rFonts w:eastAsia="Arial"/>
          <w:sz w:val="24"/>
          <w:szCs w:val="24"/>
        </w:rPr>
        <w:t>Q</w:t>
      </w:r>
      <w:r w:rsidRPr="00D9347F">
        <w:rPr>
          <w:rFonts w:eastAsia="Arial"/>
          <w:sz w:val="24"/>
          <w:szCs w:val="24"/>
        </w:rPr>
        <w:t xml:space="preserve">uality control &amp; </w:t>
      </w:r>
      <w:r w:rsidR="00DB4F94" w:rsidRPr="00D9347F">
        <w:rPr>
          <w:rFonts w:eastAsia="Arial"/>
          <w:sz w:val="24"/>
          <w:szCs w:val="24"/>
        </w:rPr>
        <w:t>N</w:t>
      </w:r>
      <w:r w:rsidRPr="00D9347F">
        <w:rPr>
          <w:rFonts w:eastAsia="Arial"/>
          <w:sz w:val="24"/>
          <w:szCs w:val="24"/>
        </w:rPr>
        <w:t>utritional labelling of different food products.</w:t>
      </w:r>
    </w:p>
    <w:p w14:paraId="1EEF2D37" w14:textId="5BDDB175" w:rsidR="00DB4F94" w:rsidRPr="00B34BC2" w:rsidRDefault="00D9347F" w:rsidP="00B34BC2">
      <w:pPr>
        <w:pStyle w:val="ListParagraph"/>
        <w:numPr>
          <w:ilvl w:val="0"/>
          <w:numId w:val="9"/>
        </w:numPr>
        <w:ind w:right="560"/>
        <w:rPr>
          <w:rFonts w:eastAsia="Arial"/>
          <w:sz w:val="24"/>
          <w:szCs w:val="24"/>
        </w:rPr>
      </w:pPr>
      <w:r w:rsidRPr="00D9347F">
        <w:rPr>
          <w:rFonts w:eastAsia="Arial"/>
          <w:sz w:val="24"/>
          <w:szCs w:val="24"/>
        </w:rPr>
        <w:t>Conducted sensory evaluation of food samples in laboratory.</w:t>
      </w:r>
    </w:p>
    <w:p w14:paraId="2284FDF8" w14:textId="33231710" w:rsidR="00DB4F94" w:rsidRPr="00D9347F" w:rsidRDefault="00DB4F94" w:rsidP="001E1ACF">
      <w:pPr>
        <w:pStyle w:val="ListParagraph"/>
        <w:numPr>
          <w:ilvl w:val="0"/>
          <w:numId w:val="9"/>
        </w:numPr>
        <w:ind w:right="560"/>
        <w:rPr>
          <w:rFonts w:eastAsia="Arial"/>
          <w:sz w:val="24"/>
          <w:szCs w:val="24"/>
        </w:rPr>
      </w:pPr>
      <w:r w:rsidRPr="00D9347F">
        <w:rPr>
          <w:rFonts w:eastAsia="Arial"/>
          <w:color w:val="000000"/>
          <w:sz w:val="24"/>
          <w:szCs w:val="24"/>
        </w:rPr>
        <w:t xml:space="preserve">Helped the team in </w:t>
      </w:r>
      <w:r w:rsidRPr="00D9347F">
        <w:rPr>
          <w:rFonts w:eastAsia="Arial"/>
          <w:sz w:val="24"/>
          <w:szCs w:val="24"/>
        </w:rPr>
        <w:t xml:space="preserve">Media Preparation </w:t>
      </w:r>
      <w:r w:rsidRPr="00D9347F">
        <w:rPr>
          <w:rFonts w:eastAsia="Arial"/>
          <w:color w:val="000000"/>
          <w:sz w:val="24"/>
          <w:szCs w:val="24"/>
        </w:rPr>
        <w:t xml:space="preserve">and </w:t>
      </w:r>
      <w:r w:rsidRPr="00D9347F">
        <w:rPr>
          <w:rFonts w:eastAsia="Arial"/>
          <w:sz w:val="24"/>
          <w:szCs w:val="24"/>
        </w:rPr>
        <w:t>Plating</w:t>
      </w:r>
      <w:r w:rsidRPr="00D9347F">
        <w:rPr>
          <w:rFonts w:eastAsia="Arial"/>
          <w:color w:val="000000"/>
          <w:sz w:val="24"/>
          <w:szCs w:val="24"/>
        </w:rPr>
        <w:t xml:space="preserve"> for </w:t>
      </w:r>
      <w:r w:rsidRPr="00D9347F">
        <w:rPr>
          <w:rFonts w:eastAsia="Arial"/>
          <w:sz w:val="24"/>
          <w:szCs w:val="24"/>
        </w:rPr>
        <w:t xml:space="preserve">Microbiological Testing </w:t>
      </w:r>
      <w:r w:rsidRPr="00D9347F">
        <w:rPr>
          <w:rFonts w:eastAsia="Arial"/>
          <w:color w:val="000000"/>
          <w:sz w:val="24"/>
          <w:szCs w:val="24"/>
        </w:rPr>
        <w:t>of water sample.</w:t>
      </w:r>
    </w:p>
    <w:p w14:paraId="6ACB47C0" w14:textId="77777777" w:rsidR="00B853A5" w:rsidRPr="00B853A5" w:rsidRDefault="00B853A5" w:rsidP="00B853A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4389C26" w14:textId="141FF487" w:rsidR="00B853A5" w:rsidRDefault="00B853A5" w:rsidP="00B853A5">
      <w:pPr>
        <w:spacing w:line="311" w:lineRule="auto"/>
        <w:ind w:right="560"/>
        <w:rPr>
          <w:rFonts w:ascii="Arial" w:eastAsia="Arial" w:hAnsi="Arial" w:cs="Arial"/>
          <w:sz w:val="19"/>
          <w:szCs w:val="19"/>
        </w:rPr>
      </w:pPr>
    </w:p>
    <w:p w14:paraId="70881AEF" w14:textId="5C5CFBCA" w:rsidR="00B853A5" w:rsidRPr="001E1ACF" w:rsidRDefault="00B853A5" w:rsidP="00B853A5">
      <w:pPr>
        <w:rPr>
          <w:rFonts w:eastAsia="Arial"/>
          <w:b/>
          <w:bCs/>
          <w:color w:val="63B3AB"/>
          <w:sz w:val="28"/>
          <w:szCs w:val="28"/>
        </w:rPr>
      </w:pPr>
      <w:r w:rsidRPr="001E1ACF">
        <w:rPr>
          <w:rFonts w:eastAsia="Arial"/>
          <w:b/>
          <w:bCs/>
          <w:color w:val="63B3AB"/>
          <w:sz w:val="28"/>
          <w:szCs w:val="28"/>
        </w:rPr>
        <w:t>EDUCATION</w:t>
      </w:r>
      <w:r w:rsidR="007B4D31">
        <w:rPr>
          <w:rFonts w:eastAsia="Arial"/>
          <w:b/>
          <w:bCs/>
          <w:color w:val="63B3AB"/>
          <w:sz w:val="28"/>
          <w:szCs w:val="28"/>
        </w:rPr>
        <w:t xml:space="preserve"> </w:t>
      </w:r>
    </w:p>
    <w:p w14:paraId="48761326" w14:textId="74C96993" w:rsidR="00B853A5" w:rsidRPr="001E1ACF" w:rsidRDefault="00B853A5" w:rsidP="00B853A5">
      <w:pPr>
        <w:rPr>
          <w:rFonts w:eastAsia="Arial"/>
          <w:b/>
          <w:bCs/>
          <w:color w:val="63B3AB"/>
          <w:sz w:val="24"/>
          <w:szCs w:val="24"/>
        </w:rPr>
      </w:pPr>
    </w:p>
    <w:p w14:paraId="6DE42542" w14:textId="7C6B1F8C" w:rsidR="00B853A5" w:rsidRPr="001E1ACF" w:rsidRDefault="00B34BC2" w:rsidP="00341C1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Post- Graduate</w:t>
      </w:r>
      <w:r w:rsidR="00B853A5" w:rsidRPr="001E1ACF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B853A5" w:rsidRPr="001E1ACF">
        <w:rPr>
          <w:sz w:val="24"/>
          <w:szCs w:val="24"/>
        </w:rPr>
        <w:t>n Food Processing and Preservation</w:t>
      </w:r>
      <w:r w:rsidR="001C5A9F">
        <w:rPr>
          <w:sz w:val="24"/>
          <w:szCs w:val="24"/>
        </w:rPr>
        <w:t xml:space="preserve"> (Food Technology)</w:t>
      </w:r>
    </w:p>
    <w:p w14:paraId="25C1C66E" w14:textId="32C257B9" w:rsidR="00323CDC" w:rsidRPr="001E1ACF" w:rsidRDefault="00323CDC" w:rsidP="00341C18">
      <w:pPr>
        <w:ind w:firstLine="720"/>
        <w:rPr>
          <w:sz w:val="24"/>
          <w:szCs w:val="24"/>
        </w:rPr>
      </w:pPr>
      <w:r w:rsidRPr="001E1ACF">
        <w:rPr>
          <w:sz w:val="24"/>
          <w:szCs w:val="24"/>
        </w:rPr>
        <w:t>Nirmala Niketan College of Home Science, Mumbai University</w:t>
      </w:r>
    </w:p>
    <w:p w14:paraId="64AC2EDE" w14:textId="70D443BD" w:rsidR="00323CDC" w:rsidRPr="001E1ACF" w:rsidRDefault="00323CDC" w:rsidP="00341C18">
      <w:pPr>
        <w:jc w:val="center"/>
        <w:rPr>
          <w:rFonts w:eastAsia="Arial"/>
          <w:color w:val="000000" w:themeColor="text1"/>
          <w:sz w:val="24"/>
          <w:szCs w:val="24"/>
        </w:rPr>
      </w:pPr>
      <w:r w:rsidRPr="001E1ACF">
        <w:rPr>
          <w:rFonts w:eastAsia="Arial"/>
          <w:color w:val="000000" w:themeColor="text1"/>
          <w:sz w:val="24"/>
          <w:szCs w:val="24"/>
        </w:rPr>
        <w:t>2018-2020</w:t>
      </w:r>
    </w:p>
    <w:p w14:paraId="1A379616" w14:textId="6185772C" w:rsidR="00341C18" w:rsidRPr="001E1ACF" w:rsidRDefault="00341C18" w:rsidP="00341C18">
      <w:pPr>
        <w:jc w:val="center"/>
        <w:rPr>
          <w:rFonts w:eastAsia="Arial"/>
          <w:b/>
          <w:bCs/>
          <w:color w:val="000000" w:themeColor="text1"/>
          <w:sz w:val="24"/>
          <w:szCs w:val="24"/>
        </w:rPr>
      </w:pPr>
    </w:p>
    <w:p w14:paraId="5839C121" w14:textId="2205A7B8" w:rsidR="00341C18" w:rsidRPr="001E1ACF" w:rsidRDefault="00B34BC2" w:rsidP="00341C18">
      <w:pPr>
        <w:pStyle w:val="ListParagraph"/>
        <w:numPr>
          <w:ilvl w:val="0"/>
          <w:numId w:val="11"/>
        </w:numPr>
        <w:rPr>
          <w:rFonts w:eastAsia="Arial"/>
          <w:color w:val="000000" w:themeColor="text1"/>
          <w:sz w:val="24"/>
          <w:szCs w:val="24"/>
        </w:rPr>
      </w:pPr>
      <w:r>
        <w:rPr>
          <w:rFonts w:eastAsia="Arial"/>
          <w:color w:val="000000" w:themeColor="text1"/>
          <w:sz w:val="24"/>
          <w:szCs w:val="24"/>
        </w:rPr>
        <w:t>Graduate i</w:t>
      </w:r>
      <w:r w:rsidR="00341C18" w:rsidRPr="001E1ACF">
        <w:rPr>
          <w:rFonts w:eastAsia="Arial"/>
          <w:color w:val="000000" w:themeColor="text1"/>
          <w:sz w:val="24"/>
          <w:szCs w:val="24"/>
        </w:rPr>
        <w:t xml:space="preserve">n Food </w:t>
      </w:r>
      <w:r w:rsidR="001C5A9F">
        <w:rPr>
          <w:rFonts w:eastAsia="Arial"/>
          <w:color w:val="000000" w:themeColor="text1"/>
          <w:sz w:val="24"/>
          <w:szCs w:val="24"/>
        </w:rPr>
        <w:t>Science and Nutrition</w:t>
      </w:r>
    </w:p>
    <w:p w14:paraId="0F15392F" w14:textId="4E0001B9" w:rsidR="00341C18" w:rsidRPr="001E1ACF" w:rsidRDefault="00341C18" w:rsidP="00341C18">
      <w:pPr>
        <w:pStyle w:val="ListParagraph"/>
        <w:rPr>
          <w:rFonts w:eastAsia="Arial"/>
          <w:color w:val="000000" w:themeColor="text1"/>
          <w:sz w:val="24"/>
          <w:szCs w:val="24"/>
        </w:rPr>
      </w:pPr>
      <w:r w:rsidRPr="001E1ACF">
        <w:rPr>
          <w:rFonts w:eastAsia="Arial"/>
          <w:color w:val="000000" w:themeColor="text1"/>
          <w:sz w:val="24"/>
          <w:szCs w:val="24"/>
        </w:rPr>
        <w:t>SVT College of Home Science, SNDT Women’s University.</w:t>
      </w:r>
    </w:p>
    <w:p w14:paraId="18AE0F90" w14:textId="56ACEAEF" w:rsidR="00B853A5" w:rsidRPr="001E1ACF" w:rsidRDefault="00341C18" w:rsidP="001E1ACF">
      <w:pPr>
        <w:pStyle w:val="ListParagraph"/>
        <w:rPr>
          <w:rFonts w:eastAsia="Arial"/>
          <w:color w:val="000000" w:themeColor="text1"/>
          <w:sz w:val="24"/>
          <w:szCs w:val="24"/>
        </w:rPr>
      </w:pPr>
      <w:r w:rsidRPr="001E1ACF">
        <w:rPr>
          <w:rFonts w:eastAsia="Arial"/>
          <w:color w:val="000000" w:themeColor="text1"/>
          <w:sz w:val="24"/>
          <w:szCs w:val="24"/>
        </w:rPr>
        <w:t xml:space="preserve">                                     2015 - 2018</w:t>
      </w:r>
      <w:r w:rsidR="00B853A5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504E04D6" w14:textId="37D032D7" w:rsidR="00341C18" w:rsidRDefault="00B853A5" w:rsidP="00341C18">
      <w:pPr>
        <w:ind w:left="520" w:right="640" w:hanging="2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5C1C7190" w14:textId="1229C560" w:rsidR="00B853A5" w:rsidRDefault="00B853A5" w:rsidP="00B853A5">
      <w:pPr>
        <w:ind w:left="520" w:right="640" w:hanging="230"/>
        <w:rPr>
          <w:sz w:val="20"/>
          <w:szCs w:val="20"/>
        </w:rPr>
      </w:pPr>
    </w:p>
    <w:p w14:paraId="062BE707" w14:textId="77777777" w:rsidR="00DF3755" w:rsidRDefault="00DF3755" w:rsidP="00DF3755">
      <w:pPr>
        <w:spacing w:line="200" w:lineRule="exact"/>
        <w:rPr>
          <w:b/>
          <w:bCs/>
          <w:color w:val="5B9BD5" w:themeColor="accent5"/>
          <w:sz w:val="28"/>
          <w:szCs w:val="28"/>
        </w:rPr>
        <w:sectPr w:rsidR="00DF3755">
          <w:type w:val="continuous"/>
          <w:pgSz w:w="11900" w:h="16838"/>
          <w:pgMar w:top="747" w:right="846" w:bottom="841" w:left="900" w:header="0" w:footer="0" w:gutter="0"/>
          <w:cols w:num="2" w:space="720" w:equalWidth="0">
            <w:col w:w="2580" w:space="720"/>
            <w:col w:w="6860"/>
          </w:cols>
        </w:sectPr>
      </w:pPr>
    </w:p>
    <w:p w14:paraId="26A05981" w14:textId="77777777" w:rsidR="004331AD" w:rsidRDefault="004331AD" w:rsidP="007B4D31">
      <w:pPr>
        <w:rPr>
          <w:rFonts w:eastAsia="Arial"/>
          <w:b/>
          <w:bCs/>
          <w:color w:val="63B3AB"/>
          <w:sz w:val="28"/>
          <w:szCs w:val="28"/>
        </w:rPr>
      </w:pPr>
    </w:p>
    <w:p w14:paraId="131578E1" w14:textId="39CB163F" w:rsidR="00BE6D93" w:rsidRPr="00BE6D93" w:rsidRDefault="007B4D31" w:rsidP="00BE6D93">
      <w:pPr>
        <w:rPr>
          <w:rFonts w:eastAsia="Arial"/>
          <w:b/>
          <w:bCs/>
          <w:color w:val="63B3AB"/>
          <w:sz w:val="28"/>
          <w:szCs w:val="28"/>
        </w:rPr>
      </w:pPr>
      <w:r>
        <w:rPr>
          <w:rFonts w:eastAsia="Arial"/>
          <w:b/>
          <w:bCs/>
          <w:color w:val="63B3AB"/>
          <w:sz w:val="28"/>
          <w:szCs w:val="28"/>
        </w:rPr>
        <w:lastRenderedPageBreak/>
        <w:t xml:space="preserve">CERTIFICATIONS   </w:t>
      </w:r>
    </w:p>
    <w:p w14:paraId="35B165D7" w14:textId="719CC7D9" w:rsidR="00F16EF0" w:rsidRPr="001E1ACF" w:rsidRDefault="00F16EF0" w:rsidP="00DF3755">
      <w:pPr>
        <w:spacing w:line="200" w:lineRule="exact"/>
        <w:rPr>
          <w:b/>
          <w:bCs/>
          <w:color w:val="5B9BD5" w:themeColor="accent5"/>
          <w:sz w:val="24"/>
          <w:szCs w:val="24"/>
        </w:rPr>
      </w:pPr>
    </w:p>
    <w:p w14:paraId="4462FDAE" w14:textId="77777777" w:rsidR="008B340D" w:rsidRPr="001E1ACF" w:rsidRDefault="008B340D" w:rsidP="00F16EF0">
      <w:pPr>
        <w:pStyle w:val="ListParagraph"/>
        <w:spacing w:line="200" w:lineRule="exact"/>
        <w:rPr>
          <w:color w:val="000000" w:themeColor="text1"/>
          <w:sz w:val="24"/>
          <w:szCs w:val="24"/>
        </w:rPr>
      </w:pPr>
    </w:p>
    <w:p w14:paraId="711A42DC" w14:textId="6593CACD" w:rsidR="00DF3755" w:rsidRDefault="00DB51CB" w:rsidP="00D77AD7">
      <w:pPr>
        <w:pStyle w:val="ListParagraph"/>
        <w:numPr>
          <w:ilvl w:val="0"/>
          <w:numId w:val="15"/>
        </w:numPr>
        <w:spacing w:line="200" w:lineRule="exac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ISO 22000</w:t>
      </w:r>
      <w:r w:rsidR="008B340D">
        <w:rPr>
          <w:color w:val="000000" w:themeColor="text1"/>
          <w:sz w:val="24"/>
          <w:szCs w:val="24"/>
        </w:rPr>
        <w:t xml:space="preserve">:2018 Elements of Food Safety Management System </w:t>
      </w:r>
      <w:r w:rsidR="001A332C">
        <w:rPr>
          <w:color w:val="000000" w:themeColor="text1"/>
          <w:sz w:val="24"/>
          <w:szCs w:val="24"/>
        </w:rPr>
        <w:t>(FSMS)</w:t>
      </w:r>
    </w:p>
    <w:p w14:paraId="71D812BB" w14:textId="7B2FECBA" w:rsidR="001A332C" w:rsidRDefault="001A332C" w:rsidP="001A332C">
      <w:pPr>
        <w:pStyle w:val="ListParagraph"/>
        <w:spacing w:line="200" w:lineRule="exac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Alison Education </w:t>
      </w:r>
      <w:r w:rsidR="00B263F7">
        <w:rPr>
          <w:color w:val="000000" w:themeColor="text1"/>
          <w:sz w:val="24"/>
          <w:szCs w:val="24"/>
        </w:rPr>
        <w:t>Management</w:t>
      </w:r>
    </w:p>
    <w:p w14:paraId="7899A429" w14:textId="76DB2111" w:rsidR="00B263F7" w:rsidRDefault="00B263F7" w:rsidP="001A332C">
      <w:pPr>
        <w:pStyle w:val="ListParagraph"/>
        <w:spacing w:line="200" w:lineRule="exac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Issued July 2020 – No Expiration date</w:t>
      </w:r>
    </w:p>
    <w:p w14:paraId="784EF045" w14:textId="77777777" w:rsidR="00DC469B" w:rsidRPr="00DC469B" w:rsidRDefault="00DC469B" w:rsidP="00DC469B">
      <w:pPr>
        <w:spacing w:line="200" w:lineRule="exact"/>
        <w:rPr>
          <w:color w:val="000000" w:themeColor="text1"/>
          <w:sz w:val="24"/>
          <w:szCs w:val="24"/>
        </w:rPr>
      </w:pPr>
    </w:p>
    <w:p w14:paraId="07646D7F" w14:textId="77777777" w:rsidR="00DC469B" w:rsidRPr="001E1ACF" w:rsidRDefault="00DC469B" w:rsidP="005B59AE">
      <w:pPr>
        <w:pStyle w:val="ListParagraph"/>
        <w:numPr>
          <w:ilvl w:val="0"/>
          <w:numId w:val="15"/>
        </w:numPr>
        <w:spacing w:line="200" w:lineRule="exact"/>
        <w:rPr>
          <w:color w:val="000000" w:themeColor="text1"/>
          <w:sz w:val="24"/>
          <w:szCs w:val="24"/>
        </w:rPr>
      </w:pPr>
      <w:r w:rsidRPr="001E1ACF">
        <w:rPr>
          <w:color w:val="000000" w:themeColor="text1"/>
          <w:sz w:val="24"/>
          <w:szCs w:val="24"/>
        </w:rPr>
        <w:t>Internal Auditor training in HACCP (Dutch-HACCP)</w:t>
      </w:r>
      <w:r>
        <w:rPr>
          <w:color w:val="000000" w:themeColor="text1"/>
          <w:sz w:val="24"/>
          <w:szCs w:val="24"/>
        </w:rPr>
        <w:t xml:space="preserve">  </w:t>
      </w:r>
    </w:p>
    <w:p w14:paraId="32C9604D" w14:textId="77777777" w:rsidR="00DC469B" w:rsidRPr="001E1ACF" w:rsidRDefault="00DC469B" w:rsidP="005B59AE">
      <w:pPr>
        <w:pStyle w:val="ListParagraph"/>
        <w:spacing w:line="200" w:lineRule="exact"/>
        <w:rPr>
          <w:color w:val="000000" w:themeColor="text1"/>
          <w:sz w:val="24"/>
          <w:szCs w:val="24"/>
        </w:rPr>
      </w:pPr>
      <w:r w:rsidRPr="001E1ACF">
        <w:rPr>
          <w:color w:val="000000" w:themeColor="text1"/>
          <w:sz w:val="24"/>
          <w:szCs w:val="24"/>
        </w:rPr>
        <w:t>Safe Foods solutions</w:t>
      </w:r>
    </w:p>
    <w:p w14:paraId="72804888" w14:textId="77777777" w:rsidR="00DC469B" w:rsidRDefault="00DC469B" w:rsidP="005B59AE">
      <w:pPr>
        <w:pStyle w:val="ListParagraph"/>
        <w:spacing w:line="200" w:lineRule="exact"/>
        <w:rPr>
          <w:color w:val="000000" w:themeColor="text1"/>
          <w:sz w:val="24"/>
          <w:szCs w:val="24"/>
        </w:rPr>
      </w:pPr>
      <w:r w:rsidRPr="001E1ACF">
        <w:rPr>
          <w:color w:val="000000" w:themeColor="text1"/>
          <w:sz w:val="24"/>
          <w:szCs w:val="24"/>
        </w:rPr>
        <w:t>Issued March 2019 – No Expiration date</w:t>
      </w:r>
    </w:p>
    <w:p w14:paraId="0E29E476" w14:textId="77777777" w:rsidR="00B263F7" w:rsidRPr="00D77AD7" w:rsidRDefault="00B263F7" w:rsidP="001A332C">
      <w:pPr>
        <w:pStyle w:val="ListParagraph"/>
        <w:spacing w:line="200" w:lineRule="exact"/>
        <w:rPr>
          <w:color w:val="000000" w:themeColor="text1"/>
          <w:sz w:val="24"/>
          <w:szCs w:val="24"/>
        </w:rPr>
      </w:pPr>
    </w:p>
    <w:p w14:paraId="1783E803" w14:textId="3BD5D7D1" w:rsidR="00DF3755" w:rsidRPr="001E1ACF" w:rsidRDefault="00DF3755" w:rsidP="00DF3755">
      <w:pPr>
        <w:pStyle w:val="ListParagraph"/>
        <w:numPr>
          <w:ilvl w:val="0"/>
          <w:numId w:val="12"/>
        </w:numPr>
        <w:spacing w:line="200" w:lineRule="exact"/>
        <w:rPr>
          <w:color w:val="000000" w:themeColor="text1"/>
          <w:sz w:val="24"/>
          <w:szCs w:val="24"/>
        </w:rPr>
      </w:pPr>
      <w:r w:rsidRPr="001E1ACF">
        <w:rPr>
          <w:color w:val="000000" w:themeColor="text1"/>
          <w:sz w:val="24"/>
          <w:szCs w:val="24"/>
        </w:rPr>
        <w:t>Food safety supervisor</w:t>
      </w:r>
      <w:r w:rsidR="00F16EF0" w:rsidRPr="001E1ACF">
        <w:rPr>
          <w:color w:val="000000" w:themeColor="text1"/>
          <w:sz w:val="24"/>
          <w:szCs w:val="24"/>
        </w:rPr>
        <w:t xml:space="preserve"> (Fostac)</w:t>
      </w:r>
      <w:r w:rsidRPr="001E1ACF">
        <w:rPr>
          <w:color w:val="000000" w:themeColor="text1"/>
          <w:sz w:val="24"/>
          <w:szCs w:val="24"/>
        </w:rPr>
        <w:t>- Manufacturing</w:t>
      </w:r>
    </w:p>
    <w:p w14:paraId="15C53AA1" w14:textId="2F2D849C" w:rsidR="00F16EF0" w:rsidRPr="001E1ACF" w:rsidRDefault="00F16EF0" w:rsidP="00F16EF0">
      <w:pPr>
        <w:pStyle w:val="ListParagraph"/>
        <w:spacing w:line="200" w:lineRule="exact"/>
        <w:rPr>
          <w:color w:val="000000" w:themeColor="text1"/>
          <w:sz w:val="24"/>
          <w:szCs w:val="24"/>
        </w:rPr>
      </w:pPr>
      <w:r w:rsidRPr="001E1ACF">
        <w:rPr>
          <w:color w:val="000000" w:themeColor="text1"/>
          <w:sz w:val="24"/>
          <w:szCs w:val="24"/>
        </w:rPr>
        <w:t>Food Safety and Standards Authority of India</w:t>
      </w:r>
    </w:p>
    <w:p w14:paraId="298A4DE1" w14:textId="5BDC9FD9" w:rsidR="00F16EF0" w:rsidRPr="007C7FBB" w:rsidRDefault="00F16EF0" w:rsidP="007C7FBB">
      <w:pPr>
        <w:pStyle w:val="ListParagraph"/>
        <w:spacing w:line="200" w:lineRule="exact"/>
        <w:rPr>
          <w:color w:val="000000" w:themeColor="text1"/>
          <w:sz w:val="24"/>
          <w:szCs w:val="24"/>
        </w:rPr>
      </w:pPr>
      <w:r w:rsidRPr="001E1ACF">
        <w:rPr>
          <w:color w:val="000000" w:themeColor="text1"/>
          <w:sz w:val="24"/>
          <w:szCs w:val="24"/>
        </w:rPr>
        <w:t>Issued March 2019 -</w:t>
      </w:r>
      <w:r w:rsidR="00F0204E" w:rsidRPr="001E1ACF">
        <w:rPr>
          <w:color w:val="000000" w:themeColor="text1"/>
          <w:sz w:val="24"/>
          <w:szCs w:val="24"/>
        </w:rPr>
        <w:t xml:space="preserve"> </w:t>
      </w:r>
      <w:r w:rsidRPr="001E1ACF">
        <w:rPr>
          <w:color w:val="000000" w:themeColor="text1"/>
          <w:sz w:val="24"/>
          <w:szCs w:val="24"/>
        </w:rPr>
        <w:t>Expires March 2021</w:t>
      </w:r>
    </w:p>
    <w:p w14:paraId="5C43A127" w14:textId="77777777" w:rsidR="00F16EF0" w:rsidRPr="00F16EF0" w:rsidRDefault="00F16EF0" w:rsidP="00F16EF0">
      <w:pPr>
        <w:pStyle w:val="ListParagraph"/>
        <w:spacing w:line="200" w:lineRule="exact"/>
        <w:rPr>
          <w:color w:val="000000" w:themeColor="text1"/>
          <w:sz w:val="24"/>
          <w:szCs w:val="24"/>
        </w:rPr>
      </w:pPr>
    </w:p>
    <w:p w14:paraId="0687CE78" w14:textId="77777777" w:rsidR="007B4D31" w:rsidRDefault="007B4D31" w:rsidP="00DF3755">
      <w:pPr>
        <w:rPr>
          <w:b/>
          <w:bCs/>
          <w:color w:val="5B9BD5" w:themeColor="accent5"/>
          <w:sz w:val="28"/>
          <w:szCs w:val="28"/>
        </w:rPr>
      </w:pPr>
    </w:p>
    <w:p w14:paraId="05300E18" w14:textId="5436DBC4" w:rsidR="00DF3755" w:rsidRPr="00291DB1" w:rsidRDefault="007B4D31" w:rsidP="00DF3755">
      <w:pPr>
        <w:rPr>
          <w:b/>
          <w:bCs/>
          <w:color w:val="9CC2E5" w:themeColor="accent5" w:themeTint="99"/>
          <w:sz w:val="28"/>
          <w:szCs w:val="28"/>
        </w:rPr>
      </w:pPr>
      <w:r>
        <w:rPr>
          <w:rFonts w:eastAsia="Arial"/>
          <w:b/>
          <w:bCs/>
          <w:color w:val="63B3AB"/>
          <w:sz w:val="28"/>
          <w:szCs w:val="28"/>
        </w:rPr>
        <w:t xml:space="preserve">ACHIEVEMENTS     </w:t>
      </w:r>
    </w:p>
    <w:p w14:paraId="5BD178E5" w14:textId="6B409B2A" w:rsidR="00DF3755" w:rsidRDefault="00DF3755" w:rsidP="000428C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71C3">
        <w:rPr>
          <w:rFonts w:ascii="Times New Roman" w:hAnsi="Times New Roman" w:cs="Times New Roman"/>
          <w:sz w:val="24"/>
          <w:szCs w:val="24"/>
        </w:rPr>
        <w:t>Participated in 14</w:t>
      </w:r>
      <w:r w:rsidRPr="008971C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971C3">
        <w:rPr>
          <w:rFonts w:ascii="Times New Roman" w:hAnsi="Times New Roman" w:cs="Times New Roman"/>
          <w:sz w:val="24"/>
          <w:szCs w:val="24"/>
        </w:rPr>
        <w:t xml:space="preserve"> Inter-Collegiate Avishkar Research Convention and got selected on Merit for the final round on research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Pr="008971C3">
        <w:rPr>
          <w:rFonts w:ascii="Times New Roman" w:hAnsi="Times New Roman" w:cs="Times New Roman"/>
          <w:sz w:val="24"/>
          <w:szCs w:val="24"/>
        </w:rPr>
        <w:t xml:space="preserve"> paper present</w:t>
      </w:r>
      <w:r>
        <w:rPr>
          <w:rFonts w:ascii="Times New Roman" w:hAnsi="Times New Roman" w:cs="Times New Roman"/>
          <w:sz w:val="24"/>
          <w:szCs w:val="24"/>
        </w:rPr>
        <w:t>ation</w:t>
      </w:r>
      <w:r w:rsidRPr="008971C3">
        <w:rPr>
          <w:rFonts w:ascii="Times New Roman" w:hAnsi="Times New Roman" w:cs="Times New Roman"/>
          <w:sz w:val="24"/>
          <w:szCs w:val="24"/>
        </w:rPr>
        <w:t xml:space="preserve"> on topic “Formulation of easily digestible dal preparation with digestive enzymes for geriatric population”.</w:t>
      </w:r>
    </w:p>
    <w:p w14:paraId="288D85DB" w14:textId="23291205" w:rsidR="000428C1" w:rsidRDefault="000428C1" w:rsidP="000428C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e-poster presentation at the International e-Conference on “Novel Nutrition Approach &amp; Emerging Opportunities to Sustain in Pandemic Scenario”.</w:t>
      </w:r>
    </w:p>
    <w:p w14:paraId="4FE769BC" w14:textId="7BD03792" w:rsidR="00291DB1" w:rsidRDefault="00291DB1" w:rsidP="00DF3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5C3271" w14:textId="77777777" w:rsidR="007B4D31" w:rsidRDefault="007B4D31" w:rsidP="00DF3755">
      <w:pPr>
        <w:pStyle w:val="NoSpacing"/>
        <w:rPr>
          <w:rFonts w:ascii="Times New Roman" w:hAnsi="Times New Roman" w:cs="Times New Roman"/>
          <w:b/>
          <w:bCs/>
          <w:color w:val="9CC2E5" w:themeColor="accent5" w:themeTint="99"/>
          <w:sz w:val="28"/>
          <w:szCs w:val="28"/>
        </w:rPr>
      </w:pPr>
    </w:p>
    <w:p w14:paraId="7DF0D9EA" w14:textId="1B518CA5" w:rsidR="00291DB1" w:rsidRPr="007B4D31" w:rsidRDefault="007B4D31" w:rsidP="00DF3755">
      <w:pPr>
        <w:pStyle w:val="NoSpacing"/>
        <w:rPr>
          <w:rFonts w:ascii="Times New Roman" w:hAnsi="Times New Roman" w:cs="Times New Roman"/>
          <w:b/>
          <w:bCs/>
          <w:color w:val="9CC2E5" w:themeColor="accent5" w:themeTint="99"/>
          <w:sz w:val="28"/>
          <w:szCs w:val="28"/>
        </w:rPr>
      </w:pPr>
      <w:r w:rsidRPr="007B4D31">
        <w:rPr>
          <w:rFonts w:ascii="Times New Roman" w:eastAsia="Arial" w:hAnsi="Times New Roman" w:cs="Times New Roman"/>
          <w:b/>
          <w:bCs/>
          <w:color w:val="63B3AB"/>
          <w:sz w:val="28"/>
          <w:szCs w:val="28"/>
        </w:rPr>
        <w:t>EXTRA CURRICULAR ACTIVITIES</w:t>
      </w:r>
    </w:p>
    <w:p w14:paraId="3254371F" w14:textId="2DF33546" w:rsidR="00291DB1" w:rsidRDefault="00291DB1" w:rsidP="00DF37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Classical dancing, </w:t>
      </w:r>
      <w:r w:rsidR="0064005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laying Musical Instrument, Reading books.</w:t>
      </w:r>
    </w:p>
    <w:p w14:paraId="0E17BFD0" w14:textId="77777777" w:rsidR="00DF3755" w:rsidRDefault="00DF3755" w:rsidP="00DF3755">
      <w:pPr>
        <w:sectPr w:rsidR="00DF3755" w:rsidSect="00DF3755">
          <w:type w:val="continuous"/>
          <w:pgSz w:w="11900" w:h="16838"/>
          <w:pgMar w:top="747" w:right="846" w:bottom="841" w:left="900" w:header="0" w:footer="0" w:gutter="0"/>
          <w:cols w:space="720"/>
        </w:sectPr>
      </w:pPr>
    </w:p>
    <w:p w14:paraId="40264124" w14:textId="77777777" w:rsidR="00DF3755" w:rsidRPr="00CE7290" w:rsidRDefault="00DF3755" w:rsidP="00DF3755">
      <w:pPr>
        <w:spacing w:line="265" w:lineRule="auto"/>
        <w:ind w:right="500"/>
        <w:rPr>
          <w:sz w:val="20"/>
          <w:szCs w:val="20"/>
        </w:rPr>
      </w:pPr>
    </w:p>
    <w:p w14:paraId="1702544C" w14:textId="77777777" w:rsidR="00DF3755" w:rsidRDefault="00DF3755" w:rsidP="00DF3755">
      <w:pPr>
        <w:rPr>
          <w:rFonts w:ascii="Arial" w:eastAsia="Arial" w:hAnsi="Arial" w:cs="Arial"/>
          <w:sz w:val="20"/>
          <w:szCs w:val="20"/>
        </w:rPr>
        <w:sectPr w:rsidR="00DF3755" w:rsidSect="00DF3755">
          <w:type w:val="continuous"/>
          <w:pgSz w:w="11900" w:h="16838"/>
          <w:pgMar w:top="747" w:right="846" w:bottom="841" w:left="900" w:header="0" w:footer="0" w:gutter="0"/>
          <w:cols w:space="720"/>
        </w:sectPr>
      </w:pPr>
    </w:p>
    <w:p w14:paraId="169DCCDC" w14:textId="5D4ABB5A" w:rsidR="00DF3755" w:rsidRPr="000F7846" w:rsidRDefault="00DF3755" w:rsidP="00DF375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7867F0E7" w14:textId="77777777" w:rsidR="000E1B82" w:rsidRDefault="000E1B82">
      <w:pPr>
        <w:sectPr w:rsidR="000E1B82">
          <w:type w:val="continuous"/>
          <w:pgSz w:w="11900" w:h="16838"/>
          <w:pgMar w:top="747" w:right="846" w:bottom="841" w:left="900" w:header="0" w:footer="0" w:gutter="0"/>
          <w:cols w:num="2" w:space="720" w:equalWidth="0">
            <w:col w:w="2480" w:space="720"/>
            <w:col w:w="6960"/>
          </w:cols>
        </w:sectPr>
      </w:pPr>
    </w:p>
    <w:p w14:paraId="4691CF78" w14:textId="77777777" w:rsidR="000E1B82" w:rsidRDefault="000E1B82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62D10AAE" w14:textId="77777777" w:rsidR="000E1B82" w:rsidRDefault="000E1B82">
      <w:pPr>
        <w:spacing w:line="248" w:lineRule="exact"/>
        <w:rPr>
          <w:sz w:val="20"/>
          <w:szCs w:val="20"/>
        </w:rPr>
      </w:pPr>
    </w:p>
    <w:p w14:paraId="41801EF6" w14:textId="77777777" w:rsidR="000E1B82" w:rsidRDefault="000E1B82">
      <w:pPr>
        <w:spacing w:line="200" w:lineRule="exact"/>
        <w:rPr>
          <w:sz w:val="20"/>
          <w:szCs w:val="20"/>
        </w:rPr>
      </w:pPr>
    </w:p>
    <w:p w14:paraId="6B308FB8" w14:textId="77777777" w:rsidR="000E1B82" w:rsidRDefault="000E1B82">
      <w:pPr>
        <w:spacing w:line="200" w:lineRule="exact"/>
        <w:rPr>
          <w:sz w:val="20"/>
          <w:szCs w:val="20"/>
        </w:rPr>
      </w:pPr>
    </w:p>
    <w:p w14:paraId="41066334" w14:textId="77777777" w:rsidR="000E1B82" w:rsidRDefault="000E1B82">
      <w:pPr>
        <w:spacing w:line="200" w:lineRule="exact"/>
        <w:rPr>
          <w:sz w:val="20"/>
          <w:szCs w:val="20"/>
        </w:rPr>
      </w:pPr>
    </w:p>
    <w:p w14:paraId="2D18A852" w14:textId="77777777" w:rsidR="000E1B82" w:rsidRDefault="000E1B82">
      <w:pPr>
        <w:spacing w:line="200" w:lineRule="exact"/>
        <w:rPr>
          <w:sz w:val="20"/>
          <w:szCs w:val="20"/>
        </w:rPr>
      </w:pPr>
    </w:p>
    <w:p w14:paraId="25FE10E1" w14:textId="77777777" w:rsidR="000E1B82" w:rsidRDefault="000E1B82">
      <w:pPr>
        <w:spacing w:line="200" w:lineRule="exact"/>
        <w:rPr>
          <w:sz w:val="20"/>
          <w:szCs w:val="20"/>
        </w:rPr>
      </w:pPr>
    </w:p>
    <w:p w14:paraId="26E02D53" w14:textId="77777777" w:rsidR="000E1B82" w:rsidRDefault="000E1B82">
      <w:pPr>
        <w:spacing w:line="137" w:lineRule="exact"/>
        <w:rPr>
          <w:sz w:val="20"/>
          <w:szCs w:val="20"/>
        </w:rPr>
      </w:pPr>
    </w:p>
    <w:p w14:paraId="7C327F3F" w14:textId="641477FE" w:rsidR="000E1B82" w:rsidRDefault="000E1B82">
      <w:pPr>
        <w:spacing w:line="20" w:lineRule="exact"/>
        <w:rPr>
          <w:sz w:val="20"/>
          <w:szCs w:val="20"/>
        </w:rPr>
      </w:pPr>
    </w:p>
    <w:sectPr w:rsidR="000E1B82">
      <w:pgSz w:w="11900" w:h="16838"/>
      <w:pgMar w:top="747" w:right="846" w:bottom="1440" w:left="980" w:header="0" w:footer="0" w:gutter="0"/>
      <w:cols w:num="2" w:space="720" w:equalWidth="0">
        <w:col w:w="2500" w:space="720"/>
        <w:col w:w="6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.75pt;height:12.75pt;visibility:visible;mso-wrap-style:square" o:bullet="t">
        <v:imagedata r:id="rId1" o:title=""/>
      </v:shape>
    </w:pict>
  </w:numPicBullet>
  <w:abstractNum w:abstractNumId="0" w15:restartNumberingAfterBreak="0">
    <w:nsid w:val="000001EB"/>
    <w:multiLevelType w:val="hybridMultilevel"/>
    <w:tmpl w:val="2C447F4C"/>
    <w:lvl w:ilvl="0" w:tplc="0470A622">
      <w:start w:val="1"/>
      <w:numFmt w:val="decimal"/>
      <w:lvlText w:val="%1."/>
      <w:lvlJc w:val="left"/>
    </w:lvl>
    <w:lvl w:ilvl="1" w:tplc="16CCFF50">
      <w:numFmt w:val="decimal"/>
      <w:lvlText w:val=""/>
      <w:lvlJc w:val="left"/>
    </w:lvl>
    <w:lvl w:ilvl="2" w:tplc="4F7CD14C">
      <w:numFmt w:val="decimal"/>
      <w:lvlText w:val=""/>
      <w:lvlJc w:val="left"/>
    </w:lvl>
    <w:lvl w:ilvl="3" w:tplc="CABADC84">
      <w:numFmt w:val="decimal"/>
      <w:lvlText w:val=""/>
      <w:lvlJc w:val="left"/>
    </w:lvl>
    <w:lvl w:ilvl="4" w:tplc="599AD534">
      <w:numFmt w:val="decimal"/>
      <w:lvlText w:val=""/>
      <w:lvlJc w:val="left"/>
    </w:lvl>
    <w:lvl w:ilvl="5" w:tplc="AF5A811A">
      <w:numFmt w:val="decimal"/>
      <w:lvlText w:val=""/>
      <w:lvlJc w:val="left"/>
    </w:lvl>
    <w:lvl w:ilvl="6" w:tplc="266EBD72">
      <w:numFmt w:val="decimal"/>
      <w:lvlText w:val=""/>
      <w:lvlJc w:val="left"/>
    </w:lvl>
    <w:lvl w:ilvl="7" w:tplc="5B0A1DD2">
      <w:numFmt w:val="decimal"/>
      <w:lvlText w:val=""/>
      <w:lvlJc w:val="left"/>
    </w:lvl>
    <w:lvl w:ilvl="8" w:tplc="83E44DA4">
      <w:numFmt w:val="decimal"/>
      <w:lvlText w:val=""/>
      <w:lvlJc w:val="left"/>
    </w:lvl>
  </w:abstractNum>
  <w:abstractNum w:abstractNumId="1" w15:restartNumberingAfterBreak="0">
    <w:nsid w:val="000026E9"/>
    <w:multiLevelType w:val="hybridMultilevel"/>
    <w:tmpl w:val="974A9874"/>
    <w:lvl w:ilvl="0" w:tplc="27A42BC6">
      <w:start w:val="1"/>
      <w:numFmt w:val="decimal"/>
      <w:lvlText w:val="%1."/>
      <w:lvlJc w:val="left"/>
    </w:lvl>
    <w:lvl w:ilvl="1" w:tplc="BD8C15FE">
      <w:numFmt w:val="decimal"/>
      <w:lvlText w:val=""/>
      <w:lvlJc w:val="left"/>
    </w:lvl>
    <w:lvl w:ilvl="2" w:tplc="13B0CEF6">
      <w:numFmt w:val="decimal"/>
      <w:lvlText w:val=""/>
      <w:lvlJc w:val="left"/>
    </w:lvl>
    <w:lvl w:ilvl="3" w:tplc="60563E8A">
      <w:numFmt w:val="decimal"/>
      <w:lvlText w:val=""/>
      <w:lvlJc w:val="left"/>
    </w:lvl>
    <w:lvl w:ilvl="4" w:tplc="89E0ED2C">
      <w:numFmt w:val="decimal"/>
      <w:lvlText w:val=""/>
      <w:lvlJc w:val="left"/>
    </w:lvl>
    <w:lvl w:ilvl="5" w:tplc="4966516C">
      <w:numFmt w:val="decimal"/>
      <w:lvlText w:val=""/>
      <w:lvlJc w:val="left"/>
    </w:lvl>
    <w:lvl w:ilvl="6" w:tplc="119A7E68">
      <w:numFmt w:val="decimal"/>
      <w:lvlText w:val=""/>
      <w:lvlJc w:val="left"/>
    </w:lvl>
    <w:lvl w:ilvl="7" w:tplc="DBB0B044">
      <w:numFmt w:val="decimal"/>
      <w:lvlText w:val=""/>
      <w:lvlJc w:val="left"/>
    </w:lvl>
    <w:lvl w:ilvl="8" w:tplc="C0864608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56E642D2"/>
    <w:lvl w:ilvl="0" w:tplc="EF564954">
      <w:start w:val="3"/>
      <w:numFmt w:val="decimal"/>
      <w:lvlText w:val="%1."/>
      <w:lvlJc w:val="left"/>
    </w:lvl>
    <w:lvl w:ilvl="1" w:tplc="9EEAF632">
      <w:numFmt w:val="decimal"/>
      <w:lvlText w:val=""/>
      <w:lvlJc w:val="left"/>
    </w:lvl>
    <w:lvl w:ilvl="2" w:tplc="5CC2F7C4">
      <w:numFmt w:val="decimal"/>
      <w:lvlText w:val=""/>
      <w:lvlJc w:val="left"/>
    </w:lvl>
    <w:lvl w:ilvl="3" w:tplc="C2527F3C">
      <w:numFmt w:val="decimal"/>
      <w:lvlText w:val=""/>
      <w:lvlJc w:val="left"/>
    </w:lvl>
    <w:lvl w:ilvl="4" w:tplc="BB96F0E2">
      <w:numFmt w:val="decimal"/>
      <w:lvlText w:val=""/>
      <w:lvlJc w:val="left"/>
    </w:lvl>
    <w:lvl w:ilvl="5" w:tplc="CCDEFB06">
      <w:numFmt w:val="decimal"/>
      <w:lvlText w:val=""/>
      <w:lvlJc w:val="left"/>
    </w:lvl>
    <w:lvl w:ilvl="6" w:tplc="DCBA8366">
      <w:numFmt w:val="decimal"/>
      <w:lvlText w:val=""/>
      <w:lvlJc w:val="left"/>
    </w:lvl>
    <w:lvl w:ilvl="7" w:tplc="60366AB4">
      <w:numFmt w:val="decimal"/>
      <w:lvlText w:val=""/>
      <w:lvlJc w:val="left"/>
    </w:lvl>
    <w:lvl w:ilvl="8" w:tplc="009CD71A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3FF4DACA"/>
    <w:lvl w:ilvl="0" w:tplc="1D20DB7C">
      <w:start w:val="1"/>
      <w:numFmt w:val="decimal"/>
      <w:lvlText w:val="%1."/>
      <w:lvlJc w:val="left"/>
    </w:lvl>
    <w:lvl w:ilvl="1" w:tplc="DC683040">
      <w:numFmt w:val="decimal"/>
      <w:lvlText w:val=""/>
      <w:lvlJc w:val="left"/>
    </w:lvl>
    <w:lvl w:ilvl="2" w:tplc="648850EA">
      <w:numFmt w:val="decimal"/>
      <w:lvlText w:val=""/>
      <w:lvlJc w:val="left"/>
    </w:lvl>
    <w:lvl w:ilvl="3" w:tplc="A1269700">
      <w:numFmt w:val="decimal"/>
      <w:lvlText w:val=""/>
      <w:lvlJc w:val="left"/>
    </w:lvl>
    <w:lvl w:ilvl="4" w:tplc="82822CE6">
      <w:numFmt w:val="decimal"/>
      <w:lvlText w:val=""/>
      <w:lvlJc w:val="left"/>
    </w:lvl>
    <w:lvl w:ilvl="5" w:tplc="D6E6B3DE">
      <w:numFmt w:val="decimal"/>
      <w:lvlText w:val=""/>
      <w:lvlJc w:val="left"/>
    </w:lvl>
    <w:lvl w:ilvl="6" w:tplc="F4C8216C">
      <w:numFmt w:val="decimal"/>
      <w:lvlText w:val=""/>
      <w:lvlJc w:val="left"/>
    </w:lvl>
    <w:lvl w:ilvl="7" w:tplc="9ECC945A">
      <w:numFmt w:val="decimal"/>
      <w:lvlText w:val=""/>
      <w:lvlJc w:val="left"/>
    </w:lvl>
    <w:lvl w:ilvl="8" w:tplc="B7083AB4">
      <w:numFmt w:val="decimal"/>
      <w:lvlText w:val=""/>
      <w:lvlJc w:val="left"/>
    </w:lvl>
  </w:abstractNum>
  <w:abstractNum w:abstractNumId="4" w15:restartNumberingAfterBreak="0">
    <w:nsid w:val="1B1F3DB9"/>
    <w:multiLevelType w:val="hybridMultilevel"/>
    <w:tmpl w:val="0086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92BBD"/>
    <w:multiLevelType w:val="hybridMultilevel"/>
    <w:tmpl w:val="3808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E04EA"/>
    <w:multiLevelType w:val="hybridMultilevel"/>
    <w:tmpl w:val="831EA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B5D40"/>
    <w:multiLevelType w:val="hybridMultilevel"/>
    <w:tmpl w:val="4190B118"/>
    <w:lvl w:ilvl="0" w:tplc="8E18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EAADB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0315F"/>
    <w:multiLevelType w:val="hybridMultilevel"/>
    <w:tmpl w:val="E10E7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B7A12"/>
    <w:multiLevelType w:val="hybridMultilevel"/>
    <w:tmpl w:val="A7CE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F4B8C"/>
    <w:multiLevelType w:val="hybridMultilevel"/>
    <w:tmpl w:val="0D80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C6A18"/>
    <w:multiLevelType w:val="hybridMultilevel"/>
    <w:tmpl w:val="DA8A7CD0"/>
    <w:lvl w:ilvl="0" w:tplc="04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2" w15:restartNumberingAfterBreak="0">
    <w:nsid w:val="601720F0"/>
    <w:multiLevelType w:val="hybridMultilevel"/>
    <w:tmpl w:val="7F8C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340CB"/>
    <w:multiLevelType w:val="hybridMultilevel"/>
    <w:tmpl w:val="C17C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37975"/>
    <w:multiLevelType w:val="hybridMultilevel"/>
    <w:tmpl w:val="A0625CE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5" w15:restartNumberingAfterBreak="0">
    <w:nsid w:val="7052373A"/>
    <w:multiLevelType w:val="hybridMultilevel"/>
    <w:tmpl w:val="002C1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4"/>
  </w:num>
  <w:num w:numId="6">
    <w:abstractNumId w:val="11"/>
  </w:num>
  <w:num w:numId="7">
    <w:abstractNumId w:val="7"/>
  </w:num>
  <w:num w:numId="8">
    <w:abstractNumId w:val="4"/>
  </w:num>
  <w:num w:numId="9">
    <w:abstractNumId w:val="13"/>
  </w:num>
  <w:num w:numId="10">
    <w:abstractNumId w:val="5"/>
  </w:num>
  <w:num w:numId="11">
    <w:abstractNumId w:val="15"/>
  </w:num>
  <w:num w:numId="12">
    <w:abstractNumId w:val="9"/>
  </w:num>
  <w:num w:numId="13">
    <w:abstractNumId w:val="10"/>
  </w:num>
  <w:num w:numId="14">
    <w:abstractNumId w:val="6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B82"/>
    <w:rsid w:val="000428C1"/>
    <w:rsid w:val="000E1B82"/>
    <w:rsid w:val="000E3421"/>
    <w:rsid w:val="000F7846"/>
    <w:rsid w:val="00141A3F"/>
    <w:rsid w:val="001A0F19"/>
    <w:rsid w:val="001A332C"/>
    <w:rsid w:val="001B62AE"/>
    <w:rsid w:val="001C11D2"/>
    <w:rsid w:val="001C5A9F"/>
    <w:rsid w:val="001D3138"/>
    <w:rsid w:val="001E1ACF"/>
    <w:rsid w:val="001F3715"/>
    <w:rsid w:val="002073FD"/>
    <w:rsid w:val="00236315"/>
    <w:rsid w:val="00291DB1"/>
    <w:rsid w:val="002B624E"/>
    <w:rsid w:val="003073DC"/>
    <w:rsid w:val="00323CDC"/>
    <w:rsid w:val="00325E8F"/>
    <w:rsid w:val="00341C18"/>
    <w:rsid w:val="00347BE1"/>
    <w:rsid w:val="003659D9"/>
    <w:rsid w:val="003C7A05"/>
    <w:rsid w:val="003F5E01"/>
    <w:rsid w:val="00406B86"/>
    <w:rsid w:val="00420D6E"/>
    <w:rsid w:val="004331AD"/>
    <w:rsid w:val="00457005"/>
    <w:rsid w:val="0049059E"/>
    <w:rsid w:val="00491480"/>
    <w:rsid w:val="005C1A4E"/>
    <w:rsid w:val="0060211B"/>
    <w:rsid w:val="0064005D"/>
    <w:rsid w:val="006749D1"/>
    <w:rsid w:val="00716C74"/>
    <w:rsid w:val="0072606D"/>
    <w:rsid w:val="00751744"/>
    <w:rsid w:val="007B4D31"/>
    <w:rsid w:val="007C7FBB"/>
    <w:rsid w:val="008176A4"/>
    <w:rsid w:val="00820AD9"/>
    <w:rsid w:val="00841B43"/>
    <w:rsid w:val="00892F2B"/>
    <w:rsid w:val="008B340D"/>
    <w:rsid w:val="008F338E"/>
    <w:rsid w:val="00930658"/>
    <w:rsid w:val="009B732A"/>
    <w:rsid w:val="00A25E78"/>
    <w:rsid w:val="00AF1BC7"/>
    <w:rsid w:val="00B149BD"/>
    <w:rsid w:val="00B263F7"/>
    <w:rsid w:val="00B322ED"/>
    <w:rsid w:val="00B34BC2"/>
    <w:rsid w:val="00B853A5"/>
    <w:rsid w:val="00BE6D93"/>
    <w:rsid w:val="00C20ABF"/>
    <w:rsid w:val="00C77579"/>
    <w:rsid w:val="00CA7206"/>
    <w:rsid w:val="00CB3CC9"/>
    <w:rsid w:val="00CE7290"/>
    <w:rsid w:val="00CF2F45"/>
    <w:rsid w:val="00D101D0"/>
    <w:rsid w:val="00D172C7"/>
    <w:rsid w:val="00D245A8"/>
    <w:rsid w:val="00D77AD7"/>
    <w:rsid w:val="00D9347F"/>
    <w:rsid w:val="00DB4F94"/>
    <w:rsid w:val="00DB51CB"/>
    <w:rsid w:val="00DC469B"/>
    <w:rsid w:val="00DF3755"/>
    <w:rsid w:val="00E073ED"/>
    <w:rsid w:val="00E35A91"/>
    <w:rsid w:val="00E52DC7"/>
    <w:rsid w:val="00E55059"/>
    <w:rsid w:val="00EA54C8"/>
    <w:rsid w:val="00F0204E"/>
    <w:rsid w:val="00F16EF0"/>
    <w:rsid w:val="00F2703D"/>
    <w:rsid w:val="00FD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7C77EF"/>
  <w15:docId w15:val="{F695B7C2-700A-452A-8191-F185DBE3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B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7846"/>
    <w:pPr>
      <w:ind w:left="720"/>
      <w:contextualSpacing/>
    </w:pPr>
  </w:style>
  <w:style w:type="paragraph" w:styleId="NoSpacing">
    <w:name w:val="No Spacing"/>
    <w:uiPriority w:val="1"/>
    <w:qFormat/>
    <w:rsid w:val="00CE7290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919833368096</cp:lastModifiedBy>
  <cp:revision>56</cp:revision>
  <dcterms:created xsi:type="dcterms:W3CDTF">2020-05-10T13:51:00Z</dcterms:created>
  <dcterms:modified xsi:type="dcterms:W3CDTF">2020-07-16T18:35:00Z</dcterms:modified>
</cp:coreProperties>
</file>