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Calibri" w:hAnsi="Times New Roman"/>
          <w:b/>
          <w:bCs/>
          <w:spacing w:val="20"/>
          <w:sz w:val="24"/>
          <w:szCs w:val="24"/>
        </w:rPr>
      </w:pPr>
      <w:r>
        <w:rPr>
          <w:rFonts w:ascii="Times New Roman" w:cs="Times New Roman" w:eastAsia="Calibri" w:hAnsi="Times New Roman"/>
          <w:b/>
          <w:bCs/>
          <w:spacing w:val="20"/>
          <w:sz w:val="24"/>
          <w:szCs w:val="24"/>
        </w:rPr>
        <w:t>PALLAVI SHRIKANT JAGTAP.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pacing w:val="20"/>
          <w:sz w:val="24"/>
          <w:szCs w:val="24"/>
        </w:rPr>
      </w:pPr>
      <w:r>
        <w:rPr>
          <w:rFonts w:ascii="Times New Roman" w:cs="Times New Roman" w:hAnsi="Times New Roman"/>
          <w:b/>
          <w:bCs/>
          <w:spacing w:val="20"/>
          <w:sz w:val="24"/>
          <w:szCs w:val="24"/>
        </w:rPr>
        <w:t>Contact No: -</w:t>
      </w:r>
      <w:r>
        <w:rPr>
          <w:rFonts w:ascii="Times New Roman" w:cs="Times New Roman" w:hAnsi="Times New Roman"/>
          <w:spacing w:val="20"/>
          <w:sz w:val="24"/>
          <w:szCs w:val="24"/>
        </w:rPr>
        <w:t>9373012796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pacing w:val="20"/>
          <w:sz w:val="24"/>
          <w:szCs w:val="24"/>
        </w:rPr>
        <w:t>Email ID-</w:t>
      </w:r>
      <w:r>
        <w:rPr>
          <w:rFonts w:ascii="Times New Roman" w:cs="Times New Roman" w:hAnsi="Times New Roman"/>
          <w:sz w:val="24"/>
          <w:szCs w:val="24"/>
        </w:rPr>
        <w:t>paalvi.shinde</w:t>
      </w:r>
      <w:r>
        <w:rPr>
          <w:rFonts w:ascii="Times New Roman" w:cs="Times New Roman" w:hAnsi="Times New Roman"/>
          <w:sz w:val="24"/>
          <w:szCs w:val="24"/>
        </w:rPr>
        <w:t>@gmail .com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pacing w:val="2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  <w:highlight w:val="lightGray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pacing w:val="20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highlight w:val="lightGray"/>
        </w:rPr>
        <w:t>OBJECTIVE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be part of an evolving organization and make efforts towards mutual growth in all fronts. I believe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am made for </w:t>
      </w:r>
      <w:r>
        <w:rPr>
          <w:rFonts w:ascii="Times New Roman" w:cs="Times New Roman" w:hAnsi="Times New Roman"/>
          <w:sz w:val="24"/>
          <w:szCs w:val="24"/>
        </w:rPr>
        <w:t>man management and will make a world out of it.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highlight w:val="lightGray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highlight w:val="lightGray"/>
        </w:rPr>
        <w:t xml:space="preserve">SUMMERY OF PERSONAL </w:t>
      </w:r>
      <w:r>
        <w:rPr>
          <w:rFonts w:ascii="Times New Roman" w:cs="Times New Roman" w:hAnsi="Times New Roman"/>
          <w:b/>
          <w:sz w:val="24"/>
          <w:szCs w:val="24"/>
          <w:highlight w:val="lightGray"/>
        </w:rPr>
        <w:t>&amp; MANAGEMENT SKILLS</w:t>
      </w:r>
    </w:p>
    <w:p>
      <w:pPr>
        <w:pStyle w:val="style179"/>
        <w:numPr>
          <w:ilvl w:val="0"/>
          <w:numId w:val="1"/>
        </w:numPr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Quick learner and easy adaptability to new methods, system and technologies </w:t>
      </w:r>
    </w:p>
    <w:p>
      <w:pPr>
        <w:pStyle w:val="style179"/>
        <w:numPr>
          <w:ilvl w:val="0"/>
          <w:numId w:val="1"/>
        </w:numPr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Highly motivated, reliable &amp; capable to perform well  under tight deadlines </w:t>
      </w:r>
    </w:p>
    <w:p>
      <w:pPr>
        <w:pStyle w:val="style179"/>
        <w:numPr>
          <w:ilvl w:val="0"/>
          <w:numId w:val="1"/>
        </w:numPr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Open minded and willing to learn </w:t>
      </w:r>
    </w:p>
    <w:p>
      <w:pPr>
        <w:pStyle w:val="style179"/>
        <w:numPr>
          <w:ilvl w:val="0"/>
          <w:numId w:val="1"/>
        </w:numPr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Creative, enthusiastic &amp; efficient.</w:t>
      </w:r>
    </w:p>
    <w:p>
      <w:pPr>
        <w:pStyle w:val="style179"/>
        <w:numPr>
          <w:ilvl w:val="0"/>
          <w:numId w:val="1"/>
        </w:numPr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situation analysis identifying the current problems, core objectives, and possible solutions.</w:t>
      </w:r>
    </w:p>
    <w:p>
      <w:pPr>
        <w:pStyle w:val="style1"/>
        <w:spacing w:before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  <w:highlight w:val="lightGray"/>
        </w:rPr>
      </w:pPr>
    </w:p>
    <w:p>
      <w:pPr>
        <w:pStyle w:val="style1"/>
        <w:spacing w:before="0" w:lineRule="auto" w:line="24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highlight w:val="lightGray"/>
        </w:rPr>
        <w:t>EDUCATIONAL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MBA-(HR)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,passed with first class from K. R. Sapkal College of management studies, 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Nasik, 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Pune University.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B.Tech (</w:t>
      </w:r>
      <w:r>
        <w:rPr>
          <w:rFonts w:ascii="Times New Roman" w:eastAsia="Times New Roman" w:hAnsi="Times New Roman"/>
          <w:b/>
          <w:bCs/>
          <w:sz w:val="24"/>
          <w:szCs w:val="24"/>
        </w:rPr>
        <w:t>Bio-Technology</w:t>
      </w:r>
      <w:r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passed with first class from Sinhgad College of engineering, Pune University.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Diploma (</w:t>
      </w:r>
      <w:r>
        <w:rPr>
          <w:rFonts w:ascii="Times New Roman" w:eastAsia="Times New Roman" w:hAnsi="Times New Roman"/>
          <w:b/>
          <w:bCs/>
          <w:sz w:val="24"/>
          <w:szCs w:val="24"/>
        </w:rPr>
        <w:t>Food-Technology</w:t>
      </w:r>
      <w:r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passed with distinction from K.K.Wagh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college, Nasik, 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MSBTE.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S.S.C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examination</w:t>
      </w:r>
      <w:r>
        <w:rPr>
          <w:rFonts w:ascii="Times New Roman" w:hAnsi="Times New Roman"/>
          <w:sz w:val="24"/>
          <w:szCs w:val="24"/>
        </w:rPr>
        <w:t xml:space="preserve"> passed with higher second class from Nashik divisional board.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highlight w:val="lightGray"/>
        </w:rPr>
        <w:t>WORK EXPERIENCE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1)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Currently working with MVG group as a H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R Manager since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oct 2019 to till.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ROLES AND RESPONSIBILITY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Looking after RBSK work ,Tenders,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Central kitchen.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Handling P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F,ESIC,EPF etc..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Worked with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Ajitara Consultancy as a HR Head since May 2019 to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Sep 2019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3</w:t>
      </w:r>
      <w:r>
        <w:rPr>
          <w:rFonts w:ascii="Times New Roman" w:eastAsia="Times New Roman" w:hAnsi="Times New Roman"/>
          <w:b/>
          <w:bCs/>
          <w:sz w:val="24"/>
          <w:szCs w:val="24"/>
        </w:rPr>
        <w:t>)Worked with Kadaknath Agro World as a Ma</w:t>
      </w:r>
      <w:r>
        <w:rPr>
          <w:rFonts w:ascii="Times New Roman" w:eastAsia="Times New Roman" w:hAnsi="Times New Roman"/>
          <w:b/>
          <w:bCs/>
          <w:sz w:val="24"/>
          <w:szCs w:val="24"/>
        </w:rPr>
        <w:t>rketing Head From June 2018 to April 2019.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ROLES AND RESPONSIBILTY: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Developed market domestically.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Online Marketing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Approach towards 5 star and 3 star </w:t>
      </w:r>
      <w:r>
        <w:rPr>
          <w:rFonts w:ascii="Times New Roman" w:eastAsia="Times New Roman" w:hAnsi="Times New Roman"/>
          <w:bCs/>
          <w:sz w:val="24"/>
          <w:szCs w:val="24"/>
        </w:rPr>
        <w:t>R</w:t>
      </w:r>
      <w:r>
        <w:rPr>
          <w:rFonts w:ascii="Times New Roman" w:eastAsia="Times New Roman" w:hAnsi="Times New Roman"/>
          <w:bCs/>
          <w:sz w:val="24"/>
          <w:szCs w:val="24"/>
        </w:rPr>
        <w:t>estaurents</w:t>
      </w:r>
      <w:r>
        <w:rPr>
          <w:rFonts w:ascii="Times New Roman" w:eastAsia="Times New Roman" w:hAnsi="Times New Roman"/>
          <w:bCs/>
          <w:sz w:val="24"/>
          <w:szCs w:val="24"/>
        </w:rPr>
        <w:t>( Taj,Shereton,Yahoo,Global Fusion etc.)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Worked on Digital marketing of Product.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Approach towards Famous Dietacians.</w:t>
      </w:r>
      <w:r>
        <w:rPr>
          <w:rFonts w:ascii="Times New Roman" w:eastAsia="Times New Roman" w:hAnsi="Times New Roman"/>
          <w:bCs/>
          <w:sz w:val="24"/>
          <w:szCs w:val="24"/>
        </w:rPr>
        <w:t>(Pooja Makhija,Ryan Fernando,Jayashree Todkar etc..)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Approach towards wellknown Doctors in Nasik.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Approach towards Wellknown chefs in Mumbai,Pune,Bangalore,Nasik etc..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4</w:t>
      </w:r>
      <w:r>
        <w:rPr>
          <w:rFonts w:ascii="Times New Roman" w:eastAsia="Times New Roman" w:hAnsi="Times New Roman"/>
          <w:b/>
          <w:bCs/>
          <w:sz w:val="24"/>
          <w:szCs w:val="24"/>
        </w:rPr>
        <w:t>)W</w:t>
      </w:r>
      <w:r>
        <w:rPr>
          <w:rFonts w:ascii="Times New Roman" w:eastAsia="Times New Roman" w:hAnsi="Times New Roman"/>
          <w:b/>
          <w:bCs/>
          <w:sz w:val="24"/>
          <w:szCs w:val="24"/>
        </w:rPr>
        <w:t>ork</w:t>
      </w:r>
      <w:r>
        <w:rPr>
          <w:rFonts w:ascii="Times New Roman" w:eastAsia="Times New Roman" w:hAnsi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with Ajitara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Consultancy as a 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HR </w:t>
      </w:r>
      <w:r>
        <w:rPr>
          <w:rFonts w:ascii="Times New Roman" w:eastAsia="Times New Roman" w:hAnsi="Times New Roman"/>
          <w:b/>
          <w:bCs/>
          <w:sz w:val="24"/>
          <w:szCs w:val="24"/>
        </w:rPr>
        <w:t>recruiter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Executive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since </w:t>
      </w:r>
      <w:r>
        <w:rPr>
          <w:rFonts w:ascii="Times New Roman" w:eastAsia="Times New Roman" w:hAnsi="Times New Roman"/>
          <w:b/>
          <w:bCs/>
          <w:sz w:val="24"/>
          <w:szCs w:val="24"/>
        </w:rPr>
        <w:t>August 2017.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ROLES AND RESPONSIBILITIES: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Contacting candidates, following-up with candidates, and managing candidate pipeline.</w:t>
      </w:r>
      <w:r>
        <w:rPr>
          <w:rStyle w:val="style4101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Scheduling interviews, briefing and debriefing candidates before and after interviews.</w:t>
      </w:r>
      <w:r>
        <w:rPr>
          <w:rStyle w:val="style4101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 xml:space="preserve">Maintaining timely documentation of all conversations with candidates within our internal </w:t>
      </w: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database.</w:t>
      </w:r>
      <w:r>
        <w:rPr>
          <w:rStyle w:val="style4101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Presenting candidates to our management team applying high quality standards.</w:t>
      </w:r>
      <w:r>
        <w:rPr>
          <w:rStyle w:val="style4101"/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Posting job descriptions on job boards, and tracking posting status and results.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highlight w:val="lightGray"/>
        </w:rPr>
        <w:t>KEY SKILLS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Excellent Communication, Interpersonal Skills.</w:t>
      </w:r>
    </w:p>
    <w:p>
      <w:pPr>
        <w:pStyle w:val="style0"/>
        <w:numPr>
          <w:ilvl w:val="0"/>
          <w:numId w:val="5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Quick learner, Target and Team oriented.</w:t>
      </w:r>
    </w:p>
    <w:p>
      <w:pPr>
        <w:pStyle w:val="style0"/>
        <w:numPr>
          <w:ilvl w:val="0"/>
          <w:numId w:val="5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Systematic Approach, Quick Adaptability to new technologies.</w:t>
      </w:r>
    </w:p>
    <w:p>
      <w:pPr>
        <w:pStyle w:val="style0"/>
        <w:numPr>
          <w:ilvl w:val="0"/>
          <w:numId w:val="5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Team player and go-getter with flexible and positive attitude.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·         Ability to Multi-task and Prioritize work.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·         Able to take initiative and work independently.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Meeting objectives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Identifying problem,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Promoting solutions, managing change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Motivating and developing staff</w:t>
      </w:r>
    </w:p>
    <w:p>
      <w:pPr>
        <w:pStyle w:val="style0"/>
        <w:numPr>
          <w:ilvl w:val="0"/>
          <w:numId w:val="6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Well-developed and effective communication skills.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§ Thrive in deadline-driven Environments.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§ Excellent Team-Building Skills.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Learn Fast in Terms of Latest Technology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Good Interpretation &amp; Communication Skills 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GB"/>
        </w:rPr>
        <w:t>Ability &amp; willingness to take up responsibility in areas other than specified objective</w:t>
      </w:r>
    </w:p>
    <w:p>
      <w:pPr>
        <w:pStyle w:val="style179"/>
        <w:spacing w:after="0" w:lineRule="auto" w:line="240"/>
        <w:ind w:left="0"/>
        <w:rPr>
          <w:rFonts w:ascii="Times New Roman" w:eastAsia="Times New Roman" w:hAnsi="Times New Roman"/>
          <w:bCs/>
          <w:sz w:val="24"/>
          <w:szCs w:val="24"/>
        </w:rPr>
      </w:pPr>
    </w:p>
    <w:p>
      <w:pPr>
        <w:pStyle w:val="style74"/>
        <w:spacing w:after="0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highlight w:val="lightGray"/>
        </w:rPr>
        <w:t>PROJECT WORK:</w:t>
      </w:r>
    </w:p>
    <w:p>
      <w:pPr>
        <w:pStyle w:val="style4098"/>
        <w:rPr/>
      </w:pPr>
      <w:r>
        <w:t>MBA</w:t>
      </w:r>
    </w:p>
    <w:p>
      <w:pPr>
        <w:pStyle w:val="style0"/>
        <w:numPr>
          <w:ilvl w:val="0"/>
          <w:numId w:val="2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Title: Change Management- “Implementation of EFQM(European Foundation Of QualityManagement) Model for people (employee) related activity for achieving outstanding people result”</w:t>
      </w:r>
    </w:p>
    <w:p>
      <w:pPr>
        <w:pStyle w:val="style0"/>
        <w:numPr>
          <w:ilvl w:val="0"/>
          <w:numId w:val="2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Project summer Internship: - May 2013 – July 2014</w:t>
      </w:r>
    </w:p>
    <w:p>
      <w:pPr>
        <w:pStyle w:val="style0"/>
        <w:numPr>
          <w:ilvl w:val="0"/>
          <w:numId w:val="2"/>
        </w:numPr>
        <w:spacing w:after="0" w:lineRule="auto" w:line="24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Organization: - Bosch Ltd.  Nasik</w:t>
      </w:r>
    </w:p>
    <w:p>
      <w:pPr>
        <w:pStyle w:val="style1"/>
        <w:spacing w:before="0" w:lineRule="auto" w:line="24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B.Tech</w:t>
      </w:r>
    </w:p>
    <w:p>
      <w:pPr>
        <w:pStyle w:val="style1"/>
        <w:keepLines w:val="false"/>
        <w:numPr>
          <w:ilvl w:val="0"/>
          <w:numId w:val="2"/>
        </w:numPr>
        <w:spacing w:before="0" w:lineRule="auto" w:line="240"/>
        <w:ind w:left="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Title: - Extraction of bioactive component from portulaca plant.</w:t>
      </w:r>
    </w:p>
    <w:p>
      <w:pPr>
        <w:pStyle w:val="style4098"/>
        <w:rPr/>
      </w:pPr>
      <w:r>
        <w:t>Effective against cancerous cell i.e. Helacells, plant having antibiotic, anti-inflammatory activity, prevent against skin diseases like Psoriasis.</w:t>
      </w:r>
    </w:p>
    <w:p>
      <w:pPr>
        <w:pStyle w:val="style4098"/>
        <w:rPr/>
      </w:pPr>
    </w:p>
    <w:p>
      <w:pPr>
        <w:pStyle w:val="style4098"/>
        <w:rPr>
          <w:b/>
        </w:rPr>
      </w:pPr>
      <w:r>
        <w:rPr>
          <w:b/>
          <w:highlight w:val="lightGray"/>
        </w:rPr>
        <w:t>VALUE ADDED COURSE</w:t>
      </w:r>
    </w:p>
    <w:p>
      <w:pPr>
        <w:pStyle w:val="style4098"/>
        <w:rPr>
          <w:lang w:val="en-US"/>
        </w:rPr>
      </w:pPr>
      <w:r>
        <w:t>Training done of</w:t>
      </w:r>
      <w:r>
        <w:t xml:space="preserve"> </w:t>
      </w:r>
      <w:r>
        <w:t>Six Sigma Green belt Certificationin MBA</w:t>
      </w:r>
    </w:p>
    <w:p>
      <w:pPr>
        <w:pStyle w:val="style4098"/>
        <w:rPr>
          <w:lang w:val="en-US"/>
        </w:rPr>
      </w:pPr>
      <w:r>
        <w:t>Basic certification in ERP SAP Business one module</w:t>
      </w:r>
    </w:p>
    <w:p>
      <w:pPr>
        <w:pStyle w:val="style4098"/>
        <w:rPr/>
      </w:pPr>
    </w:p>
    <w:p>
      <w:pPr>
        <w:pStyle w:val="style179"/>
        <w:spacing w:after="0" w:lineRule="auto" w:line="240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lightGray"/>
        </w:rPr>
        <w:t>ACHIEVEMENTS AND EXTRACURRICULAR ACTIVITIES</w:t>
      </w:r>
    </w:p>
    <w:p>
      <w:pPr>
        <w:pStyle w:val="style4098"/>
        <w:rPr/>
      </w:pPr>
      <w:r>
        <w:t>Attended National Level Seminar-2014 on “EMERGING TRENDS IN MANAGEMENT AND MANAGEMENT EDUCATION”</w:t>
      </w:r>
    </w:p>
    <w:p>
      <w:pPr>
        <w:pStyle w:val="style0"/>
        <w:numPr>
          <w:ilvl w:val="0"/>
          <w:numId w:val="3"/>
        </w:numPr>
        <w:spacing w:after="0" w:lineRule="auto" w:line="240"/>
        <w:ind w:left="0"/>
        <w:rPr>
          <w:rFonts w:ascii="Times New Roman" w:cs="Times New Roman" w:hAnsi="Times New Roman"/>
          <w:color w:val="000000"/>
          <w:sz w:val="24"/>
          <w:szCs w:val="24"/>
          <w:lang w:val="en-GB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GB"/>
        </w:rPr>
        <w:t>Attended National Level Seminar-2013 on “GOVERNMENT’S ECONOMIC INITIATIVES:A MATTER OF SUSTAINABILITY”.</w:t>
      </w:r>
    </w:p>
    <w:p>
      <w:pPr>
        <w:pStyle w:val="style4098"/>
        <w:rPr/>
      </w:pPr>
      <w:r>
        <w:t>Third prize in an event named Transition-2011, organized by Cognizant.</w:t>
      </w:r>
    </w:p>
    <w:p>
      <w:pPr>
        <w:pStyle w:val="style4098"/>
        <w:rPr/>
      </w:pPr>
      <w:r>
        <w:t>Attended a seminar on Operon during B.Tech 4</w:t>
      </w:r>
      <w:r>
        <w:rPr>
          <w:vertAlign w:val="superscript"/>
        </w:rPr>
        <w:t>th</w:t>
      </w:r>
      <w:r>
        <w:t xml:space="preserve"> year</w:t>
      </w:r>
    </w:p>
    <w:p>
      <w:pPr>
        <w:pStyle w:val="style4098"/>
        <w:rPr/>
      </w:pPr>
      <w:r>
        <w:t>Attended a seminar on Biotech summit during B.Tech  3</w:t>
      </w:r>
      <w:r>
        <w:rPr>
          <w:vertAlign w:val="superscript"/>
        </w:rPr>
        <w:t>rd</w:t>
      </w:r>
      <w:r>
        <w:t xml:space="preserve"> year </w:t>
      </w:r>
    </w:p>
    <w:p>
      <w:pPr>
        <w:pStyle w:val="style4098"/>
        <w:rPr/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highlight w:val="lightGray"/>
        </w:rPr>
        <w:t>PERSONAL INFORMATION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DOB: 18/10/1989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Marital status: </w:t>
      </w:r>
      <w:r>
        <w:rPr>
          <w:rFonts w:ascii="Times New Roman" w:cs="Times New Roman" w:hAnsi="Times New Roman"/>
          <w:sz w:val="24"/>
          <w:szCs w:val="24"/>
        </w:rPr>
        <w:t>Married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Languages </w:t>
      </w:r>
      <w:r>
        <w:rPr>
          <w:rFonts w:ascii="Times New Roman" w:cs="Times New Roman" w:hAnsi="Times New Roman"/>
          <w:bCs/>
          <w:sz w:val="24"/>
          <w:szCs w:val="24"/>
        </w:rPr>
        <w:t>known:</w:t>
      </w:r>
      <w:r>
        <w:rPr>
          <w:rFonts w:ascii="Times New Roman" w:cs="Times New Roman" w:hAnsi="Times New Roman"/>
          <w:bCs/>
          <w:sz w:val="24"/>
          <w:szCs w:val="24"/>
        </w:rPr>
        <w:t>  English, Hindi, Marathi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declare that all above information is true as per the best of my knowledge and belief.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179"/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Nasik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Yours Sincerely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9"/>
        <w:spacing w:after="0" w:lineRule="auto" w:line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Pallavi S. Jagtap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AF454"/>
    <w:lvl w:ilvl="0" w:tplc="08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62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2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2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FF4346C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35C08CAC"/>
    <w:lvl w:ilvl="0" w:tplc="2054A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214BE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A3AA3576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3CC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61e7b6d-7b99-4320-8b31-e391fbbaf7ff"/>
    <w:basedOn w:val="style65"/>
    <w:next w:val="style4097"/>
    <w:link w:val="style1"/>
    <w:rPr>
      <w:rFonts w:ascii="Calibri Light" w:cs="宋体" w:eastAsia="宋体" w:hAnsi="Calibri Light"/>
      <w:color w:val="2f5496"/>
      <w:sz w:val="32"/>
      <w:szCs w:val="32"/>
    </w:rPr>
  </w:style>
  <w:style w:type="paragraph" w:customStyle="1" w:styleId="style4098">
    <w:name w:val="Achievement"/>
    <w:basedOn w:val="style66"/>
    <w:next w:val="style4098"/>
    <w:pPr>
      <w:tabs>
        <w:tab w:val="left" w:leader="none" w:pos="851"/>
        <w:tab w:val="left" w:leader="none" w:pos="3262"/>
      </w:tabs>
      <w:spacing w:after="0" w:lineRule="auto" w:line="240"/>
    </w:pPr>
    <w:rPr>
      <w:rFonts w:ascii="Times New Roman" w:cs="Times New Roman" w:eastAsia="Times New Roman" w:hAnsi="Times New Roman"/>
      <w:bCs/>
      <w:sz w:val="24"/>
      <w:szCs w:val="24"/>
      <w:lang w:val="en-GB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Times New Roman" w:eastAsia="Calibri" w:hAnsi="Calibri"/>
    </w:rPr>
  </w:style>
  <w:style w:type="paragraph" w:styleId="style74">
    <w:name w:val="Subtitle"/>
    <w:basedOn w:val="style0"/>
    <w:next w:val="style0"/>
    <w:link w:val="style4099"/>
    <w:qFormat/>
    <w:uiPriority w:val="11"/>
    <w:pPr>
      <w:spacing w:after="60" w:lineRule="auto" w:line="240"/>
      <w:jc w:val="center"/>
      <w:outlineLvl w:val="1"/>
    </w:pPr>
    <w:rPr>
      <w:rFonts w:ascii="Cambria" w:cs="Times New Roman" w:eastAsia="Times New Roman" w:hAnsi="Cambria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Times New Roman" w:eastAsia="Times New Roman" w:hAnsi="Cambria"/>
      <w:sz w:val="24"/>
      <w:szCs w:val="24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66">
    <w:name w:val="Body Text"/>
    <w:basedOn w:val="style0"/>
    <w:next w:val="style66"/>
    <w:link w:val="style4100"/>
    <w:uiPriority w:val="99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uiPriority w:val="99"/>
  </w:style>
  <w:style w:type="character" w:customStyle="1" w:styleId="style4101">
    <w:name w:val="apple-converted-space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Words>584</Words>
  <Pages>3</Pages>
  <Characters>3750</Characters>
  <Application>WPS Office</Application>
  <DocSecurity>0</DocSecurity>
  <Paragraphs>94</Paragraphs>
  <ScaleCrop>false</ScaleCrop>
  <LinksUpToDate>false</LinksUpToDate>
  <CharactersWithSpaces>4408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2019-09-11T09:47:00Z</dcterms:created>
  <dc:creator>Author</dc:creator>
  <lastModifiedBy>vivo 1902</lastModifiedBy>
  <dcterms:modified xsi:type="dcterms:W3CDTF">2019-11-07T06:55:01Z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