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CC" w:rsidRDefault="00A50DCC" w:rsidP="00A50DCC">
      <w:pPr>
        <w:spacing w:line="240" w:lineRule="auto"/>
      </w:pPr>
    </w:p>
    <w:p w:rsidR="00A50DCC" w:rsidRPr="00A50DCC" w:rsidRDefault="00A50DCC" w:rsidP="00A50DCC">
      <w:pPr>
        <w:spacing w:after="120" w:line="240" w:lineRule="auto"/>
        <w:rPr>
          <w:b/>
          <w:sz w:val="28"/>
        </w:rPr>
      </w:pPr>
      <w:r w:rsidRPr="00A50DCC">
        <w:rPr>
          <w:b/>
          <w:sz w:val="28"/>
        </w:rPr>
        <w:t>Pranav Bhagwat Mahajan</w:t>
      </w:r>
    </w:p>
    <w:p w:rsidR="00A50DCC" w:rsidRPr="00A50DCC" w:rsidRDefault="003901C8" w:rsidP="00A50DCC">
      <w:pPr>
        <w:spacing w:after="0" w:line="240" w:lineRule="auto"/>
      </w:pPr>
      <w:r>
        <w:t>04</w:t>
      </w:r>
      <w:r w:rsidR="00A50DCC" w:rsidRPr="00A50DCC">
        <w:t>,</w:t>
      </w:r>
      <w:r>
        <w:t xml:space="preserve"> Vasant Apt</w:t>
      </w:r>
      <w:r w:rsidR="00213AF0">
        <w:t>,</w:t>
      </w:r>
      <w:r>
        <w:t xml:space="preserve"> Near Gangajal Nursery,</w:t>
      </w:r>
      <w:r w:rsidR="00A50DCC">
        <w:tab/>
      </w:r>
      <w:r w:rsidR="00A50DCC">
        <w:tab/>
      </w:r>
      <w:r w:rsidR="00A50DCC">
        <w:tab/>
      </w:r>
      <w:r w:rsidR="00A50DCC">
        <w:tab/>
      </w:r>
      <w:r w:rsidR="00B20582">
        <w:tab/>
      </w:r>
      <w:r w:rsidR="00B20582">
        <w:tab/>
      </w:r>
      <w:r w:rsidR="00B20582">
        <w:tab/>
      </w:r>
    </w:p>
    <w:p w:rsidR="00E3651C" w:rsidRDefault="003901C8" w:rsidP="00A50DCC">
      <w:pPr>
        <w:spacing w:after="0" w:line="240" w:lineRule="auto"/>
      </w:pPr>
      <w:r>
        <w:t>Shankar Nagar, Gangapur Road,</w:t>
      </w:r>
      <w:r w:rsidR="00A50DCC">
        <w:tab/>
      </w:r>
      <w:r w:rsidR="00A50DCC">
        <w:tab/>
      </w:r>
      <w:r w:rsidR="00B20582">
        <w:tab/>
      </w:r>
      <w:r w:rsidR="00B20582">
        <w:tab/>
      </w:r>
      <w:r w:rsidR="00B20582">
        <w:tab/>
      </w:r>
    </w:p>
    <w:p w:rsidR="00A50DCC" w:rsidRDefault="003901C8" w:rsidP="00A50DCC">
      <w:pPr>
        <w:spacing w:after="0" w:line="240" w:lineRule="auto"/>
      </w:pPr>
      <w:r>
        <w:t>Nashik 422013.</w:t>
      </w:r>
    </w:p>
    <w:p w:rsidR="00B20582" w:rsidRDefault="00115873" w:rsidP="00A50DCC">
      <w:pPr>
        <w:spacing w:after="0" w:line="240" w:lineRule="auto"/>
      </w:pPr>
      <w:hyperlink r:id="rId6" w:history="1">
        <w:r w:rsidR="00B20582" w:rsidRPr="0068640D">
          <w:rPr>
            <w:rStyle w:val="Hyperlink"/>
          </w:rPr>
          <w:t>pranavm05@gmail.com</w:t>
        </w:r>
      </w:hyperlink>
      <w:r w:rsidR="00B20582">
        <w:tab/>
        <w:t xml:space="preserve"> | +91 (703) 8895873</w:t>
      </w:r>
    </w:p>
    <w:p w:rsidR="00A50DCC" w:rsidRDefault="00A50DCC" w:rsidP="00A50DCC">
      <w:pPr>
        <w:spacing w:after="0" w:line="240" w:lineRule="auto"/>
      </w:pPr>
    </w:p>
    <w:p w:rsidR="000D16BB" w:rsidRDefault="000D16BB" w:rsidP="00A50DCC">
      <w:pPr>
        <w:spacing w:after="0" w:line="240" w:lineRule="auto"/>
      </w:pPr>
    </w:p>
    <w:tbl>
      <w:tblPr>
        <w:tblStyle w:val="TableGrid"/>
        <w:tblW w:w="11141" w:type="dxa"/>
        <w:tblLayout w:type="fixed"/>
        <w:tblLook w:val="04A0"/>
      </w:tblPr>
      <w:tblGrid>
        <w:gridCol w:w="11141"/>
      </w:tblGrid>
      <w:tr w:rsidR="000D16BB" w:rsidTr="000D16BB">
        <w:trPr>
          <w:trHeight w:val="385"/>
        </w:trPr>
        <w:tc>
          <w:tcPr>
            <w:tcW w:w="11141" w:type="dxa"/>
            <w:shd w:val="clear" w:color="auto" w:fill="A6A6A6" w:themeFill="background1" w:themeFillShade="A6"/>
            <w:vAlign w:val="center"/>
          </w:tcPr>
          <w:p w:rsidR="000D16BB" w:rsidRPr="000D16BB" w:rsidRDefault="00926AA2" w:rsidP="000D16BB">
            <w:pPr>
              <w:rPr>
                <w:b/>
                <w:color w:val="EEECE1" w:themeColor="background2"/>
              </w:rPr>
            </w:pPr>
            <w:r>
              <w:rPr>
                <w:b/>
                <w:sz w:val="24"/>
              </w:rPr>
              <w:t>Summary</w:t>
            </w:r>
          </w:p>
        </w:tc>
      </w:tr>
    </w:tbl>
    <w:p w:rsidR="000D16BB" w:rsidRDefault="000D16BB" w:rsidP="00A50DCC">
      <w:pPr>
        <w:spacing w:after="0" w:line="240" w:lineRule="auto"/>
      </w:pPr>
    </w:p>
    <w:p w:rsidR="000D16BB" w:rsidRDefault="00926AA2" w:rsidP="00926AA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Proficient in relating theory to practicality.</w:t>
      </w:r>
    </w:p>
    <w:p w:rsidR="00926AA2" w:rsidRDefault="00926AA2" w:rsidP="00926AA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Committed and smart working attitude towards completion of assigned tasks.</w:t>
      </w:r>
    </w:p>
    <w:p w:rsidR="00926AA2" w:rsidRDefault="0059187D" w:rsidP="00926AA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 xml:space="preserve">Proactive and tendency to take initiatives for the business growth. </w:t>
      </w:r>
    </w:p>
    <w:p w:rsidR="0059187D" w:rsidRDefault="0059187D" w:rsidP="00926AA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Learning bend towards new trends and technologies in HR industry.</w:t>
      </w:r>
    </w:p>
    <w:p w:rsidR="0059187D" w:rsidRPr="00926AA2" w:rsidRDefault="0059187D" w:rsidP="00926AA2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 xml:space="preserve">Goal based approached to getting things done individually as well as </w:t>
      </w:r>
      <w:r w:rsidR="00E166A9">
        <w:rPr>
          <w:sz w:val="24"/>
        </w:rPr>
        <w:t xml:space="preserve">a </w:t>
      </w:r>
      <w:r>
        <w:rPr>
          <w:sz w:val="24"/>
        </w:rPr>
        <w:t>team.</w:t>
      </w:r>
    </w:p>
    <w:p w:rsidR="000D16BB" w:rsidRDefault="000D16BB" w:rsidP="00A50DCC">
      <w:pPr>
        <w:spacing w:after="0" w:line="240" w:lineRule="auto"/>
        <w:rPr>
          <w:sz w:val="24"/>
        </w:rPr>
      </w:pPr>
    </w:p>
    <w:p w:rsidR="000D16BB" w:rsidRDefault="000D16BB" w:rsidP="00A50DC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142"/>
      </w:tblGrid>
      <w:tr w:rsidR="000D16BB" w:rsidTr="000D16BB">
        <w:trPr>
          <w:trHeight w:val="386"/>
        </w:trPr>
        <w:tc>
          <w:tcPr>
            <w:tcW w:w="11142" w:type="dxa"/>
            <w:shd w:val="clear" w:color="auto" w:fill="A6A6A6" w:themeFill="background1" w:themeFillShade="A6"/>
            <w:vAlign w:val="center"/>
          </w:tcPr>
          <w:p w:rsidR="000D16BB" w:rsidRPr="000D16BB" w:rsidRDefault="000D16BB" w:rsidP="000D16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Academic credential: (MBA)</w:t>
            </w:r>
          </w:p>
        </w:tc>
      </w:tr>
    </w:tbl>
    <w:p w:rsidR="001A6026" w:rsidRDefault="001A6026" w:rsidP="00A50DCC">
      <w:pPr>
        <w:spacing w:after="0" w:line="240" w:lineRule="auto"/>
        <w:rPr>
          <w:sz w:val="24"/>
        </w:rPr>
      </w:pPr>
    </w:p>
    <w:p w:rsidR="000D16BB" w:rsidRDefault="000D16BB" w:rsidP="000D16B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Master’s degree MBA in HR</w:t>
      </w:r>
      <w:r w:rsidR="00950D0E">
        <w:rPr>
          <w:sz w:val="24"/>
        </w:rPr>
        <w:t xml:space="preserve"> with B+ Grade </w:t>
      </w:r>
      <w:r>
        <w:rPr>
          <w:sz w:val="24"/>
        </w:rPr>
        <w:t xml:space="preserve"> from J.D.C. Bytco Institute of Management Science &amp; Research, 2015-2017, with first class. (University of Pune)</w:t>
      </w:r>
    </w:p>
    <w:p w:rsidR="000D16BB" w:rsidRDefault="000D16BB" w:rsidP="000D16B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Completed Graduation B.Sc. Physics from H.P.T. Arts and R.Y.K Science College Nashik with 73%.</w:t>
      </w:r>
    </w:p>
    <w:p w:rsidR="000D16BB" w:rsidRDefault="000D16BB" w:rsidP="000D16B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Passes higher secondary examination from Bhonsala Military College with 60% in 2011.</w:t>
      </w:r>
    </w:p>
    <w:p w:rsidR="000D16BB" w:rsidRDefault="00F540F5" w:rsidP="000D16B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Passed SSC Examination from St. Francis High school Nashik with 76.30% in 2009.</w:t>
      </w:r>
    </w:p>
    <w:p w:rsidR="001A6026" w:rsidRDefault="001A6026" w:rsidP="001A6026">
      <w:pPr>
        <w:spacing w:after="0" w:line="240" w:lineRule="auto"/>
        <w:rPr>
          <w:sz w:val="24"/>
        </w:rPr>
      </w:pPr>
    </w:p>
    <w:p w:rsidR="001A6026" w:rsidRDefault="001A6026" w:rsidP="001A6026">
      <w:pPr>
        <w:spacing w:after="0" w:line="240" w:lineRule="auto"/>
        <w:rPr>
          <w:sz w:val="24"/>
        </w:rPr>
      </w:pPr>
    </w:p>
    <w:tbl>
      <w:tblPr>
        <w:tblStyle w:val="TableGrid"/>
        <w:tblW w:w="11140" w:type="dxa"/>
        <w:tblLook w:val="04A0"/>
      </w:tblPr>
      <w:tblGrid>
        <w:gridCol w:w="11140"/>
      </w:tblGrid>
      <w:tr w:rsidR="001A6026" w:rsidTr="001A6026">
        <w:trPr>
          <w:trHeight w:val="386"/>
        </w:trPr>
        <w:tc>
          <w:tcPr>
            <w:tcW w:w="11140" w:type="dxa"/>
            <w:shd w:val="clear" w:color="auto" w:fill="A6A6A6" w:themeFill="background1" w:themeFillShade="A6"/>
            <w:vAlign w:val="center"/>
          </w:tcPr>
          <w:p w:rsidR="001A6026" w:rsidRPr="001A6026" w:rsidRDefault="001A6026" w:rsidP="001A6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Experience:</w:t>
            </w:r>
          </w:p>
        </w:tc>
      </w:tr>
    </w:tbl>
    <w:p w:rsidR="001A6026" w:rsidRDefault="001A6026" w:rsidP="001A6026">
      <w:pPr>
        <w:spacing w:after="0" w:line="240" w:lineRule="auto"/>
        <w:rPr>
          <w:sz w:val="24"/>
        </w:rPr>
      </w:pPr>
    </w:p>
    <w:p w:rsidR="000C7546" w:rsidRDefault="000C7546" w:rsidP="001A602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Elcon Academy</w:t>
      </w:r>
    </w:p>
    <w:p w:rsidR="000C7546" w:rsidRPr="000C7546" w:rsidRDefault="000C7546" w:rsidP="000C754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>
        <w:rPr>
          <w:sz w:val="24"/>
        </w:rPr>
        <w:t>Headed the responsibility of “Business Development Executive”.</w:t>
      </w:r>
    </w:p>
    <w:p w:rsidR="000C7546" w:rsidRPr="000C7546" w:rsidRDefault="000C7546" w:rsidP="000C754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>
        <w:rPr>
          <w:sz w:val="24"/>
        </w:rPr>
        <w:t>The company portfolio included the “Learning and Development” for corporates and various industries.</w:t>
      </w:r>
    </w:p>
    <w:p w:rsidR="000C7546" w:rsidRPr="00A0251F" w:rsidRDefault="000C7546" w:rsidP="000C754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>
        <w:rPr>
          <w:sz w:val="24"/>
        </w:rPr>
        <w:t>My role demanded close association with HR of the organization to conduct “Training Need Analysis”, Prepare Training Calendars and Deliver Training Programs as required and planned.</w:t>
      </w:r>
    </w:p>
    <w:p w:rsidR="00A0251F" w:rsidRPr="00E12103" w:rsidRDefault="00A0251F" w:rsidP="000C754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Started working Since Oct 2017 </w:t>
      </w:r>
      <w:r w:rsidR="00E12103">
        <w:rPr>
          <w:sz w:val="24"/>
        </w:rPr>
        <w:t>till Jan 31 2019.</w:t>
      </w:r>
    </w:p>
    <w:p w:rsidR="00E12103" w:rsidRPr="00E12103" w:rsidRDefault="00E12103" w:rsidP="00E12103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>
        <w:rPr>
          <w:sz w:val="24"/>
        </w:rPr>
        <w:t>Handled Admin duties as well.</w:t>
      </w:r>
    </w:p>
    <w:p w:rsidR="000C7546" w:rsidRDefault="000C7546" w:rsidP="001A6026">
      <w:pPr>
        <w:spacing w:after="0" w:line="240" w:lineRule="auto"/>
        <w:rPr>
          <w:b/>
          <w:sz w:val="24"/>
        </w:rPr>
      </w:pPr>
    </w:p>
    <w:p w:rsidR="00CE6AC7" w:rsidRPr="00CE6AC7" w:rsidRDefault="00CE6AC7" w:rsidP="001A6026">
      <w:pPr>
        <w:spacing w:after="0" w:line="240" w:lineRule="auto"/>
        <w:rPr>
          <w:b/>
          <w:sz w:val="24"/>
        </w:rPr>
      </w:pPr>
      <w:r w:rsidRPr="00CE6AC7">
        <w:rPr>
          <w:b/>
          <w:sz w:val="24"/>
        </w:rPr>
        <w:t>Prudential Auditing:</w:t>
      </w:r>
    </w:p>
    <w:p w:rsidR="001A6026" w:rsidRDefault="00CE6AC7" w:rsidP="001A602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Worked</w:t>
      </w:r>
      <w:r w:rsidR="001A6026">
        <w:rPr>
          <w:sz w:val="24"/>
        </w:rPr>
        <w:t xml:space="preserve"> as Assistant Mana</w:t>
      </w:r>
      <w:r>
        <w:rPr>
          <w:sz w:val="24"/>
        </w:rPr>
        <w:t>ger in Prudential Auditing from March 2017 till June 2017.</w:t>
      </w:r>
    </w:p>
    <w:p w:rsidR="00CE6AC7" w:rsidRDefault="00CE6AC7" w:rsidP="001A602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We were working on a establishing a Financial risk containment agency in Nashik.</w:t>
      </w:r>
    </w:p>
    <w:p w:rsidR="00CE6AC7" w:rsidRDefault="00CE6AC7" w:rsidP="001A602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My work responsibility included creating brochure, communicating with clients and solving their queries, managing existing database of the company, visiting branch Managers and assessing their need.</w:t>
      </w:r>
    </w:p>
    <w:p w:rsidR="00CE6AC7" w:rsidRDefault="00CE6AC7" w:rsidP="00CE6AC7">
      <w:pPr>
        <w:spacing w:after="0" w:line="240" w:lineRule="auto"/>
        <w:rPr>
          <w:sz w:val="24"/>
        </w:rPr>
      </w:pPr>
    </w:p>
    <w:p w:rsidR="00CE6AC7" w:rsidRPr="00CE6AC7" w:rsidRDefault="00CE6AC7" w:rsidP="00CE6AC7">
      <w:pPr>
        <w:spacing w:after="0" w:line="240" w:lineRule="auto"/>
        <w:rPr>
          <w:b/>
          <w:sz w:val="24"/>
        </w:rPr>
      </w:pPr>
      <w:r w:rsidRPr="00CE6AC7">
        <w:rPr>
          <w:b/>
          <w:sz w:val="24"/>
        </w:rPr>
        <w:t>Jobs Safari:</w:t>
      </w:r>
    </w:p>
    <w:p w:rsidR="00CE6AC7" w:rsidRDefault="009C1F7C" w:rsidP="00CE6AC7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 xml:space="preserve">Worked </w:t>
      </w:r>
      <w:r w:rsidR="00CE6AC7">
        <w:rPr>
          <w:sz w:val="24"/>
        </w:rPr>
        <w:t>as a HR recruiter in Jobs Safari</w:t>
      </w:r>
      <w:r>
        <w:rPr>
          <w:sz w:val="24"/>
        </w:rPr>
        <w:t xml:space="preserve"> Placement consultancy, Nashik.</w:t>
      </w:r>
    </w:p>
    <w:p w:rsidR="00C264CF" w:rsidRDefault="00C264CF" w:rsidP="00C264CF">
      <w:pPr>
        <w:spacing w:after="0" w:line="240" w:lineRule="auto"/>
        <w:rPr>
          <w:b/>
          <w:sz w:val="24"/>
        </w:rPr>
      </w:pPr>
    </w:p>
    <w:p w:rsidR="009C666E" w:rsidRDefault="009C666E" w:rsidP="00C264CF">
      <w:pPr>
        <w:spacing w:after="0" w:line="240" w:lineRule="auto"/>
        <w:rPr>
          <w:b/>
          <w:sz w:val="24"/>
        </w:rPr>
      </w:pPr>
    </w:p>
    <w:p w:rsidR="00C264CF" w:rsidRDefault="00C264CF" w:rsidP="00C264CF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D’Source</w:t>
      </w:r>
      <w:proofErr w:type="spellEnd"/>
      <w:r>
        <w:rPr>
          <w:b/>
          <w:sz w:val="24"/>
        </w:rPr>
        <w:t>:</w:t>
      </w:r>
    </w:p>
    <w:p w:rsidR="00C264CF" w:rsidRPr="00697219" w:rsidRDefault="00C264CF" w:rsidP="00C264CF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</w:rPr>
      </w:pPr>
      <w:r>
        <w:rPr>
          <w:sz w:val="24"/>
        </w:rPr>
        <w:t xml:space="preserve">Completed practical HR training certificate course from </w:t>
      </w:r>
      <w:proofErr w:type="spellStart"/>
      <w:r>
        <w:rPr>
          <w:sz w:val="24"/>
        </w:rPr>
        <w:t>Dsource</w:t>
      </w:r>
      <w:proofErr w:type="spellEnd"/>
      <w:r>
        <w:rPr>
          <w:sz w:val="24"/>
        </w:rPr>
        <w:t>.</w:t>
      </w:r>
    </w:p>
    <w:p w:rsidR="00697219" w:rsidRDefault="00697219" w:rsidP="00697219">
      <w:pPr>
        <w:spacing w:after="0" w:line="240" w:lineRule="auto"/>
        <w:rPr>
          <w:b/>
          <w:sz w:val="24"/>
        </w:rPr>
      </w:pPr>
    </w:p>
    <w:p w:rsidR="00CE6AC7" w:rsidRPr="00CE6AC7" w:rsidRDefault="00CE6AC7" w:rsidP="00CE6AC7">
      <w:pPr>
        <w:pStyle w:val="ListParagraph"/>
        <w:spacing w:after="0" w:line="240" w:lineRule="auto"/>
        <w:rPr>
          <w:sz w:val="24"/>
        </w:rPr>
      </w:pPr>
    </w:p>
    <w:tbl>
      <w:tblPr>
        <w:tblStyle w:val="TableGrid"/>
        <w:tblW w:w="11140" w:type="dxa"/>
        <w:tblLook w:val="04A0"/>
      </w:tblPr>
      <w:tblGrid>
        <w:gridCol w:w="11140"/>
      </w:tblGrid>
      <w:tr w:rsidR="001A6026" w:rsidTr="001A6026">
        <w:trPr>
          <w:trHeight w:val="386"/>
        </w:trPr>
        <w:tc>
          <w:tcPr>
            <w:tcW w:w="11140" w:type="dxa"/>
            <w:shd w:val="clear" w:color="auto" w:fill="A6A6A6" w:themeFill="background1" w:themeFillShade="A6"/>
            <w:vAlign w:val="center"/>
          </w:tcPr>
          <w:p w:rsidR="001A6026" w:rsidRPr="001A6026" w:rsidRDefault="001A6026" w:rsidP="001A6026">
            <w:pPr>
              <w:rPr>
                <w:b/>
                <w:sz w:val="24"/>
              </w:rPr>
            </w:pPr>
            <w:r w:rsidRPr="001A6026">
              <w:rPr>
                <w:b/>
                <w:sz w:val="24"/>
              </w:rPr>
              <w:t>Internship:</w:t>
            </w:r>
          </w:p>
        </w:tc>
      </w:tr>
    </w:tbl>
    <w:p w:rsidR="001A6026" w:rsidRPr="001A6026" w:rsidRDefault="001A6026" w:rsidP="001A6026">
      <w:pPr>
        <w:spacing w:after="0" w:line="240" w:lineRule="auto"/>
        <w:rPr>
          <w:sz w:val="24"/>
        </w:rPr>
      </w:pPr>
    </w:p>
    <w:p w:rsidR="000D16BB" w:rsidRDefault="002E66C8" w:rsidP="001A602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Completed s</w:t>
      </w:r>
      <w:r w:rsidR="001A6026">
        <w:rPr>
          <w:sz w:val="24"/>
        </w:rPr>
        <w:t>ummer internship at Oasis Pharmaceuticals, Nashik. Market Analysis for period of 60 days.</w:t>
      </w:r>
    </w:p>
    <w:p w:rsidR="001A6026" w:rsidRDefault="001A6026" w:rsidP="001A6026">
      <w:pPr>
        <w:spacing w:after="0" w:line="240" w:lineRule="auto"/>
        <w:rPr>
          <w:sz w:val="24"/>
        </w:rPr>
      </w:pPr>
    </w:p>
    <w:p w:rsidR="00ED04B3" w:rsidRDefault="00ED04B3" w:rsidP="001A6026">
      <w:pPr>
        <w:spacing w:after="0" w:line="240" w:lineRule="auto"/>
        <w:rPr>
          <w:sz w:val="24"/>
        </w:rPr>
      </w:pPr>
    </w:p>
    <w:p w:rsidR="00ED04B3" w:rsidRDefault="00ED04B3" w:rsidP="001A6026">
      <w:pPr>
        <w:spacing w:after="0" w:line="240" w:lineRule="auto"/>
        <w:rPr>
          <w:sz w:val="24"/>
        </w:rPr>
      </w:pPr>
    </w:p>
    <w:tbl>
      <w:tblPr>
        <w:tblStyle w:val="TableGrid"/>
        <w:tblW w:w="11140" w:type="dxa"/>
        <w:tblLook w:val="04A0"/>
      </w:tblPr>
      <w:tblGrid>
        <w:gridCol w:w="11140"/>
      </w:tblGrid>
      <w:tr w:rsidR="001A6026" w:rsidTr="001A6026">
        <w:trPr>
          <w:trHeight w:val="369"/>
        </w:trPr>
        <w:tc>
          <w:tcPr>
            <w:tcW w:w="11140" w:type="dxa"/>
            <w:shd w:val="clear" w:color="auto" w:fill="A6A6A6" w:themeFill="background1" w:themeFillShade="A6"/>
            <w:vAlign w:val="center"/>
          </w:tcPr>
          <w:p w:rsidR="001A6026" w:rsidRPr="001A6026" w:rsidRDefault="002A220A" w:rsidP="001A60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</w:tr>
    </w:tbl>
    <w:p w:rsidR="001A6026" w:rsidRDefault="001A6026" w:rsidP="001A6026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0F670D" w:rsidRDefault="001A6026" w:rsidP="000F670D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Microsoft Word, Microsoft Excel</w:t>
      </w:r>
      <w:r w:rsidR="00C264CF">
        <w:rPr>
          <w:sz w:val="24"/>
        </w:rPr>
        <w:t xml:space="preserve"> (Simple mathematical calculations and graphs)</w:t>
      </w:r>
      <w:r>
        <w:rPr>
          <w:sz w:val="24"/>
        </w:rPr>
        <w:t>, Microsoft Powerpoint, I</w:t>
      </w:r>
      <w:r w:rsidR="002A220A">
        <w:rPr>
          <w:sz w:val="24"/>
        </w:rPr>
        <w:t>nternet Browsing, Video calling, Cold Calling</w:t>
      </w:r>
      <w:r w:rsidR="00C264CF">
        <w:rPr>
          <w:sz w:val="24"/>
        </w:rPr>
        <w:t xml:space="preserve">, </w:t>
      </w:r>
      <w:r w:rsidR="002A220A">
        <w:rPr>
          <w:sz w:val="24"/>
        </w:rPr>
        <w:t xml:space="preserve">Data Entry, Communication </w:t>
      </w:r>
      <w:r w:rsidR="000F670D">
        <w:rPr>
          <w:sz w:val="24"/>
        </w:rPr>
        <w:t>with clients, Good typing Speed, Eager to work in team.</w:t>
      </w:r>
    </w:p>
    <w:p w:rsidR="001D6F9E" w:rsidRPr="000F670D" w:rsidRDefault="001D6F9E" w:rsidP="001D6F9E">
      <w:pPr>
        <w:pStyle w:val="ListParagraph"/>
        <w:spacing w:after="0" w:line="240" w:lineRule="auto"/>
        <w:rPr>
          <w:sz w:val="24"/>
        </w:rPr>
      </w:pPr>
    </w:p>
    <w:p w:rsidR="002A220A" w:rsidRDefault="002A220A" w:rsidP="002A220A">
      <w:pPr>
        <w:pStyle w:val="ListParagraph"/>
        <w:spacing w:after="0" w:line="240" w:lineRule="auto"/>
        <w:rPr>
          <w:sz w:val="24"/>
        </w:rPr>
      </w:pPr>
    </w:p>
    <w:p w:rsidR="00C264CF" w:rsidRDefault="00C264CF" w:rsidP="002A220A">
      <w:pPr>
        <w:pStyle w:val="ListParagraph"/>
        <w:spacing w:after="0" w:line="240" w:lineRule="auto"/>
        <w:rPr>
          <w:sz w:val="24"/>
        </w:rPr>
      </w:pPr>
    </w:p>
    <w:p w:rsidR="002A220A" w:rsidRDefault="002A220A" w:rsidP="002A220A">
      <w:pPr>
        <w:pStyle w:val="ListParagraph"/>
        <w:spacing w:after="0" w:line="240" w:lineRule="auto"/>
        <w:rPr>
          <w:sz w:val="24"/>
        </w:rPr>
      </w:pPr>
    </w:p>
    <w:tbl>
      <w:tblPr>
        <w:tblStyle w:val="TableGrid"/>
        <w:tblW w:w="11140" w:type="dxa"/>
        <w:tblLook w:val="04A0"/>
      </w:tblPr>
      <w:tblGrid>
        <w:gridCol w:w="11140"/>
      </w:tblGrid>
      <w:tr w:rsidR="002A220A" w:rsidTr="004B2004">
        <w:trPr>
          <w:trHeight w:val="369"/>
        </w:trPr>
        <w:tc>
          <w:tcPr>
            <w:tcW w:w="11140" w:type="dxa"/>
            <w:shd w:val="clear" w:color="auto" w:fill="A6A6A6" w:themeFill="background1" w:themeFillShade="A6"/>
            <w:vAlign w:val="center"/>
          </w:tcPr>
          <w:p w:rsidR="002A220A" w:rsidRPr="004B2004" w:rsidRDefault="004B2004" w:rsidP="002A220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Other:</w:t>
            </w:r>
          </w:p>
        </w:tc>
      </w:tr>
    </w:tbl>
    <w:p w:rsidR="002A220A" w:rsidRDefault="002A220A" w:rsidP="002A220A">
      <w:pPr>
        <w:pStyle w:val="ListParagraph"/>
        <w:spacing w:after="0" w:line="240" w:lineRule="auto"/>
        <w:rPr>
          <w:sz w:val="24"/>
        </w:rPr>
      </w:pPr>
    </w:p>
    <w:p w:rsidR="00B53596" w:rsidRDefault="004B2004" w:rsidP="004B200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Proficient in English, Hindi and Marathi. </w:t>
      </w:r>
    </w:p>
    <w:p w:rsidR="002A220A" w:rsidRPr="004B2004" w:rsidRDefault="004B2004" w:rsidP="004B200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Completed A1 level cert</w:t>
      </w:r>
      <w:r w:rsidR="00926AA2">
        <w:rPr>
          <w:sz w:val="24"/>
        </w:rPr>
        <w:t>ificate of German Language and c</w:t>
      </w:r>
      <w:r>
        <w:rPr>
          <w:sz w:val="24"/>
        </w:rPr>
        <w:t>urrently pursuing B1 certificate.</w:t>
      </w:r>
      <w:bookmarkStart w:id="0" w:name="_GoBack"/>
      <w:bookmarkEnd w:id="0"/>
    </w:p>
    <w:p w:rsidR="002A220A" w:rsidRDefault="002A220A" w:rsidP="002A220A">
      <w:pPr>
        <w:spacing w:after="0" w:line="240" w:lineRule="auto"/>
        <w:ind w:left="360"/>
        <w:rPr>
          <w:sz w:val="24"/>
        </w:rPr>
      </w:pPr>
    </w:p>
    <w:p w:rsidR="000F670D" w:rsidRDefault="000F670D" w:rsidP="000F670D">
      <w:pPr>
        <w:spacing w:after="0" w:line="240" w:lineRule="auto"/>
        <w:ind w:left="360"/>
        <w:jc w:val="center"/>
        <w:rPr>
          <w:sz w:val="24"/>
        </w:rPr>
      </w:pPr>
    </w:p>
    <w:p w:rsidR="003C3FCF" w:rsidRDefault="003C3FCF" w:rsidP="003C3FCF">
      <w:pPr>
        <w:spacing w:after="0" w:line="240" w:lineRule="auto"/>
        <w:rPr>
          <w:sz w:val="24"/>
        </w:rPr>
      </w:pPr>
    </w:p>
    <w:p w:rsidR="003C3FCF" w:rsidRDefault="003C3FCF" w:rsidP="003C3FCF">
      <w:pPr>
        <w:spacing w:after="0" w:line="240" w:lineRule="auto"/>
        <w:rPr>
          <w:sz w:val="24"/>
        </w:rPr>
      </w:pPr>
    </w:p>
    <w:p w:rsidR="003C3FCF" w:rsidRPr="003C3FCF" w:rsidRDefault="003C3FCF" w:rsidP="003C3FCF">
      <w:pPr>
        <w:spacing w:after="0" w:line="240" w:lineRule="auto"/>
        <w:rPr>
          <w:sz w:val="24"/>
        </w:rPr>
      </w:pPr>
    </w:p>
    <w:sectPr w:rsidR="003C3FCF" w:rsidRPr="003C3FCF" w:rsidSect="00A50DCC">
      <w:pgSz w:w="11906" w:h="16838"/>
      <w:pgMar w:top="567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4A0"/>
    <w:multiLevelType w:val="hybridMultilevel"/>
    <w:tmpl w:val="3BC69790"/>
    <w:lvl w:ilvl="0" w:tplc="A4F02A18">
      <w:numFmt w:val="bullet"/>
      <w:lvlText w:val="-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17252CDA"/>
    <w:multiLevelType w:val="hybridMultilevel"/>
    <w:tmpl w:val="DFCAD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97360"/>
    <w:multiLevelType w:val="hybridMultilevel"/>
    <w:tmpl w:val="12549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B448A"/>
    <w:multiLevelType w:val="hybridMultilevel"/>
    <w:tmpl w:val="54F24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E6680"/>
    <w:multiLevelType w:val="hybridMultilevel"/>
    <w:tmpl w:val="295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C0EC5"/>
    <w:multiLevelType w:val="hybridMultilevel"/>
    <w:tmpl w:val="7868C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61A7A"/>
    <w:multiLevelType w:val="hybridMultilevel"/>
    <w:tmpl w:val="EA78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B3D5A"/>
    <w:multiLevelType w:val="hybridMultilevel"/>
    <w:tmpl w:val="CDF01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334352"/>
    <w:multiLevelType w:val="hybridMultilevel"/>
    <w:tmpl w:val="E9AC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DCC"/>
    <w:rsid w:val="000C7546"/>
    <w:rsid w:val="000D16BB"/>
    <w:rsid w:val="000F670D"/>
    <w:rsid w:val="00115873"/>
    <w:rsid w:val="001A6026"/>
    <w:rsid w:val="001C53D7"/>
    <w:rsid w:val="001D6F9E"/>
    <w:rsid w:val="00213AF0"/>
    <w:rsid w:val="002A220A"/>
    <w:rsid w:val="002E66C8"/>
    <w:rsid w:val="003720F8"/>
    <w:rsid w:val="003901C8"/>
    <w:rsid w:val="003C3FCF"/>
    <w:rsid w:val="004B1A41"/>
    <w:rsid w:val="004B2004"/>
    <w:rsid w:val="004F6CAA"/>
    <w:rsid w:val="0052245E"/>
    <w:rsid w:val="0059187D"/>
    <w:rsid w:val="005B127B"/>
    <w:rsid w:val="00697219"/>
    <w:rsid w:val="007412B0"/>
    <w:rsid w:val="0076387B"/>
    <w:rsid w:val="008B4373"/>
    <w:rsid w:val="00926AA2"/>
    <w:rsid w:val="00950D0E"/>
    <w:rsid w:val="009B63A0"/>
    <w:rsid w:val="009C1F7C"/>
    <w:rsid w:val="009C666E"/>
    <w:rsid w:val="00A0251F"/>
    <w:rsid w:val="00A50DCC"/>
    <w:rsid w:val="00AC4A9F"/>
    <w:rsid w:val="00B20582"/>
    <w:rsid w:val="00B210B7"/>
    <w:rsid w:val="00B53596"/>
    <w:rsid w:val="00C264CF"/>
    <w:rsid w:val="00CC6F72"/>
    <w:rsid w:val="00CE6AC7"/>
    <w:rsid w:val="00D20055"/>
    <w:rsid w:val="00D53135"/>
    <w:rsid w:val="00D9280A"/>
    <w:rsid w:val="00E12103"/>
    <w:rsid w:val="00E166A9"/>
    <w:rsid w:val="00E3651C"/>
    <w:rsid w:val="00E43852"/>
    <w:rsid w:val="00EA110A"/>
    <w:rsid w:val="00ED04B3"/>
    <w:rsid w:val="00F53749"/>
    <w:rsid w:val="00F540F5"/>
    <w:rsid w:val="00F65672"/>
    <w:rsid w:val="00FE6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D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0D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1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avm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604EA-B90C-4E36-9B82-DE0306BE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2018-06-22T04:49:00Z</dcterms:created>
  <dcterms:modified xsi:type="dcterms:W3CDTF">2020-01-30T12:46:00Z</dcterms:modified>
</cp:coreProperties>
</file>