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E353" w14:textId="77777777" w:rsidR="001730BF" w:rsidRDefault="001730BF" w:rsidP="001730BF">
      <w:pPr>
        <w:spacing w:after="72"/>
        <w:jc w:val="both"/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6D6D8CA" wp14:editId="235C7BC5">
                <wp:simplePos x="0" y="0"/>
                <wp:positionH relativeFrom="column">
                  <wp:posOffset>-925528</wp:posOffset>
                </wp:positionH>
                <wp:positionV relativeFrom="paragraph">
                  <wp:posOffset>-269341</wp:posOffset>
                </wp:positionV>
                <wp:extent cx="7285694" cy="1434534"/>
                <wp:effectExtent l="323850" t="57150" r="0" b="2800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694" cy="1434534"/>
                          <a:chOff x="-4" y="-124"/>
                          <a:chExt cx="7285694" cy="1248904"/>
                        </a:xfrm>
                      </wpg:grpSpPr>
                      <wps:wsp>
                        <wps:cNvPr id="1" name="Rectangle: Top Corners Rounded 1"/>
                        <wps:cNvSpPr/>
                        <wps:spPr>
                          <a:xfrm rot="5400000">
                            <a:off x="-381660" y="381532"/>
                            <a:ext cx="1188762" cy="425450"/>
                          </a:xfrm>
                          <a:prstGeom prst="round2SameRect">
                            <a:avLst>
                              <a:gd name="adj1" fmla="val 30597"/>
                              <a:gd name="adj2" fmla="val 0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605519" y="1124656"/>
                            <a:ext cx="6675120" cy="45719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14100000"/>
                            </a:lightRig>
                          </a:scene3d>
                          <a:sp3d prstMaterial="softEdge">
                            <a:bevelT w="127000" prst="artDeco"/>
                          </a:sp3d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77238" y="239701"/>
                            <a:ext cx="3231515" cy="1009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C8BFA3" w14:textId="23A88C7C" w:rsidR="001730BF" w:rsidRPr="00734DF1" w:rsidRDefault="001730BF" w:rsidP="001730BF">
                              <w:pPr>
                                <w:spacing w:after="72"/>
                                <w:rPr>
                                  <w:rFonts w:ascii="Cambria" w:hAnsi="Cambria" w:cs="Times New Roman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sz w:val="56"/>
                                  <w:szCs w:val="56"/>
                                </w:rPr>
                                <w:t>Pranay Bhandarkar</w:t>
                              </w:r>
                            </w:p>
                            <w:p w14:paraId="6A6C7DEB" w14:textId="2A264B50" w:rsidR="001730BF" w:rsidRPr="00734DF1" w:rsidRDefault="001730BF" w:rsidP="001730BF">
                              <w:pPr>
                                <w:spacing w:after="72"/>
                                <w:rPr>
                                  <w:rFonts w:ascii="Cambria" w:hAnsi="Cambria" w:cs="Times New Roman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sz w:val="36"/>
                                  <w:szCs w:val="36"/>
                                </w:rPr>
                                <w:t>Civil Engineer</w:t>
                              </w:r>
                            </w:p>
                            <w:p w14:paraId="5F2798EE" w14:textId="77777777" w:rsidR="001730BF" w:rsidRPr="00734DF1" w:rsidRDefault="001730BF" w:rsidP="001730BF">
                              <w:pPr>
                                <w:spacing w:after="72"/>
                                <w:rPr>
                                  <w:rFonts w:ascii="Cambria" w:hAnsi="Cambria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624563" y="258846"/>
                            <a:ext cx="4661127" cy="8188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8F6EBF" w14:textId="22E6F074" w:rsidR="001730BF" w:rsidRPr="00685FBD" w:rsidRDefault="001730BF" w:rsidP="00685FBD">
                              <w:pPr>
                                <w:spacing w:after="60" w:line="240" w:lineRule="auto"/>
                                <w:jc w:val="right"/>
                                <w:rPr>
                                  <w:rFonts w:ascii="Cambria" w:hAnsi="Cambria" w:cs="Times New Roman"/>
                                  <w:sz w:val="32"/>
                                  <w:szCs w:val="32"/>
                                </w:rPr>
                              </w:pPr>
                              <w:r w:rsidRPr="00685FBD"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</w:rPr>
                                <w:t xml:space="preserve">+91- </w:t>
                              </w:r>
                              <w:r w:rsidR="006833DD" w:rsidRPr="00685FBD"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</w:rPr>
                                <w:t>9579194050</w:t>
                              </w:r>
                              <w:r w:rsidRPr="00685FBD">
                                <w:rPr>
                                  <w:rFonts w:ascii="Cambria" w:hAnsi="Cambria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685FBD">
                                <w:rPr>
                                  <w:rFonts w:ascii="Cambria" w:hAnsi="Cambria" w:cs="Times New Roman"/>
                                  <w:noProof/>
                                  <w:sz w:val="32"/>
                                  <w:szCs w:val="32"/>
                                  <w:lang w:eastAsia="en-IN"/>
                                </w:rPr>
                                <w:drawing>
                                  <wp:inline distT="0" distB="0" distL="0" distR="0" wp14:anchorId="01E5D321" wp14:editId="68E13FB9">
                                    <wp:extent cx="187960" cy="187960"/>
                                    <wp:effectExtent l="0" t="0" r="2540" b="2540"/>
                                    <wp:docPr id="5" name="Graphic 5" descr="Receiv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receiver.svg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7960" cy="1879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2983E39" w14:textId="1ADBC374" w:rsidR="001730BF" w:rsidRPr="00685FBD" w:rsidRDefault="006833DD" w:rsidP="00685FBD">
                              <w:pPr>
                                <w:spacing w:after="60" w:line="276" w:lineRule="auto"/>
                                <w:jc w:val="right"/>
                                <w:rPr>
                                  <w:rFonts w:ascii="Cambria" w:hAnsi="Cambria" w:cs="Times New Roman"/>
                                  <w:sz w:val="36"/>
                                  <w:szCs w:val="36"/>
                                </w:rPr>
                              </w:pPr>
                              <w:r w:rsidRPr="00685FBD">
                                <w:rPr>
                                  <w:rFonts w:ascii="Cambria" w:hAnsi="Cambria" w:cs="Times New Roman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hyperlink r:id="rId7" w:history="1">
                                <w:r w:rsidRPr="00685FBD">
                                  <w:rPr>
                                    <w:rStyle w:val="Hyperlink"/>
                                    <w:rFonts w:ascii="Cambria" w:hAnsi="Cambria"/>
                                    <w:sz w:val="24"/>
                                    <w:szCs w:val="24"/>
                                  </w:rPr>
                                  <w:t>pranaybh2611@gmail.com</w:t>
                                </w:r>
                              </w:hyperlink>
                              <w:r w:rsidRPr="00685FBD">
                                <w:rPr>
                                  <w:rFonts w:ascii="Cambria" w:hAnsi="Cambr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730BF" w:rsidRPr="00685FBD">
                                <w:rPr>
                                  <w:rFonts w:ascii="Cambria" w:hAnsi="Cambria" w:cs="Times New Roman"/>
                                  <w:noProof/>
                                  <w:sz w:val="36"/>
                                  <w:szCs w:val="36"/>
                                  <w:lang w:eastAsia="en-IN"/>
                                </w:rPr>
                                <w:drawing>
                                  <wp:inline distT="0" distB="0" distL="0" distR="0" wp14:anchorId="245698E4" wp14:editId="293436E6">
                                    <wp:extent cx="158750" cy="158750"/>
                                    <wp:effectExtent l="0" t="0" r="0" b="0"/>
                                    <wp:docPr id="6" name="Graphic 6" descr="Emai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email.sv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8750" cy="158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97EA52" w14:textId="4F6460FF" w:rsidR="001730BF" w:rsidRPr="00685FBD" w:rsidRDefault="006833DD" w:rsidP="00685FBD">
                              <w:pPr>
                                <w:spacing w:after="60" w:line="276" w:lineRule="auto"/>
                                <w:jc w:val="right"/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</w:rPr>
                              </w:pPr>
                              <w:r w:rsidRPr="00685FBD"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</w:rPr>
                                <w:t>Gondia, Maharashtra</w:t>
                              </w:r>
                              <w:r w:rsidR="001730BF" w:rsidRPr="00685FBD"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730BF" w:rsidRPr="00685FBD">
                                <w:rPr>
                                  <w:rFonts w:ascii="Cambria" w:hAnsi="Cambria" w:cs="Times New Roman"/>
                                  <w:noProof/>
                                  <w:sz w:val="32"/>
                                  <w:szCs w:val="32"/>
                                  <w:lang w:eastAsia="en-IN"/>
                                </w:rPr>
                                <w:drawing>
                                  <wp:inline distT="0" distB="0" distL="0" distR="0" wp14:anchorId="532AE7C0" wp14:editId="3009948E">
                                    <wp:extent cx="177800" cy="177800"/>
                                    <wp:effectExtent l="0" t="0" r="0" b="0"/>
                                    <wp:docPr id="8" name="Graphic 8" descr="Hom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home.sv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177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6D8CA" id="Group 7" o:spid="_x0000_s1026" style="position:absolute;left:0;text-align:left;margin-left:-72.9pt;margin-top:-21.2pt;width:573.7pt;height:112.95pt;z-index:251646976;mso-width-relative:margin;mso-height-relative:margin" coordorigin=",-1" coordsize="72856,1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">
                <v:shape id="Rectangle: Top Corners Rounded 1" o:spid="_x0000_s1027" style="position:absolute;left:-3817;top:3816;width:11887;height:4254;rotation:90;visibility:visible;mso-wrap-style:square;v-text-anchor:middle" coordsize="1188762,425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" path="m130175,r928412,c1130481,,1188762,58281,1188762,130175r,295275l1188762,425450,,425450r,l,130175c,58281,58281,,130175,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19660f" offset="4.49014mm,4.49014mm"/>
                  <v:path arrowok="t" o:connecttype="custom" o:connectlocs="130175,0;1058587,0;1188762,130175;1188762,425450;1188762,425450;0,425450;0,425450;0,130175;130175,0" o:connectangles="0,0,0,0,0,0,0,0,0"/>
                </v:shape>
                <v:roundrect id="Rectangle: Rounded Corners 2" o:spid="_x0000_s1028" style="position:absolute;left:6055;top:11246;width:66751;height: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5772;top:2397;width:32315;height:10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02C8BFA3" w14:textId="23A88C7C" w:rsidR="001730BF" w:rsidRPr="00734DF1" w:rsidRDefault="001730BF" w:rsidP="001730BF">
                        <w:pPr>
                          <w:spacing w:after="72"/>
                          <w:rPr>
                            <w:rFonts w:ascii="Cambria" w:hAnsi="Cambria" w:cs="Times New Roman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ambria" w:hAnsi="Cambria" w:cs="Times New Roman"/>
                            <w:sz w:val="56"/>
                            <w:szCs w:val="56"/>
                          </w:rPr>
                          <w:t>Pranay Bhandarkar</w:t>
                        </w:r>
                      </w:p>
                      <w:p w14:paraId="6A6C7DEB" w14:textId="2A264B50" w:rsidR="001730BF" w:rsidRPr="00734DF1" w:rsidRDefault="001730BF" w:rsidP="001730BF">
                        <w:pPr>
                          <w:spacing w:after="72"/>
                          <w:rPr>
                            <w:rFonts w:ascii="Cambria" w:hAnsi="Cambria" w:cs="Times New Roman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mbria" w:hAnsi="Cambria" w:cs="Times New Roman"/>
                            <w:sz w:val="36"/>
                            <w:szCs w:val="36"/>
                          </w:rPr>
                          <w:t>Civil Engineer</w:t>
                        </w:r>
                      </w:p>
                      <w:p w14:paraId="5F2798EE" w14:textId="77777777" w:rsidR="001730BF" w:rsidRPr="00734DF1" w:rsidRDefault="001730BF" w:rsidP="001730BF">
                        <w:pPr>
                          <w:spacing w:after="72"/>
                          <w:rPr>
                            <w:rFonts w:ascii="Cambria" w:hAnsi="Cambria" w:cs="Times New Roman"/>
                          </w:rPr>
                        </w:pPr>
                      </w:p>
                    </w:txbxContent>
                  </v:textbox>
                </v:shape>
                <v:shape id="Text Box 4" o:spid="_x0000_s1030" type="#_x0000_t202" style="position:absolute;left:26245;top:2588;width:46611;height:8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0D8F6EBF" w14:textId="22E6F074" w:rsidR="001730BF" w:rsidRPr="00685FBD" w:rsidRDefault="001730BF" w:rsidP="00685FBD">
                        <w:pPr>
                          <w:spacing w:after="60" w:line="240" w:lineRule="auto"/>
                          <w:jc w:val="right"/>
                          <w:rPr>
                            <w:rFonts w:ascii="Cambria" w:hAnsi="Cambria" w:cs="Times New Roman"/>
                            <w:sz w:val="32"/>
                            <w:szCs w:val="32"/>
                          </w:rPr>
                        </w:pPr>
                        <w:r w:rsidRPr="00685FBD">
                          <w:rPr>
                            <w:rFonts w:ascii="Cambria" w:hAnsi="Cambria" w:cs="Times New Roman"/>
                            <w:sz w:val="24"/>
                            <w:szCs w:val="24"/>
                          </w:rPr>
                          <w:t>+91</w:t>
                        </w:r>
                        <w:r w:rsidRPr="00685FBD">
                          <w:rPr>
                            <w:rFonts w:ascii="Cambria" w:hAnsi="Cambria" w:cs="Times New Roman"/>
                            <w:sz w:val="24"/>
                            <w:szCs w:val="24"/>
                          </w:rPr>
                          <w:t xml:space="preserve">- </w:t>
                        </w:r>
                        <w:r w:rsidR="006833DD" w:rsidRPr="00685FBD">
                          <w:rPr>
                            <w:rFonts w:ascii="Cambria" w:hAnsi="Cambria" w:cs="Times New Roman"/>
                            <w:sz w:val="24"/>
                            <w:szCs w:val="24"/>
                          </w:rPr>
                          <w:t>9579194050</w:t>
                        </w:r>
                        <w:r w:rsidRPr="00685FBD">
                          <w:rPr>
                            <w:rFonts w:ascii="Cambria" w:hAnsi="Cambria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685FBD">
                          <w:rPr>
                            <w:rFonts w:ascii="Cambria" w:hAnsi="Cambria" w:cs="Times New Roman"/>
                            <w:noProof/>
                            <w:sz w:val="32"/>
                            <w:szCs w:val="32"/>
                            <w:lang w:eastAsia="en-IN"/>
                          </w:rPr>
                          <w:drawing>
                            <wp:inline distT="0" distB="0" distL="0" distR="0" wp14:anchorId="01E5D321" wp14:editId="68E13FB9">
                              <wp:extent cx="187960" cy="187960"/>
                              <wp:effectExtent l="0" t="0" r="2540" b="2540"/>
                              <wp:docPr id="5" name="Graphic 5" descr="Receiv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receiver.svg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7960" cy="1879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2983E39" w14:textId="1ADBC374" w:rsidR="001730BF" w:rsidRPr="00685FBD" w:rsidRDefault="006833DD" w:rsidP="00685FBD">
                        <w:pPr>
                          <w:spacing w:after="60" w:line="276" w:lineRule="auto"/>
                          <w:jc w:val="right"/>
                          <w:rPr>
                            <w:rFonts w:ascii="Cambria" w:hAnsi="Cambria" w:cs="Times New Roman"/>
                            <w:sz w:val="36"/>
                            <w:szCs w:val="36"/>
                          </w:rPr>
                        </w:pPr>
                        <w:r w:rsidRPr="00685FBD">
                          <w:rPr>
                            <w:rFonts w:ascii="Cambria" w:hAnsi="Cambria" w:cs="Times New Roman"/>
                            <w:sz w:val="36"/>
                            <w:szCs w:val="36"/>
                          </w:rPr>
                          <w:t xml:space="preserve">  </w:t>
                        </w:r>
                        <w:hyperlink r:id="rId14" w:history="1">
                          <w:r w:rsidRPr="00685FBD">
                            <w:rPr>
                              <w:rStyle w:val="Hyperlink"/>
                              <w:rFonts w:ascii="Cambria" w:hAnsi="Cambria"/>
                              <w:sz w:val="24"/>
                              <w:szCs w:val="24"/>
                            </w:rPr>
                            <w:t>pranaybh2611@gmail.com</w:t>
                          </w:r>
                        </w:hyperlink>
                        <w:r w:rsidRPr="00685FBD">
                          <w:rPr>
                            <w:rFonts w:ascii="Cambria" w:hAnsi="Cambria"/>
                            <w:sz w:val="24"/>
                            <w:szCs w:val="24"/>
                          </w:rPr>
                          <w:t xml:space="preserve"> </w:t>
                        </w:r>
                        <w:r w:rsidR="001730BF" w:rsidRPr="00685FBD">
                          <w:rPr>
                            <w:rFonts w:ascii="Cambria" w:hAnsi="Cambria" w:cs="Times New Roman"/>
                            <w:noProof/>
                            <w:sz w:val="36"/>
                            <w:szCs w:val="36"/>
                            <w:lang w:eastAsia="en-IN"/>
                          </w:rPr>
                          <w:drawing>
                            <wp:inline distT="0" distB="0" distL="0" distR="0" wp14:anchorId="245698E4" wp14:editId="293436E6">
                              <wp:extent cx="158750" cy="158750"/>
                              <wp:effectExtent l="0" t="0" r="0" b="0"/>
                              <wp:docPr id="6" name="Graphic 6" descr="Emai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email.svg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8750" cy="1587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97EA52" w14:textId="4F6460FF" w:rsidR="001730BF" w:rsidRPr="00685FBD" w:rsidRDefault="006833DD" w:rsidP="00685FBD">
                        <w:pPr>
                          <w:spacing w:after="60" w:line="276" w:lineRule="auto"/>
                          <w:jc w:val="right"/>
                          <w:rPr>
                            <w:rFonts w:ascii="Cambria" w:hAnsi="Cambria" w:cs="Times New Roman"/>
                            <w:sz w:val="24"/>
                            <w:szCs w:val="24"/>
                          </w:rPr>
                        </w:pPr>
                        <w:r w:rsidRPr="00685FBD">
                          <w:rPr>
                            <w:rFonts w:ascii="Cambria" w:hAnsi="Cambria" w:cs="Times New Roman"/>
                            <w:sz w:val="24"/>
                            <w:szCs w:val="24"/>
                          </w:rPr>
                          <w:t>Gondia, Maharashtra</w:t>
                        </w:r>
                        <w:r w:rsidR="001730BF" w:rsidRPr="00685FBD">
                          <w:rPr>
                            <w:rFonts w:ascii="Cambria" w:hAnsi="Cambria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1730BF" w:rsidRPr="00685FBD">
                          <w:rPr>
                            <w:rFonts w:ascii="Cambria" w:hAnsi="Cambria" w:cs="Times New Roman"/>
                            <w:noProof/>
                            <w:sz w:val="32"/>
                            <w:szCs w:val="32"/>
                            <w:lang w:eastAsia="en-IN"/>
                          </w:rPr>
                          <w:drawing>
                            <wp:inline distT="0" distB="0" distL="0" distR="0" wp14:anchorId="532AE7C0" wp14:editId="3009948E">
                              <wp:extent cx="177800" cy="177800"/>
                              <wp:effectExtent l="0" t="0" r="0" b="0"/>
                              <wp:docPr id="8" name="Graphic 8" descr="Hom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home.svg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177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E1DBE4" w14:textId="77777777" w:rsidR="001730BF" w:rsidRDefault="001730BF" w:rsidP="001730BF">
      <w:pPr>
        <w:spacing w:after="72"/>
        <w:jc w:val="both"/>
      </w:pPr>
    </w:p>
    <w:p w14:paraId="3FBD93AB" w14:textId="77777777" w:rsidR="001730BF" w:rsidRDefault="001730BF" w:rsidP="001730BF">
      <w:pPr>
        <w:spacing w:after="72"/>
        <w:jc w:val="both"/>
      </w:pPr>
    </w:p>
    <w:p w14:paraId="5A62F07D" w14:textId="28D476FF" w:rsidR="00B03824" w:rsidRDefault="00B03824"/>
    <w:p w14:paraId="79E5D6DF" w14:textId="017118BC" w:rsidR="006833DD" w:rsidRDefault="006833DD" w:rsidP="00095248">
      <w:pPr>
        <w:jc w:val="center"/>
      </w:pPr>
    </w:p>
    <w:p w14:paraId="7379F9A1" w14:textId="22E2E2A0" w:rsidR="006833DD" w:rsidRPr="00FF771D" w:rsidRDefault="000B7AB7" w:rsidP="00147F63">
      <w:pPr>
        <w:pStyle w:val="BodyText"/>
        <w:spacing w:before="108"/>
        <w:ind w:left="-360" w:right="-720"/>
        <w:jc w:val="center"/>
        <w:rPr>
          <w:rFonts w:ascii="Cambria" w:hAnsi="Cambria"/>
          <w:sz w:val="22"/>
          <w:szCs w:val="22"/>
        </w:rPr>
      </w:pPr>
      <w:r w:rsidRPr="00FF771D">
        <w:rPr>
          <w:rFonts w:ascii="Cambria" w:hAnsi="Cambria"/>
          <w:sz w:val="22"/>
          <w:szCs w:val="22"/>
        </w:rPr>
        <w:t xml:space="preserve">Dedicated and creative engineer with experience in engineering design, regulations, site operations and risk factors. </w:t>
      </w:r>
      <w:r w:rsidR="004B393E" w:rsidRPr="00FF771D">
        <w:rPr>
          <w:rFonts w:ascii="Cambria" w:hAnsi="Cambria"/>
          <w:sz w:val="22"/>
          <w:szCs w:val="22"/>
        </w:rPr>
        <w:t xml:space="preserve">Passion for learning and positive attitude keeps me motivated in challenging operations. </w:t>
      </w:r>
      <w:r w:rsidR="00D53051" w:rsidRPr="00FF771D">
        <w:rPr>
          <w:rFonts w:ascii="Cambria" w:hAnsi="Cambria"/>
          <w:sz w:val="22"/>
          <w:szCs w:val="22"/>
        </w:rPr>
        <w:t>Currently involved in construction of Super Communication Expressway</w:t>
      </w:r>
      <w:r w:rsidR="004B393E" w:rsidRPr="00FF771D">
        <w:rPr>
          <w:rFonts w:ascii="Cambria" w:hAnsi="Cambria"/>
          <w:sz w:val="22"/>
          <w:szCs w:val="22"/>
        </w:rPr>
        <w:t xml:space="preserve"> </w:t>
      </w:r>
      <w:r w:rsidR="00076772" w:rsidRPr="00FF771D">
        <w:rPr>
          <w:rFonts w:ascii="Cambria" w:hAnsi="Cambria"/>
          <w:sz w:val="22"/>
          <w:szCs w:val="22"/>
        </w:rPr>
        <w:t>connecting two metro cities in Maharashtra</w:t>
      </w:r>
      <w:r w:rsidR="004B393E" w:rsidRPr="00FF771D">
        <w:rPr>
          <w:rFonts w:ascii="Cambria" w:hAnsi="Cambria"/>
          <w:sz w:val="22"/>
          <w:szCs w:val="22"/>
        </w:rPr>
        <w:t xml:space="preserve">. </w:t>
      </w:r>
      <w:r w:rsidR="00D53051" w:rsidRPr="00FF771D">
        <w:rPr>
          <w:rFonts w:ascii="Cambria" w:hAnsi="Cambria"/>
          <w:sz w:val="22"/>
          <w:szCs w:val="22"/>
        </w:rPr>
        <w:t xml:space="preserve">Looking for an opportunity </w:t>
      </w:r>
      <w:r w:rsidR="004B393E" w:rsidRPr="00FF771D">
        <w:rPr>
          <w:rFonts w:ascii="Cambria" w:hAnsi="Cambria"/>
          <w:sz w:val="22"/>
          <w:szCs w:val="22"/>
        </w:rPr>
        <w:t>which offers early responsibility and a progressive career path.</w:t>
      </w:r>
    </w:p>
    <w:p w14:paraId="2EAA900A" w14:textId="23D52670" w:rsidR="006703FB" w:rsidRDefault="00642439" w:rsidP="006833DD">
      <w:pPr>
        <w:pStyle w:val="BodyText"/>
        <w:spacing w:before="108"/>
        <w:ind w:left="67" w:right="279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81BE9" wp14:editId="2BF85523">
                <wp:simplePos x="0" y="0"/>
                <wp:positionH relativeFrom="column">
                  <wp:posOffset>-578648</wp:posOffset>
                </wp:positionH>
                <wp:positionV relativeFrom="paragraph">
                  <wp:posOffset>96520</wp:posOffset>
                </wp:positionV>
                <wp:extent cx="1816735" cy="65176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735" cy="651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DBC8BE" w14:textId="6CD30B59" w:rsidR="00762455" w:rsidRPr="00FF771D" w:rsidRDefault="009A583A" w:rsidP="00762455">
                            <w:pPr>
                              <w:rPr>
                                <w:rFonts w:ascii="Cambria" w:hAnsi="Cambria" w:cstheme="minorHAnsi"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noProof/>
                                <w:color w:val="00B05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767523C" wp14:editId="345F03DD">
                                  <wp:extent cx="365760" cy="199106"/>
                                  <wp:effectExtent l="0" t="0" r="0" b="0"/>
                                  <wp:docPr id="29" name="Graphic 29" descr="Graduation ca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Graphic 29" descr="Graduation cap with solid fill"/>
                                          <pic:cNvPicPr/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rcRect t="21519" b="240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5760" cy="199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62455" w:rsidRPr="00FF771D"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>E</w:t>
                            </w:r>
                            <w:r w:rsidR="00762455"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>ducation</w:t>
                            </w:r>
                          </w:p>
                          <w:p w14:paraId="5F3BCF34" w14:textId="6A9C9B78" w:rsidR="00762455" w:rsidRDefault="00D719DA" w:rsidP="00D719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</w:pPr>
                            <w:r>
                              <w:t xml:space="preserve"> </w:t>
                            </w:r>
                            <w:r w:rsidR="00762455">
                              <w:t>BE – Civil Engineering</w:t>
                            </w:r>
                          </w:p>
                          <w:p w14:paraId="4423F62D" w14:textId="068F4641" w:rsidR="00D719DA" w:rsidRDefault="00D719DA" w:rsidP="007624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40" w:hanging="180"/>
                            </w:pPr>
                            <w:r>
                              <w:t>2015- 20</w:t>
                            </w:r>
                            <w:r w:rsidR="008F1786">
                              <w:t>20</w:t>
                            </w:r>
                          </w:p>
                          <w:p w14:paraId="458E376B" w14:textId="34AF4CD9" w:rsidR="00762455" w:rsidRDefault="00762455" w:rsidP="0076245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40" w:hanging="180"/>
                            </w:pPr>
                            <w:r>
                              <w:t xml:space="preserve">CGPA: 8.1 / 10 </w:t>
                            </w:r>
                          </w:p>
                          <w:p w14:paraId="4A6A2BEE" w14:textId="5006DC1D" w:rsidR="00762455" w:rsidRDefault="00762455" w:rsidP="00E230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540" w:hanging="180"/>
                            </w:pPr>
                            <w:r>
                              <w:t>BD College, Wardha</w:t>
                            </w:r>
                          </w:p>
                          <w:p w14:paraId="32371622" w14:textId="77777777" w:rsidR="00E230AD" w:rsidRPr="00E230AD" w:rsidRDefault="00E230AD" w:rsidP="00E230AD">
                            <w:pPr>
                              <w:pStyle w:val="ListParagraph"/>
                              <w:ind w:left="54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388B29" w14:textId="10A8DABB" w:rsidR="00D719DA" w:rsidRDefault="00D719DA" w:rsidP="00D719D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</w:pPr>
                            <w:r>
                              <w:t xml:space="preserve">  </w:t>
                            </w:r>
                            <w:r w:rsidRPr="00D719DA">
                              <w:t>Maharashtra State Board</w:t>
                            </w:r>
                          </w:p>
                          <w:p w14:paraId="5424C0EF" w14:textId="06F265B5" w:rsidR="00D719DA" w:rsidRDefault="00D719DA" w:rsidP="00D719D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40" w:hanging="180"/>
                            </w:pPr>
                            <w:r>
                              <w:t xml:space="preserve">HSC in 2015 – 59% </w:t>
                            </w:r>
                          </w:p>
                          <w:p w14:paraId="512F4062" w14:textId="71C59C50" w:rsidR="00D719DA" w:rsidRDefault="00D719DA" w:rsidP="00D719D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540" w:hanging="180"/>
                            </w:pPr>
                            <w:r>
                              <w:t>SSC in 2013 – 69%</w:t>
                            </w:r>
                          </w:p>
                          <w:p w14:paraId="2B202599" w14:textId="45C88906" w:rsidR="00D719DA" w:rsidRPr="00642439" w:rsidRDefault="00D719DA" w:rsidP="00D719DA">
                            <w:pPr>
                              <w:pStyle w:val="ListParagraph"/>
                              <w:spacing w:after="0"/>
                              <w:ind w:left="360"/>
                              <w:contextualSpacing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ACFF39" w14:textId="0E2A4A5E" w:rsidR="00D719DA" w:rsidRDefault="009A583A" w:rsidP="00D719DA">
                            <w:r>
                              <w:rPr>
                                <w:rFonts w:ascii="Cambria" w:hAnsi="Cambria"/>
                                <w:noProof/>
                                <w:color w:val="00B05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361A4D" wp14:editId="0ED98F65">
                                  <wp:extent cx="228600" cy="224853"/>
                                  <wp:effectExtent l="0" t="0" r="0" b="3810"/>
                                  <wp:docPr id="31" name="Graphic 31" descr="Excavato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Graphic 31" descr="Excavator with solid fill"/>
                                          <pic:cNvPicPr/>
                                        </pic:nvPicPr>
                                        <pic:blipFill rotWithShape="1"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rcRect l="12658" t="8860" r="10082" b="151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24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42439"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719DA"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0C28C178" w14:textId="6AE5BC61" w:rsidR="00E230AD" w:rsidRPr="00D719DA" w:rsidRDefault="00E230AD" w:rsidP="00E54C1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70" w:hanging="270"/>
                              <w:contextualSpacing w:val="0"/>
                            </w:pPr>
                            <w:r>
                              <w:t>AutoCAD</w:t>
                            </w:r>
                          </w:p>
                          <w:p w14:paraId="0D0E8D6E" w14:textId="77777777" w:rsidR="00E230AD" w:rsidRDefault="00E230AD" w:rsidP="00E54C1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70" w:hanging="270"/>
                            </w:pPr>
                            <w:r>
                              <w:t>Levelling Apparatus –</w:t>
                            </w:r>
                          </w:p>
                          <w:p w14:paraId="2AFB0FEC" w14:textId="77777777" w:rsidR="00E230AD" w:rsidRDefault="00E230AD" w:rsidP="00E230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 w:hanging="180"/>
                            </w:pPr>
                            <w:r>
                              <w:t>Auto level</w:t>
                            </w:r>
                          </w:p>
                          <w:p w14:paraId="35DDA136" w14:textId="77777777" w:rsidR="00E230AD" w:rsidRDefault="00E230AD" w:rsidP="00E230A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540" w:hanging="180"/>
                            </w:pPr>
                            <w:r>
                              <w:t>Dumpy Level</w:t>
                            </w:r>
                          </w:p>
                          <w:p w14:paraId="29676727" w14:textId="0E0F1894" w:rsidR="00E230AD" w:rsidRDefault="00E230AD" w:rsidP="008F1786">
                            <w:pPr>
                              <w:pStyle w:val="ListParagraph"/>
                              <w:ind w:left="540"/>
                            </w:pPr>
                          </w:p>
                          <w:p w14:paraId="22DA29E0" w14:textId="77777777" w:rsidR="00E54C11" w:rsidRPr="00E54C11" w:rsidRDefault="00E54C11" w:rsidP="00E54C11">
                            <w:pPr>
                              <w:pStyle w:val="ListParagraph"/>
                              <w:spacing w:after="0"/>
                              <w:ind w:left="547"/>
                              <w:contextualSpacing w:val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D937102" w14:textId="42194CDE" w:rsidR="00E54C11" w:rsidRDefault="00642439" w:rsidP="00E54C11">
                            <w:r>
                              <w:rPr>
                                <w:rFonts w:ascii="Cambria" w:hAnsi="Cambria"/>
                                <w:noProof/>
                                <w:color w:val="00B05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FA6B89D" wp14:editId="0AC43F7F">
                                  <wp:extent cx="228600" cy="213969"/>
                                  <wp:effectExtent l="0" t="0" r="0" b="0"/>
                                  <wp:docPr id="34" name="Graphic 34" descr="Networ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aphic 34" descr="Network with solid fill"/>
                                          <pic:cNvPicPr/>
                                        </pic:nvPicPr>
                                        <pic:blipFill rotWithShape="1"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rcRect l="10127" t="12657" r="10714" b="1324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213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54C11"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 xml:space="preserve">Strengths </w:t>
                            </w:r>
                          </w:p>
                          <w:p w14:paraId="1F45F5BB" w14:textId="4D5354F9" w:rsidR="00E54C11" w:rsidRDefault="00E54C11" w:rsidP="00E54C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</w:pPr>
                            <w:r>
                              <w:t>Teamwork</w:t>
                            </w:r>
                          </w:p>
                          <w:p w14:paraId="10EFA828" w14:textId="5C74D18B" w:rsidR="00E54C11" w:rsidRDefault="00E54C11" w:rsidP="00E54C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</w:pPr>
                            <w:r>
                              <w:t xml:space="preserve">Client management </w:t>
                            </w:r>
                          </w:p>
                          <w:p w14:paraId="5C6322B5" w14:textId="0897B02B" w:rsidR="00E54C11" w:rsidRDefault="00E54C11" w:rsidP="00E54C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</w:pPr>
                            <w:r>
                              <w:t>Hardworking</w:t>
                            </w:r>
                          </w:p>
                          <w:p w14:paraId="6CEC3C23" w14:textId="532164ED" w:rsidR="00E54C11" w:rsidRDefault="00E54C11" w:rsidP="00E54C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</w:pPr>
                            <w:r>
                              <w:t>Optimistic</w:t>
                            </w:r>
                          </w:p>
                          <w:p w14:paraId="4329CCD6" w14:textId="55884A06" w:rsidR="00E54C11" w:rsidRPr="00E54C11" w:rsidRDefault="00E54C11" w:rsidP="00E54C11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188F8CB" w14:textId="36C068D0" w:rsidR="00E54C11" w:rsidRDefault="00642439" w:rsidP="00E54C11">
                            <w:r>
                              <w:rPr>
                                <w:rFonts w:ascii="Cambria" w:hAnsi="Cambria"/>
                                <w:noProof/>
                                <w:color w:val="00B05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5476B52" wp14:editId="025CEB21">
                                  <wp:extent cx="205352" cy="182880"/>
                                  <wp:effectExtent l="0" t="0" r="4445" b="7620"/>
                                  <wp:docPr id="35" name="Graphic 35" descr="Speech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Graphic 35" descr="Speech outline"/>
                                          <pic:cNvPicPr/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rcRect l="13596" t="16464" r="13924" b="189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352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54C11"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50A6D8FC" w14:textId="2C61747B" w:rsidR="00E54C11" w:rsidRDefault="00E54C11" w:rsidP="00E54C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</w:pPr>
                            <w:r>
                              <w:t xml:space="preserve">Marathi </w:t>
                            </w:r>
                          </w:p>
                          <w:p w14:paraId="31BE6C39" w14:textId="456E9213" w:rsidR="00E54C11" w:rsidRDefault="00E54C11" w:rsidP="00E54C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</w:pPr>
                            <w:r>
                              <w:t xml:space="preserve">Hindi </w:t>
                            </w:r>
                          </w:p>
                          <w:p w14:paraId="3DE6C06A" w14:textId="1FF8D229" w:rsidR="00E54C11" w:rsidRDefault="00E54C11" w:rsidP="00E54C1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ind w:left="270" w:hanging="270"/>
                            </w:pPr>
                            <w:r>
                              <w:t>English</w:t>
                            </w:r>
                          </w:p>
                          <w:p w14:paraId="5612B871" w14:textId="77777777" w:rsidR="00E54C11" w:rsidRDefault="00E54C11" w:rsidP="00E54C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81BE9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left:0;text-align:left;margin-left:-45.55pt;margin-top:7.6pt;width:143.05pt;height:5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" filled="f" stroked="f" strokeweight=".5pt">
                <v:textbox>
                  <w:txbxContent>
                    <w:p w14:paraId="1ADBC8BE" w14:textId="6CD30B59" w:rsidR="00762455" w:rsidRPr="00FF771D" w:rsidRDefault="009A583A" w:rsidP="00762455">
                      <w:pPr>
                        <w:rPr>
                          <w:rFonts w:ascii="Cambria" w:hAnsi="Cambria" w:cstheme="minorHAnsi"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noProof/>
                          <w:color w:val="00B050"/>
                          <w:sz w:val="24"/>
                          <w:szCs w:val="24"/>
                        </w:rPr>
                        <w:drawing>
                          <wp:inline distT="0" distB="0" distL="0" distR="0" wp14:anchorId="7767523C" wp14:editId="345F03DD">
                            <wp:extent cx="365760" cy="199106"/>
                            <wp:effectExtent l="0" t="0" r="0" b="0"/>
                            <wp:docPr id="29" name="Graphic 29" descr="Graduation ca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Graphic 29" descr="Graduation cap with solid fill"/>
                                    <pic:cNvPicPr/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rcRect t="21519" b="240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5760" cy="1991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62455" w:rsidRPr="00FF771D"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>E</w:t>
                      </w:r>
                      <w:r w:rsidR="00762455"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>ducation</w:t>
                      </w:r>
                    </w:p>
                    <w:p w14:paraId="5F3BCF34" w14:textId="6A9C9B78" w:rsidR="00762455" w:rsidRDefault="00D719DA" w:rsidP="00D719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</w:pPr>
                      <w:r>
                        <w:t xml:space="preserve"> </w:t>
                      </w:r>
                      <w:r w:rsidR="00762455">
                        <w:t>BE – Civil Engineering</w:t>
                      </w:r>
                    </w:p>
                    <w:p w14:paraId="4423F62D" w14:textId="068F4641" w:rsidR="00D719DA" w:rsidRDefault="00D719DA" w:rsidP="007624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40" w:hanging="180"/>
                      </w:pPr>
                      <w:r>
                        <w:t>2015- 20</w:t>
                      </w:r>
                      <w:r w:rsidR="008F1786">
                        <w:t>20</w:t>
                      </w:r>
                    </w:p>
                    <w:p w14:paraId="458E376B" w14:textId="34AF4CD9" w:rsidR="00762455" w:rsidRDefault="00762455" w:rsidP="0076245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40" w:hanging="180"/>
                      </w:pPr>
                      <w:r>
                        <w:t xml:space="preserve">CGPA: 8.1 / 10 </w:t>
                      </w:r>
                    </w:p>
                    <w:p w14:paraId="4A6A2BEE" w14:textId="5006DC1D" w:rsidR="00762455" w:rsidRDefault="00762455" w:rsidP="00E230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540" w:hanging="180"/>
                      </w:pPr>
                      <w:r>
                        <w:t>BD College, Wardha</w:t>
                      </w:r>
                    </w:p>
                    <w:p w14:paraId="32371622" w14:textId="77777777" w:rsidR="00E230AD" w:rsidRPr="00E230AD" w:rsidRDefault="00E230AD" w:rsidP="00E230AD">
                      <w:pPr>
                        <w:pStyle w:val="ListParagraph"/>
                        <w:ind w:left="540"/>
                        <w:rPr>
                          <w:sz w:val="16"/>
                          <w:szCs w:val="16"/>
                        </w:rPr>
                      </w:pPr>
                    </w:p>
                    <w:p w14:paraId="65388B29" w14:textId="10A8DABB" w:rsidR="00D719DA" w:rsidRDefault="00D719DA" w:rsidP="00D719D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</w:pPr>
                      <w:r>
                        <w:t xml:space="preserve">  </w:t>
                      </w:r>
                      <w:r w:rsidRPr="00D719DA">
                        <w:t>Maharashtra State Board</w:t>
                      </w:r>
                    </w:p>
                    <w:p w14:paraId="5424C0EF" w14:textId="06F265B5" w:rsidR="00D719DA" w:rsidRDefault="00D719DA" w:rsidP="00D719D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40" w:hanging="180"/>
                      </w:pPr>
                      <w:r>
                        <w:t xml:space="preserve">HSC in 2015 – 59% </w:t>
                      </w:r>
                    </w:p>
                    <w:p w14:paraId="512F4062" w14:textId="71C59C50" w:rsidR="00D719DA" w:rsidRDefault="00D719DA" w:rsidP="00D719D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540" w:hanging="180"/>
                      </w:pPr>
                      <w:r>
                        <w:t>SSC in 2013 – 69%</w:t>
                      </w:r>
                    </w:p>
                    <w:p w14:paraId="2B202599" w14:textId="45C88906" w:rsidR="00D719DA" w:rsidRPr="00642439" w:rsidRDefault="00D719DA" w:rsidP="00D719DA">
                      <w:pPr>
                        <w:pStyle w:val="ListParagraph"/>
                        <w:spacing w:after="0"/>
                        <w:ind w:left="360"/>
                        <w:contextualSpacing w:val="0"/>
                        <w:rPr>
                          <w:sz w:val="18"/>
                          <w:szCs w:val="18"/>
                        </w:rPr>
                      </w:pPr>
                    </w:p>
                    <w:p w14:paraId="04ACFF39" w14:textId="0E2A4A5E" w:rsidR="00D719DA" w:rsidRDefault="009A583A" w:rsidP="00D719DA">
                      <w:r>
                        <w:rPr>
                          <w:rFonts w:ascii="Cambria" w:hAnsi="Cambria"/>
                          <w:noProof/>
                          <w:color w:val="00B050"/>
                          <w:sz w:val="24"/>
                          <w:szCs w:val="24"/>
                        </w:rPr>
                        <w:drawing>
                          <wp:inline distT="0" distB="0" distL="0" distR="0" wp14:anchorId="5A361A4D" wp14:editId="0ED98F65">
                            <wp:extent cx="228600" cy="224853"/>
                            <wp:effectExtent l="0" t="0" r="0" b="3810"/>
                            <wp:docPr id="31" name="Graphic 31" descr="Excavato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Graphic 31" descr="Excavator with solid fill"/>
                                    <pic:cNvPicPr/>
                                  </pic:nvPicPr>
                                  <pic:blipFill rotWithShape="1"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rcRect l="12658" t="8860" r="10082" b="151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8600" cy="2248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42439"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 xml:space="preserve">  </w:t>
                      </w:r>
                      <w:r w:rsidR="00D719DA"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>Skills</w:t>
                      </w:r>
                    </w:p>
                    <w:p w14:paraId="0C28C178" w14:textId="6AE5BC61" w:rsidR="00E230AD" w:rsidRPr="00D719DA" w:rsidRDefault="00E230AD" w:rsidP="00E54C1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70" w:hanging="270"/>
                        <w:contextualSpacing w:val="0"/>
                      </w:pPr>
                      <w:r>
                        <w:t>AutoCAD</w:t>
                      </w:r>
                    </w:p>
                    <w:p w14:paraId="0D0E8D6E" w14:textId="77777777" w:rsidR="00E230AD" w:rsidRDefault="00E230AD" w:rsidP="00E54C1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70" w:hanging="270"/>
                      </w:pPr>
                      <w:r>
                        <w:t>Levelling Apparatus –</w:t>
                      </w:r>
                    </w:p>
                    <w:p w14:paraId="2AFB0FEC" w14:textId="77777777" w:rsidR="00E230AD" w:rsidRDefault="00E230AD" w:rsidP="00E230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 w:hanging="180"/>
                      </w:pPr>
                      <w:r>
                        <w:t>Auto level</w:t>
                      </w:r>
                    </w:p>
                    <w:p w14:paraId="35DDA136" w14:textId="77777777" w:rsidR="00E230AD" w:rsidRDefault="00E230AD" w:rsidP="00E230A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540" w:hanging="180"/>
                      </w:pPr>
                      <w:r>
                        <w:t>Dumpy Level</w:t>
                      </w:r>
                    </w:p>
                    <w:p w14:paraId="29676727" w14:textId="0E0F1894" w:rsidR="00E230AD" w:rsidRDefault="00E230AD" w:rsidP="008F1786">
                      <w:pPr>
                        <w:pStyle w:val="ListParagraph"/>
                        <w:ind w:left="540"/>
                      </w:pPr>
                    </w:p>
                    <w:p w14:paraId="22DA29E0" w14:textId="77777777" w:rsidR="00E54C11" w:rsidRPr="00E54C11" w:rsidRDefault="00E54C11" w:rsidP="00E54C11">
                      <w:pPr>
                        <w:pStyle w:val="ListParagraph"/>
                        <w:spacing w:after="0"/>
                        <w:ind w:left="547"/>
                        <w:contextualSpacing w:val="0"/>
                        <w:rPr>
                          <w:sz w:val="32"/>
                          <w:szCs w:val="32"/>
                        </w:rPr>
                      </w:pPr>
                    </w:p>
                    <w:p w14:paraId="3D937102" w14:textId="42194CDE" w:rsidR="00E54C11" w:rsidRDefault="00642439" w:rsidP="00E54C11">
                      <w:r>
                        <w:rPr>
                          <w:rFonts w:ascii="Cambria" w:hAnsi="Cambria"/>
                          <w:noProof/>
                          <w:color w:val="00B050"/>
                          <w:sz w:val="24"/>
                          <w:szCs w:val="24"/>
                        </w:rPr>
                        <w:drawing>
                          <wp:inline distT="0" distB="0" distL="0" distR="0" wp14:anchorId="5FA6B89D" wp14:editId="0AC43F7F">
                            <wp:extent cx="228600" cy="213969"/>
                            <wp:effectExtent l="0" t="0" r="0" b="0"/>
                            <wp:docPr id="34" name="Graphic 34" descr="Networ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aphic 34" descr="Network with solid fill"/>
                                    <pic:cNvPicPr/>
                                  </pic:nvPicPr>
                                  <pic:blipFill rotWithShape="1"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4"/>
                                        </a:ext>
                                      </a:extLst>
                                    </a:blip>
                                    <a:srcRect l="10127" t="12657" r="10714" b="1324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8600" cy="21396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 xml:space="preserve">  </w:t>
                      </w:r>
                      <w:r w:rsidR="00E54C11"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 xml:space="preserve">Strengths </w:t>
                      </w:r>
                    </w:p>
                    <w:p w14:paraId="1F45F5BB" w14:textId="4D5354F9" w:rsidR="00E54C11" w:rsidRDefault="00E54C11" w:rsidP="00E54C1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70" w:hanging="270"/>
                      </w:pPr>
                      <w:r>
                        <w:t>Teamwork</w:t>
                      </w:r>
                    </w:p>
                    <w:p w14:paraId="10EFA828" w14:textId="5C74D18B" w:rsidR="00E54C11" w:rsidRDefault="00E54C11" w:rsidP="00E54C1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70" w:hanging="270"/>
                      </w:pPr>
                      <w:r>
                        <w:t xml:space="preserve">Client management </w:t>
                      </w:r>
                    </w:p>
                    <w:p w14:paraId="5C6322B5" w14:textId="0897B02B" w:rsidR="00E54C11" w:rsidRDefault="00E54C11" w:rsidP="00E54C1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70" w:hanging="270"/>
                      </w:pPr>
                      <w:r>
                        <w:t>Hardworking</w:t>
                      </w:r>
                    </w:p>
                    <w:p w14:paraId="6CEC3C23" w14:textId="532164ED" w:rsidR="00E54C11" w:rsidRDefault="00E54C11" w:rsidP="00E54C1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70" w:hanging="270"/>
                      </w:pPr>
                      <w:r>
                        <w:t>Optimistic</w:t>
                      </w:r>
                    </w:p>
                    <w:p w14:paraId="4329CCD6" w14:textId="55884A06" w:rsidR="00E54C11" w:rsidRPr="00E54C11" w:rsidRDefault="00E54C11" w:rsidP="00E54C11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  <w:p w14:paraId="4188F8CB" w14:textId="36C068D0" w:rsidR="00E54C11" w:rsidRDefault="00642439" w:rsidP="00E54C11">
                      <w:r>
                        <w:rPr>
                          <w:rFonts w:ascii="Cambria" w:hAnsi="Cambria"/>
                          <w:noProof/>
                          <w:color w:val="00B050"/>
                          <w:sz w:val="24"/>
                          <w:szCs w:val="24"/>
                        </w:rPr>
                        <w:drawing>
                          <wp:inline distT="0" distB="0" distL="0" distR="0" wp14:anchorId="45476B52" wp14:editId="025CEB21">
                            <wp:extent cx="205352" cy="182880"/>
                            <wp:effectExtent l="0" t="0" r="4445" b="7620"/>
                            <wp:docPr id="35" name="Graphic 35" descr="Speech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Graphic 35" descr="Speech outline"/>
                                    <pic:cNvPicPr/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6"/>
                                        </a:ext>
                                      </a:extLst>
                                    </a:blip>
                                    <a:srcRect l="13596" t="16464" r="13924" b="1898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5352" cy="1828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 xml:space="preserve">  </w:t>
                      </w:r>
                      <w:r w:rsidR="00E54C11"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>Languages</w:t>
                      </w:r>
                    </w:p>
                    <w:p w14:paraId="50A6D8FC" w14:textId="2C61747B" w:rsidR="00E54C11" w:rsidRDefault="00E54C11" w:rsidP="00E54C1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70" w:hanging="270"/>
                      </w:pPr>
                      <w:r>
                        <w:t xml:space="preserve">Marathi </w:t>
                      </w:r>
                    </w:p>
                    <w:p w14:paraId="31BE6C39" w14:textId="456E9213" w:rsidR="00E54C11" w:rsidRDefault="00E54C11" w:rsidP="00E54C1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70" w:hanging="270"/>
                      </w:pPr>
                      <w:r>
                        <w:t xml:space="preserve">Hindi </w:t>
                      </w:r>
                    </w:p>
                    <w:p w14:paraId="3DE6C06A" w14:textId="1FF8D229" w:rsidR="00E54C11" w:rsidRDefault="00E54C11" w:rsidP="00E54C1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ind w:left="270" w:hanging="270"/>
                      </w:pPr>
                      <w:r>
                        <w:t>English</w:t>
                      </w:r>
                    </w:p>
                    <w:p w14:paraId="5612B871" w14:textId="77777777" w:rsidR="00E54C11" w:rsidRDefault="00E54C11" w:rsidP="00E54C11"/>
                  </w:txbxContent>
                </v:textbox>
              </v:shape>
            </w:pict>
          </mc:Fallback>
        </mc:AlternateContent>
      </w:r>
      <w:r w:rsidR="009A583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50D7EF2" wp14:editId="4330515B">
                <wp:simplePos x="0" y="0"/>
                <wp:positionH relativeFrom="column">
                  <wp:posOffset>1251585</wp:posOffset>
                </wp:positionH>
                <wp:positionV relativeFrom="paragraph">
                  <wp:posOffset>93535</wp:posOffset>
                </wp:positionV>
                <wp:extent cx="5212080" cy="66611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080" cy="666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DC528" w14:textId="3DC06A72" w:rsidR="00002F0E" w:rsidRPr="00FF771D" w:rsidRDefault="009A583A">
                            <w:pPr>
                              <w:rPr>
                                <w:rFonts w:ascii="Cambria" w:hAnsi="Cambria" w:cstheme="minorHAnsi"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noProof/>
                                <w:color w:val="00B05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3CBD3D2" wp14:editId="713976A9">
                                  <wp:extent cx="228600" cy="212115"/>
                                  <wp:effectExtent l="0" t="0" r="0" b="0"/>
                                  <wp:docPr id="24" name="Graphic 24" descr="Briefcas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Graphic 24" descr="Briefcase with solid fill"/>
                                          <pic:cNvPicPr/>
                                        </pic:nvPicPr>
                                        <pic:blipFill rotWithShape="1"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8"/>
                                              </a:ext>
                                            </a:extLst>
                                          </a:blip>
                                          <a:srcRect l="9698" t="7879" r="6011" b="13910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28600" cy="212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02F0E" w:rsidRPr="00FF771D"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 xml:space="preserve">Experience </w:t>
                            </w:r>
                            <w:r w:rsidR="00002F0E" w:rsidRPr="00FF771D">
                              <w:rPr>
                                <w:rFonts w:ascii="Cambria" w:hAnsi="Cambria" w:cstheme="minorHAnsi"/>
                                <w:color w:val="00B050"/>
                                <w:sz w:val="24"/>
                                <w:szCs w:val="24"/>
                              </w:rPr>
                              <w:t>ǀ Cumulative – 18 Months</w:t>
                            </w:r>
                          </w:p>
                          <w:p w14:paraId="2B747936" w14:textId="24A0CE82" w:rsidR="00002F0E" w:rsidRPr="00FF771D" w:rsidRDefault="008B4F2F" w:rsidP="000767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/>
                              <w:ind w:left="270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  <w:b/>
                                <w:bCs/>
                              </w:rPr>
                              <w:t>Civil Engineer, Kamlesh construction, Amravati</w:t>
                            </w:r>
                            <w:r w:rsidR="00076772" w:rsidRPr="00FF771D"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 </w:t>
                            </w:r>
                            <w:r w:rsidR="00FF771D"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      </w:t>
                            </w:r>
                            <w:r w:rsidR="00076772" w:rsidRPr="00FF771D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762455">
                              <w:rPr>
                                <w:rFonts w:ascii="Cambria" w:hAnsi="Cambria"/>
                              </w:rPr>
                              <w:tab/>
                              <w:t xml:space="preserve">   </w:t>
                            </w:r>
                            <w:r w:rsidR="00076772" w:rsidRPr="00FF771D">
                              <w:rPr>
                                <w:rFonts w:ascii="Cambria" w:hAnsi="Cambria"/>
                              </w:rPr>
                              <w:t xml:space="preserve"> Jun’ 2021 to Present</w:t>
                            </w:r>
                          </w:p>
                          <w:p w14:paraId="68DBD58B" w14:textId="5E3DE65A" w:rsidR="008B4F2F" w:rsidRPr="00FF771D" w:rsidRDefault="008B4F2F" w:rsidP="00B718E0">
                            <w:pPr>
                              <w:spacing w:after="0" w:line="240" w:lineRule="auto"/>
                              <w:ind w:left="270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 xml:space="preserve">Working on development of </w:t>
                            </w:r>
                            <w:proofErr w:type="spellStart"/>
                            <w:r w:rsidRPr="00FF771D">
                              <w:rPr>
                                <w:rFonts w:ascii="Cambria" w:hAnsi="Cambria"/>
                              </w:rPr>
                              <w:t>Samriddhi</w:t>
                            </w:r>
                            <w:proofErr w:type="spellEnd"/>
                            <w:r w:rsidRPr="00FF771D">
                              <w:rPr>
                                <w:rFonts w:ascii="Cambria" w:hAnsi="Cambria"/>
                              </w:rPr>
                              <w:t xml:space="preserve"> Highway – a</w:t>
                            </w:r>
                            <w:r w:rsidR="00076772" w:rsidRPr="00FF771D">
                              <w:rPr>
                                <w:rFonts w:ascii="Cambria" w:hAnsi="Cambria"/>
                              </w:rPr>
                              <w:t xml:space="preserve"> central government project connecting Mumbai and Nagpur. Responsib</w:t>
                            </w:r>
                            <w:r w:rsidR="00FC5F60" w:rsidRPr="00FF771D">
                              <w:rPr>
                                <w:rFonts w:ascii="Cambria" w:hAnsi="Cambria"/>
                              </w:rPr>
                              <w:t>ilities involve supervision of</w:t>
                            </w:r>
                            <w:r w:rsidR="00076772" w:rsidRPr="00FF771D">
                              <w:rPr>
                                <w:rFonts w:ascii="Cambria" w:hAnsi="Cambria"/>
                              </w:rPr>
                              <w:t xml:space="preserve"> project activities</w:t>
                            </w:r>
                            <w:r w:rsidR="00FC5F60" w:rsidRPr="00FF771D">
                              <w:rPr>
                                <w:rFonts w:ascii="Cambria" w:hAnsi="Cambria"/>
                              </w:rPr>
                              <w:t>, employee’s</w:t>
                            </w:r>
                            <w:r w:rsidR="00076772" w:rsidRPr="00FF771D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FC5F60" w:rsidRPr="00FF771D">
                              <w:rPr>
                                <w:rFonts w:ascii="Cambria" w:hAnsi="Cambria"/>
                              </w:rPr>
                              <w:t xml:space="preserve">management </w:t>
                            </w:r>
                            <w:r w:rsidR="00076772" w:rsidRPr="00FF771D">
                              <w:rPr>
                                <w:rFonts w:ascii="Cambria" w:hAnsi="Cambria"/>
                              </w:rPr>
                              <w:t>including in-house and sub-contractors</w:t>
                            </w:r>
                            <w:r w:rsidR="00FC5F60" w:rsidRPr="00FF771D">
                              <w:rPr>
                                <w:rFonts w:ascii="Cambria" w:hAnsi="Cambria"/>
                              </w:rPr>
                              <w:t xml:space="preserve">, and </w:t>
                            </w:r>
                            <w:r w:rsidR="00B718E0" w:rsidRPr="00FF771D">
                              <w:rPr>
                                <w:rFonts w:ascii="Cambria" w:hAnsi="Cambria"/>
                              </w:rPr>
                              <w:t>liaising with clients and a variety of professionals including architects and subcontractors</w:t>
                            </w:r>
                            <w:r w:rsidR="00FC5F60" w:rsidRPr="00FF771D">
                              <w:rPr>
                                <w:rFonts w:ascii="Cambria" w:hAnsi="Cambria"/>
                              </w:rPr>
                              <w:t>. Worked as earth mover.</w:t>
                            </w:r>
                            <w:r w:rsidR="00095248" w:rsidRPr="00FF771D">
                              <w:rPr>
                                <w:rFonts w:ascii="Cambria" w:hAnsi="Cambria"/>
                              </w:rPr>
                              <w:t xml:space="preserve"> T</w:t>
                            </w:r>
                            <w:r w:rsidR="00FC5F60" w:rsidRPr="00FF771D">
                              <w:rPr>
                                <w:rFonts w:ascii="Cambria" w:hAnsi="Cambria"/>
                              </w:rPr>
                              <w:t>raining two jr. engineers</w:t>
                            </w:r>
                            <w:r w:rsidR="00095248" w:rsidRPr="00FF771D">
                              <w:rPr>
                                <w:rFonts w:ascii="Cambria" w:hAnsi="Cambria"/>
                              </w:rPr>
                              <w:t xml:space="preserve"> on project activities. </w:t>
                            </w:r>
                          </w:p>
                          <w:p w14:paraId="039D558E" w14:textId="45E7D1DF" w:rsidR="008B4F2F" w:rsidRPr="00FF771D" w:rsidRDefault="008B4F2F" w:rsidP="008B4F2F">
                            <w:pPr>
                              <w:spacing w:after="0"/>
                              <w:rPr>
                                <w:rFonts w:ascii="Cambria" w:hAnsi="Cambria"/>
                              </w:rPr>
                            </w:pPr>
                          </w:p>
                          <w:p w14:paraId="0CBB995A" w14:textId="282A23F7" w:rsidR="008B4F2F" w:rsidRPr="00FF771D" w:rsidRDefault="00FE5D76" w:rsidP="00B718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270"/>
                              <w:rPr>
                                <w:rFonts w:ascii="Cambria" w:hAnsi="Cambria"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Jr. Civil Engineer, Ajanta Construction, </w:t>
                            </w:r>
                            <w:proofErr w:type="spellStart"/>
                            <w:r w:rsidRPr="00FF771D">
                              <w:rPr>
                                <w:rFonts w:ascii="Cambria" w:hAnsi="Cambria"/>
                                <w:b/>
                                <w:bCs/>
                              </w:rPr>
                              <w:t>Ramtek</w:t>
                            </w:r>
                            <w:proofErr w:type="spellEnd"/>
                            <w:r w:rsidRPr="00FF771D">
                              <w:rPr>
                                <w:rFonts w:ascii="Cambria" w:hAnsi="Cambria"/>
                                <w:b/>
                                <w:bCs/>
                              </w:rPr>
                              <w:t>, Nagpur</w:t>
                            </w:r>
                            <w:r w:rsidR="00FF771D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762455">
                              <w:rPr>
                                <w:rFonts w:ascii="Cambria" w:hAnsi="Cambria"/>
                              </w:rPr>
                              <w:t xml:space="preserve">    </w:t>
                            </w:r>
                            <w:r w:rsidRPr="00FF771D">
                              <w:rPr>
                                <w:rFonts w:ascii="Cambria" w:hAnsi="Cambria"/>
                              </w:rPr>
                              <w:t>May’ 2020-Jun’ 2021</w:t>
                            </w:r>
                          </w:p>
                          <w:p w14:paraId="148F7B53" w14:textId="3F857ED0" w:rsidR="00D17A73" w:rsidRPr="00FF771D" w:rsidRDefault="00FE5D76" w:rsidP="00B718E0">
                            <w:pPr>
                              <w:ind w:left="270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>Work</w:t>
                            </w:r>
                            <w:r w:rsidR="00D17A73" w:rsidRPr="00FF771D">
                              <w:rPr>
                                <w:rFonts w:ascii="Cambria" w:hAnsi="Cambria"/>
                              </w:rPr>
                              <w:t>ed</w:t>
                            </w:r>
                            <w:r w:rsidRPr="00FF771D">
                              <w:rPr>
                                <w:rFonts w:ascii="Cambria" w:hAnsi="Cambria"/>
                              </w:rPr>
                              <w:t xml:space="preserve"> on </w:t>
                            </w:r>
                            <w:r w:rsidR="00D17A73" w:rsidRPr="00FF771D">
                              <w:rPr>
                                <w:rFonts w:ascii="Cambria" w:hAnsi="Cambria"/>
                              </w:rPr>
                              <w:t xml:space="preserve">construction of sub grade, base </w:t>
                            </w:r>
                            <w:r w:rsidR="00B718E0" w:rsidRPr="00FF771D">
                              <w:rPr>
                                <w:rFonts w:ascii="Cambria" w:hAnsi="Cambria"/>
                              </w:rPr>
                              <w:t>course,</w:t>
                            </w:r>
                            <w:r w:rsidR="00D17A73" w:rsidRPr="00FF771D">
                              <w:rPr>
                                <w:rFonts w:ascii="Cambria" w:hAnsi="Cambria"/>
                              </w:rPr>
                              <w:t xml:space="preserve"> and </w:t>
                            </w:r>
                            <w:r w:rsidRPr="00FF771D">
                              <w:rPr>
                                <w:rFonts w:ascii="Cambria" w:hAnsi="Cambria"/>
                              </w:rPr>
                              <w:t>concrete road</w:t>
                            </w:r>
                            <w:r w:rsidR="00D17A73" w:rsidRPr="00FF771D">
                              <w:rPr>
                                <w:rFonts w:ascii="Cambria" w:hAnsi="Cambria"/>
                              </w:rPr>
                              <w:t xml:space="preserve">. </w:t>
                            </w:r>
                            <w:r w:rsidR="00B718E0" w:rsidRPr="00FF771D">
                              <w:rPr>
                                <w:rFonts w:ascii="Cambria" w:hAnsi="Cambria"/>
                              </w:rPr>
                              <w:t>Undertook technical and feasibility studies including site investigations</w:t>
                            </w:r>
                            <w:r w:rsidR="00D17A73" w:rsidRPr="00FF771D">
                              <w:rPr>
                                <w:rFonts w:ascii="Cambria" w:hAnsi="Cambria"/>
                              </w:rPr>
                              <w:t>.</w:t>
                            </w:r>
                            <w:r w:rsidR="00B718E0" w:rsidRPr="00FF771D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D17A73" w:rsidRPr="00FF771D">
                              <w:rPr>
                                <w:rFonts w:ascii="Cambria" w:hAnsi="Cambria"/>
                              </w:rPr>
                              <w:t xml:space="preserve">Responsible for efficient </w:t>
                            </w:r>
                            <w:r w:rsidR="00B718E0" w:rsidRPr="00FF771D">
                              <w:rPr>
                                <w:rFonts w:ascii="Cambria" w:hAnsi="Cambria"/>
                              </w:rPr>
                              <w:t>material</w:t>
                            </w:r>
                            <w:r w:rsidR="00D17A73" w:rsidRPr="00FF771D">
                              <w:rPr>
                                <w:rFonts w:ascii="Cambria" w:hAnsi="Cambria"/>
                              </w:rPr>
                              <w:t xml:space="preserve"> management and weekly reporting </w:t>
                            </w:r>
                            <w:r w:rsidR="00B718E0" w:rsidRPr="00FF771D">
                              <w:rPr>
                                <w:rFonts w:ascii="Cambria" w:hAnsi="Cambria"/>
                              </w:rPr>
                              <w:t xml:space="preserve">on project progress and resources. </w:t>
                            </w:r>
                          </w:p>
                          <w:p w14:paraId="4D567F08" w14:textId="77777777" w:rsidR="0048473C" w:rsidRPr="00FF771D" w:rsidRDefault="0048473C" w:rsidP="0048473C">
                            <w:pPr>
                              <w:spacing w:after="0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</w:p>
                          <w:p w14:paraId="4BC3854B" w14:textId="1CC3E11D" w:rsidR="0048473C" w:rsidRPr="00FF771D" w:rsidRDefault="00FE5D76" w:rsidP="0048473C">
                            <w:pPr>
                              <w:rPr>
                                <w:rFonts w:ascii="Cambria" w:hAnsi="Cambria" w:cstheme="minorHAnsi"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 xml:space="preserve">  </w:t>
                            </w:r>
                            <w:r w:rsidR="009A583A">
                              <w:rPr>
                                <w:rFonts w:ascii="Cambria" w:hAnsi="Cambria"/>
                                <w:noProof/>
                                <w:color w:val="00B05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D365EB" wp14:editId="24B3338B">
                                  <wp:extent cx="228600" cy="196311"/>
                                  <wp:effectExtent l="0" t="0" r="0" b="0"/>
                                  <wp:docPr id="26" name="Graphic 26" descr="Production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Graphic 26" descr="Production with solid fill"/>
                                          <pic:cNvPicPr/>
                                        </pic:nvPicPr>
                                        <pic:blipFill rotWithShape="1"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0"/>
                                              </a:ext>
                                            </a:extLst>
                                          </a:blip>
                                          <a:srcRect l="10167" t="12299" r="6952" b="165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96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A583A">
                              <w:rPr>
                                <w:rFonts w:ascii="Cambria" w:hAnsi="Cambria"/>
                              </w:rPr>
                              <w:t xml:space="preserve">  </w:t>
                            </w:r>
                            <w:r w:rsidR="0048473C" w:rsidRPr="00FF771D"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 xml:space="preserve">Industrial Training </w:t>
                            </w:r>
                          </w:p>
                          <w:p w14:paraId="26DD6E62" w14:textId="73A74883" w:rsidR="0048473C" w:rsidRPr="00FF771D" w:rsidRDefault="0048473C" w:rsidP="004847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ind w:left="270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 xml:space="preserve">Ajanta Construction, </w:t>
                            </w:r>
                            <w:proofErr w:type="spellStart"/>
                            <w:r w:rsidRPr="00FF771D">
                              <w:rPr>
                                <w:rFonts w:ascii="Cambria" w:hAnsi="Cambria"/>
                              </w:rPr>
                              <w:t>Ramtek</w:t>
                            </w:r>
                            <w:proofErr w:type="spellEnd"/>
                            <w:r w:rsidRPr="00FF771D">
                              <w:rPr>
                                <w:rFonts w:ascii="Cambria" w:hAnsi="Cambria"/>
                              </w:rPr>
                              <w:t>, Nag</w:t>
                            </w:r>
                            <w:r w:rsidR="00B92143" w:rsidRPr="00FF771D">
                              <w:rPr>
                                <w:rFonts w:ascii="Cambria" w:hAnsi="Cambria"/>
                              </w:rPr>
                              <w:t>pur –</w:t>
                            </w:r>
                            <w:r w:rsidR="00B92143" w:rsidRPr="00FF771D"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 </w:t>
                            </w:r>
                            <w:r w:rsidRPr="00FF771D">
                              <w:rPr>
                                <w:rFonts w:ascii="Cambria" w:hAnsi="Cambria"/>
                              </w:rPr>
                              <w:t>Dec’ 2018</w:t>
                            </w:r>
                          </w:p>
                          <w:p w14:paraId="7395B5DC" w14:textId="4D3184C3" w:rsidR="00B92143" w:rsidRPr="00FF771D" w:rsidRDefault="00B92143" w:rsidP="00B92143">
                            <w:pPr>
                              <w:pStyle w:val="ListParagraph"/>
                              <w:ind w:left="274"/>
                              <w:contextualSpacing w:val="0"/>
                              <w:rPr>
                                <w:rFonts w:ascii="Cambria" w:hAnsi="Cambria"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>Construction of concrete road</w:t>
                            </w:r>
                          </w:p>
                          <w:p w14:paraId="6AB758EE" w14:textId="6BC22FAB" w:rsidR="00B92143" w:rsidRPr="00FF771D" w:rsidRDefault="00B92143" w:rsidP="004847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ind w:left="270"/>
                              <w:rPr>
                                <w:rFonts w:ascii="Cambria" w:hAnsi="Cambria"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 xml:space="preserve">M/S </w:t>
                            </w:r>
                            <w:proofErr w:type="spellStart"/>
                            <w:r w:rsidRPr="00FF771D">
                              <w:rPr>
                                <w:rFonts w:ascii="Cambria" w:hAnsi="Cambria"/>
                              </w:rPr>
                              <w:t>Laxmikant</w:t>
                            </w:r>
                            <w:proofErr w:type="spellEnd"/>
                            <w:r w:rsidRPr="00FF771D">
                              <w:rPr>
                                <w:rFonts w:ascii="Cambria" w:hAnsi="Cambria"/>
                              </w:rPr>
                              <w:t xml:space="preserve"> M. Roy Civil and Mechanical contractor – Feb’ 2019</w:t>
                            </w:r>
                          </w:p>
                          <w:p w14:paraId="616B630F" w14:textId="3760BB8D" w:rsidR="00C95368" w:rsidRPr="00FF771D" w:rsidRDefault="00B92143" w:rsidP="00C95368">
                            <w:pPr>
                              <w:pStyle w:val="ListParagraph"/>
                              <w:ind w:left="274"/>
                              <w:contextualSpacing w:val="0"/>
                              <w:rPr>
                                <w:rFonts w:ascii="Cambria" w:hAnsi="Cambria"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 xml:space="preserve">Construction of link bridge connecting </w:t>
                            </w:r>
                            <w:proofErr w:type="spellStart"/>
                            <w:r w:rsidRPr="00FF771D">
                              <w:rPr>
                                <w:rFonts w:ascii="Cambria" w:hAnsi="Cambria"/>
                              </w:rPr>
                              <w:t>Ramtek</w:t>
                            </w:r>
                            <w:proofErr w:type="spellEnd"/>
                            <w:r w:rsidRPr="00FF771D">
                              <w:rPr>
                                <w:rFonts w:ascii="Cambria" w:hAnsi="Cambria"/>
                              </w:rPr>
                              <w:t xml:space="preserve"> - </w:t>
                            </w:r>
                            <w:proofErr w:type="spellStart"/>
                            <w:r w:rsidRPr="00FF771D">
                              <w:rPr>
                                <w:rFonts w:ascii="Cambria" w:hAnsi="Cambria"/>
                              </w:rPr>
                              <w:t>Tumsar</w:t>
                            </w:r>
                            <w:proofErr w:type="spellEnd"/>
                            <w:r w:rsidRPr="00FF771D">
                              <w:rPr>
                                <w:rFonts w:ascii="Cambria" w:hAnsi="Cambria"/>
                              </w:rPr>
                              <w:t xml:space="preserve"> - </w:t>
                            </w:r>
                            <w:proofErr w:type="spellStart"/>
                            <w:r w:rsidRPr="00FF771D">
                              <w:rPr>
                                <w:rFonts w:ascii="Cambria" w:hAnsi="Cambria"/>
                              </w:rPr>
                              <w:t>Tirora</w:t>
                            </w:r>
                            <w:proofErr w:type="spellEnd"/>
                            <w:r w:rsidRPr="00FF771D">
                              <w:rPr>
                                <w:rFonts w:ascii="Cambria" w:hAnsi="Cambria"/>
                              </w:rPr>
                              <w:t xml:space="preserve"> Road</w:t>
                            </w:r>
                            <w:r w:rsidR="00C95368" w:rsidRPr="00FF771D">
                              <w:rPr>
                                <w:rFonts w:ascii="Cambria" w:hAnsi="Cambria"/>
                              </w:rPr>
                              <w:t xml:space="preserve"> on SH 249</w:t>
                            </w:r>
                          </w:p>
                          <w:p w14:paraId="3C5C8404" w14:textId="49CDAD64" w:rsidR="00C95368" w:rsidRPr="00FF771D" w:rsidRDefault="00C95368" w:rsidP="00C95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/>
                              <w:ind w:left="270"/>
                              <w:rPr>
                                <w:rFonts w:ascii="Cambria" w:hAnsi="Cambria"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 xml:space="preserve">M/S N. J. </w:t>
                            </w:r>
                            <w:proofErr w:type="spellStart"/>
                            <w:r w:rsidRPr="00FF771D">
                              <w:rPr>
                                <w:rFonts w:ascii="Cambria" w:hAnsi="Cambria"/>
                              </w:rPr>
                              <w:t>Kakde</w:t>
                            </w:r>
                            <w:proofErr w:type="spellEnd"/>
                            <w:r w:rsidRPr="00FF771D">
                              <w:rPr>
                                <w:rFonts w:ascii="Cambria" w:hAnsi="Cambria"/>
                              </w:rPr>
                              <w:t xml:space="preserve"> Engineer – Jun’ 2019</w:t>
                            </w:r>
                          </w:p>
                          <w:p w14:paraId="0415FFE0" w14:textId="6DAEF170" w:rsidR="00C95368" w:rsidRPr="00FF771D" w:rsidRDefault="00C95368" w:rsidP="00C95368">
                            <w:pPr>
                              <w:pStyle w:val="ListParagraph"/>
                              <w:spacing w:after="120"/>
                              <w:ind w:left="270"/>
                              <w:jc w:val="both"/>
                              <w:rPr>
                                <w:rFonts w:ascii="Cambria" w:hAnsi="Cambria"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 xml:space="preserve">Construction of </w:t>
                            </w:r>
                            <w:proofErr w:type="spellStart"/>
                            <w:r w:rsidRPr="00FF771D">
                              <w:rPr>
                                <w:rFonts w:ascii="Cambria" w:hAnsi="Cambria"/>
                              </w:rPr>
                              <w:t>Kargaon</w:t>
                            </w:r>
                            <w:proofErr w:type="spellEnd"/>
                            <w:r w:rsidRPr="00FF771D">
                              <w:rPr>
                                <w:rFonts w:ascii="Cambria" w:hAnsi="Cambria"/>
                              </w:rPr>
                              <w:t xml:space="preserve"> minor canal under </w:t>
                            </w:r>
                            <w:proofErr w:type="spellStart"/>
                            <w:r w:rsidRPr="00FF771D">
                              <w:rPr>
                                <w:rFonts w:ascii="Cambria" w:hAnsi="Cambria"/>
                              </w:rPr>
                              <w:t>Ambhora</w:t>
                            </w:r>
                            <w:proofErr w:type="spellEnd"/>
                            <w:r w:rsidRPr="00FF771D">
                              <w:rPr>
                                <w:rFonts w:ascii="Cambria" w:hAnsi="Cambria"/>
                              </w:rPr>
                              <w:t xml:space="preserve"> lift irrigation division </w:t>
                            </w:r>
                            <w:proofErr w:type="spellStart"/>
                            <w:r w:rsidRPr="00FF771D">
                              <w:rPr>
                                <w:rFonts w:ascii="Cambria" w:hAnsi="Cambria"/>
                              </w:rPr>
                              <w:t>Goshikurd</w:t>
                            </w:r>
                            <w:proofErr w:type="spellEnd"/>
                            <w:r w:rsidRPr="00FF771D">
                              <w:rPr>
                                <w:rFonts w:ascii="Cambria" w:hAnsi="Cambria"/>
                              </w:rPr>
                              <w:t xml:space="preserve"> in Nagpur district. </w:t>
                            </w:r>
                          </w:p>
                          <w:p w14:paraId="6B9B43B8" w14:textId="3E81D1FF" w:rsidR="008B4F2F" w:rsidRPr="00FF771D" w:rsidRDefault="008B4F2F" w:rsidP="008500A9">
                            <w:pPr>
                              <w:spacing w:after="0"/>
                              <w:rPr>
                                <w:rFonts w:ascii="Cambria" w:hAnsi="Cambria"/>
                                <w:sz w:val="16"/>
                                <w:szCs w:val="16"/>
                                <w:vertAlign w:val="subscript"/>
                              </w:rPr>
                            </w:pPr>
                          </w:p>
                          <w:p w14:paraId="3A11DBD8" w14:textId="74677C02" w:rsidR="008500A9" w:rsidRPr="00FF771D" w:rsidRDefault="009A583A" w:rsidP="008500A9">
                            <w:pPr>
                              <w:rPr>
                                <w:rFonts w:ascii="Cambria" w:hAnsi="Cambria" w:cstheme="minorHAnsi"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noProof/>
                                <w:color w:val="00B05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7DBB66" wp14:editId="011BA6FA">
                                  <wp:extent cx="228600" cy="170699"/>
                                  <wp:effectExtent l="0" t="0" r="0" b="1270"/>
                                  <wp:docPr id="28" name="Graphic 28" descr="Architectur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Graphic 28" descr="Architecture with solid fill"/>
                                          <pic:cNvPicPr/>
                                        </pic:nvPicPr>
                                        <pic:blipFill rotWithShape="1"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2"/>
                                              </a:ext>
                                            </a:extLst>
                                          </a:blip>
                                          <a:srcRect l="5064" t="13695" r="-56" b="153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" cy="170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500A9" w:rsidRPr="00FF771D">
                              <w:rPr>
                                <w:rFonts w:ascii="Cambria" w:hAnsi="Cambria"/>
                                <w:color w:val="00B050"/>
                                <w:sz w:val="24"/>
                                <w:szCs w:val="24"/>
                              </w:rPr>
                              <w:t xml:space="preserve">Projects Undertaken </w:t>
                            </w:r>
                          </w:p>
                          <w:p w14:paraId="1ADEC129" w14:textId="1907E10A" w:rsidR="008500A9" w:rsidRPr="00FF771D" w:rsidRDefault="008500A9" w:rsidP="008500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left="270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 xml:space="preserve">Bolt Joints </w:t>
                            </w:r>
                            <w:r w:rsidR="00E54C11">
                              <w:rPr>
                                <w:rFonts w:ascii="Cambria" w:hAnsi="Cambria"/>
                              </w:rPr>
                              <w:t>a</w:t>
                            </w:r>
                            <w:r w:rsidRPr="00FF771D">
                              <w:rPr>
                                <w:rFonts w:ascii="Cambria" w:hAnsi="Cambria"/>
                              </w:rPr>
                              <w:t>nd We</w:t>
                            </w:r>
                            <w:r w:rsidR="00E54C11">
                              <w:rPr>
                                <w:rFonts w:ascii="Cambria" w:hAnsi="Cambria"/>
                              </w:rPr>
                              <w:t>l</w:t>
                            </w:r>
                            <w:r w:rsidRPr="00FF771D">
                              <w:rPr>
                                <w:rFonts w:ascii="Cambria" w:hAnsi="Cambria"/>
                              </w:rPr>
                              <w:t>ded Joints</w:t>
                            </w:r>
                          </w:p>
                          <w:p w14:paraId="24EB91B8" w14:textId="292D5A4E" w:rsidR="008500A9" w:rsidRPr="00FF771D" w:rsidRDefault="008500A9" w:rsidP="008500A9">
                            <w:pPr>
                              <w:pStyle w:val="ListParagraph"/>
                              <w:spacing w:after="120"/>
                              <w:ind w:left="270"/>
                              <w:rPr>
                                <w:rFonts w:ascii="Cambria" w:hAnsi="Cambria"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 xml:space="preserve">Topic: A detailed study of the connections generally made in steel structures. </w:t>
                            </w:r>
                          </w:p>
                          <w:p w14:paraId="0868BF51" w14:textId="0AE99A28" w:rsidR="008500A9" w:rsidRPr="00FF771D" w:rsidRDefault="008500A9" w:rsidP="008500A9">
                            <w:pPr>
                              <w:pStyle w:val="ListParagraph"/>
                              <w:spacing w:after="120"/>
                              <w:ind w:left="270"/>
                              <w:rPr>
                                <w:rFonts w:ascii="Cambria" w:hAnsi="Cambria"/>
                              </w:rPr>
                            </w:pPr>
                            <w:r w:rsidRPr="00FF771D">
                              <w:rPr>
                                <w:rFonts w:ascii="Cambria" w:hAnsi="Cambria"/>
                              </w:rPr>
                              <w:t>Role: To design a various type of joints in steel structured.</w:t>
                            </w:r>
                          </w:p>
                          <w:p w14:paraId="78F7F207" w14:textId="77777777" w:rsidR="008500A9" w:rsidRPr="00FF771D" w:rsidRDefault="008500A9" w:rsidP="008500A9">
                            <w:pPr>
                              <w:pStyle w:val="ListParagraph"/>
                              <w:spacing w:after="120"/>
                              <w:ind w:left="270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14:paraId="3F507087" w14:textId="331392F2" w:rsidR="008B4F2F" w:rsidRPr="00762455" w:rsidRDefault="00762455" w:rsidP="007624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274"/>
                              <w:contextualSpacing w:val="0"/>
                              <w:rPr>
                                <w:rFonts w:ascii="Cambria" w:hAnsi="Cambria"/>
                              </w:rPr>
                            </w:pPr>
                            <w:r w:rsidRPr="00762455">
                              <w:rPr>
                                <w:rFonts w:ascii="Cambria" w:hAnsi="Cambria"/>
                              </w:rPr>
                              <w:t>Purification of water by using locally available material.</w:t>
                            </w:r>
                          </w:p>
                          <w:p w14:paraId="41F56318" w14:textId="77777777" w:rsidR="00762455" w:rsidRDefault="00762455" w:rsidP="00762455">
                            <w:pPr>
                              <w:pStyle w:val="BodyText"/>
                              <w:tabs>
                                <w:tab w:val="left" w:pos="72"/>
                              </w:tabs>
                              <w:spacing w:before="26"/>
                              <w:ind w:left="274" w:right="72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Topic: </w:t>
                            </w:r>
                            <w:r w:rsidRPr="00762455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A detailed study of the purification of sewage water by using brick bat, </w:t>
                            </w:r>
                          </w:p>
                          <w:p w14:paraId="16644D3A" w14:textId="04F8FE91" w:rsidR="00762455" w:rsidRPr="00762455" w:rsidRDefault="00762455" w:rsidP="00762455">
                            <w:pPr>
                              <w:pStyle w:val="BodyText"/>
                              <w:tabs>
                                <w:tab w:val="left" w:pos="72"/>
                              </w:tabs>
                              <w:spacing w:before="26"/>
                              <w:ind w:left="274" w:right="72"/>
                              <w:jc w:val="both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ab/>
                              <w:t xml:space="preserve">   </w:t>
                            </w:r>
                            <w:r w:rsidRPr="00762455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carbonized rick husk, pebbles, charcoal, coir etc.</w:t>
                            </w:r>
                          </w:p>
                          <w:p w14:paraId="5789003D" w14:textId="77777777" w:rsidR="00762455" w:rsidRPr="00762455" w:rsidRDefault="00762455" w:rsidP="00762455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14:paraId="08B23BE3" w14:textId="38B037A6" w:rsidR="008B4F2F" w:rsidRPr="00FF771D" w:rsidRDefault="008B4F2F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  <w:p w14:paraId="5B53C062" w14:textId="77777777" w:rsidR="008B4F2F" w:rsidRPr="00FF771D" w:rsidRDefault="008B4F2F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7EF2" id="Text Box 10" o:spid="_x0000_s1032" type="#_x0000_t202" style="position:absolute;left:0;text-align:left;margin-left:98.55pt;margin-top:7.35pt;width:410.4pt;height:524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" filled="f" stroked="f" strokeweight=".5pt">
                <v:textbox>
                  <w:txbxContent>
                    <w:p w14:paraId="320DC528" w14:textId="3DC06A72" w:rsidR="00002F0E" w:rsidRPr="00FF771D" w:rsidRDefault="009A583A">
                      <w:pPr>
                        <w:rPr>
                          <w:rFonts w:ascii="Cambria" w:hAnsi="Cambria" w:cstheme="minorHAnsi"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noProof/>
                          <w:color w:val="00B050"/>
                          <w:sz w:val="24"/>
                          <w:szCs w:val="24"/>
                        </w:rPr>
                        <w:drawing>
                          <wp:inline distT="0" distB="0" distL="0" distR="0" wp14:anchorId="73CBD3D2" wp14:editId="713976A9">
                            <wp:extent cx="228600" cy="212115"/>
                            <wp:effectExtent l="0" t="0" r="0" b="0"/>
                            <wp:docPr id="24" name="Graphic 24" descr="Briefcas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Graphic 24" descr="Briefcase with solid fill"/>
                                    <pic:cNvPicPr/>
                                  </pic:nvPicPr>
                                  <pic:blipFill rotWithShape="1"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4"/>
                                        </a:ext>
                                      </a:extLst>
                                    </a:blip>
                                    <a:srcRect l="9698" t="7879" r="6011" b="13910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228600" cy="21211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 xml:space="preserve">   </w:t>
                      </w:r>
                      <w:r w:rsidR="00002F0E" w:rsidRPr="00FF771D"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 xml:space="preserve">Experience </w:t>
                      </w:r>
                      <w:r w:rsidR="00002F0E" w:rsidRPr="00FF771D">
                        <w:rPr>
                          <w:rFonts w:ascii="Cambria" w:hAnsi="Cambria" w:cstheme="minorHAnsi"/>
                          <w:color w:val="00B050"/>
                          <w:sz w:val="24"/>
                          <w:szCs w:val="24"/>
                        </w:rPr>
                        <w:t>ǀ Cumulative – 18 Months</w:t>
                      </w:r>
                    </w:p>
                    <w:p w14:paraId="2B747936" w14:textId="24A0CE82" w:rsidR="00002F0E" w:rsidRPr="00FF771D" w:rsidRDefault="008B4F2F" w:rsidP="000767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/>
                        <w:ind w:left="270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FF771D">
                        <w:rPr>
                          <w:rFonts w:ascii="Cambria" w:hAnsi="Cambria"/>
                          <w:b/>
                          <w:bCs/>
                        </w:rPr>
                        <w:t xml:space="preserve">Civil Engineer, </w:t>
                      </w:r>
                      <w:r w:rsidRPr="00FF771D">
                        <w:rPr>
                          <w:rFonts w:ascii="Cambria" w:hAnsi="Cambria"/>
                          <w:b/>
                          <w:bCs/>
                        </w:rPr>
                        <w:t>Kamlesh construction, Amravati</w:t>
                      </w:r>
                      <w:r w:rsidR="00076772" w:rsidRPr="00FF771D">
                        <w:rPr>
                          <w:rFonts w:ascii="Cambria" w:hAnsi="Cambria"/>
                          <w:b/>
                          <w:bCs/>
                        </w:rPr>
                        <w:t xml:space="preserve"> </w:t>
                      </w:r>
                      <w:r w:rsidR="00FF771D">
                        <w:rPr>
                          <w:rFonts w:ascii="Cambria" w:hAnsi="Cambria"/>
                          <w:b/>
                          <w:bCs/>
                        </w:rPr>
                        <w:t xml:space="preserve">      </w:t>
                      </w:r>
                      <w:r w:rsidR="00076772" w:rsidRPr="00FF771D">
                        <w:rPr>
                          <w:rFonts w:ascii="Cambria" w:hAnsi="Cambria"/>
                        </w:rPr>
                        <w:t xml:space="preserve"> </w:t>
                      </w:r>
                      <w:r w:rsidR="00762455">
                        <w:rPr>
                          <w:rFonts w:ascii="Cambria" w:hAnsi="Cambria"/>
                        </w:rPr>
                        <w:tab/>
                        <w:t xml:space="preserve">   </w:t>
                      </w:r>
                      <w:r w:rsidR="00076772" w:rsidRPr="00FF771D">
                        <w:rPr>
                          <w:rFonts w:ascii="Cambria" w:hAnsi="Cambria"/>
                        </w:rPr>
                        <w:t xml:space="preserve"> </w:t>
                      </w:r>
                      <w:r w:rsidR="00076772" w:rsidRPr="00FF771D">
                        <w:rPr>
                          <w:rFonts w:ascii="Cambria" w:hAnsi="Cambria"/>
                        </w:rPr>
                        <w:t>Jun’ 2021 to Present</w:t>
                      </w:r>
                    </w:p>
                    <w:p w14:paraId="68DBD58B" w14:textId="5E3DE65A" w:rsidR="008B4F2F" w:rsidRPr="00FF771D" w:rsidRDefault="008B4F2F" w:rsidP="00B718E0">
                      <w:pPr>
                        <w:spacing w:after="0" w:line="240" w:lineRule="auto"/>
                        <w:ind w:left="270"/>
                        <w:jc w:val="both"/>
                        <w:rPr>
                          <w:rFonts w:ascii="Cambria" w:hAnsi="Cambria"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 xml:space="preserve">Working on development of </w:t>
                      </w:r>
                      <w:proofErr w:type="spellStart"/>
                      <w:r w:rsidRPr="00FF771D">
                        <w:rPr>
                          <w:rFonts w:ascii="Cambria" w:hAnsi="Cambria"/>
                        </w:rPr>
                        <w:t>Samriddhi</w:t>
                      </w:r>
                      <w:proofErr w:type="spellEnd"/>
                      <w:r w:rsidRPr="00FF771D">
                        <w:rPr>
                          <w:rFonts w:ascii="Cambria" w:hAnsi="Cambria"/>
                        </w:rPr>
                        <w:t xml:space="preserve"> Highway – a</w:t>
                      </w:r>
                      <w:r w:rsidR="00076772" w:rsidRPr="00FF771D">
                        <w:rPr>
                          <w:rFonts w:ascii="Cambria" w:hAnsi="Cambria"/>
                        </w:rPr>
                        <w:t xml:space="preserve"> central government project connecting Mumbai and Nagpur. Responsib</w:t>
                      </w:r>
                      <w:r w:rsidR="00FC5F60" w:rsidRPr="00FF771D">
                        <w:rPr>
                          <w:rFonts w:ascii="Cambria" w:hAnsi="Cambria"/>
                        </w:rPr>
                        <w:t>ilities involve supervision of</w:t>
                      </w:r>
                      <w:r w:rsidR="00076772" w:rsidRPr="00FF771D">
                        <w:rPr>
                          <w:rFonts w:ascii="Cambria" w:hAnsi="Cambria"/>
                        </w:rPr>
                        <w:t xml:space="preserve"> project activities</w:t>
                      </w:r>
                      <w:r w:rsidR="00FC5F60" w:rsidRPr="00FF771D">
                        <w:rPr>
                          <w:rFonts w:ascii="Cambria" w:hAnsi="Cambria"/>
                        </w:rPr>
                        <w:t>, employee’s</w:t>
                      </w:r>
                      <w:r w:rsidR="00076772" w:rsidRPr="00FF771D">
                        <w:rPr>
                          <w:rFonts w:ascii="Cambria" w:hAnsi="Cambria"/>
                        </w:rPr>
                        <w:t xml:space="preserve"> </w:t>
                      </w:r>
                      <w:r w:rsidR="00FC5F60" w:rsidRPr="00FF771D">
                        <w:rPr>
                          <w:rFonts w:ascii="Cambria" w:hAnsi="Cambria"/>
                        </w:rPr>
                        <w:t xml:space="preserve">management </w:t>
                      </w:r>
                      <w:r w:rsidR="00076772" w:rsidRPr="00FF771D">
                        <w:rPr>
                          <w:rFonts w:ascii="Cambria" w:hAnsi="Cambria"/>
                        </w:rPr>
                        <w:t>including in-house and sub-contractors</w:t>
                      </w:r>
                      <w:r w:rsidR="00FC5F60" w:rsidRPr="00FF771D">
                        <w:rPr>
                          <w:rFonts w:ascii="Cambria" w:hAnsi="Cambria"/>
                        </w:rPr>
                        <w:t xml:space="preserve">, and </w:t>
                      </w:r>
                      <w:r w:rsidR="00B718E0" w:rsidRPr="00FF771D">
                        <w:rPr>
                          <w:rFonts w:ascii="Cambria" w:hAnsi="Cambria"/>
                        </w:rPr>
                        <w:t>liaising with clients and a variety of professionals including architects and subcontractors</w:t>
                      </w:r>
                      <w:r w:rsidR="00FC5F60" w:rsidRPr="00FF771D">
                        <w:rPr>
                          <w:rFonts w:ascii="Cambria" w:hAnsi="Cambria"/>
                        </w:rPr>
                        <w:t>. Worked as earth mover.</w:t>
                      </w:r>
                      <w:r w:rsidR="00095248" w:rsidRPr="00FF771D">
                        <w:rPr>
                          <w:rFonts w:ascii="Cambria" w:hAnsi="Cambria"/>
                        </w:rPr>
                        <w:t xml:space="preserve"> T</w:t>
                      </w:r>
                      <w:r w:rsidR="00FC5F60" w:rsidRPr="00FF771D">
                        <w:rPr>
                          <w:rFonts w:ascii="Cambria" w:hAnsi="Cambria"/>
                        </w:rPr>
                        <w:t xml:space="preserve">raining </w:t>
                      </w:r>
                      <w:r w:rsidR="00FC5F60" w:rsidRPr="00FF771D">
                        <w:rPr>
                          <w:rFonts w:ascii="Cambria" w:hAnsi="Cambria"/>
                        </w:rPr>
                        <w:t>two jr. engineer</w:t>
                      </w:r>
                      <w:r w:rsidR="00FC5F60" w:rsidRPr="00FF771D">
                        <w:rPr>
                          <w:rFonts w:ascii="Cambria" w:hAnsi="Cambria"/>
                        </w:rPr>
                        <w:t>s</w:t>
                      </w:r>
                      <w:r w:rsidR="00095248" w:rsidRPr="00FF771D">
                        <w:rPr>
                          <w:rFonts w:ascii="Cambria" w:hAnsi="Cambria"/>
                        </w:rPr>
                        <w:t xml:space="preserve"> on project activities. </w:t>
                      </w:r>
                    </w:p>
                    <w:p w14:paraId="039D558E" w14:textId="45E7D1DF" w:rsidR="008B4F2F" w:rsidRPr="00FF771D" w:rsidRDefault="008B4F2F" w:rsidP="008B4F2F">
                      <w:pPr>
                        <w:spacing w:after="0"/>
                        <w:rPr>
                          <w:rFonts w:ascii="Cambria" w:hAnsi="Cambria"/>
                        </w:rPr>
                      </w:pPr>
                    </w:p>
                    <w:p w14:paraId="0CBB995A" w14:textId="282A23F7" w:rsidR="008B4F2F" w:rsidRPr="00FF771D" w:rsidRDefault="00FE5D76" w:rsidP="00B718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270"/>
                        <w:rPr>
                          <w:rFonts w:ascii="Cambria" w:hAnsi="Cambria"/>
                        </w:rPr>
                      </w:pPr>
                      <w:r w:rsidRPr="00FF771D">
                        <w:rPr>
                          <w:rFonts w:ascii="Cambria" w:hAnsi="Cambria"/>
                          <w:b/>
                          <w:bCs/>
                        </w:rPr>
                        <w:t>Jr. Civil Engineer</w:t>
                      </w:r>
                      <w:r w:rsidRPr="00FF771D">
                        <w:rPr>
                          <w:rFonts w:ascii="Cambria" w:hAnsi="Cambria"/>
                          <w:b/>
                          <w:bCs/>
                        </w:rPr>
                        <w:t xml:space="preserve">, </w:t>
                      </w:r>
                      <w:r w:rsidRPr="00FF771D">
                        <w:rPr>
                          <w:rFonts w:ascii="Cambria" w:hAnsi="Cambria"/>
                          <w:b/>
                          <w:bCs/>
                        </w:rPr>
                        <w:t xml:space="preserve">Ajanta Construction, </w:t>
                      </w:r>
                      <w:proofErr w:type="spellStart"/>
                      <w:r w:rsidRPr="00FF771D">
                        <w:rPr>
                          <w:rFonts w:ascii="Cambria" w:hAnsi="Cambria"/>
                          <w:b/>
                          <w:bCs/>
                        </w:rPr>
                        <w:t>Ramtek</w:t>
                      </w:r>
                      <w:proofErr w:type="spellEnd"/>
                      <w:r w:rsidRPr="00FF771D">
                        <w:rPr>
                          <w:rFonts w:ascii="Cambria" w:hAnsi="Cambria"/>
                          <w:b/>
                          <w:bCs/>
                        </w:rPr>
                        <w:t>, Nagpur</w:t>
                      </w:r>
                      <w:r w:rsidR="00FF771D">
                        <w:rPr>
                          <w:rFonts w:ascii="Cambria" w:hAnsi="Cambria"/>
                        </w:rPr>
                        <w:t xml:space="preserve"> </w:t>
                      </w:r>
                      <w:r w:rsidR="00762455">
                        <w:rPr>
                          <w:rFonts w:ascii="Cambria" w:hAnsi="Cambria"/>
                        </w:rPr>
                        <w:t xml:space="preserve">    </w:t>
                      </w:r>
                      <w:r w:rsidRPr="00FF771D">
                        <w:rPr>
                          <w:rFonts w:ascii="Cambria" w:hAnsi="Cambria"/>
                        </w:rPr>
                        <w:t>May</w:t>
                      </w:r>
                      <w:r w:rsidRPr="00FF771D">
                        <w:rPr>
                          <w:rFonts w:ascii="Cambria" w:hAnsi="Cambria"/>
                        </w:rPr>
                        <w:t>’</w:t>
                      </w:r>
                      <w:r w:rsidRPr="00FF771D">
                        <w:rPr>
                          <w:rFonts w:ascii="Cambria" w:hAnsi="Cambria"/>
                        </w:rPr>
                        <w:t xml:space="preserve"> 2020</w:t>
                      </w:r>
                      <w:r w:rsidRPr="00FF771D">
                        <w:rPr>
                          <w:rFonts w:ascii="Cambria" w:hAnsi="Cambria"/>
                        </w:rPr>
                        <w:t>-</w:t>
                      </w:r>
                      <w:r w:rsidRPr="00FF771D">
                        <w:rPr>
                          <w:rFonts w:ascii="Cambria" w:hAnsi="Cambria"/>
                        </w:rPr>
                        <w:t>Jun</w:t>
                      </w:r>
                      <w:r w:rsidRPr="00FF771D">
                        <w:rPr>
                          <w:rFonts w:ascii="Cambria" w:hAnsi="Cambria"/>
                        </w:rPr>
                        <w:t>’</w:t>
                      </w:r>
                      <w:r w:rsidRPr="00FF771D">
                        <w:rPr>
                          <w:rFonts w:ascii="Cambria" w:hAnsi="Cambria"/>
                        </w:rPr>
                        <w:t xml:space="preserve"> 2021</w:t>
                      </w:r>
                    </w:p>
                    <w:p w14:paraId="148F7B53" w14:textId="3F857ED0" w:rsidR="00D17A73" w:rsidRPr="00FF771D" w:rsidRDefault="00FE5D76" w:rsidP="00B718E0">
                      <w:pPr>
                        <w:ind w:left="270"/>
                        <w:jc w:val="both"/>
                        <w:rPr>
                          <w:rFonts w:ascii="Cambria" w:hAnsi="Cambria"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>W</w:t>
                      </w:r>
                      <w:r w:rsidRPr="00FF771D">
                        <w:rPr>
                          <w:rFonts w:ascii="Cambria" w:hAnsi="Cambria"/>
                        </w:rPr>
                        <w:t>ork</w:t>
                      </w:r>
                      <w:r w:rsidR="00D17A73" w:rsidRPr="00FF771D">
                        <w:rPr>
                          <w:rFonts w:ascii="Cambria" w:hAnsi="Cambria"/>
                        </w:rPr>
                        <w:t>ed</w:t>
                      </w:r>
                      <w:r w:rsidRPr="00FF771D">
                        <w:rPr>
                          <w:rFonts w:ascii="Cambria" w:hAnsi="Cambria"/>
                        </w:rPr>
                        <w:t xml:space="preserve"> on </w:t>
                      </w:r>
                      <w:r w:rsidR="00D17A73" w:rsidRPr="00FF771D">
                        <w:rPr>
                          <w:rFonts w:ascii="Cambria" w:hAnsi="Cambria"/>
                        </w:rPr>
                        <w:t xml:space="preserve">construction of sub grade, base </w:t>
                      </w:r>
                      <w:r w:rsidR="00B718E0" w:rsidRPr="00FF771D">
                        <w:rPr>
                          <w:rFonts w:ascii="Cambria" w:hAnsi="Cambria"/>
                        </w:rPr>
                        <w:t>course,</w:t>
                      </w:r>
                      <w:r w:rsidR="00D17A73" w:rsidRPr="00FF771D">
                        <w:rPr>
                          <w:rFonts w:ascii="Cambria" w:hAnsi="Cambria"/>
                        </w:rPr>
                        <w:t xml:space="preserve"> and </w:t>
                      </w:r>
                      <w:r w:rsidRPr="00FF771D">
                        <w:rPr>
                          <w:rFonts w:ascii="Cambria" w:hAnsi="Cambria"/>
                        </w:rPr>
                        <w:t>concrete road</w:t>
                      </w:r>
                      <w:r w:rsidR="00D17A73" w:rsidRPr="00FF771D">
                        <w:rPr>
                          <w:rFonts w:ascii="Cambria" w:hAnsi="Cambria"/>
                        </w:rPr>
                        <w:t xml:space="preserve">. </w:t>
                      </w:r>
                      <w:r w:rsidR="00B718E0" w:rsidRPr="00FF771D">
                        <w:rPr>
                          <w:rFonts w:ascii="Cambria" w:hAnsi="Cambria"/>
                        </w:rPr>
                        <w:t>Undertook</w:t>
                      </w:r>
                      <w:r w:rsidR="00B718E0" w:rsidRPr="00FF771D">
                        <w:rPr>
                          <w:rFonts w:ascii="Cambria" w:hAnsi="Cambria"/>
                        </w:rPr>
                        <w:t xml:space="preserve"> technical and feasibility studies including site investigations</w:t>
                      </w:r>
                      <w:r w:rsidR="00D17A73" w:rsidRPr="00FF771D">
                        <w:rPr>
                          <w:rFonts w:ascii="Cambria" w:hAnsi="Cambria"/>
                        </w:rPr>
                        <w:t>.</w:t>
                      </w:r>
                      <w:r w:rsidR="00B718E0" w:rsidRPr="00FF771D">
                        <w:rPr>
                          <w:rFonts w:ascii="Cambria" w:hAnsi="Cambria"/>
                        </w:rPr>
                        <w:t xml:space="preserve"> </w:t>
                      </w:r>
                      <w:r w:rsidR="00D17A73" w:rsidRPr="00FF771D">
                        <w:rPr>
                          <w:rFonts w:ascii="Cambria" w:hAnsi="Cambria"/>
                        </w:rPr>
                        <w:t xml:space="preserve">Responsible for efficient </w:t>
                      </w:r>
                      <w:r w:rsidR="00B718E0" w:rsidRPr="00FF771D">
                        <w:rPr>
                          <w:rFonts w:ascii="Cambria" w:hAnsi="Cambria"/>
                        </w:rPr>
                        <w:t>material</w:t>
                      </w:r>
                      <w:r w:rsidR="00D17A73" w:rsidRPr="00FF771D">
                        <w:rPr>
                          <w:rFonts w:ascii="Cambria" w:hAnsi="Cambria"/>
                        </w:rPr>
                        <w:t xml:space="preserve"> management and weekly reporting </w:t>
                      </w:r>
                      <w:r w:rsidR="00B718E0" w:rsidRPr="00FF771D">
                        <w:rPr>
                          <w:rFonts w:ascii="Cambria" w:hAnsi="Cambria"/>
                        </w:rPr>
                        <w:t xml:space="preserve">on project progress and resources. </w:t>
                      </w:r>
                    </w:p>
                    <w:p w14:paraId="4D567F08" w14:textId="77777777" w:rsidR="0048473C" w:rsidRPr="00FF771D" w:rsidRDefault="0048473C" w:rsidP="0048473C">
                      <w:pPr>
                        <w:spacing w:after="0"/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</w:p>
                    <w:p w14:paraId="4BC3854B" w14:textId="1CC3E11D" w:rsidR="0048473C" w:rsidRPr="00FF771D" w:rsidRDefault="00FE5D76" w:rsidP="0048473C">
                      <w:pPr>
                        <w:rPr>
                          <w:rFonts w:ascii="Cambria" w:hAnsi="Cambria" w:cstheme="minorHAnsi"/>
                          <w:color w:val="00B050"/>
                          <w:sz w:val="24"/>
                          <w:szCs w:val="24"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 xml:space="preserve"> </w:t>
                      </w:r>
                      <w:r w:rsidRPr="00FF771D">
                        <w:rPr>
                          <w:rFonts w:ascii="Cambria" w:hAnsi="Cambria"/>
                        </w:rPr>
                        <w:t xml:space="preserve"> </w:t>
                      </w:r>
                      <w:r w:rsidR="009A583A">
                        <w:rPr>
                          <w:rFonts w:ascii="Cambria" w:hAnsi="Cambria"/>
                          <w:noProof/>
                          <w:color w:val="00B050"/>
                          <w:sz w:val="24"/>
                          <w:szCs w:val="24"/>
                        </w:rPr>
                        <w:drawing>
                          <wp:inline distT="0" distB="0" distL="0" distR="0" wp14:anchorId="40D365EB" wp14:editId="24B3338B">
                            <wp:extent cx="228600" cy="196311"/>
                            <wp:effectExtent l="0" t="0" r="0" b="0"/>
                            <wp:docPr id="26" name="Graphic 26" descr="Production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Graphic 26" descr="Production with solid fill"/>
                                    <pic:cNvPicPr/>
                                  </pic:nvPicPr>
                                  <pic:blipFill rotWithShape="1"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6"/>
                                        </a:ext>
                                      </a:extLst>
                                    </a:blip>
                                    <a:srcRect l="10167" t="12299" r="6952" b="165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8600" cy="19631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A583A">
                        <w:rPr>
                          <w:rFonts w:ascii="Cambria" w:hAnsi="Cambria"/>
                        </w:rPr>
                        <w:t xml:space="preserve">  </w:t>
                      </w:r>
                      <w:r w:rsidR="0048473C" w:rsidRPr="00FF771D"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>Industrial Training</w:t>
                      </w:r>
                      <w:r w:rsidR="0048473C" w:rsidRPr="00FF771D"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D6E62" w14:textId="73A74883" w:rsidR="0048473C" w:rsidRPr="00FF771D" w:rsidRDefault="0048473C" w:rsidP="004847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/>
                        <w:ind w:left="270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 xml:space="preserve">Ajanta Construction, </w:t>
                      </w:r>
                      <w:proofErr w:type="spellStart"/>
                      <w:r w:rsidRPr="00FF771D">
                        <w:rPr>
                          <w:rFonts w:ascii="Cambria" w:hAnsi="Cambria"/>
                        </w:rPr>
                        <w:t>Ramtek</w:t>
                      </w:r>
                      <w:proofErr w:type="spellEnd"/>
                      <w:r w:rsidRPr="00FF771D">
                        <w:rPr>
                          <w:rFonts w:ascii="Cambria" w:hAnsi="Cambria"/>
                        </w:rPr>
                        <w:t>, Nag</w:t>
                      </w:r>
                      <w:r w:rsidR="00B92143" w:rsidRPr="00FF771D">
                        <w:rPr>
                          <w:rFonts w:ascii="Cambria" w:hAnsi="Cambria"/>
                        </w:rPr>
                        <w:t>pur –</w:t>
                      </w:r>
                      <w:r w:rsidR="00B92143" w:rsidRPr="00FF771D">
                        <w:rPr>
                          <w:rFonts w:ascii="Cambria" w:hAnsi="Cambria"/>
                          <w:b/>
                          <w:bCs/>
                        </w:rPr>
                        <w:t xml:space="preserve"> </w:t>
                      </w:r>
                      <w:r w:rsidRPr="00FF771D">
                        <w:rPr>
                          <w:rFonts w:ascii="Cambria" w:hAnsi="Cambria"/>
                        </w:rPr>
                        <w:t>Dec’ 2018</w:t>
                      </w:r>
                    </w:p>
                    <w:p w14:paraId="7395B5DC" w14:textId="4D3184C3" w:rsidR="00B92143" w:rsidRPr="00FF771D" w:rsidRDefault="00B92143" w:rsidP="00B92143">
                      <w:pPr>
                        <w:pStyle w:val="ListParagraph"/>
                        <w:ind w:left="274"/>
                        <w:contextualSpacing w:val="0"/>
                        <w:rPr>
                          <w:rFonts w:ascii="Cambria" w:hAnsi="Cambria"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>Construction of concrete road</w:t>
                      </w:r>
                    </w:p>
                    <w:p w14:paraId="6AB758EE" w14:textId="6BC22FAB" w:rsidR="00B92143" w:rsidRPr="00FF771D" w:rsidRDefault="00B92143" w:rsidP="004847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/>
                        <w:ind w:left="270"/>
                        <w:rPr>
                          <w:rFonts w:ascii="Cambria" w:hAnsi="Cambria"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 xml:space="preserve">M/S </w:t>
                      </w:r>
                      <w:proofErr w:type="spellStart"/>
                      <w:r w:rsidRPr="00FF771D">
                        <w:rPr>
                          <w:rFonts w:ascii="Cambria" w:hAnsi="Cambria"/>
                        </w:rPr>
                        <w:t>Laxmikant</w:t>
                      </w:r>
                      <w:proofErr w:type="spellEnd"/>
                      <w:r w:rsidRPr="00FF771D">
                        <w:rPr>
                          <w:rFonts w:ascii="Cambria" w:hAnsi="Cambria"/>
                        </w:rPr>
                        <w:t xml:space="preserve"> M. Roy Civil and Mechanical contractor </w:t>
                      </w:r>
                      <w:r w:rsidRPr="00FF771D">
                        <w:rPr>
                          <w:rFonts w:ascii="Cambria" w:hAnsi="Cambria"/>
                        </w:rPr>
                        <w:t xml:space="preserve">– </w:t>
                      </w:r>
                      <w:r w:rsidRPr="00FF771D">
                        <w:rPr>
                          <w:rFonts w:ascii="Cambria" w:hAnsi="Cambria"/>
                        </w:rPr>
                        <w:t>Feb</w:t>
                      </w:r>
                      <w:r w:rsidRPr="00FF771D">
                        <w:rPr>
                          <w:rFonts w:ascii="Cambria" w:hAnsi="Cambria"/>
                        </w:rPr>
                        <w:t>’ 2019</w:t>
                      </w:r>
                    </w:p>
                    <w:p w14:paraId="616B630F" w14:textId="3760BB8D" w:rsidR="00C95368" w:rsidRPr="00FF771D" w:rsidRDefault="00B92143" w:rsidP="00C95368">
                      <w:pPr>
                        <w:pStyle w:val="ListParagraph"/>
                        <w:ind w:left="274"/>
                        <w:contextualSpacing w:val="0"/>
                        <w:rPr>
                          <w:rFonts w:ascii="Cambria" w:hAnsi="Cambria"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 xml:space="preserve">Construction of link bridge connecting </w:t>
                      </w:r>
                      <w:proofErr w:type="spellStart"/>
                      <w:r w:rsidRPr="00FF771D">
                        <w:rPr>
                          <w:rFonts w:ascii="Cambria" w:hAnsi="Cambria"/>
                        </w:rPr>
                        <w:t>Ramtek</w:t>
                      </w:r>
                      <w:proofErr w:type="spellEnd"/>
                      <w:r w:rsidRPr="00FF771D">
                        <w:rPr>
                          <w:rFonts w:ascii="Cambria" w:hAnsi="Cambria"/>
                        </w:rPr>
                        <w:t xml:space="preserve"> - </w:t>
                      </w:r>
                      <w:proofErr w:type="spellStart"/>
                      <w:r w:rsidRPr="00FF771D">
                        <w:rPr>
                          <w:rFonts w:ascii="Cambria" w:hAnsi="Cambria"/>
                        </w:rPr>
                        <w:t>Tumsar</w:t>
                      </w:r>
                      <w:proofErr w:type="spellEnd"/>
                      <w:r w:rsidRPr="00FF771D">
                        <w:rPr>
                          <w:rFonts w:ascii="Cambria" w:hAnsi="Cambria"/>
                        </w:rPr>
                        <w:t xml:space="preserve"> - </w:t>
                      </w:r>
                      <w:proofErr w:type="spellStart"/>
                      <w:r w:rsidRPr="00FF771D">
                        <w:rPr>
                          <w:rFonts w:ascii="Cambria" w:hAnsi="Cambria"/>
                        </w:rPr>
                        <w:t>Tirora</w:t>
                      </w:r>
                      <w:proofErr w:type="spellEnd"/>
                      <w:r w:rsidRPr="00FF771D">
                        <w:rPr>
                          <w:rFonts w:ascii="Cambria" w:hAnsi="Cambria"/>
                        </w:rPr>
                        <w:t xml:space="preserve"> Road</w:t>
                      </w:r>
                      <w:r w:rsidR="00C95368" w:rsidRPr="00FF771D">
                        <w:rPr>
                          <w:rFonts w:ascii="Cambria" w:hAnsi="Cambria"/>
                        </w:rPr>
                        <w:t xml:space="preserve"> on SH 249</w:t>
                      </w:r>
                    </w:p>
                    <w:p w14:paraId="3C5C8404" w14:textId="49CDAD64" w:rsidR="00C95368" w:rsidRPr="00FF771D" w:rsidRDefault="00C95368" w:rsidP="00C95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/>
                        <w:ind w:left="270"/>
                        <w:rPr>
                          <w:rFonts w:ascii="Cambria" w:hAnsi="Cambria"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 xml:space="preserve">M/S N. J. </w:t>
                      </w:r>
                      <w:proofErr w:type="spellStart"/>
                      <w:r w:rsidRPr="00FF771D">
                        <w:rPr>
                          <w:rFonts w:ascii="Cambria" w:hAnsi="Cambria"/>
                        </w:rPr>
                        <w:t>Kakde</w:t>
                      </w:r>
                      <w:proofErr w:type="spellEnd"/>
                      <w:r w:rsidRPr="00FF771D">
                        <w:rPr>
                          <w:rFonts w:ascii="Cambria" w:hAnsi="Cambria"/>
                        </w:rPr>
                        <w:t xml:space="preserve"> Engineer – Jun’ 2019</w:t>
                      </w:r>
                    </w:p>
                    <w:p w14:paraId="0415FFE0" w14:textId="6DAEF170" w:rsidR="00C95368" w:rsidRPr="00FF771D" w:rsidRDefault="00C95368" w:rsidP="00C95368">
                      <w:pPr>
                        <w:pStyle w:val="ListParagraph"/>
                        <w:spacing w:after="120"/>
                        <w:ind w:left="270"/>
                        <w:jc w:val="both"/>
                        <w:rPr>
                          <w:rFonts w:ascii="Cambria" w:hAnsi="Cambria"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 xml:space="preserve">Construction of </w:t>
                      </w:r>
                      <w:proofErr w:type="spellStart"/>
                      <w:r w:rsidRPr="00FF771D">
                        <w:rPr>
                          <w:rFonts w:ascii="Cambria" w:hAnsi="Cambria"/>
                        </w:rPr>
                        <w:t>Kargaon</w:t>
                      </w:r>
                      <w:proofErr w:type="spellEnd"/>
                      <w:r w:rsidRPr="00FF771D">
                        <w:rPr>
                          <w:rFonts w:ascii="Cambria" w:hAnsi="Cambria"/>
                        </w:rPr>
                        <w:t xml:space="preserve"> minor canal under </w:t>
                      </w:r>
                      <w:proofErr w:type="spellStart"/>
                      <w:r w:rsidRPr="00FF771D">
                        <w:rPr>
                          <w:rFonts w:ascii="Cambria" w:hAnsi="Cambria"/>
                        </w:rPr>
                        <w:t>Ambhora</w:t>
                      </w:r>
                      <w:proofErr w:type="spellEnd"/>
                      <w:r w:rsidRPr="00FF771D">
                        <w:rPr>
                          <w:rFonts w:ascii="Cambria" w:hAnsi="Cambria"/>
                        </w:rPr>
                        <w:t xml:space="preserve"> lift irrigation division </w:t>
                      </w:r>
                      <w:proofErr w:type="spellStart"/>
                      <w:r w:rsidRPr="00FF771D">
                        <w:rPr>
                          <w:rFonts w:ascii="Cambria" w:hAnsi="Cambria"/>
                        </w:rPr>
                        <w:t>Goshikurd</w:t>
                      </w:r>
                      <w:proofErr w:type="spellEnd"/>
                      <w:r w:rsidRPr="00FF771D">
                        <w:rPr>
                          <w:rFonts w:ascii="Cambria" w:hAnsi="Cambria"/>
                        </w:rPr>
                        <w:t xml:space="preserve"> in Nagpur district. </w:t>
                      </w:r>
                    </w:p>
                    <w:p w14:paraId="6B9B43B8" w14:textId="3E81D1FF" w:rsidR="008B4F2F" w:rsidRPr="00FF771D" w:rsidRDefault="008B4F2F" w:rsidP="008500A9">
                      <w:pPr>
                        <w:spacing w:after="0"/>
                        <w:rPr>
                          <w:rFonts w:ascii="Cambria" w:hAnsi="Cambria"/>
                          <w:sz w:val="16"/>
                          <w:szCs w:val="16"/>
                          <w:vertAlign w:val="subscript"/>
                        </w:rPr>
                      </w:pPr>
                    </w:p>
                    <w:p w14:paraId="3A11DBD8" w14:textId="74677C02" w:rsidR="008500A9" w:rsidRPr="00FF771D" w:rsidRDefault="009A583A" w:rsidP="008500A9">
                      <w:pPr>
                        <w:rPr>
                          <w:rFonts w:ascii="Cambria" w:hAnsi="Cambria" w:cstheme="minorHAnsi"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noProof/>
                          <w:color w:val="00B050"/>
                          <w:sz w:val="24"/>
                          <w:szCs w:val="24"/>
                        </w:rPr>
                        <w:drawing>
                          <wp:inline distT="0" distB="0" distL="0" distR="0" wp14:anchorId="407DBB66" wp14:editId="011BA6FA">
                            <wp:extent cx="228600" cy="170699"/>
                            <wp:effectExtent l="0" t="0" r="0" b="1270"/>
                            <wp:docPr id="28" name="Graphic 28" descr="Architectur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Graphic 28" descr="Architecture with solid fill"/>
                                    <pic:cNvPicPr/>
                                  </pic:nvPicPr>
                                  <pic:blipFill rotWithShape="1"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8"/>
                                        </a:ext>
                                      </a:extLst>
                                    </a:blip>
                                    <a:srcRect l="5064" t="13695" r="-56" b="153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8600" cy="17069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 xml:space="preserve">  </w:t>
                      </w:r>
                      <w:r w:rsidR="008500A9" w:rsidRPr="00FF771D"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>Projects Undertaken</w:t>
                      </w:r>
                      <w:r w:rsidR="008500A9" w:rsidRPr="00FF771D">
                        <w:rPr>
                          <w:rFonts w:ascii="Cambria" w:hAnsi="Cambria"/>
                          <w:color w:val="00B05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DEC129" w14:textId="1907E10A" w:rsidR="008500A9" w:rsidRPr="00FF771D" w:rsidRDefault="008500A9" w:rsidP="008500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20"/>
                        <w:ind w:left="270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 xml:space="preserve">Bolt Joints </w:t>
                      </w:r>
                      <w:r w:rsidR="00E54C11">
                        <w:rPr>
                          <w:rFonts w:ascii="Cambria" w:hAnsi="Cambria"/>
                        </w:rPr>
                        <w:t>a</w:t>
                      </w:r>
                      <w:r w:rsidRPr="00FF771D">
                        <w:rPr>
                          <w:rFonts w:ascii="Cambria" w:hAnsi="Cambria"/>
                        </w:rPr>
                        <w:t>nd We</w:t>
                      </w:r>
                      <w:r w:rsidR="00E54C11">
                        <w:rPr>
                          <w:rFonts w:ascii="Cambria" w:hAnsi="Cambria"/>
                        </w:rPr>
                        <w:t>l</w:t>
                      </w:r>
                      <w:r w:rsidRPr="00FF771D">
                        <w:rPr>
                          <w:rFonts w:ascii="Cambria" w:hAnsi="Cambria"/>
                        </w:rPr>
                        <w:t>ded Joints</w:t>
                      </w:r>
                    </w:p>
                    <w:p w14:paraId="24EB91B8" w14:textId="292D5A4E" w:rsidR="008500A9" w:rsidRPr="00FF771D" w:rsidRDefault="008500A9" w:rsidP="008500A9">
                      <w:pPr>
                        <w:pStyle w:val="ListParagraph"/>
                        <w:spacing w:after="120"/>
                        <w:ind w:left="270"/>
                        <w:rPr>
                          <w:rFonts w:ascii="Cambria" w:hAnsi="Cambria"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 xml:space="preserve">Topic: </w:t>
                      </w:r>
                      <w:r w:rsidRPr="00FF771D">
                        <w:rPr>
                          <w:rFonts w:ascii="Cambria" w:hAnsi="Cambria"/>
                        </w:rPr>
                        <w:t xml:space="preserve">A detailed study of the connections generally made in steel structures. </w:t>
                      </w:r>
                    </w:p>
                    <w:p w14:paraId="0868BF51" w14:textId="0AE99A28" w:rsidR="008500A9" w:rsidRPr="00FF771D" w:rsidRDefault="008500A9" w:rsidP="008500A9">
                      <w:pPr>
                        <w:pStyle w:val="ListParagraph"/>
                        <w:spacing w:after="120"/>
                        <w:ind w:left="270"/>
                        <w:rPr>
                          <w:rFonts w:ascii="Cambria" w:hAnsi="Cambria"/>
                        </w:rPr>
                      </w:pPr>
                      <w:r w:rsidRPr="00FF771D">
                        <w:rPr>
                          <w:rFonts w:ascii="Cambria" w:hAnsi="Cambria"/>
                        </w:rPr>
                        <w:t>Role: To design a various type of joints in steel structured.</w:t>
                      </w:r>
                    </w:p>
                    <w:p w14:paraId="78F7F207" w14:textId="77777777" w:rsidR="008500A9" w:rsidRPr="00FF771D" w:rsidRDefault="008500A9" w:rsidP="008500A9">
                      <w:pPr>
                        <w:pStyle w:val="ListParagraph"/>
                        <w:spacing w:after="120"/>
                        <w:ind w:left="270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14:paraId="3F507087" w14:textId="331392F2" w:rsidR="008B4F2F" w:rsidRPr="00762455" w:rsidRDefault="00762455" w:rsidP="007624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274"/>
                        <w:contextualSpacing w:val="0"/>
                        <w:rPr>
                          <w:rFonts w:ascii="Cambria" w:hAnsi="Cambria"/>
                        </w:rPr>
                      </w:pPr>
                      <w:r w:rsidRPr="00762455">
                        <w:rPr>
                          <w:rFonts w:ascii="Cambria" w:hAnsi="Cambria"/>
                        </w:rPr>
                        <w:t>Purification of water by using locally available material.</w:t>
                      </w:r>
                    </w:p>
                    <w:p w14:paraId="41F56318" w14:textId="77777777" w:rsidR="00762455" w:rsidRDefault="00762455" w:rsidP="00762455">
                      <w:pPr>
                        <w:pStyle w:val="BodyText"/>
                        <w:tabs>
                          <w:tab w:val="left" w:pos="72"/>
                        </w:tabs>
                        <w:spacing w:before="26"/>
                        <w:ind w:left="274" w:right="72"/>
                        <w:jc w:val="both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Topic: </w:t>
                      </w:r>
                      <w:r w:rsidRPr="00762455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A detailed study of the purification of sewage water by using brick bat, </w:t>
                      </w:r>
                    </w:p>
                    <w:p w14:paraId="16644D3A" w14:textId="04F8FE91" w:rsidR="00762455" w:rsidRPr="00762455" w:rsidRDefault="00762455" w:rsidP="00762455">
                      <w:pPr>
                        <w:pStyle w:val="BodyText"/>
                        <w:tabs>
                          <w:tab w:val="left" w:pos="72"/>
                        </w:tabs>
                        <w:spacing w:before="26"/>
                        <w:ind w:left="274" w:right="72"/>
                        <w:jc w:val="both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ab/>
                        <w:t xml:space="preserve">   </w:t>
                      </w:r>
                      <w:r w:rsidRPr="00762455">
                        <w:rPr>
                          <w:rFonts w:ascii="Cambria" w:hAnsi="Cambria"/>
                          <w:sz w:val="22"/>
                          <w:szCs w:val="22"/>
                        </w:rPr>
                        <w:t>carbonized rick husk, pebbles, charcoal, coir etc.</w:t>
                      </w:r>
                    </w:p>
                    <w:p w14:paraId="5789003D" w14:textId="77777777" w:rsidR="00762455" w:rsidRPr="00762455" w:rsidRDefault="00762455" w:rsidP="00762455">
                      <w:pPr>
                        <w:spacing w:after="120"/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14:paraId="08B23BE3" w14:textId="38B037A6" w:rsidR="008B4F2F" w:rsidRPr="00FF771D" w:rsidRDefault="008B4F2F">
                      <w:pPr>
                        <w:rPr>
                          <w:rFonts w:ascii="Cambria" w:hAnsi="Cambria"/>
                        </w:rPr>
                      </w:pPr>
                    </w:p>
                    <w:p w14:paraId="5B53C062" w14:textId="77777777" w:rsidR="008B4F2F" w:rsidRPr="00FF771D" w:rsidRDefault="008B4F2F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47B2D0" w14:textId="4CC4C1FF" w:rsidR="006703FB" w:rsidRDefault="009B69AA" w:rsidP="006833DD">
      <w:pPr>
        <w:pStyle w:val="BodyText"/>
        <w:spacing w:before="108"/>
        <w:ind w:left="67" w:right="279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1B030F5" wp14:editId="333EB955">
                <wp:simplePos x="0" y="0"/>
                <wp:positionH relativeFrom="column">
                  <wp:posOffset>-513080</wp:posOffset>
                </wp:positionH>
                <wp:positionV relativeFrom="paragraph">
                  <wp:posOffset>178435</wp:posOffset>
                </wp:positionV>
                <wp:extent cx="1554480" cy="5158740"/>
                <wp:effectExtent l="0" t="0" r="26670" b="2286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5158740"/>
                          <a:chOff x="0" y="0"/>
                          <a:chExt cx="1753262" cy="5159751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 rot="10800000">
                            <a:off x="15902" y="0"/>
                            <a:ext cx="173736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rot="10800000">
                            <a:off x="0" y="1995777"/>
                            <a:ext cx="173736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rot="10800000">
                            <a:off x="0" y="3699574"/>
                            <a:ext cx="173672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rot="10800000">
                            <a:off x="7951" y="5159751"/>
                            <a:ext cx="173672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C2521" id="Group 23" o:spid="_x0000_s1026" style="position:absolute;margin-left:-40.4pt;margin-top:14.05pt;width:122.4pt;height:406.2pt;z-index:251676672;mso-width-relative:margin;mso-height-relative:margin" coordsize="17532,5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">
                <v:line id="Straight Connector 18" o:spid="_x0000_s1027" style="position:absolute;rotation:180;visibility:visible;mso-wrap-style:square" from="159,0" to="175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" strokecolor="black [3200]">
                  <v:stroke joinstyle="miter"/>
                </v:line>
                <v:line id="Straight Connector 19" o:spid="_x0000_s1028" style="position:absolute;rotation:180;visibility:visible;mso-wrap-style:square" from="0,19957" to="17373,19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" strokecolor="black [3200]">
                  <v:stroke joinstyle="miter"/>
                </v:line>
                <v:line id="Straight Connector 21" o:spid="_x0000_s1029" style="position:absolute;rotation:180;visibility:visible;mso-wrap-style:square" from="0,36995" to="17367,36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" strokecolor="black [3200]">
                  <v:stroke joinstyle="miter"/>
                </v:line>
                <v:line id="Straight Connector 22" o:spid="_x0000_s1030" style="position:absolute;rotation:180;visibility:visible;mso-wrap-style:square" from="79,51597" to="17446,51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" strokecolor="black [3200]">
                  <v:stroke joinstyle="miter"/>
                </v:line>
              </v:group>
            </w:pict>
          </mc:Fallback>
        </mc:AlternateContent>
      </w:r>
      <w:r w:rsidR="00774410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03552E" wp14:editId="33533352">
                <wp:simplePos x="0" y="0"/>
                <wp:positionH relativeFrom="column">
                  <wp:posOffset>1169043</wp:posOffset>
                </wp:positionH>
                <wp:positionV relativeFrom="paragraph">
                  <wp:posOffset>7861</wp:posOffset>
                </wp:positionV>
                <wp:extent cx="5267960" cy="6400800"/>
                <wp:effectExtent l="0" t="0" r="2794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960" cy="6400800"/>
                          <a:chOff x="0" y="135081"/>
                          <a:chExt cx="5268351" cy="640080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 rot="10800000">
                            <a:off x="133497" y="328680"/>
                            <a:ext cx="5066367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16200000">
                            <a:off x="-3200400" y="3335481"/>
                            <a:ext cx="640080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rot="10800000">
                            <a:off x="161632" y="3289482"/>
                            <a:ext cx="506569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133499" y="5260558"/>
                            <a:ext cx="5134852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9DD65" id="Group 16" o:spid="_x0000_s1026" style="position:absolute;margin-left:92.05pt;margin-top:.6pt;width:414.8pt;height:7in;z-index:251663360;mso-width-relative:margin;mso-height-relative:margin" coordorigin=",1350" coordsize="52683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">
                <v:line id="Straight Connector 11" o:spid="_x0000_s1027" style="position:absolute;rotation:180;visibility:visible;mso-wrap-style:square" from="1334,3286" to="51998,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" strokecolor="black [3200]">
                  <v:stroke joinstyle="miter"/>
                </v:line>
                <v:line id="Straight Connector 9" o:spid="_x0000_s1028" style="position:absolute;rotation:-90;visibility:visible;mso-wrap-style:square" from="-32004,33354" to="32004,33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" strokecolor="black [3200]">
                  <v:stroke joinstyle="miter"/>
                </v:line>
                <v:line id="Straight Connector 13" o:spid="_x0000_s1029" style="position:absolute;rotation:180;visibility:visible;mso-wrap-style:square" from="1616,32894" to="52273,3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" strokecolor="black [3200]">
                  <v:stroke joinstyle="miter"/>
                </v:line>
                <v:line id="Straight Connector 15" o:spid="_x0000_s1030" style="position:absolute;flip:x y;visibility:visible;mso-wrap-style:square" from="1334,52605" to="52683,5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" strokecolor="black [3200]">
                  <v:stroke joinstyle="miter"/>
                </v:line>
              </v:group>
            </w:pict>
          </mc:Fallback>
        </mc:AlternateContent>
      </w:r>
    </w:p>
    <w:p w14:paraId="6ACE912D" w14:textId="272AD7D9" w:rsidR="006833DD" w:rsidRDefault="006833DD"/>
    <w:sectPr w:rsidR="006833DD" w:rsidSect="00EA020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81D"/>
    <w:multiLevelType w:val="hybridMultilevel"/>
    <w:tmpl w:val="BC300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4A46"/>
    <w:multiLevelType w:val="hybridMultilevel"/>
    <w:tmpl w:val="3562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8318D"/>
    <w:multiLevelType w:val="hybridMultilevel"/>
    <w:tmpl w:val="32986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074F6"/>
    <w:multiLevelType w:val="hybridMultilevel"/>
    <w:tmpl w:val="44B89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A2A2F"/>
    <w:multiLevelType w:val="hybridMultilevel"/>
    <w:tmpl w:val="29DA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75770"/>
    <w:multiLevelType w:val="hybridMultilevel"/>
    <w:tmpl w:val="EA78B68E"/>
    <w:lvl w:ilvl="0" w:tplc="D7BA7A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E51F8"/>
    <w:multiLevelType w:val="hybridMultilevel"/>
    <w:tmpl w:val="6F0807A2"/>
    <w:lvl w:ilvl="0" w:tplc="4BE0454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60630ED8"/>
    <w:multiLevelType w:val="hybridMultilevel"/>
    <w:tmpl w:val="3108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A78B4"/>
    <w:multiLevelType w:val="hybridMultilevel"/>
    <w:tmpl w:val="DB0E4F0A"/>
    <w:lvl w:ilvl="0" w:tplc="995CE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652B8"/>
    <w:multiLevelType w:val="hybridMultilevel"/>
    <w:tmpl w:val="2636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4"/>
    <w:rsid w:val="00002F0E"/>
    <w:rsid w:val="00076772"/>
    <w:rsid w:val="00095248"/>
    <w:rsid w:val="000B7AB7"/>
    <w:rsid w:val="000E0829"/>
    <w:rsid w:val="00147F63"/>
    <w:rsid w:val="001730BF"/>
    <w:rsid w:val="001A252B"/>
    <w:rsid w:val="001F3E17"/>
    <w:rsid w:val="00297C2C"/>
    <w:rsid w:val="00434391"/>
    <w:rsid w:val="0048473C"/>
    <w:rsid w:val="004B393E"/>
    <w:rsid w:val="00642439"/>
    <w:rsid w:val="00643D0B"/>
    <w:rsid w:val="006703FB"/>
    <w:rsid w:val="006833DD"/>
    <w:rsid w:val="00685FBD"/>
    <w:rsid w:val="00762455"/>
    <w:rsid w:val="00774410"/>
    <w:rsid w:val="008500A9"/>
    <w:rsid w:val="00867FAC"/>
    <w:rsid w:val="008B4F2F"/>
    <w:rsid w:val="008F1786"/>
    <w:rsid w:val="009A583A"/>
    <w:rsid w:val="009B69AA"/>
    <w:rsid w:val="00A738D8"/>
    <w:rsid w:val="00AD338B"/>
    <w:rsid w:val="00B03824"/>
    <w:rsid w:val="00B718E0"/>
    <w:rsid w:val="00B92143"/>
    <w:rsid w:val="00C95368"/>
    <w:rsid w:val="00D17A73"/>
    <w:rsid w:val="00D53051"/>
    <w:rsid w:val="00D61CFD"/>
    <w:rsid w:val="00D719DA"/>
    <w:rsid w:val="00DD0D71"/>
    <w:rsid w:val="00E230AD"/>
    <w:rsid w:val="00E54C11"/>
    <w:rsid w:val="00EA0209"/>
    <w:rsid w:val="00FC5F60"/>
    <w:rsid w:val="00FE5D76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5953"/>
  <w15:chartTrackingRefBased/>
  <w15:docId w15:val="{E3FE1E78-6D47-4244-BF15-FAED815D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0B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3D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833DD"/>
    <w:pPr>
      <w:widowControl w:val="0"/>
      <w:autoSpaceDE w:val="0"/>
      <w:autoSpaceDN w:val="0"/>
      <w:spacing w:before="21" w:after="0" w:line="240" w:lineRule="auto"/>
      <w:ind w:left="100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833DD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07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21.svg" /><Relationship Id="rId18" Type="http://schemas.openxmlformats.org/officeDocument/2006/relationships/image" Target="media/image60.svg" /><Relationship Id="rId26" Type="http://schemas.openxmlformats.org/officeDocument/2006/relationships/image" Target="media/image14.svg" /><Relationship Id="rId39" Type="http://schemas.openxmlformats.org/officeDocument/2006/relationships/fontTable" Target="fontTable.xml" /><Relationship Id="rId3" Type="http://schemas.openxmlformats.org/officeDocument/2006/relationships/settings" Target="settings.xml" /><Relationship Id="rId21" Type="http://schemas.openxmlformats.org/officeDocument/2006/relationships/image" Target="media/image9.png" /><Relationship Id="rId34" Type="http://schemas.openxmlformats.org/officeDocument/2006/relationships/image" Target="media/image160.svg" /><Relationship Id="rId7" Type="http://schemas.openxmlformats.org/officeDocument/2006/relationships/hyperlink" Target="mailto:pranaybh2611@gmail.com" TargetMode="External" /><Relationship Id="rId12" Type="http://schemas.openxmlformats.org/officeDocument/2006/relationships/image" Target="media/image10.png" /><Relationship Id="rId17" Type="http://schemas.openxmlformats.org/officeDocument/2006/relationships/image" Target="media/image50.png" /><Relationship Id="rId25" Type="http://schemas.openxmlformats.org/officeDocument/2006/relationships/image" Target="media/image13.png" /><Relationship Id="rId33" Type="http://schemas.openxmlformats.org/officeDocument/2006/relationships/image" Target="media/image150.png" /><Relationship Id="rId38" Type="http://schemas.openxmlformats.org/officeDocument/2006/relationships/image" Target="media/image200.svg" /><Relationship Id="rId2" Type="http://schemas.openxmlformats.org/officeDocument/2006/relationships/styles" Target="styles.xml" /><Relationship Id="rId16" Type="http://schemas.openxmlformats.org/officeDocument/2006/relationships/image" Target="media/image40.svg" /><Relationship Id="rId20" Type="http://schemas.openxmlformats.org/officeDocument/2006/relationships/image" Target="media/image8.svg" /><Relationship Id="rId29" Type="http://schemas.openxmlformats.org/officeDocument/2006/relationships/image" Target="media/image17.png" /><Relationship Id="rId1" Type="http://schemas.openxmlformats.org/officeDocument/2006/relationships/numbering" Target="numbering.xml" /><Relationship Id="rId6" Type="http://schemas.openxmlformats.org/officeDocument/2006/relationships/image" Target="media/image2.svg" /><Relationship Id="rId11" Type="http://schemas.openxmlformats.org/officeDocument/2006/relationships/image" Target="media/image6.svg" /><Relationship Id="rId24" Type="http://schemas.openxmlformats.org/officeDocument/2006/relationships/image" Target="media/image12.svg" /><Relationship Id="rId32" Type="http://schemas.openxmlformats.org/officeDocument/2006/relationships/image" Target="media/image20.svg" /><Relationship Id="rId37" Type="http://schemas.openxmlformats.org/officeDocument/2006/relationships/image" Target="media/image190.png" /><Relationship Id="rId40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30.png" /><Relationship Id="rId23" Type="http://schemas.openxmlformats.org/officeDocument/2006/relationships/image" Target="media/image11.png" /><Relationship Id="rId28" Type="http://schemas.openxmlformats.org/officeDocument/2006/relationships/image" Target="media/image16.svg" /><Relationship Id="rId36" Type="http://schemas.openxmlformats.org/officeDocument/2006/relationships/image" Target="media/image180.svg" /><Relationship Id="rId10" Type="http://schemas.openxmlformats.org/officeDocument/2006/relationships/image" Target="media/image5.png" /><Relationship Id="rId19" Type="http://schemas.openxmlformats.org/officeDocument/2006/relationships/image" Target="media/image7.png" /><Relationship Id="rId31" Type="http://schemas.openxmlformats.org/officeDocument/2006/relationships/image" Target="media/image19.png" /><Relationship Id="rId4" Type="http://schemas.openxmlformats.org/officeDocument/2006/relationships/webSettings" Target="webSettings.xml" /><Relationship Id="rId9" Type="http://schemas.openxmlformats.org/officeDocument/2006/relationships/image" Target="media/image4.svg" /><Relationship Id="rId14" Type="http://schemas.openxmlformats.org/officeDocument/2006/relationships/hyperlink" Target="mailto:pranaybh2611@gmail.com" TargetMode="External" /><Relationship Id="rId22" Type="http://schemas.openxmlformats.org/officeDocument/2006/relationships/image" Target="media/image10.svg" /><Relationship Id="rId27" Type="http://schemas.openxmlformats.org/officeDocument/2006/relationships/image" Target="media/image15.png" /><Relationship Id="rId30" Type="http://schemas.openxmlformats.org/officeDocument/2006/relationships/image" Target="media/image18.svg" /><Relationship Id="rId35" Type="http://schemas.openxmlformats.org/officeDocument/2006/relationships/image" Target="media/image17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Bhandarkar (Consultant)</dc:creator>
  <cp:keywords/>
  <dc:description/>
  <cp:lastModifiedBy>dadubhandarkar1@gmail.com</cp:lastModifiedBy>
  <cp:revision>2</cp:revision>
  <dcterms:created xsi:type="dcterms:W3CDTF">2021-09-12T04:39:00Z</dcterms:created>
  <dcterms:modified xsi:type="dcterms:W3CDTF">2021-09-12T04:39:00Z</dcterms:modified>
</cp:coreProperties>
</file>