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>CURRICULUM VITAE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rPr>
          <w:rFonts w:ascii="Calibri" w:cs="Aharoni" w:hAnsi="Calibri"/>
          <w:b/>
          <w:sz w:val="20"/>
          <w:szCs w:val="20"/>
          <w:u w:val="single"/>
        </w:rPr>
      </w:pPr>
      <w:r>
        <w:rPr>
          <w:rFonts w:ascii="Calibri" w:cs="Calibri" w:hAnsi="Calibri"/>
          <w:b/>
          <w:sz w:val="20"/>
          <w:szCs w:val="20"/>
        </w:rPr>
        <w:t>Name</w:t>
      </w:r>
      <w:r>
        <w:rPr>
          <w:rFonts w:ascii="Calibri" w:cs="Calibri" w:hAnsi="Calibri"/>
          <w:b/>
          <w:sz w:val="20"/>
          <w:szCs w:val="20"/>
        </w:rPr>
        <w:t xml:space="preserve">    </w:t>
      </w:r>
      <w:r>
        <w:rPr>
          <w:rFonts w:ascii="Calibri" w:cs="Calibri" w:hAnsi="Calibri"/>
          <w:b/>
          <w:sz w:val="20"/>
          <w:szCs w:val="20"/>
        </w:rPr>
        <w:t xml:space="preserve"> :-</w:t>
      </w:r>
      <w:r>
        <w:rPr>
          <w:rFonts w:ascii="Calibri" w:cs="Calibri" w:hAnsi="Calibri"/>
          <w:b/>
          <w:sz w:val="20"/>
          <w:szCs w:val="20"/>
        </w:rPr>
        <w:t xml:space="preserve">  </w:t>
      </w:r>
      <w:r>
        <w:rPr>
          <w:rFonts w:ascii="Calibri" w:cs="Aharoni" w:hAnsi="Calibri"/>
          <w:sz w:val="20"/>
          <w:szCs w:val="20"/>
        </w:rPr>
        <w:t>Rahul Balaji Sirsat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>Mobile: -</w:t>
      </w:r>
      <w:r>
        <w:rPr>
          <w:rFonts w:ascii="Calibri" w:cs="Calibri" w:hAnsi="Calibri"/>
          <w:bCs/>
          <w:sz w:val="20"/>
          <w:szCs w:val="20"/>
        </w:rPr>
        <w:t>8600852045</w:t>
      </w:r>
    </w:p>
    <w:p>
      <w:pPr>
        <w:pStyle w:val="style0"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Address</w:t>
      </w:r>
      <w:r>
        <w:rPr>
          <w:rFonts w:ascii="Calibri" w:cs="Calibri" w:hAnsi="Calibri"/>
          <w:b/>
          <w:bCs/>
          <w:sz w:val="20"/>
          <w:szCs w:val="20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</w:rPr>
        <w:t>: -</w:t>
      </w:r>
      <w:r>
        <w:rPr>
          <w:rFonts w:ascii="Calibri" w:cs="Calibri" w:hAnsi="Calibri"/>
          <w:bCs/>
          <w:sz w:val="20"/>
          <w:szCs w:val="20"/>
        </w:rPr>
        <w:t xml:space="preserve"> Flat no 401, </w:t>
      </w:r>
      <w:r>
        <w:rPr>
          <w:rFonts w:ascii="Calibri" w:cs="Aharoni" w:hAnsi="Calibri"/>
          <w:sz w:val="20"/>
          <w:szCs w:val="20"/>
        </w:rPr>
        <w:t>Shree Srushti Apartment</w:t>
      </w:r>
      <w:r>
        <w:rPr>
          <w:rFonts w:ascii="Calibri" w:cs="Calibri" w:hAnsi="Calibri"/>
          <w:bCs/>
          <w:sz w:val="20"/>
          <w:szCs w:val="20"/>
        </w:rPr>
        <w:t>,</w:t>
      </w:r>
      <w:r>
        <w:rPr>
          <w:rFonts w:ascii="Calibri" w:cs="Calibri" w:hAnsi="Calibri"/>
          <w:bCs/>
          <w:sz w:val="20"/>
          <w:szCs w:val="20"/>
        </w:rPr>
        <w:tab/>
      </w:r>
      <w:r>
        <w:rPr>
          <w:rFonts w:ascii="Calibri" w:cs="Calibri" w:hAnsi="Calibri"/>
          <w:bCs/>
          <w:sz w:val="20"/>
          <w:szCs w:val="20"/>
        </w:rPr>
        <w:tab/>
      </w:r>
      <w:r>
        <w:rPr>
          <w:rFonts w:ascii="Calibri" w:cs="Calibri" w:hAnsi="Calibri"/>
          <w:bCs/>
          <w:sz w:val="20"/>
          <w:szCs w:val="20"/>
        </w:rPr>
        <w:t xml:space="preserve">            </w:t>
      </w:r>
      <w:r>
        <w:rPr>
          <w:rFonts w:ascii="Calibri" w:cs="Calibri" w:hAnsi="Calibri"/>
          <w:b/>
          <w:bCs/>
          <w:sz w:val="20"/>
          <w:szCs w:val="20"/>
        </w:rPr>
        <w:t xml:space="preserve">E-mail ID: - </w:t>
      </w:r>
      <w:r>
        <w:rPr>
          <w:rFonts w:ascii="Calibri" w:cs="Calibri" w:hAnsi="Calibri"/>
          <w:bCs/>
          <w:sz w:val="20"/>
          <w:szCs w:val="20"/>
        </w:rPr>
        <w:t>Rahul.b.sirsat@gmail.com</w:t>
      </w:r>
    </w:p>
    <w:p>
      <w:pPr>
        <w:pStyle w:val="style0"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ab/>
      </w:r>
      <w:r>
        <w:rPr>
          <w:rFonts w:ascii="Calibri" w:cs="Calibri" w:hAnsi="Calibri"/>
          <w:bCs/>
          <w:sz w:val="20"/>
          <w:szCs w:val="20"/>
        </w:rPr>
        <w:t xml:space="preserve">   </w:t>
      </w:r>
      <w:r>
        <w:rPr>
          <w:rFonts w:ascii="Calibri" w:cs="Calibri" w:hAnsi="Calibri"/>
          <w:bCs/>
          <w:sz w:val="20"/>
          <w:szCs w:val="20"/>
        </w:rPr>
        <w:t xml:space="preserve"> </w:t>
      </w:r>
      <w:r>
        <w:rPr>
          <w:rFonts w:ascii="Calibri" w:cs="Calibri" w:hAnsi="Calibri"/>
          <w:bCs/>
          <w:sz w:val="20"/>
          <w:szCs w:val="20"/>
        </w:rPr>
        <w:t xml:space="preserve">Near </w:t>
      </w:r>
      <w:r>
        <w:rPr>
          <w:rFonts w:ascii="Calibri" w:cs="Aharoni" w:hAnsi="Calibri"/>
          <w:sz w:val="20"/>
          <w:szCs w:val="20"/>
        </w:rPr>
        <w:t>Harpalle Vasti</w:t>
      </w:r>
      <w:r>
        <w:rPr>
          <w:rFonts w:ascii="Calibri" w:cs="Calibri" w:hAnsi="Calibri"/>
          <w:bCs/>
          <w:sz w:val="20"/>
          <w:szCs w:val="20"/>
        </w:rPr>
        <w:t>,</w:t>
      </w:r>
    </w:p>
    <w:p>
      <w:pPr>
        <w:pStyle w:val="style0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ab/>
      </w:r>
      <w:r>
        <w:rPr>
          <w:rFonts w:ascii="Calibri" w:cs="Calibri" w:hAnsi="Calibri"/>
          <w:bCs/>
          <w:sz w:val="20"/>
          <w:szCs w:val="20"/>
        </w:rPr>
        <w:t xml:space="preserve">   </w:t>
      </w:r>
      <w:r>
        <w:rPr>
          <w:rFonts w:ascii="Calibri" w:cs="Calibri" w:hAnsi="Calibri"/>
          <w:bCs/>
          <w:sz w:val="20"/>
          <w:szCs w:val="20"/>
        </w:rPr>
        <w:t xml:space="preserve"> </w:t>
      </w:r>
      <w:r>
        <w:rPr>
          <w:rFonts w:ascii="Calibri" w:cs="Aharoni" w:hAnsi="Calibri"/>
          <w:sz w:val="20"/>
          <w:szCs w:val="20"/>
        </w:rPr>
        <w:t>Fursungi</w:t>
      </w:r>
      <w:r>
        <w:rPr>
          <w:rFonts w:ascii="Calibri" w:cs="Calibri" w:hAnsi="Calibri"/>
          <w:bCs/>
          <w:sz w:val="20"/>
          <w:szCs w:val="20"/>
        </w:rPr>
        <w:t>, Pune 412308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</w:p>
    <w:p>
      <w:pPr>
        <w:pStyle w:val="style0"/>
        <w:rPr>
          <w:rFonts w:ascii="Calibri" w:cs="Calibri" w:hAnsi="Calibri"/>
          <w:sz w:val="20"/>
          <w:szCs w:val="20"/>
        </w:rPr>
      </w:pPr>
    </w:p>
    <w:tbl>
      <w:tblPr>
        <w:tblW w:w="10691" w:type="dxa"/>
        <w:jc w:val="center"/>
        <w:tblLayout w:type="fixed"/>
        <w:tblLook w:val="0000" w:firstRow="0" w:lastRow="0" w:firstColumn="0" w:lastColumn="0" w:noHBand="0" w:noVBand="0"/>
      </w:tblPr>
      <w:tblGrid>
        <w:gridCol w:w="10691"/>
      </w:tblGrid>
      <w:tr>
        <w:trPr>
          <w:trHeight w:val="234" w:hRule="atLeast"/>
          <w:jc w:val="center"/>
        </w:trPr>
        <w:tc>
          <w:tcPr>
            <w:tcW w:w="10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>
            <w:pPr>
              <w:pStyle w:val="style0"/>
              <w:tabs>
                <w:tab w:val="left" w:leader="none" w:pos="1965"/>
              </w:tabs>
              <w:ind w:right="-93"/>
              <w:jc w:val="center"/>
              <w:rPr>
                <w:rFonts w:ascii="Calibri" w:cs="Calibri" w:eastAsia="SimSun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eastAsia="SimSun" w:hAnsi="Calibri"/>
                <w:b/>
                <w:bCs/>
                <w:sz w:val="20"/>
                <w:szCs w:val="20"/>
              </w:rPr>
              <w:t>Career Objective</w:t>
            </w:r>
          </w:p>
        </w:tc>
      </w:tr>
    </w:tbl>
    <w:p>
      <w:pPr>
        <w:pStyle w:val="style0"/>
        <w:rPr>
          <w:rFonts w:ascii="Calibri" w:cs="Calibri" w:hAnsi="Calibri"/>
          <w:bCs/>
          <w:sz w:val="20"/>
          <w:szCs w:val="20"/>
        </w:rPr>
      </w:pPr>
    </w:p>
    <w:p>
      <w:pPr>
        <w:pStyle w:val="style0"/>
        <w:tabs>
          <w:tab w:val="left" w:leader="none" w:pos="720"/>
          <w:tab w:val="left" w:leader="none" w:pos="3240"/>
          <w:tab w:val="left" w:leader="none" w:pos="3960"/>
        </w:tabs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 xml:space="preserve">Proactive Operations and </w:t>
      </w:r>
      <w:r>
        <w:rPr>
          <w:rFonts w:ascii="Calibri" w:cs="Calibri" w:hAnsi="Calibri"/>
          <w:bCs/>
          <w:sz w:val="20"/>
          <w:szCs w:val="20"/>
        </w:rPr>
        <w:t>Quality professional with a process-driven, goal-oriented and result-focused approach. Good leadership skills and supervisory experience. Adept to creating and following processes and procedures in adherence to client requirement.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  <w:u w:val="single"/>
        </w:rPr>
      </w:pPr>
    </w:p>
    <w:tbl>
      <w:tblPr>
        <w:tblW w:w="10874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10874"/>
      </w:tblGrid>
      <w:tr>
        <w:trPr>
          <w:trHeight w:val="240" w:hRule="atLeast"/>
        </w:trPr>
        <w:tc>
          <w:tcPr>
            <w:tcW w:w="10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>
            <w:pPr>
              <w:pStyle w:val="style2"/>
              <w:keepNext/>
              <w:ind w:right="-93"/>
              <w:jc w:val="center"/>
              <w:rPr>
                <w:rFonts w:ascii="Calibri" w:cs="Calibri" w:eastAsia="SimSun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eastAsia="SimSun" w:hAnsi="Calibri"/>
                <w:b/>
                <w:bCs/>
                <w:sz w:val="20"/>
                <w:szCs w:val="20"/>
              </w:rPr>
              <w:t>Work Experience</w:t>
            </w:r>
          </w:p>
        </w:tc>
      </w:tr>
    </w:tbl>
    <w:p>
      <w:pPr>
        <w:pStyle w:val="style0"/>
        <w:ind w:left="-900"/>
        <w:rPr>
          <w:rFonts w:ascii="Calibri" w:cs="Calibri" w:hAnsi="Calibri"/>
          <w:bCs/>
          <w:sz w:val="20"/>
          <w:szCs w:val="20"/>
          <w:u w:val="single"/>
        </w:rPr>
      </w:pPr>
    </w:p>
    <w:p>
      <w:pPr>
        <w:pStyle w:val="style5"/>
        <w:keepNext/>
        <w:numPr>
          <w:ilvl w:val="0"/>
          <w:numId w:val="1"/>
        </w:numPr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C ompany     : </w:t>
      </w:r>
      <w:r>
        <w:rPr>
          <w:rFonts w:ascii="Calibri" w:cs="Calibri" w:hAnsi="Calibri"/>
          <w:bCs/>
          <w:sz w:val="20"/>
          <w:szCs w:val="20"/>
        </w:rPr>
        <w:t>Vodafone India Services Pvt Ltd</w:t>
      </w:r>
    </w:p>
    <w:p>
      <w:pPr>
        <w:pStyle w:val="style5"/>
        <w:keepNext/>
        <w:ind w:left="-18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Position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 xml:space="preserve">   :  </w:t>
      </w:r>
      <w:r>
        <w:rPr>
          <w:rFonts w:ascii="Calibri" w:cs="Calibri" w:hAnsi="Calibri"/>
          <w:bCs/>
          <w:sz w:val="20"/>
          <w:szCs w:val="20"/>
        </w:rPr>
        <w:t>Senior Executive</w:t>
      </w:r>
    </w:p>
    <w:p>
      <w:pPr>
        <w:pStyle w:val="style0"/>
        <w:ind w:left="-90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          Date Joined :   </w:t>
      </w:r>
      <w:r>
        <w:rPr>
          <w:rFonts w:ascii="Calibri" w:cs="Calibri" w:hAnsi="Calibri"/>
          <w:bCs/>
          <w:sz w:val="20"/>
          <w:szCs w:val="20"/>
        </w:rPr>
        <w:t>19</w:t>
      </w:r>
      <w:r>
        <w:rPr>
          <w:rFonts w:ascii="Calibri" w:cs="Calibri" w:hAnsi="Calibri"/>
          <w:bCs/>
          <w:sz w:val="20"/>
          <w:szCs w:val="20"/>
          <w:vertAlign w:val="superscript"/>
        </w:rPr>
        <w:t>th</w:t>
      </w:r>
      <w:r>
        <w:rPr>
          <w:rFonts w:ascii="Calibri" w:cs="Calibri" w:hAnsi="Calibri"/>
          <w:bCs/>
          <w:sz w:val="20"/>
          <w:szCs w:val="20"/>
        </w:rPr>
        <w:t xml:space="preserve"> August 2019 to till date</w:t>
      </w:r>
      <w:r>
        <w:rPr>
          <w:rFonts w:ascii="Calibri" w:cs="Calibri" w:hAnsi="Calibri"/>
          <w:b/>
          <w:bCs/>
          <w:sz w:val="20"/>
          <w:szCs w:val="20"/>
        </w:rPr>
        <w:tab/>
      </w:r>
    </w:p>
    <w:p>
      <w:pPr>
        <w:pStyle w:val="style0"/>
        <w:ind w:left="-900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          Department : </w:t>
      </w:r>
      <w:r>
        <w:rPr>
          <w:rFonts w:ascii="Calibri" w:cs="Calibri" w:hAnsi="Calibri"/>
          <w:bCs/>
          <w:sz w:val="20"/>
          <w:szCs w:val="20"/>
        </w:rPr>
        <w:t>Operations</w:t>
      </w:r>
    </w:p>
    <w:p>
      <w:pPr>
        <w:pStyle w:val="style0"/>
        <w:ind w:left="-900"/>
        <w:rPr>
          <w:rFonts w:ascii="Calibri" w:cs="Calibri" w:hAnsi="Calibri"/>
          <w:bCs/>
          <w:color w:val="000000"/>
          <w:sz w:val="20"/>
          <w:szCs w:val="20"/>
        </w:rPr>
      </w:pPr>
      <w:r>
        <w:rPr>
          <w:rFonts w:ascii="Calibri" w:cs="Calibri" w:hAnsi="Calibri"/>
          <w:b/>
          <w:bCs/>
          <w:color w:val="000000"/>
          <w:sz w:val="20"/>
          <w:szCs w:val="20"/>
        </w:rPr>
        <w:t xml:space="preserve">                Process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 xml:space="preserve">   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>: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 Vodafone Technical Support </w:t>
      </w:r>
    </w:p>
    <w:p>
      <w:pPr>
        <w:pStyle w:val="style0"/>
        <w:ind w:left="-900"/>
        <w:rPr>
          <w:rFonts w:ascii="Calibri" w:cs="Calibri" w:hAnsi="Calibri"/>
          <w:sz w:val="20"/>
          <w:szCs w:val="20"/>
        </w:rPr>
      </w:pPr>
    </w:p>
    <w:p>
      <w:pPr>
        <w:pStyle w:val="style0"/>
        <w:ind w:left="-540"/>
        <w:rPr>
          <w:rFonts w:ascii="Calibri" w:cs="Calibri" w:hAnsi="Calibri"/>
          <w:b/>
          <w:bCs/>
          <w:sz w:val="20"/>
          <w:szCs w:val="20"/>
          <w:u w:val="single"/>
        </w:rPr>
      </w:pPr>
      <w:r>
        <w:rPr>
          <w:rFonts w:ascii="Calibri" w:cs="Calibri" w:hAnsi="Calibri"/>
          <w:b/>
          <w:bCs/>
          <w:sz w:val="20"/>
          <w:szCs w:val="20"/>
          <w:u w:val="single"/>
        </w:rPr>
        <w:t>Job responsibilities: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  <w:u w:val="single"/>
        </w:rPr>
      </w:pPr>
    </w:p>
    <w:p>
      <w:pPr>
        <w:pStyle w:val="style0"/>
        <w:numPr>
          <w:ilvl w:val="0"/>
          <w:numId w:val="2"/>
        </w:numPr>
        <w:ind w:left="-540" w:hanging="36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Joined as Senior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Executive</w:t>
      </w:r>
      <w:r>
        <w:rPr>
          <w:rFonts w:ascii="Calibri" w:cs="Calibri" w:hAnsi="Calibri"/>
          <w:b/>
          <w:bCs/>
          <w:sz w:val="20"/>
          <w:szCs w:val="20"/>
        </w:rPr>
        <w:t xml:space="preserve"> on </w:t>
      </w:r>
      <w:r>
        <w:rPr>
          <w:rFonts w:ascii="Calibri" w:cs="Calibri" w:hAnsi="Calibri"/>
          <w:bCs/>
          <w:sz w:val="20"/>
          <w:szCs w:val="20"/>
        </w:rPr>
        <w:t>19</w:t>
      </w:r>
      <w:r>
        <w:rPr>
          <w:rFonts w:ascii="Calibri" w:cs="Calibri" w:hAnsi="Calibri"/>
          <w:bCs/>
          <w:sz w:val="20"/>
          <w:szCs w:val="20"/>
          <w:vertAlign w:val="superscript"/>
        </w:rPr>
        <w:t>th</w:t>
      </w:r>
      <w:r>
        <w:rPr>
          <w:rFonts w:ascii="Calibri" w:cs="Calibri" w:hAnsi="Calibri"/>
          <w:bCs/>
          <w:sz w:val="20"/>
          <w:szCs w:val="20"/>
        </w:rPr>
        <w:t xml:space="preserve"> August 2019 to till date</w:t>
      </w:r>
      <w:r>
        <w:rPr>
          <w:rFonts w:ascii="Calibri" w:cs="Calibri" w:hAnsi="Calibri"/>
          <w:b/>
          <w:bCs/>
          <w:sz w:val="20"/>
          <w:szCs w:val="20"/>
        </w:rPr>
        <w:t xml:space="preserve"> (Vodafone New Zealand)</w:t>
      </w:r>
    </w:p>
    <w:p>
      <w:pPr>
        <w:pStyle w:val="style0"/>
        <w:ind w:left="-540"/>
        <w:rPr>
          <w:rFonts w:ascii="Calibri" w:cs="Calibri" w:hAnsi="Calibri"/>
          <w:b/>
          <w:bCs/>
          <w:sz w:val="20"/>
          <w:szCs w:val="20"/>
          <w:u w:val="single"/>
        </w:rPr>
      </w:pP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 xml:space="preserve">End to End customer support 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Fixing the network issues.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 xml:space="preserve">Estabilishing internet connections 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Assisting the customer for mobile network configurations.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Assisting the customer for device setup.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Co-ordinating with provisioning team to setup the connections and activating the connection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Coordinate with the onshore team and complete critical tasks on priority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 xml:space="preserve">Mentoring Team members 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/>
      </w:pPr>
      <w:r>
        <w:rPr>
          <w:rFonts w:ascii="Calibri" w:cs="Calibri" w:hAnsi="Calibri"/>
          <w:bCs/>
          <w:sz w:val="20"/>
          <w:szCs w:val="20"/>
        </w:rPr>
        <w:t>Dealing with the client escalation for the process</w:t>
      </w:r>
    </w:p>
    <w:p>
      <w:pPr>
        <w:pStyle w:val="style0"/>
        <w:ind w:left="-900"/>
        <w:rPr/>
      </w:pPr>
    </w:p>
    <w:p>
      <w:pPr>
        <w:pStyle w:val="style0"/>
        <w:ind w:left="-900"/>
        <w:rPr>
          <w:rFonts w:ascii="Calibri" w:cs="Calibri" w:hAnsi="Calibri"/>
          <w:bCs/>
          <w:sz w:val="20"/>
          <w:szCs w:val="20"/>
          <w:u w:val="single"/>
        </w:rPr>
      </w:pPr>
    </w:p>
    <w:p>
      <w:pPr>
        <w:pStyle w:val="style0"/>
        <w:ind w:left="-900"/>
        <w:rPr>
          <w:rFonts w:ascii="Calibri" w:cs="Calibri" w:hAnsi="Calibri"/>
          <w:b/>
          <w:bCs/>
          <w:sz w:val="20"/>
          <w:szCs w:val="20"/>
          <w:u w:val="single"/>
        </w:rPr>
      </w:pPr>
    </w:p>
    <w:p>
      <w:pPr>
        <w:pStyle w:val="style5"/>
        <w:keepNext/>
        <w:numPr>
          <w:ilvl w:val="0"/>
          <w:numId w:val="1"/>
        </w:numPr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C</w:t>
      </w:r>
      <w:r>
        <w:rPr>
          <w:rFonts w:ascii="Calibri" w:cs="Calibri" w:hAnsi="Calibri"/>
          <w:b/>
          <w:bCs/>
          <w:sz w:val="20"/>
          <w:szCs w:val="20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</w:rPr>
        <w:t xml:space="preserve">ompany         : </w:t>
      </w:r>
      <w:r>
        <w:rPr>
          <w:rFonts w:ascii="Calibri" w:cs="Calibri" w:hAnsi="Calibri"/>
          <w:bCs/>
          <w:sz w:val="20"/>
          <w:szCs w:val="20"/>
        </w:rPr>
        <w:t>WNS Global Services</w:t>
      </w:r>
    </w:p>
    <w:p>
      <w:pPr>
        <w:pStyle w:val="style5"/>
        <w:keepNext/>
        <w:ind w:left="-18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Position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</w:rPr>
        <w:t xml:space="preserve">      </w:t>
      </w:r>
      <w:r>
        <w:rPr>
          <w:rFonts w:ascii="Calibri" w:cs="Calibri" w:hAnsi="Calibri"/>
          <w:b/>
          <w:bCs/>
          <w:sz w:val="20"/>
          <w:szCs w:val="20"/>
        </w:rPr>
        <w:t xml:space="preserve">: </w:t>
      </w:r>
      <w:r>
        <w:rPr>
          <w:rFonts w:ascii="Calibri" w:cs="Calibri" w:hAnsi="Calibri"/>
          <w:sz w:val="20"/>
          <w:szCs w:val="20"/>
        </w:rPr>
        <w:t>Sr. Quality Associate</w:t>
      </w:r>
    </w:p>
    <w:p>
      <w:pPr>
        <w:pStyle w:val="style0"/>
        <w:ind w:left="-90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          </w:t>
      </w:r>
      <w:r>
        <w:rPr>
          <w:rFonts w:ascii="Calibri" w:cs="Calibri" w:hAnsi="Calibri"/>
          <w:b/>
          <w:bCs/>
          <w:sz w:val="20"/>
          <w:szCs w:val="20"/>
        </w:rPr>
        <w:t>Date Joined</w:t>
      </w:r>
      <w:r>
        <w:rPr>
          <w:rFonts w:ascii="Calibri" w:cs="Calibri" w:hAnsi="Calibri"/>
          <w:b/>
          <w:bCs/>
          <w:sz w:val="20"/>
          <w:szCs w:val="20"/>
        </w:rPr>
        <w:t xml:space="preserve">    </w:t>
      </w:r>
      <w:r>
        <w:rPr>
          <w:rFonts w:ascii="Calibri" w:cs="Calibri" w:hAnsi="Calibri"/>
          <w:b/>
          <w:bCs/>
          <w:sz w:val="20"/>
          <w:szCs w:val="20"/>
        </w:rPr>
        <w:t xml:space="preserve"> :</w:t>
      </w:r>
      <w:r>
        <w:rPr>
          <w:rFonts w:ascii="Calibri" w:cs="Calibri" w:hAnsi="Calibri"/>
          <w:b/>
          <w:bCs/>
          <w:sz w:val="20"/>
          <w:szCs w:val="20"/>
        </w:rPr>
        <w:t xml:space="preserve"> </w:t>
      </w:r>
      <w:r>
        <w:rPr>
          <w:rFonts w:ascii="Calibri" w:cs="Calibri" w:hAnsi="Calibri"/>
          <w:bCs/>
          <w:sz w:val="20"/>
          <w:szCs w:val="20"/>
        </w:rPr>
        <w:t>29</w:t>
      </w:r>
      <w:r>
        <w:rPr>
          <w:rFonts w:ascii="Calibri" w:cs="Calibri" w:hAnsi="Calibri"/>
          <w:bCs/>
          <w:sz w:val="20"/>
          <w:szCs w:val="20"/>
          <w:vertAlign w:val="superscript"/>
        </w:rPr>
        <w:t>th</w:t>
      </w:r>
      <w:r>
        <w:rPr>
          <w:rFonts w:ascii="Calibri" w:cs="Calibri" w:hAnsi="Calibri"/>
          <w:bCs/>
          <w:sz w:val="20"/>
          <w:szCs w:val="20"/>
        </w:rPr>
        <w:t xml:space="preserve">Jan 2016 to </w:t>
      </w:r>
      <w:r>
        <w:rPr>
          <w:rFonts w:ascii="Calibri" w:cs="Calibri" w:hAnsi="Calibri"/>
          <w:sz w:val="20"/>
          <w:szCs w:val="20"/>
        </w:rPr>
        <w:t>16</w:t>
      </w:r>
      <w:r>
        <w:rPr>
          <w:rFonts w:ascii="Calibri" w:cs="Calibri" w:hAnsi="Calibri"/>
          <w:sz w:val="20"/>
          <w:szCs w:val="20"/>
          <w:vertAlign w:val="superscript"/>
        </w:rPr>
        <w:t>th</w:t>
      </w:r>
      <w:r>
        <w:rPr>
          <w:rFonts w:ascii="Calibri" w:cs="Calibri" w:hAnsi="Calibri"/>
          <w:sz w:val="20"/>
          <w:szCs w:val="20"/>
        </w:rPr>
        <w:t xml:space="preserve"> Aug 2019</w:t>
      </w:r>
      <w:r>
        <w:rPr>
          <w:rFonts w:ascii="Calibri" w:cs="Calibri" w:hAnsi="Calibri"/>
          <w:b/>
          <w:bCs/>
          <w:sz w:val="20"/>
          <w:szCs w:val="20"/>
        </w:rPr>
        <w:tab/>
      </w:r>
    </w:p>
    <w:p>
      <w:pPr>
        <w:pStyle w:val="style0"/>
        <w:ind w:left="-900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          Department  </w:t>
      </w:r>
      <w:r>
        <w:rPr>
          <w:rFonts w:ascii="Calibri" w:cs="Calibri" w:hAnsi="Calibri"/>
          <w:b/>
          <w:bCs/>
          <w:sz w:val="20"/>
          <w:szCs w:val="20"/>
        </w:rPr>
        <w:t xml:space="preserve">  </w:t>
      </w:r>
      <w:r>
        <w:rPr>
          <w:rFonts w:ascii="Calibri" w:cs="Calibri" w:hAnsi="Calibri"/>
          <w:b/>
          <w:bCs/>
          <w:sz w:val="20"/>
          <w:szCs w:val="20"/>
        </w:rPr>
        <w:t xml:space="preserve">: </w:t>
      </w:r>
      <w:r>
        <w:rPr>
          <w:rFonts w:ascii="Calibri" w:cs="Calibri" w:hAnsi="Calibri"/>
          <w:bCs/>
          <w:sz w:val="20"/>
          <w:szCs w:val="20"/>
        </w:rPr>
        <w:t>Quality</w:t>
      </w:r>
    </w:p>
    <w:p>
      <w:pPr>
        <w:pStyle w:val="style0"/>
        <w:ind w:left="-900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bCs/>
          <w:color w:val="000000"/>
          <w:sz w:val="20"/>
          <w:szCs w:val="20"/>
        </w:rPr>
        <w:t xml:space="preserve">                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>Process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ab/>
      </w:r>
      <w:r>
        <w:rPr>
          <w:rFonts w:ascii="Calibri" w:cs="Calibri" w:hAnsi="Calibri"/>
          <w:b/>
          <w:bCs/>
          <w:color w:val="000000"/>
          <w:sz w:val="20"/>
          <w:szCs w:val="20"/>
        </w:rPr>
        <w:t xml:space="preserve">       </w:t>
      </w:r>
      <w:r>
        <w:rPr>
          <w:rFonts w:ascii="Calibri" w:cs="Calibri" w:hAnsi="Calibri"/>
          <w:b/>
          <w:bCs/>
          <w:color w:val="000000"/>
          <w:sz w:val="20"/>
          <w:szCs w:val="20"/>
        </w:rPr>
        <w:t>:</w:t>
      </w:r>
      <w:r>
        <w:rPr>
          <w:rFonts w:ascii="Calibri" w:cs="Calibri" w:hAnsi="Calibri"/>
          <w:bCs/>
          <w:color w:val="000000"/>
          <w:sz w:val="20"/>
          <w:szCs w:val="20"/>
        </w:rPr>
        <w:t xml:space="preserve"> Suncorp Insurance</w:t>
      </w:r>
    </w:p>
    <w:p>
      <w:pPr>
        <w:pStyle w:val="style0"/>
        <w:ind w:left="-900"/>
        <w:rPr>
          <w:rFonts w:ascii="Calibri" w:cs="Calibri" w:hAnsi="Calibri"/>
          <w:bCs/>
          <w:sz w:val="20"/>
          <w:szCs w:val="20"/>
          <w:u w:val="single"/>
        </w:rPr>
      </w:pPr>
    </w:p>
    <w:p>
      <w:pPr>
        <w:pStyle w:val="style0"/>
        <w:ind w:left="-540"/>
        <w:rPr>
          <w:rFonts w:ascii="Calibri" w:cs="Calibri" w:hAnsi="Calibri"/>
          <w:b/>
          <w:bCs/>
          <w:sz w:val="20"/>
          <w:szCs w:val="20"/>
          <w:u w:val="single"/>
        </w:rPr>
      </w:pPr>
      <w:r>
        <w:rPr>
          <w:rFonts w:ascii="Calibri" w:cs="Calibri" w:hAnsi="Calibri"/>
          <w:b/>
          <w:bCs/>
          <w:sz w:val="20"/>
          <w:szCs w:val="20"/>
          <w:u w:val="single"/>
        </w:rPr>
        <w:t>Job responsibilities:</w:t>
      </w:r>
    </w:p>
    <w:p>
      <w:pPr>
        <w:pStyle w:val="style0"/>
        <w:ind w:left="-540"/>
        <w:rPr>
          <w:rFonts w:ascii="Calibri" w:cs="Calibri" w:hAnsi="Calibri"/>
          <w:b/>
          <w:bCs/>
          <w:sz w:val="20"/>
          <w:szCs w:val="20"/>
          <w:u w:val="single"/>
        </w:rPr>
      </w:pPr>
    </w:p>
    <w:p>
      <w:pPr>
        <w:pStyle w:val="style0"/>
        <w:numPr>
          <w:ilvl w:val="0"/>
          <w:numId w:val="2"/>
        </w:numPr>
        <w:ind w:left="-540" w:hanging="36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Joined as Senior Associate on 29</w:t>
      </w:r>
      <w:r>
        <w:rPr>
          <w:rFonts w:ascii="Calibri" w:cs="Calibri" w:hAnsi="Calibri"/>
          <w:b/>
          <w:bCs/>
          <w:sz w:val="20"/>
          <w:szCs w:val="20"/>
          <w:vertAlign w:val="superscript"/>
        </w:rPr>
        <w:t>th</w:t>
      </w:r>
      <w:r>
        <w:rPr>
          <w:rFonts w:ascii="Calibri" w:cs="Calibri" w:hAnsi="Calibri"/>
          <w:b/>
          <w:bCs/>
          <w:sz w:val="20"/>
          <w:szCs w:val="20"/>
        </w:rPr>
        <w:t>Jan 2016till 01</w:t>
      </w:r>
      <w:r>
        <w:rPr>
          <w:rFonts w:ascii="Calibri" w:cs="Calibri" w:hAnsi="Calibri"/>
          <w:b/>
          <w:bCs/>
          <w:sz w:val="20"/>
          <w:szCs w:val="20"/>
          <w:vertAlign w:val="superscript"/>
        </w:rPr>
        <w:t>st</w:t>
      </w:r>
      <w:r>
        <w:rPr>
          <w:rFonts w:ascii="Calibri" w:cs="Calibri" w:hAnsi="Calibri"/>
          <w:b/>
          <w:bCs/>
          <w:sz w:val="20"/>
          <w:szCs w:val="20"/>
        </w:rPr>
        <w:t>May 2018(Suncorp process)</w:t>
      </w:r>
    </w:p>
    <w:p>
      <w:pPr>
        <w:pStyle w:val="style0"/>
        <w:ind w:left="-540"/>
        <w:rPr>
          <w:rFonts w:ascii="Calibri" w:cs="Calibri" w:hAnsi="Calibri"/>
          <w:b/>
          <w:bCs/>
          <w:sz w:val="20"/>
          <w:szCs w:val="20"/>
          <w:u w:val="single"/>
        </w:rPr>
      </w:pP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 xml:space="preserve">Working with Suncorp Group Limited as Sr. Associate Operations. 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Processing Personal andcommercial insurance.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Allocation of tasks to team members and ensuring client SLA’s are met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Provide floor support to the tea</w:t>
      </w:r>
      <w:r>
        <w:rPr>
          <w:rFonts w:ascii="Calibri" w:cs="Calibri" w:hAnsi="Calibri"/>
          <w:bCs/>
          <w:sz w:val="20"/>
          <w:szCs w:val="20"/>
        </w:rPr>
        <w:t>m members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Coordinate with the onshore team and complete critical tasks on priority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 xml:space="preserve">Mentoring Team members 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/>
      </w:pPr>
      <w:r>
        <w:rPr>
          <w:rFonts w:ascii="Calibri" w:cs="Calibri" w:hAnsi="Calibri"/>
          <w:bCs/>
          <w:sz w:val="20"/>
          <w:szCs w:val="20"/>
        </w:rPr>
        <w:t>Dealing with the client escalation for the process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Claim Lodgement processing as per the requests from Broker/Insured.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 xml:space="preserve">Payment processing as per the </w:t>
      </w:r>
      <w:r>
        <w:rPr>
          <w:rFonts w:cs="Calibri"/>
          <w:color w:val="000000"/>
          <w:sz w:val="20"/>
          <w:szCs w:val="20"/>
        </w:rPr>
        <w:t>onshore team’s request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textAlignment w:val="baseline"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Co-ordinated with RPA (Robotic Process Automation) Team for the automation process of Payments.</w:t>
      </w:r>
    </w:p>
    <w:p>
      <w:pPr>
        <w:pStyle w:val="style0"/>
        <w:widowControl/>
        <w:autoSpaceDE/>
        <w:autoSpaceDN/>
        <w:adjustRightInd/>
        <w:ind w:left="-540"/>
        <w:textAlignment w:val="baseline"/>
        <w:rPr>
          <w:rFonts w:ascii="Calibri" w:cs="Calibri" w:hAnsi="Calibri"/>
          <w:bCs/>
          <w:sz w:val="20"/>
          <w:szCs w:val="20"/>
        </w:rPr>
      </w:pPr>
    </w:p>
    <w:p>
      <w:pPr>
        <w:pStyle w:val="style0"/>
        <w:widowControl/>
        <w:autoSpaceDE/>
        <w:autoSpaceDN/>
        <w:adjustRightInd/>
        <w:ind w:left="-180"/>
        <w:textAlignment w:val="baseline"/>
        <w:rPr>
          <w:rFonts w:ascii="Calibri" w:cs="Calibri" w:hAnsi="Calibri"/>
          <w:bCs/>
          <w:sz w:val="20"/>
          <w:szCs w:val="20"/>
        </w:rPr>
      </w:pPr>
    </w:p>
    <w:p>
      <w:pPr>
        <w:pStyle w:val="style0"/>
        <w:numPr>
          <w:ilvl w:val="0"/>
          <w:numId w:val="2"/>
        </w:numPr>
        <w:ind w:left="-540" w:hanging="36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Promoted as Senior Quality Associateeffective 01</w:t>
      </w:r>
      <w:r>
        <w:rPr>
          <w:rFonts w:ascii="Calibri" w:cs="Calibri" w:hAnsi="Calibri"/>
          <w:b/>
          <w:bCs/>
          <w:sz w:val="20"/>
          <w:szCs w:val="20"/>
          <w:vertAlign w:val="superscript"/>
        </w:rPr>
        <w:t>st</w:t>
      </w:r>
      <w:r>
        <w:rPr>
          <w:rFonts w:ascii="Calibri" w:cs="Calibri" w:hAnsi="Calibri"/>
          <w:b/>
          <w:bCs/>
          <w:sz w:val="20"/>
          <w:szCs w:val="20"/>
        </w:rPr>
        <w:t xml:space="preserve">May 2018till </w:t>
      </w:r>
      <w:r>
        <w:rPr>
          <w:rFonts w:ascii="Calibri" w:cs="Calibri" w:hAnsi="Calibri"/>
          <w:b/>
          <w:bCs/>
          <w:sz w:val="20"/>
          <w:szCs w:val="20"/>
        </w:rPr>
        <w:t>16</w:t>
      </w:r>
      <w:r>
        <w:rPr>
          <w:rFonts w:ascii="Calibri" w:cs="Calibri" w:hAnsi="Calibri"/>
          <w:b/>
          <w:bCs/>
          <w:sz w:val="20"/>
          <w:szCs w:val="20"/>
          <w:vertAlign w:val="superscript"/>
        </w:rPr>
        <w:t>th</w:t>
      </w:r>
      <w:r>
        <w:rPr>
          <w:rFonts w:ascii="Calibri" w:cs="Calibri" w:hAnsi="Calibri"/>
          <w:b/>
          <w:bCs/>
          <w:sz w:val="20"/>
          <w:szCs w:val="20"/>
        </w:rPr>
        <w:t xml:space="preserve"> Aug 2019</w:t>
      </w:r>
      <w:r>
        <w:rPr>
          <w:rFonts w:ascii="Calibri" w:cs="Calibri" w:hAnsi="Calibri"/>
          <w:b/>
          <w:bCs/>
          <w:sz w:val="20"/>
          <w:szCs w:val="20"/>
        </w:rPr>
        <w:t xml:space="preserve"> (Suncorp</w:t>
      </w:r>
      <w:r>
        <w:rPr>
          <w:rFonts w:ascii="Calibri" w:cs="Calibri" w:hAnsi="Calibri"/>
          <w:b/>
          <w:bCs/>
          <w:sz w:val="20"/>
          <w:szCs w:val="20"/>
        </w:rPr>
        <w:t>Insurance process</w:t>
      </w:r>
      <w:r>
        <w:rPr>
          <w:rFonts w:ascii="Calibri" w:cs="Calibri" w:hAnsi="Calibri"/>
          <w:b/>
          <w:bCs/>
          <w:sz w:val="20"/>
          <w:szCs w:val="20"/>
        </w:rPr>
        <w:t>)</w:t>
      </w:r>
    </w:p>
    <w:p>
      <w:pPr>
        <w:pStyle w:val="style0"/>
        <w:widowControl/>
        <w:autoSpaceDE/>
        <w:autoSpaceDN/>
        <w:adjustRightInd/>
        <w:ind w:left="-180"/>
        <w:textAlignment w:val="baseline"/>
        <w:rPr>
          <w:rFonts w:ascii="Calibri" w:cs="Calibri" w:hAnsi="Calibri"/>
          <w:bCs/>
          <w:sz w:val="20"/>
          <w:szCs w:val="20"/>
        </w:rPr>
      </w:pP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 xml:space="preserve">Handling Quality for multiple </w:t>
      </w:r>
      <w:r>
        <w:rPr>
          <w:rFonts w:ascii="Calibri" w:cs="Calibri" w:hAnsi="Calibri"/>
          <w:bCs/>
          <w:sz w:val="20"/>
          <w:szCs w:val="20"/>
        </w:rPr>
        <w:t>processes at WNS Global Services Private Limited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Creation of audit sheets which ensured that the parameters and Operational definition are in line with the process CTQs (Critical to quality)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Creation of a robust Quality Standard documents for the processes</w:t>
      </w:r>
      <w:r>
        <w:rPr>
          <w:rFonts w:ascii="Calibri" w:cs="Calibri" w:hAnsi="Calibri"/>
          <w:bCs/>
          <w:sz w:val="20"/>
          <w:szCs w:val="20"/>
        </w:rPr>
        <w:t>. Timely updating the QSD (Quality Standard Document)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Ensuring 100 percent compliance on audit targets as specified in the QSD.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Revisit and updating the audit sheet to ensure the audit parameters are in sync with revised CTQs or pain areas of the process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ind w:right="-180"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P</w:t>
      </w:r>
      <w:r>
        <w:rPr>
          <w:rFonts w:ascii="Calibri" w:cs="Calibri" w:hAnsi="Calibri"/>
          <w:bCs/>
          <w:sz w:val="20"/>
          <w:szCs w:val="20"/>
        </w:rPr>
        <w:t>reparing &amp; Presenting Monthly Business Review for quality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ind w:right="-180"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Root cause analysis for the process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ind w:right="-180"/>
        <w:rPr/>
      </w:pPr>
      <w:r>
        <w:rPr>
          <w:rFonts w:ascii="Calibri" w:cs="Calibri" w:hAnsi="Calibri"/>
          <w:bCs/>
          <w:sz w:val="20"/>
          <w:szCs w:val="20"/>
        </w:rPr>
        <w:t>Maintaining Onshore feedback tracker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ind w:right="-180"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Creation of process flows which help identify non-value adds</w:t>
      </w:r>
    </w:p>
    <w:p>
      <w:pPr>
        <w:pStyle w:val="style0"/>
        <w:widowControl/>
        <w:numPr>
          <w:ilvl w:val="0"/>
          <w:numId w:val="5"/>
        </w:numPr>
        <w:autoSpaceDE/>
        <w:autoSpaceDN/>
        <w:adjustRightInd/>
        <w:rPr/>
      </w:pPr>
      <w:r>
        <w:rPr>
          <w:rFonts w:ascii="Calibri" w:cs="Calibri" w:hAnsi="Calibri"/>
          <w:bCs/>
          <w:sz w:val="20"/>
          <w:szCs w:val="20"/>
        </w:rPr>
        <w:t xml:space="preserve">Set daily, weekly &amp; monthly monitoring targets and provide </w:t>
      </w:r>
      <w:r>
        <w:rPr>
          <w:rFonts w:ascii="Calibri" w:cs="Calibri" w:hAnsi="Calibri"/>
          <w:bCs/>
          <w:sz w:val="20"/>
          <w:szCs w:val="20"/>
        </w:rPr>
        <w:t>individual feedback effectively</w:t>
      </w:r>
      <w:r>
        <w:t>.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Maintained Business leakage tracker for the process to identify Payment leakages.</w:t>
      </w:r>
    </w:p>
    <w:p>
      <w:pPr>
        <w:pStyle w:val="style0"/>
        <w:ind w:left="-900"/>
        <w:rPr>
          <w:rFonts w:ascii="Calibri" w:cs="Calibri" w:hAnsi="Calibri"/>
          <w:b/>
          <w:bCs/>
          <w:sz w:val="20"/>
          <w:szCs w:val="20"/>
          <w:u w:val="single"/>
        </w:rPr>
      </w:pPr>
    </w:p>
    <w:p>
      <w:pPr>
        <w:pStyle w:val="style5"/>
        <w:keepNext/>
        <w:numPr>
          <w:ilvl w:val="0"/>
          <w:numId w:val="1"/>
        </w:numPr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Company  </w:t>
      </w:r>
      <w:r>
        <w:rPr>
          <w:rFonts w:ascii="Calibri" w:cs="Calibri" w:hAnsi="Calibri"/>
          <w:b/>
          <w:bCs/>
          <w:sz w:val="20"/>
          <w:szCs w:val="20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</w:rPr>
        <w:t xml:space="preserve">  </w:t>
      </w:r>
      <w:r>
        <w:rPr>
          <w:rFonts w:ascii="Calibri" w:cs="Calibri" w:hAnsi="Calibri"/>
          <w:b/>
          <w:bCs/>
          <w:sz w:val="20"/>
          <w:szCs w:val="20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</w:rPr>
        <w:t xml:space="preserve">: </w:t>
      </w:r>
      <w:r>
        <w:rPr>
          <w:rFonts w:ascii="Calibri" w:cs="Calibri" w:hAnsi="Calibri"/>
          <w:bCs/>
          <w:sz w:val="20"/>
          <w:szCs w:val="20"/>
        </w:rPr>
        <w:t xml:space="preserve">AM Infoweb Pvt. </w:t>
      </w:r>
      <w:r>
        <w:rPr>
          <w:rFonts w:ascii="Calibri" w:cs="Calibri" w:hAnsi="Calibri"/>
          <w:sz w:val="20"/>
          <w:szCs w:val="20"/>
        </w:rPr>
        <w:t>Ltd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5790"/>
        </w:tabs>
        <w:ind w:left="-18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Position     </w:t>
      </w:r>
      <w:r>
        <w:rPr>
          <w:rFonts w:ascii="Calibri" w:cs="Calibri" w:hAnsi="Calibri"/>
          <w:b/>
          <w:bCs/>
          <w:sz w:val="20"/>
          <w:szCs w:val="20"/>
        </w:rPr>
        <w:t xml:space="preserve">   </w:t>
      </w:r>
      <w:r>
        <w:rPr>
          <w:rFonts w:ascii="Calibri" w:cs="Calibri" w:hAnsi="Calibri"/>
          <w:b/>
          <w:bCs/>
          <w:sz w:val="20"/>
          <w:szCs w:val="20"/>
        </w:rPr>
        <w:t>:</w:t>
      </w:r>
      <w:r>
        <w:rPr>
          <w:rFonts w:ascii="Calibri" w:cs="Calibri" w:hAnsi="Calibri"/>
          <w:b/>
          <w:bCs/>
          <w:sz w:val="20"/>
          <w:szCs w:val="20"/>
        </w:rPr>
        <w:t xml:space="preserve"> </w:t>
      </w:r>
      <w:r>
        <w:rPr>
          <w:rFonts w:ascii="Calibri" w:cs="Calibri" w:hAnsi="Calibri"/>
          <w:sz w:val="20"/>
          <w:szCs w:val="20"/>
        </w:rPr>
        <w:t>CRA (Customer Relations Advisor)</w:t>
      </w:r>
      <w:r>
        <w:rPr>
          <w:rFonts w:ascii="Calibri" w:cs="Calibri" w:hAnsi="Calibri"/>
          <w:b/>
          <w:bCs/>
          <w:sz w:val="20"/>
          <w:szCs w:val="20"/>
        </w:rPr>
        <w:tab/>
      </w:r>
    </w:p>
    <w:p>
      <w:pPr>
        <w:pStyle w:val="style0"/>
        <w:ind w:left="-900"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          Date Joined</w:t>
      </w:r>
      <w:r>
        <w:rPr>
          <w:rFonts w:ascii="Calibri" w:cs="Calibri" w:hAnsi="Calibri"/>
          <w:b/>
          <w:bCs/>
          <w:sz w:val="20"/>
          <w:szCs w:val="20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</w:rPr>
        <w:t>:</w:t>
      </w:r>
      <w:r>
        <w:rPr>
          <w:rFonts w:ascii="Calibri" w:cs="Calibri" w:hAnsi="Calibri"/>
          <w:b/>
          <w:bCs/>
          <w:sz w:val="20"/>
          <w:szCs w:val="20"/>
        </w:rPr>
        <w:t xml:space="preserve"> </w:t>
      </w:r>
      <w:r>
        <w:rPr>
          <w:rFonts w:ascii="Calibri" w:cs="Calibri" w:hAnsi="Calibri"/>
          <w:sz w:val="20"/>
          <w:szCs w:val="20"/>
        </w:rPr>
        <w:t>13</w:t>
      </w:r>
      <w:r>
        <w:rPr>
          <w:rFonts w:ascii="Calibri" w:cs="Calibri" w:hAnsi="Calibri"/>
          <w:sz w:val="20"/>
          <w:szCs w:val="20"/>
          <w:vertAlign w:val="superscript"/>
        </w:rPr>
        <w:t>th</w:t>
      </w:r>
      <w:r>
        <w:rPr>
          <w:rFonts w:ascii="Calibri" w:cs="Calibri" w:hAnsi="Calibri"/>
          <w:sz w:val="20"/>
          <w:szCs w:val="20"/>
        </w:rPr>
        <w:t>Apr2015</w:t>
      </w:r>
      <w:r>
        <w:rPr>
          <w:rFonts w:ascii="Calibri" w:cs="Calibri" w:hAnsi="Calibri"/>
          <w:bCs/>
          <w:sz w:val="20"/>
          <w:szCs w:val="20"/>
        </w:rPr>
        <w:t>– 27</w:t>
      </w:r>
      <w:r>
        <w:rPr>
          <w:rFonts w:ascii="Calibri" w:cs="Calibri" w:hAnsi="Calibri"/>
          <w:bCs/>
          <w:sz w:val="20"/>
          <w:szCs w:val="20"/>
          <w:vertAlign w:val="superscript"/>
        </w:rPr>
        <w:t>th</w:t>
      </w:r>
      <w:r>
        <w:rPr>
          <w:rFonts w:ascii="Calibri" w:cs="Calibri" w:hAnsi="Calibri"/>
          <w:bCs/>
          <w:sz w:val="20"/>
          <w:szCs w:val="20"/>
        </w:rPr>
        <w:t xml:space="preserve"> Jan2016</w:t>
      </w:r>
    </w:p>
    <w:p>
      <w:pPr>
        <w:pStyle w:val="style0"/>
        <w:ind w:left="-900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          Department : </w:t>
      </w:r>
      <w:r>
        <w:rPr>
          <w:rFonts w:ascii="Calibri" w:cs="Calibri" w:hAnsi="Calibri"/>
          <w:bCs/>
          <w:sz w:val="20"/>
          <w:szCs w:val="20"/>
        </w:rPr>
        <w:t>Operation</w:t>
      </w:r>
    </w:p>
    <w:p>
      <w:pPr>
        <w:pStyle w:val="style0"/>
        <w:ind w:left="-90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jc w:val="both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ind w:left="-540"/>
        <w:rPr>
          <w:rFonts w:ascii="Calibri" w:cs="Calibri" w:hAnsi="Calibri"/>
          <w:b/>
          <w:bCs/>
          <w:sz w:val="20"/>
          <w:szCs w:val="20"/>
          <w:u w:val="single"/>
        </w:rPr>
      </w:pPr>
      <w:r>
        <w:rPr>
          <w:rFonts w:ascii="Calibri" w:cs="Calibri" w:hAnsi="Calibri"/>
          <w:b/>
          <w:bCs/>
          <w:sz w:val="20"/>
          <w:szCs w:val="20"/>
          <w:u w:val="single"/>
        </w:rPr>
        <w:t>Job responsibilities:</w:t>
      </w:r>
    </w:p>
    <w:p>
      <w:pPr>
        <w:pStyle w:val="style0"/>
        <w:ind w:left="-540"/>
        <w:rPr>
          <w:rFonts w:ascii="Calibri" w:cs="Calibri" w:hAnsi="Calibri"/>
          <w:b/>
          <w:bCs/>
          <w:sz w:val="20"/>
          <w:szCs w:val="20"/>
          <w:u w:val="single"/>
        </w:rPr>
      </w:pPr>
    </w:p>
    <w:p>
      <w:pPr>
        <w:pStyle w:val="style0"/>
        <w:numPr>
          <w:ilvl w:val="0"/>
          <w:numId w:val="2"/>
        </w:numPr>
        <w:ind w:left="-540" w:hanging="36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Joined as CRA on 13</w:t>
      </w:r>
      <w:r>
        <w:rPr>
          <w:rFonts w:ascii="Calibri" w:cs="Calibri" w:hAnsi="Calibri"/>
          <w:b/>
          <w:bCs/>
          <w:sz w:val="20"/>
          <w:szCs w:val="20"/>
          <w:vertAlign w:val="superscript"/>
        </w:rPr>
        <w:t>th</w:t>
      </w:r>
      <w:r>
        <w:rPr>
          <w:rFonts w:ascii="Calibri" w:cs="Calibri" w:hAnsi="Calibri"/>
          <w:b/>
          <w:bCs/>
          <w:sz w:val="20"/>
          <w:szCs w:val="20"/>
        </w:rPr>
        <w:t>Apr 2015 (B2C Lead Generation)</w:t>
      </w:r>
    </w:p>
    <w:p>
      <w:pPr>
        <w:pStyle w:val="style0"/>
        <w:ind w:left="-540"/>
        <w:rPr>
          <w:rFonts w:ascii="Calibri" w:cs="Calibri" w:hAnsi="Calibri"/>
          <w:b/>
          <w:bCs/>
          <w:sz w:val="20"/>
          <w:szCs w:val="20"/>
          <w:u w:val="single"/>
        </w:rPr>
      </w:pP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It’s a Medical &amp; Legal process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Supervised and motivated team in order to achieve daily team target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Making Outbound Calls to US customers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Clo</w:t>
      </w:r>
      <w:r>
        <w:rPr>
          <w:rFonts w:ascii="Calibri" w:cs="Calibri" w:hAnsi="Calibri"/>
          <w:bCs/>
          <w:sz w:val="20"/>
          <w:szCs w:val="20"/>
        </w:rPr>
        <w:t>sure of Potential Lead and convert it into a client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Maintained Quality Scores above threshold</w:t>
      </w:r>
    </w:p>
    <w:p>
      <w:pPr>
        <w:pStyle w:val="style0"/>
        <w:rPr>
          <w:rFonts w:ascii="Calibri" w:cs="Calibri" w:hAnsi="Calibri"/>
          <w:sz w:val="20"/>
          <w:szCs w:val="20"/>
        </w:rPr>
      </w:pPr>
    </w:p>
    <w:tbl>
      <w:tblPr>
        <w:tblW w:w="10800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10800"/>
      </w:tblGrid>
      <w:tr>
        <w:trPr>
          <w:trHeight w:val="210" w:hRule="atLeast"/>
        </w:trPr>
        <w:tc>
          <w:tcPr>
            <w:tcW w:w="10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>
            <w:pPr>
              <w:pStyle w:val="style0"/>
              <w:tabs>
                <w:tab w:val="left" w:leader="none" w:pos="795"/>
              </w:tabs>
              <w:jc w:val="center"/>
              <w:rPr>
                <w:rFonts w:ascii="Calibri" w:cs="Calibri" w:eastAsia="SimSun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eastAsia="SimSun" w:hAnsi="Calibri"/>
                <w:b/>
                <w:bCs/>
                <w:sz w:val="20"/>
                <w:szCs w:val="20"/>
              </w:rPr>
              <w:t>Professional Achievements</w:t>
            </w:r>
          </w:p>
        </w:tc>
      </w:tr>
    </w:tbl>
    <w:p>
      <w:pPr>
        <w:pStyle w:val="style0"/>
        <w:ind w:left="-1080"/>
        <w:rPr>
          <w:rFonts w:ascii="Calibri" w:cs="Calibri" w:hAnsi="Calibri"/>
          <w:sz w:val="20"/>
          <w:szCs w:val="20"/>
        </w:rPr>
      </w:pPr>
    </w:p>
    <w:p>
      <w:pPr>
        <w:pStyle w:val="style0"/>
        <w:numPr>
          <w:ilvl w:val="0"/>
          <w:numId w:val="6"/>
        </w:numPr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Top performer of the year for 2018 -19</w:t>
      </w:r>
    </w:p>
    <w:p>
      <w:pPr>
        <w:pStyle w:val="style0"/>
        <w:widowControl/>
        <w:numPr>
          <w:ilvl w:val="0"/>
          <w:numId w:val="6"/>
        </w:numPr>
        <w:autoSpaceDE/>
        <w:autoSpaceDN/>
        <w:adjustRightInd/>
        <w:ind w:right="-180"/>
        <w:contextualSpacing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Certified basic &amp; advanced ISO awareness program</w:t>
      </w:r>
    </w:p>
    <w:p>
      <w:pPr>
        <w:pStyle w:val="style0"/>
        <w:numPr>
          <w:ilvl w:val="0"/>
          <w:numId w:val="6"/>
        </w:numPr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sz w:val="20"/>
          <w:szCs w:val="20"/>
        </w:rPr>
        <w:t>Recognition from the client for creating and implementing the new audit sheet for Windscreen Team.</w:t>
      </w:r>
    </w:p>
    <w:p>
      <w:pPr>
        <w:pStyle w:val="style0"/>
        <w:ind w:right="-1800"/>
        <w:rPr>
          <w:rFonts w:ascii="Calibri" w:cs="Calibri" w:hAnsi="Calibri"/>
          <w:sz w:val="20"/>
          <w:szCs w:val="20"/>
        </w:rPr>
      </w:pPr>
    </w:p>
    <w:tbl>
      <w:tblPr>
        <w:tblW w:w="10890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10890"/>
      </w:tblGrid>
      <w:tr>
        <w:trPr>
          <w:trHeight w:val="138" w:hRule="atLeast"/>
        </w:trPr>
        <w:tc>
          <w:tcPr>
            <w:tcW w:w="10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>
            <w:pPr>
              <w:pStyle w:val="style1"/>
              <w:keepNext/>
              <w:jc w:val="center"/>
              <w:rPr>
                <w:rFonts w:ascii="Calibri" w:cs="Calibri" w:eastAsia="SimSun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eastAsia="SimSun" w:hAnsi="Calibri"/>
                <w:b/>
                <w:bCs/>
                <w:sz w:val="20"/>
                <w:szCs w:val="20"/>
              </w:rPr>
              <w:t>Personal Particulars</w:t>
            </w:r>
          </w:p>
        </w:tc>
      </w:tr>
    </w:tbl>
    <w:p>
      <w:pPr>
        <w:pStyle w:val="style1"/>
        <w:keepNext/>
        <w:ind w:left="-1260" w:right="-36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</w:p>
    <w:p>
      <w:pPr>
        <w:pStyle w:val="style1"/>
        <w:keepNext/>
        <w:ind w:left="-1260" w:right="-36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            Date of Birth</w:t>
      </w:r>
      <w:r>
        <w:rPr>
          <w:rFonts w:ascii="Calibri" w:cs="Calibri" w:hAnsi="Calibri"/>
          <w:sz w:val="20"/>
          <w:szCs w:val="20"/>
        </w:rPr>
        <w:t xml:space="preserve"> : 15</w:t>
      </w:r>
      <w:r>
        <w:rPr>
          <w:rFonts w:ascii="Calibri" w:cs="Calibri" w:hAnsi="Calibri"/>
          <w:sz w:val="20"/>
          <w:szCs w:val="20"/>
          <w:vertAlign w:val="superscript"/>
        </w:rPr>
        <w:t xml:space="preserve">th </w:t>
      </w:r>
      <w:r>
        <w:rPr>
          <w:rFonts w:ascii="Calibri" w:cs="Calibri" w:hAnsi="Calibri"/>
          <w:sz w:val="20"/>
          <w:szCs w:val="20"/>
        </w:rPr>
        <w:t>Jun1992</w:t>
      </w:r>
    </w:p>
    <w:p>
      <w:pPr>
        <w:pStyle w:val="style1"/>
        <w:keepNext/>
        <w:ind w:left="-1260" w:right="-36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            Nationality      :</w:t>
      </w:r>
      <w:r>
        <w:rPr>
          <w:rFonts w:ascii="Calibri" w:cs="Calibri" w:hAnsi="Calibri"/>
          <w:sz w:val="20"/>
          <w:szCs w:val="20"/>
        </w:rPr>
        <w:t>Indian</w:t>
      </w:r>
      <w:r>
        <w:rPr>
          <w:rFonts w:ascii="Calibri" w:cs="Calibri" w:hAnsi="Calibri"/>
          <w:sz w:val="20"/>
          <w:szCs w:val="20"/>
        </w:rPr>
        <w:tab/>
      </w:r>
      <w:r>
        <w:rPr>
          <w:rFonts w:ascii="Calibri" w:cs="Calibri" w:hAnsi="Calibri"/>
          <w:sz w:val="20"/>
          <w:szCs w:val="20"/>
        </w:rPr>
        <w:tab/>
      </w:r>
    </w:p>
    <w:p>
      <w:pPr>
        <w:pStyle w:val="style0"/>
        <w:ind w:left="-1260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            Marital Status:</w:t>
      </w:r>
      <w:r>
        <w:rPr>
          <w:rFonts w:ascii="Calibri" w:cs="Calibri" w:hAnsi="Calibri"/>
          <w:sz w:val="20"/>
          <w:szCs w:val="20"/>
        </w:rPr>
        <w:t>Un-m</w:t>
      </w:r>
      <w:r>
        <w:rPr>
          <w:rFonts w:ascii="Calibri" w:cs="Calibri" w:hAnsi="Calibri"/>
          <w:sz w:val="20"/>
          <w:szCs w:val="20"/>
        </w:rPr>
        <w:t>arried</w:t>
      </w:r>
    </w:p>
    <w:p>
      <w:pPr>
        <w:pStyle w:val="style0"/>
        <w:ind w:left="-1260"/>
        <w:rPr>
          <w:rFonts w:ascii="Calibri" w:cs="Calibri" w:hAnsi="Calibri"/>
          <w:sz w:val="20"/>
          <w:szCs w:val="20"/>
        </w:rPr>
      </w:pPr>
    </w:p>
    <w:p>
      <w:pPr>
        <w:pStyle w:val="style0"/>
        <w:ind w:left="-1260"/>
        <w:rPr>
          <w:rFonts w:ascii="Calibri" w:cs="Calibri" w:hAnsi="Calibri"/>
          <w:sz w:val="20"/>
          <w:szCs w:val="20"/>
        </w:rPr>
      </w:pPr>
    </w:p>
    <w:tbl>
      <w:tblPr>
        <w:tblW w:w="1080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10800"/>
      </w:tblGrid>
      <w:tr>
        <w:trPr>
          <w:trHeight w:val="228" w:hRule="atLeast"/>
        </w:trPr>
        <w:tc>
          <w:tcPr>
            <w:tcW w:w="10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>
            <w:pPr>
              <w:pStyle w:val="style2"/>
              <w:keepNext/>
              <w:ind w:right="-93"/>
              <w:jc w:val="center"/>
              <w:rPr>
                <w:rFonts w:ascii="Calibri" w:cs="Calibri" w:eastAsia="SimSun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eastAsia="SimSun" w:hAnsi="Calibri"/>
                <w:b/>
                <w:bCs/>
                <w:sz w:val="20"/>
                <w:szCs w:val="20"/>
              </w:rPr>
              <w:t>Educational Background</w:t>
            </w:r>
          </w:p>
        </w:tc>
      </w:tr>
    </w:tbl>
    <w:p>
      <w:pPr>
        <w:pStyle w:val="style1"/>
        <w:keepNext/>
        <w:rPr>
          <w:rFonts w:ascii="Calibri" w:cs="Calibri" w:hAnsi="Calibri"/>
          <w:bCs/>
          <w:sz w:val="20"/>
          <w:szCs w:val="20"/>
        </w:rPr>
      </w:pPr>
    </w:p>
    <w:p>
      <w:pPr>
        <w:pStyle w:val="style3"/>
        <w:keepNext/>
        <w:numPr>
          <w:ilvl w:val="0"/>
          <w:numId w:val="10"/>
        </w:numPr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HSC - Maharashtra Board</w:t>
      </w:r>
    </w:p>
    <w:p>
      <w:pPr>
        <w:pStyle w:val="style1"/>
        <w:keepNext/>
        <w:numPr>
          <w:ilvl w:val="0"/>
          <w:numId w:val="10"/>
        </w:numPr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Cs/>
          <w:sz w:val="20"/>
          <w:szCs w:val="20"/>
        </w:rPr>
        <w:t>SSC - Maharashtra Board</w:t>
      </w:r>
    </w:p>
    <w:p>
      <w:pPr>
        <w:pStyle w:val="style0"/>
        <w:ind w:left="-1080"/>
        <w:rPr>
          <w:rFonts w:ascii="Calibri" w:cs="Calibri" w:hAnsi="Calibri"/>
          <w:b/>
          <w:bCs/>
          <w:sz w:val="20"/>
          <w:szCs w:val="20"/>
        </w:rPr>
      </w:pPr>
    </w:p>
    <w:tbl>
      <w:tblPr>
        <w:tblW w:w="10800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10800"/>
      </w:tblGrid>
      <w:tr>
        <w:trPr>
          <w:trHeight w:val="280" w:hRule="atLeast"/>
        </w:trPr>
        <w:tc>
          <w:tcPr>
            <w:tcW w:w="10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>
            <w:pPr>
              <w:pStyle w:val="style2"/>
              <w:keepNext/>
              <w:jc w:val="center"/>
              <w:rPr>
                <w:rFonts w:ascii="Calibri" w:cs="Calibri" w:eastAsia="SimSun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eastAsia="SimSun" w:hAnsi="Calibri"/>
                <w:b/>
                <w:bCs/>
                <w:sz w:val="20"/>
                <w:szCs w:val="20"/>
              </w:rPr>
              <w:t>Language’s Known</w:t>
            </w:r>
          </w:p>
        </w:tc>
      </w:tr>
    </w:tbl>
    <w:p>
      <w:pPr>
        <w:pStyle w:val="style0"/>
        <w:ind w:left="-108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ind w:left="-1260"/>
        <w:rPr>
          <w:rFonts w:ascii="Calibri" w:cs="Calibri" w:hAnsi="Calibri"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Spoken &amp; Written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>:</w:t>
      </w:r>
      <w:r>
        <w:rPr>
          <w:rFonts w:ascii="Calibri" w:cs="Calibri" w:hAnsi="Calibri"/>
          <w:sz w:val="20"/>
          <w:szCs w:val="20"/>
        </w:rPr>
        <w:t xml:space="preserve"> ENGLISH, HINDI, MARATHI</w:t>
      </w:r>
    </w:p>
    <w:p>
      <w:pPr>
        <w:pStyle w:val="style0"/>
        <w:ind w:left="-1260"/>
        <w:rPr>
          <w:rFonts w:ascii="Calibri" w:cs="Calibri" w:hAnsi="Calibri"/>
          <w:sz w:val="20"/>
          <w:szCs w:val="20"/>
        </w:rPr>
      </w:pP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tbl>
      <w:tblPr>
        <w:tblW w:w="0" w:type="auto"/>
        <w:tblInd w:w="-972" w:type="dxa"/>
        <w:tblLayout w:type="fixed"/>
        <w:tblLook w:val="0000" w:firstRow="0" w:lastRow="0" w:firstColumn="0" w:lastColumn="0" w:noHBand="0" w:noVBand="0"/>
      </w:tblPr>
      <w:tblGrid>
        <w:gridCol w:w="10816"/>
      </w:tblGrid>
      <w:tr>
        <w:trPr>
          <w:trHeight w:val="255" w:hRule="atLeast"/>
        </w:trPr>
        <w:tc>
          <w:tcPr>
            <w:tcW w:w="10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>
            <w:pPr>
              <w:pStyle w:val="style0"/>
              <w:tabs>
                <w:tab w:val="left" w:leader="none" w:pos="4215"/>
              </w:tabs>
              <w:ind w:left="180" w:right="-92"/>
              <w:jc w:val="center"/>
              <w:rPr>
                <w:rFonts w:ascii="Calibri" w:cs="Calibri" w:eastAsia="SimSun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eastAsia="SimSun" w:hAnsi="Calibri"/>
                <w:b/>
                <w:bCs/>
                <w:sz w:val="20"/>
                <w:szCs w:val="20"/>
              </w:rPr>
              <w:t>Miscellaneous</w:t>
            </w:r>
          </w:p>
        </w:tc>
      </w:tr>
    </w:tbl>
    <w:p>
      <w:pPr>
        <w:pStyle w:val="style0"/>
        <w:ind w:left="-126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ind w:left="-1260"/>
        <w:rPr>
          <w:rFonts w:ascii="Calibri" w:cs="Calibri" w:hAnsi="Calibri"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      Hobbies &amp; Interests: </w:t>
      </w:r>
      <w:r>
        <w:rPr>
          <w:rFonts w:ascii="Calibri" w:cs="Calibri" w:hAnsi="Calibri"/>
          <w:bCs/>
          <w:sz w:val="20"/>
          <w:szCs w:val="20"/>
        </w:rPr>
        <w:t>Playing Cricket</w:t>
      </w:r>
    </w:p>
    <w:p>
      <w:pPr>
        <w:pStyle w:val="style0"/>
        <w:ind w:left="-126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ind w:left="-126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 xml:space="preserve">Date:   /   /  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</w:rPr>
      </w:pPr>
      <w:r>
        <w:rPr>
          <w:rFonts w:ascii="Calibri" w:cs="Calibri" w:hAnsi="Calibri"/>
          <w:b/>
          <w:bCs/>
          <w:sz w:val="20"/>
          <w:szCs w:val="20"/>
        </w:rPr>
        <w:t>Place: Pune</w:t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  <w:r>
        <w:rPr>
          <w:rFonts w:ascii="Calibri" w:cs="Calibri" w:hAnsi="Calibri"/>
          <w:b/>
          <w:bCs/>
          <w:sz w:val="20"/>
          <w:szCs w:val="20"/>
        </w:rPr>
        <w:tab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Noto Sans Symbol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haroni">
    <w:altName w:val="Aharoni"/>
    <w:panose1 w:val="02010803020001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ACABBE"/>
    <w:lvl w:ilvl="0" w:tplc="1409000F">
      <w:start w:val="1"/>
      <w:numFmt w:val="decimal"/>
      <w:lvlText w:val="%1."/>
      <w:lvlJc w:val="left"/>
      <w:pPr>
        <w:ind w:left="-180" w:hanging="360"/>
      </w:pPr>
      <w:rPr>
        <w:rFonts w:cs="Times New Roman"/>
      </w:rPr>
    </w:lvl>
    <w:lvl w:ilvl="1" w:tplc="14090019" w:tentative="1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1">
    <w:nsid w:val="00000001"/>
    <w:multiLevelType w:val="hybridMultilevel"/>
    <w:tmpl w:val="64F8E1A6"/>
    <w:lvl w:ilvl="0" w:tplc="FEF8244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60" w:hanging="360"/>
      </w:pPr>
    </w:lvl>
    <w:lvl w:ilvl="2" w:tplc="1409001B" w:tentative="1">
      <w:start w:val="1"/>
      <w:numFmt w:val="lowerRoman"/>
      <w:lvlText w:val="%3."/>
      <w:lvlJc w:val="right"/>
      <w:pPr>
        <w:ind w:left="1080" w:hanging="180"/>
      </w:pPr>
    </w:lvl>
    <w:lvl w:ilvl="3" w:tplc="1409000F" w:tentative="1">
      <w:start w:val="1"/>
      <w:numFmt w:val="decimal"/>
      <w:lvlText w:val="%4."/>
      <w:lvlJc w:val="left"/>
      <w:pPr>
        <w:ind w:left="1800" w:hanging="360"/>
      </w:pPr>
    </w:lvl>
    <w:lvl w:ilvl="4" w:tplc="14090019" w:tentative="1">
      <w:start w:val="1"/>
      <w:numFmt w:val="lowerLetter"/>
      <w:lvlText w:val="%5."/>
      <w:lvlJc w:val="left"/>
      <w:pPr>
        <w:ind w:left="2520" w:hanging="360"/>
      </w:pPr>
    </w:lvl>
    <w:lvl w:ilvl="5" w:tplc="1409001B" w:tentative="1">
      <w:start w:val="1"/>
      <w:numFmt w:val="lowerRoman"/>
      <w:lvlText w:val="%6."/>
      <w:lvlJc w:val="right"/>
      <w:pPr>
        <w:ind w:left="3240" w:hanging="180"/>
      </w:pPr>
    </w:lvl>
    <w:lvl w:ilvl="6" w:tplc="1409000F" w:tentative="1">
      <w:start w:val="1"/>
      <w:numFmt w:val="decimal"/>
      <w:lvlText w:val="%7."/>
      <w:lvlJc w:val="left"/>
      <w:pPr>
        <w:ind w:left="3960" w:hanging="360"/>
      </w:pPr>
    </w:lvl>
    <w:lvl w:ilvl="7" w:tplc="14090019" w:tentative="1">
      <w:start w:val="1"/>
      <w:numFmt w:val="lowerLetter"/>
      <w:lvlText w:val="%8."/>
      <w:lvlJc w:val="left"/>
      <w:pPr>
        <w:ind w:left="4680" w:hanging="360"/>
      </w:pPr>
    </w:lvl>
    <w:lvl w:ilvl="8" w:tplc="1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00000002"/>
    <w:multiLevelType w:val="multilevel"/>
    <w:tmpl w:val="C9C62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nsid w:val="00000003"/>
    <w:multiLevelType w:val="hybridMultilevel"/>
    <w:tmpl w:val="93D84498"/>
    <w:lvl w:ilvl="0" w:tplc="1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4">
    <w:nsid w:val="00000004"/>
    <w:multiLevelType w:val="multilevel"/>
    <w:tmpl w:val="9E62C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31F02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nsid w:val="00000006"/>
    <w:multiLevelType w:val="hybridMultilevel"/>
    <w:tmpl w:val="0D20D9B6"/>
    <w:lvl w:ilvl="0" w:tplc="1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7">
    <w:nsid w:val="00000007"/>
    <w:multiLevelType w:val="singleLevel"/>
    <w:tmpl w:val="07F6C0FA"/>
    <w:lvl w:ilvl="0">
      <w:start w:val="1"/>
      <w:numFmt w:val="decimal"/>
      <w:lvlText w:val="%1."/>
      <w:lvlJc w:val="left"/>
      <w:pPr/>
      <w:rPr>
        <w:rFonts w:ascii="Times New Roman" w:cs="Times New Roman" w:hAnsi="Times New Roman" w:hint="default"/>
      </w:rPr>
    </w:lvl>
  </w:abstractNum>
  <w:abstractNum w:abstractNumId="8">
    <w:nsid w:val="00000008"/>
    <w:multiLevelType w:val="singleLevel"/>
    <w:tmpl w:val="59520100"/>
    <w:lvl w:ilvl="0">
      <w:start w:val="2"/>
      <w:numFmt w:val="decimal"/>
      <w:lvlText w:val="%1."/>
      <w:lvlJc w:val="left"/>
      <w:pPr/>
      <w:rPr>
        <w:rFonts w:ascii="Times New Roman" w:cs="Times New Roman" w:hAnsi="Times New Roman" w:hint="default"/>
      </w:rPr>
    </w:lvl>
  </w:abstractNum>
  <w:abstractNum w:abstractNumId="9">
    <w:nsid w:val="00000009"/>
    <w:multiLevelType w:val="hybridMultilevel"/>
    <w:tmpl w:val="E7AEC2A8"/>
    <w:lvl w:ilvl="0" w:tplc="04090001">
      <w:start w:val="1"/>
      <w:numFmt w:val="bullet"/>
      <w:lvlText w:val=""/>
      <w:lvlJc w:val="left"/>
      <w:pPr>
        <w:ind w:left="-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A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Arial" w:cs="Arial" w:eastAsia="Times New Roman" w:hAnsi="Arial"/>
      <w:sz w:val="24"/>
      <w:szCs w:val="24"/>
      <w:lang w:val="en-US"/>
    </w:rPr>
  </w:style>
  <w:style w:type="paragraph" w:styleId="style1">
    <w:name w:val="heading 1"/>
    <w:basedOn w:val="style0"/>
    <w:next w:val="style0"/>
    <w:link w:val="style4097"/>
    <w:qFormat/>
    <w:uiPriority w:val="99"/>
    <w:pPr>
      <w:outlineLvl w:val="0"/>
    </w:pPr>
    <w:rPr/>
  </w:style>
  <w:style w:type="paragraph" w:styleId="style2">
    <w:name w:val="heading 2"/>
    <w:basedOn w:val="style0"/>
    <w:next w:val="style0"/>
    <w:link w:val="style4098"/>
    <w:qFormat/>
    <w:uiPriority w:val="99"/>
    <w:pPr>
      <w:outlineLvl w:val="1"/>
    </w:pPr>
    <w:rPr/>
  </w:style>
  <w:style w:type="paragraph" w:styleId="style3">
    <w:name w:val="heading 3"/>
    <w:basedOn w:val="style0"/>
    <w:next w:val="style0"/>
    <w:link w:val="style4099"/>
    <w:qFormat/>
    <w:uiPriority w:val="99"/>
    <w:pPr>
      <w:outlineLvl w:val="2"/>
    </w:pPr>
    <w:rPr/>
  </w:style>
  <w:style w:type="paragraph" w:styleId="style5">
    <w:name w:val="heading 5"/>
    <w:basedOn w:val="style0"/>
    <w:next w:val="style0"/>
    <w:link w:val="style4100"/>
    <w:qFormat/>
    <w:uiPriority w:val="99"/>
    <w:pPr>
      <w:outlineLvl w:val="4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50ab379-7e30-453a-986a-9fe39ada3845"/>
    <w:basedOn w:val="style65"/>
    <w:next w:val="style4097"/>
    <w:link w:val="style1"/>
    <w:uiPriority w:val="99"/>
    <w:rPr>
      <w:rFonts w:ascii="Arial" w:cs="Arial" w:eastAsia="Times New Roman" w:hAnsi="Arial"/>
      <w:sz w:val="24"/>
      <w:szCs w:val="24"/>
      <w:lang w:val="en-US"/>
    </w:rPr>
  </w:style>
  <w:style w:type="character" w:customStyle="1" w:styleId="style4098">
    <w:name w:val="Heading 2 Char_804dabd5-fcae-4f7f-ba46-3683dff21c4a"/>
    <w:basedOn w:val="style65"/>
    <w:next w:val="style4098"/>
    <w:link w:val="style2"/>
    <w:uiPriority w:val="99"/>
    <w:rPr>
      <w:rFonts w:ascii="Arial" w:cs="Arial" w:eastAsia="Times New Roman" w:hAnsi="Arial"/>
      <w:sz w:val="24"/>
      <w:szCs w:val="24"/>
      <w:lang w:val="en-US"/>
    </w:rPr>
  </w:style>
  <w:style w:type="character" w:customStyle="1" w:styleId="style4099">
    <w:name w:val="Heading 3 Char_e97dc681-6a2d-4d99-96fd-3c934be7c13e"/>
    <w:basedOn w:val="style65"/>
    <w:next w:val="style4099"/>
    <w:link w:val="style3"/>
    <w:uiPriority w:val="99"/>
    <w:rPr>
      <w:rFonts w:ascii="Arial" w:cs="Arial" w:eastAsia="Times New Roman" w:hAnsi="Arial"/>
      <w:sz w:val="24"/>
      <w:szCs w:val="24"/>
      <w:lang w:val="en-US"/>
    </w:rPr>
  </w:style>
  <w:style w:type="character" w:customStyle="1" w:styleId="style4100">
    <w:name w:val="Heading 5 Char_add6f5ff-1168-4cd0-96ba-69f98489d96b"/>
    <w:basedOn w:val="style65"/>
    <w:next w:val="style4100"/>
    <w:link w:val="style5"/>
    <w:uiPriority w:val="99"/>
    <w:rPr>
      <w:rFonts w:ascii="Arial" w:cs="Arial" w:eastAsia="Times New Roman" w:hAnsi="Arial"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widowControl/>
      <w:autoSpaceDE/>
      <w:autoSpaceDN/>
      <w:adjustRightInd/>
      <w:spacing w:after="200" w:lineRule="auto" w:line="276"/>
      <w:ind w:left="720"/>
      <w:contextualSpacing/>
    </w:pPr>
    <w:rPr>
      <w:rFonts w:ascii="Calibri" w:cs="Times New Roman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581</Words>
  <Pages>3</Pages>
  <Characters>3424</Characters>
  <Application>WPS Office</Application>
  <DocSecurity>0</DocSecurity>
  <Paragraphs>129</Paragraphs>
  <ScaleCrop>false</ScaleCrop>
  <LinksUpToDate>false</LinksUpToDate>
  <CharactersWithSpaces>4246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2019-10-01T07:03:00Z</dcterms:created>
  <dc:creator>PAWAR, Swapnil</dc:creator>
  <lastModifiedBy>ONEPLUS A6000</lastModifiedBy>
  <dcterms:modified xsi:type="dcterms:W3CDTF">2020-08-17T06:23:16Z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