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12B" w:rsidRDefault="004C112B" w:rsidP="004C112B">
      <w:pPr>
        <w:rPr>
          <w:rFonts w:ascii="Futura Lt BT" w:hAnsi="Futura Lt BT"/>
          <w:color w:val="BFBFBF"/>
          <w:sz w:val="22"/>
          <w:szCs w:val="22"/>
          <w:u w:val="single"/>
        </w:rPr>
      </w:pPr>
      <w:r>
        <w:rPr>
          <w:rFonts w:ascii="Futura Lt BT" w:hAnsi="Futura Lt BT"/>
          <w:b/>
          <w:sz w:val="22"/>
          <w:szCs w:val="22"/>
          <w:lang w:val="en-IN"/>
        </w:rPr>
        <w:t>Resume</w:t>
      </w:r>
      <w:r>
        <w:rPr>
          <w:rFonts w:ascii="Futura Lt BT" w:hAnsi="Futura Lt BT"/>
          <w:color w:val="BFBFBF"/>
          <w:sz w:val="22"/>
          <w:szCs w:val="22"/>
          <w:u w:val="single"/>
        </w:rPr>
        <w:br/>
      </w:r>
    </w:p>
    <w:p w:rsidR="004C112B" w:rsidRDefault="004C112B" w:rsidP="004C112B">
      <w:pPr>
        <w:jc w:val="both"/>
        <w:rPr>
          <w:rFonts w:ascii="Futura Lt BT" w:hAnsi="Futura Lt BT"/>
          <w:b/>
          <w:sz w:val="22"/>
          <w:szCs w:val="22"/>
          <w:lang w:val="en-IN"/>
        </w:rPr>
      </w:pPr>
    </w:p>
    <w:p w:rsidR="004C112B" w:rsidRPr="002466D0" w:rsidRDefault="004C112B" w:rsidP="004C112B">
      <w:pPr>
        <w:jc w:val="both"/>
        <w:rPr>
          <w:rFonts w:ascii="Futura Lt BT" w:hAnsi="Futura Lt BT"/>
          <w:b/>
          <w:sz w:val="22"/>
          <w:szCs w:val="22"/>
          <w:lang w:val="en-IN"/>
        </w:rPr>
      </w:pPr>
      <w:bookmarkStart w:id="0" w:name="_GoBack"/>
      <w:r>
        <w:rPr>
          <w:rFonts w:ascii="Futura Lt BT" w:hAnsi="Futura Lt BT"/>
          <w:b/>
          <w:sz w:val="22"/>
          <w:szCs w:val="22"/>
          <w:lang w:val="en-IN"/>
        </w:rPr>
        <w:t>SUMEET D. BRAHAMANKAR</w:t>
      </w:r>
      <w:bookmarkEnd w:id="0"/>
      <w:r>
        <w:rPr>
          <w:rFonts w:ascii="Futura Lt BT" w:hAnsi="Futura Lt BT"/>
          <w:b/>
          <w:sz w:val="22"/>
          <w:szCs w:val="22"/>
          <w:lang w:val="en-IN"/>
        </w:rPr>
        <w:tab/>
      </w:r>
      <w:r>
        <w:rPr>
          <w:rFonts w:ascii="Futura Lt BT" w:hAnsi="Futura Lt BT"/>
          <w:b/>
          <w:sz w:val="22"/>
          <w:szCs w:val="22"/>
          <w:lang w:val="en-IN"/>
        </w:rPr>
        <w:tab/>
      </w:r>
      <w:r>
        <w:rPr>
          <w:rFonts w:ascii="Futura Lt BT" w:hAnsi="Futura Lt BT"/>
          <w:b/>
          <w:sz w:val="22"/>
          <w:szCs w:val="22"/>
          <w:lang w:val="en-IN"/>
        </w:rPr>
        <w:tab/>
      </w:r>
      <w:r w:rsidRPr="002466D0">
        <w:rPr>
          <w:rFonts w:ascii="Futura Lt BT" w:hAnsi="Futura Lt BT"/>
          <w:b/>
          <w:sz w:val="22"/>
          <w:szCs w:val="22"/>
          <w:lang w:val="en-IN"/>
        </w:rPr>
        <w:t>Mobile No: +91 7588618648</w:t>
      </w:r>
    </w:p>
    <w:p w:rsidR="004C112B" w:rsidRPr="002466D0" w:rsidRDefault="004C112B" w:rsidP="004C112B">
      <w:pPr>
        <w:jc w:val="both"/>
        <w:rPr>
          <w:rFonts w:ascii="Futura Lt BT" w:hAnsi="Futura Lt BT"/>
          <w:sz w:val="22"/>
          <w:szCs w:val="22"/>
        </w:rPr>
      </w:pPr>
      <w:r w:rsidRPr="002466D0">
        <w:rPr>
          <w:rFonts w:ascii="Futura Lt BT" w:hAnsi="Futura Lt BT"/>
          <w:b/>
          <w:sz w:val="22"/>
          <w:szCs w:val="22"/>
          <w:lang w:val="en-IN"/>
        </w:rPr>
        <w:tab/>
      </w:r>
      <w:r w:rsidRPr="002466D0">
        <w:rPr>
          <w:rFonts w:ascii="Futura Lt BT" w:hAnsi="Futura Lt BT"/>
          <w:b/>
          <w:sz w:val="22"/>
          <w:szCs w:val="22"/>
          <w:lang w:val="en-IN"/>
        </w:rPr>
        <w:tab/>
      </w:r>
      <w:r w:rsidRPr="002466D0">
        <w:rPr>
          <w:rFonts w:ascii="Futura Lt BT" w:hAnsi="Futura Lt BT"/>
          <w:b/>
          <w:sz w:val="22"/>
          <w:szCs w:val="22"/>
          <w:lang w:val="en-IN"/>
        </w:rPr>
        <w:tab/>
      </w:r>
      <w:r w:rsidRPr="002466D0">
        <w:rPr>
          <w:rFonts w:ascii="Futura Lt BT" w:hAnsi="Futura Lt BT"/>
          <w:b/>
          <w:sz w:val="22"/>
          <w:szCs w:val="22"/>
          <w:lang w:val="en-IN"/>
        </w:rPr>
        <w:tab/>
        <w:t xml:space="preserve">                                    Email Id </w:t>
      </w:r>
      <w:proofErr w:type="gramStart"/>
      <w:r w:rsidRPr="002466D0">
        <w:rPr>
          <w:rFonts w:ascii="Futura Lt BT" w:hAnsi="Futura Lt BT"/>
          <w:b/>
          <w:sz w:val="22"/>
          <w:szCs w:val="22"/>
          <w:lang w:val="en-IN"/>
        </w:rPr>
        <w:t xml:space="preserve">  :</w:t>
      </w:r>
      <w:proofErr w:type="gramEnd"/>
      <w:r w:rsidRPr="002466D0">
        <w:rPr>
          <w:rFonts w:ascii="Futura Lt BT" w:hAnsi="Futura Lt BT"/>
          <w:b/>
          <w:sz w:val="22"/>
          <w:szCs w:val="22"/>
          <w:lang w:val="en-IN"/>
        </w:rPr>
        <w:t xml:space="preserve"> </w:t>
      </w:r>
      <w:r w:rsidRPr="002466D0">
        <w:rPr>
          <w:rFonts w:ascii="Futura Lt BT" w:hAnsi="Futura Lt BT"/>
          <w:sz w:val="22"/>
          <w:szCs w:val="22"/>
        </w:rPr>
        <w:t>sumeetbrahamankar@gmail.com</w:t>
      </w:r>
    </w:p>
    <w:p w:rsidR="001F63FC" w:rsidRDefault="004C112B" w:rsidP="004C112B">
      <w:pPr>
        <w:ind w:left="-851" w:right="-1130"/>
        <w:rPr>
          <w:rFonts w:ascii="Futura Lt BT" w:hAnsi="Futura Lt BT"/>
          <w:sz w:val="22"/>
          <w:szCs w:val="22"/>
        </w:rPr>
      </w:pPr>
      <w:r w:rsidRPr="002466D0">
        <w:rPr>
          <w:rFonts w:ascii="Futura Lt BT" w:hAnsi="Futura Lt BT"/>
          <w:b/>
          <w:bCs/>
          <w:sz w:val="22"/>
          <w:szCs w:val="22"/>
        </w:rPr>
        <w:tab/>
      </w:r>
      <w:r w:rsidRPr="002466D0">
        <w:rPr>
          <w:rFonts w:ascii="Futura Lt BT" w:hAnsi="Futura Lt BT"/>
          <w:b/>
          <w:bCs/>
          <w:sz w:val="22"/>
          <w:szCs w:val="22"/>
        </w:rPr>
        <w:tab/>
      </w:r>
      <w:r w:rsidRPr="002466D0">
        <w:rPr>
          <w:rFonts w:ascii="Futura Lt BT" w:hAnsi="Futura Lt BT"/>
          <w:b/>
          <w:bCs/>
          <w:sz w:val="22"/>
          <w:szCs w:val="22"/>
        </w:rPr>
        <w:tab/>
      </w:r>
      <w:r w:rsidRPr="002466D0">
        <w:rPr>
          <w:rFonts w:ascii="Futura Lt BT" w:hAnsi="Futura Lt BT"/>
          <w:b/>
          <w:bCs/>
          <w:sz w:val="22"/>
          <w:szCs w:val="22"/>
        </w:rPr>
        <w:tab/>
      </w:r>
      <w:r w:rsidRPr="002466D0">
        <w:rPr>
          <w:rFonts w:ascii="Futura Lt BT" w:hAnsi="Futura Lt BT"/>
          <w:b/>
          <w:bCs/>
          <w:sz w:val="22"/>
          <w:szCs w:val="22"/>
        </w:rPr>
        <w:tab/>
      </w:r>
      <w:r w:rsidRPr="002466D0">
        <w:rPr>
          <w:rFonts w:ascii="Futura Lt BT" w:hAnsi="Futura Lt BT"/>
          <w:b/>
          <w:bCs/>
          <w:sz w:val="22"/>
          <w:szCs w:val="22"/>
        </w:rPr>
        <w:tab/>
      </w:r>
      <w:r w:rsidRPr="002466D0">
        <w:rPr>
          <w:rFonts w:ascii="Futura Lt BT" w:hAnsi="Futura Lt BT"/>
          <w:b/>
          <w:bCs/>
          <w:sz w:val="22"/>
          <w:szCs w:val="22"/>
        </w:rPr>
        <w:tab/>
      </w:r>
      <w:r>
        <w:rPr>
          <w:rFonts w:ascii="Futura Lt BT" w:hAnsi="Futura Lt BT"/>
          <w:b/>
          <w:bCs/>
          <w:sz w:val="22"/>
          <w:szCs w:val="22"/>
        </w:rPr>
        <w:t xml:space="preserve">                          </w:t>
      </w:r>
      <w:proofErr w:type="spellStart"/>
      <w:r w:rsidRPr="002466D0">
        <w:rPr>
          <w:rFonts w:ascii="Futura Lt BT" w:hAnsi="Futura Lt BT"/>
          <w:b/>
          <w:bCs/>
          <w:sz w:val="22"/>
          <w:szCs w:val="22"/>
        </w:rPr>
        <w:t>Addr</w:t>
      </w:r>
      <w:proofErr w:type="spellEnd"/>
      <w:r w:rsidRPr="002466D0">
        <w:rPr>
          <w:rFonts w:ascii="Futura Lt BT" w:hAnsi="Futura Lt BT"/>
          <w:b/>
          <w:bCs/>
          <w:sz w:val="22"/>
          <w:szCs w:val="22"/>
        </w:rPr>
        <w:t>.</w:t>
      </w:r>
      <w:r w:rsidRPr="002466D0">
        <w:rPr>
          <w:rFonts w:ascii="Futura Lt BT" w:hAnsi="Futura Lt BT"/>
          <w:sz w:val="22"/>
          <w:szCs w:val="22"/>
        </w:rPr>
        <w:t xml:space="preserve"> </w:t>
      </w:r>
      <w:proofErr w:type="spellStart"/>
      <w:r w:rsidRPr="002466D0">
        <w:rPr>
          <w:rFonts w:ascii="Futura Lt BT" w:hAnsi="Futura Lt BT"/>
          <w:sz w:val="22"/>
          <w:szCs w:val="22"/>
        </w:rPr>
        <w:t>Kannamvar</w:t>
      </w:r>
      <w:proofErr w:type="spellEnd"/>
      <w:r w:rsidRPr="002466D0">
        <w:rPr>
          <w:rFonts w:ascii="Futura Lt BT" w:hAnsi="Futura Lt BT"/>
          <w:sz w:val="22"/>
          <w:szCs w:val="22"/>
        </w:rPr>
        <w:t xml:space="preserve"> </w:t>
      </w:r>
      <w:proofErr w:type="spellStart"/>
      <w:r w:rsidRPr="002466D0">
        <w:rPr>
          <w:rFonts w:ascii="Futura Lt BT" w:hAnsi="Futura Lt BT"/>
          <w:sz w:val="22"/>
          <w:szCs w:val="22"/>
        </w:rPr>
        <w:t>nagar</w:t>
      </w:r>
      <w:proofErr w:type="spellEnd"/>
      <w:r w:rsidRPr="002466D0">
        <w:rPr>
          <w:rFonts w:ascii="Futura Lt BT" w:hAnsi="Futura Lt BT"/>
          <w:sz w:val="22"/>
          <w:szCs w:val="22"/>
        </w:rPr>
        <w:t xml:space="preserve"> Vikhroli(E) 400083</w:t>
      </w:r>
      <w:r w:rsidRPr="002466D0">
        <w:rPr>
          <w:rFonts w:ascii="Futura Lt BT" w:hAnsi="Futura Lt BT"/>
          <w:sz w:val="22"/>
          <w:szCs w:val="22"/>
        </w:rPr>
        <w:tab/>
      </w:r>
    </w:p>
    <w:p w:rsidR="004C112B" w:rsidRDefault="004C112B" w:rsidP="004C112B">
      <w:pPr>
        <w:ind w:left="-851" w:right="-1130"/>
        <w:rPr>
          <w:u w:val="thick"/>
        </w:rPr>
      </w:pPr>
    </w:p>
    <w:p w:rsidR="004C112B" w:rsidRDefault="004C112B" w:rsidP="004C112B">
      <w:pPr>
        <w:pBdr>
          <w:top w:val="single" w:sz="40" w:space="1" w:color="000000"/>
        </w:pBdr>
        <w:rPr>
          <w:rFonts w:ascii="Futura Lt BT" w:hAnsi="Futura Lt BT"/>
          <w:b/>
          <w:sz w:val="22"/>
          <w:szCs w:val="22"/>
        </w:rPr>
      </w:pPr>
    </w:p>
    <w:p w:rsidR="004C112B" w:rsidRDefault="004C112B" w:rsidP="004C112B">
      <w:pPr>
        <w:pBdr>
          <w:top w:val="single" w:sz="40" w:space="1" w:color="000000"/>
        </w:pBdr>
        <w:rPr>
          <w:rFonts w:ascii="Futura Lt BT" w:hAnsi="Futura Lt BT"/>
          <w:b/>
          <w:sz w:val="22"/>
          <w:szCs w:val="22"/>
        </w:rPr>
      </w:pPr>
      <w:r>
        <w:rPr>
          <w:rFonts w:ascii="Futura Lt BT" w:hAnsi="Futura Lt BT"/>
          <w:b/>
          <w:sz w:val="22"/>
          <w:szCs w:val="22"/>
        </w:rPr>
        <w:t>PRECIS</w:t>
      </w:r>
    </w:p>
    <w:p w:rsidR="004C112B" w:rsidRDefault="004C112B" w:rsidP="004C112B">
      <w:pPr>
        <w:pBdr>
          <w:top w:val="single" w:sz="40" w:space="1" w:color="000000"/>
        </w:pBdr>
        <w:rPr>
          <w:rFonts w:ascii="Futura Lt BT" w:hAnsi="Futura Lt BT"/>
          <w:b/>
          <w:sz w:val="22"/>
          <w:szCs w:val="22"/>
        </w:rPr>
      </w:pPr>
    </w:p>
    <w:p w:rsidR="004C112B" w:rsidRDefault="002E4D11" w:rsidP="004C112B">
      <w:pPr>
        <w:numPr>
          <w:ilvl w:val="0"/>
          <w:numId w:val="1"/>
        </w:numPr>
        <w:jc w:val="both"/>
        <w:rPr>
          <w:rFonts w:ascii="Futura Lt BT" w:hAnsi="Futura Lt BT"/>
          <w:sz w:val="22"/>
          <w:szCs w:val="22"/>
        </w:rPr>
      </w:pPr>
      <w:r>
        <w:rPr>
          <w:rFonts w:ascii="Futura Lt BT" w:hAnsi="Futura Lt BT"/>
          <w:sz w:val="22"/>
          <w:szCs w:val="22"/>
        </w:rPr>
        <w:t>4.6</w:t>
      </w:r>
      <w:r w:rsidR="004C112B">
        <w:rPr>
          <w:rFonts w:ascii="Futura Lt BT" w:hAnsi="Futura Lt BT"/>
          <w:sz w:val="22"/>
          <w:szCs w:val="22"/>
        </w:rPr>
        <w:t xml:space="preserve"> years of experience in developing business solutions using technologies like ASP.Net, C#</w:t>
      </w:r>
    </w:p>
    <w:p w:rsidR="004C112B" w:rsidRDefault="004C112B" w:rsidP="004C112B">
      <w:pPr>
        <w:numPr>
          <w:ilvl w:val="0"/>
          <w:numId w:val="1"/>
        </w:numPr>
        <w:jc w:val="both"/>
        <w:rPr>
          <w:rFonts w:ascii="Futura Lt BT" w:hAnsi="Futura Lt BT"/>
          <w:sz w:val="22"/>
          <w:szCs w:val="22"/>
        </w:rPr>
      </w:pPr>
      <w:r>
        <w:rPr>
          <w:rFonts w:ascii="Futura Lt BT" w:hAnsi="Futura Lt BT"/>
          <w:sz w:val="22"/>
          <w:szCs w:val="22"/>
        </w:rPr>
        <w:t>Interacting with the client, identifying the specifications and developing the same for on time delivery.</w:t>
      </w:r>
    </w:p>
    <w:p w:rsidR="004C112B" w:rsidRDefault="004C112B" w:rsidP="004C112B">
      <w:pPr>
        <w:numPr>
          <w:ilvl w:val="0"/>
          <w:numId w:val="1"/>
        </w:numPr>
        <w:jc w:val="both"/>
        <w:rPr>
          <w:rFonts w:ascii="Futura Lt BT" w:hAnsi="Futura Lt BT"/>
          <w:sz w:val="22"/>
          <w:szCs w:val="22"/>
        </w:rPr>
      </w:pPr>
      <w:r>
        <w:rPr>
          <w:rFonts w:ascii="Futura Lt BT" w:hAnsi="Futura Lt BT"/>
          <w:sz w:val="22"/>
          <w:szCs w:val="22"/>
        </w:rPr>
        <w:t xml:space="preserve">A good communicator with good analytical and </w:t>
      </w:r>
      <w:proofErr w:type="gramStart"/>
      <w:r>
        <w:rPr>
          <w:rFonts w:ascii="Futura Lt BT" w:hAnsi="Futura Lt BT"/>
          <w:sz w:val="22"/>
          <w:szCs w:val="22"/>
        </w:rPr>
        <w:t>problem solving</w:t>
      </w:r>
      <w:proofErr w:type="gramEnd"/>
      <w:r>
        <w:rPr>
          <w:rFonts w:ascii="Futura Lt BT" w:hAnsi="Futura Lt BT"/>
          <w:sz w:val="22"/>
          <w:szCs w:val="22"/>
        </w:rPr>
        <w:t xml:space="preserve"> skills.</w:t>
      </w:r>
    </w:p>
    <w:p w:rsidR="004C112B" w:rsidRDefault="004C112B" w:rsidP="004C112B">
      <w:pPr>
        <w:ind w:left="720"/>
        <w:jc w:val="both"/>
        <w:rPr>
          <w:rFonts w:ascii="Futura Lt BT" w:hAnsi="Futura Lt BT"/>
          <w:sz w:val="22"/>
          <w:szCs w:val="22"/>
        </w:rPr>
      </w:pPr>
    </w:p>
    <w:p w:rsidR="004C112B" w:rsidRDefault="004C112B" w:rsidP="004C112B">
      <w:pPr>
        <w:pBdr>
          <w:top w:val="single" w:sz="40" w:space="1" w:color="000000"/>
        </w:pBdr>
        <w:rPr>
          <w:rFonts w:ascii="Futura Lt BT" w:hAnsi="Futura Lt BT"/>
          <w:b/>
          <w:sz w:val="22"/>
          <w:szCs w:val="22"/>
        </w:rPr>
      </w:pPr>
    </w:p>
    <w:p w:rsidR="004C112B" w:rsidRDefault="004C112B" w:rsidP="004C112B">
      <w:pPr>
        <w:pBdr>
          <w:top w:val="single" w:sz="40" w:space="1" w:color="000000"/>
        </w:pBdr>
        <w:rPr>
          <w:rFonts w:ascii="Futura Lt BT" w:hAnsi="Futura Lt BT"/>
          <w:b/>
          <w:sz w:val="22"/>
          <w:szCs w:val="22"/>
        </w:rPr>
      </w:pPr>
      <w:r>
        <w:rPr>
          <w:rFonts w:ascii="Futura Lt BT" w:hAnsi="Futura Lt BT"/>
          <w:b/>
          <w:sz w:val="22"/>
          <w:szCs w:val="22"/>
        </w:rPr>
        <w:t>ACADEMIC QUALIFICATIONS</w:t>
      </w:r>
    </w:p>
    <w:p w:rsidR="004C112B" w:rsidRDefault="004C112B" w:rsidP="004C112B">
      <w:pPr>
        <w:pBdr>
          <w:top w:val="single" w:sz="40" w:space="1" w:color="000000"/>
        </w:pBdr>
        <w:rPr>
          <w:rFonts w:ascii="Futura Lt BT" w:hAnsi="Futura Lt BT"/>
          <w:b/>
          <w:sz w:val="22"/>
          <w:szCs w:val="22"/>
        </w:rPr>
      </w:pPr>
    </w:p>
    <w:p w:rsidR="004C112B" w:rsidRPr="009B66B0" w:rsidRDefault="004C112B" w:rsidP="004C112B">
      <w:pPr>
        <w:pStyle w:val="ListParagraph"/>
        <w:widowControl w:val="0"/>
        <w:numPr>
          <w:ilvl w:val="0"/>
          <w:numId w:val="1"/>
        </w:numPr>
        <w:tabs>
          <w:tab w:val="center" w:pos="0"/>
        </w:tabs>
        <w:autoSpaceDE w:val="0"/>
        <w:autoSpaceDN w:val="0"/>
        <w:adjustRightInd w:val="0"/>
        <w:spacing w:line="360" w:lineRule="auto"/>
        <w:jc w:val="both"/>
        <w:rPr>
          <w:sz w:val="22"/>
          <w:szCs w:val="22"/>
        </w:rPr>
      </w:pPr>
      <w:r w:rsidRPr="009B66B0">
        <w:rPr>
          <w:bCs/>
          <w:sz w:val="22"/>
          <w:szCs w:val="22"/>
        </w:rPr>
        <w:t>Master of Computer Science (M.Sc.)</w:t>
      </w:r>
      <w:r w:rsidRPr="009B66B0">
        <w:rPr>
          <w:sz w:val="22"/>
          <w:szCs w:val="22"/>
        </w:rPr>
        <w:t xml:space="preserve"> with 67.87</w:t>
      </w:r>
      <w:r w:rsidRPr="009B66B0">
        <w:rPr>
          <w:bCs/>
          <w:sz w:val="22"/>
          <w:szCs w:val="22"/>
        </w:rPr>
        <w:t>%</w:t>
      </w:r>
      <w:r w:rsidRPr="009B66B0">
        <w:rPr>
          <w:sz w:val="22"/>
          <w:szCs w:val="22"/>
        </w:rPr>
        <w:t xml:space="preserve"> from </w:t>
      </w:r>
      <w:proofErr w:type="spellStart"/>
      <w:r w:rsidRPr="009B66B0">
        <w:rPr>
          <w:sz w:val="22"/>
          <w:szCs w:val="22"/>
        </w:rPr>
        <w:t>D.</w:t>
      </w:r>
      <w:proofErr w:type="gramStart"/>
      <w:r w:rsidRPr="009B66B0">
        <w:rPr>
          <w:sz w:val="22"/>
          <w:szCs w:val="22"/>
        </w:rPr>
        <w:t>Y.Patil</w:t>
      </w:r>
      <w:proofErr w:type="spellEnd"/>
      <w:proofErr w:type="gramEnd"/>
      <w:r w:rsidRPr="009B66B0">
        <w:rPr>
          <w:sz w:val="22"/>
          <w:szCs w:val="22"/>
        </w:rPr>
        <w:t xml:space="preserve"> Pimpri, Pune in 2012.</w:t>
      </w:r>
    </w:p>
    <w:p w:rsidR="004C112B" w:rsidRPr="009B66B0" w:rsidRDefault="004C112B" w:rsidP="004C112B">
      <w:pPr>
        <w:pStyle w:val="ListParagraph"/>
        <w:widowControl w:val="0"/>
        <w:numPr>
          <w:ilvl w:val="0"/>
          <w:numId w:val="1"/>
        </w:numPr>
        <w:autoSpaceDE w:val="0"/>
        <w:autoSpaceDN w:val="0"/>
        <w:adjustRightInd w:val="0"/>
        <w:spacing w:line="360" w:lineRule="auto"/>
        <w:jc w:val="both"/>
        <w:rPr>
          <w:sz w:val="22"/>
          <w:szCs w:val="22"/>
        </w:rPr>
      </w:pPr>
      <w:r w:rsidRPr="009B66B0">
        <w:rPr>
          <w:sz w:val="22"/>
          <w:szCs w:val="22"/>
        </w:rPr>
        <w:t xml:space="preserve">Bachelor of Computer Science (B.Sc.) with 60.33% from K.A.A.N.M.S College </w:t>
      </w:r>
      <w:proofErr w:type="spellStart"/>
      <w:r w:rsidRPr="009B66B0">
        <w:rPr>
          <w:sz w:val="22"/>
          <w:szCs w:val="22"/>
        </w:rPr>
        <w:t>Satana</w:t>
      </w:r>
      <w:proofErr w:type="spellEnd"/>
      <w:r w:rsidRPr="009B66B0">
        <w:rPr>
          <w:sz w:val="22"/>
          <w:szCs w:val="22"/>
        </w:rPr>
        <w:t xml:space="preserve"> in 2010.</w:t>
      </w:r>
    </w:p>
    <w:p w:rsidR="004C112B" w:rsidRPr="009B66B0" w:rsidRDefault="004C112B" w:rsidP="004C112B">
      <w:pPr>
        <w:pStyle w:val="ListParagraph"/>
        <w:widowControl w:val="0"/>
        <w:numPr>
          <w:ilvl w:val="0"/>
          <w:numId w:val="1"/>
        </w:numPr>
        <w:autoSpaceDE w:val="0"/>
        <w:autoSpaceDN w:val="0"/>
        <w:adjustRightInd w:val="0"/>
        <w:spacing w:line="360" w:lineRule="auto"/>
        <w:jc w:val="both"/>
        <w:rPr>
          <w:sz w:val="22"/>
          <w:szCs w:val="22"/>
        </w:rPr>
      </w:pPr>
      <w:r w:rsidRPr="009B66B0">
        <w:rPr>
          <w:sz w:val="22"/>
          <w:szCs w:val="22"/>
        </w:rPr>
        <w:t xml:space="preserve">Higher Secondary (HSC) with 61.67% from K.A.A.N.M.S College </w:t>
      </w:r>
      <w:proofErr w:type="spellStart"/>
      <w:r w:rsidRPr="009B66B0">
        <w:rPr>
          <w:sz w:val="22"/>
          <w:szCs w:val="22"/>
        </w:rPr>
        <w:t>Satana</w:t>
      </w:r>
      <w:proofErr w:type="spellEnd"/>
      <w:r w:rsidRPr="009B66B0">
        <w:rPr>
          <w:sz w:val="22"/>
          <w:szCs w:val="22"/>
        </w:rPr>
        <w:t xml:space="preserve"> in 2007.</w:t>
      </w:r>
    </w:p>
    <w:p w:rsidR="004C112B" w:rsidRDefault="004C112B" w:rsidP="004C112B">
      <w:pPr>
        <w:pStyle w:val="ListParagraph"/>
        <w:widowControl w:val="0"/>
        <w:numPr>
          <w:ilvl w:val="0"/>
          <w:numId w:val="1"/>
        </w:numPr>
        <w:autoSpaceDE w:val="0"/>
        <w:autoSpaceDN w:val="0"/>
        <w:adjustRightInd w:val="0"/>
        <w:spacing w:line="360" w:lineRule="auto"/>
        <w:jc w:val="both"/>
        <w:rPr>
          <w:sz w:val="22"/>
          <w:szCs w:val="22"/>
        </w:rPr>
      </w:pPr>
      <w:r w:rsidRPr="009B66B0">
        <w:rPr>
          <w:sz w:val="22"/>
          <w:szCs w:val="22"/>
        </w:rPr>
        <w:t xml:space="preserve">Secondary School (SSC) with 68.13% from Maratha English School </w:t>
      </w:r>
      <w:proofErr w:type="spellStart"/>
      <w:r w:rsidRPr="009B66B0">
        <w:rPr>
          <w:sz w:val="22"/>
          <w:szCs w:val="22"/>
        </w:rPr>
        <w:t>Satana</w:t>
      </w:r>
      <w:proofErr w:type="spellEnd"/>
      <w:r w:rsidRPr="009B66B0">
        <w:rPr>
          <w:sz w:val="22"/>
          <w:szCs w:val="22"/>
        </w:rPr>
        <w:t xml:space="preserve"> in 2005.</w:t>
      </w:r>
    </w:p>
    <w:p w:rsidR="004C112B" w:rsidRDefault="004C112B" w:rsidP="004C112B">
      <w:pPr>
        <w:rPr>
          <w:rFonts w:ascii="Futura Lt BT" w:hAnsi="Futura Lt BT"/>
          <w:sz w:val="22"/>
          <w:szCs w:val="22"/>
        </w:rPr>
      </w:pPr>
    </w:p>
    <w:p w:rsidR="004C112B" w:rsidRDefault="004C112B" w:rsidP="004C112B">
      <w:pPr>
        <w:pBdr>
          <w:top w:val="single" w:sz="40" w:space="1" w:color="000000"/>
        </w:pBdr>
        <w:rPr>
          <w:rFonts w:ascii="Futura Lt BT" w:hAnsi="Futura Lt BT"/>
          <w:b/>
          <w:sz w:val="22"/>
          <w:szCs w:val="22"/>
        </w:rPr>
      </w:pPr>
    </w:p>
    <w:p w:rsidR="004C112B" w:rsidRDefault="004C112B" w:rsidP="004C112B">
      <w:pPr>
        <w:pBdr>
          <w:top w:val="single" w:sz="40" w:space="1" w:color="000000"/>
        </w:pBdr>
        <w:rPr>
          <w:rFonts w:ascii="Futura Lt BT" w:hAnsi="Futura Lt BT"/>
          <w:b/>
          <w:sz w:val="22"/>
          <w:szCs w:val="22"/>
        </w:rPr>
      </w:pPr>
      <w:r>
        <w:rPr>
          <w:rFonts w:ascii="Futura Lt BT" w:hAnsi="Futura Lt BT"/>
          <w:b/>
          <w:sz w:val="22"/>
          <w:szCs w:val="22"/>
        </w:rPr>
        <w:t>SKILLS PROFILE</w:t>
      </w:r>
    </w:p>
    <w:p w:rsidR="004C112B" w:rsidRDefault="004C112B" w:rsidP="004C112B">
      <w:pPr>
        <w:pStyle w:val="BodyText2"/>
        <w:ind w:left="1080"/>
        <w:rPr>
          <w:rFonts w:ascii="Futura Lt BT" w:hAnsi="Futura Lt BT"/>
          <w:b/>
          <w:sz w:val="22"/>
          <w:szCs w:val="22"/>
        </w:rPr>
      </w:pPr>
    </w:p>
    <w:tbl>
      <w:tblPr>
        <w:tblW w:w="9019" w:type="dxa"/>
        <w:tblInd w:w="720" w:type="dxa"/>
        <w:tblLayout w:type="fixed"/>
        <w:tblLook w:val="0000" w:firstRow="0" w:lastRow="0" w:firstColumn="0" w:lastColumn="0" w:noHBand="0" w:noVBand="0"/>
      </w:tblPr>
      <w:tblGrid>
        <w:gridCol w:w="3524"/>
        <w:gridCol w:w="5495"/>
      </w:tblGrid>
      <w:tr w:rsidR="004C112B" w:rsidTr="004C112B">
        <w:trPr>
          <w:trHeight w:val="300"/>
        </w:trPr>
        <w:tc>
          <w:tcPr>
            <w:tcW w:w="3524" w:type="dxa"/>
            <w:shd w:val="clear" w:color="auto" w:fill="auto"/>
          </w:tcPr>
          <w:p w:rsidR="004C112B" w:rsidRDefault="004C112B" w:rsidP="00907DAE">
            <w:pPr>
              <w:snapToGrid w:val="0"/>
              <w:spacing w:after="120"/>
              <w:rPr>
                <w:rFonts w:ascii="Futura Lt BT" w:hAnsi="Futura Lt BT"/>
                <w:b/>
                <w:sz w:val="22"/>
                <w:szCs w:val="22"/>
              </w:rPr>
            </w:pPr>
            <w:r>
              <w:rPr>
                <w:rFonts w:ascii="Futura Lt BT" w:hAnsi="Futura Lt BT"/>
                <w:b/>
                <w:sz w:val="22"/>
                <w:szCs w:val="22"/>
              </w:rPr>
              <w:t xml:space="preserve">Technologies </w:t>
            </w:r>
          </w:p>
        </w:tc>
        <w:tc>
          <w:tcPr>
            <w:tcW w:w="5495" w:type="dxa"/>
            <w:shd w:val="clear" w:color="auto" w:fill="auto"/>
          </w:tcPr>
          <w:p w:rsidR="004C112B" w:rsidRDefault="007C2012" w:rsidP="00907DAE">
            <w:pPr>
              <w:pStyle w:val="ListBullet2"/>
              <w:snapToGrid w:val="0"/>
              <w:spacing w:after="120"/>
              <w:ind w:left="243"/>
              <w:rPr>
                <w:rFonts w:ascii="Futura Lt BT" w:hAnsi="Futura Lt BT"/>
                <w:sz w:val="22"/>
                <w:szCs w:val="22"/>
              </w:rPr>
            </w:pPr>
            <w:r>
              <w:rPr>
                <w:rFonts w:ascii="Futura Lt BT" w:hAnsi="Futura Lt BT"/>
                <w:sz w:val="22"/>
                <w:szCs w:val="22"/>
              </w:rPr>
              <w:t xml:space="preserve"> C#, </w:t>
            </w:r>
            <w:proofErr w:type="gramStart"/>
            <w:r>
              <w:rPr>
                <w:rFonts w:ascii="Futura Lt BT" w:hAnsi="Futura Lt BT"/>
                <w:sz w:val="22"/>
                <w:szCs w:val="22"/>
              </w:rPr>
              <w:t>ASP.Net ,MVC</w:t>
            </w:r>
            <w:proofErr w:type="gramEnd"/>
            <w:r>
              <w:rPr>
                <w:rFonts w:ascii="Futura Lt BT" w:hAnsi="Futura Lt BT"/>
                <w:sz w:val="22"/>
                <w:szCs w:val="22"/>
              </w:rPr>
              <w:t xml:space="preserve">, Entity </w:t>
            </w:r>
            <w:r w:rsidR="004C112B">
              <w:rPr>
                <w:rFonts w:ascii="Futura Lt BT" w:hAnsi="Futura Lt BT"/>
                <w:sz w:val="22"/>
                <w:szCs w:val="22"/>
              </w:rPr>
              <w:t xml:space="preserve">Framework, Web Service, </w:t>
            </w:r>
            <w:r w:rsidR="009F527E">
              <w:rPr>
                <w:rFonts w:ascii="Futura Lt BT" w:hAnsi="Futura Lt BT"/>
                <w:sz w:val="22"/>
                <w:szCs w:val="22"/>
              </w:rPr>
              <w:t xml:space="preserve">Web </w:t>
            </w:r>
            <w:proofErr w:type="spellStart"/>
            <w:r w:rsidR="004C112B">
              <w:rPr>
                <w:rFonts w:ascii="Futura Lt BT" w:hAnsi="Futura Lt BT"/>
                <w:sz w:val="22"/>
                <w:szCs w:val="22"/>
              </w:rPr>
              <w:t>API,JQuery</w:t>
            </w:r>
            <w:proofErr w:type="spellEnd"/>
          </w:p>
        </w:tc>
      </w:tr>
      <w:tr w:rsidR="004C112B" w:rsidTr="004C112B">
        <w:trPr>
          <w:trHeight w:val="177"/>
        </w:trPr>
        <w:tc>
          <w:tcPr>
            <w:tcW w:w="3524" w:type="dxa"/>
            <w:shd w:val="clear" w:color="auto" w:fill="auto"/>
          </w:tcPr>
          <w:p w:rsidR="004C112B" w:rsidRDefault="004C112B" w:rsidP="00907DAE">
            <w:pPr>
              <w:pStyle w:val="projtabhd"/>
              <w:snapToGrid w:val="0"/>
              <w:spacing w:before="0" w:after="120"/>
              <w:contextualSpacing/>
              <w:rPr>
                <w:rFonts w:ascii="Futura Lt BT" w:hAnsi="Futura Lt BT"/>
                <w:sz w:val="22"/>
                <w:szCs w:val="22"/>
                <w:lang w:val="en-US"/>
              </w:rPr>
            </w:pPr>
            <w:r>
              <w:rPr>
                <w:rFonts w:ascii="Futura Lt BT" w:hAnsi="Futura Lt BT"/>
                <w:sz w:val="22"/>
                <w:szCs w:val="22"/>
                <w:lang w:val="en-US"/>
              </w:rPr>
              <w:t>RDBMS</w:t>
            </w:r>
          </w:p>
        </w:tc>
        <w:tc>
          <w:tcPr>
            <w:tcW w:w="5495" w:type="dxa"/>
            <w:shd w:val="clear" w:color="auto" w:fill="auto"/>
          </w:tcPr>
          <w:p w:rsidR="004C112B" w:rsidRDefault="001D4DEC" w:rsidP="00907DAE">
            <w:pPr>
              <w:pStyle w:val="ListBullet2"/>
              <w:snapToGrid w:val="0"/>
              <w:spacing w:after="120"/>
              <w:contextualSpacing/>
              <w:rPr>
                <w:rFonts w:ascii="Futura Lt BT" w:hAnsi="Futura Lt BT"/>
                <w:sz w:val="22"/>
                <w:szCs w:val="22"/>
                <w:lang w:val="it-IT"/>
              </w:rPr>
            </w:pPr>
            <w:r>
              <w:rPr>
                <w:rFonts w:ascii="Futura Lt BT" w:hAnsi="Futura Lt BT"/>
                <w:sz w:val="22"/>
                <w:szCs w:val="22"/>
                <w:lang w:val="it-IT"/>
              </w:rPr>
              <w:t xml:space="preserve">     SQL Server 2008/2014</w:t>
            </w:r>
          </w:p>
        </w:tc>
      </w:tr>
      <w:tr w:rsidR="004C112B" w:rsidTr="004C112B">
        <w:trPr>
          <w:trHeight w:val="300"/>
        </w:trPr>
        <w:tc>
          <w:tcPr>
            <w:tcW w:w="3524" w:type="dxa"/>
            <w:shd w:val="clear" w:color="auto" w:fill="auto"/>
          </w:tcPr>
          <w:p w:rsidR="004C112B" w:rsidRDefault="004C112B" w:rsidP="00907DAE">
            <w:pPr>
              <w:pStyle w:val="projtabhd"/>
              <w:snapToGrid w:val="0"/>
              <w:spacing w:before="0" w:after="120"/>
              <w:contextualSpacing/>
              <w:rPr>
                <w:rFonts w:ascii="Futura Lt BT" w:hAnsi="Futura Lt BT"/>
                <w:sz w:val="22"/>
                <w:szCs w:val="22"/>
              </w:rPr>
            </w:pPr>
            <w:r>
              <w:rPr>
                <w:rFonts w:ascii="Futura Lt BT" w:hAnsi="Futura Lt BT"/>
                <w:sz w:val="22"/>
                <w:szCs w:val="22"/>
              </w:rPr>
              <w:t>Scripting</w:t>
            </w:r>
          </w:p>
        </w:tc>
        <w:tc>
          <w:tcPr>
            <w:tcW w:w="5495" w:type="dxa"/>
            <w:shd w:val="clear" w:color="auto" w:fill="auto"/>
          </w:tcPr>
          <w:p w:rsidR="004C112B" w:rsidRDefault="004C112B" w:rsidP="00907DAE">
            <w:pPr>
              <w:pStyle w:val="ListBullet2"/>
              <w:snapToGrid w:val="0"/>
              <w:spacing w:after="120"/>
              <w:contextualSpacing/>
              <w:rPr>
                <w:rFonts w:ascii="Futura Lt BT" w:hAnsi="Futura Lt BT"/>
                <w:sz w:val="22"/>
                <w:szCs w:val="22"/>
              </w:rPr>
            </w:pPr>
            <w:r>
              <w:rPr>
                <w:rFonts w:ascii="Futura Lt BT" w:hAnsi="Futura Lt BT"/>
                <w:sz w:val="22"/>
                <w:szCs w:val="22"/>
              </w:rPr>
              <w:t xml:space="preserve">     JavaScript, Ajax</w:t>
            </w:r>
          </w:p>
        </w:tc>
      </w:tr>
      <w:tr w:rsidR="004C112B" w:rsidTr="004C112B">
        <w:trPr>
          <w:trHeight w:val="286"/>
        </w:trPr>
        <w:tc>
          <w:tcPr>
            <w:tcW w:w="3524" w:type="dxa"/>
            <w:shd w:val="clear" w:color="auto" w:fill="auto"/>
          </w:tcPr>
          <w:p w:rsidR="004C112B" w:rsidRDefault="004C112B" w:rsidP="00907DAE">
            <w:pPr>
              <w:pStyle w:val="projtabhd"/>
              <w:snapToGrid w:val="0"/>
              <w:spacing w:before="0" w:after="120"/>
              <w:rPr>
                <w:rFonts w:ascii="Futura Lt BT" w:hAnsi="Futura Lt BT"/>
                <w:sz w:val="22"/>
                <w:szCs w:val="22"/>
              </w:rPr>
            </w:pPr>
            <w:r>
              <w:rPr>
                <w:rFonts w:ascii="Futura Lt BT" w:hAnsi="Futura Lt BT"/>
                <w:sz w:val="22"/>
                <w:szCs w:val="22"/>
              </w:rPr>
              <w:t>Development Tools</w:t>
            </w:r>
          </w:p>
        </w:tc>
        <w:tc>
          <w:tcPr>
            <w:tcW w:w="5495" w:type="dxa"/>
            <w:shd w:val="clear" w:color="auto" w:fill="auto"/>
          </w:tcPr>
          <w:p w:rsidR="004C112B" w:rsidRDefault="004C112B" w:rsidP="00907DAE">
            <w:pPr>
              <w:pStyle w:val="ListBullet2"/>
              <w:snapToGrid w:val="0"/>
              <w:spacing w:after="120"/>
              <w:rPr>
                <w:rFonts w:ascii="Futura Lt BT" w:hAnsi="Futura Lt BT"/>
                <w:sz w:val="22"/>
                <w:szCs w:val="22"/>
              </w:rPr>
            </w:pPr>
            <w:r>
              <w:rPr>
                <w:rFonts w:ascii="Futura Lt BT" w:hAnsi="Futura Lt BT"/>
                <w:sz w:val="22"/>
                <w:szCs w:val="22"/>
              </w:rPr>
              <w:t xml:space="preserve">     Visual Studio 2010/2012</w:t>
            </w:r>
          </w:p>
        </w:tc>
      </w:tr>
      <w:tr w:rsidR="004C112B" w:rsidTr="004C112B">
        <w:trPr>
          <w:trHeight w:val="429"/>
        </w:trPr>
        <w:tc>
          <w:tcPr>
            <w:tcW w:w="3524" w:type="dxa"/>
            <w:shd w:val="clear" w:color="auto" w:fill="auto"/>
          </w:tcPr>
          <w:p w:rsidR="004C112B" w:rsidRDefault="004C112B" w:rsidP="00907DAE">
            <w:pPr>
              <w:pStyle w:val="projtabhd"/>
              <w:snapToGrid w:val="0"/>
              <w:spacing w:before="0" w:after="120"/>
              <w:rPr>
                <w:rFonts w:ascii="Futura Lt BT" w:hAnsi="Futura Lt BT"/>
                <w:sz w:val="22"/>
                <w:szCs w:val="22"/>
              </w:rPr>
            </w:pPr>
            <w:r>
              <w:rPr>
                <w:rFonts w:ascii="Futura Lt BT" w:hAnsi="Futura Lt BT"/>
                <w:sz w:val="22"/>
                <w:szCs w:val="22"/>
              </w:rPr>
              <w:t xml:space="preserve">Domain </w:t>
            </w:r>
          </w:p>
        </w:tc>
        <w:tc>
          <w:tcPr>
            <w:tcW w:w="5495" w:type="dxa"/>
            <w:shd w:val="clear" w:color="auto" w:fill="auto"/>
          </w:tcPr>
          <w:p w:rsidR="004C112B" w:rsidRDefault="004C112B" w:rsidP="00907DAE">
            <w:pPr>
              <w:pStyle w:val="ListBullet2"/>
              <w:snapToGrid w:val="0"/>
              <w:spacing w:after="120"/>
              <w:rPr>
                <w:rFonts w:ascii="Futura Lt BT" w:hAnsi="Futura Lt BT"/>
                <w:sz w:val="22"/>
                <w:szCs w:val="22"/>
              </w:rPr>
            </w:pPr>
            <w:r>
              <w:rPr>
                <w:rFonts w:ascii="Futura Lt BT" w:hAnsi="Futura Lt BT"/>
                <w:sz w:val="22"/>
                <w:szCs w:val="22"/>
              </w:rPr>
              <w:t xml:space="preserve">      Health </w:t>
            </w:r>
            <w:proofErr w:type="spellStart"/>
            <w:proofErr w:type="gramStart"/>
            <w:r>
              <w:rPr>
                <w:rFonts w:ascii="Futura Lt BT" w:hAnsi="Futura Lt BT"/>
                <w:sz w:val="22"/>
                <w:szCs w:val="22"/>
              </w:rPr>
              <w:t>Services,,</w:t>
            </w:r>
            <w:proofErr w:type="gramEnd"/>
            <w:r>
              <w:rPr>
                <w:rFonts w:ascii="Futura Lt BT" w:hAnsi="Futura Lt BT"/>
                <w:sz w:val="22"/>
                <w:szCs w:val="22"/>
              </w:rPr>
              <w:t>Insurance</w:t>
            </w:r>
            <w:proofErr w:type="spellEnd"/>
          </w:p>
          <w:p w:rsidR="004C112B" w:rsidRDefault="004C112B" w:rsidP="00907DAE">
            <w:pPr>
              <w:pStyle w:val="ListBullet2"/>
              <w:snapToGrid w:val="0"/>
              <w:spacing w:after="120"/>
              <w:rPr>
                <w:rFonts w:ascii="Futura Lt BT" w:hAnsi="Futura Lt BT"/>
                <w:sz w:val="22"/>
                <w:szCs w:val="22"/>
              </w:rPr>
            </w:pPr>
          </w:p>
        </w:tc>
      </w:tr>
    </w:tbl>
    <w:p w:rsidR="004C112B" w:rsidRDefault="004C112B" w:rsidP="004C112B">
      <w:pPr>
        <w:ind w:left="-851" w:right="-1130"/>
        <w:rPr>
          <w:u w:val="thick"/>
        </w:rPr>
      </w:pPr>
    </w:p>
    <w:p w:rsidR="004C112B" w:rsidRDefault="004C112B" w:rsidP="004C112B">
      <w:pPr>
        <w:pBdr>
          <w:top w:val="single" w:sz="40" w:space="1" w:color="000000"/>
        </w:pBdr>
        <w:rPr>
          <w:rFonts w:ascii="Futura Lt BT" w:hAnsi="Futura Lt BT"/>
          <w:b/>
          <w:sz w:val="22"/>
          <w:szCs w:val="22"/>
        </w:rPr>
      </w:pPr>
    </w:p>
    <w:p w:rsidR="004C112B" w:rsidRDefault="004C112B" w:rsidP="004C112B">
      <w:pPr>
        <w:pBdr>
          <w:top w:val="single" w:sz="40" w:space="1" w:color="000000"/>
        </w:pBdr>
        <w:rPr>
          <w:rFonts w:ascii="Futura Lt BT" w:hAnsi="Futura Lt BT"/>
          <w:b/>
          <w:sz w:val="22"/>
          <w:szCs w:val="22"/>
        </w:rPr>
      </w:pPr>
      <w:r>
        <w:rPr>
          <w:rFonts w:ascii="Futura Lt BT" w:hAnsi="Futura Lt BT"/>
          <w:b/>
          <w:sz w:val="22"/>
          <w:szCs w:val="22"/>
        </w:rPr>
        <w:t>WORK EXPERIENCE</w:t>
      </w:r>
    </w:p>
    <w:p w:rsidR="004C112B" w:rsidRDefault="004C112B" w:rsidP="004C112B">
      <w:pPr>
        <w:pBdr>
          <w:top w:val="single" w:sz="40" w:space="1" w:color="000000"/>
        </w:pBdr>
        <w:rPr>
          <w:rFonts w:ascii="Futura Lt BT" w:hAnsi="Futura Lt BT"/>
          <w:b/>
          <w:sz w:val="22"/>
          <w:szCs w:val="22"/>
        </w:rPr>
      </w:pPr>
    </w:p>
    <w:p w:rsidR="004C112B" w:rsidRPr="004C112B" w:rsidRDefault="004C112B" w:rsidP="004C112B">
      <w:pPr>
        <w:numPr>
          <w:ilvl w:val="0"/>
          <w:numId w:val="1"/>
        </w:numPr>
        <w:jc w:val="both"/>
        <w:rPr>
          <w:rFonts w:ascii="Futura Lt BT" w:hAnsi="Futura Lt BT"/>
          <w:sz w:val="22"/>
          <w:szCs w:val="22"/>
        </w:rPr>
      </w:pPr>
      <w:r w:rsidRPr="004C112B">
        <w:rPr>
          <w:rFonts w:ascii="Futura Lt BT" w:hAnsi="Futura Lt BT"/>
          <w:sz w:val="22"/>
          <w:szCs w:val="22"/>
        </w:rPr>
        <w:t xml:space="preserve">Worked as Software Developer </w:t>
      </w:r>
      <w:proofErr w:type="gramStart"/>
      <w:r w:rsidRPr="004C112B">
        <w:rPr>
          <w:rFonts w:ascii="Futura Lt BT" w:hAnsi="Futura Lt BT"/>
          <w:sz w:val="22"/>
          <w:szCs w:val="22"/>
        </w:rPr>
        <w:t xml:space="preserve">for  </w:t>
      </w:r>
      <w:proofErr w:type="spellStart"/>
      <w:r w:rsidRPr="004C112B">
        <w:rPr>
          <w:rFonts w:ascii="Futura Lt BT" w:hAnsi="Futura Lt BT"/>
          <w:sz w:val="22"/>
          <w:szCs w:val="22"/>
        </w:rPr>
        <w:t>Datamatics</w:t>
      </w:r>
      <w:proofErr w:type="spellEnd"/>
      <w:proofErr w:type="gramEnd"/>
      <w:r w:rsidRPr="004C112B">
        <w:rPr>
          <w:rFonts w:ascii="Futura Lt BT" w:hAnsi="Futura Lt BT"/>
          <w:sz w:val="22"/>
          <w:szCs w:val="22"/>
        </w:rPr>
        <w:t xml:space="preserve"> Global Service Ltd. Nashik  from June  2013 to March  2014.</w:t>
      </w:r>
    </w:p>
    <w:p w:rsidR="004C112B" w:rsidRPr="004C112B" w:rsidRDefault="004C112B" w:rsidP="004C112B">
      <w:pPr>
        <w:numPr>
          <w:ilvl w:val="0"/>
          <w:numId w:val="1"/>
        </w:numPr>
        <w:jc w:val="both"/>
        <w:rPr>
          <w:rFonts w:ascii="Futura Lt BT" w:hAnsi="Futura Lt BT"/>
          <w:sz w:val="22"/>
          <w:szCs w:val="22"/>
        </w:rPr>
      </w:pPr>
      <w:r w:rsidRPr="004C112B">
        <w:rPr>
          <w:rFonts w:ascii="Futura Lt BT" w:hAnsi="Futura Lt BT"/>
          <w:sz w:val="22"/>
          <w:szCs w:val="22"/>
        </w:rPr>
        <w:t xml:space="preserve">Working as Software Developer for Ashoka Technology Pvt. </w:t>
      </w:r>
      <w:proofErr w:type="spellStart"/>
      <w:r w:rsidRPr="004C112B">
        <w:rPr>
          <w:rFonts w:ascii="Futura Lt BT" w:hAnsi="Futura Lt BT"/>
          <w:sz w:val="22"/>
          <w:szCs w:val="22"/>
        </w:rPr>
        <w:t>Lmt</w:t>
      </w:r>
      <w:proofErr w:type="spellEnd"/>
      <w:r w:rsidRPr="004C112B">
        <w:rPr>
          <w:rFonts w:ascii="Futura Lt BT" w:hAnsi="Futura Lt BT"/>
          <w:sz w:val="22"/>
          <w:szCs w:val="22"/>
        </w:rPr>
        <w:t>. Nashik from May 2014 to January 2015.</w:t>
      </w:r>
    </w:p>
    <w:p w:rsidR="004C112B" w:rsidRPr="004C112B" w:rsidRDefault="004C112B" w:rsidP="004C112B">
      <w:pPr>
        <w:numPr>
          <w:ilvl w:val="0"/>
          <w:numId w:val="1"/>
        </w:numPr>
        <w:jc w:val="both"/>
        <w:rPr>
          <w:rFonts w:ascii="Futura Lt BT" w:hAnsi="Futura Lt BT"/>
          <w:sz w:val="22"/>
          <w:szCs w:val="22"/>
        </w:rPr>
      </w:pPr>
      <w:r w:rsidRPr="004C112B">
        <w:rPr>
          <w:rFonts w:ascii="Futura Lt BT" w:hAnsi="Futura Lt BT"/>
          <w:sz w:val="22"/>
          <w:szCs w:val="22"/>
        </w:rPr>
        <w:t xml:space="preserve">Worked as Software Developer </w:t>
      </w:r>
      <w:proofErr w:type="gramStart"/>
      <w:r w:rsidRPr="004C112B">
        <w:rPr>
          <w:rFonts w:ascii="Futura Lt BT" w:hAnsi="Futura Lt BT"/>
          <w:sz w:val="22"/>
          <w:szCs w:val="22"/>
        </w:rPr>
        <w:t>for  HDFC</w:t>
      </w:r>
      <w:proofErr w:type="gramEnd"/>
      <w:r w:rsidRPr="004C112B">
        <w:rPr>
          <w:rFonts w:ascii="Futura Lt BT" w:hAnsi="Futura Lt BT"/>
          <w:sz w:val="22"/>
          <w:szCs w:val="22"/>
        </w:rPr>
        <w:t xml:space="preserve"> ERGO General Insurance Mumbai  from January  2015 to  till date.</w:t>
      </w:r>
    </w:p>
    <w:p w:rsidR="001D7255" w:rsidRDefault="001D7255" w:rsidP="000E7CF7">
      <w:pPr>
        <w:pBdr>
          <w:top w:val="single" w:sz="40" w:space="1" w:color="000000"/>
        </w:pBdr>
        <w:rPr>
          <w:rFonts w:ascii="Futura Lt BT" w:hAnsi="Futura Lt BT"/>
          <w:b/>
          <w:sz w:val="22"/>
          <w:szCs w:val="22"/>
        </w:rPr>
      </w:pPr>
    </w:p>
    <w:p w:rsidR="000E7CF7" w:rsidRDefault="000E7CF7" w:rsidP="000E7CF7">
      <w:pPr>
        <w:pBdr>
          <w:top w:val="single" w:sz="40" w:space="1" w:color="000000"/>
        </w:pBdr>
        <w:rPr>
          <w:rFonts w:ascii="Futura Lt BT" w:hAnsi="Futura Lt BT"/>
          <w:b/>
          <w:sz w:val="22"/>
          <w:szCs w:val="22"/>
        </w:rPr>
      </w:pPr>
      <w:r>
        <w:rPr>
          <w:rFonts w:ascii="Futura Lt BT" w:hAnsi="Futura Lt BT"/>
          <w:b/>
          <w:sz w:val="22"/>
          <w:szCs w:val="22"/>
        </w:rPr>
        <w:t>PROJECT SUMMARY</w:t>
      </w:r>
    </w:p>
    <w:p w:rsidR="004C112B" w:rsidRDefault="004C112B" w:rsidP="004C112B">
      <w:pPr>
        <w:ind w:left="-851" w:right="-1130"/>
        <w:rPr>
          <w:u w:val="thick"/>
        </w:rPr>
      </w:pPr>
    </w:p>
    <w:tbl>
      <w:tblPr>
        <w:tblW w:w="5000" w:type="pct"/>
        <w:tblLook w:val="0000" w:firstRow="0" w:lastRow="0" w:firstColumn="0" w:lastColumn="0" w:noHBand="0" w:noVBand="0"/>
      </w:tblPr>
      <w:tblGrid>
        <w:gridCol w:w="1715"/>
        <w:gridCol w:w="509"/>
        <w:gridCol w:w="7352"/>
      </w:tblGrid>
      <w:tr w:rsidR="000E7CF7" w:rsidRPr="009B66B0" w:rsidTr="00907DAE">
        <w:trPr>
          <w:trHeight w:hRule="exact" w:val="317"/>
        </w:trPr>
        <w:tc>
          <w:tcPr>
            <w:tcW w:w="895" w:type="pct"/>
            <w:vAlign w:val="center"/>
          </w:tcPr>
          <w:p w:rsidR="000E7CF7" w:rsidRPr="009B66B0" w:rsidRDefault="000E7CF7" w:rsidP="00907DAE">
            <w:pPr>
              <w:jc w:val="both"/>
              <w:rPr>
                <w:b/>
                <w:bCs/>
                <w:color w:val="000000"/>
              </w:rPr>
            </w:pPr>
            <w:r w:rsidRPr="009B66B0">
              <w:rPr>
                <w:b/>
                <w:bCs/>
                <w:color w:val="000000"/>
              </w:rPr>
              <w:t>Project #1</w:t>
            </w:r>
          </w:p>
        </w:tc>
        <w:tc>
          <w:tcPr>
            <w:tcW w:w="266" w:type="pct"/>
          </w:tcPr>
          <w:p w:rsidR="000E7CF7" w:rsidRPr="009B66B0" w:rsidRDefault="000E7CF7" w:rsidP="00907DAE">
            <w:pPr>
              <w:jc w:val="both"/>
            </w:pPr>
          </w:p>
        </w:tc>
        <w:tc>
          <w:tcPr>
            <w:tcW w:w="3839" w:type="pct"/>
          </w:tcPr>
          <w:p w:rsidR="000E7CF7" w:rsidRPr="009B66B0" w:rsidRDefault="000E7CF7" w:rsidP="00907DAE">
            <w:pPr>
              <w:jc w:val="both"/>
            </w:pPr>
          </w:p>
        </w:tc>
      </w:tr>
      <w:tr w:rsidR="000E7CF7" w:rsidRPr="009B66B0" w:rsidTr="00907DAE">
        <w:trPr>
          <w:trHeight w:hRule="exact" w:val="317"/>
        </w:trPr>
        <w:tc>
          <w:tcPr>
            <w:tcW w:w="895" w:type="pct"/>
            <w:vAlign w:val="center"/>
          </w:tcPr>
          <w:p w:rsidR="000E7CF7" w:rsidRPr="009B66B0" w:rsidRDefault="000E7CF7" w:rsidP="00907DAE">
            <w:pPr>
              <w:jc w:val="both"/>
              <w:rPr>
                <w:bCs/>
                <w:color w:val="000000"/>
              </w:rPr>
            </w:pPr>
            <w:r w:rsidRPr="009B66B0">
              <w:rPr>
                <w:bCs/>
                <w:color w:val="000000"/>
              </w:rPr>
              <w:t>Title</w:t>
            </w:r>
          </w:p>
        </w:tc>
        <w:tc>
          <w:tcPr>
            <w:tcW w:w="266" w:type="pct"/>
          </w:tcPr>
          <w:p w:rsidR="000E7CF7" w:rsidRPr="009B66B0" w:rsidRDefault="000E7CF7" w:rsidP="00907DAE">
            <w:pPr>
              <w:jc w:val="both"/>
            </w:pPr>
            <w:r w:rsidRPr="009B66B0">
              <w:t>-</w:t>
            </w:r>
          </w:p>
        </w:tc>
        <w:tc>
          <w:tcPr>
            <w:tcW w:w="3839" w:type="pct"/>
          </w:tcPr>
          <w:p w:rsidR="000E7CF7" w:rsidRPr="009B66B0" w:rsidRDefault="000E7CF7" w:rsidP="00907DAE">
            <w:pPr>
              <w:jc w:val="both"/>
              <w:rPr>
                <w:b/>
                <w:bCs/>
              </w:rPr>
            </w:pPr>
            <w:r w:rsidRPr="000E7CF7">
              <w:rPr>
                <w:rFonts w:eastAsia="Arial Narrow"/>
                <w:b/>
              </w:rPr>
              <w:t xml:space="preserve">RA Ops </w:t>
            </w:r>
          </w:p>
        </w:tc>
      </w:tr>
      <w:tr w:rsidR="000E7CF7" w:rsidRPr="009B66B0" w:rsidTr="00907DAE">
        <w:trPr>
          <w:trHeight w:hRule="exact" w:val="317"/>
        </w:trPr>
        <w:tc>
          <w:tcPr>
            <w:tcW w:w="895" w:type="pct"/>
            <w:vAlign w:val="center"/>
          </w:tcPr>
          <w:p w:rsidR="000E7CF7" w:rsidRPr="009B66B0" w:rsidRDefault="000E7CF7" w:rsidP="00907DAE">
            <w:pPr>
              <w:jc w:val="both"/>
              <w:rPr>
                <w:bCs/>
                <w:color w:val="000000"/>
              </w:rPr>
            </w:pPr>
            <w:r w:rsidRPr="009B66B0">
              <w:rPr>
                <w:bCs/>
                <w:color w:val="000000"/>
              </w:rPr>
              <w:t>Environment</w:t>
            </w:r>
          </w:p>
        </w:tc>
        <w:tc>
          <w:tcPr>
            <w:tcW w:w="266" w:type="pct"/>
          </w:tcPr>
          <w:p w:rsidR="000E7CF7" w:rsidRPr="009B66B0" w:rsidRDefault="000E7CF7" w:rsidP="00907DAE">
            <w:pPr>
              <w:jc w:val="both"/>
            </w:pPr>
            <w:r w:rsidRPr="009B66B0">
              <w:t>-</w:t>
            </w:r>
          </w:p>
        </w:tc>
        <w:tc>
          <w:tcPr>
            <w:tcW w:w="3839" w:type="pct"/>
          </w:tcPr>
          <w:p w:rsidR="000E7CF7" w:rsidRPr="009B66B0" w:rsidRDefault="000E7CF7" w:rsidP="00907DAE">
            <w:pPr>
              <w:jc w:val="both"/>
            </w:pPr>
            <w:r w:rsidRPr="000E7CF7">
              <w:t xml:space="preserve">MVC 4.5, C#, </w:t>
            </w:r>
            <w:proofErr w:type="spellStart"/>
            <w:proofErr w:type="gramStart"/>
            <w:r>
              <w:t>Jquery</w:t>
            </w:r>
            <w:r w:rsidRPr="000E7CF7">
              <w:t>,</w:t>
            </w:r>
            <w:r w:rsidR="001D4DEC">
              <w:t>Web</w:t>
            </w:r>
            <w:proofErr w:type="spellEnd"/>
            <w:proofErr w:type="gramEnd"/>
            <w:r w:rsidRPr="000E7CF7">
              <w:t xml:space="preserve"> </w:t>
            </w:r>
            <w:r>
              <w:t>API</w:t>
            </w:r>
            <w:r w:rsidRPr="009B66B0">
              <w:t>.</w:t>
            </w:r>
          </w:p>
          <w:p w:rsidR="000E7CF7" w:rsidRPr="009B66B0" w:rsidRDefault="000E7CF7" w:rsidP="00907DAE">
            <w:pPr>
              <w:jc w:val="both"/>
            </w:pPr>
          </w:p>
          <w:p w:rsidR="000E7CF7" w:rsidRPr="009B66B0" w:rsidRDefault="000E7CF7" w:rsidP="00907DAE">
            <w:pPr>
              <w:jc w:val="both"/>
            </w:pPr>
          </w:p>
        </w:tc>
      </w:tr>
      <w:tr w:rsidR="000E7CF7" w:rsidRPr="009B66B0" w:rsidTr="00907DAE">
        <w:trPr>
          <w:trHeight w:hRule="exact" w:val="396"/>
        </w:trPr>
        <w:tc>
          <w:tcPr>
            <w:tcW w:w="895" w:type="pct"/>
            <w:vAlign w:val="center"/>
          </w:tcPr>
          <w:p w:rsidR="000E7CF7" w:rsidRPr="009B66B0" w:rsidRDefault="000E7CF7" w:rsidP="00907DAE">
            <w:pPr>
              <w:jc w:val="both"/>
              <w:rPr>
                <w:bCs/>
                <w:color w:val="000000"/>
              </w:rPr>
            </w:pPr>
            <w:r w:rsidRPr="009B66B0">
              <w:rPr>
                <w:bCs/>
                <w:color w:val="000000"/>
              </w:rPr>
              <w:t>RDBMS</w:t>
            </w:r>
          </w:p>
        </w:tc>
        <w:tc>
          <w:tcPr>
            <w:tcW w:w="266" w:type="pct"/>
          </w:tcPr>
          <w:p w:rsidR="000E7CF7" w:rsidRPr="009B66B0" w:rsidRDefault="000E7CF7" w:rsidP="00907DAE">
            <w:pPr>
              <w:jc w:val="both"/>
            </w:pPr>
            <w:r w:rsidRPr="009B66B0">
              <w:t>-</w:t>
            </w:r>
          </w:p>
        </w:tc>
        <w:tc>
          <w:tcPr>
            <w:tcW w:w="3839" w:type="pct"/>
          </w:tcPr>
          <w:p w:rsidR="000E7CF7" w:rsidRPr="009B66B0" w:rsidRDefault="001D4DEC" w:rsidP="000E7CF7">
            <w:pPr>
              <w:jc w:val="both"/>
            </w:pPr>
            <w:r>
              <w:t>SQL-Server 2014</w:t>
            </w:r>
            <w:r w:rsidR="000E7CF7" w:rsidRPr="009B66B0">
              <w:t>.</w:t>
            </w:r>
          </w:p>
        </w:tc>
      </w:tr>
      <w:tr w:rsidR="000E7CF7" w:rsidRPr="009B66B0" w:rsidTr="00907DAE">
        <w:trPr>
          <w:trHeight w:hRule="exact" w:val="317"/>
        </w:trPr>
        <w:tc>
          <w:tcPr>
            <w:tcW w:w="895" w:type="pct"/>
            <w:vAlign w:val="center"/>
          </w:tcPr>
          <w:p w:rsidR="000E7CF7" w:rsidRPr="009B66B0" w:rsidRDefault="000E7CF7" w:rsidP="00907DAE">
            <w:pPr>
              <w:jc w:val="both"/>
              <w:rPr>
                <w:bCs/>
                <w:color w:val="000000"/>
              </w:rPr>
            </w:pPr>
            <w:r w:rsidRPr="009B66B0">
              <w:rPr>
                <w:bCs/>
                <w:color w:val="000000"/>
              </w:rPr>
              <w:t xml:space="preserve">Team size </w:t>
            </w:r>
          </w:p>
        </w:tc>
        <w:tc>
          <w:tcPr>
            <w:tcW w:w="266" w:type="pct"/>
          </w:tcPr>
          <w:p w:rsidR="000E7CF7" w:rsidRPr="009B66B0" w:rsidRDefault="000E7CF7" w:rsidP="00907DAE">
            <w:pPr>
              <w:jc w:val="both"/>
              <w:rPr>
                <w:bCs/>
                <w:color w:val="000000"/>
              </w:rPr>
            </w:pPr>
            <w:r w:rsidRPr="009B66B0">
              <w:rPr>
                <w:bCs/>
                <w:color w:val="000000"/>
              </w:rPr>
              <w:t>-</w:t>
            </w:r>
          </w:p>
        </w:tc>
        <w:tc>
          <w:tcPr>
            <w:tcW w:w="3839" w:type="pct"/>
          </w:tcPr>
          <w:p w:rsidR="000E7CF7" w:rsidRPr="009B66B0" w:rsidRDefault="000E7CF7" w:rsidP="00907DAE">
            <w:pPr>
              <w:jc w:val="both"/>
              <w:rPr>
                <w:bCs/>
                <w:color w:val="000000"/>
              </w:rPr>
            </w:pPr>
            <w:r>
              <w:rPr>
                <w:bCs/>
                <w:color w:val="000000"/>
              </w:rPr>
              <w:t>3</w:t>
            </w:r>
          </w:p>
          <w:p w:rsidR="000E7CF7" w:rsidRPr="009B66B0" w:rsidRDefault="000E7CF7" w:rsidP="00907DAE">
            <w:pPr>
              <w:jc w:val="both"/>
              <w:rPr>
                <w:bCs/>
                <w:color w:val="000000"/>
              </w:rPr>
            </w:pPr>
          </w:p>
          <w:p w:rsidR="000E7CF7" w:rsidRPr="009B66B0" w:rsidRDefault="000E7CF7" w:rsidP="00907DAE">
            <w:pPr>
              <w:jc w:val="both"/>
              <w:rPr>
                <w:bCs/>
                <w:color w:val="000000"/>
              </w:rPr>
            </w:pPr>
          </w:p>
          <w:p w:rsidR="000E7CF7" w:rsidRPr="009B66B0" w:rsidRDefault="000E7CF7" w:rsidP="00907DAE">
            <w:pPr>
              <w:jc w:val="both"/>
              <w:rPr>
                <w:bCs/>
                <w:color w:val="000000"/>
              </w:rPr>
            </w:pPr>
          </w:p>
          <w:p w:rsidR="000E7CF7" w:rsidRPr="009B66B0" w:rsidRDefault="000E7CF7" w:rsidP="00907DAE">
            <w:pPr>
              <w:jc w:val="both"/>
              <w:rPr>
                <w:bCs/>
              </w:rPr>
            </w:pPr>
          </w:p>
        </w:tc>
      </w:tr>
      <w:tr w:rsidR="000E7CF7" w:rsidRPr="009B66B0" w:rsidTr="00907DAE">
        <w:trPr>
          <w:trHeight w:hRule="exact" w:val="90"/>
        </w:trPr>
        <w:tc>
          <w:tcPr>
            <w:tcW w:w="5000" w:type="pct"/>
            <w:gridSpan w:val="3"/>
          </w:tcPr>
          <w:p w:rsidR="000E7CF7" w:rsidRPr="009B66B0" w:rsidRDefault="000E7CF7" w:rsidP="00907DAE">
            <w:pPr>
              <w:jc w:val="both"/>
              <w:rPr>
                <w:b/>
              </w:rPr>
            </w:pPr>
          </w:p>
          <w:p w:rsidR="000E7CF7" w:rsidRPr="009B66B0" w:rsidRDefault="000E7CF7" w:rsidP="00907DAE">
            <w:pPr>
              <w:jc w:val="both"/>
              <w:rPr>
                <w:noProof/>
              </w:rPr>
            </w:pPr>
            <w:r w:rsidRPr="009B66B0">
              <w:rPr>
                <w:noProof/>
              </w:rPr>
              <w:t xml:space="preserve"> </w:t>
            </w:r>
          </w:p>
          <w:p w:rsidR="000E7CF7" w:rsidRPr="009B66B0" w:rsidRDefault="000E7CF7" w:rsidP="00907DAE">
            <w:pPr>
              <w:jc w:val="both"/>
              <w:rPr>
                <w:b/>
              </w:rPr>
            </w:pPr>
          </w:p>
        </w:tc>
      </w:tr>
    </w:tbl>
    <w:p w:rsidR="000E7CF7" w:rsidRPr="009B66B0" w:rsidRDefault="000E7CF7" w:rsidP="000E7CF7">
      <w:r w:rsidRPr="004E3C7D">
        <w:rPr>
          <w:b/>
        </w:rPr>
        <w:t>Description</w:t>
      </w:r>
      <w:r w:rsidRPr="009B66B0">
        <w:t xml:space="preserve">         -</w:t>
      </w:r>
    </w:p>
    <w:p w:rsidR="000E7CF7" w:rsidRDefault="000E7CF7" w:rsidP="000E7CF7">
      <w:r w:rsidRPr="009B66B0">
        <w:t xml:space="preserve">          </w:t>
      </w:r>
      <w:r w:rsidRPr="000E7CF7">
        <w:t xml:space="preserve">This is insurance domain project. RA Ops is a Lead Management System where lead is information about person who want to settle HDFC Bank loan and want to wave settlement charges by taking insurance policy of HDFC ERGO General Insurance Company.  Leads are collected from Sources like HDFC Bank Ltd. Here we </w:t>
      </w:r>
      <w:proofErr w:type="spellStart"/>
      <w:r w:rsidRPr="000E7CF7">
        <w:t>analysed</w:t>
      </w:r>
      <w:proofErr w:type="spellEnd"/>
      <w:r w:rsidRPr="000E7CF7">
        <w:t xml:space="preserve"> and designed whole website, designed form based on product that we sold in various scenario.</w:t>
      </w:r>
    </w:p>
    <w:p w:rsidR="000E7CF7" w:rsidRDefault="000E7CF7" w:rsidP="000E7CF7">
      <w:pPr>
        <w:rPr>
          <w:u w:val="thick"/>
        </w:rPr>
      </w:pPr>
    </w:p>
    <w:tbl>
      <w:tblPr>
        <w:tblW w:w="5000" w:type="pct"/>
        <w:tblLook w:val="0000" w:firstRow="0" w:lastRow="0" w:firstColumn="0" w:lastColumn="0" w:noHBand="0" w:noVBand="0"/>
      </w:tblPr>
      <w:tblGrid>
        <w:gridCol w:w="1715"/>
        <w:gridCol w:w="509"/>
        <w:gridCol w:w="7352"/>
      </w:tblGrid>
      <w:tr w:rsidR="000E7CF7" w:rsidRPr="009B66B0" w:rsidTr="00907DAE">
        <w:trPr>
          <w:trHeight w:hRule="exact" w:val="317"/>
        </w:trPr>
        <w:tc>
          <w:tcPr>
            <w:tcW w:w="895" w:type="pct"/>
            <w:vAlign w:val="center"/>
          </w:tcPr>
          <w:p w:rsidR="000E7CF7" w:rsidRPr="009B66B0" w:rsidRDefault="000E7CF7" w:rsidP="00907DAE">
            <w:pPr>
              <w:jc w:val="both"/>
              <w:rPr>
                <w:b/>
                <w:bCs/>
                <w:color w:val="000000"/>
              </w:rPr>
            </w:pPr>
            <w:r w:rsidRPr="009B66B0">
              <w:rPr>
                <w:b/>
                <w:bCs/>
                <w:color w:val="000000"/>
              </w:rPr>
              <w:t>Project #</w:t>
            </w:r>
            <w:r>
              <w:rPr>
                <w:b/>
                <w:bCs/>
                <w:color w:val="000000"/>
              </w:rPr>
              <w:t>2</w:t>
            </w:r>
          </w:p>
        </w:tc>
        <w:tc>
          <w:tcPr>
            <w:tcW w:w="266" w:type="pct"/>
          </w:tcPr>
          <w:p w:rsidR="000E7CF7" w:rsidRPr="009B66B0" w:rsidRDefault="000E7CF7" w:rsidP="00907DAE">
            <w:pPr>
              <w:jc w:val="both"/>
            </w:pPr>
          </w:p>
        </w:tc>
        <w:tc>
          <w:tcPr>
            <w:tcW w:w="3839" w:type="pct"/>
          </w:tcPr>
          <w:p w:rsidR="000E7CF7" w:rsidRPr="009B66B0" w:rsidRDefault="000E7CF7" w:rsidP="00907DAE">
            <w:pPr>
              <w:jc w:val="both"/>
            </w:pPr>
          </w:p>
        </w:tc>
      </w:tr>
      <w:tr w:rsidR="000E7CF7" w:rsidRPr="009B66B0" w:rsidTr="00907DAE">
        <w:trPr>
          <w:trHeight w:hRule="exact" w:val="317"/>
        </w:trPr>
        <w:tc>
          <w:tcPr>
            <w:tcW w:w="895" w:type="pct"/>
            <w:vAlign w:val="center"/>
          </w:tcPr>
          <w:p w:rsidR="000E7CF7" w:rsidRPr="009B66B0" w:rsidRDefault="000E7CF7" w:rsidP="00907DAE">
            <w:pPr>
              <w:jc w:val="both"/>
              <w:rPr>
                <w:bCs/>
                <w:color w:val="000000"/>
              </w:rPr>
            </w:pPr>
            <w:r w:rsidRPr="009B66B0">
              <w:rPr>
                <w:bCs/>
                <w:color w:val="000000"/>
              </w:rPr>
              <w:t>Title</w:t>
            </w:r>
          </w:p>
        </w:tc>
        <w:tc>
          <w:tcPr>
            <w:tcW w:w="266" w:type="pct"/>
          </w:tcPr>
          <w:p w:rsidR="000E7CF7" w:rsidRPr="009B66B0" w:rsidRDefault="000E7CF7" w:rsidP="00907DAE">
            <w:pPr>
              <w:jc w:val="both"/>
            </w:pPr>
            <w:r w:rsidRPr="009B66B0">
              <w:t>-</w:t>
            </w:r>
          </w:p>
        </w:tc>
        <w:tc>
          <w:tcPr>
            <w:tcW w:w="3839" w:type="pct"/>
          </w:tcPr>
          <w:p w:rsidR="000E7CF7" w:rsidRPr="009B66B0" w:rsidRDefault="000E7CF7" w:rsidP="00907DAE">
            <w:pPr>
              <w:tabs>
                <w:tab w:val="left" w:pos="3060"/>
              </w:tabs>
              <w:jc w:val="both"/>
              <w:rPr>
                <w:rFonts w:eastAsia="Arial Narrow"/>
                <w:b/>
              </w:rPr>
            </w:pPr>
            <w:r w:rsidRPr="009B66B0">
              <w:rPr>
                <w:rFonts w:eastAsia="Arial Narrow"/>
                <w:b/>
              </w:rPr>
              <w:t>LMS (Lead Management System)</w:t>
            </w:r>
          </w:p>
          <w:p w:rsidR="000E7CF7" w:rsidRPr="009B66B0" w:rsidRDefault="000E7CF7" w:rsidP="00907DAE">
            <w:pPr>
              <w:jc w:val="both"/>
              <w:rPr>
                <w:b/>
                <w:bCs/>
              </w:rPr>
            </w:pPr>
          </w:p>
        </w:tc>
      </w:tr>
      <w:tr w:rsidR="000E7CF7" w:rsidRPr="009B66B0" w:rsidTr="00907DAE">
        <w:trPr>
          <w:trHeight w:hRule="exact" w:val="317"/>
        </w:trPr>
        <w:tc>
          <w:tcPr>
            <w:tcW w:w="895" w:type="pct"/>
            <w:vAlign w:val="center"/>
          </w:tcPr>
          <w:p w:rsidR="000E7CF7" w:rsidRPr="009B66B0" w:rsidRDefault="000E7CF7" w:rsidP="00907DAE">
            <w:pPr>
              <w:jc w:val="both"/>
              <w:rPr>
                <w:bCs/>
                <w:color w:val="000000"/>
              </w:rPr>
            </w:pPr>
            <w:r w:rsidRPr="009B66B0">
              <w:rPr>
                <w:bCs/>
                <w:color w:val="000000"/>
              </w:rPr>
              <w:t>Environment</w:t>
            </w:r>
          </w:p>
        </w:tc>
        <w:tc>
          <w:tcPr>
            <w:tcW w:w="266" w:type="pct"/>
          </w:tcPr>
          <w:p w:rsidR="000E7CF7" w:rsidRPr="009B66B0" w:rsidRDefault="000E7CF7" w:rsidP="00907DAE">
            <w:pPr>
              <w:jc w:val="both"/>
            </w:pPr>
            <w:r w:rsidRPr="009B66B0">
              <w:t>-</w:t>
            </w:r>
          </w:p>
        </w:tc>
        <w:tc>
          <w:tcPr>
            <w:tcW w:w="3839" w:type="pct"/>
          </w:tcPr>
          <w:p w:rsidR="000E7CF7" w:rsidRPr="009B66B0" w:rsidRDefault="001D4DEC" w:rsidP="00907DAE">
            <w:pPr>
              <w:jc w:val="both"/>
            </w:pPr>
            <w:r>
              <w:t xml:space="preserve">Asp.Net, </w:t>
            </w:r>
            <w:proofErr w:type="gramStart"/>
            <w:r>
              <w:t>C#,</w:t>
            </w:r>
            <w:proofErr w:type="spellStart"/>
            <w:r>
              <w:t>Jquery</w:t>
            </w:r>
            <w:proofErr w:type="gramEnd"/>
            <w:r>
              <w:t>,Javascript,Web</w:t>
            </w:r>
            <w:proofErr w:type="spellEnd"/>
            <w:r>
              <w:t xml:space="preserve"> Services</w:t>
            </w:r>
            <w:r w:rsidR="000E7CF7" w:rsidRPr="009B66B0">
              <w:t>.</w:t>
            </w:r>
          </w:p>
          <w:p w:rsidR="000E7CF7" w:rsidRPr="009B66B0" w:rsidRDefault="000E7CF7" w:rsidP="00907DAE">
            <w:pPr>
              <w:jc w:val="both"/>
            </w:pPr>
            <w:r w:rsidRPr="009B66B0">
              <w:t>.</w:t>
            </w:r>
          </w:p>
          <w:p w:rsidR="000E7CF7" w:rsidRPr="009B66B0" w:rsidRDefault="000E7CF7" w:rsidP="00907DAE">
            <w:pPr>
              <w:jc w:val="both"/>
            </w:pPr>
          </w:p>
          <w:p w:rsidR="000E7CF7" w:rsidRPr="009B66B0" w:rsidRDefault="000E7CF7" w:rsidP="00907DAE">
            <w:pPr>
              <w:jc w:val="both"/>
            </w:pPr>
          </w:p>
        </w:tc>
      </w:tr>
      <w:tr w:rsidR="000E7CF7" w:rsidRPr="009B66B0" w:rsidTr="00907DAE">
        <w:trPr>
          <w:trHeight w:hRule="exact" w:val="396"/>
        </w:trPr>
        <w:tc>
          <w:tcPr>
            <w:tcW w:w="895" w:type="pct"/>
            <w:vAlign w:val="center"/>
          </w:tcPr>
          <w:p w:rsidR="000E7CF7" w:rsidRPr="009B66B0" w:rsidRDefault="000E7CF7" w:rsidP="00907DAE">
            <w:pPr>
              <w:jc w:val="both"/>
              <w:rPr>
                <w:bCs/>
                <w:color w:val="000000"/>
              </w:rPr>
            </w:pPr>
            <w:r w:rsidRPr="009B66B0">
              <w:rPr>
                <w:bCs/>
                <w:color w:val="000000"/>
              </w:rPr>
              <w:t>RDBMS</w:t>
            </w:r>
          </w:p>
        </w:tc>
        <w:tc>
          <w:tcPr>
            <w:tcW w:w="266" w:type="pct"/>
          </w:tcPr>
          <w:p w:rsidR="000E7CF7" w:rsidRPr="009B66B0" w:rsidRDefault="000E7CF7" w:rsidP="00907DAE">
            <w:pPr>
              <w:jc w:val="both"/>
            </w:pPr>
            <w:r w:rsidRPr="009B66B0">
              <w:t>-</w:t>
            </w:r>
          </w:p>
        </w:tc>
        <w:tc>
          <w:tcPr>
            <w:tcW w:w="3839" w:type="pct"/>
          </w:tcPr>
          <w:p w:rsidR="000E7CF7" w:rsidRPr="009B66B0" w:rsidRDefault="001D4DEC" w:rsidP="00907DAE">
            <w:pPr>
              <w:jc w:val="both"/>
            </w:pPr>
            <w:r>
              <w:t>SQL-Server 20014</w:t>
            </w:r>
            <w:r w:rsidR="000E7CF7" w:rsidRPr="009B66B0">
              <w:t>.</w:t>
            </w:r>
          </w:p>
        </w:tc>
      </w:tr>
      <w:tr w:rsidR="000E7CF7" w:rsidRPr="009B66B0" w:rsidTr="00907DAE">
        <w:trPr>
          <w:trHeight w:hRule="exact" w:val="317"/>
        </w:trPr>
        <w:tc>
          <w:tcPr>
            <w:tcW w:w="895" w:type="pct"/>
            <w:vAlign w:val="center"/>
          </w:tcPr>
          <w:p w:rsidR="000E7CF7" w:rsidRPr="009B66B0" w:rsidRDefault="000E7CF7" w:rsidP="00907DAE">
            <w:pPr>
              <w:jc w:val="both"/>
              <w:rPr>
                <w:bCs/>
                <w:color w:val="000000"/>
              </w:rPr>
            </w:pPr>
            <w:r w:rsidRPr="009B66B0">
              <w:rPr>
                <w:bCs/>
                <w:color w:val="000000"/>
              </w:rPr>
              <w:t xml:space="preserve">Team size </w:t>
            </w:r>
          </w:p>
        </w:tc>
        <w:tc>
          <w:tcPr>
            <w:tcW w:w="266" w:type="pct"/>
          </w:tcPr>
          <w:p w:rsidR="000E7CF7" w:rsidRPr="009B66B0" w:rsidRDefault="000E7CF7" w:rsidP="00907DAE">
            <w:pPr>
              <w:jc w:val="both"/>
              <w:rPr>
                <w:bCs/>
                <w:color w:val="000000"/>
              </w:rPr>
            </w:pPr>
            <w:r w:rsidRPr="009B66B0">
              <w:rPr>
                <w:bCs/>
                <w:color w:val="000000"/>
              </w:rPr>
              <w:t>-</w:t>
            </w:r>
          </w:p>
        </w:tc>
        <w:tc>
          <w:tcPr>
            <w:tcW w:w="3839" w:type="pct"/>
          </w:tcPr>
          <w:p w:rsidR="000E7CF7" w:rsidRPr="009B66B0" w:rsidRDefault="000E7CF7" w:rsidP="00907DAE">
            <w:pPr>
              <w:jc w:val="both"/>
              <w:rPr>
                <w:bCs/>
                <w:color w:val="000000"/>
              </w:rPr>
            </w:pPr>
            <w:r w:rsidRPr="009B66B0">
              <w:rPr>
                <w:bCs/>
                <w:color w:val="000000"/>
              </w:rPr>
              <w:t>5</w:t>
            </w:r>
          </w:p>
          <w:p w:rsidR="000E7CF7" w:rsidRPr="009B66B0" w:rsidRDefault="000E7CF7" w:rsidP="00907DAE">
            <w:pPr>
              <w:jc w:val="both"/>
              <w:rPr>
                <w:bCs/>
                <w:color w:val="000000"/>
              </w:rPr>
            </w:pPr>
          </w:p>
          <w:p w:rsidR="000E7CF7" w:rsidRPr="009B66B0" w:rsidRDefault="000E7CF7" w:rsidP="00907DAE">
            <w:pPr>
              <w:jc w:val="both"/>
              <w:rPr>
                <w:bCs/>
                <w:color w:val="000000"/>
              </w:rPr>
            </w:pPr>
          </w:p>
          <w:p w:rsidR="000E7CF7" w:rsidRPr="009B66B0" w:rsidRDefault="000E7CF7" w:rsidP="00907DAE">
            <w:pPr>
              <w:jc w:val="both"/>
              <w:rPr>
                <w:bCs/>
                <w:color w:val="000000"/>
              </w:rPr>
            </w:pPr>
          </w:p>
          <w:p w:rsidR="000E7CF7" w:rsidRPr="009B66B0" w:rsidRDefault="000E7CF7" w:rsidP="00907DAE">
            <w:pPr>
              <w:jc w:val="both"/>
              <w:rPr>
                <w:bCs/>
              </w:rPr>
            </w:pPr>
          </w:p>
        </w:tc>
      </w:tr>
      <w:tr w:rsidR="000E7CF7" w:rsidRPr="009B66B0" w:rsidTr="00907DAE">
        <w:trPr>
          <w:trHeight w:hRule="exact" w:val="90"/>
        </w:trPr>
        <w:tc>
          <w:tcPr>
            <w:tcW w:w="5000" w:type="pct"/>
            <w:gridSpan w:val="3"/>
          </w:tcPr>
          <w:p w:rsidR="000E7CF7" w:rsidRPr="009B66B0" w:rsidRDefault="000E7CF7" w:rsidP="00907DAE">
            <w:pPr>
              <w:jc w:val="both"/>
              <w:rPr>
                <w:b/>
              </w:rPr>
            </w:pPr>
          </w:p>
          <w:p w:rsidR="000E7CF7" w:rsidRPr="009B66B0" w:rsidRDefault="000E7CF7" w:rsidP="00907DAE">
            <w:pPr>
              <w:jc w:val="both"/>
              <w:rPr>
                <w:noProof/>
              </w:rPr>
            </w:pPr>
            <w:r w:rsidRPr="009B66B0">
              <w:rPr>
                <w:noProof/>
              </w:rPr>
              <w:t xml:space="preserve"> </w:t>
            </w:r>
          </w:p>
          <w:p w:rsidR="000E7CF7" w:rsidRPr="009B66B0" w:rsidRDefault="000E7CF7" w:rsidP="00907DAE">
            <w:pPr>
              <w:jc w:val="both"/>
              <w:rPr>
                <w:b/>
              </w:rPr>
            </w:pPr>
          </w:p>
        </w:tc>
      </w:tr>
    </w:tbl>
    <w:p w:rsidR="000E7CF7" w:rsidRPr="009B66B0" w:rsidRDefault="000E7CF7" w:rsidP="000E7CF7">
      <w:r w:rsidRPr="004E3C7D">
        <w:rPr>
          <w:b/>
        </w:rPr>
        <w:t>Description</w:t>
      </w:r>
      <w:r w:rsidRPr="009B66B0">
        <w:t xml:space="preserve">      </w:t>
      </w:r>
      <w:r w:rsidR="00CF3F00">
        <w:t xml:space="preserve">   </w:t>
      </w:r>
      <w:r w:rsidRPr="009B66B0">
        <w:t>-</w:t>
      </w:r>
    </w:p>
    <w:p w:rsidR="000E7CF7" w:rsidRPr="009B66B0" w:rsidRDefault="000E7CF7" w:rsidP="000E7CF7">
      <w:pPr>
        <w:rPr>
          <w:b/>
        </w:rPr>
      </w:pPr>
      <w:r w:rsidRPr="009B66B0">
        <w:t xml:space="preserve">          This is insurance domain project. LMS stands for Lead Management System where lead is information about person who seems interesting in any policy of HDFC General Insurance Company.  Leads are collected from different Data Sources like DWH, </w:t>
      </w:r>
      <w:proofErr w:type="spellStart"/>
      <w:r w:rsidRPr="009B66B0">
        <w:t>Talisma</w:t>
      </w:r>
      <w:proofErr w:type="spellEnd"/>
      <w:r w:rsidRPr="009B66B0">
        <w:t xml:space="preserve">, HDFC Bank etc. Here we </w:t>
      </w:r>
      <w:proofErr w:type="spellStart"/>
      <w:r w:rsidRPr="009B66B0">
        <w:t>analysed</w:t>
      </w:r>
      <w:proofErr w:type="spellEnd"/>
      <w:r w:rsidRPr="009B66B0">
        <w:t xml:space="preserve"> and designed whole website, designed form based on product that we sold in various scenario. The report generations were done by </w:t>
      </w:r>
      <w:proofErr w:type="gramStart"/>
      <w:r w:rsidRPr="009B66B0">
        <w:t xml:space="preserve">using </w:t>
      </w:r>
      <w:r>
        <w:t xml:space="preserve"> C</w:t>
      </w:r>
      <w:r w:rsidRPr="009B66B0">
        <w:t>rystal</w:t>
      </w:r>
      <w:proofErr w:type="gramEnd"/>
      <w:r w:rsidRPr="009B66B0">
        <w:t xml:space="preserve"> report in the form to Customer monthly policy details in PDF format.</w:t>
      </w:r>
    </w:p>
    <w:p w:rsidR="000E7CF7" w:rsidRDefault="000E7CF7" w:rsidP="004C112B">
      <w:pPr>
        <w:ind w:left="-851" w:right="-1130"/>
        <w:rPr>
          <w:u w:val="thick"/>
        </w:rPr>
      </w:pPr>
    </w:p>
    <w:p w:rsidR="001D7255" w:rsidRPr="009B66B0" w:rsidRDefault="001D7255" w:rsidP="001D7255">
      <w:pPr>
        <w:tabs>
          <w:tab w:val="left" w:pos="6182"/>
        </w:tabs>
        <w:jc w:val="both"/>
        <w:rPr>
          <w:b/>
          <w:bCs/>
          <w:color w:val="000000"/>
        </w:rPr>
      </w:pPr>
      <w:r w:rsidRPr="009B66B0">
        <w:rPr>
          <w:b/>
          <w:bCs/>
          <w:color w:val="000000"/>
        </w:rPr>
        <w:t>Project #3</w:t>
      </w:r>
    </w:p>
    <w:tbl>
      <w:tblPr>
        <w:tblW w:w="5000" w:type="pct"/>
        <w:tblLook w:val="0000" w:firstRow="0" w:lastRow="0" w:firstColumn="0" w:lastColumn="0" w:noHBand="0" w:noVBand="0"/>
      </w:tblPr>
      <w:tblGrid>
        <w:gridCol w:w="1715"/>
        <w:gridCol w:w="509"/>
        <w:gridCol w:w="7352"/>
      </w:tblGrid>
      <w:tr w:rsidR="001D7255" w:rsidRPr="009B66B0" w:rsidTr="00907DAE">
        <w:trPr>
          <w:trHeight w:hRule="exact" w:val="317"/>
        </w:trPr>
        <w:tc>
          <w:tcPr>
            <w:tcW w:w="895" w:type="pct"/>
            <w:vAlign w:val="center"/>
          </w:tcPr>
          <w:p w:rsidR="001D7255" w:rsidRPr="009B66B0" w:rsidRDefault="001D7255" w:rsidP="00907DAE">
            <w:pPr>
              <w:jc w:val="both"/>
              <w:rPr>
                <w:bCs/>
                <w:color w:val="000000"/>
              </w:rPr>
            </w:pPr>
            <w:r w:rsidRPr="009B66B0">
              <w:rPr>
                <w:bCs/>
                <w:color w:val="000000"/>
              </w:rPr>
              <w:t>Title</w:t>
            </w:r>
          </w:p>
        </w:tc>
        <w:tc>
          <w:tcPr>
            <w:tcW w:w="266" w:type="pct"/>
          </w:tcPr>
          <w:p w:rsidR="001D7255" w:rsidRPr="009B66B0" w:rsidRDefault="001D7255" w:rsidP="00907DAE">
            <w:pPr>
              <w:jc w:val="both"/>
            </w:pPr>
            <w:r w:rsidRPr="009B66B0">
              <w:t>-</w:t>
            </w:r>
          </w:p>
        </w:tc>
        <w:tc>
          <w:tcPr>
            <w:tcW w:w="3839" w:type="pct"/>
          </w:tcPr>
          <w:p w:rsidR="001D7255" w:rsidRPr="009B66B0" w:rsidRDefault="001D7255" w:rsidP="00907DAE">
            <w:pPr>
              <w:tabs>
                <w:tab w:val="left" w:pos="3060"/>
              </w:tabs>
              <w:jc w:val="both"/>
              <w:rPr>
                <w:rFonts w:eastAsia="Arial Narrow"/>
                <w:b/>
              </w:rPr>
            </w:pPr>
            <w:r w:rsidRPr="009B66B0">
              <w:rPr>
                <w:rFonts w:eastAsia="Arial Narrow"/>
                <w:b/>
              </w:rPr>
              <w:t>Insurance Policy System</w:t>
            </w:r>
          </w:p>
          <w:p w:rsidR="001D7255" w:rsidRPr="009B66B0" w:rsidRDefault="001D7255" w:rsidP="00907DAE">
            <w:pPr>
              <w:jc w:val="both"/>
              <w:rPr>
                <w:b/>
                <w:bCs/>
              </w:rPr>
            </w:pPr>
          </w:p>
        </w:tc>
      </w:tr>
      <w:tr w:rsidR="001D7255" w:rsidRPr="009B66B0" w:rsidTr="00907DAE">
        <w:trPr>
          <w:trHeight w:hRule="exact" w:val="317"/>
        </w:trPr>
        <w:tc>
          <w:tcPr>
            <w:tcW w:w="895" w:type="pct"/>
            <w:vAlign w:val="center"/>
          </w:tcPr>
          <w:p w:rsidR="001D7255" w:rsidRPr="009B66B0" w:rsidRDefault="001D7255" w:rsidP="00907DAE">
            <w:pPr>
              <w:jc w:val="both"/>
              <w:rPr>
                <w:bCs/>
                <w:color w:val="000000"/>
              </w:rPr>
            </w:pPr>
            <w:r w:rsidRPr="009B66B0">
              <w:rPr>
                <w:bCs/>
                <w:color w:val="000000"/>
              </w:rPr>
              <w:t>Environment</w:t>
            </w:r>
          </w:p>
        </w:tc>
        <w:tc>
          <w:tcPr>
            <w:tcW w:w="266" w:type="pct"/>
          </w:tcPr>
          <w:p w:rsidR="001D7255" w:rsidRPr="009B66B0" w:rsidRDefault="001D7255" w:rsidP="00907DAE">
            <w:pPr>
              <w:jc w:val="both"/>
            </w:pPr>
            <w:r w:rsidRPr="009B66B0">
              <w:t>-</w:t>
            </w:r>
          </w:p>
        </w:tc>
        <w:tc>
          <w:tcPr>
            <w:tcW w:w="3839" w:type="pct"/>
          </w:tcPr>
          <w:p w:rsidR="001D7255" w:rsidRPr="009B66B0" w:rsidRDefault="001D7255" w:rsidP="00907DAE">
            <w:pPr>
              <w:jc w:val="both"/>
            </w:pPr>
            <w:r w:rsidRPr="009B66B0">
              <w:t>Asp.Net, C#, Visual Studio 2010.</w:t>
            </w:r>
          </w:p>
          <w:p w:rsidR="001D7255" w:rsidRPr="009B66B0" w:rsidRDefault="001D7255" w:rsidP="00907DAE">
            <w:pPr>
              <w:jc w:val="both"/>
            </w:pPr>
            <w:r w:rsidRPr="009B66B0">
              <w:t>.</w:t>
            </w:r>
          </w:p>
          <w:p w:rsidR="001D7255" w:rsidRPr="009B66B0" w:rsidRDefault="001D7255" w:rsidP="00907DAE">
            <w:pPr>
              <w:jc w:val="both"/>
            </w:pPr>
          </w:p>
          <w:p w:rsidR="001D7255" w:rsidRPr="009B66B0" w:rsidRDefault="001D7255" w:rsidP="00907DAE">
            <w:pPr>
              <w:jc w:val="both"/>
            </w:pPr>
          </w:p>
        </w:tc>
      </w:tr>
      <w:tr w:rsidR="001D7255" w:rsidRPr="009B66B0" w:rsidTr="00907DAE">
        <w:trPr>
          <w:trHeight w:hRule="exact" w:val="396"/>
        </w:trPr>
        <w:tc>
          <w:tcPr>
            <w:tcW w:w="895" w:type="pct"/>
            <w:vAlign w:val="center"/>
          </w:tcPr>
          <w:p w:rsidR="001D7255" w:rsidRPr="009B66B0" w:rsidRDefault="001D7255" w:rsidP="00907DAE">
            <w:pPr>
              <w:jc w:val="both"/>
              <w:rPr>
                <w:bCs/>
                <w:color w:val="000000"/>
              </w:rPr>
            </w:pPr>
            <w:r w:rsidRPr="009B66B0">
              <w:rPr>
                <w:bCs/>
                <w:color w:val="000000"/>
              </w:rPr>
              <w:t>RDBMS</w:t>
            </w:r>
          </w:p>
        </w:tc>
        <w:tc>
          <w:tcPr>
            <w:tcW w:w="266" w:type="pct"/>
          </w:tcPr>
          <w:p w:rsidR="001D7255" w:rsidRPr="009B66B0" w:rsidRDefault="001D7255" w:rsidP="00907DAE">
            <w:pPr>
              <w:jc w:val="both"/>
            </w:pPr>
            <w:r w:rsidRPr="009B66B0">
              <w:t>-</w:t>
            </w:r>
          </w:p>
        </w:tc>
        <w:tc>
          <w:tcPr>
            <w:tcW w:w="3839" w:type="pct"/>
          </w:tcPr>
          <w:p w:rsidR="001D7255" w:rsidRPr="009B66B0" w:rsidRDefault="001D7255" w:rsidP="00907DAE">
            <w:pPr>
              <w:jc w:val="both"/>
            </w:pPr>
            <w:r w:rsidRPr="009B66B0">
              <w:t>Oracle 10g (PLSQL).</w:t>
            </w:r>
          </w:p>
        </w:tc>
      </w:tr>
      <w:tr w:rsidR="001D7255" w:rsidRPr="009B66B0" w:rsidTr="00907DAE">
        <w:trPr>
          <w:trHeight w:hRule="exact" w:val="317"/>
        </w:trPr>
        <w:tc>
          <w:tcPr>
            <w:tcW w:w="895" w:type="pct"/>
            <w:vAlign w:val="center"/>
          </w:tcPr>
          <w:p w:rsidR="001D7255" w:rsidRPr="009B66B0" w:rsidRDefault="001D7255" w:rsidP="00907DAE">
            <w:pPr>
              <w:jc w:val="both"/>
              <w:rPr>
                <w:bCs/>
                <w:color w:val="000000"/>
              </w:rPr>
            </w:pPr>
            <w:r w:rsidRPr="009B66B0">
              <w:rPr>
                <w:bCs/>
                <w:color w:val="000000"/>
              </w:rPr>
              <w:t xml:space="preserve">Team size </w:t>
            </w:r>
          </w:p>
        </w:tc>
        <w:tc>
          <w:tcPr>
            <w:tcW w:w="266" w:type="pct"/>
          </w:tcPr>
          <w:p w:rsidR="001D7255" w:rsidRPr="009B66B0" w:rsidRDefault="001D7255" w:rsidP="00907DAE">
            <w:pPr>
              <w:jc w:val="both"/>
              <w:rPr>
                <w:bCs/>
                <w:color w:val="000000"/>
              </w:rPr>
            </w:pPr>
            <w:r w:rsidRPr="009B66B0">
              <w:rPr>
                <w:bCs/>
                <w:color w:val="000000"/>
              </w:rPr>
              <w:t>-</w:t>
            </w:r>
          </w:p>
        </w:tc>
        <w:tc>
          <w:tcPr>
            <w:tcW w:w="3839" w:type="pct"/>
          </w:tcPr>
          <w:p w:rsidR="001D7255" w:rsidRPr="009B66B0" w:rsidRDefault="001D7255" w:rsidP="00907DAE">
            <w:pPr>
              <w:jc w:val="both"/>
              <w:rPr>
                <w:bCs/>
                <w:color w:val="000000"/>
              </w:rPr>
            </w:pPr>
            <w:r w:rsidRPr="009B66B0">
              <w:rPr>
                <w:bCs/>
                <w:color w:val="000000"/>
              </w:rPr>
              <w:t>2</w:t>
            </w:r>
          </w:p>
          <w:p w:rsidR="001D7255" w:rsidRPr="009B66B0" w:rsidRDefault="001D7255" w:rsidP="00907DAE">
            <w:pPr>
              <w:jc w:val="both"/>
              <w:rPr>
                <w:bCs/>
                <w:color w:val="000000"/>
              </w:rPr>
            </w:pPr>
          </w:p>
          <w:p w:rsidR="001D7255" w:rsidRPr="009B66B0" w:rsidRDefault="001D7255" w:rsidP="00907DAE">
            <w:pPr>
              <w:jc w:val="both"/>
              <w:rPr>
                <w:bCs/>
                <w:color w:val="000000"/>
              </w:rPr>
            </w:pPr>
          </w:p>
          <w:p w:rsidR="001D7255" w:rsidRPr="009B66B0" w:rsidRDefault="001D7255" w:rsidP="00907DAE">
            <w:pPr>
              <w:jc w:val="both"/>
              <w:rPr>
                <w:bCs/>
                <w:color w:val="000000"/>
              </w:rPr>
            </w:pPr>
          </w:p>
          <w:p w:rsidR="001D7255" w:rsidRPr="009B66B0" w:rsidRDefault="001D7255" w:rsidP="00907DAE">
            <w:pPr>
              <w:jc w:val="both"/>
              <w:rPr>
                <w:bCs/>
              </w:rPr>
            </w:pPr>
          </w:p>
        </w:tc>
      </w:tr>
      <w:tr w:rsidR="001D7255" w:rsidRPr="009B66B0" w:rsidTr="00907DAE">
        <w:trPr>
          <w:trHeight w:hRule="exact" w:val="90"/>
        </w:trPr>
        <w:tc>
          <w:tcPr>
            <w:tcW w:w="5000" w:type="pct"/>
            <w:gridSpan w:val="3"/>
          </w:tcPr>
          <w:p w:rsidR="001D7255" w:rsidRPr="009B66B0" w:rsidRDefault="001D7255" w:rsidP="00907DAE">
            <w:pPr>
              <w:jc w:val="both"/>
              <w:rPr>
                <w:b/>
              </w:rPr>
            </w:pPr>
          </w:p>
          <w:p w:rsidR="001D7255" w:rsidRPr="009B66B0" w:rsidRDefault="001D7255" w:rsidP="00907DAE">
            <w:pPr>
              <w:jc w:val="both"/>
              <w:rPr>
                <w:noProof/>
              </w:rPr>
            </w:pPr>
            <w:r w:rsidRPr="009B66B0">
              <w:rPr>
                <w:noProof/>
              </w:rPr>
              <w:t xml:space="preserve"> </w:t>
            </w:r>
          </w:p>
          <w:p w:rsidR="001D7255" w:rsidRPr="009B66B0" w:rsidRDefault="001D7255" w:rsidP="00907DAE">
            <w:pPr>
              <w:jc w:val="both"/>
              <w:rPr>
                <w:b/>
              </w:rPr>
            </w:pPr>
          </w:p>
        </w:tc>
      </w:tr>
    </w:tbl>
    <w:p w:rsidR="001D7255" w:rsidRPr="001D7255" w:rsidRDefault="001D7255" w:rsidP="001D7255">
      <w:pPr>
        <w:jc w:val="both"/>
        <w:rPr>
          <w:rFonts w:eastAsia="Arial Unicode MS"/>
          <w14:shadow w14:blurRad="50800" w14:dist="38100" w14:dir="2700000" w14:sx="100000" w14:sy="100000" w14:kx="0" w14:ky="0" w14:algn="tl">
            <w14:srgbClr w14:val="000000">
              <w14:alpha w14:val="60000"/>
            </w14:srgbClr>
          </w14:shadow>
        </w:rPr>
      </w:pPr>
      <w:r w:rsidRPr="001D7255">
        <w:rPr>
          <w:rFonts w:eastAsia="Arial Unicode MS"/>
          <w:b/>
          <w14:shadow w14:blurRad="50800" w14:dist="38100" w14:dir="2700000" w14:sx="100000" w14:sy="100000" w14:kx="0" w14:ky="0" w14:algn="tl">
            <w14:srgbClr w14:val="000000">
              <w14:alpha w14:val="60000"/>
            </w14:srgbClr>
          </w14:shadow>
        </w:rPr>
        <w:t>Description</w:t>
      </w:r>
      <w:r w:rsidRPr="001D7255">
        <w:rPr>
          <w:rFonts w:eastAsia="Arial Unicode MS"/>
          <w14:shadow w14:blurRad="50800" w14:dist="38100" w14:dir="2700000" w14:sx="100000" w14:sy="100000" w14:kx="0" w14:ky="0" w14:algn="tl">
            <w14:srgbClr w14:val="000000">
              <w14:alpha w14:val="60000"/>
            </w14:srgbClr>
          </w14:shadow>
        </w:rPr>
        <w:t xml:space="preserve">            -</w:t>
      </w:r>
    </w:p>
    <w:p w:rsidR="001D7255" w:rsidRPr="00B43B8C" w:rsidRDefault="001D7255" w:rsidP="001D7255">
      <w:pPr>
        <w:jc w:val="both"/>
        <w:rPr>
          <w:sz w:val="18"/>
          <w:szCs w:val="17"/>
        </w:rPr>
      </w:pPr>
      <w:r w:rsidRPr="009B66B0">
        <w:t xml:space="preserve">                    This Application is to maintain all Employee Details and </w:t>
      </w:r>
      <w:proofErr w:type="gramStart"/>
      <w:r w:rsidRPr="009B66B0">
        <w:t>there</w:t>
      </w:r>
      <w:proofErr w:type="gramEnd"/>
      <w:r w:rsidRPr="009B66B0">
        <w:t xml:space="preserve"> Family Details. Also Maintain Hospital Details, Insurance Company </w:t>
      </w:r>
      <w:proofErr w:type="spellStart"/>
      <w:proofErr w:type="gramStart"/>
      <w:r w:rsidRPr="009B66B0">
        <w:t>Details,Insurance</w:t>
      </w:r>
      <w:proofErr w:type="spellEnd"/>
      <w:proofErr w:type="gramEnd"/>
      <w:r w:rsidRPr="009B66B0">
        <w:t xml:space="preserve"> Transaction Details and Claim Entry Details. Generate </w:t>
      </w:r>
      <w:proofErr w:type="spellStart"/>
      <w:proofErr w:type="gramStart"/>
      <w:r w:rsidRPr="009B66B0">
        <w:t>a</w:t>
      </w:r>
      <w:proofErr w:type="spellEnd"/>
      <w:proofErr w:type="gramEnd"/>
      <w:r w:rsidRPr="009B66B0">
        <w:t xml:space="preserve"> Employee Addition Deletion Report and different ways of Claim Report. Different Ajax Control, </w:t>
      </w:r>
      <w:proofErr w:type="spellStart"/>
      <w:r w:rsidRPr="009B66B0">
        <w:t>Jquery</w:t>
      </w:r>
      <w:proofErr w:type="spellEnd"/>
      <w:r w:rsidRPr="009B66B0">
        <w:t xml:space="preserve"> and CSS used it. Also show graphical representation of that Project. </w:t>
      </w:r>
    </w:p>
    <w:p w:rsidR="001D7255" w:rsidRDefault="001D7255" w:rsidP="001D7255">
      <w:pPr>
        <w:tabs>
          <w:tab w:val="left" w:pos="6182"/>
        </w:tabs>
        <w:jc w:val="both"/>
        <w:rPr>
          <w:b/>
          <w:bCs/>
          <w:color w:val="000000"/>
        </w:rPr>
      </w:pPr>
    </w:p>
    <w:p w:rsidR="001D7255" w:rsidRDefault="001D7255" w:rsidP="001D7255">
      <w:pPr>
        <w:tabs>
          <w:tab w:val="left" w:pos="6182"/>
        </w:tabs>
        <w:jc w:val="both"/>
        <w:rPr>
          <w:b/>
          <w:bCs/>
          <w:color w:val="000000"/>
        </w:rPr>
      </w:pPr>
    </w:p>
    <w:p w:rsidR="001D7255" w:rsidRPr="009B66B0" w:rsidRDefault="001D7255" w:rsidP="001D7255">
      <w:pPr>
        <w:tabs>
          <w:tab w:val="left" w:pos="6182"/>
        </w:tabs>
        <w:jc w:val="both"/>
        <w:rPr>
          <w:b/>
          <w:bCs/>
          <w:color w:val="000000"/>
        </w:rPr>
      </w:pPr>
    </w:p>
    <w:p w:rsidR="001D7255" w:rsidRPr="009B66B0" w:rsidRDefault="001D7255" w:rsidP="001D7255">
      <w:pPr>
        <w:tabs>
          <w:tab w:val="left" w:pos="6182"/>
        </w:tabs>
        <w:jc w:val="both"/>
        <w:rPr>
          <w:b/>
          <w:bCs/>
          <w:color w:val="000000"/>
        </w:rPr>
      </w:pPr>
      <w:r w:rsidRPr="009B66B0">
        <w:rPr>
          <w:b/>
          <w:bCs/>
          <w:color w:val="000000"/>
        </w:rPr>
        <w:lastRenderedPageBreak/>
        <w:t>Project #4</w:t>
      </w:r>
    </w:p>
    <w:tbl>
      <w:tblPr>
        <w:tblW w:w="5000" w:type="pct"/>
        <w:tblLook w:val="0000" w:firstRow="0" w:lastRow="0" w:firstColumn="0" w:lastColumn="0" w:noHBand="0" w:noVBand="0"/>
      </w:tblPr>
      <w:tblGrid>
        <w:gridCol w:w="1715"/>
        <w:gridCol w:w="509"/>
        <w:gridCol w:w="7352"/>
      </w:tblGrid>
      <w:tr w:rsidR="001D7255" w:rsidRPr="009B66B0" w:rsidTr="00907DAE">
        <w:trPr>
          <w:trHeight w:hRule="exact" w:val="317"/>
        </w:trPr>
        <w:tc>
          <w:tcPr>
            <w:tcW w:w="895" w:type="pct"/>
            <w:vAlign w:val="center"/>
          </w:tcPr>
          <w:p w:rsidR="001D7255" w:rsidRPr="009B66B0" w:rsidRDefault="001D7255" w:rsidP="00907DAE">
            <w:pPr>
              <w:jc w:val="both"/>
              <w:rPr>
                <w:bCs/>
                <w:color w:val="000000"/>
              </w:rPr>
            </w:pPr>
            <w:r w:rsidRPr="009B66B0">
              <w:rPr>
                <w:bCs/>
                <w:color w:val="000000"/>
              </w:rPr>
              <w:t>Title</w:t>
            </w:r>
          </w:p>
        </w:tc>
        <w:tc>
          <w:tcPr>
            <w:tcW w:w="266" w:type="pct"/>
          </w:tcPr>
          <w:p w:rsidR="001D7255" w:rsidRPr="009B66B0" w:rsidRDefault="001D7255" w:rsidP="00907DAE">
            <w:pPr>
              <w:jc w:val="both"/>
            </w:pPr>
            <w:r w:rsidRPr="009B66B0">
              <w:t>-</w:t>
            </w:r>
          </w:p>
        </w:tc>
        <w:tc>
          <w:tcPr>
            <w:tcW w:w="3839" w:type="pct"/>
          </w:tcPr>
          <w:p w:rsidR="001D7255" w:rsidRPr="009B66B0" w:rsidRDefault="001D7255" w:rsidP="00907DAE">
            <w:pPr>
              <w:tabs>
                <w:tab w:val="left" w:pos="3060"/>
              </w:tabs>
              <w:jc w:val="both"/>
              <w:rPr>
                <w:rFonts w:eastAsia="Arial Narrow"/>
                <w:b/>
              </w:rPr>
            </w:pPr>
            <w:r w:rsidRPr="009B66B0">
              <w:rPr>
                <w:rFonts w:eastAsia="Arial Narrow"/>
                <w:b/>
              </w:rPr>
              <w:t>TNS Market Survey</w:t>
            </w:r>
          </w:p>
          <w:p w:rsidR="001D7255" w:rsidRPr="009B66B0" w:rsidRDefault="001D7255" w:rsidP="00907DAE">
            <w:pPr>
              <w:jc w:val="both"/>
              <w:rPr>
                <w:b/>
                <w:bCs/>
              </w:rPr>
            </w:pPr>
          </w:p>
        </w:tc>
      </w:tr>
      <w:tr w:rsidR="001D7255" w:rsidRPr="009B66B0" w:rsidTr="00907DAE">
        <w:trPr>
          <w:trHeight w:hRule="exact" w:val="317"/>
        </w:trPr>
        <w:tc>
          <w:tcPr>
            <w:tcW w:w="895" w:type="pct"/>
            <w:vAlign w:val="center"/>
          </w:tcPr>
          <w:p w:rsidR="001D7255" w:rsidRPr="009B66B0" w:rsidRDefault="001D7255" w:rsidP="00907DAE">
            <w:pPr>
              <w:jc w:val="both"/>
              <w:rPr>
                <w:bCs/>
                <w:color w:val="000000"/>
              </w:rPr>
            </w:pPr>
            <w:r w:rsidRPr="009B66B0">
              <w:rPr>
                <w:bCs/>
                <w:color w:val="000000"/>
              </w:rPr>
              <w:t>Environment</w:t>
            </w:r>
          </w:p>
        </w:tc>
        <w:tc>
          <w:tcPr>
            <w:tcW w:w="266" w:type="pct"/>
          </w:tcPr>
          <w:p w:rsidR="001D7255" w:rsidRPr="009B66B0" w:rsidRDefault="001D7255" w:rsidP="00907DAE">
            <w:pPr>
              <w:jc w:val="both"/>
            </w:pPr>
            <w:r w:rsidRPr="009B66B0">
              <w:t>-</w:t>
            </w:r>
          </w:p>
        </w:tc>
        <w:tc>
          <w:tcPr>
            <w:tcW w:w="3839" w:type="pct"/>
          </w:tcPr>
          <w:p w:rsidR="001D7255" w:rsidRPr="009B66B0" w:rsidRDefault="001D7255" w:rsidP="00907DAE">
            <w:pPr>
              <w:jc w:val="both"/>
            </w:pPr>
            <w:r w:rsidRPr="009B66B0">
              <w:t>Asp.Net, C#, Visual Studio 2010.</w:t>
            </w:r>
          </w:p>
          <w:p w:rsidR="001D7255" w:rsidRPr="009B66B0" w:rsidRDefault="001D7255" w:rsidP="00907DAE">
            <w:pPr>
              <w:jc w:val="both"/>
            </w:pPr>
            <w:r w:rsidRPr="009B66B0">
              <w:t>.</w:t>
            </w:r>
          </w:p>
          <w:p w:rsidR="001D7255" w:rsidRPr="009B66B0" w:rsidRDefault="001D7255" w:rsidP="00907DAE">
            <w:pPr>
              <w:jc w:val="both"/>
            </w:pPr>
          </w:p>
          <w:p w:rsidR="001D7255" w:rsidRPr="009B66B0" w:rsidRDefault="001D7255" w:rsidP="00907DAE">
            <w:pPr>
              <w:jc w:val="both"/>
            </w:pPr>
          </w:p>
        </w:tc>
      </w:tr>
      <w:tr w:rsidR="001D7255" w:rsidRPr="009B66B0" w:rsidTr="00907DAE">
        <w:trPr>
          <w:trHeight w:hRule="exact" w:val="396"/>
        </w:trPr>
        <w:tc>
          <w:tcPr>
            <w:tcW w:w="895" w:type="pct"/>
            <w:vAlign w:val="center"/>
          </w:tcPr>
          <w:p w:rsidR="001D7255" w:rsidRPr="009B66B0" w:rsidRDefault="001D7255" w:rsidP="00907DAE">
            <w:pPr>
              <w:jc w:val="both"/>
              <w:rPr>
                <w:bCs/>
                <w:color w:val="000000"/>
              </w:rPr>
            </w:pPr>
            <w:r w:rsidRPr="009B66B0">
              <w:rPr>
                <w:bCs/>
                <w:color w:val="000000"/>
              </w:rPr>
              <w:t>RDBMS</w:t>
            </w:r>
          </w:p>
        </w:tc>
        <w:tc>
          <w:tcPr>
            <w:tcW w:w="266" w:type="pct"/>
          </w:tcPr>
          <w:p w:rsidR="001D7255" w:rsidRPr="009B66B0" w:rsidRDefault="001D7255" w:rsidP="00907DAE">
            <w:pPr>
              <w:jc w:val="both"/>
            </w:pPr>
            <w:r w:rsidRPr="009B66B0">
              <w:t>-</w:t>
            </w:r>
          </w:p>
        </w:tc>
        <w:tc>
          <w:tcPr>
            <w:tcW w:w="3839" w:type="pct"/>
          </w:tcPr>
          <w:p w:rsidR="001D7255" w:rsidRPr="009B66B0" w:rsidRDefault="001D7255" w:rsidP="00907DAE">
            <w:pPr>
              <w:jc w:val="both"/>
            </w:pPr>
            <w:r w:rsidRPr="009B66B0">
              <w:t>SQL-Server 2008.</w:t>
            </w:r>
          </w:p>
        </w:tc>
      </w:tr>
      <w:tr w:rsidR="001D7255" w:rsidRPr="009B66B0" w:rsidTr="00907DAE">
        <w:trPr>
          <w:trHeight w:hRule="exact" w:val="317"/>
        </w:trPr>
        <w:tc>
          <w:tcPr>
            <w:tcW w:w="895" w:type="pct"/>
            <w:vAlign w:val="center"/>
          </w:tcPr>
          <w:p w:rsidR="001D7255" w:rsidRPr="009B66B0" w:rsidRDefault="001D7255" w:rsidP="00907DAE">
            <w:pPr>
              <w:jc w:val="both"/>
              <w:rPr>
                <w:bCs/>
                <w:color w:val="000000"/>
              </w:rPr>
            </w:pPr>
            <w:r w:rsidRPr="009B66B0">
              <w:rPr>
                <w:bCs/>
                <w:color w:val="000000"/>
              </w:rPr>
              <w:t xml:space="preserve">Team size </w:t>
            </w:r>
          </w:p>
        </w:tc>
        <w:tc>
          <w:tcPr>
            <w:tcW w:w="266" w:type="pct"/>
          </w:tcPr>
          <w:p w:rsidR="001D7255" w:rsidRPr="009B66B0" w:rsidRDefault="001D7255" w:rsidP="00907DAE">
            <w:pPr>
              <w:jc w:val="both"/>
              <w:rPr>
                <w:bCs/>
                <w:color w:val="000000"/>
              </w:rPr>
            </w:pPr>
            <w:r w:rsidRPr="009B66B0">
              <w:rPr>
                <w:bCs/>
                <w:color w:val="000000"/>
              </w:rPr>
              <w:t>-</w:t>
            </w:r>
          </w:p>
        </w:tc>
        <w:tc>
          <w:tcPr>
            <w:tcW w:w="3839" w:type="pct"/>
          </w:tcPr>
          <w:p w:rsidR="001D7255" w:rsidRPr="009B66B0" w:rsidRDefault="001D7255" w:rsidP="00907DAE">
            <w:pPr>
              <w:jc w:val="both"/>
              <w:rPr>
                <w:bCs/>
                <w:color w:val="000000"/>
              </w:rPr>
            </w:pPr>
            <w:r>
              <w:rPr>
                <w:bCs/>
                <w:color w:val="000000"/>
              </w:rPr>
              <w:t>4</w:t>
            </w:r>
          </w:p>
          <w:p w:rsidR="001D7255" w:rsidRPr="009B66B0" w:rsidRDefault="001D7255" w:rsidP="00907DAE">
            <w:pPr>
              <w:jc w:val="both"/>
              <w:rPr>
                <w:bCs/>
                <w:color w:val="000000"/>
              </w:rPr>
            </w:pPr>
          </w:p>
          <w:p w:rsidR="001D7255" w:rsidRPr="009B66B0" w:rsidRDefault="001D7255" w:rsidP="00907DAE">
            <w:pPr>
              <w:jc w:val="both"/>
              <w:rPr>
                <w:bCs/>
                <w:color w:val="000000"/>
              </w:rPr>
            </w:pPr>
          </w:p>
          <w:p w:rsidR="001D7255" w:rsidRPr="009B66B0" w:rsidRDefault="001D7255" w:rsidP="00907DAE">
            <w:pPr>
              <w:jc w:val="both"/>
              <w:rPr>
                <w:bCs/>
                <w:color w:val="000000"/>
              </w:rPr>
            </w:pPr>
          </w:p>
          <w:p w:rsidR="001D7255" w:rsidRPr="009B66B0" w:rsidRDefault="001D7255" w:rsidP="00907DAE">
            <w:pPr>
              <w:jc w:val="both"/>
              <w:rPr>
                <w:bCs/>
              </w:rPr>
            </w:pPr>
          </w:p>
        </w:tc>
      </w:tr>
      <w:tr w:rsidR="001D7255" w:rsidRPr="009B66B0" w:rsidTr="00907DAE">
        <w:trPr>
          <w:trHeight w:hRule="exact" w:val="90"/>
        </w:trPr>
        <w:tc>
          <w:tcPr>
            <w:tcW w:w="5000" w:type="pct"/>
            <w:gridSpan w:val="3"/>
          </w:tcPr>
          <w:p w:rsidR="001D7255" w:rsidRPr="009B66B0" w:rsidRDefault="001D7255" w:rsidP="00907DAE">
            <w:pPr>
              <w:jc w:val="both"/>
              <w:rPr>
                <w:b/>
              </w:rPr>
            </w:pPr>
          </w:p>
          <w:p w:rsidR="001D7255" w:rsidRPr="009B66B0" w:rsidRDefault="001D7255" w:rsidP="00907DAE">
            <w:pPr>
              <w:jc w:val="both"/>
              <w:rPr>
                <w:noProof/>
              </w:rPr>
            </w:pPr>
            <w:r w:rsidRPr="009B66B0">
              <w:rPr>
                <w:noProof/>
              </w:rPr>
              <w:t xml:space="preserve"> </w:t>
            </w:r>
          </w:p>
          <w:p w:rsidR="001D7255" w:rsidRPr="009B66B0" w:rsidRDefault="001D7255" w:rsidP="00907DAE">
            <w:pPr>
              <w:jc w:val="both"/>
              <w:rPr>
                <w:b/>
              </w:rPr>
            </w:pPr>
          </w:p>
        </w:tc>
      </w:tr>
    </w:tbl>
    <w:p w:rsidR="001D7255" w:rsidRPr="001D7255" w:rsidRDefault="001D7255" w:rsidP="001D7255">
      <w:pPr>
        <w:jc w:val="both"/>
        <w:rPr>
          <w:rFonts w:eastAsia="Arial Unicode MS"/>
          <w14:shadow w14:blurRad="50800" w14:dist="38100" w14:dir="2700000" w14:sx="100000" w14:sy="100000" w14:kx="0" w14:ky="0" w14:algn="tl">
            <w14:srgbClr w14:val="000000">
              <w14:alpha w14:val="60000"/>
            </w14:srgbClr>
          </w14:shadow>
        </w:rPr>
      </w:pPr>
      <w:r w:rsidRPr="001D7255">
        <w:rPr>
          <w:rFonts w:eastAsia="Arial Unicode MS"/>
          <w:b/>
          <w14:shadow w14:blurRad="50800" w14:dist="38100" w14:dir="2700000" w14:sx="100000" w14:sy="100000" w14:kx="0" w14:ky="0" w14:algn="tl">
            <w14:srgbClr w14:val="000000">
              <w14:alpha w14:val="60000"/>
            </w14:srgbClr>
          </w14:shadow>
        </w:rPr>
        <w:t>Description</w:t>
      </w:r>
      <w:r w:rsidRPr="001D7255">
        <w:rPr>
          <w:rFonts w:eastAsia="Arial Unicode MS"/>
          <w14:shadow w14:blurRad="50800" w14:dist="38100" w14:dir="2700000" w14:sx="100000" w14:sy="100000" w14:kx="0" w14:ky="0" w14:algn="tl">
            <w14:srgbClr w14:val="000000">
              <w14:alpha w14:val="60000"/>
            </w14:srgbClr>
          </w14:shadow>
        </w:rPr>
        <w:t xml:space="preserve">        -</w:t>
      </w:r>
    </w:p>
    <w:p w:rsidR="001D7255" w:rsidRDefault="001D7255" w:rsidP="001D7255">
      <w:pPr>
        <w:ind w:left="-142" w:right="-1130" w:firstLine="425"/>
      </w:pPr>
      <w:r w:rsidRPr="009B66B0">
        <w:t xml:space="preserve">                  TNS is basically an International market survey company from whom we received customer </w:t>
      </w:r>
      <w:proofErr w:type="gramStart"/>
      <w:r w:rsidRPr="009B66B0">
        <w:t xml:space="preserve">feedback </w:t>
      </w:r>
      <w:r>
        <w:t xml:space="preserve"> </w:t>
      </w:r>
      <w:r w:rsidRPr="009B66B0">
        <w:t>forms</w:t>
      </w:r>
      <w:proofErr w:type="gramEnd"/>
      <w:r w:rsidRPr="009B66B0">
        <w:t>. We process those images and collect the data as per client requirement. For this processing purpose, we developed and modified [</w:t>
      </w:r>
      <w:proofErr w:type="gramStart"/>
      <w:r w:rsidRPr="009B66B0">
        <w:t>PRE PROCESSING</w:t>
      </w:r>
      <w:proofErr w:type="gramEnd"/>
      <w:r w:rsidRPr="009B66B0">
        <w:t>, DE, QC, CONVERSION TOOLS]. Status for all processes orders are maintained on SQL server step-by-step. The Data capture is validated and corrected using business logic and rules to convert it to the required format during DE, QC, and conversion packages. The output is derived in the form of text pad is uploaded on FTP Server back to the client.</w:t>
      </w:r>
    </w:p>
    <w:p w:rsidR="00CF3F00" w:rsidRDefault="00CF3F00" w:rsidP="001D7255">
      <w:pPr>
        <w:ind w:left="-142" w:right="-1130" w:firstLine="425"/>
      </w:pPr>
    </w:p>
    <w:tbl>
      <w:tblPr>
        <w:tblW w:w="0" w:type="auto"/>
        <w:tblLayout w:type="fixed"/>
        <w:tblLook w:val="0000" w:firstRow="0" w:lastRow="0" w:firstColumn="0" w:lastColumn="0" w:noHBand="0" w:noVBand="0"/>
      </w:tblPr>
      <w:tblGrid>
        <w:gridCol w:w="9197"/>
      </w:tblGrid>
      <w:tr w:rsidR="00CF3F00" w:rsidRPr="00D64D6D" w:rsidTr="00907DAE">
        <w:trPr>
          <w:trHeight w:val="3690"/>
        </w:trPr>
        <w:tc>
          <w:tcPr>
            <w:tcW w:w="9197" w:type="dxa"/>
            <w:shd w:val="clear" w:color="auto" w:fill="auto"/>
          </w:tcPr>
          <w:p w:rsidR="00CF3F00" w:rsidRDefault="00CF3F00" w:rsidP="00907DAE">
            <w:pPr>
              <w:rPr>
                <w:rFonts w:ascii="Futura Lt BT" w:hAnsi="Futura Lt BT"/>
                <w:sz w:val="22"/>
                <w:szCs w:val="22"/>
              </w:rPr>
            </w:pPr>
          </w:p>
          <w:p w:rsidR="00CF3F00" w:rsidRPr="00FA2188" w:rsidRDefault="00CF3F00" w:rsidP="00907DAE">
            <w:pPr>
              <w:pBdr>
                <w:top w:val="single" w:sz="40" w:space="31" w:color="000000"/>
              </w:pBdr>
              <w:rPr>
                <w:rFonts w:ascii="Futura Lt BT" w:hAnsi="Futura Lt BT"/>
                <w:b/>
                <w:sz w:val="22"/>
                <w:szCs w:val="22"/>
              </w:rPr>
            </w:pPr>
            <w:r w:rsidRPr="00FA2188">
              <w:rPr>
                <w:rFonts w:ascii="Futura Lt BT" w:hAnsi="Futura Lt BT"/>
                <w:b/>
                <w:sz w:val="22"/>
                <w:szCs w:val="22"/>
              </w:rPr>
              <w:t>PERSONAL DETAILS</w:t>
            </w:r>
          </w:p>
          <w:p w:rsidR="00CF3F00" w:rsidRDefault="00CF3F00" w:rsidP="00907DAE">
            <w:pPr>
              <w:pBdr>
                <w:top w:val="single" w:sz="40" w:space="31" w:color="000000"/>
              </w:pBdr>
              <w:rPr>
                <w:rFonts w:ascii="Futura Lt BT" w:hAnsi="Futura Lt BT"/>
                <w:b/>
                <w:sz w:val="22"/>
                <w:szCs w:val="22"/>
              </w:rPr>
            </w:pPr>
          </w:p>
          <w:tbl>
            <w:tblPr>
              <w:tblW w:w="9575" w:type="dxa"/>
              <w:tblLayout w:type="fixed"/>
              <w:tblLook w:val="0000" w:firstRow="0" w:lastRow="0" w:firstColumn="0" w:lastColumn="0" w:noHBand="0" w:noVBand="0"/>
            </w:tblPr>
            <w:tblGrid>
              <w:gridCol w:w="2356"/>
              <w:gridCol w:w="278"/>
              <w:gridCol w:w="6941"/>
            </w:tblGrid>
            <w:tr w:rsidR="00CF3F00" w:rsidTr="00CF3F00">
              <w:tc>
                <w:tcPr>
                  <w:tcW w:w="2356" w:type="dxa"/>
                  <w:shd w:val="clear" w:color="auto" w:fill="auto"/>
                </w:tcPr>
                <w:p w:rsidR="00CF3F00" w:rsidRPr="002B4031" w:rsidRDefault="00CF3F00" w:rsidP="00907DAE">
                  <w:pPr>
                    <w:snapToGrid w:val="0"/>
                    <w:rPr>
                      <w:rStyle w:val="Emphasis"/>
                      <w:rFonts w:ascii="Futura Lt BT" w:hAnsi="Futura Lt BT"/>
                      <w:i w:val="0"/>
                      <w:sz w:val="22"/>
                      <w:szCs w:val="22"/>
                    </w:rPr>
                  </w:pPr>
                  <w:r w:rsidRPr="002B4031">
                    <w:rPr>
                      <w:rStyle w:val="Emphasis"/>
                      <w:rFonts w:ascii="Futura Lt BT" w:hAnsi="Futura Lt BT"/>
                      <w:i w:val="0"/>
                      <w:sz w:val="22"/>
                      <w:szCs w:val="22"/>
                    </w:rPr>
                    <w:t>Date of Birth</w:t>
                  </w:r>
                </w:p>
              </w:tc>
              <w:tc>
                <w:tcPr>
                  <w:tcW w:w="278" w:type="dxa"/>
                  <w:shd w:val="clear" w:color="auto" w:fill="auto"/>
                </w:tcPr>
                <w:p w:rsidR="00CF3F00" w:rsidRPr="002B4031" w:rsidRDefault="00CF3F00" w:rsidP="00907DAE">
                  <w:pPr>
                    <w:snapToGrid w:val="0"/>
                    <w:rPr>
                      <w:rFonts w:ascii="Futura Lt BT" w:hAnsi="Futura Lt BT"/>
                      <w:b/>
                      <w:sz w:val="22"/>
                      <w:szCs w:val="22"/>
                    </w:rPr>
                  </w:pPr>
                  <w:r w:rsidRPr="002B4031">
                    <w:rPr>
                      <w:rFonts w:ascii="Futura Lt BT" w:hAnsi="Futura Lt BT"/>
                      <w:b/>
                      <w:sz w:val="22"/>
                      <w:szCs w:val="22"/>
                    </w:rPr>
                    <w:t>:</w:t>
                  </w:r>
                </w:p>
              </w:tc>
              <w:tc>
                <w:tcPr>
                  <w:tcW w:w="6941" w:type="dxa"/>
                  <w:shd w:val="clear" w:color="auto" w:fill="auto"/>
                </w:tcPr>
                <w:p w:rsidR="00CF3F00" w:rsidRPr="002B4031" w:rsidRDefault="00CF3F00" w:rsidP="00907DAE">
                  <w:pPr>
                    <w:snapToGrid w:val="0"/>
                    <w:rPr>
                      <w:rStyle w:val="Emphasis"/>
                      <w:rFonts w:ascii="Futura Lt BT" w:hAnsi="Futura Lt BT"/>
                      <w:i w:val="0"/>
                      <w:sz w:val="22"/>
                      <w:szCs w:val="22"/>
                    </w:rPr>
                  </w:pPr>
                  <w:r>
                    <w:rPr>
                      <w:rStyle w:val="Emphasis"/>
                      <w:rFonts w:ascii="Futura Lt BT" w:hAnsi="Futura Lt BT"/>
                      <w:i w:val="0"/>
                      <w:sz w:val="22"/>
                      <w:szCs w:val="22"/>
                    </w:rPr>
                    <w:t>09</w:t>
                  </w:r>
                  <w:r w:rsidRPr="002B4031">
                    <w:rPr>
                      <w:rStyle w:val="Emphasis"/>
                      <w:rFonts w:ascii="Futura Lt BT" w:hAnsi="Futura Lt BT"/>
                      <w:i w:val="0"/>
                      <w:sz w:val="22"/>
                      <w:szCs w:val="22"/>
                    </w:rPr>
                    <w:t>/01</w:t>
                  </w:r>
                  <w:r>
                    <w:rPr>
                      <w:rStyle w:val="Emphasis"/>
                      <w:rFonts w:ascii="Futura Lt BT" w:hAnsi="Futura Lt BT"/>
                      <w:i w:val="0"/>
                      <w:sz w:val="22"/>
                      <w:szCs w:val="22"/>
                    </w:rPr>
                    <w:t>5</w:t>
                  </w:r>
                  <w:r w:rsidRPr="002B4031">
                    <w:rPr>
                      <w:rStyle w:val="Emphasis"/>
                      <w:rFonts w:ascii="Futura Lt BT" w:hAnsi="Futura Lt BT"/>
                      <w:i w:val="0"/>
                      <w:sz w:val="22"/>
                      <w:szCs w:val="22"/>
                    </w:rPr>
                    <w:t>/1989</w:t>
                  </w:r>
                </w:p>
              </w:tc>
            </w:tr>
            <w:tr w:rsidR="00CF3F00" w:rsidTr="00CF3F00">
              <w:tc>
                <w:tcPr>
                  <w:tcW w:w="2356" w:type="dxa"/>
                  <w:shd w:val="clear" w:color="auto" w:fill="auto"/>
                </w:tcPr>
                <w:p w:rsidR="00CF3F00" w:rsidRPr="002B4031" w:rsidRDefault="00CF3F00" w:rsidP="00907DAE">
                  <w:pPr>
                    <w:snapToGrid w:val="0"/>
                    <w:rPr>
                      <w:rStyle w:val="Emphasis"/>
                      <w:rFonts w:ascii="Futura Lt BT" w:hAnsi="Futura Lt BT"/>
                      <w:i w:val="0"/>
                      <w:sz w:val="22"/>
                      <w:szCs w:val="22"/>
                    </w:rPr>
                  </w:pPr>
                  <w:r w:rsidRPr="002B4031">
                    <w:rPr>
                      <w:rStyle w:val="Emphasis"/>
                      <w:rFonts w:ascii="Futura Lt BT" w:hAnsi="Futura Lt BT"/>
                      <w:i w:val="0"/>
                      <w:sz w:val="22"/>
                      <w:szCs w:val="22"/>
                    </w:rPr>
                    <w:t>Languages known</w:t>
                  </w:r>
                </w:p>
              </w:tc>
              <w:tc>
                <w:tcPr>
                  <w:tcW w:w="278" w:type="dxa"/>
                  <w:shd w:val="clear" w:color="auto" w:fill="auto"/>
                </w:tcPr>
                <w:p w:rsidR="00CF3F00" w:rsidRPr="002B4031" w:rsidRDefault="00CF3F00" w:rsidP="00907DAE">
                  <w:pPr>
                    <w:snapToGrid w:val="0"/>
                    <w:rPr>
                      <w:rFonts w:ascii="Futura Lt BT" w:hAnsi="Futura Lt BT"/>
                      <w:b/>
                      <w:sz w:val="22"/>
                      <w:szCs w:val="22"/>
                    </w:rPr>
                  </w:pPr>
                  <w:r w:rsidRPr="002B4031">
                    <w:rPr>
                      <w:rFonts w:ascii="Futura Lt BT" w:hAnsi="Futura Lt BT"/>
                      <w:b/>
                      <w:sz w:val="22"/>
                      <w:szCs w:val="22"/>
                    </w:rPr>
                    <w:t>:</w:t>
                  </w:r>
                </w:p>
              </w:tc>
              <w:tc>
                <w:tcPr>
                  <w:tcW w:w="6941" w:type="dxa"/>
                  <w:shd w:val="clear" w:color="auto" w:fill="auto"/>
                </w:tcPr>
                <w:p w:rsidR="00CF3F00" w:rsidRPr="002B4031" w:rsidRDefault="00CF3F00" w:rsidP="00907DAE">
                  <w:pPr>
                    <w:snapToGrid w:val="0"/>
                    <w:rPr>
                      <w:rStyle w:val="Emphasis"/>
                      <w:rFonts w:ascii="Futura Lt BT" w:hAnsi="Futura Lt BT"/>
                      <w:i w:val="0"/>
                      <w:sz w:val="22"/>
                      <w:szCs w:val="22"/>
                    </w:rPr>
                  </w:pPr>
                  <w:r w:rsidRPr="002B4031">
                    <w:rPr>
                      <w:rStyle w:val="Emphasis"/>
                      <w:rFonts w:ascii="Futura Lt BT" w:hAnsi="Futura Lt BT"/>
                      <w:i w:val="0"/>
                      <w:sz w:val="22"/>
                      <w:szCs w:val="22"/>
                    </w:rPr>
                    <w:t>English, Hindi, Marathi.</w:t>
                  </w:r>
                </w:p>
              </w:tc>
            </w:tr>
            <w:tr w:rsidR="00CF3F00" w:rsidTr="00CF3F00">
              <w:tc>
                <w:tcPr>
                  <w:tcW w:w="2356" w:type="dxa"/>
                  <w:shd w:val="clear" w:color="auto" w:fill="auto"/>
                </w:tcPr>
                <w:p w:rsidR="00CF3F00" w:rsidRPr="002B4031" w:rsidRDefault="00CF3F00" w:rsidP="00907DAE">
                  <w:pPr>
                    <w:snapToGrid w:val="0"/>
                    <w:rPr>
                      <w:rStyle w:val="Emphasis"/>
                      <w:rFonts w:ascii="Futura Lt BT" w:hAnsi="Futura Lt BT"/>
                      <w:i w:val="0"/>
                      <w:sz w:val="22"/>
                      <w:szCs w:val="22"/>
                    </w:rPr>
                  </w:pPr>
                  <w:r w:rsidRPr="002B4031">
                    <w:rPr>
                      <w:rStyle w:val="Emphasis"/>
                      <w:rFonts w:ascii="Futura Lt BT" w:hAnsi="Futura Lt BT"/>
                      <w:i w:val="0"/>
                      <w:sz w:val="22"/>
                      <w:szCs w:val="22"/>
                    </w:rPr>
                    <w:t>Nationality</w:t>
                  </w:r>
                </w:p>
              </w:tc>
              <w:tc>
                <w:tcPr>
                  <w:tcW w:w="278" w:type="dxa"/>
                  <w:shd w:val="clear" w:color="auto" w:fill="auto"/>
                </w:tcPr>
                <w:p w:rsidR="00CF3F00" w:rsidRPr="002B4031" w:rsidRDefault="00CF3F00" w:rsidP="00907DAE">
                  <w:pPr>
                    <w:snapToGrid w:val="0"/>
                    <w:rPr>
                      <w:rFonts w:ascii="Futura Lt BT" w:hAnsi="Futura Lt BT"/>
                      <w:b/>
                      <w:sz w:val="22"/>
                      <w:szCs w:val="22"/>
                    </w:rPr>
                  </w:pPr>
                  <w:r w:rsidRPr="002B4031">
                    <w:rPr>
                      <w:rFonts w:ascii="Futura Lt BT" w:hAnsi="Futura Lt BT"/>
                      <w:b/>
                      <w:sz w:val="22"/>
                      <w:szCs w:val="22"/>
                    </w:rPr>
                    <w:t>:</w:t>
                  </w:r>
                </w:p>
              </w:tc>
              <w:tc>
                <w:tcPr>
                  <w:tcW w:w="6941" w:type="dxa"/>
                  <w:shd w:val="clear" w:color="auto" w:fill="auto"/>
                </w:tcPr>
                <w:p w:rsidR="00CF3F00" w:rsidRPr="002B4031" w:rsidRDefault="00CF3F00" w:rsidP="00907DAE">
                  <w:pPr>
                    <w:snapToGrid w:val="0"/>
                    <w:rPr>
                      <w:rStyle w:val="Emphasis"/>
                      <w:rFonts w:ascii="Futura Lt BT" w:hAnsi="Futura Lt BT"/>
                      <w:i w:val="0"/>
                      <w:sz w:val="22"/>
                      <w:szCs w:val="22"/>
                    </w:rPr>
                  </w:pPr>
                  <w:r w:rsidRPr="002B4031">
                    <w:rPr>
                      <w:rStyle w:val="Emphasis"/>
                      <w:rFonts w:ascii="Futura Lt BT" w:hAnsi="Futura Lt BT"/>
                      <w:i w:val="0"/>
                      <w:sz w:val="22"/>
                      <w:szCs w:val="22"/>
                    </w:rPr>
                    <w:t>Indian.</w:t>
                  </w:r>
                </w:p>
              </w:tc>
            </w:tr>
            <w:tr w:rsidR="00CF3F00" w:rsidTr="00CF3F00">
              <w:tc>
                <w:tcPr>
                  <w:tcW w:w="2356" w:type="dxa"/>
                  <w:shd w:val="clear" w:color="auto" w:fill="auto"/>
                </w:tcPr>
                <w:p w:rsidR="00CF3F00" w:rsidRPr="002B4031" w:rsidRDefault="00CF3F00" w:rsidP="00907DAE">
                  <w:pPr>
                    <w:snapToGrid w:val="0"/>
                    <w:rPr>
                      <w:rStyle w:val="Emphasis"/>
                      <w:rFonts w:ascii="Futura Lt BT" w:hAnsi="Futura Lt BT"/>
                      <w:i w:val="0"/>
                      <w:sz w:val="22"/>
                      <w:szCs w:val="22"/>
                    </w:rPr>
                  </w:pPr>
                  <w:r w:rsidRPr="002B4031">
                    <w:rPr>
                      <w:rStyle w:val="Emphasis"/>
                      <w:rFonts w:ascii="Futura Lt BT" w:hAnsi="Futura Lt BT"/>
                      <w:i w:val="0"/>
                      <w:sz w:val="22"/>
                      <w:szCs w:val="22"/>
                    </w:rPr>
                    <w:t>Sex</w:t>
                  </w:r>
                </w:p>
              </w:tc>
              <w:tc>
                <w:tcPr>
                  <w:tcW w:w="278" w:type="dxa"/>
                  <w:shd w:val="clear" w:color="auto" w:fill="auto"/>
                </w:tcPr>
                <w:p w:rsidR="00CF3F00" w:rsidRPr="002B4031" w:rsidRDefault="00CF3F00" w:rsidP="00907DAE">
                  <w:pPr>
                    <w:snapToGrid w:val="0"/>
                    <w:rPr>
                      <w:rFonts w:ascii="Futura Lt BT" w:hAnsi="Futura Lt BT"/>
                      <w:b/>
                      <w:sz w:val="22"/>
                      <w:szCs w:val="22"/>
                    </w:rPr>
                  </w:pPr>
                  <w:r w:rsidRPr="002B4031">
                    <w:rPr>
                      <w:rFonts w:ascii="Futura Lt BT" w:hAnsi="Futura Lt BT"/>
                      <w:b/>
                      <w:sz w:val="22"/>
                      <w:szCs w:val="22"/>
                    </w:rPr>
                    <w:t>:</w:t>
                  </w:r>
                </w:p>
              </w:tc>
              <w:tc>
                <w:tcPr>
                  <w:tcW w:w="6941" w:type="dxa"/>
                  <w:shd w:val="clear" w:color="auto" w:fill="auto"/>
                </w:tcPr>
                <w:p w:rsidR="00CF3F00" w:rsidRPr="002B4031" w:rsidRDefault="00CF3F00" w:rsidP="00907DAE">
                  <w:pPr>
                    <w:snapToGrid w:val="0"/>
                    <w:rPr>
                      <w:rStyle w:val="Emphasis"/>
                      <w:rFonts w:ascii="Futura Lt BT" w:hAnsi="Futura Lt BT"/>
                      <w:i w:val="0"/>
                      <w:sz w:val="22"/>
                      <w:szCs w:val="22"/>
                    </w:rPr>
                  </w:pPr>
                  <w:r w:rsidRPr="002B4031">
                    <w:rPr>
                      <w:rStyle w:val="Emphasis"/>
                      <w:rFonts w:ascii="Futura Lt BT" w:hAnsi="Futura Lt BT"/>
                      <w:i w:val="0"/>
                      <w:sz w:val="22"/>
                      <w:szCs w:val="22"/>
                    </w:rPr>
                    <w:t>Male.</w:t>
                  </w:r>
                </w:p>
              </w:tc>
            </w:tr>
          </w:tbl>
          <w:p w:rsidR="00CF3F00" w:rsidRDefault="00CF3F00" w:rsidP="00CF3F00">
            <w:pPr>
              <w:rPr>
                <w:rFonts w:ascii="Futura Lt BT" w:hAnsi="Futura Lt BT"/>
                <w:b/>
                <w:sz w:val="22"/>
                <w:szCs w:val="22"/>
              </w:rPr>
            </w:pPr>
          </w:p>
          <w:p w:rsidR="00CF3F00" w:rsidRPr="00CF3F00" w:rsidRDefault="00CF3F00" w:rsidP="00CF3F00">
            <w:pPr>
              <w:rPr>
                <w:rFonts w:ascii="Futura Lt BT" w:hAnsi="Futura Lt BT"/>
                <w:b/>
                <w:sz w:val="22"/>
                <w:szCs w:val="22"/>
              </w:rPr>
            </w:pPr>
            <w:r w:rsidRPr="00CF3F00">
              <w:rPr>
                <w:rFonts w:ascii="Futura Lt BT" w:hAnsi="Futura Lt BT"/>
                <w:b/>
                <w:sz w:val="22"/>
                <w:szCs w:val="22"/>
              </w:rPr>
              <w:t>Declaration: I hereby declared that information furnished above is true to best of my knowledge.</w:t>
            </w:r>
          </w:p>
          <w:p w:rsidR="00CF3F00" w:rsidRPr="00CF3F00" w:rsidRDefault="00CF3F00" w:rsidP="00CF3F00">
            <w:pPr>
              <w:rPr>
                <w:rFonts w:ascii="Futura Lt BT" w:hAnsi="Futura Lt BT"/>
                <w:b/>
                <w:sz w:val="22"/>
                <w:szCs w:val="22"/>
              </w:rPr>
            </w:pPr>
          </w:p>
          <w:p w:rsidR="00CF3F00" w:rsidRDefault="00CF3F00" w:rsidP="00CF3F00">
            <w:pPr>
              <w:rPr>
                <w:rFonts w:ascii="Futura Lt BT" w:hAnsi="Futura Lt BT"/>
                <w:b/>
                <w:sz w:val="22"/>
                <w:szCs w:val="22"/>
              </w:rPr>
            </w:pPr>
            <w:r w:rsidRPr="00CF3F00">
              <w:rPr>
                <w:rFonts w:ascii="Futura Lt BT" w:hAnsi="Futura Lt BT"/>
                <w:b/>
                <w:sz w:val="22"/>
                <w:szCs w:val="22"/>
              </w:rPr>
              <w:t>Thank you,</w:t>
            </w:r>
          </w:p>
          <w:p w:rsidR="007C2012" w:rsidRPr="00CF3F00" w:rsidRDefault="007C2012" w:rsidP="00CF3F00">
            <w:pPr>
              <w:rPr>
                <w:rFonts w:ascii="Futura Lt BT" w:hAnsi="Futura Lt BT"/>
                <w:b/>
                <w:sz w:val="22"/>
                <w:szCs w:val="22"/>
              </w:rPr>
            </w:pPr>
          </w:p>
          <w:p w:rsidR="007C2012" w:rsidRDefault="00CF3F00" w:rsidP="00CF3F00">
            <w:pPr>
              <w:rPr>
                <w:rFonts w:ascii="Futura Lt BT" w:hAnsi="Futura Lt BT"/>
                <w:b/>
                <w:sz w:val="22"/>
                <w:szCs w:val="22"/>
              </w:rPr>
            </w:pPr>
            <w:r w:rsidRPr="00CF3F00">
              <w:rPr>
                <w:rFonts w:ascii="Futura Lt BT" w:hAnsi="Futura Lt BT"/>
                <w:b/>
                <w:sz w:val="22"/>
                <w:szCs w:val="22"/>
              </w:rPr>
              <w:t xml:space="preserve">Place:  </w:t>
            </w:r>
            <w:r w:rsidR="007C2012">
              <w:rPr>
                <w:rFonts w:ascii="Futura Lt BT" w:hAnsi="Futura Lt BT"/>
                <w:b/>
                <w:sz w:val="22"/>
                <w:szCs w:val="22"/>
              </w:rPr>
              <w:t xml:space="preserve">              </w:t>
            </w:r>
            <w:r w:rsidRPr="00CF3F00">
              <w:rPr>
                <w:rFonts w:ascii="Futura Lt BT" w:hAnsi="Futura Lt BT"/>
                <w:b/>
                <w:sz w:val="22"/>
                <w:szCs w:val="22"/>
              </w:rPr>
              <w:t xml:space="preserve">                                                                                </w:t>
            </w:r>
            <w:r w:rsidR="005C6CA2">
              <w:rPr>
                <w:rFonts w:ascii="Futura Lt BT" w:hAnsi="Futura Lt BT"/>
                <w:b/>
                <w:sz w:val="22"/>
                <w:szCs w:val="22"/>
              </w:rPr>
              <w:t xml:space="preserve">        </w:t>
            </w:r>
            <w:r w:rsidRPr="00CF3F00">
              <w:rPr>
                <w:rFonts w:ascii="Futura Lt BT" w:hAnsi="Futura Lt BT"/>
                <w:b/>
                <w:sz w:val="22"/>
                <w:szCs w:val="22"/>
              </w:rPr>
              <w:t xml:space="preserve"> Yours Faithfully,       </w:t>
            </w:r>
          </w:p>
          <w:p w:rsidR="00CF3F00" w:rsidRPr="00CF3F00" w:rsidRDefault="00CF3F00" w:rsidP="00CF3F00">
            <w:pPr>
              <w:rPr>
                <w:rFonts w:ascii="Futura Lt BT" w:hAnsi="Futura Lt BT"/>
                <w:b/>
                <w:sz w:val="22"/>
                <w:szCs w:val="22"/>
              </w:rPr>
            </w:pPr>
            <w:r w:rsidRPr="00CF3F00">
              <w:rPr>
                <w:rFonts w:ascii="Futura Lt BT" w:hAnsi="Futura Lt BT"/>
                <w:b/>
                <w:sz w:val="22"/>
                <w:szCs w:val="22"/>
              </w:rPr>
              <w:t xml:space="preserve">                   </w:t>
            </w:r>
          </w:p>
          <w:p w:rsidR="00CF3F00" w:rsidRPr="00CF3F00" w:rsidRDefault="00CF3F00" w:rsidP="00CF3F00">
            <w:pPr>
              <w:rPr>
                <w:rFonts w:ascii="Futura Lt BT" w:hAnsi="Futura Lt BT"/>
                <w:b/>
                <w:sz w:val="22"/>
                <w:szCs w:val="22"/>
              </w:rPr>
            </w:pPr>
            <w:r w:rsidRPr="00CF3F00">
              <w:rPr>
                <w:rFonts w:ascii="Futura Lt BT" w:hAnsi="Futura Lt BT"/>
                <w:b/>
                <w:sz w:val="22"/>
                <w:szCs w:val="22"/>
              </w:rPr>
              <w:t xml:space="preserve">Date: </w:t>
            </w:r>
            <w:r w:rsidRPr="00CF3F00">
              <w:rPr>
                <w:rFonts w:ascii="Futura Lt BT" w:hAnsi="Futura Lt BT"/>
                <w:b/>
                <w:sz w:val="22"/>
                <w:szCs w:val="22"/>
              </w:rPr>
              <w:tab/>
            </w:r>
            <w:r w:rsidRPr="00CF3F00">
              <w:rPr>
                <w:rFonts w:ascii="Futura Lt BT" w:hAnsi="Futura Lt BT"/>
                <w:b/>
                <w:sz w:val="22"/>
                <w:szCs w:val="22"/>
              </w:rPr>
              <w:tab/>
            </w:r>
            <w:r w:rsidRPr="00CF3F00">
              <w:rPr>
                <w:rFonts w:ascii="Futura Lt BT" w:hAnsi="Futura Lt BT"/>
                <w:b/>
                <w:sz w:val="22"/>
                <w:szCs w:val="22"/>
              </w:rPr>
              <w:tab/>
            </w:r>
            <w:r w:rsidRPr="00CF3F00">
              <w:rPr>
                <w:rFonts w:ascii="Futura Lt BT" w:hAnsi="Futura Lt BT"/>
                <w:b/>
                <w:sz w:val="22"/>
                <w:szCs w:val="22"/>
              </w:rPr>
              <w:tab/>
            </w:r>
            <w:r w:rsidRPr="00CF3F00">
              <w:rPr>
                <w:rFonts w:ascii="Futura Lt BT" w:hAnsi="Futura Lt BT"/>
                <w:b/>
                <w:sz w:val="22"/>
                <w:szCs w:val="22"/>
              </w:rPr>
              <w:tab/>
              <w:t xml:space="preserve">                       </w:t>
            </w:r>
            <w:r w:rsidRPr="00CF3F00">
              <w:rPr>
                <w:rFonts w:ascii="Futura Lt BT" w:hAnsi="Futura Lt BT"/>
                <w:b/>
                <w:sz w:val="22"/>
                <w:szCs w:val="22"/>
              </w:rPr>
              <w:tab/>
            </w:r>
            <w:r w:rsidRPr="00CF3F00">
              <w:rPr>
                <w:rFonts w:ascii="Futura Lt BT" w:hAnsi="Futura Lt BT"/>
                <w:b/>
                <w:sz w:val="22"/>
                <w:szCs w:val="22"/>
              </w:rPr>
              <w:tab/>
            </w:r>
            <w:r w:rsidR="005C6CA2">
              <w:rPr>
                <w:rFonts w:ascii="Futura Lt BT" w:hAnsi="Futura Lt BT"/>
                <w:b/>
                <w:sz w:val="22"/>
                <w:szCs w:val="22"/>
              </w:rPr>
              <w:t>SUMEET D. BRAHAMANKAR</w:t>
            </w:r>
          </w:p>
          <w:p w:rsidR="00CF3F00" w:rsidRPr="00D64D6D" w:rsidRDefault="00CF3F00" w:rsidP="00907DAE">
            <w:pPr>
              <w:rPr>
                <w:rFonts w:ascii="Futura Lt BT" w:hAnsi="Futura Lt BT"/>
                <w:b/>
                <w:sz w:val="22"/>
                <w:szCs w:val="22"/>
              </w:rPr>
            </w:pPr>
          </w:p>
        </w:tc>
      </w:tr>
    </w:tbl>
    <w:p w:rsidR="00CF3F00" w:rsidRPr="004C112B" w:rsidRDefault="00CF3F00" w:rsidP="001D7255">
      <w:pPr>
        <w:ind w:left="-142" w:right="-1130" w:firstLine="425"/>
        <w:rPr>
          <w:u w:val="thick"/>
        </w:rPr>
      </w:pPr>
    </w:p>
    <w:sectPr w:rsidR="00CF3F00" w:rsidRPr="004C11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Futura Lt BT">
    <w:altName w:val="Times New Roman"/>
    <w:charset w:val="00"/>
    <w:family w:val="roman"/>
    <w:pitch w:val="variable"/>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024EE"/>
    <w:multiLevelType w:val="multilevel"/>
    <w:tmpl w:val="F8F8C91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c3NDM1NTQ0sbQwNLZU0lEKTi0uzszPAykwrAUA+QnlYywAAAA="/>
  </w:docVars>
  <w:rsids>
    <w:rsidRoot w:val="004C112B"/>
    <w:rsid w:val="000365AC"/>
    <w:rsid w:val="000E7CF7"/>
    <w:rsid w:val="001D4DEC"/>
    <w:rsid w:val="001D7255"/>
    <w:rsid w:val="002E4D11"/>
    <w:rsid w:val="00394158"/>
    <w:rsid w:val="004C112B"/>
    <w:rsid w:val="005C6CA2"/>
    <w:rsid w:val="00680845"/>
    <w:rsid w:val="007C2012"/>
    <w:rsid w:val="009F527E"/>
    <w:rsid w:val="00C5060F"/>
    <w:rsid w:val="00CF3F00"/>
    <w:rsid w:val="00DF2BEB"/>
    <w:rsid w:val="00F10B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F03DC3-54DF-485F-96C1-344A4557D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112B"/>
    <w:pPr>
      <w:suppressAutoHyphens/>
      <w:spacing w:after="0" w:line="240" w:lineRule="auto"/>
    </w:pPr>
    <w:rPr>
      <w:rFonts w:ascii="Times New Roman" w:eastAsia="Times New Roman" w:hAnsi="Times New Roman" w:cs="Times New Roman"/>
      <w:kern w:val="1"/>
      <w:sz w:val="24"/>
      <w:szCs w:val="24"/>
      <w:lang w:eastAsia="ar-S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4C112B"/>
    <w:pPr>
      <w:jc w:val="both"/>
    </w:pPr>
    <w:rPr>
      <w:rFonts w:ascii="Book Antiqua" w:hAnsi="Book Antiqua" w:cs="Mangal"/>
      <w:sz w:val="20"/>
      <w:lang w:eastAsia="hi-IN" w:bidi="hi-IN"/>
    </w:rPr>
  </w:style>
  <w:style w:type="character" w:customStyle="1" w:styleId="BodyText2Char">
    <w:name w:val="Body Text 2 Char"/>
    <w:basedOn w:val="DefaultParagraphFont"/>
    <w:link w:val="BodyText2"/>
    <w:rsid w:val="004C112B"/>
    <w:rPr>
      <w:rFonts w:ascii="Book Antiqua" w:eastAsia="Times New Roman" w:hAnsi="Book Antiqua" w:cs="Mangal"/>
      <w:kern w:val="1"/>
      <w:sz w:val="20"/>
      <w:szCs w:val="24"/>
      <w:lang w:eastAsia="hi-IN"/>
    </w:rPr>
  </w:style>
  <w:style w:type="paragraph" w:styleId="ListBullet2">
    <w:name w:val="List Bullet 2"/>
    <w:basedOn w:val="Normal"/>
    <w:rsid w:val="004C112B"/>
    <w:rPr>
      <w:sz w:val="20"/>
      <w:szCs w:val="20"/>
    </w:rPr>
  </w:style>
  <w:style w:type="paragraph" w:customStyle="1" w:styleId="projtabhd">
    <w:name w:val="projtabhd"/>
    <w:basedOn w:val="Normal"/>
    <w:rsid w:val="004C112B"/>
    <w:pPr>
      <w:spacing w:before="60" w:after="60"/>
    </w:pPr>
    <w:rPr>
      <w:b/>
      <w:bCs/>
      <w:sz w:val="20"/>
      <w:szCs w:val="20"/>
      <w:lang w:val="en-GB"/>
    </w:rPr>
  </w:style>
  <w:style w:type="paragraph" w:styleId="ListParagraph">
    <w:name w:val="List Paragraph"/>
    <w:basedOn w:val="Normal"/>
    <w:uiPriority w:val="34"/>
    <w:qFormat/>
    <w:rsid w:val="004C112B"/>
    <w:pPr>
      <w:suppressAutoHyphens w:val="0"/>
      <w:ind w:left="720"/>
      <w:contextualSpacing/>
    </w:pPr>
    <w:rPr>
      <w:kern w:val="0"/>
      <w:lang w:eastAsia="en-US"/>
    </w:rPr>
  </w:style>
  <w:style w:type="character" w:styleId="Emphasis">
    <w:name w:val="Emphasis"/>
    <w:qFormat/>
    <w:rsid w:val="00CF3F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Sumeet Brahamankar</dc:creator>
  <cp:lastModifiedBy>admin</cp:lastModifiedBy>
  <cp:revision>2</cp:revision>
  <dcterms:created xsi:type="dcterms:W3CDTF">2017-12-14T09:17:00Z</dcterms:created>
  <dcterms:modified xsi:type="dcterms:W3CDTF">2017-12-14T09:17:00Z</dcterms:modified>
</cp:coreProperties>
</file>