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586CA5" w:rsidP="00586CA5">
      <w:pPr>
        <w:pStyle w:val="Normal1"/>
        <w:spacing w:after="60" w:line="240" w:lineRule="auto"/>
        <w:ind w:right="-720"/>
      </w:pPr>
      <w:r>
        <w:rPr>
          <w:sz w:val="28"/>
          <w:szCs w:val="28"/>
        </w:rPr>
        <w:t>Sonar Harish</w:t>
      </w:r>
      <w:r w:rsidR="00B55AFB">
        <w:rPr>
          <w:sz w:val="28"/>
          <w:szCs w:val="28"/>
        </w:rPr>
        <w:t xml:space="preserve"> </w:t>
      </w:r>
      <w:r w:rsidR="00C540E5">
        <w:rPr>
          <w:b/>
          <w:sz w:val="28"/>
          <w:szCs w:val="28"/>
        </w:rPr>
        <w:t>(</w:t>
      </w:r>
      <w:r w:rsidR="0010733E">
        <w:rPr>
          <w:b/>
          <w:sz w:val="28"/>
          <w:szCs w:val="28"/>
        </w:rPr>
        <w:t>ASP</w:t>
      </w:r>
      <w:r w:rsidRPr="005416ED" w:rsidR="005416ED">
        <w:rPr>
          <w:b/>
          <w:sz w:val="24"/>
          <w:szCs w:val="24"/>
        </w:rPr>
        <w:t xml:space="preserve">.Net </w:t>
      </w:r>
      <w:r w:rsidRPr="005416ED" w:rsidR="00253C1D">
        <w:rPr>
          <w:b/>
          <w:sz w:val="24"/>
          <w:szCs w:val="24"/>
        </w:rPr>
        <w:t>Developer</w:t>
      </w:r>
      <w:r w:rsidR="00253C1D">
        <w:rPr>
          <w:b/>
          <w:sz w:val="24"/>
          <w:szCs w:val="24"/>
        </w:rPr>
        <w:t>)</w:t>
      </w:r>
      <w:r w:rsidR="0010733E">
        <w:rPr>
          <w:b/>
          <w:sz w:val="24"/>
          <w:szCs w:val="24"/>
        </w:rPr>
        <w:t xml:space="preserve"> </w:t>
      </w:r>
      <w:r>
        <w:t xml:space="preserve">                 </w:t>
      </w:r>
      <w:r>
        <w:t xml:space="preserve">                     </w:t>
      </w:r>
      <w:r w:rsidR="008D29AE">
        <w:t xml:space="preserve"> </w:t>
      </w:r>
      <w:r w:rsidR="006071D1">
        <w:t xml:space="preserve">  </w:t>
      </w:r>
      <w:r>
        <w:t xml:space="preserve">Email ID: </w:t>
      </w:r>
      <w:r>
        <w:t>sonarharish34</w:t>
      </w:r>
      <w:r w:rsidRPr="00AB370B">
        <w:t>@gmail.com</w:t>
      </w:r>
    </w:p>
    <w:p w:rsidR="00586CA5" w:rsidP="00586CA5">
      <w:pPr>
        <w:pStyle w:val="Normal1"/>
        <w:spacing w:after="60" w:line="240" w:lineRule="auto"/>
        <w:ind w:right="-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740400" cy="12700"/>
                <wp:effectExtent l="0" t="0" r="0" b="0"/>
                <wp:wrapNone/>
                <wp:docPr id="2" name="Freeform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40400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" w="5741670" stroke="1">
                              <a:moveTo>
                                <a:pt x="0" y="0"/>
                              </a:moveTo>
                              <a:lnTo>
                                <a:pt x="57416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width:452pt;height:1pt;margin-top:16.4pt;margin-left:0;mso-position-horizontal-relative:margin;mso-wrap-distance-bottom:0;mso-wrap-distance-left:9pt;mso-wrap-distance-right:9pt;mso-wrap-distance-top:0;mso-wrap-style:square;position:absolute;visibility:visible;v-text-anchor:middle;z-index:251660288" coordsize="5741670,1" o:allowincell="f" path="m,l5741670,e" strokeweight="1.5pt">
                <v:path arrowok="t" o:extrusionok="f" textboxrect="0,0,5741670,1"/>
                <w10:wrap anchorx="margin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10733E">
        <w:tab/>
      </w:r>
      <w:r w:rsidR="0010733E">
        <w:tab/>
        <w:t xml:space="preserve">           </w:t>
      </w:r>
      <w:r w:rsidR="00F4447D">
        <w:t xml:space="preserve">  Phone No: 9665865561</w:t>
      </w:r>
      <w:r w:rsidR="0010733E">
        <w:t xml:space="preserve"> / 8668644490</w:t>
      </w:r>
    </w:p>
    <w:p w:rsidR="00586CA5">
      <w:pPr>
        <w:pStyle w:val="Normal1"/>
        <w:spacing w:after="60" w:line="240" w:lineRule="auto"/>
        <w:ind w:right="-720"/>
      </w:pPr>
      <w:r>
        <w:t xml:space="preserve">    </w:t>
      </w:r>
    </w:p>
    <w:p w:rsidR="00D342DC">
      <w:pPr>
        <w:pStyle w:val="Normal1"/>
        <w:spacing w:after="0"/>
      </w:pPr>
      <w:r>
        <w:rPr>
          <w:b/>
          <w:sz w:val="24"/>
          <w:szCs w:val="24"/>
          <w:u w:val="single"/>
        </w:rPr>
        <w:t>Professional Summary</w:t>
      </w:r>
      <w:r>
        <w:rPr>
          <w:b/>
          <w:sz w:val="24"/>
          <w:szCs w:val="24"/>
        </w:rPr>
        <w:t>:</w:t>
      </w:r>
    </w:p>
    <w:p w:rsidR="00D342DC">
      <w:pPr>
        <w:pStyle w:val="Normal1"/>
        <w:numPr>
          <w:ilvl w:val="0"/>
          <w:numId w:val="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>2.6+</w:t>
      </w:r>
      <w:r w:rsidR="005416ED">
        <w:rPr>
          <w:sz w:val="24"/>
          <w:szCs w:val="24"/>
        </w:rPr>
        <w:t xml:space="preserve"> year of experience as Software Developer in software design, analysis, development, testing and implementation of web and client server application using Microsoft Technologies.</w:t>
      </w:r>
    </w:p>
    <w:p w:rsidR="00D342DC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Hands on in application development using </w:t>
      </w:r>
      <w:r>
        <w:rPr>
          <w:b/>
          <w:sz w:val="24"/>
          <w:szCs w:val="24"/>
        </w:rPr>
        <w:t>C#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Web Forms</w:t>
      </w:r>
      <w:r>
        <w:rPr>
          <w:sz w:val="24"/>
          <w:szCs w:val="24"/>
        </w:rPr>
        <w:t xml:space="preserve"> in ASP.NET using </w:t>
      </w:r>
      <w:r>
        <w:rPr>
          <w:b/>
          <w:sz w:val="24"/>
          <w:szCs w:val="24"/>
        </w:rPr>
        <w:t>C#</w:t>
      </w:r>
      <w:r>
        <w:rPr>
          <w:sz w:val="24"/>
          <w:szCs w:val="24"/>
        </w:rPr>
        <w:t xml:space="preserve"> as the code-behind language and ADO.NET and </w:t>
      </w:r>
      <w:r>
        <w:rPr>
          <w:b/>
          <w:sz w:val="24"/>
          <w:szCs w:val="24"/>
        </w:rPr>
        <w:t>LINQ</w:t>
      </w:r>
      <w:r>
        <w:rPr>
          <w:sz w:val="24"/>
          <w:szCs w:val="24"/>
        </w:rPr>
        <w:t xml:space="preserve"> as the Database data consumer.</w:t>
      </w:r>
    </w:p>
    <w:p w:rsidR="006B71B4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Work in </w:t>
      </w:r>
      <w:r w:rsidRPr="0002222D">
        <w:rPr>
          <w:b/>
          <w:sz w:val="24"/>
          <w:szCs w:val="24"/>
        </w:rPr>
        <w:t>industrial</w:t>
      </w:r>
      <w:r>
        <w:rPr>
          <w:sz w:val="24"/>
          <w:szCs w:val="24"/>
        </w:rPr>
        <w:t xml:space="preserve"> or </w:t>
      </w:r>
      <w:r w:rsidRPr="0002222D">
        <w:rPr>
          <w:b/>
          <w:sz w:val="24"/>
          <w:szCs w:val="24"/>
        </w:rPr>
        <w:t>Automobile</w:t>
      </w:r>
      <w:r>
        <w:rPr>
          <w:sz w:val="24"/>
          <w:szCs w:val="24"/>
        </w:rPr>
        <w:t xml:space="preserve"> Projects with </w:t>
      </w:r>
      <w:r w:rsidRPr="006B71B4">
        <w:rPr>
          <w:b/>
          <w:sz w:val="24"/>
          <w:szCs w:val="24"/>
        </w:rPr>
        <w:t>Industry 4.0</w:t>
      </w:r>
    </w:p>
    <w:p w:rsidR="00D342DC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Extensive experience in design and development of applications using .NET and Web Technologies like HTML, CSS, Bootstrap, AJAX and JavaScript in n-tier architecture.</w:t>
      </w:r>
    </w:p>
    <w:p w:rsidR="00D342DC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Knowledge in </w:t>
      </w:r>
      <w:r w:rsidRPr="00BD0A89">
        <w:rPr>
          <w:b/>
          <w:sz w:val="24"/>
          <w:szCs w:val="24"/>
        </w:rPr>
        <w:t>MVC</w:t>
      </w:r>
      <w:r>
        <w:rPr>
          <w:sz w:val="24"/>
          <w:szCs w:val="24"/>
        </w:rPr>
        <w:t xml:space="preserve"> Technology.</w:t>
      </w:r>
    </w:p>
    <w:p w:rsidR="00D342DC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Experience in writing Stored Procedure</w:t>
      </w:r>
      <w:r w:rsidR="00D67743">
        <w:rPr>
          <w:sz w:val="24"/>
          <w:szCs w:val="24"/>
        </w:rPr>
        <w:t xml:space="preserve">, Functions </w:t>
      </w:r>
      <w:r>
        <w:rPr>
          <w:sz w:val="24"/>
          <w:szCs w:val="24"/>
        </w:rPr>
        <w:t>using MS SQL &amp; Oracle DB.</w:t>
      </w:r>
    </w:p>
    <w:p w:rsidR="00D342DC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Ability to learn &amp; develop using new technologies quickly.</w:t>
      </w:r>
    </w:p>
    <w:p w:rsidR="00D342DC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Good communication and interpersonal skills.</w:t>
      </w:r>
    </w:p>
    <w:p w:rsidR="000D08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C30799">
        <w:rPr>
          <w:sz w:val="24"/>
          <w:szCs w:val="24"/>
        </w:rPr>
        <w:t>more than 10</w:t>
      </w:r>
      <w:r w:rsidR="00FD7A0A">
        <w:rPr>
          <w:sz w:val="24"/>
          <w:szCs w:val="24"/>
        </w:rPr>
        <w:t xml:space="preserve"> Project from past 2yrs.</w:t>
      </w:r>
    </w:p>
    <w:p w:rsidR="00D342DC">
      <w:pPr>
        <w:pStyle w:val="Normal1"/>
        <w:spacing w:after="0"/>
      </w:pPr>
    </w:p>
    <w:p w:rsidR="00D342DC">
      <w:pPr>
        <w:pStyle w:val="Normal1"/>
        <w:spacing w:after="0"/>
      </w:pPr>
      <w:r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</w:rPr>
        <w:t>:</w:t>
      </w:r>
    </w:p>
    <w:p w:rsidR="00D342DC">
      <w:pPr>
        <w:pStyle w:val="Normal1"/>
        <w:numPr>
          <w:ilvl w:val="0"/>
          <w:numId w:val="3"/>
        </w:numPr>
        <w:spacing w:after="0"/>
        <w:ind w:hanging="36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>First Experience</w:t>
      </w:r>
      <w:r w:rsidR="005416ED">
        <w:rPr>
          <w:sz w:val="24"/>
          <w:szCs w:val="24"/>
        </w:rPr>
        <w:t xml:space="preserve"> with </w:t>
      </w:r>
      <w:r w:rsidR="001B1B83">
        <w:rPr>
          <w:b/>
          <w:sz w:val="24"/>
          <w:szCs w:val="24"/>
        </w:rPr>
        <w:t>CSNS,</w:t>
      </w:r>
      <w:r w:rsidR="005416ED">
        <w:rPr>
          <w:b/>
          <w:sz w:val="24"/>
          <w:szCs w:val="24"/>
        </w:rPr>
        <w:t xml:space="preserve"> Nasik</w:t>
      </w:r>
      <w:r w:rsidR="005416ED">
        <w:rPr>
          <w:sz w:val="24"/>
          <w:szCs w:val="24"/>
        </w:rPr>
        <w:t xml:space="preserve">, as Software Developer from </w:t>
      </w:r>
      <w:r w:rsidR="00BD16B4">
        <w:rPr>
          <w:sz w:val="24"/>
          <w:szCs w:val="24"/>
        </w:rPr>
        <w:t>Feb 2016</w:t>
      </w:r>
      <w:r>
        <w:rPr>
          <w:sz w:val="24"/>
          <w:szCs w:val="24"/>
        </w:rPr>
        <w:t xml:space="preserve"> – J</w:t>
      </w:r>
      <w:r w:rsidR="00764FF2">
        <w:rPr>
          <w:sz w:val="24"/>
          <w:szCs w:val="24"/>
        </w:rPr>
        <w:t>une</w:t>
      </w:r>
      <w:r>
        <w:rPr>
          <w:sz w:val="24"/>
          <w:szCs w:val="24"/>
        </w:rPr>
        <w:t xml:space="preserve"> 2016</w:t>
      </w:r>
      <w:r w:rsidR="005416ED">
        <w:rPr>
          <w:sz w:val="24"/>
          <w:szCs w:val="24"/>
        </w:rPr>
        <w:t>.</w:t>
      </w:r>
    </w:p>
    <w:p w:rsidR="006071D1" w:rsidP="006071D1">
      <w:pPr>
        <w:pStyle w:val="Normal1"/>
        <w:numPr>
          <w:ilvl w:val="0"/>
          <w:numId w:val="3"/>
        </w:numPr>
        <w:spacing w:after="0"/>
        <w:ind w:hanging="36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Currently working with </w:t>
      </w:r>
      <w:r w:rsidR="005B7371">
        <w:rPr>
          <w:b/>
          <w:sz w:val="24"/>
          <w:szCs w:val="24"/>
        </w:rPr>
        <w:t>Lucent Technology</w:t>
      </w:r>
      <w:r w:rsidR="000F5806">
        <w:rPr>
          <w:b/>
          <w:sz w:val="24"/>
          <w:szCs w:val="24"/>
        </w:rPr>
        <w:t xml:space="preserve"> (JEET)</w:t>
      </w:r>
      <w:r w:rsidR="005B737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Nasik</w:t>
      </w:r>
      <w:r>
        <w:rPr>
          <w:sz w:val="24"/>
          <w:szCs w:val="24"/>
        </w:rPr>
        <w:t xml:space="preserve">, as Software </w:t>
      </w:r>
      <w:r w:rsidR="00995FFF">
        <w:rPr>
          <w:sz w:val="24"/>
          <w:szCs w:val="24"/>
        </w:rPr>
        <w:t>Developer from</w:t>
      </w:r>
      <w:r>
        <w:rPr>
          <w:sz w:val="24"/>
          <w:szCs w:val="24"/>
        </w:rPr>
        <w:t xml:space="preserve"> </w:t>
      </w:r>
      <w:r w:rsidR="00764FF2">
        <w:rPr>
          <w:sz w:val="24"/>
          <w:szCs w:val="24"/>
        </w:rPr>
        <w:t>July</w:t>
      </w:r>
      <w:r>
        <w:rPr>
          <w:sz w:val="24"/>
          <w:szCs w:val="24"/>
        </w:rPr>
        <w:t xml:space="preserve"> 201</w:t>
      </w:r>
      <w:r w:rsidR="00764FF2">
        <w:rPr>
          <w:sz w:val="24"/>
          <w:szCs w:val="24"/>
        </w:rPr>
        <w:t>6</w:t>
      </w:r>
      <w:r>
        <w:rPr>
          <w:sz w:val="24"/>
          <w:szCs w:val="24"/>
        </w:rPr>
        <w:t xml:space="preserve"> – Till date.</w:t>
      </w:r>
    </w:p>
    <w:p w:rsidR="00D342DC">
      <w:pPr>
        <w:pStyle w:val="Normal1"/>
        <w:spacing w:after="0"/>
      </w:pPr>
      <w:r>
        <w:rPr>
          <w:b/>
          <w:sz w:val="24"/>
          <w:szCs w:val="24"/>
          <w:u w:val="single"/>
        </w:rPr>
        <w:t>Educational Qualification</w:t>
      </w:r>
      <w:r>
        <w:rPr>
          <w:b/>
          <w:sz w:val="24"/>
          <w:szCs w:val="24"/>
        </w:rPr>
        <w:t>:</w:t>
      </w:r>
    </w:p>
    <w:p w:rsidR="00D342DC">
      <w:pPr>
        <w:pStyle w:val="Normal1"/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>BE in Computer Science from Pune U</w:t>
      </w:r>
      <w:bookmarkStart w:id="0" w:name="_GoBack"/>
      <w:bookmarkEnd w:id="0"/>
      <w:r>
        <w:rPr>
          <w:sz w:val="24"/>
          <w:szCs w:val="24"/>
        </w:rPr>
        <w:t xml:space="preserve">niversity with </w:t>
      </w:r>
      <w:r w:rsidRPr="0010733E">
        <w:rPr>
          <w:b/>
          <w:sz w:val="24"/>
          <w:szCs w:val="24"/>
        </w:rPr>
        <w:t>First Class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D342DC">
      <w:pPr>
        <w:pStyle w:val="Normal1"/>
      </w:pPr>
      <w:r>
        <w:rPr>
          <w:b/>
          <w:sz w:val="28"/>
          <w:szCs w:val="28"/>
        </w:rPr>
        <w:t>Software Skills</w:t>
      </w:r>
      <w:r w:rsidR="005F05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hidden="0">
                <wp:simplePos x="0" y="0"/>
                <wp:positionH relativeFrom="margin">
                  <wp:posOffset>-177799</wp:posOffset>
                </wp:positionH>
                <wp:positionV relativeFrom="paragraph">
                  <wp:posOffset>228600</wp:posOffset>
                </wp:positionV>
                <wp:extent cx="6045200" cy="12700"/>
                <wp:effectExtent l="0" t="0" r="0" b="0"/>
                <wp:wrapNone/>
                <wp:docPr id="1" name="Freeform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21177" y="3780000"/>
                          <a:ext cx="6049644" cy="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" w="6049645" stroke="1">
                              <a:moveTo>
                                <a:pt x="0" y="0"/>
                              </a:moveTo>
                              <a:lnTo>
                                <a:pt x="60496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reeform 1" o:spid="_x0000_s1027" style="width:476pt;height:1pt;margin-top:18pt;margin-left:-14pt;mso-position-horizontal-relative:margin;mso-wrap-distance-bottom:0;mso-wrap-distance-left:9pt;mso-wrap-distance-right:9pt;mso-wrap-distance-top:0;mso-wrap-style:square;position:absolute;visibility:visible;v-text-anchor:middle;z-index:251662336" coordsize="6049645,1" o:allowincell="f" path="m,l6049645,e" strokeweight="1.5pt">
                <v:path arrowok="t" o:extrusionok="f" textboxrect="0,0,6049645,1"/>
                <w10:wrap anchorx="margin"/>
              </v:shape>
            </w:pict>
          </mc:Fallback>
        </mc:AlternateContent>
      </w:r>
    </w:p>
    <w:tbl>
      <w:tblPr>
        <w:tblStyle w:val="a"/>
        <w:tblW w:w="9255" w:type="dxa"/>
        <w:tblLayout w:type="fixed"/>
        <w:tblLook w:val="0000"/>
      </w:tblPr>
      <w:tblGrid>
        <w:gridCol w:w="2738"/>
        <w:gridCol w:w="6517"/>
      </w:tblGrid>
      <w:tr w:rsidTr="006B685A">
        <w:tblPrEx>
          <w:tblW w:w="9255" w:type="dxa"/>
          <w:tblLayout w:type="fixed"/>
          <w:tblLook w:val="0000"/>
        </w:tblPrEx>
        <w:trPr>
          <w:trHeight w:val="334"/>
        </w:trPr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  <w:ind w:left="120"/>
            </w:pPr>
            <w:r>
              <w:rPr>
                <w:b/>
                <w:sz w:val="23"/>
                <w:szCs w:val="23"/>
              </w:rPr>
              <w:t>Technologies</w:t>
            </w:r>
          </w:p>
        </w:tc>
        <w:tc>
          <w:tcPr>
            <w:tcW w:w="65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D342DC" w:rsidP="00AF729A">
            <w:pPr>
              <w:pStyle w:val="Normal1"/>
              <w:widowControl w:val="0"/>
              <w:spacing w:after="0" w:line="240" w:lineRule="auto"/>
              <w:ind w:left="80"/>
            </w:pPr>
            <w:r>
              <w:rPr>
                <w:sz w:val="24"/>
                <w:szCs w:val="24"/>
              </w:rPr>
              <w:t>.Net, JavaScript, Ado.Net</w:t>
            </w:r>
            <w:r w:rsidR="000F5806">
              <w:rPr>
                <w:sz w:val="24"/>
                <w:szCs w:val="24"/>
              </w:rPr>
              <w:t>,</w:t>
            </w:r>
            <w:r w:rsidR="00234023">
              <w:rPr>
                <w:sz w:val="24"/>
                <w:szCs w:val="24"/>
              </w:rPr>
              <w:t xml:space="preserve"> MVC5</w:t>
            </w:r>
            <w:r w:rsidR="000F5806">
              <w:rPr>
                <w:sz w:val="24"/>
                <w:szCs w:val="24"/>
              </w:rPr>
              <w:t xml:space="preserve"> , </w:t>
            </w:r>
            <w:r w:rsidR="000F5806">
              <w:rPr>
                <w:sz w:val="24"/>
                <w:szCs w:val="24"/>
              </w:rPr>
              <w:t>X</w:t>
            </w:r>
            <w:r w:rsidRPr="000F5806" w:rsidR="000F5806">
              <w:rPr>
                <w:sz w:val="24"/>
                <w:szCs w:val="24"/>
              </w:rPr>
              <w:t>amarin</w:t>
            </w:r>
            <w:r w:rsidR="000F5806">
              <w:rPr>
                <w:sz w:val="24"/>
                <w:szCs w:val="24"/>
              </w:rPr>
              <w:t xml:space="preserve"> based Android App</w:t>
            </w:r>
          </w:p>
        </w:tc>
      </w:tr>
      <w:tr w:rsidTr="006B685A">
        <w:tblPrEx>
          <w:tblW w:w="9255" w:type="dxa"/>
          <w:tblLayout w:type="fixed"/>
          <w:tblLook w:val="0000"/>
        </w:tblPrEx>
        <w:trPr>
          <w:trHeight w:val="95"/>
        </w:trPr>
        <w:tc>
          <w:tcPr>
            <w:tcW w:w="2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</w:tr>
      <w:tr w:rsidTr="006B685A">
        <w:tblPrEx>
          <w:tblW w:w="9255" w:type="dxa"/>
          <w:tblLayout w:type="fixed"/>
          <w:tblLook w:val="0000"/>
        </w:tblPrEx>
        <w:trPr>
          <w:trHeight w:val="302"/>
        </w:trPr>
        <w:tc>
          <w:tcPr>
            <w:tcW w:w="27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  <w:ind w:left="120"/>
            </w:pPr>
            <w:r>
              <w:rPr>
                <w:b/>
                <w:sz w:val="23"/>
                <w:szCs w:val="23"/>
              </w:rPr>
              <w:t>Web Technologies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  <w:ind w:left="80"/>
            </w:pPr>
            <w:r>
              <w:rPr>
                <w:sz w:val="24"/>
                <w:szCs w:val="24"/>
              </w:rPr>
              <w:t>HTML, CSS , ASP.N</w:t>
            </w:r>
            <w:r w:rsidR="005416ED">
              <w:rPr>
                <w:sz w:val="24"/>
                <w:szCs w:val="24"/>
              </w:rPr>
              <w:t>et , Ajax , Bootstrap, Web Service</w:t>
            </w:r>
            <w:r w:rsidR="00E95663">
              <w:rPr>
                <w:sz w:val="24"/>
                <w:szCs w:val="24"/>
              </w:rPr>
              <w:t>, Web API</w:t>
            </w:r>
          </w:p>
        </w:tc>
      </w:tr>
      <w:tr w:rsidTr="006B685A">
        <w:tblPrEx>
          <w:tblW w:w="9255" w:type="dxa"/>
          <w:tblLayout w:type="fixed"/>
          <w:tblLook w:val="0000"/>
        </w:tblPrEx>
        <w:trPr>
          <w:trHeight w:val="95"/>
        </w:trPr>
        <w:tc>
          <w:tcPr>
            <w:tcW w:w="2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</w:tr>
      <w:tr w:rsidTr="006B685A">
        <w:tblPrEx>
          <w:tblW w:w="9255" w:type="dxa"/>
          <w:tblLayout w:type="fixed"/>
          <w:tblLook w:val="0000"/>
        </w:tblPrEx>
        <w:trPr>
          <w:trHeight w:val="302"/>
        </w:trPr>
        <w:tc>
          <w:tcPr>
            <w:tcW w:w="27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  <w:ind w:left="120"/>
            </w:pPr>
            <w:r>
              <w:rPr>
                <w:b/>
                <w:sz w:val="23"/>
                <w:szCs w:val="23"/>
              </w:rPr>
              <w:t>Languages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  <w:ind w:left="80"/>
            </w:pPr>
            <w:r>
              <w:rPr>
                <w:sz w:val="24"/>
                <w:szCs w:val="24"/>
              </w:rPr>
              <w:t>C#, C++, C</w:t>
            </w:r>
          </w:p>
        </w:tc>
      </w:tr>
      <w:tr w:rsidTr="006B685A">
        <w:tblPrEx>
          <w:tblW w:w="9255" w:type="dxa"/>
          <w:tblLayout w:type="fixed"/>
          <w:tblLook w:val="0000"/>
        </w:tblPrEx>
        <w:trPr>
          <w:trHeight w:val="95"/>
        </w:trPr>
        <w:tc>
          <w:tcPr>
            <w:tcW w:w="2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</w:tr>
      <w:tr w:rsidTr="006B685A">
        <w:tblPrEx>
          <w:tblW w:w="9255" w:type="dxa"/>
          <w:tblLayout w:type="fixed"/>
          <w:tblLook w:val="0000"/>
        </w:tblPrEx>
        <w:trPr>
          <w:trHeight w:val="302"/>
        </w:trPr>
        <w:tc>
          <w:tcPr>
            <w:tcW w:w="27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  <w:ind w:left="120"/>
            </w:pPr>
            <w:r>
              <w:rPr>
                <w:b/>
                <w:sz w:val="23"/>
                <w:szCs w:val="23"/>
              </w:rPr>
              <w:t>Database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  <w:ind w:left="80"/>
            </w:pPr>
            <w:r>
              <w:rPr>
                <w:sz w:val="24"/>
                <w:szCs w:val="24"/>
              </w:rPr>
              <w:t xml:space="preserve">SQL Server 2008 , </w:t>
            </w:r>
            <w:r w:rsidR="005416ED">
              <w:rPr>
                <w:sz w:val="24"/>
                <w:szCs w:val="24"/>
              </w:rPr>
              <w:t>SQL Server 2012 , Oracle 11g</w:t>
            </w:r>
          </w:p>
        </w:tc>
      </w:tr>
      <w:tr w:rsidTr="006B685A">
        <w:tblPrEx>
          <w:tblW w:w="9255" w:type="dxa"/>
          <w:tblLayout w:type="fixed"/>
          <w:tblLook w:val="0000"/>
        </w:tblPrEx>
        <w:trPr>
          <w:trHeight w:val="80"/>
        </w:trPr>
        <w:tc>
          <w:tcPr>
            <w:tcW w:w="2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65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D342DC">
            <w:pPr>
              <w:pStyle w:val="Normal1"/>
              <w:widowControl w:val="0"/>
              <w:spacing w:after="0" w:line="240" w:lineRule="auto"/>
            </w:pPr>
          </w:p>
        </w:tc>
      </w:tr>
    </w:tbl>
    <w:p w:rsidR="00D342DC">
      <w:pPr>
        <w:pStyle w:val="Normal1"/>
      </w:pPr>
    </w:p>
    <w:p w:rsidR="00D342DC">
      <w:pPr>
        <w:pStyle w:val="Normal1"/>
      </w:pPr>
    </w:p>
    <w:p w:rsidR="00D342DC">
      <w:pPr>
        <w:pStyle w:val="Normal1"/>
      </w:pPr>
    </w:p>
    <w:p w:rsidR="00D342DC">
      <w:pPr>
        <w:pStyle w:val="Normal1"/>
      </w:pPr>
    </w:p>
    <w:p w:rsidR="00D342DC">
      <w:pPr>
        <w:pStyle w:val="Normal1"/>
      </w:pPr>
    </w:p>
    <w:p w:rsidR="00D342DC">
      <w:pPr>
        <w:pStyle w:val="Normal1"/>
      </w:pPr>
      <w:r>
        <w:rPr>
          <w:b/>
          <w:sz w:val="28"/>
          <w:szCs w:val="28"/>
        </w:rPr>
        <w:t>Projects Summary</w:t>
      </w:r>
      <w:r w:rsidR="005F05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hidden="0">
                <wp:simplePos x="0" y="0"/>
                <wp:positionH relativeFrom="margin">
                  <wp:posOffset>-139699</wp:posOffset>
                </wp:positionH>
                <wp:positionV relativeFrom="paragraph">
                  <wp:posOffset>266700</wp:posOffset>
                </wp:positionV>
                <wp:extent cx="6019800" cy="12700"/>
                <wp:effectExtent l="0" t="0" r="0" b="0"/>
                <wp:wrapNone/>
                <wp:docPr id="4" name="Freeform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31973" y="3780000"/>
                          <a:ext cx="6028054" cy="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" w="6028055" stroke="1">
                              <a:moveTo>
                                <a:pt x="0" y="0"/>
                              </a:moveTo>
                              <a:lnTo>
                                <a:pt x="60280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reeform 4" o:spid="_x0000_s1028" style="width:474pt;height:1pt;margin-top:21pt;margin-left:-11pt;mso-position-horizontal-relative:margin;mso-wrap-distance-bottom:0;mso-wrap-distance-left:9pt;mso-wrap-distance-right:9pt;mso-wrap-distance-top:0;mso-wrap-style:square;position:absolute;visibility:visible;v-text-anchor:middle;z-index:251664384" coordsize="6028055,1" o:allowincell="f" path="m,l6028055,e" strokeweight="1.5pt">
                <v:path arrowok="t" o:extrusionok="f" textboxrect="0,0,6028055,1"/>
                <w10:wrap anchorx="margin"/>
              </v:shape>
            </w:pict>
          </mc:Fallback>
        </mc:AlternateContent>
      </w:r>
    </w:p>
    <w:p w:rsidR="00D342DC">
      <w:pPr>
        <w:pStyle w:val="Normal1"/>
        <w:widowControl w:val="0"/>
        <w:spacing w:after="0" w:line="240" w:lineRule="auto"/>
        <w:jc w:val="both"/>
      </w:pPr>
    </w:p>
    <w:p w:rsidR="00C7321B" w:rsidP="00C7321B">
      <w:pPr>
        <w:pStyle w:val="Normal1"/>
        <w:widowControl w:val="0"/>
        <w:spacing w:after="0" w:line="240" w:lineRule="auto"/>
        <w:jc w:val="both"/>
      </w:pPr>
      <w:r>
        <w:rPr>
          <w:b/>
          <w:sz w:val="24"/>
          <w:szCs w:val="24"/>
        </w:rPr>
        <w:t>Project 1:</w:t>
      </w:r>
      <w:r>
        <w:tab/>
      </w:r>
      <w:r w:rsidR="003E4054">
        <w:rPr>
          <w:rFonts w:asciiTheme="minorHAnsi" w:hAnsiTheme="minorHAnsi"/>
          <w:b/>
          <w:bCs/>
          <w:sz w:val="23"/>
          <w:szCs w:val="23"/>
        </w:rPr>
        <w:t>Iraqi Elite Inc. (Web based)</w:t>
      </w:r>
    </w:p>
    <w:p w:rsidR="00C7321B" w:rsidP="00C7321B">
      <w:pPr>
        <w:pStyle w:val="Normal1"/>
        <w:widowControl w:val="0"/>
        <w:spacing w:after="0" w:line="240" w:lineRule="auto"/>
        <w:jc w:val="both"/>
      </w:pPr>
      <w:r>
        <w:rPr>
          <w:b/>
          <w:sz w:val="24"/>
          <w:szCs w:val="24"/>
        </w:rPr>
        <w:t>Role: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.Net developer</w:t>
      </w:r>
    </w:p>
    <w:p w:rsidR="00D03141" w:rsidP="00D03141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Technical environment: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Asp .Net 4.5, C#, ADO.NET, Bootstrap 3.0, Visual Studio 2012, SQL Server 2012</w:t>
      </w:r>
    </w:p>
    <w:p w:rsidR="00D03141" w:rsidRPr="00D03141" w:rsidP="00C7321B">
      <w:pPr>
        <w:pStyle w:val="Normal1"/>
        <w:tabs>
          <w:tab w:val="left" w:pos="900"/>
        </w:tabs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Synopsis:</w:t>
      </w:r>
      <w:r w:rsidRPr="00D03141">
        <w:rPr>
          <w:rFonts w:asciiTheme="minorHAnsi" w:hAnsiTheme="minorHAnsi"/>
          <w:sz w:val="23"/>
          <w:szCs w:val="23"/>
        </w:rPr>
        <w:t xml:space="preserve"> </w:t>
      </w:r>
      <w:r w:rsidRPr="00D03141">
        <w:rPr>
          <w:rFonts w:asciiTheme="minorHAnsi" w:hAnsiTheme="minorHAnsi" w:cstheme="minorHAnsi"/>
          <w:sz w:val="24"/>
          <w:szCs w:val="24"/>
        </w:rPr>
        <w:t xml:space="preserve">This application developed for the client from Dubai for managing information of construction updates on site and get the </w:t>
      </w:r>
      <w:r w:rsidR="00B76ACF">
        <w:rPr>
          <w:rFonts w:asciiTheme="minorHAnsi" w:hAnsiTheme="minorHAnsi" w:cstheme="minorHAnsi"/>
          <w:sz w:val="24"/>
          <w:szCs w:val="24"/>
        </w:rPr>
        <w:t>R</w:t>
      </w:r>
      <w:r w:rsidRPr="00D03141">
        <w:rPr>
          <w:rFonts w:asciiTheme="minorHAnsi" w:hAnsiTheme="minorHAnsi" w:cstheme="minorHAnsi"/>
          <w:sz w:val="24"/>
          <w:szCs w:val="24"/>
        </w:rPr>
        <w:t xml:space="preserve">eports, It </w:t>
      </w:r>
      <w:r w:rsidR="00B76ACF">
        <w:rPr>
          <w:rFonts w:asciiTheme="minorHAnsi" w:hAnsiTheme="minorHAnsi" w:cstheme="minorHAnsi"/>
          <w:sz w:val="24"/>
          <w:szCs w:val="24"/>
        </w:rPr>
        <w:t xml:space="preserve">is </w:t>
      </w:r>
      <w:r w:rsidRPr="00D03141">
        <w:rPr>
          <w:rFonts w:asciiTheme="minorHAnsi" w:hAnsiTheme="minorHAnsi" w:cstheme="minorHAnsi"/>
          <w:sz w:val="24"/>
          <w:szCs w:val="24"/>
        </w:rPr>
        <w:t>Use full for Construction Tender</w:t>
      </w:r>
      <w:r w:rsidRPr="00D03141">
        <w:rPr>
          <w:rFonts w:asciiTheme="minorHAnsi" w:hAnsiTheme="minorHAnsi" w:cstheme="minorHAnsi"/>
          <w:sz w:val="24"/>
          <w:szCs w:val="24"/>
        </w:rPr>
        <w:t>,  Building</w:t>
      </w:r>
      <w:r w:rsidRPr="00D03141">
        <w:rPr>
          <w:rFonts w:asciiTheme="minorHAnsi" w:hAnsiTheme="minorHAnsi" w:cstheme="minorHAnsi"/>
          <w:sz w:val="24"/>
          <w:szCs w:val="24"/>
        </w:rPr>
        <w:t xml:space="preserve"> Construction Management. One Company Having multiple Project, under that multiple BOQ’s and Resources, Manage BOQ and Resources, Rate analysis, Generate Report (excel and </w:t>
      </w:r>
      <w:r w:rsidRPr="00D03141">
        <w:rPr>
          <w:rFonts w:asciiTheme="minorHAnsi" w:hAnsiTheme="minorHAnsi" w:cstheme="minorHAnsi"/>
          <w:sz w:val="24"/>
          <w:szCs w:val="24"/>
        </w:rPr>
        <w:t>pdf</w:t>
      </w:r>
      <w:r w:rsidRPr="00D03141">
        <w:rPr>
          <w:rFonts w:asciiTheme="minorHAnsi" w:hAnsiTheme="minorHAnsi" w:cstheme="minorHAnsi"/>
          <w:sz w:val="24"/>
          <w:szCs w:val="24"/>
        </w:rPr>
        <w:t>) for multiple purpose</w:t>
      </w:r>
    </w:p>
    <w:p w:rsidR="00C7321B" w:rsidP="00C7321B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Responsibilities:</w:t>
      </w:r>
      <w:r>
        <w:rPr>
          <w:b/>
          <w:sz w:val="24"/>
          <w:szCs w:val="24"/>
        </w:rPr>
        <w:tab/>
      </w:r>
    </w:p>
    <w:p w:rsidR="00C7321B" w:rsidP="00C7321B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Responsible to understanding user requirements, designing and developing the application.</w:t>
      </w:r>
    </w:p>
    <w:p w:rsidR="00C7321B" w:rsidP="00C7321B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web forms in asp.net using C# as the code-behind language.</w:t>
      </w:r>
    </w:p>
    <w:p w:rsidR="00C7321B" w:rsidP="00C7321B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Used ADO.NET to interact with SQL Server Database.</w:t>
      </w:r>
    </w:p>
    <w:p w:rsidR="00C7321B" w:rsidP="00C7321B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Used JavaScript for Validation Purpose.</w:t>
      </w:r>
    </w:p>
    <w:p w:rsidR="00C7321B" w:rsidP="00C7321B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Involved in creation of store procedures in MS SQL Server 2012.</w:t>
      </w:r>
    </w:p>
    <w:p w:rsidR="00C7321B" w:rsidP="00C7321B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Unit testing module level.  </w:t>
      </w:r>
    </w:p>
    <w:p w:rsidR="00C7321B" w:rsidP="00C7321B">
      <w:pPr>
        <w:pStyle w:val="Normal1"/>
        <w:widowControl w:val="0"/>
        <w:spacing w:after="0" w:line="233" w:lineRule="auto"/>
        <w:jc w:val="both"/>
      </w:pPr>
    </w:p>
    <w:p w:rsidR="00C7321B">
      <w:pPr>
        <w:pStyle w:val="Normal1"/>
        <w:widowControl w:val="0"/>
        <w:spacing w:after="0" w:line="240" w:lineRule="auto"/>
        <w:jc w:val="both"/>
      </w:pPr>
    </w:p>
    <w:p w:rsidR="00C7321B">
      <w:pPr>
        <w:pStyle w:val="Normal1"/>
        <w:widowControl w:val="0"/>
        <w:spacing w:after="0" w:line="240" w:lineRule="auto"/>
        <w:jc w:val="both"/>
      </w:pPr>
    </w:p>
    <w:p w:rsidR="00D342DC">
      <w:pPr>
        <w:pStyle w:val="Normal1"/>
        <w:widowControl w:val="0"/>
        <w:spacing w:after="0" w:line="240" w:lineRule="auto"/>
        <w:jc w:val="both"/>
      </w:pPr>
      <w:r>
        <w:rPr>
          <w:b/>
          <w:sz w:val="24"/>
          <w:szCs w:val="24"/>
        </w:rPr>
        <w:t>Project 2</w:t>
      </w:r>
      <w:r w:rsidR="005416ED">
        <w:rPr>
          <w:b/>
          <w:sz w:val="24"/>
          <w:szCs w:val="24"/>
        </w:rPr>
        <w:t>:</w:t>
      </w:r>
      <w:r w:rsidR="005416ED">
        <w:rPr>
          <w:b/>
          <w:sz w:val="24"/>
          <w:szCs w:val="24"/>
        </w:rPr>
        <w:tab/>
      </w:r>
      <w:r w:rsidR="00733784">
        <w:rPr>
          <w:b/>
          <w:sz w:val="24"/>
          <w:szCs w:val="24"/>
        </w:rPr>
        <w:t xml:space="preserve">SEVEN </w:t>
      </w:r>
      <w:r w:rsidR="00733784">
        <w:rPr>
          <w:b/>
          <w:sz w:val="24"/>
          <w:szCs w:val="24"/>
        </w:rPr>
        <w:t>STAR</w:t>
      </w:r>
      <w:r w:rsidR="005416ED">
        <w:rPr>
          <w:b/>
          <w:sz w:val="24"/>
          <w:szCs w:val="24"/>
        </w:rPr>
        <w:t xml:space="preserve"> (</w:t>
      </w:r>
      <w:r w:rsidR="00586CA5">
        <w:rPr>
          <w:b/>
          <w:sz w:val="24"/>
          <w:szCs w:val="24"/>
        </w:rPr>
        <w:t>FARMVIEW</w:t>
      </w:r>
      <w:r w:rsidR="005416ED">
        <w:rPr>
          <w:b/>
          <w:sz w:val="24"/>
          <w:szCs w:val="24"/>
        </w:rPr>
        <w:t>)</w:t>
      </w:r>
    </w:p>
    <w:p w:rsidR="00D342DC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Role: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.Net developer</w:t>
      </w:r>
    </w:p>
    <w:p w:rsidR="00D342DC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Technical environment: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Asp .Net 4.5, C#, ADO.NET, Bootstrap 3.0, Visual Studio 2012, SQL Server 2012</w:t>
      </w:r>
    </w:p>
    <w:p w:rsidR="00D342DC">
      <w:pPr>
        <w:pStyle w:val="Normal1"/>
        <w:widowControl w:val="0"/>
        <w:spacing w:after="0" w:line="235" w:lineRule="auto"/>
        <w:ind w:right="100"/>
        <w:jc w:val="both"/>
      </w:pPr>
      <w:r>
        <w:rPr>
          <w:b/>
          <w:sz w:val="24"/>
          <w:szCs w:val="24"/>
        </w:rPr>
        <w:t xml:space="preserve">Synopsis: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is </w:t>
      </w:r>
      <w:r>
        <w:rPr>
          <w:b/>
          <w:sz w:val="24"/>
          <w:szCs w:val="24"/>
        </w:rPr>
        <w:t>Company Product (Web based)</w:t>
      </w:r>
      <w:r>
        <w:rPr>
          <w:sz w:val="24"/>
          <w:szCs w:val="24"/>
        </w:rPr>
        <w:t xml:space="preserve"> which developed for the Seven Star Fruits Pvt. Ltd. This application provides the facility to manage Users, Manage Farmers, add plots for farmers,</w:t>
      </w:r>
      <w:r w:rsidR="00B840CA">
        <w:rPr>
          <w:sz w:val="24"/>
          <w:szCs w:val="24"/>
        </w:rPr>
        <w:t xml:space="preserve"> </w:t>
      </w:r>
      <w:r w:rsidR="002D4D9B">
        <w:rPr>
          <w:sz w:val="24"/>
          <w:szCs w:val="24"/>
        </w:rPr>
        <w:t>add pesticides</w:t>
      </w:r>
      <w:r>
        <w:rPr>
          <w:sz w:val="24"/>
          <w:szCs w:val="24"/>
        </w:rPr>
        <w:t>,</w:t>
      </w:r>
      <w:r w:rsidR="002D4D9B">
        <w:rPr>
          <w:sz w:val="24"/>
          <w:szCs w:val="24"/>
        </w:rPr>
        <w:t xml:space="preserve"> </w:t>
      </w:r>
      <w:r>
        <w:rPr>
          <w:sz w:val="24"/>
          <w:szCs w:val="24"/>
        </w:rPr>
        <w:t>products as master page,</w:t>
      </w:r>
      <w:r w:rsidR="00383B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 schedule of pesticide for </w:t>
      </w:r>
      <w:r w:rsidR="002D4D9B">
        <w:rPr>
          <w:sz w:val="24"/>
          <w:szCs w:val="24"/>
        </w:rPr>
        <w:t>their</w:t>
      </w:r>
      <w:r>
        <w:rPr>
          <w:sz w:val="24"/>
          <w:szCs w:val="24"/>
        </w:rPr>
        <w:t xml:space="preserve"> product in plot.</w:t>
      </w:r>
      <w:r w:rsidR="00B840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 w:rsidR="00DA509E">
        <w:rPr>
          <w:sz w:val="24"/>
          <w:szCs w:val="24"/>
        </w:rPr>
        <w:t>Google</w:t>
      </w:r>
      <w:r>
        <w:rPr>
          <w:sz w:val="24"/>
          <w:szCs w:val="24"/>
        </w:rPr>
        <w:t xml:space="preserve"> </w:t>
      </w:r>
      <w:r w:rsidR="00B840CA">
        <w:rPr>
          <w:sz w:val="24"/>
          <w:szCs w:val="24"/>
        </w:rPr>
        <w:t>API</w:t>
      </w:r>
      <w:r>
        <w:rPr>
          <w:sz w:val="24"/>
          <w:szCs w:val="24"/>
        </w:rPr>
        <w:t xml:space="preserve"> add plot polygon on map. Ge</w:t>
      </w:r>
      <w:r w:rsidR="002D4D9B">
        <w:rPr>
          <w:sz w:val="24"/>
          <w:szCs w:val="24"/>
        </w:rPr>
        <w:t>nerate daily and weekly reports</w:t>
      </w:r>
      <w:r>
        <w:rPr>
          <w:sz w:val="24"/>
          <w:szCs w:val="24"/>
        </w:rPr>
        <w:t>.</w:t>
      </w:r>
      <w:r w:rsidR="002D4D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 </w:t>
      </w:r>
      <w:r w:rsidR="00460626">
        <w:rPr>
          <w:sz w:val="24"/>
          <w:szCs w:val="24"/>
        </w:rPr>
        <w:t xml:space="preserve">&amp; </w:t>
      </w:r>
      <w:r>
        <w:rPr>
          <w:sz w:val="24"/>
          <w:szCs w:val="24"/>
        </w:rPr>
        <w:t>Export functionality etc.</w:t>
      </w:r>
      <w:r>
        <w:rPr>
          <w:sz w:val="24"/>
          <w:szCs w:val="24"/>
        </w:rPr>
        <w:t xml:space="preserve"> </w:t>
      </w:r>
    </w:p>
    <w:p w:rsidR="00D342DC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Responsibilities:</w:t>
      </w:r>
      <w:r>
        <w:rPr>
          <w:b/>
          <w:sz w:val="24"/>
          <w:szCs w:val="24"/>
        </w:rPr>
        <w:tab/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Involved in requirement gathering and design document.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web forms in asp.net using C# as the code-behind language.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Used ADO.NET objects such as Data Adapter, Data Reader, Dataset and Data List for reading/updating records in the database.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Master Pages.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Involved in creation of store procedures in MS SQL Server 2012.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Unit testing module level. </w:t>
      </w:r>
    </w:p>
    <w:p w:rsidR="00D342DC">
      <w:pPr>
        <w:pStyle w:val="Normal1"/>
        <w:tabs>
          <w:tab w:val="left" w:pos="900"/>
        </w:tabs>
        <w:spacing w:after="0"/>
      </w:pPr>
    </w:p>
    <w:p w:rsidR="00D342DC">
      <w:pPr>
        <w:pStyle w:val="Normal1"/>
        <w:tabs>
          <w:tab w:val="left" w:pos="900"/>
        </w:tabs>
        <w:spacing w:after="0"/>
      </w:pPr>
    </w:p>
    <w:p w:rsidR="00D342DC">
      <w:pPr>
        <w:pStyle w:val="Normal1"/>
        <w:widowControl w:val="0"/>
        <w:spacing w:after="0" w:line="240" w:lineRule="auto"/>
        <w:jc w:val="both"/>
      </w:pPr>
      <w:r>
        <w:rPr>
          <w:b/>
          <w:sz w:val="24"/>
          <w:szCs w:val="24"/>
        </w:rPr>
        <w:t>Project 3</w:t>
      </w:r>
      <w:r w:rsidR="005416ED">
        <w:rPr>
          <w:b/>
          <w:sz w:val="24"/>
          <w:szCs w:val="24"/>
        </w:rPr>
        <w:t>:</w:t>
      </w:r>
      <w:r w:rsidR="005416ED">
        <w:tab/>
      </w:r>
      <w:r w:rsidR="00663B53">
        <w:rPr>
          <w:b/>
          <w:sz w:val="24"/>
          <w:szCs w:val="24"/>
        </w:rPr>
        <w:t xml:space="preserve">Visual </w:t>
      </w:r>
      <w:r w:rsidR="00663B53">
        <w:rPr>
          <w:b/>
          <w:sz w:val="24"/>
          <w:szCs w:val="24"/>
        </w:rPr>
        <w:t>Testing  (</w:t>
      </w:r>
      <w:r w:rsidR="00663B53">
        <w:rPr>
          <w:b/>
          <w:sz w:val="24"/>
          <w:szCs w:val="24"/>
        </w:rPr>
        <w:t>Bosch India)</w:t>
      </w:r>
    </w:p>
    <w:p w:rsidR="00D342DC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Role: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.Net developer</w:t>
      </w:r>
    </w:p>
    <w:p w:rsidR="00D342DC" w:rsidP="00D17CB2">
      <w:pPr>
        <w:pStyle w:val="Normal1"/>
        <w:tabs>
          <w:tab w:val="left" w:pos="900"/>
        </w:tabs>
        <w:spacing w:after="0"/>
        <w:ind w:left="2880" w:hanging="2880"/>
      </w:pPr>
      <w:r>
        <w:rPr>
          <w:b/>
          <w:sz w:val="24"/>
          <w:szCs w:val="24"/>
        </w:rPr>
        <w:t>Technical environment: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C#, ADO.NET,</w:t>
      </w:r>
      <w:r w:rsidR="00663B53">
        <w:rPr>
          <w:sz w:val="24"/>
          <w:szCs w:val="24"/>
        </w:rPr>
        <w:t xml:space="preserve"> </w:t>
      </w:r>
      <w:r w:rsidR="00663B53">
        <w:rPr>
          <w:sz w:val="24"/>
          <w:szCs w:val="24"/>
        </w:rPr>
        <w:t>Cognex</w:t>
      </w:r>
      <w:r w:rsidR="00663B53">
        <w:rPr>
          <w:sz w:val="24"/>
          <w:szCs w:val="24"/>
        </w:rPr>
        <w:t xml:space="preserve"> Camera</w:t>
      </w:r>
      <w:r>
        <w:rPr>
          <w:sz w:val="24"/>
          <w:szCs w:val="24"/>
        </w:rPr>
        <w:t>, SQL Server 2012</w:t>
      </w:r>
      <w:r w:rsidR="00D96048">
        <w:rPr>
          <w:sz w:val="24"/>
          <w:szCs w:val="24"/>
        </w:rPr>
        <w:t xml:space="preserve">, </w:t>
      </w:r>
      <w:r w:rsidR="00D96048">
        <w:rPr>
          <w:sz w:val="24"/>
          <w:szCs w:val="24"/>
        </w:rPr>
        <w:t>USB  Advantech</w:t>
      </w:r>
      <w:r w:rsidR="00D96048">
        <w:rPr>
          <w:sz w:val="24"/>
          <w:szCs w:val="24"/>
        </w:rPr>
        <w:t xml:space="preserve"> Card 4750</w:t>
      </w:r>
    </w:p>
    <w:p w:rsidR="00D342DC">
      <w:pPr>
        <w:pStyle w:val="Normal1"/>
        <w:widowControl w:val="0"/>
        <w:spacing w:after="0" w:line="235" w:lineRule="auto"/>
        <w:ind w:right="100"/>
        <w:jc w:val="both"/>
      </w:pPr>
      <w:r>
        <w:rPr>
          <w:b/>
          <w:sz w:val="24"/>
          <w:szCs w:val="24"/>
        </w:rPr>
        <w:t>Synopsis</w:t>
      </w:r>
      <w:r>
        <w:rPr>
          <w:b/>
        </w:rPr>
        <w:t>:</w:t>
      </w:r>
      <w:r>
        <w:rPr>
          <w:b/>
        </w:rPr>
        <w:tab/>
      </w:r>
      <w:r>
        <w:rPr>
          <w:sz w:val="24"/>
          <w:szCs w:val="24"/>
        </w:rPr>
        <w:t>This is</w:t>
      </w:r>
      <w:r>
        <w:rPr>
          <w:b/>
          <w:sz w:val="24"/>
          <w:szCs w:val="24"/>
        </w:rPr>
        <w:t xml:space="preserve"> (</w:t>
      </w:r>
      <w:r w:rsidR="00D96048">
        <w:rPr>
          <w:b/>
          <w:sz w:val="24"/>
          <w:szCs w:val="24"/>
        </w:rPr>
        <w:t xml:space="preserve">Desktop </w:t>
      </w:r>
      <w:r>
        <w:rPr>
          <w:b/>
          <w:sz w:val="24"/>
          <w:szCs w:val="24"/>
        </w:rPr>
        <w:t>Application)</w:t>
      </w:r>
      <w:r>
        <w:rPr>
          <w:sz w:val="24"/>
          <w:szCs w:val="24"/>
        </w:rPr>
        <w:t xml:space="preserve"> which developed for the </w:t>
      </w:r>
      <w:r w:rsidRPr="00D96048" w:rsidR="00D96048">
        <w:rPr>
          <w:b/>
          <w:sz w:val="24"/>
          <w:szCs w:val="24"/>
        </w:rPr>
        <w:t>Bosch</w:t>
      </w:r>
      <w:r w:rsidR="00D96048">
        <w:rPr>
          <w:sz w:val="24"/>
          <w:szCs w:val="24"/>
        </w:rPr>
        <w:t xml:space="preserve"> India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Nashik</w:t>
      </w:r>
      <w:r>
        <w:rPr>
          <w:sz w:val="24"/>
          <w:szCs w:val="24"/>
        </w:rPr>
        <w:t xml:space="preserve">. This application provides the facility to </w:t>
      </w:r>
      <w:r w:rsidR="00D96048">
        <w:rPr>
          <w:sz w:val="24"/>
          <w:szCs w:val="24"/>
        </w:rPr>
        <w:t xml:space="preserve">Capture the Image of Injector using </w:t>
      </w:r>
      <w:r w:rsidR="00D96048">
        <w:rPr>
          <w:sz w:val="24"/>
          <w:szCs w:val="24"/>
        </w:rPr>
        <w:t>Cognex</w:t>
      </w:r>
      <w:r w:rsidR="00D96048">
        <w:rPr>
          <w:sz w:val="24"/>
          <w:szCs w:val="24"/>
        </w:rPr>
        <w:t xml:space="preserve"> Camera in different 24 </w:t>
      </w:r>
      <w:r w:rsidR="00D96048">
        <w:rPr>
          <w:sz w:val="24"/>
          <w:szCs w:val="24"/>
        </w:rPr>
        <w:t>angle</w:t>
      </w:r>
      <w:r w:rsidR="00D96048">
        <w:rPr>
          <w:sz w:val="24"/>
          <w:szCs w:val="24"/>
        </w:rPr>
        <w:t xml:space="preserve">, Check all the parameter of </w:t>
      </w:r>
      <w:r w:rsidR="00D96048">
        <w:rPr>
          <w:sz w:val="24"/>
          <w:szCs w:val="24"/>
        </w:rPr>
        <w:t>ingector</w:t>
      </w:r>
      <w:r w:rsidR="00D96048">
        <w:rPr>
          <w:sz w:val="24"/>
          <w:szCs w:val="24"/>
        </w:rPr>
        <w:t xml:space="preserve"> and gives the proper result</w:t>
      </w:r>
      <w:r>
        <w:rPr>
          <w:sz w:val="24"/>
          <w:szCs w:val="24"/>
        </w:rPr>
        <w:t>,</w:t>
      </w:r>
      <w:r w:rsidR="00D96048">
        <w:rPr>
          <w:sz w:val="24"/>
          <w:szCs w:val="24"/>
        </w:rPr>
        <w:t xml:space="preserve"> Image can Display on Desktop with all result</w:t>
      </w:r>
      <w:r>
        <w:rPr>
          <w:sz w:val="24"/>
          <w:szCs w:val="24"/>
        </w:rPr>
        <w:t>.</w:t>
      </w:r>
      <w:r w:rsidR="00D96048">
        <w:rPr>
          <w:sz w:val="24"/>
          <w:szCs w:val="24"/>
        </w:rPr>
        <w:t xml:space="preserve"> Buzzer can show Result OK or NOT-OK</w:t>
      </w:r>
      <w:r>
        <w:rPr>
          <w:sz w:val="23"/>
          <w:szCs w:val="23"/>
        </w:rPr>
        <w:t xml:space="preserve"> </w:t>
      </w:r>
    </w:p>
    <w:p w:rsidR="00D342DC">
      <w:pPr>
        <w:pStyle w:val="Normal1"/>
        <w:widowControl w:val="0"/>
        <w:spacing w:after="0" w:line="235" w:lineRule="auto"/>
        <w:ind w:right="100"/>
        <w:jc w:val="both"/>
      </w:pPr>
    </w:p>
    <w:p w:rsidR="00D342DC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Responsibilities:</w:t>
      </w:r>
      <w:r>
        <w:rPr>
          <w:b/>
          <w:sz w:val="24"/>
          <w:szCs w:val="24"/>
        </w:rPr>
        <w:tab/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Responsible to understanding user requirements, designing and developing the application.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Developed </w:t>
      </w:r>
      <w:r w:rsidR="00D96048">
        <w:rPr>
          <w:sz w:val="24"/>
          <w:szCs w:val="24"/>
        </w:rPr>
        <w:t>Desktop Application in .net using C#</w:t>
      </w:r>
      <w:r>
        <w:rPr>
          <w:sz w:val="24"/>
          <w:szCs w:val="24"/>
        </w:rPr>
        <w:t>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Used ADO.NET to interact with SQL Server Database.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 w:rsidR="00D96048">
        <w:rPr>
          <w:sz w:val="24"/>
          <w:szCs w:val="24"/>
        </w:rPr>
        <w:t>Cognex</w:t>
      </w:r>
      <w:r w:rsidR="00D96048">
        <w:rPr>
          <w:sz w:val="24"/>
          <w:szCs w:val="24"/>
        </w:rPr>
        <w:t xml:space="preserve"> Camera </w:t>
      </w:r>
      <w:r>
        <w:rPr>
          <w:sz w:val="24"/>
          <w:szCs w:val="24"/>
        </w:rPr>
        <w:t xml:space="preserve">for </w:t>
      </w:r>
      <w:r w:rsidR="00D96048">
        <w:rPr>
          <w:sz w:val="24"/>
          <w:szCs w:val="24"/>
        </w:rPr>
        <w:t>Capture the image using Trigger</w:t>
      </w:r>
      <w:r>
        <w:rPr>
          <w:sz w:val="24"/>
          <w:szCs w:val="24"/>
        </w:rPr>
        <w:t>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Used Advantech 4750 to </w:t>
      </w:r>
      <w:r w:rsidR="00E92DF6">
        <w:rPr>
          <w:sz w:val="24"/>
          <w:szCs w:val="24"/>
        </w:rPr>
        <w:t>communicate with Computer and Different signals</w:t>
      </w:r>
      <w:r w:rsidR="005416ED">
        <w:rPr>
          <w:sz w:val="24"/>
          <w:szCs w:val="24"/>
        </w:rPr>
        <w:t>.</w:t>
      </w:r>
    </w:p>
    <w:p w:rsidR="00D342DC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Involved in creation of store procedures in MS SQL Server 2012.</w:t>
      </w:r>
    </w:p>
    <w:p w:rsidR="00D17CB2" w:rsidRPr="00D17CB2" w:rsidP="00E92DF6">
      <w:pPr>
        <w:pStyle w:val="Normal1"/>
        <w:widowControl w:val="0"/>
        <w:numPr>
          <w:ilvl w:val="0"/>
          <w:numId w:val="3"/>
        </w:numPr>
        <w:tabs>
          <w:tab w:val="left" w:pos="900"/>
        </w:tabs>
        <w:spacing w:after="0" w:line="235" w:lineRule="auto"/>
        <w:ind w:right="100" w:hanging="360"/>
        <w:contextualSpacing/>
        <w:jc w:val="both"/>
      </w:pPr>
      <w:r w:rsidRPr="00D17CB2">
        <w:rPr>
          <w:sz w:val="24"/>
          <w:szCs w:val="24"/>
        </w:rPr>
        <w:t xml:space="preserve">Unit testing module level. </w:t>
      </w:r>
    </w:p>
    <w:p w:rsidR="00D342DC" w:rsidP="00D17CB2">
      <w:pPr>
        <w:pStyle w:val="Normal1"/>
        <w:widowControl w:val="0"/>
        <w:tabs>
          <w:tab w:val="left" w:pos="900"/>
        </w:tabs>
        <w:spacing w:after="0" w:line="235" w:lineRule="auto"/>
        <w:ind w:left="720" w:right="100"/>
        <w:contextualSpacing/>
        <w:jc w:val="both"/>
      </w:pPr>
      <w:r>
        <w:tab/>
      </w:r>
    </w:p>
    <w:p w:rsidR="00586CA5">
      <w:pPr>
        <w:pStyle w:val="Normal1"/>
        <w:widowControl w:val="0"/>
        <w:spacing w:after="0" w:line="235" w:lineRule="auto"/>
        <w:ind w:right="100"/>
        <w:jc w:val="both"/>
      </w:pPr>
    </w:p>
    <w:p w:rsidR="00586CA5">
      <w:pPr>
        <w:pStyle w:val="Normal1"/>
        <w:widowControl w:val="0"/>
        <w:spacing w:after="0" w:line="235" w:lineRule="auto"/>
        <w:ind w:right="100"/>
        <w:jc w:val="both"/>
      </w:pPr>
    </w:p>
    <w:p w:rsidR="00D342DC">
      <w:pPr>
        <w:pStyle w:val="Normal1"/>
        <w:widowControl w:val="0"/>
        <w:spacing w:after="0" w:line="235" w:lineRule="auto"/>
        <w:ind w:right="100"/>
        <w:jc w:val="both"/>
      </w:pPr>
    </w:p>
    <w:p w:rsidR="00D1694A" w:rsidP="00D1694A">
      <w:pPr>
        <w:pStyle w:val="Normal1"/>
        <w:widowControl w:val="0"/>
        <w:spacing w:after="0" w:line="240" w:lineRule="auto"/>
        <w:jc w:val="both"/>
      </w:pPr>
      <w:r>
        <w:rPr>
          <w:b/>
          <w:sz w:val="24"/>
          <w:szCs w:val="24"/>
        </w:rPr>
        <w:t>Project 4:</w:t>
      </w:r>
      <w:r>
        <w:tab/>
      </w:r>
      <w:r>
        <w:rPr>
          <w:b/>
          <w:sz w:val="24"/>
          <w:szCs w:val="24"/>
        </w:rPr>
        <w:t>COLD-STORAGE</w:t>
      </w:r>
    </w:p>
    <w:p w:rsidR="00D1694A" w:rsidP="00D1694A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Role: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.Net developer</w:t>
      </w:r>
    </w:p>
    <w:p w:rsidR="00D1694A" w:rsidP="00D1694A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Technical environment: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C#, ADO.NET, Asp .Net 4.5, Bootstrap 3.0, SQL Server 2012</w:t>
      </w:r>
    </w:p>
    <w:p w:rsidR="00D1694A" w:rsidP="00D1694A">
      <w:pPr>
        <w:pStyle w:val="Normal1"/>
        <w:widowControl w:val="0"/>
        <w:spacing w:after="0" w:line="235" w:lineRule="auto"/>
        <w:ind w:right="100"/>
        <w:jc w:val="both"/>
      </w:pPr>
      <w:r>
        <w:rPr>
          <w:b/>
          <w:sz w:val="24"/>
          <w:szCs w:val="24"/>
        </w:rPr>
        <w:t>Synopsis</w:t>
      </w:r>
      <w:r>
        <w:rPr>
          <w:b/>
        </w:rPr>
        <w:t>:</w:t>
      </w:r>
      <w:r>
        <w:rPr>
          <w:b/>
        </w:rPr>
        <w:tab/>
      </w:r>
      <w:r>
        <w:rPr>
          <w:sz w:val="24"/>
          <w:szCs w:val="24"/>
        </w:rPr>
        <w:t>This is</w:t>
      </w:r>
      <w:r>
        <w:rPr>
          <w:b/>
          <w:sz w:val="24"/>
          <w:szCs w:val="24"/>
        </w:rPr>
        <w:t xml:space="preserve"> (Web Application)</w:t>
      </w:r>
      <w:r>
        <w:rPr>
          <w:sz w:val="24"/>
          <w:szCs w:val="24"/>
        </w:rPr>
        <w:t xml:space="preserve"> which developed for the cold storage in Nasik. This application provides the facility to manage Client, Manage Employee, manage inward, outward entries of product, </w:t>
      </w:r>
      <w:r w:rsidR="00460626">
        <w:rPr>
          <w:sz w:val="24"/>
          <w:szCs w:val="24"/>
        </w:rPr>
        <w:t>manage</w:t>
      </w:r>
      <w:r>
        <w:rPr>
          <w:sz w:val="24"/>
          <w:szCs w:val="24"/>
        </w:rPr>
        <w:t xml:space="preserve"> stock of product of clients. Also invoice generation and reporting etc.</w:t>
      </w:r>
      <w:r>
        <w:rPr>
          <w:sz w:val="23"/>
          <w:szCs w:val="23"/>
        </w:rPr>
        <w:t xml:space="preserve"> </w:t>
      </w:r>
    </w:p>
    <w:p w:rsidR="00D1694A" w:rsidP="00D1694A">
      <w:pPr>
        <w:pStyle w:val="Normal1"/>
        <w:widowControl w:val="0"/>
        <w:spacing w:after="0" w:line="235" w:lineRule="auto"/>
        <w:ind w:right="100"/>
        <w:jc w:val="both"/>
      </w:pPr>
    </w:p>
    <w:p w:rsidR="00D1694A" w:rsidP="00D1694A">
      <w:pPr>
        <w:pStyle w:val="Normal1"/>
        <w:tabs>
          <w:tab w:val="left" w:pos="900"/>
        </w:tabs>
        <w:spacing w:after="0"/>
      </w:pPr>
      <w:r>
        <w:rPr>
          <w:b/>
          <w:sz w:val="24"/>
          <w:szCs w:val="24"/>
        </w:rPr>
        <w:t>Responsibilities:</w:t>
      </w:r>
      <w:r>
        <w:rPr>
          <w:b/>
          <w:sz w:val="24"/>
          <w:szCs w:val="24"/>
        </w:rPr>
        <w:tab/>
      </w:r>
    </w:p>
    <w:p w:rsidR="00D1694A" w:rsidP="00D1694A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Responsible to understanding user requirements, designing and developing the application.</w:t>
      </w:r>
    </w:p>
    <w:p w:rsidR="00D1694A" w:rsidP="00D1694A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web forms in asp.net using C# as the code-behind language.</w:t>
      </w:r>
    </w:p>
    <w:p w:rsidR="00D1694A" w:rsidP="00D1694A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Used ADO.NET to interact with SQL Server Database.</w:t>
      </w:r>
    </w:p>
    <w:p w:rsidR="00D1694A" w:rsidP="00D1694A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Used Ajax for fast &amp; page refresh free user interaction.</w:t>
      </w:r>
    </w:p>
    <w:p w:rsidR="00D1694A" w:rsidP="00D1694A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Used ASP.NET server side validation controls for validation.</w:t>
      </w:r>
    </w:p>
    <w:p w:rsidR="00D1694A" w:rsidP="00D1694A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Involved in creation of store procedures in MS SQL Server 2012.</w:t>
      </w:r>
    </w:p>
    <w:p w:rsidR="00D1694A" w:rsidP="00D1694A">
      <w:pPr>
        <w:pStyle w:val="Normal1"/>
        <w:numPr>
          <w:ilvl w:val="0"/>
          <w:numId w:val="3"/>
        </w:numPr>
        <w:tabs>
          <w:tab w:val="left" w:pos="900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Unit testing module level. </w:t>
      </w:r>
    </w:p>
    <w:p w:rsidR="00D342DC">
      <w:pPr>
        <w:pStyle w:val="Normal1"/>
        <w:widowControl w:val="0"/>
        <w:spacing w:after="0" w:line="240" w:lineRule="auto"/>
        <w:jc w:val="both"/>
      </w:pPr>
    </w:p>
    <w:p w:rsidR="00D1694A">
      <w:pPr>
        <w:pStyle w:val="Normal1"/>
        <w:widowControl w:val="0"/>
        <w:spacing w:after="0" w:line="240" w:lineRule="auto"/>
        <w:jc w:val="both"/>
      </w:pPr>
    </w:p>
    <w:p w:rsidR="00057BD3">
      <w:pPr>
        <w:pStyle w:val="Normal1"/>
        <w:widowControl w:val="0"/>
        <w:spacing w:after="0" w:line="240" w:lineRule="auto"/>
        <w:jc w:val="both"/>
      </w:pPr>
    </w:p>
    <w:p w:rsidR="00057BD3">
      <w:pPr>
        <w:pStyle w:val="Normal1"/>
        <w:widowControl w:val="0"/>
        <w:spacing w:after="0" w:line="240" w:lineRule="auto"/>
        <w:jc w:val="both"/>
      </w:pPr>
    </w:p>
    <w:p w:rsidR="00D342DC">
      <w:pPr>
        <w:pStyle w:val="Normal1"/>
        <w:widowControl w:val="0"/>
        <w:spacing w:after="0" w:line="240" w:lineRule="auto"/>
        <w:jc w:val="both"/>
      </w:pPr>
    </w:p>
    <w:p w:rsidR="00D342DC">
      <w:pPr>
        <w:pStyle w:val="Normal1"/>
        <w:widowControl w:val="0"/>
        <w:spacing w:after="0" w:line="240" w:lineRule="auto"/>
        <w:jc w:val="both"/>
      </w:pPr>
    </w:p>
    <w:p w:rsidR="00D342DC" w:rsidP="007E6DE6">
      <w:pPr>
        <w:pStyle w:val="Normal1"/>
        <w:spacing w:line="312" w:lineRule="auto"/>
        <w:ind w:right="-720"/>
      </w:pPr>
      <w:r>
        <w:rPr>
          <w:b/>
          <w:sz w:val="28"/>
          <w:szCs w:val="28"/>
        </w:rPr>
        <w:t>Personal Profile</w:t>
      </w:r>
      <w:r w:rsidR="005F05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hidden="0">
                <wp:simplePos x="0" y="0"/>
                <wp:positionH relativeFrom="margin">
                  <wp:posOffset>-152399</wp:posOffset>
                </wp:positionH>
                <wp:positionV relativeFrom="paragraph">
                  <wp:posOffset>254000</wp:posOffset>
                </wp:positionV>
                <wp:extent cx="6019800" cy="12700"/>
                <wp:effectExtent l="0" t="0" r="0" b="0"/>
                <wp:wrapNone/>
                <wp:docPr id="3" name="Freeform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31973" y="3780000"/>
                          <a:ext cx="6028054" cy="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" w="6028055" stroke="1">
                              <a:moveTo>
                                <a:pt x="0" y="0"/>
                              </a:moveTo>
                              <a:lnTo>
                                <a:pt x="60280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reeform 3" o:spid="_x0000_s1029" style="width:474pt;height:1pt;margin-top:20pt;margin-left:-12pt;mso-position-horizontal-relative:margin;mso-wrap-distance-bottom:0;mso-wrap-distance-left:9pt;mso-wrap-distance-right:9pt;mso-wrap-distance-top:0;mso-wrap-style:square;position:absolute;visibility:visible;v-text-anchor:middle;z-index:251666432" coordsize="6028055,1" o:allowincell="f" path="m,l6028055,e" strokeweight="1.5pt">
                <v:path arrowok="t" o:extrusionok="f" textboxrect="0,0,6028055,1"/>
                <w10:wrap anchorx="margin"/>
              </v:shape>
            </w:pict>
          </mc:Fallback>
        </mc:AlternateContent>
      </w:r>
    </w:p>
    <w:p w:rsidR="00D342DC">
      <w:pPr>
        <w:pStyle w:val="Normal1"/>
        <w:spacing w:after="0" w:line="312" w:lineRule="auto"/>
        <w:ind w:right="-720"/>
      </w:pPr>
      <w:r>
        <w:rPr>
          <w:b/>
          <w:sz w:val="24"/>
          <w:szCs w:val="24"/>
        </w:rPr>
        <w:t xml:space="preserve">Name: </w:t>
      </w:r>
      <w:r w:rsidR="00EC2F01">
        <w:rPr>
          <w:sz w:val="24"/>
          <w:szCs w:val="24"/>
        </w:rPr>
        <w:t xml:space="preserve">Harish </w:t>
      </w:r>
      <w:r w:rsidR="00EC2F01">
        <w:rPr>
          <w:sz w:val="24"/>
          <w:szCs w:val="24"/>
        </w:rPr>
        <w:t>Dilip</w:t>
      </w:r>
      <w:r w:rsidR="00EC2F01">
        <w:rPr>
          <w:sz w:val="24"/>
          <w:szCs w:val="24"/>
        </w:rPr>
        <w:t xml:space="preserve"> Sonar</w:t>
      </w:r>
    </w:p>
    <w:p w:rsidR="00D342DC">
      <w:pPr>
        <w:pStyle w:val="Normal1"/>
        <w:spacing w:after="0" w:line="312" w:lineRule="auto"/>
        <w:ind w:right="-720"/>
      </w:pPr>
      <w:r>
        <w:rPr>
          <w:b/>
          <w:sz w:val="24"/>
          <w:szCs w:val="24"/>
        </w:rPr>
        <w:t xml:space="preserve">Permanent Address: </w:t>
      </w:r>
      <w:r w:rsidR="00EC2F01">
        <w:rPr>
          <w:b/>
          <w:sz w:val="24"/>
          <w:szCs w:val="24"/>
        </w:rPr>
        <w:t xml:space="preserve">19, </w:t>
      </w:r>
      <w:r w:rsidR="00EC2F01">
        <w:rPr>
          <w:sz w:val="24"/>
          <w:szCs w:val="24"/>
        </w:rPr>
        <w:t>Tejbandhan</w:t>
      </w:r>
      <w:r w:rsidR="00EC2F01">
        <w:rPr>
          <w:sz w:val="24"/>
          <w:szCs w:val="24"/>
        </w:rPr>
        <w:t xml:space="preserve">, </w:t>
      </w:r>
      <w:r w:rsidR="00EC2F01">
        <w:rPr>
          <w:sz w:val="24"/>
          <w:szCs w:val="24"/>
        </w:rPr>
        <w:t>Wavare</w:t>
      </w:r>
      <w:r w:rsidR="00EC2F01">
        <w:rPr>
          <w:sz w:val="24"/>
          <w:szCs w:val="24"/>
        </w:rPr>
        <w:t xml:space="preserve"> </w:t>
      </w:r>
      <w:r w:rsidR="005416ED">
        <w:rPr>
          <w:sz w:val="24"/>
          <w:szCs w:val="24"/>
        </w:rPr>
        <w:t xml:space="preserve"> </w:t>
      </w:r>
      <w:r w:rsidR="005416ED">
        <w:rPr>
          <w:sz w:val="24"/>
          <w:szCs w:val="24"/>
        </w:rPr>
        <w:t>nagar</w:t>
      </w:r>
      <w:r w:rsidR="005416ED">
        <w:rPr>
          <w:sz w:val="24"/>
          <w:szCs w:val="24"/>
        </w:rPr>
        <w:t>,</w:t>
      </w:r>
      <w:r w:rsidR="008C4122">
        <w:rPr>
          <w:sz w:val="24"/>
          <w:szCs w:val="24"/>
        </w:rPr>
        <w:t xml:space="preserve"> </w:t>
      </w:r>
      <w:r w:rsidR="005416ED">
        <w:rPr>
          <w:sz w:val="24"/>
          <w:szCs w:val="24"/>
        </w:rPr>
        <w:t>kamatwade</w:t>
      </w:r>
      <w:r w:rsidR="00EC2F01">
        <w:rPr>
          <w:sz w:val="24"/>
          <w:szCs w:val="24"/>
        </w:rPr>
        <w:t xml:space="preserve"> </w:t>
      </w:r>
      <w:r w:rsidR="00EC2F01">
        <w:rPr>
          <w:sz w:val="24"/>
          <w:szCs w:val="24"/>
        </w:rPr>
        <w:t>Shivar</w:t>
      </w:r>
      <w:r w:rsidR="00EC2F01">
        <w:rPr>
          <w:sz w:val="24"/>
          <w:szCs w:val="24"/>
        </w:rPr>
        <w:t xml:space="preserve">, </w:t>
      </w:r>
      <w:r w:rsidR="00EC2F01">
        <w:rPr>
          <w:sz w:val="24"/>
          <w:szCs w:val="24"/>
        </w:rPr>
        <w:t>Nashik</w:t>
      </w:r>
      <w:r w:rsidR="00EC2F01">
        <w:rPr>
          <w:sz w:val="24"/>
          <w:szCs w:val="24"/>
        </w:rPr>
        <w:t xml:space="preserve"> – 422009</w:t>
      </w:r>
    </w:p>
    <w:p w:rsidR="00D342DC">
      <w:pPr>
        <w:pStyle w:val="Normal1"/>
        <w:spacing w:after="0" w:line="312" w:lineRule="auto"/>
        <w:ind w:right="-720"/>
      </w:pPr>
      <w:r>
        <w:rPr>
          <w:b/>
          <w:sz w:val="24"/>
          <w:szCs w:val="24"/>
        </w:rPr>
        <w:t xml:space="preserve">Date </w:t>
      </w:r>
      <w:r w:rsidR="00937D22">
        <w:rPr>
          <w:b/>
          <w:sz w:val="24"/>
          <w:szCs w:val="24"/>
        </w:rPr>
        <w:t>of</w:t>
      </w:r>
      <w:r>
        <w:rPr>
          <w:b/>
          <w:sz w:val="24"/>
          <w:szCs w:val="24"/>
        </w:rPr>
        <w:t xml:space="preserve"> Birth: </w:t>
      </w:r>
      <w:r w:rsidR="00D71507">
        <w:rPr>
          <w:sz w:val="24"/>
          <w:szCs w:val="24"/>
        </w:rPr>
        <w:t>4</w:t>
      </w:r>
      <w:r w:rsidRPr="005F0548" w:rsidR="005F0548">
        <w:rPr>
          <w:sz w:val="24"/>
          <w:szCs w:val="24"/>
          <w:vertAlign w:val="superscript"/>
        </w:rPr>
        <w:t>th</w:t>
      </w:r>
      <w:r w:rsidR="00D71507">
        <w:rPr>
          <w:sz w:val="24"/>
          <w:szCs w:val="24"/>
        </w:rPr>
        <w:t xml:space="preserve"> April</w:t>
      </w:r>
      <w:r>
        <w:rPr>
          <w:sz w:val="24"/>
          <w:szCs w:val="24"/>
        </w:rPr>
        <w:t xml:space="preserve"> 1990</w:t>
      </w:r>
    </w:p>
    <w:p w:rsidR="00D342DC">
      <w:pPr>
        <w:pStyle w:val="Normal1"/>
        <w:spacing w:after="0" w:line="312" w:lineRule="auto"/>
        <w:ind w:right="-720"/>
      </w:pPr>
      <w:r>
        <w:rPr>
          <w:b/>
          <w:sz w:val="24"/>
          <w:szCs w:val="24"/>
        </w:rPr>
        <w:t xml:space="preserve">Declaration: </w:t>
      </w:r>
      <w:r>
        <w:rPr>
          <w:sz w:val="24"/>
          <w:szCs w:val="24"/>
        </w:rPr>
        <w:t>I hereby declare that all the above given information is true as per my Knowledge.</w:t>
      </w:r>
    </w:p>
    <w:p w:rsidR="00D342DC">
      <w:pPr>
        <w:pStyle w:val="Normal1"/>
        <w:spacing w:line="312" w:lineRule="auto"/>
        <w:ind w:right="-720"/>
      </w:pPr>
    </w:p>
    <w:p w:rsidR="000F5806">
      <w:pPr>
        <w:pStyle w:val="Normal1"/>
        <w:spacing w:line="312" w:lineRule="auto"/>
        <w:ind w:right="-720"/>
      </w:pPr>
    </w:p>
    <w:p w:rsidR="000F5806">
      <w:pPr>
        <w:pStyle w:val="Normal1"/>
        <w:spacing w:line="312" w:lineRule="auto"/>
        <w:ind w:right="-720"/>
      </w:pPr>
    </w:p>
    <w:p w:rsidR="000F5806">
      <w:pPr>
        <w:pStyle w:val="Normal1"/>
        <w:spacing w:line="312" w:lineRule="auto"/>
        <w:ind w:right="-720"/>
      </w:pPr>
    </w:p>
    <w:p w:rsidR="00D342DC">
      <w:pPr>
        <w:pStyle w:val="Normal1"/>
        <w:spacing w:line="312" w:lineRule="auto"/>
        <w:ind w:right="-720"/>
      </w:pPr>
      <w:r>
        <w:rPr>
          <w:b/>
          <w:sz w:val="24"/>
          <w:szCs w:val="24"/>
        </w:rPr>
        <w:t xml:space="preserve">  </w:t>
      </w:r>
      <w:r w:rsidR="00937D22">
        <w:rPr>
          <w:b/>
          <w:sz w:val="24"/>
          <w:szCs w:val="24"/>
        </w:rPr>
        <w:t>Place: _</w:t>
      </w:r>
      <w:r w:rsidR="005416ED">
        <w:rPr>
          <w:b/>
          <w:sz w:val="24"/>
          <w:szCs w:val="24"/>
        </w:rPr>
        <w:t>__________</w:t>
      </w:r>
      <w:r w:rsidR="00510899">
        <w:rPr>
          <w:b/>
          <w:sz w:val="24"/>
          <w:szCs w:val="24"/>
        </w:rPr>
        <w:t xml:space="preserve">                                                             </w:t>
      </w:r>
      <w:r>
        <w:rPr>
          <w:b/>
          <w:sz w:val="24"/>
          <w:szCs w:val="24"/>
        </w:rPr>
        <w:t xml:space="preserve">                         </w:t>
      </w:r>
      <w:r w:rsidR="00510899">
        <w:rPr>
          <w:b/>
          <w:sz w:val="24"/>
          <w:szCs w:val="24"/>
        </w:rPr>
        <w:t xml:space="preserve">  </w:t>
      </w:r>
      <w:r w:rsidR="00937D22">
        <w:rPr>
          <w:b/>
          <w:sz w:val="24"/>
          <w:szCs w:val="24"/>
        </w:rPr>
        <w:t>Date: _</w:t>
      </w:r>
      <w:r w:rsidR="005416ED">
        <w:rPr>
          <w:b/>
          <w:sz w:val="24"/>
          <w:szCs w:val="24"/>
        </w:rPr>
        <w:t>__________</w:t>
      </w:r>
    </w:p>
    <w:p w:rsidR="00D342DC">
      <w:pPr>
        <w:pStyle w:val="Normal1"/>
        <w:spacing w:line="312" w:lineRule="auto"/>
        <w:ind w:right="-720"/>
      </w:pPr>
      <w:r>
        <w:rPr>
          <w:b/>
          <w:sz w:val="24"/>
          <w:szCs w:val="24"/>
        </w:rPr>
        <w:t xml:space="preserve">    </w:t>
      </w:r>
      <w:r w:rsidR="00DC165D">
        <w:rPr>
          <w:b/>
          <w:sz w:val="24"/>
          <w:szCs w:val="24"/>
        </w:rPr>
        <w:t>(Harish D Sonar</w:t>
      </w:r>
      <w:r w:rsidR="005416ED">
        <w:rPr>
          <w:b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4"/>
          </v:shape>
        </w:pict>
      </w:r>
    </w:p>
    <w:sectPr w:rsidSect="00D342D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2E3BE2"/>
    <w:multiLevelType w:val="multilevel"/>
    <w:tmpl w:val="5E36C4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F503FCB"/>
    <w:multiLevelType w:val="multilevel"/>
    <w:tmpl w:val="3EDA9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3AC5DE4"/>
    <w:multiLevelType w:val="multilevel"/>
    <w:tmpl w:val="6FC68D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08"/>
  </w:style>
  <w:style w:type="paragraph" w:styleId="Heading1">
    <w:name w:val="heading 1"/>
    <w:basedOn w:val="Normal1"/>
    <w:next w:val="Normal1"/>
    <w:rsid w:val="00D342D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342D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342D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342D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342D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D342D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342DC"/>
  </w:style>
  <w:style w:type="paragraph" w:styleId="Title">
    <w:name w:val="Title"/>
    <w:basedOn w:val="Normal1"/>
    <w:next w:val="Normal1"/>
    <w:rsid w:val="00D342D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342D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D342D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86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079d2bb8d362e0c6a7fb0a81c055a0a134f530e18705c4458440321091b5b58150b14041148515e1b4d58515c424154181c084b281e0103030015435f5b0955580f1b425c4c01090340281e010315071344505e014d584b50535a4f162e024b4340015b165513450c085a001f110d105147440b085b071e470c1801401550550f0748120a15551440585509594e420c160717465d595c51491758140410135a0f09074e470c11074445595d08541c110f110b15155c5c0a044e150d470715440e595c514b135d10551013590e0f4356014a4857034b4a5e08524a160a13061146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73</cp:revision>
  <dcterms:created xsi:type="dcterms:W3CDTF">2018-05-17T06:15:00Z</dcterms:created>
  <dcterms:modified xsi:type="dcterms:W3CDTF">2018-12-14T06:15:00Z</dcterms:modified>
</cp:coreProperties>
</file>