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81208" w14:textId="77777777" w:rsidR="00033DD4" w:rsidRDefault="00033DD4" w:rsidP="00C26FA3">
      <w:pPr>
        <w:rPr>
          <w:rFonts w:ascii="Arial" w:hAnsi="Arial" w:cs="Arial"/>
          <w:b/>
          <w:bCs/>
          <w:color w:val="9A0000"/>
        </w:rPr>
      </w:pPr>
      <w:r w:rsidRPr="00365A48">
        <w:rPr>
          <w:rFonts w:ascii="Arial" w:hAnsi="Arial" w:cs="Arial"/>
          <w:b/>
          <w:bCs/>
        </w:rPr>
        <w:t>Solution Analyst</w:t>
      </w:r>
      <w:r>
        <w:rPr>
          <w:rFonts w:ascii="Arial" w:hAnsi="Arial" w:cs="Arial"/>
          <w:b/>
          <w:bCs/>
          <w:color w:val="9A0000"/>
        </w:rPr>
        <w:t xml:space="preserve"> </w:t>
      </w:r>
    </w:p>
    <w:p w14:paraId="2C78AC53" w14:textId="51EB308E" w:rsidR="00C26FA3" w:rsidRPr="00C26D3B" w:rsidRDefault="00C26FA3" w:rsidP="00C26FA3">
      <w:pPr>
        <w:rPr>
          <w:rFonts w:ascii="Arial" w:hAnsi="Arial" w:cs="Arial"/>
          <w:b/>
          <w:bCs/>
          <w:color w:val="9A0000"/>
        </w:rPr>
      </w:pPr>
      <w:r w:rsidRPr="00C26D3B">
        <w:rPr>
          <w:rFonts w:ascii="Arial" w:hAnsi="Arial" w:cs="Arial"/>
          <w:b/>
          <w:bCs/>
          <w:color w:val="9A0000"/>
        </w:rPr>
        <w:t xml:space="preserve"> </w:t>
      </w:r>
      <w:r w:rsidR="008935C0">
        <w:rPr>
          <w:noProof/>
          <w:lang w:val="en-IN" w:eastAsia="en-IN"/>
        </w:rPr>
        <w:drawing>
          <wp:inline distT="0" distB="0" distL="0" distR="0" wp14:anchorId="2777CC7C" wp14:editId="39EC6BF1">
            <wp:extent cx="693420" cy="403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86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D3B">
        <w:rPr>
          <w:rFonts w:ascii="Arial" w:hAnsi="Arial" w:cs="Arial"/>
          <w:b/>
          <w:bCs/>
          <w:color w:val="9A0000"/>
        </w:rPr>
        <w:t xml:space="preserve">                               </w:t>
      </w:r>
      <w:r w:rsidR="00860C68">
        <w:rPr>
          <w:rFonts w:ascii="Arial" w:hAnsi="Arial" w:cs="Arial"/>
          <w:b/>
          <w:bCs/>
          <w:color w:val="9A0000"/>
        </w:rPr>
        <w:t xml:space="preserve">                                           </w:t>
      </w:r>
      <w:r w:rsidR="00B3427A">
        <w:rPr>
          <w:rFonts w:ascii="Arial" w:hAnsi="Arial" w:cs="Arial"/>
          <w:b/>
          <w:bCs/>
          <w:color w:val="9A0000"/>
        </w:rPr>
        <w:t xml:space="preserve">                             </w:t>
      </w:r>
    </w:p>
    <w:p w14:paraId="2C77C9E4" w14:textId="77777777" w:rsidR="00C26FA3" w:rsidRDefault="00C26FA3" w:rsidP="00C26FA3">
      <w:pPr>
        <w:pStyle w:val="NoSpacing"/>
        <w:rPr>
          <w:rFonts w:ascii="Arial" w:hAnsi="Arial" w:cs="Arial"/>
        </w:rPr>
      </w:pPr>
    </w:p>
    <w:p w14:paraId="0A88EC39" w14:textId="77777777" w:rsidR="00365A48" w:rsidRDefault="00860C68" w:rsidP="00C26FA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3DF5CD8C" wp14:editId="19DB5B43">
            <wp:extent cx="914400" cy="108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5955" cy="116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099E" w14:textId="77777777" w:rsidR="00365A48" w:rsidRPr="0015139D" w:rsidRDefault="00365A48" w:rsidP="0015139D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</w:p>
    <w:p w14:paraId="0B0CD41C" w14:textId="77777777" w:rsidR="00C26FA3" w:rsidRDefault="00922897" w:rsidP="0015139D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 w:rsidRPr="0015139D">
        <w:rPr>
          <w:color w:val="000000"/>
          <w:lang w:val="en-US"/>
        </w:rPr>
        <w:t>Cell</w:t>
      </w:r>
      <w:r w:rsidR="00613053" w:rsidRPr="0015139D">
        <w:rPr>
          <w:color w:val="000000"/>
          <w:lang w:val="en-US"/>
        </w:rPr>
        <w:t>:</w:t>
      </w:r>
      <w:r w:rsidR="0011201C">
        <w:rPr>
          <w:color w:val="000000"/>
          <w:lang w:val="en-US"/>
        </w:rPr>
        <w:t xml:space="preserve"> +91 9945715553</w:t>
      </w:r>
      <w:r w:rsidR="004860F7" w:rsidRPr="0015139D">
        <w:rPr>
          <w:color w:val="000000"/>
          <w:lang w:val="en-US"/>
        </w:rPr>
        <w:t xml:space="preserve"> </w:t>
      </w:r>
    </w:p>
    <w:p w14:paraId="0631E442" w14:textId="77777777" w:rsidR="00413DB9" w:rsidRPr="0015139D" w:rsidRDefault="00922897" w:rsidP="0015139D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 w:rsidRPr="0015139D">
        <w:rPr>
          <w:color w:val="000000"/>
          <w:lang w:val="en-US"/>
        </w:rPr>
        <w:t xml:space="preserve">E-Mail: </w:t>
      </w:r>
      <w:hyperlink r:id="rId10" w:history="1">
        <w:r w:rsidR="00784218" w:rsidRPr="0015139D">
          <w:rPr>
            <w:color w:val="000000"/>
            <w:lang w:val="en-US"/>
          </w:rPr>
          <w:t>vasuscm@gmail.com</w:t>
        </w:r>
      </w:hyperlink>
      <w:r w:rsidR="00784218" w:rsidRPr="0015139D">
        <w:rPr>
          <w:color w:val="000000"/>
          <w:lang w:val="en-US"/>
        </w:rPr>
        <w:t xml:space="preserve"> </w:t>
      </w:r>
      <w:r w:rsidR="000F0F45" w:rsidRPr="0015139D">
        <w:rPr>
          <w:color w:val="000000"/>
          <w:lang w:val="en-US"/>
        </w:rPr>
        <w:t xml:space="preserve"> </w:t>
      </w:r>
    </w:p>
    <w:p w14:paraId="430E604A" w14:textId="77777777" w:rsidR="00036DB2" w:rsidRPr="0015139D" w:rsidRDefault="00982097" w:rsidP="0015139D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 w:rsidRPr="0015139D">
        <w:rPr>
          <w:color w:val="000000"/>
          <w:lang w:val="en-US"/>
        </w:rPr>
        <w:tab/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2"/>
        <w:gridCol w:w="7293"/>
      </w:tblGrid>
      <w:tr w:rsidR="006145FF" w:rsidRPr="006421DC" w14:paraId="61F1AE7C" w14:textId="77777777" w:rsidTr="00A0545C">
        <w:trPr>
          <w:trHeight w:val="389"/>
        </w:trPr>
        <w:tc>
          <w:tcPr>
            <w:tcW w:w="2692" w:type="dxa"/>
            <w:shd w:val="clear" w:color="auto" w:fill="DDD9C3" w:themeFill="background2" w:themeFillShade="E6"/>
            <w:vAlign w:val="center"/>
          </w:tcPr>
          <w:p w14:paraId="1990C616" w14:textId="77777777" w:rsidR="006145FF" w:rsidRPr="006421DC" w:rsidRDefault="006145FF" w:rsidP="00AD6FB3">
            <w:pPr>
              <w:autoSpaceDE w:val="0"/>
              <w:autoSpaceDN w:val="0"/>
              <w:adjustRightInd w:val="0"/>
              <w:spacing w:after="27"/>
              <w:rPr>
                <w:b/>
                <w:lang w:val="en-US"/>
              </w:rPr>
            </w:pPr>
            <w:r w:rsidRPr="006421DC">
              <w:rPr>
                <w:b/>
                <w:lang w:val="en-US"/>
              </w:rPr>
              <w:t>Name</w:t>
            </w:r>
          </w:p>
        </w:tc>
        <w:tc>
          <w:tcPr>
            <w:tcW w:w="7293" w:type="dxa"/>
            <w:vAlign w:val="center"/>
          </w:tcPr>
          <w:p w14:paraId="59385A6B" w14:textId="7BFD1E7E" w:rsidR="006145FF" w:rsidRPr="00FB6C88" w:rsidRDefault="006145FF" w:rsidP="006145FF">
            <w:pPr>
              <w:autoSpaceDE w:val="0"/>
              <w:autoSpaceDN w:val="0"/>
              <w:adjustRightInd w:val="0"/>
              <w:spacing w:after="27"/>
              <w:rPr>
                <w:b/>
                <w:bCs/>
                <w:lang w:val="en-US"/>
              </w:rPr>
            </w:pPr>
            <w:r w:rsidRPr="00FB6C88">
              <w:rPr>
                <w:b/>
                <w:bCs/>
                <w:lang w:val="en-US"/>
              </w:rPr>
              <w:t>Srinivas Sasikanth</w:t>
            </w:r>
          </w:p>
        </w:tc>
      </w:tr>
      <w:tr w:rsidR="00D445B9" w:rsidRPr="006421DC" w14:paraId="7FBB271F" w14:textId="77777777" w:rsidTr="00A0545C">
        <w:trPr>
          <w:trHeight w:val="389"/>
        </w:trPr>
        <w:tc>
          <w:tcPr>
            <w:tcW w:w="2692" w:type="dxa"/>
            <w:shd w:val="clear" w:color="auto" w:fill="DDD9C3" w:themeFill="background2" w:themeFillShade="E6"/>
            <w:vAlign w:val="center"/>
          </w:tcPr>
          <w:p w14:paraId="130CC516" w14:textId="77777777" w:rsidR="00D445B9" w:rsidRPr="006421DC" w:rsidRDefault="00D445B9" w:rsidP="0015139D">
            <w:pPr>
              <w:autoSpaceDE w:val="0"/>
              <w:autoSpaceDN w:val="0"/>
              <w:adjustRightInd w:val="0"/>
              <w:spacing w:after="27"/>
              <w:rPr>
                <w:b/>
                <w:lang w:val="en-US"/>
              </w:rPr>
            </w:pPr>
            <w:r w:rsidRPr="006421DC">
              <w:rPr>
                <w:b/>
                <w:lang w:val="en-US"/>
              </w:rPr>
              <w:t>Residing in</w:t>
            </w:r>
          </w:p>
        </w:tc>
        <w:tc>
          <w:tcPr>
            <w:tcW w:w="7293" w:type="dxa"/>
            <w:vAlign w:val="center"/>
          </w:tcPr>
          <w:p w14:paraId="09403843" w14:textId="396C10D9" w:rsidR="00D445B9" w:rsidRPr="006421DC" w:rsidRDefault="00D445B9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BA553A">
              <w:rPr>
                <w:lang w:val="en-US"/>
              </w:rPr>
              <w:t>e</w:t>
            </w:r>
            <w:r>
              <w:rPr>
                <w:lang w:val="en-US"/>
              </w:rPr>
              <w:t>ng</w:t>
            </w:r>
            <w:r w:rsidR="00BA553A">
              <w:rPr>
                <w:lang w:val="en-US"/>
              </w:rPr>
              <w:t>aluru</w:t>
            </w:r>
          </w:p>
        </w:tc>
      </w:tr>
      <w:tr w:rsidR="006421DC" w:rsidRPr="006421DC" w14:paraId="3F022F64" w14:textId="77777777" w:rsidTr="00A0545C">
        <w:trPr>
          <w:trHeight w:val="389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9D8C6B9" w14:textId="77777777" w:rsidR="00365A48" w:rsidRPr="006421DC" w:rsidRDefault="00EA2812" w:rsidP="0015139D">
            <w:pPr>
              <w:autoSpaceDE w:val="0"/>
              <w:autoSpaceDN w:val="0"/>
              <w:adjustRightInd w:val="0"/>
              <w:spacing w:after="27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Availability </w:t>
            </w:r>
          </w:p>
        </w:tc>
        <w:tc>
          <w:tcPr>
            <w:tcW w:w="7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C87CB" w14:textId="4237EDC0" w:rsidR="00365A48" w:rsidRPr="006421DC" w:rsidRDefault="005909DF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Immediate </w:t>
            </w:r>
          </w:p>
        </w:tc>
      </w:tr>
    </w:tbl>
    <w:p w14:paraId="3E355315" w14:textId="2948032F" w:rsidR="006325D5" w:rsidRDefault="00C26D3B" w:rsidP="0015139D">
      <w:pPr>
        <w:autoSpaceDE w:val="0"/>
        <w:autoSpaceDN w:val="0"/>
        <w:adjustRightInd w:val="0"/>
        <w:spacing w:after="27"/>
        <w:rPr>
          <w:lang w:val="en-US"/>
        </w:rPr>
      </w:pPr>
      <w:r w:rsidRPr="006421DC">
        <w:rPr>
          <w:b/>
          <w:lang w:val="en-US"/>
        </w:rPr>
        <w:t>Experience</w:t>
      </w:r>
      <w:r w:rsidR="00952E78" w:rsidRPr="006421DC">
        <w:rPr>
          <w:b/>
          <w:lang w:val="en-US"/>
        </w:rPr>
        <w:t xml:space="preserve"> </w:t>
      </w:r>
      <w:r w:rsidR="0015139D" w:rsidRPr="006421DC">
        <w:rPr>
          <w:b/>
          <w:lang w:val="en-US"/>
        </w:rPr>
        <w:t>Summary</w:t>
      </w:r>
      <w:r w:rsidR="0015139D" w:rsidRPr="006421DC">
        <w:rPr>
          <w:lang w:val="en-US"/>
        </w:rPr>
        <w:t>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338"/>
        <w:gridCol w:w="2647"/>
      </w:tblGrid>
      <w:tr w:rsidR="006421DC" w:rsidRPr="006421DC" w14:paraId="1D8C428C" w14:textId="77777777" w:rsidTr="00BB11C6">
        <w:tc>
          <w:tcPr>
            <w:tcW w:w="7338" w:type="dxa"/>
            <w:shd w:val="clear" w:color="auto" w:fill="EEECE1" w:themeFill="background2"/>
          </w:tcPr>
          <w:p w14:paraId="750FC2B1" w14:textId="5D67CE14" w:rsidR="002E3AB1" w:rsidRPr="006421DC" w:rsidRDefault="002E3AB1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 xml:space="preserve">SAP Consulting </w:t>
            </w:r>
          </w:p>
        </w:tc>
        <w:tc>
          <w:tcPr>
            <w:tcW w:w="2647" w:type="dxa"/>
            <w:shd w:val="clear" w:color="auto" w:fill="FFFFFF" w:themeFill="background1"/>
          </w:tcPr>
          <w:p w14:paraId="78ACF051" w14:textId="2D1AC6F0" w:rsidR="002E3AB1" w:rsidRPr="006421DC" w:rsidRDefault="008A75F8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E51713">
              <w:rPr>
                <w:b/>
                <w:bCs/>
                <w:lang w:val="en-US"/>
              </w:rPr>
              <w:t>1</w:t>
            </w:r>
            <w:r w:rsidR="006C0265" w:rsidRPr="00E51713">
              <w:rPr>
                <w:b/>
                <w:bCs/>
                <w:lang w:val="en-US"/>
              </w:rPr>
              <w:t xml:space="preserve">1 </w:t>
            </w:r>
            <w:r w:rsidR="002E3AB1" w:rsidRPr="00E51713">
              <w:rPr>
                <w:b/>
                <w:bCs/>
                <w:lang w:val="en-US"/>
              </w:rPr>
              <w:t>Years</w:t>
            </w:r>
            <w:r w:rsidR="002E3AB1" w:rsidRPr="006421DC">
              <w:rPr>
                <w:lang w:val="en-US"/>
              </w:rPr>
              <w:t xml:space="preserve"> </w:t>
            </w:r>
            <w:r w:rsidR="006C0265">
              <w:rPr>
                <w:lang w:val="en-US"/>
              </w:rPr>
              <w:t>/ 08 Months</w:t>
            </w:r>
          </w:p>
        </w:tc>
      </w:tr>
      <w:tr w:rsidR="006421DC" w:rsidRPr="006421DC" w14:paraId="0342A169" w14:textId="77777777" w:rsidTr="00BB11C6">
        <w:tc>
          <w:tcPr>
            <w:tcW w:w="7338" w:type="dxa"/>
            <w:shd w:val="clear" w:color="auto" w:fill="EEECE1" w:themeFill="background2"/>
          </w:tcPr>
          <w:p w14:paraId="28E1B6B9" w14:textId="18732BBE" w:rsidR="002E3AB1" w:rsidRPr="006421DC" w:rsidRDefault="002E3AB1" w:rsidP="00527CFF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 xml:space="preserve">Production planning &amp; Execution </w:t>
            </w:r>
            <w:r w:rsidR="00B91B03">
              <w:rPr>
                <w:lang w:val="en-US"/>
              </w:rPr>
              <w:t>(Indian</w:t>
            </w:r>
            <w:r w:rsidR="00527CFF">
              <w:rPr>
                <w:lang w:val="en-US"/>
              </w:rPr>
              <w:t xml:space="preserve"> ordnance factory </w:t>
            </w:r>
            <w:r w:rsidR="00B91B03">
              <w:rPr>
                <w:lang w:val="en-US"/>
              </w:rPr>
              <w:t>services)</w:t>
            </w:r>
            <w:r w:rsidR="00527CFF">
              <w:rPr>
                <w:lang w:val="en-US"/>
              </w:rPr>
              <w:t xml:space="preserve"> </w:t>
            </w:r>
          </w:p>
        </w:tc>
        <w:tc>
          <w:tcPr>
            <w:tcW w:w="2647" w:type="dxa"/>
            <w:shd w:val="clear" w:color="auto" w:fill="FFFFFF" w:themeFill="background1"/>
          </w:tcPr>
          <w:p w14:paraId="762BA415" w14:textId="77777777" w:rsidR="002E3AB1" w:rsidRPr="006421DC" w:rsidRDefault="002E3AB1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 xml:space="preserve">09 Years </w:t>
            </w:r>
            <w:r w:rsidR="00AA5917">
              <w:rPr>
                <w:lang w:val="en-US"/>
              </w:rPr>
              <w:t xml:space="preserve">/ 05 Months </w:t>
            </w:r>
          </w:p>
        </w:tc>
      </w:tr>
    </w:tbl>
    <w:p w14:paraId="09ADBDA2" w14:textId="4D21696F" w:rsidR="0015139D" w:rsidRDefault="0015139D" w:rsidP="0015139D">
      <w:pPr>
        <w:autoSpaceDE w:val="0"/>
        <w:autoSpaceDN w:val="0"/>
        <w:adjustRightInd w:val="0"/>
        <w:spacing w:after="27"/>
        <w:rPr>
          <w:lang w:val="en-US"/>
        </w:rPr>
      </w:pPr>
      <w:r w:rsidRPr="006421DC">
        <w:rPr>
          <w:b/>
          <w:lang w:val="en-US"/>
        </w:rPr>
        <w:t>SAP Projects summary</w:t>
      </w:r>
      <w:r w:rsidRPr="006421DC">
        <w:rPr>
          <w:lang w:val="en-US"/>
        </w:rPr>
        <w:t xml:space="preserve">: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965"/>
        <w:gridCol w:w="4050"/>
        <w:gridCol w:w="2970"/>
      </w:tblGrid>
      <w:tr w:rsidR="00E62A5A" w:rsidRPr="006421DC" w14:paraId="7C7AFCD8" w14:textId="77777777" w:rsidTr="00E62A5A">
        <w:tc>
          <w:tcPr>
            <w:tcW w:w="2965" w:type="dxa"/>
            <w:shd w:val="clear" w:color="auto" w:fill="DDD9C3" w:themeFill="background2" w:themeFillShade="E6"/>
          </w:tcPr>
          <w:p w14:paraId="6950A38D" w14:textId="77777777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 xml:space="preserve">Type of project </w:t>
            </w:r>
          </w:p>
        </w:tc>
        <w:tc>
          <w:tcPr>
            <w:tcW w:w="4050" w:type="dxa"/>
            <w:shd w:val="clear" w:color="auto" w:fill="DDD9C3" w:themeFill="background2" w:themeFillShade="E6"/>
          </w:tcPr>
          <w:p w14:paraId="559F3ECC" w14:textId="77777777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 xml:space="preserve">Industry </w:t>
            </w:r>
          </w:p>
        </w:tc>
        <w:tc>
          <w:tcPr>
            <w:tcW w:w="2970" w:type="dxa"/>
            <w:shd w:val="clear" w:color="auto" w:fill="DDD9C3" w:themeFill="background2" w:themeFillShade="E6"/>
          </w:tcPr>
          <w:p w14:paraId="59390B7F" w14:textId="3DAB6F14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Number p</w:t>
            </w:r>
            <w:r w:rsidRPr="006421DC">
              <w:rPr>
                <w:lang w:val="en-US"/>
              </w:rPr>
              <w:t>rojects</w:t>
            </w:r>
            <w:r>
              <w:rPr>
                <w:lang w:val="en-US"/>
              </w:rPr>
              <w:t xml:space="preserve"> =11</w:t>
            </w:r>
          </w:p>
        </w:tc>
      </w:tr>
      <w:tr w:rsidR="00E62A5A" w:rsidRPr="006421DC" w14:paraId="3BB059D9" w14:textId="77777777" w:rsidTr="00BB11C6">
        <w:tc>
          <w:tcPr>
            <w:tcW w:w="2965" w:type="dxa"/>
            <w:shd w:val="clear" w:color="auto" w:fill="F2F2F2" w:themeFill="background1" w:themeFillShade="F2"/>
          </w:tcPr>
          <w:p w14:paraId="1542F863" w14:textId="3D3AC92F" w:rsidR="00E62A5A" w:rsidRPr="006421DC" w:rsidRDefault="00E62A5A" w:rsidP="007C52A8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 xml:space="preserve">Implementation </w:t>
            </w:r>
            <w:r>
              <w:rPr>
                <w:lang w:val="en-US"/>
              </w:rPr>
              <w:t xml:space="preserve"> </w:t>
            </w:r>
            <w:r w:rsidRPr="006421DC">
              <w:rPr>
                <w:lang w:val="en-US"/>
              </w:rPr>
              <w:t xml:space="preserve">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453FA2A4" w14:textId="77777777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 xml:space="preserve">Process Industry 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354F3BA8" w14:textId="2E63870A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E62A5A" w:rsidRPr="006421DC" w14:paraId="3F397EA0" w14:textId="77777777" w:rsidTr="00BB11C6">
        <w:tc>
          <w:tcPr>
            <w:tcW w:w="2965" w:type="dxa"/>
            <w:shd w:val="clear" w:color="auto" w:fill="F2F2F2" w:themeFill="background1" w:themeFillShade="F2"/>
          </w:tcPr>
          <w:p w14:paraId="7773AE0C" w14:textId="77777777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Implementation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2BE908DB" w14:textId="0CBEEB77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Discreet Manufacturing 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26059533" w14:textId="311BDEF7" w:rsidR="00E62A5A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E62A5A" w:rsidRPr="006421DC" w14:paraId="07AE9831" w14:textId="77777777" w:rsidTr="00BB11C6">
        <w:tc>
          <w:tcPr>
            <w:tcW w:w="2965" w:type="dxa"/>
            <w:shd w:val="clear" w:color="auto" w:fill="F2F2F2" w:themeFill="background1" w:themeFillShade="F2"/>
          </w:tcPr>
          <w:p w14:paraId="1BBB8357" w14:textId="77777777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 xml:space="preserve">Development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03AA5176" w14:textId="77777777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 xml:space="preserve">Discreet Manufacturing 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3803DFD4" w14:textId="25A1B78D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E62A5A" w:rsidRPr="006421DC" w14:paraId="46AB0796" w14:textId="77777777" w:rsidTr="00BB11C6">
        <w:tc>
          <w:tcPr>
            <w:tcW w:w="2965" w:type="dxa"/>
            <w:shd w:val="clear" w:color="auto" w:fill="F2F2F2" w:themeFill="background1" w:themeFillShade="F2"/>
          </w:tcPr>
          <w:p w14:paraId="380B7D9B" w14:textId="08CBEE2B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Development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2BDE8158" w14:textId="59C6EF38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Process Industry 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1214E53D" w14:textId="77C357C1" w:rsidR="00E62A5A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E62A5A" w:rsidRPr="006421DC" w14:paraId="02D908E5" w14:textId="77777777" w:rsidTr="00BB11C6">
        <w:tc>
          <w:tcPr>
            <w:tcW w:w="2965" w:type="dxa"/>
            <w:shd w:val="clear" w:color="auto" w:fill="F2F2F2" w:themeFill="background1" w:themeFillShade="F2"/>
          </w:tcPr>
          <w:p w14:paraId="501150EA" w14:textId="77777777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>Global support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4359F4ED" w14:textId="77777777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 xml:space="preserve">Process industry 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6D1612B8" w14:textId="57D4042E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E62A5A" w:rsidRPr="006421DC" w14:paraId="4981631E" w14:textId="77777777" w:rsidTr="00BB11C6">
        <w:tc>
          <w:tcPr>
            <w:tcW w:w="2965" w:type="dxa"/>
            <w:shd w:val="clear" w:color="auto" w:fill="F2F2F2" w:themeFill="background1" w:themeFillShade="F2"/>
          </w:tcPr>
          <w:p w14:paraId="6A8E2303" w14:textId="422C2446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Global Roll out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69E221D3" w14:textId="781FD950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Process Industry 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23387F89" w14:textId="57B0BF9C" w:rsidR="00E62A5A" w:rsidRPr="006421DC" w:rsidRDefault="00E62A5A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</w:tbl>
    <w:p w14:paraId="5B36E9F8" w14:textId="7ED60B08" w:rsidR="00860C68" w:rsidRDefault="00B3427A" w:rsidP="00BB11C6">
      <w:pPr>
        <w:tabs>
          <w:tab w:val="left" w:pos="3390"/>
        </w:tabs>
        <w:autoSpaceDE w:val="0"/>
        <w:autoSpaceDN w:val="0"/>
        <w:adjustRightInd w:val="0"/>
        <w:spacing w:after="27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SAP modules: </w:t>
      </w:r>
      <w:r w:rsidR="00BB11C6">
        <w:rPr>
          <w:b/>
          <w:bCs/>
          <w:color w:val="000000"/>
          <w:lang w:val="en-US"/>
        </w:rPr>
        <w:tab/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5"/>
        <w:gridCol w:w="7650"/>
      </w:tblGrid>
      <w:tr w:rsidR="00D445B9" w14:paraId="4D618EEA" w14:textId="77777777" w:rsidTr="00BB11C6">
        <w:tc>
          <w:tcPr>
            <w:tcW w:w="2335" w:type="dxa"/>
            <w:shd w:val="clear" w:color="auto" w:fill="DDD9C3" w:themeFill="background2" w:themeFillShade="E6"/>
          </w:tcPr>
          <w:p w14:paraId="7C6114BB" w14:textId="036B6F44" w:rsidR="00D445B9" w:rsidRDefault="00D445B9" w:rsidP="00380876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SAP Module </w:t>
            </w:r>
          </w:p>
        </w:tc>
        <w:tc>
          <w:tcPr>
            <w:tcW w:w="7650" w:type="dxa"/>
            <w:shd w:val="clear" w:color="auto" w:fill="DDD9C3" w:themeFill="background2" w:themeFillShade="E6"/>
          </w:tcPr>
          <w:p w14:paraId="336539A7" w14:textId="428EBD4D" w:rsidR="00D445B9" w:rsidRDefault="00D445B9" w:rsidP="00380876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K-level </w:t>
            </w:r>
            <w:r w:rsidR="006C0265">
              <w:rPr>
                <w:color w:val="000000"/>
                <w:lang w:val="en-US"/>
              </w:rPr>
              <w:t>(K1 to K</w:t>
            </w:r>
            <w:r w:rsidR="000F2EE1">
              <w:rPr>
                <w:color w:val="000000"/>
                <w:lang w:val="en-US"/>
              </w:rPr>
              <w:t>8)</w:t>
            </w:r>
            <w:r w:rsidR="006C0265">
              <w:rPr>
                <w:color w:val="000000"/>
                <w:lang w:val="en-US"/>
              </w:rPr>
              <w:t xml:space="preserve"> </w:t>
            </w:r>
          </w:p>
        </w:tc>
      </w:tr>
      <w:tr w:rsidR="00D445B9" w14:paraId="45CD254C" w14:textId="77777777" w:rsidTr="00BB11C6">
        <w:tc>
          <w:tcPr>
            <w:tcW w:w="2335" w:type="dxa"/>
            <w:shd w:val="clear" w:color="auto" w:fill="F2F2F2" w:themeFill="background1" w:themeFillShade="F2"/>
          </w:tcPr>
          <w:p w14:paraId="32B47948" w14:textId="50029F38" w:rsidR="00D445B9" w:rsidRDefault="00D445B9" w:rsidP="00380876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PP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14:paraId="509D8391" w14:textId="3B58FE3C" w:rsidR="00D445B9" w:rsidRDefault="00B3427A" w:rsidP="00380876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</w:t>
            </w:r>
            <w:r w:rsidR="008E7063">
              <w:rPr>
                <w:color w:val="000000"/>
                <w:lang w:val="en-US"/>
              </w:rPr>
              <w:t xml:space="preserve">6:  </w:t>
            </w:r>
            <w:r w:rsidR="00E51713">
              <w:rPr>
                <w:color w:val="000000"/>
                <w:lang w:val="en-US"/>
              </w:rPr>
              <w:t>P</w:t>
            </w:r>
            <w:r w:rsidR="008E7063">
              <w:rPr>
                <w:color w:val="000000"/>
                <w:lang w:val="en-US"/>
              </w:rPr>
              <w:t xml:space="preserve">roject implementation manager / </w:t>
            </w:r>
            <w:r w:rsidR="00E51713">
              <w:rPr>
                <w:color w:val="000000"/>
                <w:lang w:val="en-US"/>
              </w:rPr>
              <w:t xml:space="preserve">Implementation specialist </w:t>
            </w:r>
          </w:p>
        </w:tc>
      </w:tr>
      <w:tr w:rsidR="00D445B9" w14:paraId="793C3458" w14:textId="77777777" w:rsidTr="00BB11C6">
        <w:tc>
          <w:tcPr>
            <w:tcW w:w="2335" w:type="dxa"/>
            <w:shd w:val="clear" w:color="auto" w:fill="F2F2F2" w:themeFill="background1" w:themeFillShade="F2"/>
          </w:tcPr>
          <w:p w14:paraId="6A1CA35B" w14:textId="560337A0" w:rsidR="00D445B9" w:rsidRDefault="00B3427A" w:rsidP="00380876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QM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14:paraId="67B3D696" w14:textId="31329FB4" w:rsidR="00D445B9" w:rsidRDefault="00B3427A" w:rsidP="00380876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</w:t>
            </w:r>
            <w:r w:rsidR="00E51713">
              <w:rPr>
                <w:color w:val="000000"/>
                <w:lang w:val="en-US"/>
              </w:rPr>
              <w:t xml:space="preserve">5: Senior consultant / Management Consultant </w:t>
            </w:r>
          </w:p>
        </w:tc>
      </w:tr>
      <w:tr w:rsidR="00D445B9" w14:paraId="14113B52" w14:textId="77777777" w:rsidTr="00BB11C6">
        <w:tc>
          <w:tcPr>
            <w:tcW w:w="2335" w:type="dxa"/>
            <w:shd w:val="clear" w:color="auto" w:fill="F2F2F2" w:themeFill="background1" w:themeFillShade="F2"/>
          </w:tcPr>
          <w:p w14:paraId="15B11DD7" w14:textId="53B91FCA" w:rsidR="00D445B9" w:rsidRDefault="00B3427A" w:rsidP="00380876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LE  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14:paraId="46D27CF9" w14:textId="3FEBE579" w:rsidR="00D445B9" w:rsidRDefault="00B3427A" w:rsidP="00380876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</w:t>
            </w:r>
            <w:r w:rsidR="00E51713">
              <w:rPr>
                <w:color w:val="000000"/>
                <w:lang w:val="en-US"/>
              </w:rPr>
              <w:t>4: Consultant 3</w:t>
            </w:r>
          </w:p>
        </w:tc>
      </w:tr>
      <w:tr w:rsidR="00D445B9" w14:paraId="5A8BA8AB" w14:textId="77777777" w:rsidTr="00BB11C6">
        <w:tc>
          <w:tcPr>
            <w:tcW w:w="2335" w:type="dxa"/>
            <w:shd w:val="clear" w:color="auto" w:fill="F2F2F2" w:themeFill="background1" w:themeFillShade="F2"/>
          </w:tcPr>
          <w:p w14:paraId="741D6A9D" w14:textId="7F80DA88" w:rsidR="00D445B9" w:rsidRDefault="00B3427A" w:rsidP="00380876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PP/DS </w:t>
            </w:r>
            <w:r w:rsidR="00E51713">
              <w:rPr>
                <w:color w:val="000000"/>
                <w:lang w:val="en-US"/>
              </w:rPr>
              <w:t>&amp; EWM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14:paraId="27900139" w14:textId="04EF65DF" w:rsidR="00D445B9" w:rsidRDefault="00E51713" w:rsidP="00380876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K3: Consultant 2</w:t>
            </w:r>
          </w:p>
        </w:tc>
      </w:tr>
      <w:tr w:rsidR="00B3427A" w14:paraId="3023D7A8" w14:textId="77777777" w:rsidTr="00BB11C6">
        <w:tc>
          <w:tcPr>
            <w:tcW w:w="2335" w:type="dxa"/>
            <w:shd w:val="clear" w:color="auto" w:fill="F2F2F2" w:themeFill="background1" w:themeFillShade="F2"/>
          </w:tcPr>
          <w:p w14:paraId="387448B0" w14:textId="4E9634B9" w:rsidR="00B3427A" w:rsidRDefault="00B3427A" w:rsidP="00380876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PM &amp; PS 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14:paraId="6015672B" w14:textId="2EF37ED1" w:rsidR="00B3427A" w:rsidRDefault="00E51713" w:rsidP="00380876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K2: Consultant 1</w:t>
            </w:r>
          </w:p>
        </w:tc>
      </w:tr>
    </w:tbl>
    <w:p w14:paraId="1C511A6E" w14:textId="31FAA271" w:rsidR="009E4598" w:rsidRPr="0015139D" w:rsidRDefault="009E4598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9990"/>
      </w:tblGrid>
      <w:tr w:rsidR="00860C68" w14:paraId="695CD113" w14:textId="77777777" w:rsidTr="00B3427A">
        <w:tc>
          <w:tcPr>
            <w:tcW w:w="9990" w:type="dxa"/>
            <w:shd w:val="clear" w:color="auto" w:fill="DDD9C3" w:themeFill="background2" w:themeFillShade="E6"/>
          </w:tcPr>
          <w:p w14:paraId="64BAB273" w14:textId="55CD88FF" w:rsidR="00860C68" w:rsidRDefault="00380876" w:rsidP="00380876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Critical Skills</w:t>
            </w:r>
            <w:r w:rsidR="00860C68">
              <w:rPr>
                <w:color w:val="000000"/>
                <w:lang w:val="en-US"/>
              </w:rPr>
              <w:t xml:space="preserve"> </w:t>
            </w:r>
          </w:p>
        </w:tc>
      </w:tr>
    </w:tbl>
    <w:p w14:paraId="28CDA3F0" w14:textId="77777777" w:rsidR="00860C68" w:rsidRPr="0015139D" w:rsidRDefault="00860C68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  <w:sectPr w:rsidR="00860C68" w:rsidRPr="0015139D" w:rsidSect="00926A77">
          <w:footerReference w:type="default" r:id="rId11"/>
          <w:type w:val="continuous"/>
          <w:pgSz w:w="11907" w:h="16839" w:code="9"/>
          <w:pgMar w:top="1134" w:right="1134" w:bottom="1134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25F68EF" w14:textId="4F9FB107" w:rsidR="00860C68" w:rsidRDefault="00860C68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>
        <w:rPr>
          <w:color w:val="000000"/>
          <w:lang w:val="en-US"/>
        </w:rPr>
        <w:t xml:space="preserve">MRP </w:t>
      </w:r>
    </w:p>
    <w:p w14:paraId="3C573196" w14:textId="209BCF2E" w:rsidR="00D922C0" w:rsidRDefault="00D922C0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>
        <w:rPr>
          <w:color w:val="000000"/>
          <w:lang w:val="en-US"/>
        </w:rPr>
        <w:t xml:space="preserve">Safety stock Planning </w:t>
      </w:r>
    </w:p>
    <w:p w14:paraId="5AF1A66F" w14:textId="1832FD04" w:rsidR="003E01E7" w:rsidRDefault="00936AFD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>
        <w:rPr>
          <w:color w:val="000000"/>
          <w:lang w:val="en-US"/>
        </w:rPr>
        <w:t xml:space="preserve">Logistics Execution </w:t>
      </w:r>
    </w:p>
    <w:p w14:paraId="71AD3842" w14:textId="2EC0E374" w:rsidR="00936AFD" w:rsidRDefault="003E01E7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>
        <w:rPr>
          <w:color w:val="000000"/>
          <w:lang w:val="en-US"/>
        </w:rPr>
        <w:t xml:space="preserve">Back order processing </w:t>
      </w:r>
    </w:p>
    <w:p w14:paraId="114955BE" w14:textId="77777777" w:rsidR="00860C68" w:rsidRDefault="00860C68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 w:rsidRPr="0015139D">
        <w:rPr>
          <w:color w:val="000000"/>
          <w:lang w:val="en-US"/>
        </w:rPr>
        <w:t xml:space="preserve">Batch Management </w:t>
      </w:r>
    </w:p>
    <w:p w14:paraId="456B2759" w14:textId="3FBC9515" w:rsidR="00860C68" w:rsidRDefault="00860C68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 w:rsidRPr="0015139D">
        <w:rPr>
          <w:color w:val="000000"/>
          <w:lang w:val="en-US"/>
        </w:rPr>
        <w:t>PI sheet configuration</w:t>
      </w:r>
    </w:p>
    <w:p w14:paraId="3BB3D12F" w14:textId="07A1EDAA" w:rsidR="00860C68" w:rsidRDefault="00D922C0" w:rsidP="00D922C0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>
        <w:rPr>
          <w:color w:val="000000"/>
          <w:lang w:val="en-US"/>
        </w:rPr>
        <w:t>SAP smart factory</w:t>
      </w:r>
      <w:r w:rsidR="00D933B4">
        <w:rPr>
          <w:color w:val="000000"/>
          <w:lang w:val="en-US"/>
        </w:rPr>
        <w:t xml:space="preserve"> </w:t>
      </w:r>
      <w:r w:rsidR="002610A7">
        <w:rPr>
          <w:color w:val="000000"/>
          <w:lang w:val="en-US"/>
        </w:rPr>
        <w:t xml:space="preserve">                                                           </w:t>
      </w:r>
    </w:p>
    <w:p w14:paraId="3D208B88" w14:textId="33C9428E" w:rsidR="008D5848" w:rsidRDefault="00D922C0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>
        <w:rPr>
          <w:color w:val="000000"/>
          <w:lang w:val="en-US"/>
        </w:rPr>
        <w:t xml:space="preserve">Material Staging </w:t>
      </w:r>
      <w:r w:rsidR="003E01E7">
        <w:rPr>
          <w:color w:val="000000"/>
          <w:lang w:val="en-US"/>
        </w:rPr>
        <w:t xml:space="preserve">                                              </w:t>
      </w:r>
    </w:p>
    <w:p w14:paraId="5B24BD18" w14:textId="537319E1" w:rsidR="00C45855" w:rsidRDefault="00C45855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>
        <w:rPr>
          <w:color w:val="000000"/>
          <w:lang w:val="en-US"/>
        </w:rPr>
        <w:t xml:space="preserve">QM sample Management </w:t>
      </w:r>
    </w:p>
    <w:p w14:paraId="2E5F92F9" w14:textId="7794C838" w:rsidR="002610A7" w:rsidRDefault="00D922C0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>
        <w:rPr>
          <w:color w:val="000000"/>
          <w:lang w:val="en-US"/>
        </w:rPr>
        <w:t xml:space="preserve">QM-IDI interface </w:t>
      </w:r>
    </w:p>
    <w:p w14:paraId="504AC85B" w14:textId="561E205F" w:rsidR="004A6C0A" w:rsidRDefault="004A6C0A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>
        <w:rPr>
          <w:color w:val="000000"/>
          <w:lang w:val="en-US"/>
        </w:rPr>
        <w:t xml:space="preserve">AGILE methodology </w:t>
      </w:r>
    </w:p>
    <w:p w14:paraId="609DC3FC" w14:textId="48D95EFE" w:rsidR="004A6C0A" w:rsidRDefault="004A6C0A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>
        <w:rPr>
          <w:color w:val="000000"/>
          <w:lang w:val="en-US"/>
        </w:rPr>
        <w:t xml:space="preserve">ASAP methodology </w:t>
      </w:r>
    </w:p>
    <w:p w14:paraId="50B64F08" w14:textId="786BF4DD" w:rsidR="004A6C0A" w:rsidRPr="0015139D" w:rsidRDefault="004A6C0A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  <w:sectPr w:rsidR="004A6C0A" w:rsidRPr="0015139D" w:rsidSect="00CD475D">
          <w:type w:val="continuous"/>
          <w:pgSz w:w="11907" w:h="16839" w:code="9"/>
          <w:pgMar w:top="1134" w:right="1134" w:bottom="1134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08"/>
          <w:docGrid w:linePitch="360"/>
        </w:sectPr>
      </w:pPr>
    </w:p>
    <w:p w14:paraId="3F2335AC" w14:textId="733690AF" w:rsidR="00936AFD" w:rsidRDefault="00936AFD" w:rsidP="00380876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>
        <w:rPr>
          <w:color w:val="000000"/>
          <w:lang w:val="en-US"/>
        </w:rPr>
        <w:t xml:space="preserve">GAP analysis </w:t>
      </w:r>
      <w:r w:rsidR="004A6C0A">
        <w:rPr>
          <w:color w:val="000000"/>
          <w:lang w:val="en-US"/>
        </w:rPr>
        <w:t xml:space="preserve">                                   </w:t>
      </w:r>
      <w:r w:rsidR="00BB28C6">
        <w:rPr>
          <w:color w:val="000000"/>
          <w:lang w:val="en-US"/>
        </w:rPr>
        <w:t xml:space="preserve">Green Field Implementation </w:t>
      </w:r>
      <w:r w:rsidR="004A6C0A">
        <w:rPr>
          <w:color w:val="000000"/>
          <w:lang w:val="en-US"/>
        </w:rPr>
        <w:t xml:space="preserve">        </w:t>
      </w:r>
      <w:r w:rsidR="00904135">
        <w:rPr>
          <w:color w:val="000000"/>
          <w:lang w:val="en-US"/>
        </w:rPr>
        <w:t xml:space="preserve"> </w:t>
      </w:r>
    </w:p>
    <w:p w14:paraId="7D02D386" w14:textId="393B0230" w:rsidR="00860C68" w:rsidRDefault="00936AFD" w:rsidP="00BB28C6">
      <w:pPr>
        <w:tabs>
          <w:tab w:val="left" w:pos="7110"/>
        </w:tabs>
        <w:autoSpaceDE w:val="0"/>
        <w:autoSpaceDN w:val="0"/>
        <w:adjustRightInd w:val="0"/>
        <w:spacing w:after="27"/>
        <w:rPr>
          <w:color w:val="000000"/>
          <w:lang w:val="en-US"/>
        </w:rPr>
      </w:pPr>
      <w:r>
        <w:rPr>
          <w:color w:val="000000"/>
          <w:lang w:val="en-US"/>
        </w:rPr>
        <w:t xml:space="preserve">WRICEF objects development </w:t>
      </w:r>
      <w:r w:rsidR="004A6C0A">
        <w:rPr>
          <w:color w:val="000000"/>
          <w:lang w:val="en-US"/>
        </w:rPr>
        <w:t xml:space="preserve">        </w:t>
      </w:r>
      <w:r w:rsidR="00904135">
        <w:rPr>
          <w:color w:val="000000"/>
          <w:lang w:val="en-US"/>
        </w:rPr>
        <w:t xml:space="preserve">Solution Architect experience </w:t>
      </w:r>
      <w:r w:rsidR="004A6C0A">
        <w:rPr>
          <w:color w:val="000000"/>
          <w:lang w:val="en-US"/>
        </w:rPr>
        <w:t xml:space="preserve">                                                         </w:t>
      </w:r>
      <w:r>
        <w:rPr>
          <w:color w:val="000000"/>
          <w:lang w:val="en-US"/>
        </w:rPr>
        <w:t xml:space="preserve">  </w:t>
      </w:r>
    </w:p>
    <w:p w14:paraId="7AD12F82" w14:textId="77777777" w:rsidR="006C0265" w:rsidRDefault="006C0265" w:rsidP="00066830">
      <w:pPr>
        <w:autoSpaceDE w:val="0"/>
        <w:autoSpaceDN w:val="0"/>
        <w:adjustRightInd w:val="0"/>
        <w:spacing w:after="27"/>
        <w:rPr>
          <w:b/>
          <w:bCs/>
          <w:color w:val="000000"/>
          <w:lang w:val="en-US"/>
        </w:rPr>
      </w:pPr>
    </w:p>
    <w:p w14:paraId="6A69A1D5" w14:textId="77777777" w:rsidR="00D933B4" w:rsidRDefault="00D933B4" w:rsidP="00BB11C6">
      <w:pPr>
        <w:shd w:val="clear" w:color="auto" w:fill="FFFFFF" w:themeFill="background1"/>
        <w:autoSpaceDE w:val="0"/>
        <w:autoSpaceDN w:val="0"/>
        <w:adjustRightInd w:val="0"/>
        <w:spacing w:after="27"/>
        <w:rPr>
          <w:b/>
          <w:bCs/>
          <w:color w:val="000000"/>
          <w:lang w:val="en-US"/>
        </w:rPr>
      </w:pPr>
    </w:p>
    <w:p w14:paraId="04C66581" w14:textId="38E2A891" w:rsidR="00860C68" w:rsidRDefault="008A75F8" w:rsidP="00BB11C6">
      <w:pPr>
        <w:shd w:val="clear" w:color="auto" w:fill="FFFFFF" w:themeFill="background1"/>
        <w:autoSpaceDE w:val="0"/>
        <w:autoSpaceDN w:val="0"/>
        <w:adjustRightInd w:val="0"/>
        <w:spacing w:after="27"/>
        <w:rPr>
          <w:color w:val="000000"/>
          <w:lang w:val="en-US"/>
        </w:rPr>
      </w:pPr>
      <w:r w:rsidRPr="00B3427A">
        <w:rPr>
          <w:b/>
          <w:bCs/>
          <w:color w:val="000000"/>
          <w:lang w:val="en-US"/>
        </w:rPr>
        <w:t>Employ</w:t>
      </w:r>
      <w:r>
        <w:rPr>
          <w:b/>
          <w:bCs/>
          <w:color w:val="000000"/>
          <w:lang w:val="en-US"/>
        </w:rPr>
        <w:t xml:space="preserve">ment </w:t>
      </w:r>
      <w:r w:rsidRPr="00B3427A">
        <w:rPr>
          <w:b/>
          <w:bCs/>
          <w:color w:val="000000"/>
          <w:lang w:val="en-US"/>
        </w:rPr>
        <w:t>Summary</w:t>
      </w:r>
      <w:r w:rsidR="00B3427A">
        <w:rPr>
          <w:color w:val="000000"/>
          <w:lang w:val="en-US"/>
        </w:rPr>
        <w:t xml:space="preserve">: 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2520"/>
        <w:gridCol w:w="3330"/>
        <w:gridCol w:w="4050"/>
      </w:tblGrid>
      <w:tr w:rsidR="008A75F8" w:rsidRPr="006421DC" w14:paraId="08FF7B15" w14:textId="77777777" w:rsidTr="00420D34">
        <w:tc>
          <w:tcPr>
            <w:tcW w:w="2520" w:type="dxa"/>
            <w:shd w:val="clear" w:color="auto" w:fill="EEECE1" w:themeFill="background2"/>
          </w:tcPr>
          <w:p w14:paraId="04BFD445" w14:textId="77777777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Employer </w:t>
            </w:r>
          </w:p>
        </w:tc>
        <w:tc>
          <w:tcPr>
            <w:tcW w:w="3330" w:type="dxa"/>
            <w:shd w:val="clear" w:color="auto" w:fill="EEECE1" w:themeFill="background2"/>
          </w:tcPr>
          <w:p w14:paraId="4E3F082C" w14:textId="0236E3EB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Designation / Role </w:t>
            </w:r>
          </w:p>
        </w:tc>
        <w:tc>
          <w:tcPr>
            <w:tcW w:w="4050" w:type="dxa"/>
            <w:shd w:val="clear" w:color="auto" w:fill="EEECE1" w:themeFill="background2"/>
          </w:tcPr>
          <w:p w14:paraId="46676E4E" w14:textId="77777777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Location </w:t>
            </w:r>
          </w:p>
        </w:tc>
      </w:tr>
      <w:tr w:rsidR="008A75F8" w:rsidRPr="006421DC" w14:paraId="2472E508" w14:textId="77777777" w:rsidTr="00420D34">
        <w:trPr>
          <w:trHeight w:val="359"/>
        </w:trPr>
        <w:tc>
          <w:tcPr>
            <w:tcW w:w="2520" w:type="dxa"/>
            <w:shd w:val="clear" w:color="auto" w:fill="F2F2F2" w:themeFill="background1" w:themeFillShade="F2"/>
          </w:tcPr>
          <w:p w14:paraId="4C2198D0" w14:textId="77777777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Indian ordnance factory  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3FF048A4" w14:textId="20F8F723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Production Engineer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56E4D958" w14:textId="77777777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Nagpur</w:t>
            </w:r>
          </w:p>
        </w:tc>
      </w:tr>
      <w:tr w:rsidR="008A75F8" w:rsidRPr="006421DC" w14:paraId="68CF76B9" w14:textId="77777777" w:rsidTr="00420D34">
        <w:tc>
          <w:tcPr>
            <w:tcW w:w="2520" w:type="dxa"/>
            <w:shd w:val="clear" w:color="auto" w:fill="F2F2F2" w:themeFill="background1" w:themeFillShade="F2"/>
          </w:tcPr>
          <w:p w14:paraId="66C92085" w14:textId="5C534139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VST- IT projects Wing 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4CF18C7F" w14:textId="5140799F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SAP Consultant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62837940" w14:textId="77777777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Hyderabad</w:t>
            </w:r>
          </w:p>
        </w:tc>
      </w:tr>
      <w:tr w:rsidR="008A75F8" w:rsidRPr="006421DC" w14:paraId="25EFAB5E" w14:textId="77777777" w:rsidTr="00420D34">
        <w:tc>
          <w:tcPr>
            <w:tcW w:w="2520" w:type="dxa"/>
            <w:shd w:val="clear" w:color="auto" w:fill="F2F2F2" w:themeFill="background1" w:themeFillShade="F2"/>
          </w:tcPr>
          <w:p w14:paraId="7A0A7550" w14:textId="77777777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Zensar Technologies 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7E4383A8" w14:textId="11261750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SAP Consultant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59978C56" w14:textId="77777777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Hyderabad</w:t>
            </w:r>
          </w:p>
        </w:tc>
      </w:tr>
      <w:tr w:rsidR="008A75F8" w:rsidRPr="006421DC" w14:paraId="419C4882" w14:textId="77777777" w:rsidTr="00420D34">
        <w:tc>
          <w:tcPr>
            <w:tcW w:w="2520" w:type="dxa"/>
            <w:shd w:val="clear" w:color="auto" w:fill="F2F2F2" w:themeFill="background1" w:themeFillShade="F2"/>
          </w:tcPr>
          <w:p w14:paraId="768DECBE" w14:textId="77777777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Tech Mahindra 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3DC02CAF" w14:textId="10DC73BE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Module Lead 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75F7E1BF" w14:textId="77777777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Bengaluru</w:t>
            </w:r>
          </w:p>
        </w:tc>
      </w:tr>
      <w:tr w:rsidR="008A75F8" w:rsidRPr="006421DC" w14:paraId="70515D3D" w14:textId="77777777" w:rsidTr="00420D34">
        <w:tc>
          <w:tcPr>
            <w:tcW w:w="2520" w:type="dxa"/>
            <w:shd w:val="clear" w:color="auto" w:fill="F2F2F2" w:themeFill="background1" w:themeFillShade="F2"/>
          </w:tcPr>
          <w:p w14:paraId="23968143" w14:textId="77777777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Sigma- Aldrich 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5FE9BF9B" w14:textId="2515D24F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Senior Functional Analyst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3387804A" w14:textId="04D4978F" w:rsidR="008A75F8" w:rsidRPr="006421DC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St. Louis (US) &amp; Bengaluru</w:t>
            </w:r>
          </w:p>
        </w:tc>
      </w:tr>
      <w:tr w:rsidR="008A75F8" w:rsidRPr="006421DC" w14:paraId="2B4A42E6" w14:textId="77777777" w:rsidTr="00420D34">
        <w:tc>
          <w:tcPr>
            <w:tcW w:w="2520" w:type="dxa"/>
            <w:shd w:val="clear" w:color="auto" w:fill="F2F2F2" w:themeFill="background1" w:themeFillShade="F2"/>
          </w:tcPr>
          <w:p w14:paraId="7C72DC80" w14:textId="77777777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Cater Pillar 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5D8217B4" w14:textId="357246D0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Senior IT analyst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0400BC73" w14:textId="77777777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Bengaluru</w:t>
            </w:r>
          </w:p>
        </w:tc>
      </w:tr>
      <w:tr w:rsidR="008A75F8" w:rsidRPr="006421DC" w14:paraId="148534A4" w14:textId="77777777" w:rsidTr="00420D34">
        <w:tc>
          <w:tcPr>
            <w:tcW w:w="2520" w:type="dxa"/>
            <w:shd w:val="clear" w:color="auto" w:fill="F2F2F2" w:themeFill="background1" w:themeFillShade="F2"/>
          </w:tcPr>
          <w:p w14:paraId="5AF53118" w14:textId="77777777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Wipro Technologies 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0B6940C3" w14:textId="18ACF249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Lead Consultant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1A7BA568" w14:textId="77777777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Bengaluru</w:t>
            </w:r>
          </w:p>
        </w:tc>
      </w:tr>
      <w:tr w:rsidR="008A75F8" w:rsidRPr="006421DC" w14:paraId="5861C21F" w14:textId="77777777" w:rsidTr="00420D34">
        <w:tc>
          <w:tcPr>
            <w:tcW w:w="2520" w:type="dxa"/>
            <w:shd w:val="clear" w:color="auto" w:fill="F2F2F2" w:themeFill="background1" w:themeFillShade="F2"/>
          </w:tcPr>
          <w:p w14:paraId="55413159" w14:textId="7027727D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Umgeni water 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410EFEE5" w14:textId="0FECC3FB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Senior Functional Consultant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23AA53E8" w14:textId="39FA1EFA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8A75F8">
              <w:rPr>
                <w:lang w:val="en-US"/>
              </w:rPr>
              <w:t xml:space="preserve">Pietermaritzburg </w:t>
            </w:r>
            <w:r>
              <w:rPr>
                <w:lang w:val="en-US"/>
              </w:rPr>
              <w:t xml:space="preserve">(South Africa) </w:t>
            </w:r>
          </w:p>
        </w:tc>
      </w:tr>
      <w:tr w:rsidR="008A75F8" w:rsidRPr="006421DC" w14:paraId="06B9C273" w14:textId="77777777" w:rsidTr="00420D34">
        <w:tc>
          <w:tcPr>
            <w:tcW w:w="2520" w:type="dxa"/>
            <w:shd w:val="clear" w:color="auto" w:fill="F2F2F2" w:themeFill="background1" w:themeFillShade="F2"/>
          </w:tcPr>
          <w:p w14:paraId="39610D1B" w14:textId="77777777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Kennametal 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5B40A996" w14:textId="07A55CA2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Solution Architect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30B40F3F" w14:textId="5EB73A8F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Latrobe (USA) &amp; Bengaluru </w:t>
            </w:r>
          </w:p>
        </w:tc>
      </w:tr>
      <w:tr w:rsidR="008A75F8" w:rsidRPr="006421DC" w14:paraId="7E3BA974" w14:textId="77777777" w:rsidTr="00420D34">
        <w:tc>
          <w:tcPr>
            <w:tcW w:w="2520" w:type="dxa"/>
            <w:shd w:val="clear" w:color="auto" w:fill="F2F2F2" w:themeFill="background1" w:themeFillShade="F2"/>
          </w:tcPr>
          <w:p w14:paraId="1F657219" w14:textId="77777777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>Merc Pharma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11D6E507" w14:textId="3E1DB17B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Solution Architect 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7F2309CB" w14:textId="77777777" w:rsidR="008A75F8" w:rsidRDefault="008A75F8" w:rsidP="00E51713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Bengaluru </w:t>
            </w:r>
          </w:p>
        </w:tc>
      </w:tr>
    </w:tbl>
    <w:p w14:paraId="2E894ED3" w14:textId="458D2E90" w:rsidR="00EA1CB7" w:rsidRDefault="00EA1CB7" w:rsidP="0015139D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</w:p>
    <w:p w14:paraId="544019BC" w14:textId="1E666BFF" w:rsidR="00DB410D" w:rsidRDefault="00DB410D" w:rsidP="0015139D">
      <w:pPr>
        <w:autoSpaceDE w:val="0"/>
        <w:autoSpaceDN w:val="0"/>
        <w:adjustRightInd w:val="0"/>
        <w:spacing w:after="27"/>
        <w:rPr>
          <w:color w:val="000000"/>
          <w:lang w:val="en-US"/>
        </w:rPr>
      </w:pPr>
      <w:r w:rsidRPr="00BB11C6">
        <w:rPr>
          <w:b/>
          <w:lang w:val="en-US"/>
        </w:rPr>
        <w:t>Project details &amp;</w:t>
      </w:r>
      <w:r>
        <w:rPr>
          <w:b/>
          <w:lang w:val="en-US"/>
        </w:rPr>
        <w:t xml:space="preserve"> </w:t>
      </w:r>
      <w:r w:rsidRPr="00BB11C6">
        <w:rPr>
          <w:b/>
          <w:lang w:val="en-US"/>
        </w:rPr>
        <w:t>Critical deliverables</w:t>
      </w:r>
    </w:p>
    <w:tbl>
      <w:tblPr>
        <w:tblpPr w:leftFromText="180" w:rightFromText="180" w:vertAnchor="text" w:horzAnchor="margin" w:tblpX="-10" w:tblpY="188"/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704"/>
        <w:gridCol w:w="7286"/>
      </w:tblGrid>
      <w:tr w:rsidR="00F83EB7" w:rsidRPr="0015139D" w14:paraId="0EE1E6E9" w14:textId="77777777" w:rsidTr="0046243B">
        <w:trPr>
          <w:trHeight w:val="195"/>
        </w:trPr>
        <w:tc>
          <w:tcPr>
            <w:tcW w:w="2704" w:type="dxa"/>
            <w:shd w:val="clear" w:color="auto" w:fill="EEECE1" w:themeFill="background2"/>
            <w:vAlign w:val="center"/>
          </w:tcPr>
          <w:p w14:paraId="78AD4A0D" w14:textId="1F58494C" w:rsidR="00F83EB7" w:rsidRPr="006421DC" w:rsidRDefault="00B91B03" w:rsidP="00D31C6B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Project #</w:t>
            </w:r>
            <w:r w:rsidR="00F83EB7">
              <w:rPr>
                <w:b/>
                <w:color w:val="000000"/>
                <w:lang w:val="en-US"/>
              </w:rPr>
              <w:t xml:space="preserve"> 11</w:t>
            </w:r>
          </w:p>
        </w:tc>
        <w:tc>
          <w:tcPr>
            <w:tcW w:w="7286" w:type="dxa"/>
            <w:shd w:val="clear" w:color="auto" w:fill="EEECE1" w:themeFill="background2"/>
          </w:tcPr>
          <w:p w14:paraId="2AFEDFF1" w14:textId="5C328DF4" w:rsidR="00F83EB7" w:rsidRPr="0015139D" w:rsidRDefault="00F83EB7" w:rsidP="00D31C6B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 </w:t>
            </w:r>
            <w:r w:rsidR="008814E3">
              <w:rPr>
                <w:color w:val="000000"/>
                <w:lang w:val="en-US"/>
              </w:rPr>
              <w:t>Global Roll</w:t>
            </w:r>
            <w:r w:rsidR="00CF6307">
              <w:rPr>
                <w:color w:val="000000"/>
                <w:lang w:val="en-US"/>
              </w:rPr>
              <w:t xml:space="preserve"> </w:t>
            </w:r>
            <w:r w:rsidR="00E65E94">
              <w:rPr>
                <w:color w:val="000000"/>
                <w:lang w:val="en-US"/>
              </w:rPr>
              <w:t xml:space="preserve">Out </w:t>
            </w:r>
            <w:r w:rsidR="00E65E94" w:rsidRPr="0015139D">
              <w:rPr>
                <w:color w:val="000000"/>
                <w:lang w:val="en-US"/>
              </w:rPr>
              <w:t>&amp;</w:t>
            </w:r>
            <w:r w:rsidR="00E65E94">
              <w:rPr>
                <w:color w:val="000000"/>
                <w:lang w:val="en-US"/>
              </w:rPr>
              <w:t xml:space="preserve"> Development </w:t>
            </w:r>
          </w:p>
        </w:tc>
      </w:tr>
      <w:tr w:rsidR="00F83EB7" w:rsidRPr="0015139D" w14:paraId="631FCAD5" w14:textId="77777777" w:rsidTr="0046243B">
        <w:trPr>
          <w:trHeight w:val="195"/>
        </w:trPr>
        <w:tc>
          <w:tcPr>
            <w:tcW w:w="2704" w:type="dxa"/>
            <w:shd w:val="clear" w:color="auto" w:fill="EEECE1" w:themeFill="background2"/>
            <w:vAlign w:val="center"/>
          </w:tcPr>
          <w:p w14:paraId="0B6441A1" w14:textId="77777777" w:rsidR="00F83EB7" w:rsidRPr="006421DC" w:rsidRDefault="00F83EB7" w:rsidP="00D31C6B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Client </w:t>
            </w:r>
          </w:p>
        </w:tc>
        <w:tc>
          <w:tcPr>
            <w:tcW w:w="7286" w:type="dxa"/>
            <w:shd w:val="clear" w:color="auto" w:fill="EEECE1" w:themeFill="background2"/>
          </w:tcPr>
          <w:p w14:paraId="20366DD2" w14:textId="77777777" w:rsidR="00F83EB7" w:rsidRPr="0015139D" w:rsidRDefault="00F83EB7" w:rsidP="00D31C6B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Merc Pharma (</w:t>
            </w:r>
            <w:hyperlink r:id="rId12" w:history="1">
              <w:r>
                <w:rPr>
                  <w:rStyle w:val="Hyperlink"/>
                </w:rPr>
                <w:t>https://www.merck.com/index.html</w:t>
              </w:r>
            </w:hyperlink>
            <w:r>
              <w:t>)</w:t>
            </w:r>
          </w:p>
        </w:tc>
      </w:tr>
      <w:tr w:rsidR="00F83EB7" w:rsidRPr="0015139D" w14:paraId="003693DB" w14:textId="77777777" w:rsidTr="0046243B">
        <w:trPr>
          <w:trHeight w:val="195"/>
        </w:trPr>
        <w:tc>
          <w:tcPr>
            <w:tcW w:w="2704" w:type="dxa"/>
            <w:shd w:val="clear" w:color="auto" w:fill="EEECE1" w:themeFill="background2"/>
            <w:vAlign w:val="center"/>
          </w:tcPr>
          <w:p w14:paraId="55B53A66" w14:textId="77777777" w:rsidR="00F83EB7" w:rsidRPr="006421DC" w:rsidRDefault="00F83EB7" w:rsidP="00D31C6B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Employer </w:t>
            </w:r>
          </w:p>
        </w:tc>
        <w:tc>
          <w:tcPr>
            <w:tcW w:w="7286" w:type="dxa"/>
            <w:shd w:val="clear" w:color="auto" w:fill="EEECE1" w:themeFill="background2"/>
          </w:tcPr>
          <w:p w14:paraId="248E3FE9" w14:textId="77777777" w:rsidR="00F83EB7" w:rsidRDefault="00F83EB7" w:rsidP="00D31C6B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VRD Net Work </w:t>
            </w:r>
          </w:p>
        </w:tc>
      </w:tr>
      <w:tr w:rsidR="00F83EB7" w:rsidRPr="0015139D" w14:paraId="05315A4A" w14:textId="77777777" w:rsidTr="0046243B">
        <w:trPr>
          <w:trHeight w:val="195"/>
        </w:trPr>
        <w:tc>
          <w:tcPr>
            <w:tcW w:w="2704" w:type="dxa"/>
            <w:shd w:val="clear" w:color="auto" w:fill="EEECE1" w:themeFill="background2"/>
            <w:vAlign w:val="center"/>
          </w:tcPr>
          <w:p w14:paraId="48D2F39A" w14:textId="77777777" w:rsidR="00F83EB7" w:rsidRPr="006421DC" w:rsidRDefault="00F83EB7" w:rsidP="00D31C6B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Employment   </w:t>
            </w:r>
            <w:r w:rsidRPr="006421DC">
              <w:rPr>
                <w:b/>
                <w:color w:val="000000"/>
                <w:lang w:val="en-US"/>
              </w:rPr>
              <w:t xml:space="preserve">period </w:t>
            </w:r>
          </w:p>
        </w:tc>
        <w:tc>
          <w:tcPr>
            <w:tcW w:w="7286" w:type="dxa"/>
            <w:shd w:val="clear" w:color="auto" w:fill="EEECE1" w:themeFill="background2"/>
          </w:tcPr>
          <w:p w14:paraId="5FD839E1" w14:textId="4CACAB06" w:rsidR="00F83EB7" w:rsidRPr="0015139D" w:rsidRDefault="00F83EB7" w:rsidP="00D31C6B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18/09/2019 to </w:t>
            </w:r>
            <w:r w:rsidR="0078224E">
              <w:rPr>
                <w:color w:val="000000"/>
                <w:lang w:val="en-US"/>
              </w:rPr>
              <w:t>22/05/2020</w:t>
            </w:r>
          </w:p>
        </w:tc>
      </w:tr>
      <w:tr w:rsidR="00F83EB7" w:rsidRPr="0015139D" w14:paraId="6EA9A1D1" w14:textId="77777777" w:rsidTr="0046243B">
        <w:trPr>
          <w:trHeight w:val="73"/>
        </w:trPr>
        <w:tc>
          <w:tcPr>
            <w:tcW w:w="2704" w:type="dxa"/>
            <w:shd w:val="clear" w:color="auto" w:fill="EEECE1" w:themeFill="background2"/>
            <w:vAlign w:val="center"/>
          </w:tcPr>
          <w:p w14:paraId="51616B6D" w14:textId="77777777" w:rsidR="00F83EB7" w:rsidRPr="006421DC" w:rsidRDefault="00F83EB7" w:rsidP="00D31C6B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Designation &amp; Module </w:t>
            </w:r>
          </w:p>
        </w:tc>
        <w:tc>
          <w:tcPr>
            <w:tcW w:w="7286" w:type="dxa"/>
            <w:shd w:val="clear" w:color="auto" w:fill="EEECE1" w:themeFill="background2"/>
          </w:tcPr>
          <w:p w14:paraId="21630453" w14:textId="2717B710" w:rsidR="00F83EB7" w:rsidRPr="0015139D" w:rsidRDefault="00F83EB7" w:rsidP="00D31C6B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rStyle w:val="ilfuvd"/>
                <w:bCs/>
              </w:rPr>
              <w:t xml:space="preserve">Solution </w:t>
            </w:r>
            <w:r w:rsidR="00EC77AB">
              <w:rPr>
                <w:rStyle w:val="ilfuvd"/>
                <w:bCs/>
              </w:rPr>
              <w:t xml:space="preserve">Analyst – PP, </w:t>
            </w:r>
            <w:r w:rsidR="0097374D">
              <w:rPr>
                <w:rStyle w:val="ilfuvd"/>
                <w:bCs/>
              </w:rPr>
              <w:t>LE, QM,</w:t>
            </w:r>
            <w:r w:rsidR="00EC77AB">
              <w:rPr>
                <w:rStyle w:val="ilfuvd"/>
                <w:bCs/>
              </w:rPr>
              <w:t xml:space="preserve"> EWM </w:t>
            </w:r>
          </w:p>
        </w:tc>
      </w:tr>
      <w:tr w:rsidR="00E65E94" w:rsidRPr="0015139D" w14:paraId="39BB7513" w14:textId="77777777" w:rsidTr="0046243B">
        <w:trPr>
          <w:trHeight w:val="73"/>
        </w:trPr>
        <w:tc>
          <w:tcPr>
            <w:tcW w:w="2704" w:type="dxa"/>
            <w:shd w:val="clear" w:color="auto" w:fill="EEECE1" w:themeFill="background2"/>
            <w:vAlign w:val="center"/>
          </w:tcPr>
          <w:p w14:paraId="64601FDD" w14:textId="469A5053" w:rsidR="00E65E94" w:rsidRPr="006421DC" w:rsidRDefault="00E65E94" w:rsidP="00D31C6B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Role </w:t>
            </w:r>
          </w:p>
        </w:tc>
        <w:tc>
          <w:tcPr>
            <w:tcW w:w="7286" w:type="dxa"/>
            <w:shd w:val="clear" w:color="auto" w:fill="EEECE1" w:themeFill="background2"/>
          </w:tcPr>
          <w:p w14:paraId="56B35B1E" w14:textId="73F72956" w:rsidR="00E65E94" w:rsidRDefault="00E65E94" w:rsidP="00D31C6B">
            <w:pPr>
              <w:autoSpaceDE w:val="0"/>
              <w:autoSpaceDN w:val="0"/>
              <w:adjustRightInd w:val="0"/>
              <w:spacing w:after="27"/>
              <w:rPr>
                <w:rStyle w:val="ilfuvd"/>
                <w:bCs/>
              </w:rPr>
            </w:pPr>
            <w:r>
              <w:rPr>
                <w:rStyle w:val="ilfuvd"/>
                <w:bCs/>
              </w:rPr>
              <w:t xml:space="preserve">Solution Architect </w:t>
            </w:r>
          </w:p>
        </w:tc>
      </w:tr>
      <w:tr w:rsidR="00F83EB7" w:rsidRPr="0015139D" w14:paraId="44365523" w14:textId="77777777" w:rsidTr="0046243B">
        <w:trPr>
          <w:trHeight w:val="73"/>
        </w:trPr>
        <w:tc>
          <w:tcPr>
            <w:tcW w:w="2704" w:type="dxa"/>
            <w:shd w:val="clear" w:color="auto" w:fill="EEECE1" w:themeFill="background2"/>
            <w:vAlign w:val="center"/>
          </w:tcPr>
          <w:p w14:paraId="7CB1BB92" w14:textId="77777777" w:rsidR="00F83EB7" w:rsidRPr="006421DC" w:rsidRDefault="00F83EB7" w:rsidP="00D31C6B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Project duration </w:t>
            </w:r>
          </w:p>
        </w:tc>
        <w:tc>
          <w:tcPr>
            <w:tcW w:w="7286" w:type="dxa"/>
            <w:shd w:val="clear" w:color="auto" w:fill="EEECE1" w:themeFill="background2"/>
            <w:vAlign w:val="center"/>
          </w:tcPr>
          <w:p w14:paraId="4975B890" w14:textId="36CD74F0" w:rsidR="00F83EB7" w:rsidRPr="0015139D" w:rsidRDefault="00F83EB7" w:rsidP="00D31C6B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0</w:t>
            </w:r>
            <w:r w:rsidR="00DD6AB1">
              <w:rPr>
                <w:color w:val="000000"/>
                <w:lang w:val="en-US"/>
              </w:rPr>
              <w:t>8</w:t>
            </w:r>
            <w:r>
              <w:rPr>
                <w:color w:val="000000"/>
                <w:lang w:val="en-US"/>
              </w:rPr>
              <w:t xml:space="preserve"> months   </w:t>
            </w:r>
          </w:p>
        </w:tc>
      </w:tr>
      <w:tr w:rsidR="00F83EB7" w:rsidRPr="0015139D" w14:paraId="4BCEBAFD" w14:textId="77777777" w:rsidTr="0046243B">
        <w:trPr>
          <w:trHeight w:val="73"/>
        </w:trPr>
        <w:tc>
          <w:tcPr>
            <w:tcW w:w="2704" w:type="dxa"/>
            <w:shd w:val="clear" w:color="auto" w:fill="EEECE1" w:themeFill="background2"/>
            <w:vAlign w:val="center"/>
          </w:tcPr>
          <w:p w14:paraId="736CFDF9" w14:textId="77777777" w:rsidR="00F83EB7" w:rsidRPr="006421DC" w:rsidRDefault="00F83EB7" w:rsidP="00D31C6B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Location </w:t>
            </w:r>
          </w:p>
        </w:tc>
        <w:tc>
          <w:tcPr>
            <w:tcW w:w="7286" w:type="dxa"/>
            <w:shd w:val="clear" w:color="auto" w:fill="EEECE1" w:themeFill="background2"/>
            <w:vAlign w:val="center"/>
          </w:tcPr>
          <w:p w14:paraId="375826A1" w14:textId="716C11A1" w:rsidR="00F83EB7" w:rsidRPr="0015139D" w:rsidRDefault="00CF6307" w:rsidP="00D31C6B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Bangalore</w:t>
            </w:r>
            <w:r w:rsidR="00F83EB7">
              <w:rPr>
                <w:color w:val="000000"/>
                <w:lang w:val="en-US"/>
              </w:rPr>
              <w:t xml:space="preserve"> </w:t>
            </w:r>
          </w:p>
        </w:tc>
      </w:tr>
      <w:tr w:rsidR="0078224E" w:rsidRPr="0015139D" w14:paraId="5E4B2406" w14:textId="77777777" w:rsidTr="00BA553A">
        <w:trPr>
          <w:trHeight w:val="174"/>
        </w:trPr>
        <w:tc>
          <w:tcPr>
            <w:tcW w:w="2704" w:type="dxa"/>
            <w:shd w:val="clear" w:color="auto" w:fill="EEECE1" w:themeFill="background2"/>
            <w:vAlign w:val="center"/>
          </w:tcPr>
          <w:p w14:paraId="40F80108" w14:textId="40A07C4A" w:rsidR="0078224E" w:rsidRPr="006421DC" w:rsidRDefault="00A71CAF" w:rsidP="00D31C6B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Employment type </w:t>
            </w:r>
          </w:p>
        </w:tc>
        <w:tc>
          <w:tcPr>
            <w:tcW w:w="7286" w:type="dxa"/>
            <w:shd w:val="clear" w:color="auto" w:fill="EEECE1" w:themeFill="background2"/>
            <w:vAlign w:val="center"/>
          </w:tcPr>
          <w:p w14:paraId="054C61A8" w14:textId="1EF514A3" w:rsidR="0078224E" w:rsidRDefault="00A71CAF" w:rsidP="00D31C6B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Fixed term Contract </w:t>
            </w:r>
          </w:p>
        </w:tc>
      </w:tr>
      <w:tr w:rsidR="00F83EB7" w:rsidRPr="0015139D" w14:paraId="2F69E7BF" w14:textId="77777777" w:rsidTr="00BA553A">
        <w:trPr>
          <w:trHeight w:val="381"/>
        </w:trPr>
        <w:tc>
          <w:tcPr>
            <w:tcW w:w="9990" w:type="dxa"/>
            <w:gridSpan w:val="2"/>
            <w:shd w:val="clear" w:color="auto" w:fill="C4BC96" w:themeFill="background2" w:themeFillShade="BF"/>
            <w:vAlign w:val="center"/>
          </w:tcPr>
          <w:p w14:paraId="1FE50127" w14:textId="5EBE4E82" w:rsidR="00DB410D" w:rsidRPr="00E65E94" w:rsidRDefault="00E65E94" w:rsidP="00BA553A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</w:t>
            </w:r>
            <w:r w:rsidR="00BA553A">
              <w:rPr>
                <w:color w:val="000000"/>
                <w:lang w:val="en-US"/>
              </w:rPr>
              <w:t xml:space="preserve">            </w:t>
            </w:r>
            <w:r w:rsidRPr="00E65E94">
              <w:rPr>
                <w:color w:val="000000"/>
                <w:lang w:val="en-US"/>
              </w:rPr>
              <w:t xml:space="preserve">Internal Manufacturing with 3PL logistics </w:t>
            </w:r>
          </w:p>
        </w:tc>
      </w:tr>
    </w:tbl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" w:type="dxa"/>
          <w:bottom w:w="11" w:type="dxa"/>
        </w:tblCellMar>
        <w:tblLook w:val="00A0" w:firstRow="1" w:lastRow="0" w:firstColumn="1" w:lastColumn="0" w:noHBand="0" w:noVBand="0"/>
      </w:tblPr>
      <w:tblGrid>
        <w:gridCol w:w="2699"/>
        <w:gridCol w:w="35"/>
        <w:gridCol w:w="7256"/>
      </w:tblGrid>
      <w:tr w:rsidR="009E678F" w:rsidRPr="0015139D" w14:paraId="352350B9" w14:textId="77777777" w:rsidTr="00DB410D">
        <w:trPr>
          <w:trHeight w:val="195"/>
        </w:trPr>
        <w:tc>
          <w:tcPr>
            <w:tcW w:w="2699" w:type="dxa"/>
            <w:shd w:val="clear" w:color="auto" w:fill="EEECE1" w:themeFill="background2"/>
            <w:vAlign w:val="center"/>
          </w:tcPr>
          <w:p w14:paraId="297B4CCC" w14:textId="47F379C3" w:rsidR="009E678F" w:rsidRPr="006421DC" w:rsidRDefault="00380876" w:rsidP="00860C68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Project #</w:t>
            </w:r>
            <w:r w:rsidR="009E678F">
              <w:rPr>
                <w:b/>
                <w:color w:val="000000"/>
                <w:lang w:val="en-US"/>
              </w:rPr>
              <w:t xml:space="preserve"> 10</w:t>
            </w:r>
          </w:p>
        </w:tc>
        <w:tc>
          <w:tcPr>
            <w:tcW w:w="7291" w:type="dxa"/>
            <w:gridSpan w:val="2"/>
            <w:shd w:val="clear" w:color="auto" w:fill="EEECE1" w:themeFill="background2"/>
          </w:tcPr>
          <w:p w14:paraId="7A3DEFBE" w14:textId="77777777" w:rsidR="009E678F" w:rsidRPr="0015139D" w:rsidRDefault="009E678F" w:rsidP="00860C68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Development      </w:t>
            </w:r>
          </w:p>
        </w:tc>
      </w:tr>
      <w:tr w:rsidR="009E678F" w:rsidRPr="0015139D" w14:paraId="33623ECA" w14:textId="77777777" w:rsidTr="00DB410D">
        <w:trPr>
          <w:trHeight w:val="195"/>
        </w:trPr>
        <w:tc>
          <w:tcPr>
            <w:tcW w:w="2699" w:type="dxa"/>
            <w:shd w:val="clear" w:color="auto" w:fill="EEECE1" w:themeFill="background2"/>
            <w:vAlign w:val="center"/>
          </w:tcPr>
          <w:p w14:paraId="26DC970F" w14:textId="77777777" w:rsidR="009E678F" w:rsidRPr="006421DC" w:rsidRDefault="009E678F" w:rsidP="00860C68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Client &amp; Employer </w:t>
            </w:r>
          </w:p>
        </w:tc>
        <w:tc>
          <w:tcPr>
            <w:tcW w:w="7291" w:type="dxa"/>
            <w:gridSpan w:val="2"/>
            <w:shd w:val="clear" w:color="auto" w:fill="EEECE1" w:themeFill="background2"/>
          </w:tcPr>
          <w:p w14:paraId="779BE9B8" w14:textId="5E4B31F0" w:rsidR="009E678F" w:rsidRPr="0015139D" w:rsidRDefault="009E678F" w:rsidP="00860C68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Kenna metal </w:t>
            </w:r>
            <w:r w:rsidR="00DD3D39">
              <w:rPr>
                <w:color w:val="000000"/>
                <w:lang w:val="en-US"/>
              </w:rPr>
              <w:t>(</w:t>
            </w:r>
            <w:hyperlink r:id="rId13" w:history="1">
              <w:r w:rsidR="00DD3D39">
                <w:rPr>
                  <w:rStyle w:val="Hyperlink"/>
                </w:rPr>
                <w:t>https://www.kennametal.com/us/en/home.html</w:t>
              </w:r>
            </w:hyperlink>
            <w:r w:rsidR="00DD3D39">
              <w:t xml:space="preserve">) </w:t>
            </w:r>
          </w:p>
        </w:tc>
      </w:tr>
      <w:tr w:rsidR="009E678F" w:rsidRPr="0015139D" w14:paraId="6BE04FF9" w14:textId="77777777" w:rsidTr="00DB410D">
        <w:trPr>
          <w:trHeight w:val="195"/>
        </w:trPr>
        <w:tc>
          <w:tcPr>
            <w:tcW w:w="2699" w:type="dxa"/>
            <w:shd w:val="clear" w:color="auto" w:fill="EEECE1" w:themeFill="background2"/>
            <w:vAlign w:val="center"/>
          </w:tcPr>
          <w:p w14:paraId="5B0FAA77" w14:textId="77777777" w:rsidR="009E678F" w:rsidRPr="006421DC" w:rsidRDefault="009E678F" w:rsidP="00860C68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Employment   </w:t>
            </w:r>
            <w:r w:rsidRPr="006421DC">
              <w:rPr>
                <w:b/>
                <w:color w:val="000000"/>
                <w:lang w:val="en-US"/>
              </w:rPr>
              <w:t xml:space="preserve">period </w:t>
            </w:r>
          </w:p>
        </w:tc>
        <w:tc>
          <w:tcPr>
            <w:tcW w:w="7291" w:type="dxa"/>
            <w:gridSpan w:val="2"/>
            <w:shd w:val="clear" w:color="auto" w:fill="EEECE1" w:themeFill="background2"/>
          </w:tcPr>
          <w:p w14:paraId="030B8455" w14:textId="77777777" w:rsidR="009E678F" w:rsidRPr="0015139D" w:rsidRDefault="00A337B8" w:rsidP="00860C68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04/02/2019 to 26/07/2019</w:t>
            </w:r>
          </w:p>
        </w:tc>
      </w:tr>
      <w:tr w:rsidR="009E678F" w:rsidRPr="0015139D" w14:paraId="3D576A65" w14:textId="77777777" w:rsidTr="00DB410D">
        <w:trPr>
          <w:trHeight w:val="73"/>
        </w:trPr>
        <w:tc>
          <w:tcPr>
            <w:tcW w:w="2699" w:type="dxa"/>
            <w:shd w:val="clear" w:color="auto" w:fill="EEECE1" w:themeFill="background2"/>
            <w:vAlign w:val="center"/>
          </w:tcPr>
          <w:p w14:paraId="1768EBEA" w14:textId="77777777" w:rsidR="009E678F" w:rsidRPr="006421DC" w:rsidRDefault="009E678F" w:rsidP="00860C68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Designation &amp; Module </w:t>
            </w:r>
          </w:p>
        </w:tc>
        <w:tc>
          <w:tcPr>
            <w:tcW w:w="7291" w:type="dxa"/>
            <w:gridSpan w:val="2"/>
            <w:shd w:val="clear" w:color="auto" w:fill="EEECE1" w:themeFill="background2"/>
          </w:tcPr>
          <w:p w14:paraId="2F2F1C24" w14:textId="105DEBDF" w:rsidR="009E678F" w:rsidRPr="0015139D" w:rsidRDefault="00B64152" w:rsidP="00B64152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rStyle w:val="ilfuvd"/>
                <w:bCs/>
              </w:rPr>
              <w:t xml:space="preserve">Tech. Lead Apps Delivery </w:t>
            </w:r>
          </w:p>
        </w:tc>
      </w:tr>
      <w:tr w:rsidR="00D7207C" w:rsidRPr="0015139D" w14:paraId="1B2F775A" w14:textId="77777777" w:rsidTr="00DB410D">
        <w:trPr>
          <w:trHeight w:val="73"/>
        </w:trPr>
        <w:tc>
          <w:tcPr>
            <w:tcW w:w="2699" w:type="dxa"/>
            <w:shd w:val="clear" w:color="auto" w:fill="EEECE1" w:themeFill="background2"/>
            <w:vAlign w:val="center"/>
          </w:tcPr>
          <w:p w14:paraId="5C4CAB05" w14:textId="64EECFE1" w:rsidR="00D7207C" w:rsidRPr="006421DC" w:rsidRDefault="00D7207C" w:rsidP="00860C68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Role </w:t>
            </w:r>
          </w:p>
        </w:tc>
        <w:tc>
          <w:tcPr>
            <w:tcW w:w="7291" w:type="dxa"/>
            <w:gridSpan w:val="2"/>
            <w:shd w:val="clear" w:color="auto" w:fill="EEECE1" w:themeFill="background2"/>
          </w:tcPr>
          <w:p w14:paraId="0449B849" w14:textId="7C504F6B" w:rsidR="00D7207C" w:rsidRDefault="00D7207C" w:rsidP="00B64152">
            <w:pPr>
              <w:autoSpaceDE w:val="0"/>
              <w:autoSpaceDN w:val="0"/>
              <w:adjustRightInd w:val="0"/>
              <w:spacing w:after="27"/>
              <w:rPr>
                <w:rStyle w:val="ilfuvd"/>
                <w:bCs/>
              </w:rPr>
            </w:pPr>
            <w:r>
              <w:rPr>
                <w:rStyle w:val="ilfuvd"/>
                <w:bCs/>
              </w:rPr>
              <w:t xml:space="preserve">Solution Architect </w:t>
            </w:r>
          </w:p>
        </w:tc>
      </w:tr>
      <w:tr w:rsidR="009E678F" w:rsidRPr="0015139D" w14:paraId="6104B8C5" w14:textId="77777777" w:rsidTr="00DB410D">
        <w:trPr>
          <w:trHeight w:val="73"/>
        </w:trPr>
        <w:tc>
          <w:tcPr>
            <w:tcW w:w="2699" w:type="dxa"/>
            <w:shd w:val="clear" w:color="auto" w:fill="EEECE1" w:themeFill="background2"/>
            <w:vAlign w:val="center"/>
          </w:tcPr>
          <w:p w14:paraId="5D996BF2" w14:textId="77777777" w:rsidR="009E678F" w:rsidRPr="006421DC" w:rsidRDefault="009E678F" w:rsidP="00860C68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Project duration </w:t>
            </w:r>
          </w:p>
        </w:tc>
        <w:tc>
          <w:tcPr>
            <w:tcW w:w="7291" w:type="dxa"/>
            <w:gridSpan w:val="2"/>
            <w:shd w:val="clear" w:color="auto" w:fill="EEECE1" w:themeFill="background2"/>
            <w:vAlign w:val="center"/>
          </w:tcPr>
          <w:p w14:paraId="61CF1926" w14:textId="77777777" w:rsidR="009E678F" w:rsidRPr="0015139D" w:rsidRDefault="009E678F" w:rsidP="00DD25AF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DD25AF">
              <w:rPr>
                <w:color w:val="000000"/>
                <w:lang w:val="en-US"/>
              </w:rPr>
              <w:t xml:space="preserve">06 months </w:t>
            </w:r>
            <w:r>
              <w:rPr>
                <w:color w:val="000000"/>
                <w:lang w:val="en-US"/>
              </w:rPr>
              <w:t xml:space="preserve">  </w:t>
            </w:r>
          </w:p>
        </w:tc>
      </w:tr>
      <w:tr w:rsidR="009E678F" w:rsidRPr="0015139D" w14:paraId="22C1281E" w14:textId="77777777" w:rsidTr="00DB410D">
        <w:trPr>
          <w:trHeight w:val="73"/>
        </w:trPr>
        <w:tc>
          <w:tcPr>
            <w:tcW w:w="2699" w:type="dxa"/>
            <w:shd w:val="clear" w:color="auto" w:fill="EEECE1" w:themeFill="background2"/>
            <w:vAlign w:val="center"/>
          </w:tcPr>
          <w:p w14:paraId="0D3141F9" w14:textId="77777777" w:rsidR="009E678F" w:rsidRPr="006421DC" w:rsidRDefault="009E678F" w:rsidP="00860C68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Location </w:t>
            </w:r>
          </w:p>
        </w:tc>
        <w:tc>
          <w:tcPr>
            <w:tcW w:w="7291" w:type="dxa"/>
            <w:gridSpan w:val="2"/>
            <w:shd w:val="clear" w:color="auto" w:fill="EEECE1" w:themeFill="background2"/>
            <w:vAlign w:val="center"/>
          </w:tcPr>
          <w:p w14:paraId="35BCB038" w14:textId="4D69CFE2" w:rsidR="009E678F" w:rsidRPr="0015139D" w:rsidRDefault="00831098" w:rsidP="00860C68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Latrobe – USA </w:t>
            </w:r>
            <w:r w:rsidR="00B64152">
              <w:rPr>
                <w:color w:val="000000"/>
                <w:lang w:val="en-US"/>
              </w:rPr>
              <w:t xml:space="preserve">&amp; </w:t>
            </w:r>
            <w:r w:rsidR="00577B57">
              <w:rPr>
                <w:color w:val="000000"/>
                <w:lang w:val="en-US"/>
              </w:rPr>
              <w:t>Bangalore</w:t>
            </w:r>
            <w:r w:rsidR="00B64152">
              <w:rPr>
                <w:color w:val="000000"/>
                <w:lang w:val="en-US"/>
              </w:rPr>
              <w:t xml:space="preserve"> </w:t>
            </w:r>
          </w:p>
        </w:tc>
      </w:tr>
      <w:tr w:rsidR="009E678F" w:rsidRPr="0015139D" w14:paraId="299F7A19" w14:textId="77777777" w:rsidTr="00DB410D">
        <w:trPr>
          <w:trHeight w:val="73"/>
        </w:trPr>
        <w:tc>
          <w:tcPr>
            <w:tcW w:w="2699" w:type="dxa"/>
            <w:shd w:val="clear" w:color="auto" w:fill="EEECE1" w:themeFill="background2"/>
            <w:vAlign w:val="center"/>
          </w:tcPr>
          <w:p w14:paraId="672CBD38" w14:textId="6FB4EFAD" w:rsidR="009E678F" w:rsidRPr="006421DC" w:rsidRDefault="00A71CAF" w:rsidP="00860C68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Employment type </w:t>
            </w:r>
          </w:p>
        </w:tc>
        <w:tc>
          <w:tcPr>
            <w:tcW w:w="7291" w:type="dxa"/>
            <w:gridSpan w:val="2"/>
            <w:shd w:val="clear" w:color="auto" w:fill="EEECE1" w:themeFill="background2"/>
            <w:vAlign w:val="center"/>
          </w:tcPr>
          <w:p w14:paraId="3A6401A2" w14:textId="0FE15CF6" w:rsidR="009E678F" w:rsidRPr="0015139D" w:rsidRDefault="00A71CAF" w:rsidP="00B64152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Fixed term – Project specific hire </w:t>
            </w:r>
          </w:p>
        </w:tc>
      </w:tr>
      <w:tr w:rsidR="009E678F" w:rsidRPr="0015139D" w14:paraId="0710EE54" w14:textId="77777777" w:rsidTr="00DB410D">
        <w:trPr>
          <w:trHeight w:val="59"/>
        </w:trPr>
        <w:tc>
          <w:tcPr>
            <w:tcW w:w="9990" w:type="dxa"/>
            <w:gridSpan w:val="3"/>
            <w:shd w:val="clear" w:color="auto" w:fill="C4BC96" w:themeFill="background2" w:themeFillShade="BF"/>
            <w:vAlign w:val="center"/>
          </w:tcPr>
          <w:p w14:paraId="32CF60D1" w14:textId="72B8B804" w:rsidR="00DB410D" w:rsidRDefault="00BA553A" w:rsidP="00BA553A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E65E94">
              <w:rPr>
                <w:color w:val="000000"/>
                <w:lang w:val="en-US"/>
              </w:rPr>
              <w:t xml:space="preserve">  </w:t>
            </w:r>
            <w:r w:rsidR="00420D34">
              <w:rPr>
                <w:color w:val="000000"/>
                <w:lang w:val="en-US"/>
              </w:rPr>
              <w:t xml:space="preserve">     </w:t>
            </w:r>
            <w:r>
              <w:rPr>
                <w:color w:val="000000"/>
                <w:lang w:val="en-US"/>
              </w:rPr>
              <w:t xml:space="preserve">                </w:t>
            </w:r>
            <w:r w:rsidR="00420D34">
              <w:rPr>
                <w:color w:val="000000"/>
                <w:lang w:val="en-US"/>
              </w:rPr>
              <w:t xml:space="preserve"> </w:t>
            </w:r>
            <w:r w:rsidR="00E65E94">
              <w:rPr>
                <w:color w:val="000000"/>
                <w:lang w:val="en-US"/>
              </w:rPr>
              <w:t>SAP smart factory</w:t>
            </w:r>
          </w:p>
          <w:p w14:paraId="52B50F18" w14:textId="155D2E8C" w:rsidR="00BA553A" w:rsidRPr="0078224E" w:rsidRDefault="00BA553A" w:rsidP="00BA553A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</w:p>
        </w:tc>
      </w:tr>
      <w:tr w:rsidR="007D3A06" w:rsidRPr="0015139D" w14:paraId="1A5EAF9E" w14:textId="77777777" w:rsidTr="00DB410D">
        <w:trPr>
          <w:trHeight w:val="330"/>
        </w:trPr>
        <w:tc>
          <w:tcPr>
            <w:tcW w:w="2699" w:type="dxa"/>
            <w:shd w:val="clear" w:color="auto" w:fill="EEECE1" w:themeFill="background2"/>
            <w:vAlign w:val="center"/>
          </w:tcPr>
          <w:p w14:paraId="5272C25C" w14:textId="0AB06E65" w:rsidR="007D3A06" w:rsidRPr="006421DC" w:rsidRDefault="00E25BF4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Project #</w:t>
            </w:r>
            <w:r w:rsidR="007D3A06" w:rsidRPr="006421DC">
              <w:rPr>
                <w:b/>
                <w:color w:val="000000"/>
                <w:lang w:val="en-US"/>
              </w:rPr>
              <w:t xml:space="preserve"> 0</w:t>
            </w:r>
            <w:r w:rsidR="00DB410D">
              <w:rPr>
                <w:b/>
                <w:color w:val="000000"/>
                <w:lang w:val="en-US"/>
              </w:rPr>
              <w:t xml:space="preserve"> </w:t>
            </w:r>
            <w:r w:rsidR="007D3A06" w:rsidRPr="006421DC">
              <w:rPr>
                <w:b/>
                <w:color w:val="000000"/>
                <w:lang w:val="en-US"/>
              </w:rPr>
              <w:t>9</w:t>
            </w:r>
          </w:p>
        </w:tc>
        <w:tc>
          <w:tcPr>
            <w:tcW w:w="7291" w:type="dxa"/>
            <w:gridSpan w:val="2"/>
            <w:shd w:val="clear" w:color="auto" w:fill="EEECE1" w:themeFill="background2"/>
          </w:tcPr>
          <w:p w14:paraId="1797171F" w14:textId="40986ECE" w:rsidR="007D3A06" w:rsidRPr="0015139D" w:rsidRDefault="00C057CB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8814E3">
              <w:rPr>
                <w:color w:val="000000"/>
                <w:lang w:val="en-US"/>
              </w:rPr>
              <w:t xml:space="preserve">Development </w:t>
            </w:r>
          </w:p>
        </w:tc>
      </w:tr>
      <w:tr w:rsidR="007D3A06" w:rsidRPr="0015139D" w14:paraId="21D42B24" w14:textId="77777777" w:rsidTr="00DB410D">
        <w:trPr>
          <w:trHeight w:val="195"/>
        </w:trPr>
        <w:tc>
          <w:tcPr>
            <w:tcW w:w="2699" w:type="dxa"/>
            <w:shd w:val="clear" w:color="auto" w:fill="EEECE1" w:themeFill="background2"/>
            <w:vAlign w:val="center"/>
          </w:tcPr>
          <w:p w14:paraId="3D841272" w14:textId="77777777" w:rsidR="007D3A06" w:rsidRPr="006421DC" w:rsidRDefault="007D3A06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Client &amp; Employer </w:t>
            </w:r>
          </w:p>
        </w:tc>
        <w:tc>
          <w:tcPr>
            <w:tcW w:w="7291" w:type="dxa"/>
            <w:gridSpan w:val="2"/>
            <w:shd w:val="clear" w:color="auto" w:fill="EEECE1" w:themeFill="background2"/>
          </w:tcPr>
          <w:p w14:paraId="0EC47549" w14:textId="43851966" w:rsidR="007D3A06" w:rsidRPr="0015139D" w:rsidRDefault="007D3A06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Umgeni </w:t>
            </w:r>
            <w:r w:rsidR="00C127BD" w:rsidRPr="0015139D">
              <w:rPr>
                <w:color w:val="000000"/>
                <w:lang w:val="en-US"/>
              </w:rPr>
              <w:t>Water (</w:t>
            </w:r>
            <w:hyperlink r:id="rId14" w:history="1">
              <w:r w:rsidRPr="00C56C45">
                <w:rPr>
                  <w:rStyle w:val="Hyperlink"/>
                  <w:lang w:val="en-US"/>
                </w:rPr>
                <w:t>http://www.umgeni.co.za/</w:t>
              </w:r>
            </w:hyperlink>
            <w:r>
              <w:rPr>
                <w:color w:val="000000"/>
                <w:lang w:val="en-US"/>
              </w:rPr>
              <w:t xml:space="preserve">) </w:t>
            </w:r>
          </w:p>
        </w:tc>
      </w:tr>
      <w:tr w:rsidR="007D3A06" w:rsidRPr="0015139D" w14:paraId="3CD7DD35" w14:textId="77777777" w:rsidTr="00DB410D">
        <w:trPr>
          <w:trHeight w:val="195"/>
        </w:trPr>
        <w:tc>
          <w:tcPr>
            <w:tcW w:w="2699" w:type="dxa"/>
            <w:shd w:val="clear" w:color="auto" w:fill="EEECE1" w:themeFill="background2"/>
            <w:vAlign w:val="center"/>
          </w:tcPr>
          <w:p w14:paraId="6387D1B4" w14:textId="77777777" w:rsidR="007D3A06" w:rsidRPr="006421DC" w:rsidRDefault="00D03B67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Employment   </w:t>
            </w:r>
            <w:r w:rsidR="007D3A06" w:rsidRPr="006421DC">
              <w:rPr>
                <w:b/>
                <w:color w:val="000000"/>
                <w:lang w:val="en-US"/>
              </w:rPr>
              <w:t xml:space="preserve">period </w:t>
            </w:r>
          </w:p>
        </w:tc>
        <w:tc>
          <w:tcPr>
            <w:tcW w:w="7291" w:type="dxa"/>
            <w:gridSpan w:val="2"/>
            <w:shd w:val="clear" w:color="auto" w:fill="EEECE1" w:themeFill="background2"/>
          </w:tcPr>
          <w:p w14:paraId="6C84C71F" w14:textId="361DAD15" w:rsidR="007D3A06" w:rsidRPr="0015139D" w:rsidRDefault="00A07F53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07/06/</w:t>
            </w:r>
            <w:r w:rsidR="007D3A06">
              <w:rPr>
                <w:color w:val="000000"/>
                <w:lang w:val="en-US"/>
              </w:rPr>
              <w:t xml:space="preserve"> </w:t>
            </w:r>
            <w:r w:rsidR="00CF6307">
              <w:rPr>
                <w:color w:val="000000"/>
                <w:lang w:val="en-US"/>
              </w:rPr>
              <w:t>2017 -</w:t>
            </w:r>
            <w:r w:rsidR="007D3A06"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  <w:lang w:val="en-US"/>
              </w:rPr>
              <w:t xml:space="preserve"> </w:t>
            </w:r>
            <w:r w:rsidR="007A4C8D">
              <w:rPr>
                <w:color w:val="000000"/>
                <w:lang w:val="en-US"/>
              </w:rPr>
              <w:t>24/12/2018</w:t>
            </w:r>
          </w:p>
        </w:tc>
      </w:tr>
      <w:tr w:rsidR="007D3A06" w:rsidRPr="0015139D" w14:paraId="0D473599" w14:textId="77777777" w:rsidTr="00DB410D">
        <w:trPr>
          <w:trHeight w:val="73"/>
        </w:trPr>
        <w:tc>
          <w:tcPr>
            <w:tcW w:w="2699" w:type="dxa"/>
            <w:shd w:val="clear" w:color="auto" w:fill="EEECE1" w:themeFill="background2"/>
            <w:vAlign w:val="center"/>
          </w:tcPr>
          <w:p w14:paraId="404E184A" w14:textId="77777777" w:rsidR="007D3A06" w:rsidRPr="006421DC" w:rsidRDefault="007D3A06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Designation &amp; Module </w:t>
            </w:r>
          </w:p>
        </w:tc>
        <w:tc>
          <w:tcPr>
            <w:tcW w:w="7291" w:type="dxa"/>
            <w:gridSpan w:val="2"/>
            <w:shd w:val="clear" w:color="auto" w:fill="EEECE1" w:themeFill="background2"/>
          </w:tcPr>
          <w:p w14:paraId="0F06A727" w14:textId="1141A79F" w:rsidR="007D3A06" w:rsidRPr="0015139D" w:rsidRDefault="00D974E0" w:rsidP="00B64152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016BA0">
              <w:rPr>
                <w:rStyle w:val="ilfuvd"/>
                <w:bCs/>
              </w:rPr>
              <w:t xml:space="preserve">SAP </w:t>
            </w:r>
            <w:r w:rsidR="00B64152">
              <w:rPr>
                <w:rStyle w:val="ilfuvd"/>
                <w:bCs/>
              </w:rPr>
              <w:t xml:space="preserve">Senior </w:t>
            </w:r>
            <w:r w:rsidR="00C127BD" w:rsidRPr="00016BA0">
              <w:rPr>
                <w:rStyle w:val="ilfuvd"/>
                <w:bCs/>
              </w:rPr>
              <w:t>Consultant</w:t>
            </w:r>
            <w:r w:rsidR="00C127BD" w:rsidRPr="0015139D">
              <w:rPr>
                <w:color w:val="000000"/>
                <w:lang w:val="en-US"/>
              </w:rPr>
              <w:t xml:space="preserve"> (</w:t>
            </w:r>
            <w:r w:rsidR="00CF6307">
              <w:rPr>
                <w:color w:val="000000"/>
                <w:lang w:val="en-US"/>
              </w:rPr>
              <w:t xml:space="preserve">PP/QM/PM) </w:t>
            </w:r>
            <w:r w:rsidR="00CF6307" w:rsidRPr="0015139D">
              <w:rPr>
                <w:color w:val="000000"/>
                <w:lang w:val="en-US"/>
              </w:rPr>
              <w:t xml:space="preserve"> </w:t>
            </w:r>
          </w:p>
        </w:tc>
      </w:tr>
      <w:tr w:rsidR="007D3A06" w:rsidRPr="0015139D" w14:paraId="5314D20F" w14:textId="77777777" w:rsidTr="00DB410D">
        <w:trPr>
          <w:trHeight w:val="73"/>
        </w:trPr>
        <w:tc>
          <w:tcPr>
            <w:tcW w:w="2699" w:type="dxa"/>
            <w:shd w:val="clear" w:color="auto" w:fill="EEECE1" w:themeFill="background2"/>
            <w:vAlign w:val="center"/>
          </w:tcPr>
          <w:p w14:paraId="7FDFEB6C" w14:textId="77777777" w:rsidR="007D3A06" w:rsidRPr="006421DC" w:rsidRDefault="007D3A06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Project duration </w:t>
            </w:r>
          </w:p>
        </w:tc>
        <w:tc>
          <w:tcPr>
            <w:tcW w:w="7291" w:type="dxa"/>
            <w:gridSpan w:val="2"/>
            <w:shd w:val="clear" w:color="auto" w:fill="EEECE1" w:themeFill="background2"/>
            <w:vAlign w:val="center"/>
          </w:tcPr>
          <w:p w14:paraId="4C577AF4" w14:textId="77777777" w:rsidR="007D3A06" w:rsidRPr="0015139D" w:rsidRDefault="007D3A06" w:rsidP="00A07F53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4C8D">
              <w:rPr>
                <w:color w:val="000000"/>
                <w:lang w:val="en-US"/>
              </w:rPr>
              <w:t>18</w:t>
            </w:r>
            <w:r>
              <w:rPr>
                <w:color w:val="000000"/>
                <w:lang w:val="en-US"/>
              </w:rPr>
              <w:t xml:space="preserve">Months  </w:t>
            </w:r>
          </w:p>
        </w:tc>
      </w:tr>
      <w:tr w:rsidR="007D3A06" w:rsidRPr="0015139D" w14:paraId="7C103C65" w14:textId="77777777" w:rsidTr="00DB410D">
        <w:trPr>
          <w:trHeight w:val="73"/>
        </w:trPr>
        <w:tc>
          <w:tcPr>
            <w:tcW w:w="2699" w:type="dxa"/>
            <w:shd w:val="clear" w:color="auto" w:fill="EEECE1" w:themeFill="background2"/>
            <w:vAlign w:val="center"/>
          </w:tcPr>
          <w:p w14:paraId="60CB671C" w14:textId="77777777" w:rsidR="007D3A06" w:rsidRPr="006421DC" w:rsidRDefault="007D3A06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Location </w:t>
            </w:r>
          </w:p>
        </w:tc>
        <w:tc>
          <w:tcPr>
            <w:tcW w:w="7291" w:type="dxa"/>
            <w:gridSpan w:val="2"/>
            <w:shd w:val="clear" w:color="auto" w:fill="EEECE1" w:themeFill="background2"/>
            <w:vAlign w:val="center"/>
          </w:tcPr>
          <w:p w14:paraId="763F78F5" w14:textId="7CEC5DBE" w:rsidR="007D3A06" w:rsidRPr="0015139D" w:rsidRDefault="00C127BD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Durban, </w:t>
            </w:r>
            <w:r w:rsidRPr="0015139D">
              <w:rPr>
                <w:color w:val="000000"/>
                <w:lang w:val="en-US"/>
              </w:rPr>
              <w:t>South</w:t>
            </w:r>
            <w:r w:rsidR="007D3A06" w:rsidRPr="0015139D">
              <w:rPr>
                <w:color w:val="000000"/>
                <w:lang w:val="en-US"/>
              </w:rPr>
              <w:t xml:space="preserve"> Africa</w:t>
            </w:r>
          </w:p>
        </w:tc>
      </w:tr>
      <w:tr w:rsidR="007D3A06" w:rsidRPr="0015139D" w14:paraId="093F6C9E" w14:textId="77777777" w:rsidTr="00DB410D">
        <w:trPr>
          <w:trHeight w:val="73"/>
        </w:trPr>
        <w:tc>
          <w:tcPr>
            <w:tcW w:w="2699" w:type="dxa"/>
            <w:shd w:val="clear" w:color="auto" w:fill="EEECE1" w:themeFill="background2"/>
            <w:vAlign w:val="center"/>
          </w:tcPr>
          <w:p w14:paraId="15E9F664" w14:textId="6E2105C5" w:rsidR="007D3A06" w:rsidRPr="006421DC" w:rsidRDefault="00A71CAF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Employment type </w:t>
            </w:r>
          </w:p>
        </w:tc>
        <w:tc>
          <w:tcPr>
            <w:tcW w:w="7291" w:type="dxa"/>
            <w:gridSpan w:val="2"/>
            <w:shd w:val="clear" w:color="auto" w:fill="EEECE1" w:themeFill="background2"/>
            <w:vAlign w:val="center"/>
          </w:tcPr>
          <w:p w14:paraId="4B9E0C01" w14:textId="77777777" w:rsidR="007D3A06" w:rsidRPr="0015139D" w:rsidRDefault="00B64152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Fixed Term Contract </w:t>
            </w:r>
          </w:p>
        </w:tc>
      </w:tr>
      <w:tr w:rsidR="007D3A06" w:rsidRPr="0015139D" w14:paraId="2FB1AB27" w14:textId="77777777" w:rsidTr="00BA553A">
        <w:trPr>
          <w:trHeight w:val="321"/>
        </w:trPr>
        <w:tc>
          <w:tcPr>
            <w:tcW w:w="9990" w:type="dxa"/>
            <w:gridSpan w:val="3"/>
            <w:shd w:val="clear" w:color="auto" w:fill="C4BC96" w:themeFill="background2" w:themeFillShade="BF"/>
            <w:vAlign w:val="center"/>
          </w:tcPr>
          <w:p w14:paraId="243CDFF9" w14:textId="33B03E3E" w:rsidR="00420D34" w:rsidRDefault="00E65E94" w:rsidP="001951D5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20D34">
              <w:rPr>
                <w:color w:val="000000"/>
                <w:lang w:val="en-US"/>
              </w:rPr>
              <w:t xml:space="preserve"> </w:t>
            </w:r>
            <w:r w:rsidR="00BA553A">
              <w:rPr>
                <w:color w:val="000000"/>
                <w:lang w:val="en-US"/>
              </w:rPr>
              <w:t xml:space="preserve">                          </w:t>
            </w:r>
            <w:r>
              <w:rPr>
                <w:color w:val="000000"/>
                <w:lang w:val="en-US"/>
              </w:rPr>
              <w:t xml:space="preserve">QM-IDI interface </w:t>
            </w:r>
            <w:r w:rsidR="00420D34">
              <w:rPr>
                <w:color w:val="000000"/>
                <w:lang w:val="en-US"/>
              </w:rPr>
              <w:t xml:space="preserve"> </w:t>
            </w:r>
          </w:p>
          <w:p w14:paraId="438DBDA8" w14:textId="54D6454B" w:rsidR="00BA553A" w:rsidRPr="00C45855" w:rsidRDefault="00BA553A" w:rsidP="001951D5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</w:p>
        </w:tc>
      </w:tr>
      <w:tr w:rsidR="007D3A06" w:rsidRPr="0015139D" w14:paraId="596B1359" w14:textId="77777777" w:rsidTr="00DB410D">
        <w:trPr>
          <w:trHeight w:val="252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2F11262F" w14:textId="2FFF2862" w:rsidR="007D3A06" w:rsidRPr="006421DC" w:rsidRDefault="009E4598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</w:t>
            </w:r>
            <w:r w:rsidR="007D3A06" w:rsidRPr="006421DC">
              <w:rPr>
                <w:b/>
                <w:color w:val="000000"/>
                <w:lang w:val="en-US"/>
              </w:rPr>
              <w:t>roject # 08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3FF29C83" w14:textId="77777777" w:rsidR="007D3A06" w:rsidRPr="0015139D" w:rsidRDefault="007D3A06" w:rsidP="007C52A8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Development </w:t>
            </w:r>
          </w:p>
        </w:tc>
      </w:tr>
      <w:tr w:rsidR="007D3A06" w:rsidRPr="0015139D" w14:paraId="7FD8FA7B" w14:textId="77777777" w:rsidTr="00DB410D">
        <w:trPr>
          <w:trHeight w:val="252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7BD21B4A" w14:textId="77777777" w:rsidR="007D3A06" w:rsidRPr="006421DC" w:rsidRDefault="007D3A06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Name of Employer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466DDD8B" w14:textId="2872E579" w:rsidR="007D3A06" w:rsidRPr="0015139D" w:rsidRDefault="007D3A06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Wipro </w:t>
            </w:r>
            <w:r w:rsidR="00F87D2C" w:rsidRPr="0015139D">
              <w:rPr>
                <w:color w:val="000000"/>
                <w:lang w:val="en-US"/>
              </w:rPr>
              <w:t xml:space="preserve">Technologies </w:t>
            </w:r>
            <w:r w:rsidR="00F87D2C">
              <w:rPr>
                <w:color w:val="000000"/>
                <w:lang w:val="en-US"/>
              </w:rPr>
              <w:t>(</w:t>
            </w:r>
            <w:hyperlink r:id="rId15" w:history="1">
              <w:r w:rsidRPr="00C56C45">
                <w:rPr>
                  <w:rStyle w:val="Hyperlink"/>
                  <w:lang w:val="en-US"/>
                </w:rPr>
                <w:t>https://www.wipro.com/</w:t>
              </w:r>
            </w:hyperlink>
            <w:r>
              <w:rPr>
                <w:color w:val="000000"/>
                <w:lang w:val="en-US"/>
              </w:rPr>
              <w:t>)</w:t>
            </w:r>
          </w:p>
        </w:tc>
      </w:tr>
      <w:tr w:rsidR="007D3A06" w:rsidRPr="0015139D" w14:paraId="450C68CC" w14:textId="77777777" w:rsidTr="00DB410D">
        <w:trPr>
          <w:trHeight w:val="252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420E2A7C" w14:textId="77777777" w:rsidR="007D3A06" w:rsidRPr="006421DC" w:rsidRDefault="007D3A06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lastRenderedPageBreak/>
              <w:t xml:space="preserve">Employment period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34809CCE" w14:textId="111ACED9" w:rsidR="007D3A06" w:rsidRPr="0015139D" w:rsidRDefault="007D3A06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18 Months </w:t>
            </w:r>
            <w:r w:rsidR="00EC77AB">
              <w:rPr>
                <w:color w:val="000000"/>
                <w:lang w:val="en-US"/>
              </w:rPr>
              <w:t>(28</w:t>
            </w:r>
            <w:r w:rsidR="00D974E0">
              <w:rPr>
                <w:color w:val="000000"/>
                <w:vertAlign w:val="superscript"/>
                <w:lang w:val="en-US"/>
              </w:rPr>
              <w:t xml:space="preserve"> </w:t>
            </w:r>
            <w:r w:rsidR="00D974E0">
              <w:rPr>
                <w:color w:val="000000"/>
                <w:lang w:val="en-US"/>
              </w:rPr>
              <w:t>/09/</w:t>
            </w:r>
            <w:r>
              <w:rPr>
                <w:color w:val="000000"/>
                <w:lang w:val="en-US"/>
              </w:rPr>
              <w:t xml:space="preserve"> 2015 </w:t>
            </w:r>
            <w:r w:rsidR="00E65E94">
              <w:rPr>
                <w:color w:val="000000"/>
                <w:lang w:val="en-US"/>
              </w:rPr>
              <w:t>to 03</w:t>
            </w:r>
            <w:r w:rsidR="00D974E0">
              <w:rPr>
                <w:color w:val="000000"/>
                <w:lang w:val="en-US"/>
              </w:rPr>
              <w:t>/ 04/</w:t>
            </w:r>
            <w:r>
              <w:rPr>
                <w:color w:val="000000"/>
                <w:lang w:val="en-US"/>
              </w:rPr>
              <w:t xml:space="preserve"> 2017) </w:t>
            </w:r>
          </w:p>
        </w:tc>
      </w:tr>
      <w:tr w:rsidR="007D3A06" w:rsidRPr="0015139D" w14:paraId="2A0E9622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081D2B69" w14:textId="77777777" w:rsidR="007D3A06" w:rsidRPr="006421DC" w:rsidRDefault="007D3A06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Client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621711B1" w14:textId="77777777" w:rsidR="007D3A06" w:rsidRPr="0015139D" w:rsidRDefault="007D3A06" w:rsidP="00F224C9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Schneider Electric</w:t>
            </w:r>
            <w:r>
              <w:rPr>
                <w:color w:val="000000"/>
                <w:lang w:val="en-US"/>
              </w:rPr>
              <w:t xml:space="preserve"> (</w:t>
            </w:r>
            <w:hyperlink r:id="rId16" w:history="1">
              <w:r w:rsidRPr="00C25F2A">
                <w:rPr>
                  <w:rStyle w:val="Hyperlink"/>
                  <w:lang w:val="en-US"/>
                </w:rPr>
                <w:t>https://www.se.com/za/en/</w:t>
              </w:r>
            </w:hyperlink>
            <w:r>
              <w:rPr>
                <w:color w:val="000000"/>
                <w:lang w:val="en-US"/>
              </w:rPr>
              <w:t xml:space="preserve">)      </w:t>
            </w:r>
          </w:p>
        </w:tc>
      </w:tr>
      <w:tr w:rsidR="007D3A06" w:rsidRPr="0015139D" w14:paraId="172BB5A3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0CA2603C" w14:textId="77777777" w:rsidR="007D3A06" w:rsidRPr="006421DC" w:rsidRDefault="007D3A06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Designation &amp; Module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4C529505" w14:textId="472EA2E4" w:rsidR="007D3A06" w:rsidRPr="0015139D" w:rsidRDefault="00E10C29" w:rsidP="00F20C2C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Lead Consultant </w:t>
            </w:r>
            <w:r w:rsidR="00F87D2C">
              <w:rPr>
                <w:color w:val="000000"/>
                <w:lang w:val="en-US"/>
              </w:rPr>
              <w:t>(SAP</w:t>
            </w:r>
            <w:r>
              <w:rPr>
                <w:color w:val="000000"/>
                <w:lang w:val="en-US"/>
              </w:rPr>
              <w:t xml:space="preserve"> </w:t>
            </w:r>
            <w:r w:rsidR="00F20C2C">
              <w:rPr>
                <w:color w:val="000000"/>
                <w:lang w:val="en-US"/>
              </w:rPr>
              <w:t>PP/</w:t>
            </w:r>
            <w:r w:rsidR="00EC77AB">
              <w:rPr>
                <w:color w:val="000000"/>
                <w:lang w:val="en-US"/>
              </w:rPr>
              <w:t>QM)</w:t>
            </w:r>
            <w:r w:rsidR="007D3A06">
              <w:rPr>
                <w:color w:val="000000"/>
                <w:lang w:val="en-US"/>
              </w:rPr>
              <w:t xml:space="preserve"> </w:t>
            </w:r>
          </w:p>
        </w:tc>
      </w:tr>
      <w:tr w:rsidR="007D3A06" w:rsidRPr="0015139D" w14:paraId="4F5A234C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02E3F95F" w14:textId="77777777" w:rsidR="007D3A06" w:rsidRPr="006421DC" w:rsidRDefault="007D3A06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Project duration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7EE26C1A" w14:textId="77777777" w:rsidR="007D3A06" w:rsidRPr="0015139D" w:rsidRDefault="007D3A06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06 Months </w:t>
            </w:r>
          </w:p>
        </w:tc>
      </w:tr>
      <w:tr w:rsidR="007D3A06" w:rsidRPr="0015139D" w14:paraId="580B74BC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50090322" w14:textId="77777777" w:rsidR="007D3A06" w:rsidRPr="006421DC" w:rsidRDefault="007D3A06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Location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  <w:vAlign w:val="center"/>
          </w:tcPr>
          <w:p w14:paraId="04CA181B" w14:textId="5FEE466B" w:rsidR="007D3A06" w:rsidRPr="0015139D" w:rsidRDefault="00881698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Bangalore,</w:t>
            </w:r>
            <w:r w:rsidR="007D3A06" w:rsidRPr="0015139D">
              <w:rPr>
                <w:color w:val="000000"/>
                <w:lang w:val="en-US"/>
              </w:rPr>
              <w:t xml:space="preserve"> India</w:t>
            </w:r>
          </w:p>
        </w:tc>
      </w:tr>
      <w:tr w:rsidR="007D3A06" w:rsidRPr="0015139D" w14:paraId="509FF122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4A8A4197" w14:textId="487B4AD0" w:rsidR="007D3A06" w:rsidRPr="006421DC" w:rsidRDefault="007D3A06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Reason</w:t>
            </w:r>
            <w:r w:rsidR="00A71CAF">
              <w:rPr>
                <w:b/>
                <w:color w:val="000000"/>
                <w:lang w:val="en-US"/>
              </w:rPr>
              <w:t xml:space="preserve"> for Leaving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  <w:vAlign w:val="center"/>
          </w:tcPr>
          <w:p w14:paraId="350309E9" w14:textId="77777777" w:rsidR="007D3A06" w:rsidRPr="0015139D" w:rsidRDefault="007D3A06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Migration to South Africa </w:t>
            </w:r>
          </w:p>
        </w:tc>
      </w:tr>
      <w:tr w:rsidR="007D3A06" w:rsidRPr="0015139D" w14:paraId="291A9071" w14:textId="77777777" w:rsidTr="00DB410D">
        <w:trPr>
          <w:trHeight w:val="73"/>
        </w:trPr>
        <w:tc>
          <w:tcPr>
            <w:tcW w:w="9990" w:type="dxa"/>
            <w:gridSpan w:val="3"/>
            <w:shd w:val="clear" w:color="auto" w:fill="C4BC96" w:themeFill="background2" w:themeFillShade="BF"/>
            <w:vAlign w:val="center"/>
          </w:tcPr>
          <w:p w14:paraId="0F3CC33C" w14:textId="7BAB17D3" w:rsidR="00380876" w:rsidRPr="0078224E" w:rsidRDefault="00E65E94" w:rsidP="0078224E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="0055789E">
              <w:rPr>
                <w:color w:val="000000"/>
                <w:lang w:val="en-US"/>
              </w:rPr>
              <w:t xml:space="preserve">         </w:t>
            </w:r>
            <w:r>
              <w:rPr>
                <w:color w:val="000000"/>
                <w:lang w:val="en-US"/>
              </w:rPr>
              <w:t xml:space="preserve">Shop floor </w:t>
            </w:r>
            <w:r w:rsidR="00D7207C">
              <w:rPr>
                <w:color w:val="000000"/>
                <w:lang w:val="en-US"/>
              </w:rPr>
              <w:t xml:space="preserve">Control: Order Management </w:t>
            </w:r>
          </w:p>
        </w:tc>
      </w:tr>
      <w:tr w:rsidR="007D3A06" w:rsidRPr="0015139D" w14:paraId="5F58BB38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7B240900" w14:textId="77777777" w:rsidR="007D3A06" w:rsidRPr="006421DC" w:rsidRDefault="007D3A06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Project # 07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307A4FEB" w14:textId="5C912147" w:rsidR="007D3A06" w:rsidRPr="0015139D" w:rsidRDefault="00F83EB7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8814E3">
              <w:rPr>
                <w:color w:val="000000"/>
                <w:lang w:val="en-US"/>
              </w:rPr>
              <w:t xml:space="preserve">Implementation </w:t>
            </w:r>
            <w:r w:rsidR="007D3A06" w:rsidRPr="0015139D">
              <w:rPr>
                <w:color w:val="000000"/>
                <w:lang w:val="en-US"/>
              </w:rPr>
              <w:t xml:space="preserve">               </w:t>
            </w:r>
          </w:p>
        </w:tc>
      </w:tr>
      <w:tr w:rsidR="007D3A06" w:rsidRPr="0015139D" w14:paraId="40EFA853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6A132CCE" w14:textId="77777777" w:rsidR="007D3A06" w:rsidRPr="006421DC" w:rsidRDefault="007D3A06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Name of Employer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7CAAD664" w14:textId="77777777" w:rsidR="007D3A06" w:rsidRPr="0015139D" w:rsidRDefault="007D3A06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Wipro Technologies</w:t>
            </w:r>
            <w:r>
              <w:rPr>
                <w:color w:val="000000"/>
                <w:lang w:val="en-US"/>
              </w:rPr>
              <w:t xml:space="preserve">( </w:t>
            </w:r>
            <w:hyperlink r:id="rId17" w:history="1">
              <w:r w:rsidRPr="00C56C45">
                <w:rPr>
                  <w:rStyle w:val="Hyperlink"/>
                  <w:lang w:val="en-US"/>
                </w:rPr>
                <w:t>https://www.wipro.com/</w:t>
              </w:r>
            </w:hyperlink>
            <w:r w:rsidRPr="0015139D">
              <w:rPr>
                <w:color w:val="000000"/>
                <w:lang w:val="en-US"/>
              </w:rPr>
              <w:t>)</w:t>
            </w:r>
          </w:p>
        </w:tc>
      </w:tr>
      <w:tr w:rsidR="00D974E0" w:rsidRPr="0015139D" w14:paraId="613DFEFC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45194481" w14:textId="77777777" w:rsidR="00D974E0" w:rsidRPr="006421DC" w:rsidRDefault="00D974E0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Employment period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7565E639" w14:textId="77777777" w:rsidR="00D974E0" w:rsidRPr="0015139D" w:rsidRDefault="00D974E0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 Months ( 28</w:t>
            </w:r>
            <w:r>
              <w:rPr>
                <w:color w:val="000000"/>
                <w:vertAlign w:val="superscript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/09/ 2015 to  03/ 04/ 2017) </w:t>
            </w:r>
          </w:p>
        </w:tc>
      </w:tr>
      <w:tr w:rsidR="00D974E0" w:rsidRPr="0015139D" w14:paraId="2D06C3E3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226BE124" w14:textId="77777777" w:rsidR="00D974E0" w:rsidRPr="006421DC" w:rsidRDefault="00D974E0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Client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1FA8E285" w14:textId="77777777" w:rsidR="00D974E0" w:rsidRPr="0015139D" w:rsidRDefault="00D974E0" w:rsidP="00F224C9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Apple. Inc.</w:t>
            </w:r>
            <w:r>
              <w:rPr>
                <w:color w:val="000000"/>
                <w:lang w:val="en-US"/>
              </w:rPr>
              <w:t xml:space="preserve"> (</w:t>
            </w:r>
            <w:hyperlink r:id="rId18" w:history="1">
              <w:r w:rsidRPr="00C25F2A">
                <w:rPr>
                  <w:rStyle w:val="Hyperlink"/>
                  <w:lang w:val="en-US"/>
                </w:rPr>
                <w:t>https://www.apple.com/sitemap/</w:t>
              </w:r>
            </w:hyperlink>
            <w:r>
              <w:rPr>
                <w:color w:val="000000"/>
                <w:lang w:val="en-US"/>
              </w:rPr>
              <w:t>)</w:t>
            </w:r>
          </w:p>
        </w:tc>
      </w:tr>
      <w:tr w:rsidR="00D974E0" w:rsidRPr="0015139D" w14:paraId="2A88548A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77959E73" w14:textId="77777777" w:rsidR="00D974E0" w:rsidRPr="006421DC" w:rsidRDefault="00D974E0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Designation &amp; Module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41EC8A74" w14:textId="6D4BA898" w:rsidR="00D974E0" w:rsidRPr="0015139D" w:rsidRDefault="00D974E0" w:rsidP="004B51A9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Lead Consultant </w:t>
            </w:r>
            <w:r w:rsidR="008814E3" w:rsidRPr="0015139D">
              <w:rPr>
                <w:color w:val="000000"/>
                <w:lang w:val="en-US"/>
              </w:rPr>
              <w:t>(</w:t>
            </w:r>
            <w:r w:rsidR="00EC77AB" w:rsidRPr="0015139D">
              <w:rPr>
                <w:color w:val="000000"/>
                <w:lang w:val="en-US"/>
              </w:rPr>
              <w:t>SAP</w:t>
            </w:r>
            <w:r w:rsidR="00EC77AB">
              <w:rPr>
                <w:color w:val="000000"/>
                <w:lang w:val="en-US"/>
              </w:rPr>
              <w:t xml:space="preserve"> PP</w:t>
            </w:r>
            <w:r w:rsidR="004B51A9">
              <w:rPr>
                <w:color w:val="000000"/>
                <w:lang w:val="en-US"/>
              </w:rPr>
              <w:t xml:space="preserve"> &amp; APO </w:t>
            </w:r>
            <w:r w:rsidR="00333F43">
              <w:rPr>
                <w:color w:val="000000"/>
                <w:lang w:val="en-US"/>
              </w:rPr>
              <w:t>(PP</w:t>
            </w:r>
            <w:r w:rsidR="004B51A9">
              <w:rPr>
                <w:color w:val="000000"/>
                <w:lang w:val="en-US"/>
              </w:rPr>
              <w:t xml:space="preserve">/DS) ) </w:t>
            </w:r>
          </w:p>
        </w:tc>
      </w:tr>
      <w:tr w:rsidR="00D974E0" w:rsidRPr="0015139D" w14:paraId="4E94AFF4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4B200826" w14:textId="77777777" w:rsidR="00D974E0" w:rsidRPr="006421DC" w:rsidRDefault="00D974E0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Project duration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26E587BA" w14:textId="77777777" w:rsidR="00D974E0" w:rsidRPr="0015139D" w:rsidRDefault="00D974E0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12 Months </w:t>
            </w:r>
          </w:p>
        </w:tc>
      </w:tr>
      <w:tr w:rsidR="00D974E0" w:rsidRPr="0015139D" w14:paraId="62B0924B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392F0520" w14:textId="77777777" w:rsidR="00D974E0" w:rsidRPr="006421DC" w:rsidRDefault="00D974E0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Location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  <w:vAlign w:val="center"/>
          </w:tcPr>
          <w:p w14:paraId="5BE45C2A" w14:textId="55A06ACF" w:rsidR="00D974E0" w:rsidRPr="0015139D" w:rsidRDefault="00453134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Bangalore,</w:t>
            </w:r>
            <w:r w:rsidR="00D974E0" w:rsidRPr="0015139D">
              <w:rPr>
                <w:color w:val="000000"/>
                <w:lang w:val="en-US"/>
              </w:rPr>
              <w:t xml:space="preserve"> India</w:t>
            </w:r>
          </w:p>
        </w:tc>
      </w:tr>
      <w:tr w:rsidR="00D974E0" w:rsidRPr="0015139D" w14:paraId="2D5B9C56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2AE93BB0" w14:textId="16E63CF0" w:rsidR="00D974E0" w:rsidRPr="006421DC" w:rsidRDefault="00A71CAF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Employment type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  <w:vAlign w:val="center"/>
          </w:tcPr>
          <w:p w14:paraId="50A38CC1" w14:textId="27ED9164" w:rsidR="00D974E0" w:rsidRPr="0015139D" w:rsidRDefault="00A71CAF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Permanent </w:t>
            </w:r>
          </w:p>
        </w:tc>
      </w:tr>
      <w:tr w:rsidR="00D974E0" w:rsidRPr="0015139D" w14:paraId="69D71956" w14:textId="77777777" w:rsidTr="00DB410D">
        <w:trPr>
          <w:trHeight w:val="59"/>
        </w:trPr>
        <w:tc>
          <w:tcPr>
            <w:tcW w:w="9990" w:type="dxa"/>
            <w:gridSpan w:val="3"/>
            <w:shd w:val="clear" w:color="auto" w:fill="C4BC96" w:themeFill="background2" w:themeFillShade="BF"/>
            <w:vAlign w:val="center"/>
          </w:tcPr>
          <w:p w14:paraId="120BCD7E" w14:textId="2C62F49E" w:rsidR="00380876" w:rsidRPr="00380876" w:rsidRDefault="00D7207C" w:rsidP="0078224E">
            <w:pPr>
              <w:pStyle w:val="ListParagraph"/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MRP heuristics development &amp; Capacity Planning </w:t>
            </w:r>
          </w:p>
        </w:tc>
      </w:tr>
      <w:tr w:rsidR="00D974E0" w:rsidRPr="0015139D" w14:paraId="1160E0F0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7BF3EBC7" w14:textId="77777777" w:rsidR="00D974E0" w:rsidRPr="006421DC" w:rsidRDefault="00D974E0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Project # 06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57A934F1" w14:textId="77777777" w:rsidR="00D974E0" w:rsidRPr="0015139D" w:rsidRDefault="00D974E0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Development             </w:t>
            </w:r>
          </w:p>
        </w:tc>
      </w:tr>
      <w:tr w:rsidR="00D974E0" w:rsidRPr="0015139D" w14:paraId="4FF2D38F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4CA2136E" w14:textId="77777777" w:rsidR="00D974E0" w:rsidRPr="006421DC" w:rsidRDefault="00D974E0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Client &amp; Employer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00D03E4D" w14:textId="77777777" w:rsidR="00D974E0" w:rsidRPr="0015139D" w:rsidRDefault="00D974E0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Cater pillar </w:t>
            </w:r>
            <w:r>
              <w:rPr>
                <w:color w:val="000000"/>
                <w:lang w:val="en-US"/>
              </w:rPr>
              <w:t>(</w:t>
            </w:r>
            <w:hyperlink r:id="rId19" w:history="1">
              <w:r w:rsidRPr="00C56C45">
                <w:rPr>
                  <w:rStyle w:val="Hyperlink"/>
                  <w:lang w:val="en-US"/>
                </w:rPr>
                <w:t>https://www.caterpillar.com/</w:t>
              </w:r>
            </w:hyperlink>
            <w:r>
              <w:rPr>
                <w:color w:val="000000"/>
                <w:lang w:val="en-US"/>
              </w:rPr>
              <w:t>)</w:t>
            </w:r>
          </w:p>
        </w:tc>
      </w:tr>
      <w:tr w:rsidR="00D974E0" w:rsidRPr="0015139D" w14:paraId="51350CA7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31AAE8A6" w14:textId="77777777" w:rsidR="00D974E0" w:rsidRPr="006421DC" w:rsidRDefault="00A465C9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Project duration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04ABE321" w14:textId="233DCEB2" w:rsidR="00D974E0" w:rsidRPr="0015139D" w:rsidRDefault="00A465C9" w:rsidP="00A91C38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06 Months </w:t>
            </w:r>
            <w:r w:rsidR="008814E3">
              <w:rPr>
                <w:color w:val="000000"/>
                <w:lang w:val="en-US"/>
              </w:rPr>
              <w:t>(23</w:t>
            </w:r>
            <w:r>
              <w:rPr>
                <w:color w:val="000000"/>
                <w:vertAlign w:val="superscript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/ 03/ 2015 </w:t>
            </w:r>
            <w:r w:rsidR="00EC77AB">
              <w:rPr>
                <w:color w:val="000000"/>
                <w:lang w:val="en-US"/>
              </w:rPr>
              <w:t>to 21</w:t>
            </w:r>
            <w:r>
              <w:rPr>
                <w:color w:val="000000"/>
                <w:lang w:val="en-US"/>
              </w:rPr>
              <w:t xml:space="preserve"> / 09</w:t>
            </w:r>
            <w:r w:rsidR="00904135">
              <w:rPr>
                <w:color w:val="000000"/>
                <w:lang w:val="en-US"/>
              </w:rPr>
              <w:t>/ 2015</w:t>
            </w:r>
            <w:r w:rsidR="00527CFF">
              <w:rPr>
                <w:color w:val="000000"/>
                <w:lang w:val="en-US"/>
              </w:rPr>
              <w:t>)</w:t>
            </w:r>
          </w:p>
        </w:tc>
      </w:tr>
      <w:tr w:rsidR="00D974E0" w:rsidRPr="0015139D" w14:paraId="3CA2A74B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7B334E30" w14:textId="77777777" w:rsidR="00D974E0" w:rsidRPr="006421DC" w:rsidRDefault="00D974E0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Designation &amp; Module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7A4B7A60" w14:textId="14C79FFC" w:rsidR="00D974E0" w:rsidRPr="0015139D" w:rsidRDefault="004B51A9" w:rsidP="00F20C2C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Sr. IT. </w:t>
            </w:r>
            <w:r w:rsidR="00A71CAF">
              <w:rPr>
                <w:color w:val="000000"/>
                <w:lang w:val="en-US"/>
              </w:rPr>
              <w:t>A</w:t>
            </w:r>
            <w:r>
              <w:rPr>
                <w:color w:val="000000"/>
                <w:lang w:val="en-US"/>
              </w:rPr>
              <w:t xml:space="preserve">nalyst </w:t>
            </w:r>
            <w:r w:rsidR="00E65E94">
              <w:rPr>
                <w:color w:val="000000"/>
                <w:lang w:val="en-US"/>
              </w:rPr>
              <w:t>–</w:t>
            </w:r>
            <w:r w:rsidR="00EC77AB">
              <w:rPr>
                <w:color w:val="000000"/>
                <w:lang w:val="en-US"/>
              </w:rPr>
              <w:t xml:space="preserve"> PP</w:t>
            </w:r>
            <w:r w:rsidR="00E65E94">
              <w:rPr>
                <w:color w:val="000000"/>
                <w:lang w:val="en-US"/>
              </w:rPr>
              <w:t>&amp; QM</w:t>
            </w:r>
          </w:p>
        </w:tc>
      </w:tr>
      <w:tr w:rsidR="00D974E0" w:rsidRPr="0015139D" w14:paraId="61BB2992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46F8A9CF" w14:textId="77777777" w:rsidR="00D974E0" w:rsidRPr="006421DC" w:rsidRDefault="00D974E0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Location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  <w:vAlign w:val="center"/>
          </w:tcPr>
          <w:p w14:paraId="4C974191" w14:textId="72035D68" w:rsidR="00D974E0" w:rsidRPr="0015139D" w:rsidRDefault="00B91B03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Bangalore,</w:t>
            </w:r>
            <w:r w:rsidR="00D974E0" w:rsidRPr="0015139D">
              <w:rPr>
                <w:color w:val="000000"/>
                <w:lang w:val="en-US"/>
              </w:rPr>
              <w:t xml:space="preserve"> India</w:t>
            </w:r>
          </w:p>
        </w:tc>
      </w:tr>
      <w:tr w:rsidR="00D974E0" w:rsidRPr="0015139D" w14:paraId="1FB71DB0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6436B455" w14:textId="77777777" w:rsidR="00D974E0" w:rsidRPr="006421DC" w:rsidRDefault="00D974E0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Reason for Leaving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  <w:vAlign w:val="center"/>
          </w:tcPr>
          <w:p w14:paraId="21B1091B" w14:textId="43AED479" w:rsidR="00D974E0" w:rsidRPr="0015139D" w:rsidRDefault="00E65E94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ODC closure </w:t>
            </w:r>
            <w:r w:rsidR="00B64152">
              <w:rPr>
                <w:color w:val="000000"/>
                <w:lang w:val="en-US"/>
              </w:rPr>
              <w:t xml:space="preserve"> </w:t>
            </w:r>
          </w:p>
        </w:tc>
      </w:tr>
      <w:tr w:rsidR="00D974E0" w:rsidRPr="0015139D" w14:paraId="01660821" w14:textId="77777777" w:rsidTr="00DB410D">
        <w:trPr>
          <w:trHeight w:val="59"/>
        </w:trPr>
        <w:tc>
          <w:tcPr>
            <w:tcW w:w="9990" w:type="dxa"/>
            <w:gridSpan w:val="3"/>
            <w:shd w:val="clear" w:color="auto" w:fill="C4BC96" w:themeFill="background2" w:themeFillShade="BF"/>
            <w:vAlign w:val="center"/>
          </w:tcPr>
          <w:p w14:paraId="4EFAAA59" w14:textId="685C4331" w:rsidR="00380876" w:rsidRPr="0078224E" w:rsidRDefault="00D7207C" w:rsidP="0078224E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Product </w:t>
            </w:r>
            <w:r w:rsidR="00E51713">
              <w:rPr>
                <w:color w:val="000000"/>
                <w:lang w:val="en-US"/>
              </w:rPr>
              <w:t>labeling:</w:t>
            </w:r>
            <w:r w:rsidR="0055789E">
              <w:rPr>
                <w:color w:val="000000"/>
                <w:lang w:val="en-US"/>
              </w:rPr>
              <w:t xml:space="preserve"> Truck Division </w:t>
            </w:r>
          </w:p>
        </w:tc>
      </w:tr>
      <w:tr w:rsidR="00D974E0" w:rsidRPr="0015139D" w14:paraId="72F92D55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42528DC4" w14:textId="77777777" w:rsidR="00D974E0" w:rsidRPr="006421DC" w:rsidRDefault="00D974E0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Project # 05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74155F62" w14:textId="77777777" w:rsidR="00D974E0" w:rsidRPr="0015139D" w:rsidRDefault="007C52A8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Implementation </w:t>
            </w:r>
          </w:p>
        </w:tc>
      </w:tr>
      <w:tr w:rsidR="00D974E0" w:rsidRPr="0015139D" w14:paraId="3852FE79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5C4D0419" w14:textId="77777777" w:rsidR="00D974E0" w:rsidRPr="006421DC" w:rsidRDefault="00D974E0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Client &amp; Employer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11A3146B" w14:textId="77777777" w:rsidR="00D974E0" w:rsidRPr="0015139D" w:rsidRDefault="00D974E0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Sigma </w:t>
            </w:r>
            <w:r>
              <w:rPr>
                <w:color w:val="000000"/>
                <w:lang w:val="en-US"/>
              </w:rPr>
              <w:t>–</w:t>
            </w:r>
            <w:r w:rsidRPr="0015139D">
              <w:rPr>
                <w:color w:val="000000"/>
                <w:lang w:val="en-US"/>
              </w:rPr>
              <w:t>Aldrich</w:t>
            </w:r>
            <w:r>
              <w:rPr>
                <w:color w:val="000000"/>
                <w:lang w:val="en-US"/>
              </w:rPr>
              <w:t xml:space="preserve"> (</w:t>
            </w:r>
            <w:hyperlink r:id="rId20" w:history="1">
              <w:r w:rsidRPr="00B71229">
                <w:rPr>
                  <w:rStyle w:val="Hyperlink"/>
                  <w:lang w:val="en-US"/>
                </w:rPr>
                <w:t>https://www.sigmaaldrich.com/canada-english.html</w:t>
              </w:r>
            </w:hyperlink>
            <w:r>
              <w:rPr>
                <w:color w:val="000000"/>
                <w:lang w:val="en-US"/>
              </w:rPr>
              <w:t>)</w:t>
            </w:r>
          </w:p>
        </w:tc>
      </w:tr>
      <w:tr w:rsidR="00D974E0" w:rsidRPr="0015139D" w14:paraId="6AF8F044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62F94B3C" w14:textId="77777777" w:rsidR="00D974E0" w:rsidRPr="006421DC" w:rsidRDefault="00A465C9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Project duration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10C8307D" w14:textId="77777777" w:rsidR="00D974E0" w:rsidRPr="0015139D" w:rsidRDefault="00A465C9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08 Months (16 /07/ 2014 to 17 /03/</w:t>
            </w:r>
            <w:r w:rsidR="00D974E0">
              <w:rPr>
                <w:color w:val="000000"/>
                <w:lang w:val="en-US"/>
              </w:rPr>
              <w:t xml:space="preserve"> 2015</w:t>
            </w:r>
            <w:r>
              <w:rPr>
                <w:color w:val="000000"/>
                <w:lang w:val="en-US"/>
              </w:rPr>
              <w:t xml:space="preserve">) </w:t>
            </w:r>
          </w:p>
        </w:tc>
      </w:tr>
      <w:tr w:rsidR="00D974E0" w:rsidRPr="0015139D" w14:paraId="31725CE5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6B265E21" w14:textId="77777777" w:rsidR="00D974E0" w:rsidRPr="006421DC" w:rsidRDefault="00D974E0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Designation &amp; Module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39F61AE4" w14:textId="62A45A83" w:rsidR="00D974E0" w:rsidRPr="0015139D" w:rsidRDefault="00D974E0" w:rsidP="007B349E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Sr. Funct</w:t>
            </w:r>
            <w:r w:rsidRPr="0015139D">
              <w:rPr>
                <w:color w:val="000000"/>
                <w:lang w:val="en-US"/>
              </w:rPr>
              <w:t xml:space="preserve">ional Analyst </w:t>
            </w:r>
            <w:r w:rsidR="00B91B03" w:rsidRPr="0015139D">
              <w:rPr>
                <w:color w:val="000000"/>
                <w:lang w:val="en-US"/>
              </w:rPr>
              <w:t>(PP</w:t>
            </w:r>
            <w:r w:rsidR="006A3ECD">
              <w:rPr>
                <w:color w:val="000000"/>
                <w:lang w:val="en-US"/>
              </w:rPr>
              <w:t xml:space="preserve">-PI </w:t>
            </w:r>
            <w:r w:rsidRPr="0015139D">
              <w:rPr>
                <w:color w:val="000000"/>
                <w:lang w:val="en-US"/>
              </w:rPr>
              <w:t>/</w:t>
            </w:r>
            <w:r w:rsidR="007B349E">
              <w:rPr>
                <w:color w:val="000000"/>
                <w:lang w:val="en-US"/>
              </w:rPr>
              <w:t>QM</w:t>
            </w:r>
            <w:r w:rsidRPr="0015139D">
              <w:rPr>
                <w:color w:val="000000"/>
                <w:lang w:val="en-US"/>
              </w:rPr>
              <w:t xml:space="preserve">) </w:t>
            </w:r>
          </w:p>
        </w:tc>
      </w:tr>
      <w:tr w:rsidR="00D974E0" w:rsidRPr="0015139D" w14:paraId="1E845F31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0B627C49" w14:textId="12FCC214" w:rsidR="00D974E0" w:rsidRPr="006421DC" w:rsidRDefault="0055789E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Project </w:t>
            </w:r>
            <w:r w:rsidR="00D974E0" w:rsidRPr="006421DC">
              <w:rPr>
                <w:b/>
                <w:color w:val="000000"/>
                <w:lang w:val="en-US"/>
              </w:rPr>
              <w:t xml:space="preserve">Location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5C46ADBF" w14:textId="5DCB56AF" w:rsidR="00D974E0" w:rsidRPr="0015139D" w:rsidRDefault="00B91B03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St. Louis</w:t>
            </w:r>
            <w:r w:rsidR="00D974E0" w:rsidRPr="0015139D">
              <w:rPr>
                <w:color w:val="000000"/>
                <w:lang w:val="en-US"/>
              </w:rPr>
              <w:t xml:space="preserve"> (</w:t>
            </w:r>
            <w:r w:rsidRPr="0015139D">
              <w:rPr>
                <w:color w:val="000000"/>
                <w:lang w:val="en-US"/>
              </w:rPr>
              <w:t xml:space="preserve">US) </w:t>
            </w:r>
            <w:r w:rsidR="008814E3" w:rsidRPr="0015139D">
              <w:rPr>
                <w:color w:val="000000"/>
                <w:lang w:val="en-US"/>
              </w:rPr>
              <w:t xml:space="preserve">&amp; </w:t>
            </w:r>
            <w:r w:rsidR="008814E3">
              <w:rPr>
                <w:color w:val="000000"/>
                <w:lang w:val="en-US"/>
              </w:rPr>
              <w:t>Bangalore</w:t>
            </w:r>
            <w:r w:rsidR="00D974E0" w:rsidRPr="0015139D">
              <w:rPr>
                <w:color w:val="000000"/>
                <w:lang w:val="en-US"/>
              </w:rPr>
              <w:t xml:space="preserve"> </w:t>
            </w:r>
            <w:r w:rsidR="0055789E" w:rsidRPr="0015139D">
              <w:rPr>
                <w:color w:val="000000"/>
                <w:lang w:val="en-US"/>
              </w:rPr>
              <w:t>(India</w:t>
            </w:r>
            <w:r w:rsidR="00D974E0" w:rsidRPr="0015139D">
              <w:rPr>
                <w:color w:val="000000"/>
                <w:lang w:val="en-US"/>
              </w:rPr>
              <w:t xml:space="preserve"> )</w:t>
            </w:r>
          </w:p>
        </w:tc>
      </w:tr>
      <w:tr w:rsidR="00D974E0" w:rsidRPr="0015139D" w14:paraId="076059D1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5744965E" w14:textId="77777777" w:rsidR="00D974E0" w:rsidRPr="006421DC" w:rsidRDefault="00D974E0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Reason for Leaving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  <w:vAlign w:val="center"/>
          </w:tcPr>
          <w:p w14:paraId="7D497D7F" w14:textId="62641ADE" w:rsidR="00D974E0" w:rsidRPr="0015139D" w:rsidRDefault="003E230D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Fixed term</w:t>
            </w:r>
            <w:r w:rsidR="00E65E94">
              <w:rPr>
                <w:color w:val="000000"/>
                <w:lang w:val="en-US"/>
              </w:rPr>
              <w:t xml:space="preserve"> – Project specific hire </w:t>
            </w:r>
            <w:r>
              <w:rPr>
                <w:color w:val="000000"/>
                <w:lang w:val="en-US"/>
              </w:rPr>
              <w:t xml:space="preserve"> </w:t>
            </w:r>
          </w:p>
        </w:tc>
      </w:tr>
      <w:tr w:rsidR="00D974E0" w:rsidRPr="0015139D" w14:paraId="3C2DF8D8" w14:textId="77777777" w:rsidTr="00DB410D">
        <w:trPr>
          <w:trHeight w:val="59"/>
        </w:trPr>
        <w:tc>
          <w:tcPr>
            <w:tcW w:w="9990" w:type="dxa"/>
            <w:gridSpan w:val="3"/>
            <w:shd w:val="clear" w:color="auto" w:fill="C4BC96" w:themeFill="background2" w:themeFillShade="BF"/>
            <w:vAlign w:val="center"/>
          </w:tcPr>
          <w:p w14:paraId="6BA83C7A" w14:textId="5AAC7DD2" w:rsidR="00F83EB7" w:rsidRDefault="00420D34" w:rsidP="0078224E">
            <w:pPr>
              <w:pStyle w:val="ListParagraph"/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“</w:t>
            </w:r>
            <w:r w:rsidR="00D7207C">
              <w:rPr>
                <w:color w:val="000000"/>
                <w:lang w:val="en-US"/>
              </w:rPr>
              <w:t>Master recipe</w:t>
            </w:r>
            <w:r>
              <w:rPr>
                <w:color w:val="000000"/>
                <w:lang w:val="en-US"/>
              </w:rPr>
              <w:t>”</w:t>
            </w:r>
            <w:r w:rsidR="00D7207C">
              <w:rPr>
                <w:color w:val="000000"/>
                <w:lang w:val="en-US"/>
              </w:rPr>
              <w:t xml:space="preserve"> transformation using BODS </w:t>
            </w:r>
          </w:p>
          <w:p w14:paraId="477A5C26" w14:textId="77B1963E" w:rsidR="00D7207C" w:rsidRPr="00F83EB7" w:rsidRDefault="00836070" w:rsidP="0078224E">
            <w:pPr>
              <w:pStyle w:val="ListParagraph"/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D7207C">
              <w:rPr>
                <w:color w:val="000000"/>
                <w:lang w:val="en-US"/>
              </w:rPr>
              <w:t xml:space="preserve">PI- Sheet Development </w:t>
            </w:r>
          </w:p>
        </w:tc>
      </w:tr>
      <w:tr w:rsidR="00D03B67" w:rsidRPr="0015139D" w14:paraId="7A4FFD10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4AB0448B" w14:textId="77777777" w:rsidR="00D03B67" w:rsidRPr="006421DC" w:rsidRDefault="00D03B67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Project # 4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67426CAC" w14:textId="345C1472" w:rsidR="00D03B67" w:rsidRPr="0015139D" w:rsidRDefault="00E25BF4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Global Support</w:t>
            </w:r>
            <w:r w:rsidR="006B69ED">
              <w:rPr>
                <w:color w:val="000000"/>
                <w:lang w:val="en-US"/>
              </w:rPr>
              <w:t xml:space="preserve"> </w:t>
            </w:r>
            <w:r w:rsidR="00D03B67" w:rsidRPr="0015139D">
              <w:rPr>
                <w:color w:val="000000"/>
                <w:lang w:val="en-US"/>
              </w:rPr>
              <w:t xml:space="preserve">          </w:t>
            </w:r>
          </w:p>
        </w:tc>
      </w:tr>
      <w:tr w:rsidR="00D03B67" w:rsidRPr="0015139D" w14:paraId="3B8E29B4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69AC554E" w14:textId="77777777" w:rsidR="00D03B67" w:rsidRPr="006421DC" w:rsidRDefault="00D03B67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Name of Employer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13519357" w14:textId="77777777" w:rsidR="00D03B67" w:rsidRPr="0015139D" w:rsidRDefault="00D03B67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Tech Mahindra</w:t>
            </w:r>
            <w:r>
              <w:rPr>
                <w:color w:val="000000"/>
                <w:lang w:val="en-US"/>
              </w:rPr>
              <w:t>(</w:t>
            </w:r>
            <w:hyperlink r:id="rId21" w:history="1">
              <w:r w:rsidRPr="00C0120F">
                <w:rPr>
                  <w:rStyle w:val="Hyperlink"/>
                  <w:lang w:val="en-US"/>
                </w:rPr>
                <w:t>https://www.techmahindra.com/DAVID.html</w:t>
              </w:r>
            </w:hyperlink>
            <w:r>
              <w:rPr>
                <w:color w:val="000000"/>
                <w:lang w:val="en-US"/>
              </w:rPr>
              <w:t>)</w:t>
            </w:r>
          </w:p>
        </w:tc>
      </w:tr>
      <w:tr w:rsidR="00D03B67" w:rsidRPr="0015139D" w14:paraId="3CCED738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57E2A19A" w14:textId="77777777" w:rsidR="00D03B67" w:rsidRPr="006421DC" w:rsidRDefault="00D03B67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Employment period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2C5E682A" w14:textId="77777777" w:rsidR="00D03B67" w:rsidRPr="0015139D" w:rsidRDefault="00A465C9" w:rsidP="00A465C9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A07F53">
              <w:rPr>
                <w:b/>
                <w:color w:val="000000"/>
                <w:lang w:val="en-US"/>
              </w:rPr>
              <w:t>2 Years 10 Months</w:t>
            </w:r>
            <w:r>
              <w:rPr>
                <w:color w:val="000000"/>
                <w:lang w:val="en-US"/>
              </w:rPr>
              <w:t xml:space="preserve"> ( </w:t>
            </w:r>
            <w:r w:rsidR="00A07F53">
              <w:rPr>
                <w:color w:val="000000"/>
                <w:lang w:val="en-US"/>
              </w:rPr>
              <w:t>30 / 08/ 2011 to 07/ 07/</w:t>
            </w:r>
            <w:r w:rsidR="00D03B67">
              <w:rPr>
                <w:color w:val="000000"/>
                <w:lang w:val="en-US"/>
              </w:rPr>
              <w:t xml:space="preserve"> 2014</w:t>
            </w:r>
            <w:r>
              <w:rPr>
                <w:color w:val="000000"/>
                <w:lang w:val="en-US"/>
              </w:rPr>
              <w:t xml:space="preserve">  )</w:t>
            </w:r>
          </w:p>
        </w:tc>
      </w:tr>
      <w:tr w:rsidR="00D03B67" w:rsidRPr="0015139D" w14:paraId="0402E9E2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66234F84" w14:textId="77777777" w:rsidR="00D03B67" w:rsidRPr="006421DC" w:rsidRDefault="00D03B67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Designation &amp; Module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73AE626D" w14:textId="66415BA9" w:rsidR="00D03B67" w:rsidRPr="0015139D" w:rsidRDefault="00D03B67" w:rsidP="004B51A9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Module </w:t>
            </w:r>
            <w:r w:rsidR="00EC77AB" w:rsidRPr="0015139D">
              <w:rPr>
                <w:color w:val="000000"/>
                <w:lang w:val="en-US"/>
              </w:rPr>
              <w:t>lead (</w:t>
            </w:r>
            <w:r w:rsidR="004B51A9">
              <w:rPr>
                <w:color w:val="000000"/>
                <w:lang w:val="en-US"/>
              </w:rPr>
              <w:t xml:space="preserve">PP &amp; APO (PP/DS) &amp; </w:t>
            </w:r>
            <w:r w:rsidR="00EC77AB">
              <w:rPr>
                <w:color w:val="000000"/>
                <w:lang w:val="en-US"/>
              </w:rPr>
              <w:t>QM)</w:t>
            </w:r>
            <w:r w:rsidR="004B51A9">
              <w:rPr>
                <w:color w:val="000000"/>
                <w:lang w:val="en-US"/>
              </w:rPr>
              <w:t xml:space="preserve">  </w:t>
            </w:r>
          </w:p>
        </w:tc>
      </w:tr>
      <w:tr w:rsidR="00D03B67" w:rsidRPr="0015139D" w14:paraId="72FE52BC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7ED3475C" w14:textId="77777777" w:rsidR="00D03B67" w:rsidRPr="006421DC" w:rsidRDefault="00D03B67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Client 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0A658079" w14:textId="77777777" w:rsidR="00D03B67" w:rsidRPr="0015139D" w:rsidRDefault="00D03B67" w:rsidP="00F917A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Nestle </w:t>
            </w:r>
            <w:r>
              <w:rPr>
                <w:color w:val="000000"/>
                <w:lang w:val="en-US"/>
              </w:rPr>
              <w:t>(</w:t>
            </w:r>
            <w:hyperlink r:id="rId22" w:history="1">
              <w:r w:rsidRPr="00C0120F">
                <w:rPr>
                  <w:rStyle w:val="Hyperlink"/>
                  <w:lang w:val="en-US"/>
                </w:rPr>
                <w:t>https://www.nestle.com/</w:t>
              </w:r>
            </w:hyperlink>
            <w:r>
              <w:rPr>
                <w:color w:val="000000"/>
                <w:lang w:val="en-US"/>
              </w:rPr>
              <w:t>)</w:t>
            </w:r>
          </w:p>
        </w:tc>
      </w:tr>
      <w:tr w:rsidR="00D03B67" w:rsidRPr="0015139D" w14:paraId="6FAB1735" w14:textId="77777777" w:rsidTr="00DB410D">
        <w:trPr>
          <w:trHeight w:val="139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21B8D9A7" w14:textId="54357E12" w:rsidR="00D03B67" w:rsidRPr="006421DC" w:rsidRDefault="0055789E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Project </w:t>
            </w:r>
            <w:r w:rsidR="00D03B67" w:rsidRPr="006421DC">
              <w:rPr>
                <w:b/>
                <w:color w:val="000000"/>
                <w:lang w:val="en-US"/>
              </w:rPr>
              <w:t>Location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</w:tcPr>
          <w:p w14:paraId="4B82B01D" w14:textId="0CCDE73A" w:rsidR="00D03B67" w:rsidRPr="0015139D" w:rsidRDefault="00B91B03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Bangalore,</w:t>
            </w:r>
            <w:r w:rsidR="00D03B67" w:rsidRPr="0015139D">
              <w:rPr>
                <w:color w:val="000000"/>
                <w:lang w:val="en-US"/>
              </w:rPr>
              <w:t xml:space="preserve"> India</w:t>
            </w:r>
          </w:p>
        </w:tc>
      </w:tr>
      <w:tr w:rsidR="00D03B67" w:rsidRPr="0015139D" w14:paraId="21181923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11A641D2" w14:textId="77777777" w:rsidR="00D03B67" w:rsidRPr="006421DC" w:rsidRDefault="00D03B67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Period of Employment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  <w:vAlign w:val="center"/>
          </w:tcPr>
          <w:p w14:paraId="3237C89E" w14:textId="77777777" w:rsidR="00D03B67" w:rsidRPr="0015139D" w:rsidRDefault="00D03B67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2011 </w:t>
            </w:r>
            <w:r>
              <w:rPr>
                <w:color w:val="000000"/>
                <w:lang w:val="en-US"/>
              </w:rPr>
              <w:t>–</w:t>
            </w:r>
            <w:r w:rsidRPr="0015139D">
              <w:rPr>
                <w:color w:val="000000"/>
                <w:lang w:val="en-US"/>
              </w:rPr>
              <w:t xml:space="preserve"> 2014</w:t>
            </w:r>
          </w:p>
        </w:tc>
      </w:tr>
      <w:tr w:rsidR="00D03B67" w:rsidRPr="0015139D" w14:paraId="5EE463F9" w14:textId="77777777" w:rsidTr="00DB410D">
        <w:trPr>
          <w:trHeight w:val="73"/>
        </w:trPr>
        <w:tc>
          <w:tcPr>
            <w:tcW w:w="2699" w:type="dxa"/>
            <w:shd w:val="clear" w:color="auto" w:fill="DDD9C3" w:themeFill="background2" w:themeFillShade="E6"/>
            <w:vAlign w:val="center"/>
          </w:tcPr>
          <w:p w14:paraId="34890EFC" w14:textId="77777777" w:rsidR="00D03B67" w:rsidRPr="006421DC" w:rsidRDefault="00D03B67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Reason for Leaving</w:t>
            </w:r>
          </w:p>
        </w:tc>
        <w:tc>
          <w:tcPr>
            <w:tcW w:w="7291" w:type="dxa"/>
            <w:gridSpan w:val="2"/>
            <w:shd w:val="clear" w:color="auto" w:fill="DDD9C3" w:themeFill="background2" w:themeFillShade="E6"/>
            <w:vAlign w:val="center"/>
          </w:tcPr>
          <w:p w14:paraId="0910A707" w14:textId="77777777" w:rsidR="00D03B67" w:rsidRPr="0015139D" w:rsidRDefault="00D03B67" w:rsidP="0004611E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Seeking </w:t>
            </w:r>
            <w:r w:rsidR="004907EB">
              <w:rPr>
                <w:color w:val="000000"/>
                <w:lang w:val="en-US"/>
              </w:rPr>
              <w:t xml:space="preserve">new Challenge </w:t>
            </w:r>
          </w:p>
        </w:tc>
      </w:tr>
      <w:tr w:rsidR="00D03B67" w:rsidRPr="0015139D" w14:paraId="6964E85B" w14:textId="77777777" w:rsidTr="00DB410D">
        <w:trPr>
          <w:trHeight w:val="59"/>
        </w:trPr>
        <w:tc>
          <w:tcPr>
            <w:tcW w:w="9990" w:type="dxa"/>
            <w:gridSpan w:val="3"/>
            <w:shd w:val="clear" w:color="auto" w:fill="C4BC96" w:themeFill="background2" w:themeFillShade="BF"/>
            <w:vAlign w:val="center"/>
          </w:tcPr>
          <w:p w14:paraId="05E37CE7" w14:textId="737175D8" w:rsidR="00A71CAF" w:rsidRDefault="00D7207C" w:rsidP="0078224E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r w:rsidR="00A71CAF">
              <w:rPr>
                <w:color w:val="000000"/>
                <w:lang w:val="en-US"/>
              </w:rPr>
              <w:t xml:space="preserve">       </w:t>
            </w:r>
            <w:r w:rsidR="00E51713">
              <w:rPr>
                <w:color w:val="000000"/>
                <w:lang w:val="en-US"/>
              </w:rPr>
              <w:t xml:space="preserve"> </w:t>
            </w:r>
            <w:r w:rsidR="00A71CAF">
              <w:rPr>
                <w:color w:val="000000"/>
                <w:lang w:val="en-US"/>
              </w:rPr>
              <w:t xml:space="preserve"> Global Support sustenance </w:t>
            </w:r>
          </w:p>
          <w:p w14:paraId="5CA2B775" w14:textId="1753ADC8" w:rsidR="00333F43" w:rsidRPr="0078224E" w:rsidRDefault="00A71CAF" w:rsidP="0078224E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   Change </w:t>
            </w:r>
            <w:r w:rsidR="00420D34">
              <w:rPr>
                <w:color w:val="000000"/>
                <w:lang w:val="en-US"/>
              </w:rPr>
              <w:t>r</w:t>
            </w:r>
            <w:r>
              <w:rPr>
                <w:color w:val="000000"/>
                <w:lang w:val="en-US"/>
              </w:rPr>
              <w:t xml:space="preserve">equest </w:t>
            </w:r>
            <w:r w:rsidR="00420D34">
              <w:rPr>
                <w:color w:val="000000"/>
                <w:lang w:val="en-US"/>
              </w:rPr>
              <w:t>m</w:t>
            </w:r>
            <w:r>
              <w:rPr>
                <w:color w:val="000000"/>
                <w:lang w:val="en-US"/>
              </w:rPr>
              <w:t xml:space="preserve">anagement </w:t>
            </w:r>
          </w:p>
        </w:tc>
      </w:tr>
      <w:tr w:rsidR="004907EB" w:rsidRPr="0015139D" w14:paraId="266C5C21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5F32D7A1" w14:textId="77777777" w:rsidR="004907EB" w:rsidRPr="006421DC" w:rsidRDefault="004907EB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Project # 3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3C871CE5" w14:textId="69C956F2" w:rsidR="004907EB" w:rsidRPr="0015139D" w:rsidRDefault="004907EB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Implementation </w:t>
            </w:r>
          </w:p>
        </w:tc>
      </w:tr>
      <w:tr w:rsidR="004907EB" w:rsidRPr="0015139D" w14:paraId="36267C8C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261716C9" w14:textId="77777777" w:rsidR="004907EB" w:rsidRPr="006421DC" w:rsidRDefault="004907EB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Name of Employer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5ED1EAB8" w14:textId="77777777" w:rsidR="004907EB" w:rsidRPr="0015139D" w:rsidRDefault="004907EB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Zensar Technologies</w:t>
            </w:r>
            <w:r>
              <w:rPr>
                <w:color w:val="000000"/>
                <w:lang w:val="en-US"/>
              </w:rPr>
              <w:t xml:space="preserve"> (</w:t>
            </w:r>
            <w:hyperlink r:id="rId23" w:history="1">
              <w:r w:rsidRPr="00C0120F">
                <w:rPr>
                  <w:rStyle w:val="Hyperlink"/>
                </w:rPr>
                <w:t>https://www.zensar.com/</w:t>
              </w:r>
            </w:hyperlink>
            <w:r>
              <w:rPr>
                <w:rStyle w:val="HTMLCite"/>
              </w:rPr>
              <w:t>)</w:t>
            </w:r>
          </w:p>
        </w:tc>
      </w:tr>
      <w:tr w:rsidR="004907EB" w:rsidRPr="0015139D" w14:paraId="1D048451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2BDE7793" w14:textId="77777777" w:rsidR="004907EB" w:rsidRPr="006421DC" w:rsidRDefault="004907EB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Client 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109E1E7E" w14:textId="0A2AF191" w:rsidR="004907EB" w:rsidRPr="0015139D" w:rsidRDefault="004907EB" w:rsidP="00F917A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ACG- </w:t>
            </w:r>
            <w:r w:rsidR="00B91B03" w:rsidRPr="0015139D">
              <w:rPr>
                <w:color w:val="000000"/>
                <w:lang w:val="en-US"/>
              </w:rPr>
              <w:t>Worldwide (</w:t>
            </w:r>
            <w:hyperlink r:id="rId24" w:history="1">
              <w:r w:rsidRPr="00C0120F">
                <w:rPr>
                  <w:rStyle w:val="Hyperlink"/>
                  <w:lang w:val="en-US"/>
                </w:rPr>
                <w:t>http://www.acg-world.com/home</w:t>
              </w:r>
            </w:hyperlink>
            <w:r>
              <w:rPr>
                <w:color w:val="000000"/>
                <w:lang w:val="en-US"/>
              </w:rPr>
              <w:t>)</w:t>
            </w:r>
          </w:p>
        </w:tc>
      </w:tr>
      <w:tr w:rsidR="004907EB" w:rsidRPr="0015139D" w14:paraId="0C5F8C63" w14:textId="77777777" w:rsidTr="00DB410D">
        <w:trPr>
          <w:trHeight w:val="74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5154E846" w14:textId="77777777" w:rsidR="004907EB" w:rsidRPr="006421DC" w:rsidRDefault="004907EB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Designation &amp; Module 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415F9EE5" w14:textId="331C8A2A" w:rsidR="004907EB" w:rsidRPr="0015139D" w:rsidRDefault="00F20C2C" w:rsidP="006A3EC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SAP </w:t>
            </w:r>
            <w:r w:rsidR="00B91B03">
              <w:rPr>
                <w:color w:val="000000"/>
                <w:lang w:val="en-US"/>
              </w:rPr>
              <w:t xml:space="preserve">Consultant </w:t>
            </w:r>
            <w:r w:rsidR="00EC77AB">
              <w:rPr>
                <w:color w:val="000000"/>
                <w:lang w:val="en-US"/>
              </w:rPr>
              <w:t>(PP</w:t>
            </w:r>
            <w:r>
              <w:rPr>
                <w:color w:val="000000"/>
                <w:lang w:val="en-US"/>
              </w:rPr>
              <w:t>/QM</w:t>
            </w:r>
            <w:r w:rsidR="004907EB" w:rsidRPr="0015139D">
              <w:rPr>
                <w:color w:val="000000"/>
                <w:lang w:val="en-US"/>
              </w:rPr>
              <w:t>)</w:t>
            </w:r>
            <w:r w:rsidR="004907EB">
              <w:rPr>
                <w:color w:val="000000"/>
                <w:lang w:val="en-US"/>
              </w:rPr>
              <w:t xml:space="preserve"> </w:t>
            </w:r>
          </w:p>
        </w:tc>
      </w:tr>
      <w:tr w:rsidR="004907EB" w:rsidRPr="0015139D" w14:paraId="5A75E42F" w14:textId="77777777" w:rsidTr="00DB410D">
        <w:trPr>
          <w:trHeight w:val="74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48997999" w14:textId="77777777" w:rsidR="004907EB" w:rsidRPr="006421DC" w:rsidRDefault="004907EB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lastRenderedPageBreak/>
              <w:t xml:space="preserve">Project Duration </w:t>
            </w:r>
          </w:p>
        </w:tc>
        <w:tc>
          <w:tcPr>
            <w:tcW w:w="7256" w:type="dxa"/>
            <w:shd w:val="clear" w:color="auto" w:fill="DDD9C3" w:themeFill="background2" w:themeFillShade="E6"/>
            <w:vAlign w:val="center"/>
          </w:tcPr>
          <w:p w14:paraId="42DAAEEF" w14:textId="77777777" w:rsidR="004907EB" w:rsidRPr="0015139D" w:rsidRDefault="004907EB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10 Months</w:t>
            </w:r>
          </w:p>
        </w:tc>
      </w:tr>
      <w:tr w:rsidR="004907EB" w:rsidRPr="0015139D" w14:paraId="71202873" w14:textId="77777777" w:rsidTr="00DB410D">
        <w:trPr>
          <w:trHeight w:val="65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77BFC559" w14:textId="67ACAE43" w:rsidR="004907EB" w:rsidRPr="006421DC" w:rsidRDefault="0055789E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Project </w:t>
            </w:r>
            <w:r w:rsidR="004907EB" w:rsidRPr="006421DC">
              <w:rPr>
                <w:b/>
                <w:color w:val="000000"/>
                <w:lang w:val="en-US"/>
              </w:rPr>
              <w:t>Location</w:t>
            </w:r>
          </w:p>
        </w:tc>
        <w:tc>
          <w:tcPr>
            <w:tcW w:w="7256" w:type="dxa"/>
            <w:shd w:val="clear" w:color="auto" w:fill="DDD9C3" w:themeFill="background2" w:themeFillShade="E6"/>
            <w:vAlign w:val="center"/>
          </w:tcPr>
          <w:p w14:paraId="1302E537" w14:textId="2318A383" w:rsidR="004907EB" w:rsidRPr="0015139D" w:rsidRDefault="004907EB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Mumbai (</w:t>
            </w:r>
            <w:r w:rsidR="00B91B03" w:rsidRPr="0015139D">
              <w:rPr>
                <w:color w:val="000000"/>
                <w:lang w:val="en-US"/>
              </w:rPr>
              <w:t>India)</w:t>
            </w:r>
          </w:p>
        </w:tc>
      </w:tr>
      <w:tr w:rsidR="004907EB" w:rsidRPr="0015139D" w14:paraId="11071FED" w14:textId="77777777" w:rsidTr="00DB410D">
        <w:trPr>
          <w:trHeight w:val="74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79BCA9D4" w14:textId="77777777" w:rsidR="004907EB" w:rsidRPr="006421DC" w:rsidRDefault="004907EB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Reason for Leaving</w:t>
            </w:r>
          </w:p>
        </w:tc>
        <w:tc>
          <w:tcPr>
            <w:tcW w:w="7256" w:type="dxa"/>
            <w:shd w:val="clear" w:color="auto" w:fill="DDD9C3" w:themeFill="background2" w:themeFillShade="E6"/>
            <w:vAlign w:val="center"/>
          </w:tcPr>
          <w:p w14:paraId="55CC1324" w14:textId="330EBDFF" w:rsidR="004907EB" w:rsidRPr="0015139D" w:rsidRDefault="00A71CAF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Migration to Bangalore </w:t>
            </w:r>
          </w:p>
        </w:tc>
      </w:tr>
      <w:tr w:rsidR="004907EB" w:rsidRPr="0015139D" w14:paraId="66C3BA21" w14:textId="77777777" w:rsidTr="00DB410D">
        <w:trPr>
          <w:trHeight w:val="60"/>
        </w:trPr>
        <w:tc>
          <w:tcPr>
            <w:tcW w:w="9990" w:type="dxa"/>
            <w:gridSpan w:val="3"/>
            <w:shd w:val="clear" w:color="auto" w:fill="C4BC96" w:themeFill="background2" w:themeFillShade="BF"/>
            <w:vAlign w:val="center"/>
          </w:tcPr>
          <w:p w14:paraId="59608463" w14:textId="01AE2374" w:rsidR="004907EB" w:rsidRPr="00CB4180" w:rsidRDefault="00D7207C" w:rsidP="00CB4180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Project MRP &amp; Assemble to order Implementation </w:t>
            </w:r>
          </w:p>
        </w:tc>
      </w:tr>
      <w:tr w:rsidR="004907EB" w:rsidRPr="0015139D" w14:paraId="3197BB20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7DC880F7" w14:textId="77777777" w:rsidR="004907EB" w:rsidRPr="006421DC" w:rsidRDefault="004907EB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Project # 2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10088309" w14:textId="43589872" w:rsidR="004907EB" w:rsidRPr="0015139D" w:rsidRDefault="004907EB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Implementation</w:t>
            </w:r>
          </w:p>
        </w:tc>
      </w:tr>
      <w:tr w:rsidR="004907EB" w:rsidRPr="0015139D" w14:paraId="357F6598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24F27FB6" w14:textId="77777777" w:rsidR="004907EB" w:rsidRPr="006421DC" w:rsidRDefault="004907EB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Name of Employer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061A2EBB" w14:textId="77777777" w:rsidR="004907EB" w:rsidRPr="0015139D" w:rsidRDefault="004907EB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>Zensar Technologies</w:t>
            </w:r>
            <w:r>
              <w:rPr>
                <w:color w:val="000000"/>
                <w:lang w:val="en-US"/>
              </w:rPr>
              <w:t xml:space="preserve"> (</w:t>
            </w:r>
            <w:hyperlink r:id="rId25" w:history="1">
              <w:r w:rsidRPr="00C0120F">
                <w:rPr>
                  <w:rStyle w:val="Hyperlink"/>
                </w:rPr>
                <w:t>https://www.zensar.com/</w:t>
              </w:r>
            </w:hyperlink>
            <w:r>
              <w:rPr>
                <w:rStyle w:val="HTMLCite"/>
              </w:rPr>
              <w:t>)</w:t>
            </w:r>
          </w:p>
        </w:tc>
      </w:tr>
      <w:tr w:rsidR="008E7063" w:rsidRPr="0015139D" w14:paraId="5A9C3995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0DC0465C" w14:textId="2BA03C84" w:rsidR="008E7063" w:rsidRPr="006421DC" w:rsidRDefault="008E7063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Employment period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2457E295" w14:textId="33D771CF" w:rsidR="008E7063" w:rsidRPr="0015139D" w:rsidRDefault="008E7063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 Months (24 /09/ 2009 to 16 /08/ 2011)</w:t>
            </w:r>
          </w:p>
        </w:tc>
      </w:tr>
      <w:tr w:rsidR="008E7063" w:rsidRPr="0015139D" w14:paraId="0F728F2C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1BF75D91" w14:textId="0C4AE6D4" w:rsidR="008E7063" w:rsidRPr="006421DC" w:rsidRDefault="008E7063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Employment type 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7BCD563E" w14:textId="42DBC826" w:rsidR="008E7063" w:rsidRDefault="008E7063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Permanent </w:t>
            </w:r>
          </w:p>
        </w:tc>
      </w:tr>
      <w:tr w:rsidR="004907EB" w:rsidRPr="0015139D" w14:paraId="0032663E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736951C1" w14:textId="77777777" w:rsidR="004907EB" w:rsidRPr="006421DC" w:rsidRDefault="004907EB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Client 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2A725BA4" w14:textId="1C74F447" w:rsidR="004907EB" w:rsidRPr="0015139D" w:rsidRDefault="004907EB" w:rsidP="00F917A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Hyderabad Chemical Limited </w:t>
            </w:r>
            <w:r w:rsidR="008E7063">
              <w:rPr>
                <w:color w:val="000000"/>
                <w:lang w:val="en-US"/>
              </w:rPr>
              <w:t>(</w:t>
            </w:r>
            <w:hyperlink r:id="rId26" w:history="1">
              <w:r w:rsidR="008E7063">
                <w:rPr>
                  <w:rStyle w:val="Hyperlink"/>
                </w:rPr>
                <w:t>https://www.nichinoindia.com/</w:t>
              </w:r>
            </w:hyperlink>
            <w:r w:rsidR="008E7063">
              <w:t xml:space="preserve">) </w:t>
            </w:r>
          </w:p>
        </w:tc>
      </w:tr>
      <w:tr w:rsidR="004907EB" w:rsidRPr="0015139D" w14:paraId="08519410" w14:textId="77777777" w:rsidTr="00DB410D">
        <w:trPr>
          <w:trHeight w:val="74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28890CD3" w14:textId="77777777" w:rsidR="004907EB" w:rsidRPr="006421DC" w:rsidRDefault="004907EB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Designation &amp; Module 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2CBDCC41" w14:textId="11134759" w:rsidR="004907EB" w:rsidRPr="0015139D" w:rsidRDefault="0043393B" w:rsidP="00F20C2C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SAP </w:t>
            </w:r>
            <w:r w:rsidR="0055789E">
              <w:rPr>
                <w:color w:val="000000"/>
                <w:lang w:val="en-US"/>
              </w:rPr>
              <w:t>Consultant (</w:t>
            </w:r>
            <w:r w:rsidR="00F20C2C">
              <w:rPr>
                <w:color w:val="000000"/>
                <w:lang w:val="en-US"/>
              </w:rPr>
              <w:t>PP</w:t>
            </w:r>
            <w:r w:rsidR="0055789E">
              <w:rPr>
                <w:color w:val="000000"/>
                <w:lang w:val="en-US"/>
              </w:rPr>
              <w:t>/QM</w:t>
            </w:r>
            <w:r w:rsidR="009B1B8D">
              <w:rPr>
                <w:color w:val="000000"/>
                <w:lang w:val="en-US"/>
              </w:rPr>
              <w:t>)</w:t>
            </w:r>
          </w:p>
        </w:tc>
      </w:tr>
      <w:tr w:rsidR="004907EB" w:rsidRPr="0015139D" w14:paraId="46AD17E8" w14:textId="77777777" w:rsidTr="00DB410D">
        <w:trPr>
          <w:trHeight w:val="74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3CA9D100" w14:textId="77777777" w:rsidR="004907EB" w:rsidRPr="006421DC" w:rsidRDefault="004907EB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Project Duration </w:t>
            </w:r>
          </w:p>
        </w:tc>
        <w:tc>
          <w:tcPr>
            <w:tcW w:w="7256" w:type="dxa"/>
            <w:shd w:val="clear" w:color="auto" w:fill="DDD9C3" w:themeFill="background2" w:themeFillShade="E6"/>
            <w:vAlign w:val="center"/>
          </w:tcPr>
          <w:p w14:paraId="59C3C6C3" w14:textId="77777777" w:rsidR="004907EB" w:rsidRPr="0015139D" w:rsidRDefault="004907EB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12 Months </w:t>
            </w:r>
          </w:p>
        </w:tc>
      </w:tr>
      <w:tr w:rsidR="004907EB" w:rsidRPr="0015139D" w14:paraId="15E94DEF" w14:textId="77777777" w:rsidTr="00DB410D">
        <w:trPr>
          <w:trHeight w:val="74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797AFCCA" w14:textId="7EE3B707" w:rsidR="004907EB" w:rsidRPr="006421DC" w:rsidRDefault="0055789E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Project </w:t>
            </w:r>
            <w:r w:rsidR="004907EB" w:rsidRPr="006421DC">
              <w:rPr>
                <w:b/>
                <w:color w:val="000000"/>
                <w:lang w:val="en-US"/>
              </w:rPr>
              <w:t xml:space="preserve">Location </w:t>
            </w:r>
          </w:p>
        </w:tc>
        <w:tc>
          <w:tcPr>
            <w:tcW w:w="7256" w:type="dxa"/>
            <w:shd w:val="clear" w:color="auto" w:fill="DDD9C3" w:themeFill="background2" w:themeFillShade="E6"/>
            <w:vAlign w:val="center"/>
          </w:tcPr>
          <w:p w14:paraId="7E40C598" w14:textId="7C8DD437" w:rsidR="004907EB" w:rsidRPr="0015139D" w:rsidRDefault="004907EB" w:rsidP="0015139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Hyderabad </w:t>
            </w:r>
            <w:r w:rsidR="00B91B03" w:rsidRPr="0015139D">
              <w:rPr>
                <w:color w:val="000000"/>
                <w:lang w:val="en-US"/>
              </w:rPr>
              <w:t>(India</w:t>
            </w:r>
            <w:r w:rsidRPr="0015139D">
              <w:rPr>
                <w:color w:val="000000"/>
                <w:lang w:val="en-US"/>
              </w:rPr>
              <w:t>)</w:t>
            </w:r>
          </w:p>
        </w:tc>
      </w:tr>
      <w:tr w:rsidR="004907EB" w:rsidRPr="0015139D" w14:paraId="2CA9310C" w14:textId="77777777" w:rsidTr="00DB410D">
        <w:trPr>
          <w:trHeight w:val="60"/>
        </w:trPr>
        <w:tc>
          <w:tcPr>
            <w:tcW w:w="9990" w:type="dxa"/>
            <w:gridSpan w:val="3"/>
            <w:shd w:val="clear" w:color="auto" w:fill="C4BC96" w:themeFill="background2" w:themeFillShade="BF"/>
            <w:vAlign w:val="center"/>
          </w:tcPr>
          <w:p w14:paraId="0FE3AE7A" w14:textId="00400807" w:rsidR="004907EB" w:rsidRPr="00AD6FB3" w:rsidRDefault="00B64152" w:rsidP="0078224E">
            <w:pPr>
              <w:pStyle w:val="ListParagraph"/>
              <w:autoSpaceDE w:val="0"/>
              <w:autoSpaceDN w:val="0"/>
              <w:adjustRightInd w:val="0"/>
              <w:spacing w:after="27"/>
              <w:ind w:left="1080"/>
              <w:rPr>
                <w:color w:val="000000"/>
                <w:lang w:val="en-US"/>
              </w:rPr>
            </w:pPr>
            <w:r w:rsidRPr="00B64152">
              <w:rPr>
                <w:color w:val="000000"/>
                <w:lang w:val="en-US"/>
              </w:rPr>
              <w:t xml:space="preserve"> </w:t>
            </w:r>
            <w:r w:rsidR="00D7207C">
              <w:rPr>
                <w:color w:val="000000"/>
                <w:lang w:val="en-US"/>
              </w:rPr>
              <w:t xml:space="preserve">Batch costing &amp; Batch specific production unit </w:t>
            </w:r>
          </w:p>
        </w:tc>
      </w:tr>
      <w:tr w:rsidR="004907EB" w:rsidRPr="0015139D" w14:paraId="5E8B72A1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71CB7212" w14:textId="77777777" w:rsidR="004907EB" w:rsidRPr="006421DC" w:rsidRDefault="004907EB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Project # 1 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24E41F24" w14:textId="77777777" w:rsidR="004907EB" w:rsidRPr="0015139D" w:rsidRDefault="007C52A8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Global </w:t>
            </w:r>
            <w:r w:rsidR="004907EB">
              <w:rPr>
                <w:color w:val="000000"/>
                <w:lang w:val="en-US"/>
              </w:rPr>
              <w:t xml:space="preserve">Support </w:t>
            </w:r>
          </w:p>
        </w:tc>
      </w:tr>
      <w:tr w:rsidR="004907EB" w:rsidRPr="0015139D" w14:paraId="244773D4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26B9806D" w14:textId="77777777" w:rsidR="004907EB" w:rsidRPr="006421DC" w:rsidRDefault="004907EB" w:rsidP="005D77B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Client &amp; Employer 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3580ABB1" w14:textId="77777777" w:rsidR="004907EB" w:rsidRPr="0015139D" w:rsidRDefault="004907EB" w:rsidP="005D77BD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 w:rsidRPr="0015139D">
              <w:rPr>
                <w:color w:val="000000"/>
                <w:lang w:val="en-US"/>
              </w:rPr>
              <w:t xml:space="preserve">VST Industries – IT projects wing </w:t>
            </w:r>
            <w:r>
              <w:rPr>
                <w:color w:val="000000"/>
                <w:lang w:val="en-US"/>
              </w:rPr>
              <w:t>(</w:t>
            </w:r>
            <w:hyperlink r:id="rId27" w:history="1">
              <w:r w:rsidRPr="00C0120F">
                <w:rPr>
                  <w:rStyle w:val="Hyperlink"/>
                  <w:lang w:val="en-US"/>
                </w:rPr>
                <w:t>http://www.vsthyd.com/</w:t>
              </w:r>
            </w:hyperlink>
            <w:r>
              <w:rPr>
                <w:color w:val="000000"/>
                <w:lang w:val="en-US"/>
              </w:rPr>
              <w:t>)</w:t>
            </w:r>
          </w:p>
        </w:tc>
      </w:tr>
      <w:tr w:rsidR="004907EB" w:rsidRPr="0015139D" w14:paraId="6F8F88AF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64334D47" w14:textId="77777777" w:rsidR="004907EB" w:rsidRPr="006421DC" w:rsidRDefault="004907EB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 xml:space="preserve">Employment period 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1F287EA7" w14:textId="41E74B32" w:rsidR="004907EB" w:rsidRPr="0015139D" w:rsidRDefault="00A465C9" w:rsidP="00A465C9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18 </w:t>
            </w:r>
            <w:r w:rsidR="00B91B03">
              <w:rPr>
                <w:color w:val="000000"/>
                <w:lang w:val="en-US"/>
              </w:rPr>
              <w:t>Months (17</w:t>
            </w:r>
            <w:r w:rsidR="004907EB">
              <w:rPr>
                <w:color w:val="000000"/>
                <w:lang w:val="en-US"/>
              </w:rPr>
              <w:t xml:space="preserve"> / 09/ 2007 </w:t>
            </w:r>
            <w:r w:rsidR="00C45855">
              <w:rPr>
                <w:color w:val="000000"/>
                <w:lang w:val="en-US"/>
              </w:rPr>
              <w:t>to 31</w:t>
            </w:r>
            <w:r w:rsidR="004907EB">
              <w:rPr>
                <w:color w:val="000000"/>
                <w:lang w:val="en-US"/>
              </w:rPr>
              <w:t xml:space="preserve">/03/ </w:t>
            </w:r>
            <w:r w:rsidR="00BC78D8">
              <w:rPr>
                <w:color w:val="000000"/>
                <w:lang w:val="en-US"/>
              </w:rPr>
              <w:t>2009)</w:t>
            </w:r>
            <w:r>
              <w:rPr>
                <w:color w:val="000000"/>
                <w:lang w:val="en-US"/>
              </w:rPr>
              <w:t xml:space="preserve"> </w:t>
            </w:r>
            <w:r w:rsidR="004907EB" w:rsidRPr="006B5AD5">
              <w:rPr>
                <w:b/>
                <w:color w:val="000000"/>
                <w:lang w:val="en-US"/>
              </w:rPr>
              <w:t xml:space="preserve"> </w:t>
            </w:r>
          </w:p>
        </w:tc>
      </w:tr>
      <w:tr w:rsidR="004907EB" w:rsidRPr="0015139D" w14:paraId="72925B83" w14:textId="77777777" w:rsidTr="00DB410D">
        <w:trPr>
          <w:trHeight w:val="74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707B8E5E" w14:textId="36768157" w:rsidR="004907EB" w:rsidRPr="006421DC" w:rsidRDefault="0055789E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Employment type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4F11A276" w14:textId="612DD93F" w:rsidR="004907EB" w:rsidRPr="0015139D" w:rsidRDefault="0055789E" w:rsidP="00F20C2C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Permanent </w:t>
            </w:r>
          </w:p>
        </w:tc>
      </w:tr>
      <w:tr w:rsidR="00A71CAF" w:rsidRPr="0015139D" w14:paraId="6475CA79" w14:textId="77777777" w:rsidTr="00DB410D">
        <w:trPr>
          <w:trHeight w:val="74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5D157273" w14:textId="57B6922F" w:rsidR="00A71CAF" w:rsidRPr="006421DC" w:rsidRDefault="0055789E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Designation &amp; Module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1AD47AC0" w14:textId="01E9D35A" w:rsidR="00A71CAF" w:rsidRPr="0015139D" w:rsidRDefault="0055789E" w:rsidP="00F20C2C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SAP Consultant </w:t>
            </w:r>
            <w:r w:rsidR="008E7063">
              <w:rPr>
                <w:color w:val="000000"/>
                <w:lang w:val="en-US"/>
              </w:rPr>
              <w:t>(</w:t>
            </w:r>
            <w:r>
              <w:rPr>
                <w:color w:val="000000"/>
                <w:lang w:val="en-US"/>
              </w:rPr>
              <w:t>PP/QM</w:t>
            </w:r>
            <w:r w:rsidR="008E7063">
              <w:rPr>
                <w:color w:val="000000"/>
                <w:lang w:val="en-US"/>
              </w:rPr>
              <w:t>)</w:t>
            </w:r>
          </w:p>
        </w:tc>
      </w:tr>
      <w:tr w:rsidR="004907EB" w:rsidRPr="0015139D" w14:paraId="0ABD3D7D" w14:textId="77777777" w:rsidTr="00DB410D">
        <w:trPr>
          <w:trHeight w:val="74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73CD97D7" w14:textId="77777777" w:rsidR="004907EB" w:rsidRPr="006421DC" w:rsidRDefault="004907EB" w:rsidP="0015139D">
            <w:pPr>
              <w:autoSpaceDE w:val="0"/>
              <w:autoSpaceDN w:val="0"/>
              <w:adjustRightInd w:val="0"/>
              <w:spacing w:after="27"/>
              <w:rPr>
                <w:b/>
                <w:color w:val="000000"/>
                <w:lang w:val="en-US"/>
              </w:rPr>
            </w:pPr>
            <w:r w:rsidRPr="006421DC">
              <w:rPr>
                <w:b/>
                <w:color w:val="000000"/>
                <w:lang w:val="en-US"/>
              </w:rPr>
              <w:t>Reason for Leaving</w:t>
            </w:r>
          </w:p>
        </w:tc>
        <w:tc>
          <w:tcPr>
            <w:tcW w:w="7256" w:type="dxa"/>
            <w:shd w:val="clear" w:color="auto" w:fill="DDD9C3" w:themeFill="background2" w:themeFillShade="E6"/>
            <w:vAlign w:val="center"/>
          </w:tcPr>
          <w:p w14:paraId="3146F8A2" w14:textId="77777777" w:rsidR="004907EB" w:rsidRPr="0015139D" w:rsidRDefault="004B11A0" w:rsidP="004B11A0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Seeking new challenge </w:t>
            </w:r>
          </w:p>
        </w:tc>
      </w:tr>
      <w:tr w:rsidR="004907EB" w:rsidRPr="0015139D" w14:paraId="570A26E1" w14:textId="77777777" w:rsidTr="00DB410D">
        <w:trPr>
          <w:trHeight w:val="60"/>
        </w:trPr>
        <w:tc>
          <w:tcPr>
            <w:tcW w:w="9990" w:type="dxa"/>
            <w:gridSpan w:val="3"/>
            <w:shd w:val="clear" w:color="auto" w:fill="C4BC96" w:themeFill="background2" w:themeFillShade="BF"/>
            <w:vAlign w:val="center"/>
          </w:tcPr>
          <w:p w14:paraId="3574A5D2" w14:textId="7E491A4C" w:rsidR="00AD6FB3" w:rsidRPr="008D5848" w:rsidRDefault="00D7207C" w:rsidP="008D5848">
            <w:pPr>
              <w:autoSpaceDE w:val="0"/>
              <w:autoSpaceDN w:val="0"/>
              <w:adjustRightInd w:val="0"/>
              <w:spacing w:after="27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  Global support sustenance </w:t>
            </w:r>
          </w:p>
        </w:tc>
      </w:tr>
      <w:tr w:rsidR="00EC77AB" w:rsidRPr="006421DC" w14:paraId="12A336CE" w14:textId="77777777" w:rsidTr="00DB410D">
        <w:trPr>
          <w:trHeight w:val="141"/>
        </w:trPr>
        <w:tc>
          <w:tcPr>
            <w:tcW w:w="9990" w:type="dxa"/>
            <w:gridSpan w:val="3"/>
            <w:shd w:val="clear" w:color="auto" w:fill="DDD9C3" w:themeFill="background2" w:themeFillShade="E6"/>
            <w:vAlign w:val="center"/>
          </w:tcPr>
          <w:p w14:paraId="155FAE02" w14:textId="61666016" w:rsidR="00EC77AB" w:rsidRPr="00EC77AB" w:rsidRDefault="00EC77AB" w:rsidP="00F917AD">
            <w:pPr>
              <w:autoSpaceDE w:val="0"/>
              <w:autoSpaceDN w:val="0"/>
              <w:adjustRightInd w:val="0"/>
              <w:spacing w:after="27"/>
              <w:rPr>
                <w:b/>
                <w:bCs/>
                <w:lang w:val="en-US"/>
              </w:rPr>
            </w:pPr>
            <w:r w:rsidRPr="00EC77AB">
              <w:rPr>
                <w:b/>
                <w:bCs/>
                <w:lang w:val="en-US"/>
              </w:rPr>
              <w:t xml:space="preserve">Functional </w:t>
            </w:r>
            <w:r w:rsidR="0055789E" w:rsidRPr="00EC77AB">
              <w:rPr>
                <w:b/>
                <w:bCs/>
                <w:lang w:val="en-US"/>
              </w:rPr>
              <w:t>experience:</w:t>
            </w:r>
          </w:p>
        </w:tc>
      </w:tr>
      <w:tr w:rsidR="00EC77AB" w:rsidRPr="006421DC" w14:paraId="0027A239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334548E1" w14:textId="2CFEBBB9" w:rsidR="00EC77AB" w:rsidRPr="006421DC" w:rsidRDefault="00EC77AB" w:rsidP="0015139D">
            <w:pPr>
              <w:autoSpaceDE w:val="0"/>
              <w:autoSpaceDN w:val="0"/>
              <w:adjustRightInd w:val="0"/>
              <w:spacing w:after="27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Employer 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04099F0F" w14:textId="612B8D80" w:rsidR="00EC77AB" w:rsidRPr="006421DC" w:rsidRDefault="00EC77AB" w:rsidP="00F917A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 xml:space="preserve">Indian Ordnance Factory </w:t>
            </w:r>
            <w:r>
              <w:rPr>
                <w:lang w:val="en-US"/>
              </w:rPr>
              <w:t>(</w:t>
            </w:r>
            <w:hyperlink r:id="rId28" w:history="1">
              <w:r w:rsidRPr="00C0120F">
                <w:rPr>
                  <w:rStyle w:val="Hyperlink"/>
                  <w:lang w:val="en-US"/>
                </w:rPr>
                <w:t>http://ofbindia.gov.in/</w:t>
              </w:r>
            </w:hyperlink>
            <w:r>
              <w:rPr>
                <w:lang w:val="en-US"/>
              </w:rPr>
              <w:t>)</w:t>
            </w:r>
          </w:p>
        </w:tc>
      </w:tr>
      <w:tr w:rsidR="004907EB" w:rsidRPr="006421DC" w14:paraId="6CF46C3C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1A7A3988" w14:textId="77777777" w:rsidR="004907EB" w:rsidRPr="006421DC" w:rsidRDefault="006B5AD5" w:rsidP="0015139D">
            <w:pPr>
              <w:autoSpaceDE w:val="0"/>
              <w:autoSpaceDN w:val="0"/>
              <w:adjustRightInd w:val="0"/>
              <w:spacing w:after="27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Employment period 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5DFDCED3" w14:textId="32ECCCFB" w:rsidR="004907EB" w:rsidRPr="006421DC" w:rsidRDefault="006B5AD5" w:rsidP="006B5AD5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29/03/1998 </w:t>
            </w:r>
            <w:r w:rsidR="00B91B03">
              <w:rPr>
                <w:lang w:val="en-US"/>
              </w:rPr>
              <w:t>to 08</w:t>
            </w:r>
            <w:r>
              <w:rPr>
                <w:lang w:val="en-US"/>
              </w:rPr>
              <w:t xml:space="preserve">/09/2007 </w:t>
            </w:r>
            <w:r w:rsidR="00B91B03">
              <w:rPr>
                <w:lang w:val="en-US"/>
              </w:rPr>
              <w:t>(</w:t>
            </w:r>
            <w:r w:rsidR="00B91B03" w:rsidRPr="00D31C6B">
              <w:rPr>
                <w:lang w:val="en-US"/>
              </w:rPr>
              <w:t>09</w:t>
            </w:r>
            <w:r w:rsidR="004907EB" w:rsidRPr="00D31C6B">
              <w:rPr>
                <w:lang w:val="en-US"/>
              </w:rPr>
              <w:t xml:space="preserve"> years 05 Months</w:t>
            </w:r>
            <w:r w:rsidR="004907EB">
              <w:rPr>
                <w:lang w:val="en-US"/>
              </w:rPr>
              <w:t xml:space="preserve">) </w:t>
            </w:r>
          </w:p>
        </w:tc>
      </w:tr>
      <w:tr w:rsidR="00A71CAF" w:rsidRPr="006421DC" w14:paraId="0E2254D7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1F872CC2" w14:textId="6787F6B4" w:rsidR="00A71CAF" w:rsidRDefault="00A71CAF" w:rsidP="0015139D">
            <w:pPr>
              <w:autoSpaceDE w:val="0"/>
              <w:autoSpaceDN w:val="0"/>
              <w:adjustRightInd w:val="0"/>
              <w:spacing w:after="27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Employment type 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1FCCC806" w14:textId="19F0B668" w:rsidR="00A71CAF" w:rsidRDefault="00A71CAF" w:rsidP="006B5AD5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Permanent </w:t>
            </w:r>
          </w:p>
        </w:tc>
      </w:tr>
      <w:tr w:rsidR="0055789E" w:rsidRPr="006421DC" w14:paraId="06B56E41" w14:textId="77777777" w:rsidTr="00DB410D">
        <w:trPr>
          <w:trHeight w:val="141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19324F68" w14:textId="29B19D56" w:rsidR="0055789E" w:rsidRDefault="0055789E" w:rsidP="0015139D">
            <w:pPr>
              <w:autoSpaceDE w:val="0"/>
              <w:autoSpaceDN w:val="0"/>
              <w:adjustRightInd w:val="0"/>
              <w:spacing w:after="27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Location 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3A1D077F" w14:textId="7B0A7397" w:rsidR="0055789E" w:rsidRDefault="0055789E" w:rsidP="006B5AD5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>
              <w:rPr>
                <w:lang w:val="en-US"/>
              </w:rPr>
              <w:t xml:space="preserve">Nagpur </w:t>
            </w:r>
          </w:p>
        </w:tc>
      </w:tr>
      <w:tr w:rsidR="004907EB" w:rsidRPr="006421DC" w14:paraId="0B7A7482" w14:textId="77777777" w:rsidTr="00DB410D">
        <w:trPr>
          <w:trHeight w:val="74"/>
        </w:trPr>
        <w:tc>
          <w:tcPr>
            <w:tcW w:w="2734" w:type="dxa"/>
            <w:gridSpan w:val="2"/>
            <w:shd w:val="clear" w:color="auto" w:fill="DDD9C3" w:themeFill="background2" w:themeFillShade="E6"/>
            <w:vAlign w:val="center"/>
          </w:tcPr>
          <w:p w14:paraId="77E9361A" w14:textId="77777777" w:rsidR="004907EB" w:rsidRPr="006421DC" w:rsidRDefault="004907EB" w:rsidP="0015139D">
            <w:pPr>
              <w:autoSpaceDE w:val="0"/>
              <w:autoSpaceDN w:val="0"/>
              <w:adjustRightInd w:val="0"/>
              <w:spacing w:after="27"/>
              <w:rPr>
                <w:b/>
                <w:lang w:val="en-US"/>
              </w:rPr>
            </w:pPr>
            <w:r w:rsidRPr="006421DC">
              <w:rPr>
                <w:b/>
                <w:lang w:val="en-US"/>
              </w:rPr>
              <w:t xml:space="preserve">Designation </w:t>
            </w:r>
          </w:p>
        </w:tc>
        <w:tc>
          <w:tcPr>
            <w:tcW w:w="7256" w:type="dxa"/>
            <w:shd w:val="clear" w:color="auto" w:fill="DDD9C3" w:themeFill="background2" w:themeFillShade="E6"/>
          </w:tcPr>
          <w:p w14:paraId="48CD6A79" w14:textId="696D663A" w:rsidR="004907EB" w:rsidRPr="006421DC" w:rsidRDefault="00B91B03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>Production and</w:t>
            </w:r>
            <w:r w:rsidR="004907EB" w:rsidRPr="006421DC">
              <w:rPr>
                <w:lang w:val="en-US"/>
              </w:rPr>
              <w:t xml:space="preserve"> </w:t>
            </w:r>
            <w:r w:rsidRPr="006421DC">
              <w:rPr>
                <w:lang w:val="en-US"/>
              </w:rPr>
              <w:t>Planning Engineer</w:t>
            </w:r>
            <w:r w:rsidR="004907EB" w:rsidRPr="006421DC">
              <w:rPr>
                <w:lang w:val="en-US"/>
              </w:rPr>
              <w:t xml:space="preserve">  </w:t>
            </w:r>
          </w:p>
        </w:tc>
      </w:tr>
      <w:tr w:rsidR="004907EB" w:rsidRPr="006421DC" w14:paraId="68063784" w14:textId="77777777" w:rsidTr="00DB410D">
        <w:trPr>
          <w:trHeight w:val="74"/>
        </w:trPr>
        <w:tc>
          <w:tcPr>
            <w:tcW w:w="2734" w:type="dxa"/>
            <w:gridSpan w:val="2"/>
            <w:shd w:val="clear" w:color="auto" w:fill="C4BC96" w:themeFill="background2" w:themeFillShade="BF"/>
            <w:vAlign w:val="center"/>
          </w:tcPr>
          <w:p w14:paraId="73D45CD1" w14:textId="77777777" w:rsidR="004907EB" w:rsidRPr="006421DC" w:rsidRDefault="004907EB" w:rsidP="0015139D">
            <w:pPr>
              <w:autoSpaceDE w:val="0"/>
              <w:autoSpaceDN w:val="0"/>
              <w:adjustRightInd w:val="0"/>
              <w:spacing w:after="27"/>
              <w:rPr>
                <w:b/>
                <w:lang w:val="en-US"/>
              </w:rPr>
            </w:pPr>
            <w:r w:rsidRPr="006421DC">
              <w:rPr>
                <w:b/>
                <w:lang w:val="en-US"/>
              </w:rPr>
              <w:t>Reason for Leaving</w:t>
            </w:r>
          </w:p>
        </w:tc>
        <w:tc>
          <w:tcPr>
            <w:tcW w:w="7256" w:type="dxa"/>
            <w:shd w:val="clear" w:color="auto" w:fill="C4BC96" w:themeFill="background2" w:themeFillShade="BF"/>
            <w:vAlign w:val="center"/>
          </w:tcPr>
          <w:p w14:paraId="34F9A39B" w14:textId="6A1FE323" w:rsidR="004907EB" w:rsidRPr="006421DC" w:rsidRDefault="004907EB" w:rsidP="0015139D">
            <w:pPr>
              <w:autoSpaceDE w:val="0"/>
              <w:autoSpaceDN w:val="0"/>
              <w:adjustRightInd w:val="0"/>
              <w:spacing w:after="27"/>
              <w:rPr>
                <w:lang w:val="en-US"/>
              </w:rPr>
            </w:pPr>
            <w:r w:rsidRPr="006421DC">
              <w:rPr>
                <w:lang w:val="en-US"/>
              </w:rPr>
              <w:t>SAP</w:t>
            </w:r>
            <w:r w:rsidR="00603EB5">
              <w:rPr>
                <w:lang w:val="en-US"/>
              </w:rPr>
              <w:t xml:space="preserve"> Consultancy </w:t>
            </w:r>
          </w:p>
        </w:tc>
      </w:tr>
    </w:tbl>
    <w:p w14:paraId="6E12CE1C" w14:textId="77777777" w:rsidR="00672E49" w:rsidRDefault="00672E49" w:rsidP="00C4063D">
      <w:pPr>
        <w:tabs>
          <w:tab w:val="left" w:pos="5501"/>
        </w:tabs>
        <w:rPr>
          <w:b/>
          <w:bCs/>
          <w:lang w:val="en-US"/>
        </w:rPr>
      </w:pPr>
    </w:p>
    <w:p w14:paraId="4CC0CE96" w14:textId="116EA63F" w:rsidR="00A0545C" w:rsidRDefault="00A0545C" w:rsidP="00C4063D">
      <w:pPr>
        <w:tabs>
          <w:tab w:val="left" w:pos="5501"/>
        </w:tabs>
        <w:rPr>
          <w:b/>
          <w:bCs/>
          <w:lang w:val="en-US"/>
        </w:rPr>
      </w:pPr>
      <w:r w:rsidRPr="00755AB8">
        <w:rPr>
          <w:b/>
          <w:bCs/>
          <w:lang w:val="en-US"/>
        </w:rPr>
        <w:t xml:space="preserve">Education </w:t>
      </w:r>
    </w:p>
    <w:p w14:paraId="5CEC81DF" w14:textId="77777777" w:rsidR="00672E49" w:rsidRPr="00755AB8" w:rsidRDefault="00672E49" w:rsidP="00C4063D">
      <w:pPr>
        <w:tabs>
          <w:tab w:val="left" w:pos="5501"/>
        </w:tabs>
        <w:rPr>
          <w:b/>
          <w:bCs/>
          <w:lang w:val="en-US"/>
        </w:rPr>
      </w:pP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5670"/>
        <w:gridCol w:w="4320"/>
      </w:tblGrid>
      <w:tr w:rsidR="00755AB8" w14:paraId="6EEE3B4E" w14:textId="77777777" w:rsidTr="00672E49">
        <w:tc>
          <w:tcPr>
            <w:tcW w:w="5670" w:type="dxa"/>
            <w:shd w:val="clear" w:color="auto" w:fill="DDD9C3" w:themeFill="background2" w:themeFillShade="E6"/>
          </w:tcPr>
          <w:p w14:paraId="69B29EB0" w14:textId="573C3138" w:rsidR="00755AB8" w:rsidRDefault="00755AB8" w:rsidP="00C4063D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 xml:space="preserve">Degree / Diploma / Certification </w:t>
            </w:r>
          </w:p>
        </w:tc>
        <w:tc>
          <w:tcPr>
            <w:tcW w:w="4320" w:type="dxa"/>
            <w:shd w:val="clear" w:color="auto" w:fill="DDD9C3" w:themeFill="background2" w:themeFillShade="E6"/>
          </w:tcPr>
          <w:p w14:paraId="047EBF2D" w14:textId="0A1BB482" w:rsidR="00755AB8" w:rsidRDefault="00755AB8" w:rsidP="00C4063D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 xml:space="preserve"> Board </w:t>
            </w:r>
          </w:p>
        </w:tc>
      </w:tr>
      <w:tr w:rsidR="00755AB8" w14:paraId="75A23D49" w14:textId="77777777" w:rsidTr="0055789E">
        <w:tc>
          <w:tcPr>
            <w:tcW w:w="5670" w:type="dxa"/>
            <w:shd w:val="clear" w:color="auto" w:fill="EAF1DD" w:themeFill="accent3" w:themeFillTint="33"/>
          </w:tcPr>
          <w:p w14:paraId="44661772" w14:textId="14799648" w:rsidR="00755AB8" w:rsidRDefault="00755AB8" w:rsidP="00C4063D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 xml:space="preserve">Degree in Mechanical Engineering </w:t>
            </w:r>
          </w:p>
        </w:tc>
        <w:tc>
          <w:tcPr>
            <w:tcW w:w="4320" w:type="dxa"/>
            <w:shd w:val="clear" w:color="auto" w:fill="EAF1DD" w:themeFill="accent3" w:themeFillTint="33"/>
          </w:tcPr>
          <w:p w14:paraId="1B9E50D9" w14:textId="3A776682" w:rsidR="00755AB8" w:rsidRDefault="00755AB8" w:rsidP="00C4063D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 xml:space="preserve">Institute of Mechanical Engineers (India) </w:t>
            </w:r>
          </w:p>
        </w:tc>
      </w:tr>
      <w:tr w:rsidR="00755AB8" w14:paraId="2987060F" w14:textId="77777777" w:rsidTr="0055789E">
        <w:tc>
          <w:tcPr>
            <w:tcW w:w="5670" w:type="dxa"/>
            <w:shd w:val="clear" w:color="auto" w:fill="EAF1DD" w:themeFill="accent3" w:themeFillTint="33"/>
          </w:tcPr>
          <w:p w14:paraId="6C1608B6" w14:textId="01AB47EC" w:rsidR="00755AB8" w:rsidRDefault="00755AB8" w:rsidP="00C4063D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 xml:space="preserve">Diploma in Mechanical Engineering </w:t>
            </w:r>
          </w:p>
        </w:tc>
        <w:tc>
          <w:tcPr>
            <w:tcW w:w="4320" w:type="dxa"/>
            <w:shd w:val="clear" w:color="auto" w:fill="EAF1DD" w:themeFill="accent3" w:themeFillTint="33"/>
          </w:tcPr>
          <w:p w14:paraId="24591D3D" w14:textId="7CCBC130" w:rsidR="00755AB8" w:rsidRDefault="00755AB8" w:rsidP="00C4063D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 xml:space="preserve">Board of Technical Education (Karnataka) </w:t>
            </w:r>
          </w:p>
        </w:tc>
      </w:tr>
      <w:tr w:rsidR="00755AB8" w14:paraId="40B04E05" w14:textId="77777777" w:rsidTr="0055789E">
        <w:tc>
          <w:tcPr>
            <w:tcW w:w="5670" w:type="dxa"/>
            <w:shd w:val="clear" w:color="auto" w:fill="EAF1DD" w:themeFill="accent3" w:themeFillTint="33"/>
          </w:tcPr>
          <w:p w14:paraId="3C002EDD" w14:textId="73A03983" w:rsidR="00672E49" w:rsidRDefault="00672E49" w:rsidP="00C4063D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 xml:space="preserve">SCM </w:t>
            </w:r>
            <w:r w:rsidR="00755AB8">
              <w:rPr>
                <w:lang w:val="en-US"/>
              </w:rPr>
              <w:t xml:space="preserve">Solution </w:t>
            </w:r>
            <w:r>
              <w:rPr>
                <w:lang w:val="en-US"/>
              </w:rPr>
              <w:t>Consultant –</w:t>
            </w:r>
            <w:r w:rsidR="00755AB8">
              <w:rPr>
                <w:lang w:val="en-US"/>
              </w:rPr>
              <w:t xml:space="preserve"> Manufacturing &amp; Planning </w:t>
            </w:r>
          </w:p>
        </w:tc>
        <w:tc>
          <w:tcPr>
            <w:tcW w:w="4320" w:type="dxa"/>
            <w:shd w:val="clear" w:color="auto" w:fill="EAF1DD" w:themeFill="accent3" w:themeFillTint="33"/>
          </w:tcPr>
          <w:p w14:paraId="6E129DB6" w14:textId="2E72BD94" w:rsidR="00755AB8" w:rsidRDefault="00755AB8" w:rsidP="00C4063D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 xml:space="preserve">SAP -AG </w:t>
            </w:r>
          </w:p>
        </w:tc>
      </w:tr>
    </w:tbl>
    <w:p w14:paraId="5BFBB674" w14:textId="77777777" w:rsidR="0046243B" w:rsidRDefault="0046243B" w:rsidP="00D31C6B">
      <w:pPr>
        <w:tabs>
          <w:tab w:val="left" w:pos="3270"/>
        </w:tabs>
        <w:rPr>
          <w:lang w:val="en-US"/>
        </w:rPr>
      </w:pPr>
    </w:p>
    <w:p w14:paraId="0E4E5D76" w14:textId="48D2F21A" w:rsidR="006424DD" w:rsidRDefault="0046243B" w:rsidP="00D31C6B">
      <w:pPr>
        <w:tabs>
          <w:tab w:val="left" w:pos="3270"/>
        </w:tabs>
        <w:rPr>
          <w:lang w:val="en-US"/>
        </w:rPr>
      </w:pPr>
      <w:r>
        <w:rPr>
          <w:lang w:val="en-US"/>
        </w:rPr>
        <w:t xml:space="preserve"> </w:t>
      </w:r>
      <w:r w:rsidR="00D31C6B">
        <w:rPr>
          <w:lang w:val="en-US"/>
        </w:rPr>
        <w:tab/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4500"/>
        <w:gridCol w:w="5490"/>
      </w:tblGrid>
      <w:tr w:rsidR="0086629B" w14:paraId="4C33C4F2" w14:textId="77777777" w:rsidTr="00DB410D">
        <w:tc>
          <w:tcPr>
            <w:tcW w:w="4500" w:type="dxa"/>
            <w:shd w:val="clear" w:color="auto" w:fill="DDD9C3" w:themeFill="background2" w:themeFillShade="E6"/>
          </w:tcPr>
          <w:p w14:paraId="0A7752F4" w14:textId="77777777" w:rsidR="0086629B" w:rsidRDefault="00AB128E" w:rsidP="00C4063D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 xml:space="preserve">Indian </w:t>
            </w:r>
            <w:r w:rsidR="0086629B">
              <w:rPr>
                <w:lang w:val="en-US"/>
              </w:rPr>
              <w:t>Passport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490" w:type="dxa"/>
            <w:shd w:val="clear" w:color="auto" w:fill="DDD9C3" w:themeFill="background2" w:themeFillShade="E6"/>
          </w:tcPr>
          <w:p w14:paraId="1EB6219A" w14:textId="2B5FEC18" w:rsidR="0086629B" w:rsidRDefault="0086629B" w:rsidP="00C4063D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 xml:space="preserve">Validity: 09/2028 </w:t>
            </w:r>
          </w:p>
        </w:tc>
      </w:tr>
      <w:tr w:rsidR="0086629B" w14:paraId="3FBE04C0" w14:textId="77777777" w:rsidTr="00DB410D">
        <w:tc>
          <w:tcPr>
            <w:tcW w:w="4500" w:type="dxa"/>
            <w:shd w:val="clear" w:color="auto" w:fill="DDD9C3" w:themeFill="background2" w:themeFillShade="E6"/>
          </w:tcPr>
          <w:p w14:paraId="6D39608C" w14:textId="4E11A23B" w:rsidR="0086629B" w:rsidRDefault="0086629B" w:rsidP="00E51713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 xml:space="preserve">US B1/B1 visa   </w:t>
            </w:r>
          </w:p>
        </w:tc>
        <w:tc>
          <w:tcPr>
            <w:tcW w:w="5490" w:type="dxa"/>
            <w:shd w:val="clear" w:color="auto" w:fill="DDD9C3" w:themeFill="background2" w:themeFillShade="E6"/>
          </w:tcPr>
          <w:p w14:paraId="4D39DC1C" w14:textId="3F1F610D" w:rsidR="0086629B" w:rsidRDefault="0086629B" w:rsidP="00E51713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>Validity: 09/2024</w:t>
            </w:r>
          </w:p>
        </w:tc>
      </w:tr>
      <w:tr w:rsidR="0086629B" w14:paraId="27FC2531" w14:textId="77777777" w:rsidTr="00DB410D">
        <w:tc>
          <w:tcPr>
            <w:tcW w:w="4500" w:type="dxa"/>
            <w:shd w:val="clear" w:color="auto" w:fill="DDD9C3" w:themeFill="background2" w:themeFillShade="E6"/>
          </w:tcPr>
          <w:p w14:paraId="08FE6531" w14:textId="5259B8D2" w:rsidR="0086629B" w:rsidRDefault="0086629B" w:rsidP="00E51713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 xml:space="preserve">South Africa PR </w:t>
            </w:r>
          </w:p>
        </w:tc>
        <w:tc>
          <w:tcPr>
            <w:tcW w:w="5490" w:type="dxa"/>
            <w:shd w:val="clear" w:color="auto" w:fill="DDD9C3" w:themeFill="background2" w:themeFillShade="E6"/>
          </w:tcPr>
          <w:p w14:paraId="227CC772" w14:textId="2BF2381A" w:rsidR="0086629B" w:rsidRDefault="0086629B" w:rsidP="00E51713">
            <w:pPr>
              <w:tabs>
                <w:tab w:val="left" w:pos="5501"/>
              </w:tabs>
              <w:rPr>
                <w:lang w:val="en-US"/>
              </w:rPr>
            </w:pPr>
            <w:r>
              <w:rPr>
                <w:lang w:val="en-US"/>
              </w:rPr>
              <w:t>Validity: 12/2023</w:t>
            </w:r>
          </w:p>
        </w:tc>
      </w:tr>
    </w:tbl>
    <w:p w14:paraId="38365A04" w14:textId="77777777" w:rsidR="0086629B" w:rsidRPr="0086629B" w:rsidRDefault="0086629B" w:rsidP="0086629B">
      <w:pPr>
        <w:rPr>
          <w:lang w:val="en-US"/>
        </w:rPr>
      </w:pPr>
    </w:p>
    <w:sectPr w:rsidR="0086629B" w:rsidRPr="0086629B" w:rsidSect="00926A7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1907" w:h="16839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14981" w14:textId="77777777" w:rsidR="00A276BB" w:rsidRDefault="00A276BB" w:rsidP="00E07710">
      <w:r>
        <w:separator/>
      </w:r>
    </w:p>
  </w:endnote>
  <w:endnote w:type="continuationSeparator" w:id="0">
    <w:p w14:paraId="3FA8843E" w14:textId="77777777" w:rsidR="00A276BB" w:rsidRDefault="00A276BB" w:rsidP="00E0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lackletter686 BT">
    <w:altName w:val="Courier New"/>
    <w:charset w:val="00"/>
    <w:family w:val="script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161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390"/>
      <w:gridCol w:w="9559"/>
    </w:tblGrid>
    <w:tr w:rsidR="00E51713" w14:paraId="451CA130" w14:textId="77777777" w:rsidTr="004331B6">
      <w:tc>
        <w:tcPr>
          <w:tcW w:w="392" w:type="dxa"/>
        </w:tcPr>
        <w:p w14:paraId="5A84A469" w14:textId="77777777" w:rsidR="00E51713" w:rsidRDefault="00E51713" w:rsidP="004331B6">
          <w:pPr>
            <w:pStyle w:val="Footer"/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Pr="00AD6FB3">
            <w:rPr>
              <w:rFonts w:ascii="Arial" w:hAnsi="Arial" w:cs="Arial"/>
              <w:b/>
              <w:bCs/>
              <w:noProof/>
              <w:color w:val="4F81BD" w:themeColor="accent1"/>
              <w:sz w:val="18"/>
              <w:szCs w:val="18"/>
            </w:rPr>
            <w:t>1</w:t>
          </w:r>
          <w:r>
            <w:rPr>
              <w:rFonts w:ascii="Arial" w:hAnsi="Arial" w:cs="Arial"/>
              <w:b/>
              <w:bCs/>
              <w:color w:val="4F81BD" w:themeColor="accent1"/>
              <w:sz w:val="18"/>
              <w:szCs w:val="18"/>
            </w:rPr>
            <w:fldChar w:fldCharType="end"/>
          </w:r>
        </w:p>
      </w:tc>
      <w:tc>
        <w:tcPr>
          <w:tcW w:w="9781" w:type="dxa"/>
        </w:tcPr>
        <w:p w14:paraId="2DA42A5C" w14:textId="77777777" w:rsidR="00E51713" w:rsidRDefault="00E51713">
          <w:pPr>
            <w:pStyle w:val="Footer"/>
            <w:rPr>
              <w:rFonts w:ascii="Arial" w:hAnsi="Arial" w:cs="Arial"/>
              <w:b/>
              <w:sz w:val="2"/>
              <w:szCs w:val="18"/>
            </w:rPr>
          </w:pPr>
        </w:p>
        <w:p w14:paraId="0DF9D993" w14:textId="77777777" w:rsidR="00E51713" w:rsidRDefault="00E51713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14:paraId="76607E88" w14:textId="77777777" w:rsidR="00E51713" w:rsidRDefault="00E51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E529E" w14:textId="77777777" w:rsidR="00E51713" w:rsidRDefault="00E517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0726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60AA46" w14:textId="77777777" w:rsidR="00E51713" w:rsidRDefault="00E517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44003" w14:textId="77777777" w:rsidR="00E51713" w:rsidRDefault="00E51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BBC32" w14:textId="77777777" w:rsidR="00A276BB" w:rsidRDefault="00A276BB" w:rsidP="00E07710">
      <w:r>
        <w:separator/>
      </w:r>
    </w:p>
  </w:footnote>
  <w:footnote w:type="continuationSeparator" w:id="0">
    <w:p w14:paraId="6FAA5516" w14:textId="77777777" w:rsidR="00A276BB" w:rsidRDefault="00A276BB" w:rsidP="00E07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C53F3" w14:textId="77777777" w:rsidR="00E51713" w:rsidRDefault="00E517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0BB86" w14:textId="77777777" w:rsidR="00E51713" w:rsidRPr="00C4063D" w:rsidRDefault="00E51713" w:rsidP="00C406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5EBF2" w14:textId="77777777" w:rsidR="00E51713" w:rsidRDefault="00E517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936A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3" w15:restartNumberingAfterBreak="0">
    <w:nsid w:val="02A5116B"/>
    <w:multiLevelType w:val="hybridMultilevel"/>
    <w:tmpl w:val="AFAA9F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B070E"/>
    <w:multiLevelType w:val="hybridMultilevel"/>
    <w:tmpl w:val="82CEBA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8313C2"/>
    <w:multiLevelType w:val="hybridMultilevel"/>
    <w:tmpl w:val="583C7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64228"/>
    <w:multiLevelType w:val="hybridMultilevel"/>
    <w:tmpl w:val="8026A55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CE26F0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AB17FF"/>
    <w:multiLevelType w:val="hybridMultilevel"/>
    <w:tmpl w:val="8ED88C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84CD4"/>
    <w:multiLevelType w:val="hybridMultilevel"/>
    <w:tmpl w:val="E8AA4566"/>
    <w:lvl w:ilvl="0" w:tplc="BDC269FC">
      <w:start w:val="1"/>
      <w:numFmt w:val="lowerLetter"/>
      <w:pStyle w:val="Tasks-numbered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B97B0C"/>
    <w:multiLevelType w:val="hybridMultilevel"/>
    <w:tmpl w:val="80CED51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CE26F0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D820BE"/>
    <w:multiLevelType w:val="hybridMultilevel"/>
    <w:tmpl w:val="81587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106DBF"/>
    <w:multiLevelType w:val="hybridMultilevel"/>
    <w:tmpl w:val="220A28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C7D6F"/>
    <w:multiLevelType w:val="hybridMultilevel"/>
    <w:tmpl w:val="D9067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F6A72"/>
    <w:multiLevelType w:val="hybridMultilevel"/>
    <w:tmpl w:val="C7F0B9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07FB9"/>
    <w:multiLevelType w:val="hybridMultilevel"/>
    <w:tmpl w:val="3B1AE1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A4808"/>
    <w:multiLevelType w:val="hybridMultilevel"/>
    <w:tmpl w:val="41222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00FF8"/>
    <w:multiLevelType w:val="hybridMultilevel"/>
    <w:tmpl w:val="A4EC8F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EC3DF6"/>
    <w:multiLevelType w:val="hybridMultilevel"/>
    <w:tmpl w:val="5C06E62A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01C3B"/>
    <w:multiLevelType w:val="hybridMultilevel"/>
    <w:tmpl w:val="5E2C35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76905"/>
    <w:multiLevelType w:val="hybridMultilevel"/>
    <w:tmpl w:val="5C103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2590E"/>
    <w:multiLevelType w:val="hybridMultilevel"/>
    <w:tmpl w:val="5E903A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2"/>
  </w:num>
  <w:num w:numId="5">
    <w:abstractNumId w:val="18"/>
  </w:num>
  <w:num w:numId="6">
    <w:abstractNumId w:val="5"/>
  </w:num>
  <w:num w:numId="7">
    <w:abstractNumId w:val="13"/>
  </w:num>
  <w:num w:numId="8">
    <w:abstractNumId w:val="19"/>
  </w:num>
  <w:num w:numId="9">
    <w:abstractNumId w:val="7"/>
  </w:num>
  <w:num w:numId="10">
    <w:abstractNumId w:val="11"/>
  </w:num>
  <w:num w:numId="11">
    <w:abstractNumId w:val="14"/>
  </w:num>
  <w:num w:numId="12">
    <w:abstractNumId w:val="15"/>
  </w:num>
  <w:num w:numId="13">
    <w:abstractNumId w:val="6"/>
  </w:num>
  <w:num w:numId="14">
    <w:abstractNumId w:val="9"/>
  </w:num>
  <w:num w:numId="15">
    <w:abstractNumId w:val="4"/>
  </w:num>
  <w:num w:numId="16">
    <w:abstractNumId w:val="16"/>
  </w:num>
  <w:num w:numId="17">
    <w:abstractNumId w:val="10"/>
  </w:num>
  <w:num w:numId="18">
    <w:abstractNumId w:val="20"/>
  </w:num>
  <w:num w:numId="19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992"/>
    <w:rsid w:val="00003392"/>
    <w:rsid w:val="00003CC3"/>
    <w:rsid w:val="00005D99"/>
    <w:rsid w:val="000107EC"/>
    <w:rsid w:val="00011AE4"/>
    <w:rsid w:val="00013DBB"/>
    <w:rsid w:val="00014061"/>
    <w:rsid w:val="000152AB"/>
    <w:rsid w:val="000158D7"/>
    <w:rsid w:val="000163CC"/>
    <w:rsid w:val="00016BA0"/>
    <w:rsid w:val="00017277"/>
    <w:rsid w:val="0002232C"/>
    <w:rsid w:val="000224B3"/>
    <w:rsid w:val="00022A0E"/>
    <w:rsid w:val="00022BF9"/>
    <w:rsid w:val="00027920"/>
    <w:rsid w:val="000279E0"/>
    <w:rsid w:val="000310E4"/>
    <w:rsid w:val="00031B86"/>
    <w:rsid w:val="00032CA0"/>
    <w:rsid w:val="00033DD4"/>
    <w:rsid w:val="0003484F"/>
    <w:rsid w:val="00034B36"/>
    <w:rsid w:val="00035F8B"/>
    <w:rsid w:val="00036DB2"/>
    <w:rsid w:val="00040282"/>
    <w:rsid w:val="00040968"/>
    <w:rsid w:val="000442EC"/>
    <w:rsid w:val="0004611E"/>
    <w:rsid w:val="00047294"/>
    <w:rsid w:val="00050981"/>
    <w:rsid w:val="00055136"/>
    <w:rsid w:val="0006196C"/>
    <w:rsid w:val="00061CF6"/>
    <w:rsid w:val="0006289D"/>
    <w:rsid w:val="0006468C"/>
    <w:rsid w:val="0006540D"/>
    <w:rsid w:val="00066830"/>
    <w:rsid w:val="00071C60"/>
    <w:rsid w:val="000758F5"/>
    <w:rsid w:val="00075D28"/>
    <w:rsid w:val="00076694"/>
    <w:rsid w:val="00077F8F"/>
    <w:rsid w:val="00080A66"/>
    <w:rsid w:val="00082EFA"/>
    <w:rsid w:val="00090331"/>
    <w:rsid w:val="00092AB6"/>
    <w:rsid w:val="0009320A"/>
    <w:rsid w:val="00093B3B"/>
    <w:rsid w:val="000A0733"/>
    <w:rsid w:val="000A52DE"/>
    <w:rsid w:val="000A710B"/>
    <w:rsid w:val="000B171E"/>
    <w:rsid w:val="000B31F4"/>
    <w:rsid w:val="000B4802"/>
    <w:rsid w:val="000B7FCC"/>
    <w:rsid w:val="000C00DC"/>
    <w:rsid w:val="000C1B43"/>
    <w:rsid w:val="000C339A"/>
    <w:rsid w:val="000C52C5"/>
    <w:rsid w:val="000C5373"/>
    <w:rsid w:val="000C6006"/>
    <w:rsid w:val="000C6B6A"/>
    <w:rsid w:val="000D2106"/>
    <w:rsid w:val="000D3708"/>
    <w:rsid w:val="000D6FD5"/>
    <w:rsid w:val="000E3154"/>
    <w:rsid w:val="000E3FC1"/>
    <w:rsid w:val="000E55DB"/>
    <w:rsid w:val="000E72CD"/>
    <w:rsid w:val="000F0F45"/>
    <w:rsid w:val="000F129B"/>
    <w:rsid w:val="000F2EE1"/>
    <w:rsid w:val="000F3F3B"/>
    <w:rsid w:val="000F4DF3"/>
    <w:rsid w:val="000F77BC"/>
    <w:rsid w:val="0010179C"/>
    <w:rsid w:val="00101994"/>
    <w:rsid w:val="001022C7"/>
    <w:rsid w:val="00102974"/>
    <w:rsid w:val="00104260"/>
    <w:rsid w:val="00106EC1"/>
    <w:rsid w:val="00110FA3"/>
    <w:rsid w:val="0011201C"/>
    <w:rsid w:val="001135F8"/>
    <w:rsid w:val="00113E2B"/>
    <w:rsid w:val="00117CF1"/>
    <w:rsid w:val="00120CC2"/>
    <w:rsid w:val="001210F5"/>
    <w:rsid w:val="001222E4"/>
    <w:rsid w:val="00130C1A"/>
    <w:rsid w:val="00131063"/>
    <w:rsid w:val="00132A0A"/>
    <w:rsid w:val="001362EC"/>
    <w:rsid w:val="00137214"/>
    <w:rsid w:val="00137F6D"/>
    <w:rsid w:val="0014159A"/>
    <w:rsid w:val="001435FE"/>
    <w:rsid w:val="00147620"/>
    <w:rsid w:val="00150D2C"/>
    <w:rsid w:val="0015139D"/>
    <w:rsid w:val="00151780"/>
    <w:rsid w:val="00154637"/>
    <w:rsid w:val="00155E0D"/>
    <w:rsid w:val="001575F1"/>
    <w:rsid w:val="0015779D"/>
    <w:rsid w:val="001601A6"/>
    <w:rsid w:val="00161A68"/>
    <w:rsid w:val="001627B7"/>
    <w:rsid w:val="001633B7"/>
    <w:rsid w:val="00171233"/>
    <w:rsid w:val="0017194E"/>
    <w:rsid w:val="00171955"/>
    <w:rsid w:val="00172C95"/>
    <w:rsid w:val="001735A0"/>
    <w:rsid w:val="00173A2D"/>
    <w:rsid w:val="0017450A"/>
    <w:rsid w:val="00174B50"/>
    <w:rsid w:val="00174C89"/>
    <w:rsid w:val="001801ED"/>
    <w:rsid w:val="00180C70"/>
    <w:rsid w:val="00181C54"/>
    <w:rsid w:val="001827FD"/>
    <w:rsid w:val="001831D5"/>
    <w:rsid w:val="0018651B"/>
    <w:rsid w:val="0018757C"/>
    <w:rsid w:val="001878DD"/>
    <w:rsid w:val="00187BF5"/>
    <w:rsid w:val="001901A1"/>
    <w:rsid w:val="00191636"/>
    <w:rsid w:val="00192311"/>
    <w:rsid w:val="00192AE5"/>
    <w:rsid w:val="00192D50"/>
    <w:rsid w:val="00192F55"/>
    <w:rsid w:val="001938FA"/>
    <w:rsid w:val="001951D5"/>
    <w:rsid w:val="0019652A"/>
    <w:rsid w:val="001A164C"/>
    <w:rsid w:val="001A2246"/>
    <w:rsid w:val="001A52ED"/>
    <w:rsid w:val="001A52F5"/>
    <w:rsid w:val="001A7C22"/>
    <w:rsid w:val="001B0249"/>
    <w:rsid w:val="001B3E58"/>
    <w:rsid w:val="001C3BFF"/>
    <w:rsid w:val="001D02E8"/>
    <w:rsid w:val="001D0480"/>
    <w:rsid w:val="001D1449"/>
    <w:rsid w:val="001D27A6"/>
    <w:rsid w:val="001D3E8D"/>
    <w:rsid w:val="001D44B8"/>
    <w:rsid w:val="001D505B"/>
    <w:rsid w:val="001D6588"/>
    <w:rsid w:val="001D77F2"/>
    <w:rsid w:val="001E1D67"/>
    <w:rsid w:val="001E2EF5"/>
    <w:rsid w:val="001E66A4"/>
    <w:rsid w:val="001E6C15"/>
    <w:rsid w:val="001E74C6"/>
    <w:rsid w:val="001E79F7"/>
    <w:rsid w:val="001E7DAD"/>
    <w:rsid w:val="001F05DD"/>
    <w:rsid w:val="001F0953"/>
    <w:rsid w:val="001F2A77"/>
    <w:rsid w:val="001F47E8"/>
    <w:rsid w:val="001F58AC"/>
    <w:rsid w:val="001F7467"/>
    <w:rsid w:val="00201980"/>
    <w:rsid w:val="00205340"/>
    <w:rsid w:val="002057D8"/>
    <w:rsid w:val="00210D98"/>
    <w:rsid w:val="0021177F"/>
    <w:rsid w:val="00214EDD"/>
    <w:rsid w:val="00221055"/>
    <w:rsid w:val="00222E90"/>
    <w:rsid w:val="00231039"/>
    <w:rsid w:val="00231B9A"/>
    <w:rsid w:val="00232C71"/>
    <w:rsid w:val="00233F54"/>
    <w:rsid w:val="002371EE"/>
    <w:rsid w:val="002410C0"/>
    <w:rsid w:val="00241514"/>
    <w:rsid w:val="00241DFD"/>
    <w:rsid w:val="002422CA"/>
    <w:rsid w:val="00243F9A"/>
    <w:rsid w:val="00244908"/>
    <w:rsid w:val="00244EA0"/>
    <w:rsid w:val="00250DD4"/>
    <w:rsid w:val="00250E02"/>
    <w:rsid w:val="00251278"/>
    <w:rsid w:val="00252DA4"/>
    <w:rsid w:val="00252FA9"/>
    <w:rsid w:val="002539CA"/>
    <w:rsid w:val="002576DB"/>
    <w:rsid w:val="002604DD"/>
    <w:rsid w:val="0026071A"/>
    <w:rsid w:val="002610A7"/>
    <w:rsid w:val="00267039"/>
    <w:rsid w:val="002670EB"/>
    <w:rsid w:val="002675C1"/>
    <w:rsid w:val="00270E34"/>
    <w:rsid w:val="00273809"/>
    <w:rsid w:val="00274E49"/>
    <w:rsid w:val="002754B5"/>
    <w:rsid w:val="002759D9"/>
    <w:rsid w:val="002759E9"/>
    <w:rsid w:val="0027616E"/>
    <w:rsid w:val="00280119"/>
    <w:rsid w:val="00280F18"/>
    <w:rsid w:val="00282638"/>
    <w:rsid w:val="00284444"/>
    <w:rsid w:val="00285F0B"/>
    <w:rsid w:val="00291CF2"/>
    <w:rsid w:val="00291E8E"/>
    <w:rsid w:val="00293893"/>
    <w:rsid w:val="00295F7E"/>
    <w:rsid w:val="002960AD"/>
    <w:rsid w:val="00296C41"/>
    <w:rsid w:val="002972C9"/>
    <w:rsid w:val="00297B6D"/>
    <w:rsid w:val="002A01B9"/>
    <w:rsid w:val="002A24C5"/>
    <w:rsid w:val="002A43BD"/>
    <w:rsid w:val="002A72AD"/>
    <w:rsid w:val="002A7F60"/>
    <w:rsid w:val="002B05C5"/>
    <w:rsid w:val="002B2621"/>
    <w:rsid w:val="002B3563"/>
    <w:rsid w:val="002B3BB8"/>
    <w:rsid w:val="002B4E00"/>
    <w:rsid w:val="002B74A0"/>
    <w:rsid w:val="002B7C79"/>
    <w:rsid w:val="002C1BA5"/>
    <w:rsid w:val="002C2202"/>
    <w:rsid w:val="002C347D"/>
    <w:rsid w:val="002C682A"/>
    <w:rsid w:val="002D1691"/>
    <w:rsid w:val="002D2601"/>
    <w:rsid w:val="002D29C3"/>
    <w:rsid w:val="002E09AD"/>
    <w:rsid w:val="002E2FE8"/>
    <w:rsid w:val="002E3AB1"/>
    <w:rsid w:val="002E6ED5"/>
    <w:rsid w:val="002E75A4"/>
    <w:rsid w:val="002F0E32"/>
    <w:rsid w:val="002F1C13"/>
    <w:rsid w:val="002F22BE"/>
    <w:rsid w:val="002F2ED2"/>
    <w:rsid w:val="002F4E1A"/>
    <w:rsid w:val="002F6BD9"/>
    <w:rsid w:val="002F6E95"/>
    <w:rsid w:val="003012F4"/>
    <w:rsid w:val="00302F5E"/>
    <w:rsid w:val="00305261"/>
    <w:rsid w:val="00305500"/>
    <w:rsid w:val="00306B2A"/>
    <w:rsid w:val="00307BC6"/>
    <w:rsid w:val="00307F82"/>
    <w:rsid w:val="00310BBA"/>
    <w:rsid w:val="00311B03"/>
    <w:rsid w:val="00311FED"/>
    <w:rsid w:val="003132ED"/>
    <w:rsid w:val="00313304"/>
    <w:rsid w:val="003136FB"/>
    <w:rsid w:val="003153C8"/>
    <w:rsid w:val="00316107"/>
    <w:rsid w:val="00317C6B"/>
    <w:rsid w:val="00320C22"/>
    <w:rsid w:val="0032287E"/>
    <w:rsid w:val="0032476F"/>
    <w:rsid w:val="00324BE2"/>
    <w:rsid w:val="0032562C"/>
    <w:rsid w:val="003262E1"/>
    <w:rsid w:val="00327858"/>
    <w:rsid w:val="00327CEB"/>
    <w:rsid w:val="00331787"/>
    <w:rsid w:val="003317DB"/>
    <w:rsid w:val="00333375"/>
    <w:rsid w:val="00333F43"/>
    <w:rsid w:val="00334C2F"/>
    <w:rsid w:val="00337DA0"/>
    <w:rsid w:val="003408EA"/>
    <w:rsid w:val="003414F0"/>
    <w:rsid w:val="0034182F"/>
    <w:rsid w:val="00342146"/>
    <w:rsid w:val="00345B7D"/>
    <w:rsid w:val="00355032"/>
    <w:rsid w:val="0035586E"/>
    <w:rsid w:val="003573FE"/>
    <w:rsid w:val="003575B7"/>
    <w:rsid w:val="00360285"/>
    <w:rsid w:val="003659CB"/>
    <w:rsid w:val="00365A48"/>
    <w:rsid w:val="00371B71"/>
    <w:rsid w:val="00372A39"/>
    <w:rsid w:val="0037591B"/>
    <w:rsid w:val="003768D5"/>
    <w:rsid w:val="003778F5"/>
    <w:rsid w:val="00380876"/>
    <w:rsid w:val="00382ACA"/>
    <w:rsid w:val="00382C51"/>
    <w:rsid w:val="003846FA"/>
    <w:rsid w:val="00385B67"/>
    <w:rsid w:val="00385E49"/>
    <w:rsid w:val="0038693D"/>
    <w:rsid w:val="00387140"/>
    <w:rsid w:val="00390818"/>
    <w:rsid w:val="00390EF6"/>
    <w:rsid w:val="00391057"/>
    <w:rsid w:val="003915EC"/>
    <w:rsid w:val="00392116"/>
    <w:rsid w:val="003923E6"/>
    <w:rsid w:val="00393684"/>
    <w:rsid w:val="003970E0"/>
    <w:rsid w:val="003A09B9"/>
    <w:rsid w:val="003A0FC7"/>
    <w:rsid w:val="003A1F4D"/>
    <w:rsid w:val="003A2837"/>
    <w:rsid w:val="003A28BE"/>
    <w:rsid w:val="003A6B01"/>
    <w:rsid w:val="003A7DD6"/>
    <w:rsid w:val="003B19E1"/>
    <w:rsid w:val="003B4083"/>
    <w:rsid w:val="003B597E"/>
    <w:rsid w:val="003B5FB1"/>
    <w:rsid w:val="003C68F2"/>
    <w:rsid w:val="003D567F"/>
    <w:rsid w:val="003D6391"/>
    <w:rsid w:val="003E01E7"/>
    <w:rsid w:val="003E230D"/>
    <w:rsid w:val="003E2B8D"/>
    <w:rsid w:val="003E2E34"/>
    <w:rsid w:val="003E3493"/>
    <w:rsid w:val="003E39F7"/>
    <w:rsid w:val="003E437C"/>
    <w:rsid w:val="003F03C3"/>
    <w:rsid w:val="003F50E5"/>
    <w:rsid w:val="00402BB7"/>
    <w:rsid w:val="0040388E"/>
    <w:rsid w:val="00403BD4"/>
    <w:rsid w:val="004054FD"/>
    <w:rsid w:val="00412557"/>
    <w:rsid w:val="00413DB9"/>
    <w:rsid w:val="004143AC"/>
    <w:rsid w:val="00414A58"/>
    <w:rsid w:val="00414CE9"/>
    <w:rsid w:val="00415748"/>
    <w:rsid w:val="004166A7"/>
    <w:rsid w:val="004208F3"/>
    <w:rsid w:val="00420D34"/>
    <w:rsid w:val="00424FD3"/>
    <w:rsid w:val="004279E0"/>
    <w:rsid w:val="004331B6"/>
    <w:rsid w:val="0043393B"/>
    <w:rsid w:val="00433E64"/>
    <w:rsid w:val="004344B7"/>
    <w:rsid w:val="00434FE4"/>
    <w:rsid w:val="004359DE"/>
    <w:rsid w:val="004400AD"/>
    <w:rsid w:val="00441290"/>
    <w:rsid w:val="00442BBC"/>
    <w:rsid w:val="0044577C"/>
    <w:rsid w:val="004514A2"/>
    <w:rsid w:val="00453134"/>
    <w:rsid w:val="004538AE"/>
    <w:rsid w:val="00455B96"/>
    <w:rsid w:val="00460A37"/>
    <w:rsid w:val="00460F59"/>
    <w:rsid w:val="0046166A"/>
    <w:rsid w:val="00461BE2"/>
    <w:rsid w:val="0046243B"/>
    <w:rsid w:val="00470AB8"/>
    <w:rsid w:val="00472619"/>
    <w:rsid w:val="004729C7"/>
    <w:rsid w:val="00480E65"/>
    <w:rsid w:val="00482CB3"/>
    <w:rsid w:val="004860F7"/>
    <w:rsid w:val="004907EB"/>
    <w:rsid w:val="004909D9"/>
    <w:rsid w:val="00492F09"/>
    <w:rsid w:val="00493D97"/>
    <w:rsid w:val="004A00E8"/>
    <w:rsid w:val="004A2529"/>
    <w:rsid w:val="004A25A9"/>
    <w:rsid w:val="004A30FF"/>
    <w:rsid w:val="004A482D"/>
    <w:rsid w:val="004A6C0A"/>
    <w:rsid w:val="004A7FAD"/>
    <w:rsid w:val="004B08DF"/>
    <w:rsid w:val="004B11A0"/>
    <w:rsid w:val="004B30F6"/>
    <w:rsid w:val="004B51A9"/>
    <w:rsid w:val="004C0806"/>
    <w:rsid w:val="004C0DA2"/>
    <w:rsid w:val="004C1217"/>
    <w:rsid w:val="004C1A77"/>
    <w:rsid w:val="004C33D2"/>
    <w:rsid w:val="004C3458"/>
    <w:rsid w:val="004C4725"/>
    <w:rsid w:val="004C5492"/>
    <w:rsid w:val="004C7BCE"/>
    <w:rsid w:val="004D3EED"/>
    <w:rsid w:val="004D5F42"/>
    <w:rsid w:val="004D797B"/>
    <w:rsid w:val="004E3A2A"/>
    <w:rsid w:val="004E533D"/>
    <w:rsid w:val="004E63AF"/>
    <w:rsid w:val="004E7500"/>
    <w:rsid w:val="004F187C"/>
    <w:rsid w:val="004F427B"/>
    <w:rsid w:val="004F6848"/>
    <w:rsid w:val="005013D8"/>
    <w:rsid w:val="005018D2"/>
    <w:rsid w:val="00503AAD"/>
    <w:rsid w:val="00504CD4"/>
    <w:rsid w:val="00506DB4"/>
    <w:rsid w:val="00511D3C"/>
    <w:rsid w:val="00513099"/>
    <w:rsid w:val="00513F7B"/>
    <w:rsid w:val="0051515A"/>
    <w:rsid w:val="00516231"/>
    <w:rsid w:val="00516CA1"/>
    <w:rsid w:val="00517F77"/>
    <w:rsid w:val="005229BC"/>
    <w:rsid w:val="0052545D"/>
    <w:rsid w:val="00526099"/>
    <w:rsid w:val="005273DE"/>
    <w:rsid w:val="00527CFF"/>
    <w:rsid w:val="00532B36"/>
    <w:rsid w:val="00532F8B"/>
    <w:rsid w:val="00534555"/>
    <w:rsid w:val="005348D7"/>
    <w:rsid w:val="00534B88"/>
    <w:rsid w:val="005354B2"/>
    <w:rsid w:val="005376B5"/>
    <w:rsid w:val="00545202"/>
    <w:rsid w:val="00545BE5"/>
    <w:rsid w:val="00547035"/>
    <w:rsid w:val="00547A7B"/>
    <w:rsid w:val="00553615"/>
    <w:rsid w:val="00553C39"/>
    <w:rsid w:val="00554FEE"/>
    <w:rsid w:val="005560D4"/>
    <w:rsid w:val="005563BE"/>
    <w:rsid w:val="00557600"/>
    <w:rsid w:val="0055789E"/>
    <w:rsid w:val="00557D08"/>
    <w:rsid w:val="0056185D"/>
    <w:rsid w:val="00563B09"/>
    <w:rsid w:val="005642FA"/>
    <w:rsid w:val="005648C3"/>
    <w:rsid w:val="00565CBC"/>
    <w:rsid w:val="00565D26"/>
    <w:rsid w:val="00571AD1"/>
    <w:rsid w:val="00572603"/>
    <w:rsid w:val="00575C54"/>
    <w:rsid w:val="00576E09"/>
    <w:rsid w:val="00577B57"/>
    <w:rsid w:val="005802B8"/>
    <w:rsid w:val="00580905"/>
    <w:rsid w:val="005817A0"/>
    <w:rsid w:val="005909DF"/>
    <w:rsid w:val="00590CEF"/>
    <w:rsid w:val="00590D7C"/>
    <w:rsid w:val="005913EF"/>
    <w:rsid w:val="005948F4"/>
    <w:rsid w:val="0059731F"/>
    <w:rsid w:val="00597679"/>
    <w:rsid w:val="00597FF3"/>
    <w:rsid w:val="005A23CF"/>
    <w:rsid w:val="005B0EC4"/>
    <w:rsid w:val="005B2D59"/>
    <w:rsid w:val="005B5CBC"/>
    <w:rsid w:val="005B5E08"/>
    <w:rsid w:val="005B716E"/>
    <w:rsid w:val="005B7D9A"/>
    <w:rsid w:val="005C031B"/>
    <w:rsid w:val="005C2D19"/>
    <w:rsid w:val="005C52A3"/>
    <w:rsid w:val="005C5E85"/>
    <w:rsid w:val="005C607C"/>
    <w:rsid w:val="005C7662"/>
    <w:rsid w:val="005D02C6"/>
    <w:rsid w:val="005D058C"/>
    <w:rsid w:val="005D1169"/>
    <w:rsid w:val="005D1710"/>
    <w:rsid w:val="005D1A60"/>
    <w:rsid w:val="005D1E75"/>
    <w:rsid w:val="005D2EEC"/>
    <w:rsid w:val="005D6162"/>
    <w:rsid w:val="005D7459"/>
    <w:rsid w:val="005D77BD"/>
    <w:rsid w:val="005D78FD"/>
    <w:rsid w:val="005D7F2F"/>
    <w:rsid w:val="005E0437"/>
    <w:rsid w:val="005E3635"/>
    <w:rsid w:val="005E4A69"/>
    <w:rsid w:val="005E7388"/>
    <w:rsid w:val="005E7590"/>
    <w:rsid w:val="005F4002"/>
    <w:rsid w:val="005F64C8"/>
    <w:rsid w:val="005F71A5"/>
    <w:rsid w:val="005F7291"/>
    <w:rsid w:val="00600366"/>
    <w:rsid w:val="006011F7"/>
    <w:rsid w:val="0060252B"/>
    <w:rsid w:val="00603070"/>
    <w:rsid w:val="00603177"/>
    <w:rsid w:val="0060372C"/>
    <w:rsid w:val="00603EB5"/>
    <w:rsid w:val="00604DE3"/>
    <w:rsid w:val="00605DC1"/>
    <w:rsid w:val="00612EB9"/>
    <w:rsid w:val="00613053"/>
    <w:rsid w:val="006145FF"/>
    <w:rsid w:val="00614F35"/>
    <w:rsid w:val="006158B5"/>
    <w:rsid w:val="0061599A"/>
    <w:rsid w:val="00622712"/>
    <w:rsid w:val="00623277"/>
    <w:rsid w:val="0062548E"/>
    <w:rsid w:val="006256E3"/>
    <w:rsid w:val="006258AB"/>
    <w:rsid w:val="00627F50"/>
    <w:rsid w:val="0063017F"/>
    <w:rsid w:val="006325D5"/>
    <w:rsid w:val="00632F67"/>
    <w:rsid w:val="00633279"/>
    <w:rsid w:val="00634455"/>
    <w:rsid w:val="00635DD1"/>
    <w:rsid w:val="00637BE8"/>
    <w:rsid w:val="00641647"/>
    <w:rsid w:val="00641DEC"/>
    <w:rsid w:val="006421DC"/>
    <w:rsid w:val="006424DD"/>
    <w:rsid w:val="0065594F"/>
    <w:rsid w:val="00655D5A"/>
    <w:rsid w:val="00655F7C"/>
    <w:rsid w:val="0066139F"/>
    <w:rsid w:val="006619FB"/>
    <w:rsid w:val="00662415"/>
    <w:rsid w:val="00662567"/>
    <w:rsid w:val="006648EF"/>
    <w:rsid w:val="00664B9C"/>
    <w:rsid w:val="00666FA6"/>
    <w:rsid w:val="00667A88"/>
    <w:rsid w:val="00667DE3"/>
    <w:rsid w:val="00671299"/>
    <w:rsid w:val="00671A2D"/>
    <w:rsid w:val="00672E49"/>
    <w:rsid w:val="0067553E"/>
    <w:rsid w:val="00676418"/>
    <w:rsid w:val="006766FC"/>
    <w:rsid w:val="00682817"/>
    <w:rsid w:val="00684E2A"/>
    <w:rsid w:val="0068617D"/>
    <w:rsid w:val="006930DC"/>
    <w:rsid w:val="0069426F"/>
    <w:rsid w:val="006958B5"/>
    <w:rsid w:val="00696E54"/>
    <w:rsid w:val="00697DDA"/>
    <w:rsid w:val="006A3ECD"/>
    <w:rsid w:val="006A5E6E"/>
    <w:rsid w:val="006B1437"/>
    <w:rsid w:val="006B2559"/>
    <w:rsid w:val="006B5AD5"/>
    <w:rsid w:val="006B5AEF"/>
    <w:rsid w:val="006B66A5"/>
    <w:rsid w:val="006B69ED"/>
    <w:rsid w:val="006B7904"/>
    <w:rsid w:val="006C0265"/>
    <w:rsid w:val="006C42B6"/>
    <w:rsid w:val="006D0AF6"/>
    <w:rsid w:val="006D22BB"/>
    <w:rsid w:val="006D487A"/>
    <w:rsid w:val="006E05B1"/>
    <w:rsid w:val="006E7F42"/>
    <w:rsid w:val="006F2685"/>
    <w:rsid w:val="006F2EA3"/>
    <w:rsid w:val="006F5028"/>
    <w:rsid w:val="006F5BC3"/>
    <w:rsid w:val="006F776C"/>
    <w:rsid w:val="00702035"/>
    <w:rsid w:val="00702056"/>
    <w:rsid w:val="00703591"/>
    <w:rsid w:val="00706AB4"/>
    <w:rsid w:val="00706F4D"/>
    <w:rsid w:val="00706FC5"/>
    <w:rsid w:val="007128AC"/>
    <w:rsid w:val="00716D4C"/>
    <w:rsid w:val="00717CE0"/>
    <w:rsid w:val="007216CB"/>
    <w:rsid w:val="007217E2"/>
    <w:rsid w:val="00723549"/>
    <w:rsid w:val="007260F9"/>
    <w:rsid w:val="00726F6A"/>
    <w:rsid w:val="00727574"/>
    <w:rsid w:val="00727B94"/>
    <w:rsid w:val="00730B31"/>
    <w:rsid w:val="00732412"/>
    <w:rsid w:val="00737F8D"/>
    <w:rsid w:val="00740E9F"/>
    <w:rsid w:val="007459B8"/>
    <w:rsid w:val="007476FE"/>
    <w:rsid w:val="00747F65"/>
    <w:rsid w:val="00752177"/>
    <w:rsid w:val="00752C6D"/>
    <w:rsid w:val="007535F0"/>
    <w:rsid w:val="00755428"/>
    <w:rsid w:val="00755AB8"/>
    <w:rsid w:val="007610EC"/>
    <w:rsid w:val="007627FA"/>
    <w:rsid w:val="00762B24"/>
    <w:rsid w:val="00766160"/>
    <w:rsid w:val="0077049C"/>
    <w:rsid w:val="00772E97"/>
    <w:rsid w:val="00776975"/>
    <w:rsid w:val="00777A89"/>
    <w:rsid w:val="007806C7"/>
    <w:rsid w:val="007809FA"/>
    <w:rsid w:val="007817C1"/>
    <w:rsid w:val="0078224E"/>
    <w:rsid w:val="00783643"/>
    <w:rsid w:val="00784218"/>
    <w:rsid w:val="0078466B"/>
    <w:rsid w:val="0078645F"/>
    <w:rsid w:val="00787BC6"/>
    <w:rsid w:val="007933AC"/>
    <w:rsid w:val="007955D9"/>
    <w:rsid w:val="0079784C"/>
    <w:rsid w:val="00797B10"/>
    <w:rsid w:val="007A026A"/>
    <w:rsid w:val="007A05FF"/>
    <w:rsid w:val="007A0781"/>
    <w:rsid w:val="007A3B3E"/>
    <w:rsid w:val="007A44F9"/>
    <w:rsid w:val="007A4C8D"/>
    <w:rsid w:val="007A5171"/>
    <w:rsid w:val="007B274B"/>
    <w:rsid w:val="007B349E"/>
    <w:rsid w:val="007B3E2F"/>
    <w:rsid w:val="007B4E7D"/>
    <w:rsid w:val="007B61B2"/>
    <w:rsid w:val="007C09A0"/>
    <w:rsid w:val="007C1039"/>
    <w:rsid w:val="007C1594"/>
    <w:rsid w:val="007C52A8"/>
    <w:rsid w:val="007C76F4"/>
    <w:rsid w:val="007D12A6"/>
    <w:rsid w:val="007D2F4E"/>
    <w:rsid w:val="007D3A06"/>
    <w:rsid w:val="007D55FB"/>
    <w:rsid w:val="007D5B81"/>
    <w:rsid w:val="007D678B"/>
    <w:rsid w:val="007D6E0B"/>
    <w:rsid w:val="007E13AD"/>
    <w:rsid w:val="007E2604"/>
    <w:rsid w:val="007E3B30"/>
    <w:rsid w:val="007E5D02"/>
    <w:rsid w:val="007E6E83"/>
    <w:rsid w:val="007E74B3"/>
    <w:rsid w:val="007E7808"/>
    <w:rsid w:val="007E7A4F"/>
    <w:rsid w:val="007F10CB"/>
    <w:rsid w:val="007F14A0"/>
    <w:rsid w:val="007F152F"/>
    <w:rsid w:val="007F2980"/>
    <w:rsid w:val="007F3748"/>
    <w:rsid w:val="00800872"/>
    <w:rsid w:val="00801FB2"/>
    <w:rsid w:val="00803B9D"/>
    <w:rsid w:val="00806D40"/>
    <w:rsid w:val="00806F62"/>
    <w:rsid w:val="00810BC0"/>
    <w:rsid w:val="00810DC7"/>
    <w:rsid w:val="00811215"/>
    <w:rsid w:val="00812C16"/>
    <w:rsid w:val="0081642F"/>
    <w:rsid w:val="00817992"/>
    <w:rsid w:val="0082096E"/>
    <w:rsid w:val="00821208"/>
    <w:rsid w:val="00826A61"/>
    <w:rsid w:val="00831098"/>
    <w:rsid w:val="00836070"/>
    <w:rsid w:val="0083794D"/>
    <w:rsid w:val="00837C37"/>
    <w:rsid w:val="00841B87"/>
    <w:rsid w:val="008423B0"/>
    <w:rsid w:val="008469E5"/>
    <w:rsid w:val="0085065B"/>
    <w:rsid w:val="00851188"/>
    <w:rsid w:val="00851888"/>
    <w:rsid w:val="0085334F"/>
    <w:rsid w:val="0085545A"/>
    <w:rsid w:val="00856E09"/>
    <w:rsid w:val="0085750B"/>
    <w:rsid w:val="00860C68"/>
    <w:rsid w:val="0086186C"/>
    <w:rsid w:val="00861971"/>
    <w:rsid w:val="0086272B"/>
    <w:rsid w:val="00862EF2"/>
    <w:rsid w:val="00866158"/>
    <w:rsid w:val="0086629B"/>
    <w:rsid w:val="008675BA"/>
    <w:rsid w:val="00870DF7"/>
    <w:rsid w:val="00873D4F"/>
    <w:rsid w:val="00875592"/>
    <w:rsid w:val="00876E14"/>
    <w:rsid w:val="0088097A"/>
    <w:rsid w:val="008814E3"/>
    <w:rsid w:val="00881698"/>
    <w:rsid w:val="00881CCA"/>
    <w:rsid w:val="00885E43"/>
    <w:rsid w:val="008900DA"/>
    <w:rsid w:val="008909EB"/>
    <w:rsid w:val="008912FC"/>
    <w:rsid w:val="008933D0"/>
    <w:rsid w:val="008935C0"/>
    <w:rsid w:val="00894D79"/>
    <w:rsid w:val="00894D8A"/>
    <w:rsid w:val="008964DA"/>
    <w:rsid w:val="00897F4D"/>
    <w:rsid w:val="008A03CF"/>
    <w:rsid w:val="008A10A4"/>
    <w:rsid w:val="008A18E6"/>
    <w:rsid w:val="008A29C8"/>
    <w:rsid w:val="008A29CA"/>
    <w:rsid w:val="008A5AFA"/>
    <w:rsid w:val="008A6251"/>
    <w:rsid w:val="008A75F8"/>
    <w:rsid w:val="008B0272"/>
    <w:rsid w:val="008B0FD2"/>
    <w:rsid w:val="008B133E"/>
    <w:rsid w:val="008B43D3"/>
    <w:rsid w:val="008B4FD4"/>
    <w:rsid w:val="008B5218"/>
    <w:rsid w:val="008B602E"/>
    <w:rsid w:val="008C3277"/>
    <w:rsid w:val="008C35E4"/>
    <w:rsid w:val="008C4405"/>
    <w:rsid w:val="008C4F72"/>
    <w:rsid w:val="008D029F"/>
    <w:rsid w:val="008D172D"/>
    <w:rsid w:val="008D20DE"/>
    <w:rsid w:val="008D3CFA"/>
    <w:rsid w:val="008D3FB0"/>
    <w:rsid w:val="008D5848"/>
    <w:rsid w:val="008D661F"/>
    <w:rsid w:val="008D78F5"/>
    <w:rsid w:val="008D79E6"/>
    <w:rsid w:val="008E0AD8"/>
    <w:rsid w:val="008E5406"/>
    <w:rsid w:val="008E7063"/>
    <w:rsid w:val="008E746F"/>
    <w:rsid w:val="008E7D0A"/>
    <w:rsid w:val="008F0BB9"/>
    <w:rsid w:val="008F11F2"/>
    <w:rsid w:val="008F122B"/>
    <w:rsid w:val="008F15DF"/>
    <w:rsid w:val="008F2F07"/>
    <w:rsid w:val="008F5CB4"/>
    <w:rsid w:val="008F6F2A"/>
    <w:rsid w:val="00900A9B"/>
    <w:rsid w:val="00901486"/>
    <w:rsid w:val="00901CF1"/>
    <w:rsid w:val="00902BB5"/>
    <w:rsid w:val="00904135"/>
    <w:rsid w:val="009043E3"/>
    <w:rsid w:val="00910453"/>
    <w:rsid w:val="00912774"/>
    <w:rsid w:val="00913FBA"/>
    <w:rsid w:val="00914B54"/>
    <w:rsid w:val="00915578"/>
    <w:rsid w:val="0091613F"/>
    <w:rsid w:val="00920E5C"/>
    <w:rsid w:val="00922274"/>
    <w:rsid w:val="0092275D"/>
    <w:rsid w:val="00922897"/>
    <w:rsid w:val="0092353D"/>
    <w:rsid w:val="00923A95"/>
    <w:rsid w:val="00926A77"/>
    <w:rsid w:val="009278FB"/>
    <w:rsid w:val="00927D3B"/>
    <w:rsid w:val="0093111E"/>
    <w:rsid w:val="00932B12"/>
    <w:rsid w:val="00936AFD"/>
    <w:rsid w:val="00936E38"/>
    <w:rsid w:val="009420AA"/>
    <w:rsid w:val="00944572"/>
    <w:rsid w:val="00944A5E"/>
    <w:rsid w:val="00947341"/>
    <w:rsid w:val="009502A4"/>
    <w:rsid w:val="009513B2"/>
    <w:rsid w:val="00952C85"/>
    <w:rsid w:val="00952C89"/>
    <w:rsid w:val="00952E1D"/>
    <w:rsid w:val="00952E78"/>
    <w:rsid w:val="00954E9D"/>
    <w:rsid w:val="009552AF"/>
    <w:rsid w:val="0095544C"/>
    <w:rsid w:val="009577E4"/>
    <w:rsid w:val="00957B88"/>
    <w:rsid w:val="00961B49"/>
    <w:rsid w:val="00963053"/>
    <w:rsid w:val="00963AA4"/>
    <w:rsid w:val="00965560"/>
    <w:rsid w:val="00971DA9"/>
    <w:rsid w:val="0097374D"/>
    <w:rsid w:val="00975380"/>
    <w:rsid w:val="00976AAE"/>
    <w:rsid w:val="00977521"/>
    <w:rsid w:val="00980985"/>
    <w:rsid w:val="00982097"/>
    <w:rsid w:val="00982646"/>
    <w:rsid w:val="00985140"/>
    <w:rsid w:val="009853DB"/>
    <w:rsid w:val="0098678A"/>
    <w:rsid w:val="00986A0D"/>
    <w:rsid w:val="00987E73"/>
    <w:rsid w:val="00991A7C"/>
    <w:rsid w:val="00993539"/>
    <w:rsid w:val="009963B5"/>
    <w:rsid w:val="0099729E"/>
    <w:rsid w:val="009A0902"/>
    <w:rsid w:val="009A2822"/>
    <w:rsid w:val="009B0EC2"/>
    <w:rsid w:val="009B1B8D"/>
    <w:rsid w:val="009B1F63"/>
    <w:rsid w:val="009B32AF"/>
    <w:rsid w:val="009B3393"/>
    <w:rsid w:val="009B43D3"/>
    <w:rsid w:val="009B537E"/>
    <w:rsid w:val="009C0549"/>
    <w:rsid w:val="009C0958"/>
    <w:rsid w:val="009C0B4B"/>
    <w:rsid w:val="009C1B1F"/>
    <w:rsid w:val="009C1FB5"/>
    <w:rsid w:val="009C595B"/>
    <w:rsid w:val="009C6CD0"/>
    <w:rsid w:val="009C7E00"/>
    <w:rsid w:val="009D2B0C"/>
    <w:rsid w:val="009D641E"/>
    <w:rsid w:val="009E354E"/>
    <w:rsid w:val="009E4598"/>
    <w:rsid w:val="009E678F"/>
    <w:rsid w:val="009F0BAB"/>
    <w:rsid w:val="009F1B52"/>
    <w:rsid w:val="009F27B4"/>
    <w:rsid w:val="009F3A37"/>
    <w:rsid w:val="009F7BB1"/>
    <w:rsid w:val="00A00912"/>
    <w:rsid w:val="00A00B41"/>
    <w:rsid w:val="00A02BD9"/>
    <w:rsid w:val="00A04406"/>
    <w:rsid w:val="00A047E8"/>
    <w:rsid w:val="00A049BB"/>
    <w:rsid w:val="00A05179"/>
    <w:rsid w:val="00A0545C"/>
    <w:rsid w:val="00A07F53"/>
    <w:rsid w:val="00A112E9"/>
    <w:rsid w:val="00A114D9"/>
    <w:rsid w:val="00A11B62"/>
    <w:rsid w:val="00A15BE2"/>
    <w:rsid w:val="00A20FDC"/>
    <w:rsid w:val="00A2421B"/>
    <w:rsid w:val="00A27579"/>
    <w:rsid w:val="00A276BB"/>
    <w:rsid w:val="00A304B0"/>
    <w:rsid w:val="00A337B8"/>
    <w:rsid w:val="00A363DB"/>
    <w:rsid w:val="00A36F5A"/>
    <w:rsid w:val="00A42903"/>
    <w:rsid w:val="00A441E2"/>
    <w:rsid w:val="00A4478A"/>
    <w:rsid w:val="00A45EAC"/>
    <w:rsid w:val="00A4631F"/>
    <w:rsid w:val="00A465C9"/>
    <w:rsid w:val="00A6183F"/>
    <w:rsid w:val="00A61ECD"/>
    <w:rsid w:val="00A65306"/>
    <w:rsid w:val="00A65D17"/>
    <w:rsid w:val="00A71CAF"/>
    <w:rsid w:val="00A726FE"/>
    <w:rsid w:val="00A729CE"/>
    <w:rsid w:val="00A72B2D"/>
    <w:rsid w:val="00A734C8"/>
    <w:rsid w:val="00A756AA"/>
    <w:rsid w:val="00A7573B"/>
    <w:rsid w:val="00A80B49"/>
    <w:rsid w:val="00A81C00"/>
    <w:rsid w:val="00A860AF"/>
    <w:rsid w:val="00A90200"/>
    <w:rsid w:val="00A90666"/>
    <w:rsid w:val="00A91C38"/>
    <w:rsid w:val="00A921FF"/>
    <w:rsid w:val="00A942E1"/>
    <w:rsid w:val="00A97B4F"/>
    <w:rsid w:val="00AA14A5"/>
    <w:rsid w:val="00AA5917"/>
    <w:rsid w:val="00AA6224"/>
    <w:rsid w:val="00AA702E"/>
    <w:rsid w:val="00AA7420"/>
    <w:rsid w:val="00AA7DE6"/>
    <w:rsid w:val="00AB128E"/>
    <w:rsid w:val="00AB2A01"/>
    <w:rsid w:val="00AB31EB"/>
    <w:rsid w:val="00AB3918"/>
    <w:rsid w:val="00AB4332"/>
    <w:rsid w:val="00AB7504"/>
    <w:rsid w:val="00AC0CDE"/>
    <w:rsid w:val="00AC1486"/>
    <w:rsid w:val="00AC30F8"/>
    <w:rsid w:val="00AC648D"/>
    <w:rsid w:val="00AD1B46"/>
    <w:rsid w:val="00AD3247"/>
    <w:rsid w:val="00AD6FB3"/>
    <w:rsid w:val="00AE32CE"/>
    <w:rsid w:val="00AE3F2A"/>
    <w:rsid w:val="00AE415F"/>
    <w:rsid w:val="00AE5886"/>
    <w:rsid w:val="00AE5A3B"/>
    <w:rsid w:val="00AE607A"/>
    <w:rsid w:val="00AF0BEE"/>
    <w:rsid w:val="00AF222A"/>
    <w:rsid w:val="00AF252A"/>
    <w:rsid w:val="00AF3EFA"/>
    <w:rsid w:val="00AF544B"/>
    <w:rsid w:val="00AF7FB2"/>
    <w:rsid w:val="00B017AF"/>
    <w:rsid w:val="00B01B78"/>
    <w:rsid w:val="00B01C98"/>
    <w:rsid w:val="00B03288"/>
    <w:rsid w:val="00B04645"/>
    <w:rsid w:val="00B056D7"/>
    <w:rsid w:val="00B100C8"/>
    <w:rsid w:val="00B1042A"/>
    <w:rsid w:val="00B11430"/>
    <w:rsid w:val="00B12A2F"/>
    <w:rsid w:val="00B13FF6"/>
    <w:rsid w:val="00B15B1F"/>
    <w:rsid w:val="00B2113E"/>
    <w:rsid w:val="00B22252"/>
    <w:rsid w:val="00B231AB"/>
    <w:rsid w:val="00B2468A"/>
    <w:rsid w:val="00B309F1"/>
    <w:rsid w:val="00B33BF7"/>
    <w:rsid w:val="00B33CC9"/>
    <w:rsid w:val="00B3427A"/>
    <w:rsid w:val="00B35A74"/>
    <w:rsid w:val="00B36056"/>
    <w:rsid w:val="00B46B1D"/>
    <w:rsid w:val="00B549C6"/>
    <w:rsid w:val="00B60396"/>
    <w:rsid w:val="00B60837"/>
    <w:rsid w:val="00B60C61"/>
    <w:rsid w:val="00B624E4"/>
    <w:rsid w:val="00B62880"/>
    <w:rsid w:val="00B64152"/>
    <w:rsid w:val="00B67A5D"/>
    <w:rsid w:val="00B7377A"/>
    <w:rsid w:val="00B753D7"/>
    <w:rsid w:val="00B75AD6"/>
    <w:rsid w:val="00B80397"/>
    <w:rsid w:val="00B81166"/>
    <w:rsid w:val="00B835B0"/>
    <w:rsid w:val="00B87529"/>
    <w:rsid w:val="00B876BB"/>
    <w:rsid w:val="00B90967"/>
    <w:rsid w:val="00B91B03"/>
    <w:rsid w:val="00B92940"/>
    <w:rsid w:val="00B9366D"/>
    <w:rsid w:val="00B95EEE"/>
    <w:rsid w:val="00B968BA"/>
    <w:rsid w:val="00BA553A"/>
    <w:rsid w:val="00BA686C"/>
    <w:rsid w:val="00BA6A7F"/>
    <w:rsid w:val="00BB11C6"/>
    <w:rsid w:val="00BB1965"/>
    <w:rsid w:val="00BB28C6"/>
    <w:rsid w:val="00BB3E02"/>
    <w:rsid w:val="00BB3F33"/>
    <w:rsid w:val="00BB65F9"/>
    <w:rsid w:val="00BC2528"/>
    <w:rsid w:val="00BC3F98"/>
    <w:rsid w:val="00BC78D8"/>
    <w:rsid w:val="00BD291D"/>
    <w:rsid w:val="00BD2D04"/>
    <w:rsid w:val="00BD351A"/>
    <w:rsid w:val="00BD6867"/>
    <w:rsid w:val="00BE4B20"/>
    <w:rsid w:val="00BE7EE8"/>
    <w:rsid w:val="00BF01FB"/>
    <w:rsid w:val="00BF0F09"/>
    <w:rsid w:val="00BF1C13"/>
    <w:rsid w:val="00BF76B4"/>
    <w:rsid w:val="00C005DD"/>
    <w:rsid w:val="00C0101D"/>
    <w:rsid w:val="00C01BFB"/>
    <w:rsid w:val="00C057CB"/>
    <w:rsid w:val="00C10BE6"/>
    <w:rsid w:val="00C127BD"/>
    <w:rsid w:val="00C14E4A"/>
    <w:rsid w:val="00C15577"/>
    <w:rsid w:val="00C22D28"/>
    <w:rsid w:val="00C25050"/>
    <w:rsid w:val="00C26D3B"/>
    <w:rsid w:val="00C26FA3"/>
    <w:rsid w:val="00C274D9"/>
    <w:rsid w:val="00C4063D"/>
    <w:rsid w:val="00C41E15"/>
    <w:rsid w:val="00C44EF0"/>
    <w:rsid w:val="00C45855"/>
    <w:rsid w:val="00C45FA2"/>
    <w:rsid w:val="00C46206"/>
    <w:rsid w:val="00C477F8"/>
    <w:rsid w:val="00C523A3"/>
    <w:rsid w:val="00C5316A"/>
    <w:rsid w:val="00C5437B"/>
    <w:rsid w:val="00C54BB3"/>
    <w:rsid w:val="00C557B4"/>
    <w:rsid w:val="00C55ED1"/>
    <w:rsid w:val="00C568FB"/>
    <w:rsid w:val="00C575D4"/>
    <w:rsid w:val="00C57A5E"/>
    <w:rsid w:val="00C608A4"/>
    <w:rsid w:val="00C61C3E"/>
    <w:rsid w:val="00C62FA3"/>
    <w:rsid w:val="00C64716"/>
    <w:rsid w:val="00C65B8C"/>
    <w:rsid w:val="00C7105E"/>
    <w:rsid w:val="00C712CD"/>
    <w:rsid w:val="00C71A71"/>
    <w:rsid w:val="00C71B57"/>
    <w:rsid w:val="00C7209B"/>
    <w:rsid w:val="00C720BF"/>
    <w:rsid w:val="00C731C1"/>
    <w:rsid w:val="00C741ED"/>
    <w:rsid w:val="00C81522"/>
    <w:rsid w:val="00C83A9A"/>
    <w:rsid w:val="00C91EC4"/>
    <w:rsid w:val="00C922FB"/>
    <w:rsid w:val="00C943CF"/>
    <w:rsid w:val="00C94CDA"/>
    <w:rsid w:val="00C953F7"/>
    <w:rsid w:val="00C9558D"/>
    <w:rsid w:val="00C965F1"/>
    <w:rsid w:val="00C96B40"/>
    <w:rsid w:val="00CA727B"/>
    <w:rsid w:val="00CB2E57"/>
    <w:rsid w:val="00CB4180"/>
    <w:rsid w:val="00CB6678"/>
    <w:rsid w:val="00CB7CAC"/>
    <w:rsid w:val="00CC39FE"/>
    <w:rsid w:val="00CC3E02"/>
    <w:rsid w:val="00CC4F63"/>
    <w:rsid w:val="00CD0554"/>
    <w:rsid w:val="00CD1232"/>
    <w:rsid w:val="00CD26C2"/>
    <w:rsid w:val="00CD475D"/>
    <w:rsid w:val="00CD5109"/>
    <w:rsid w:val="00CD628E"/>
    <w:rsid w:val="00CD6D5E"/>
    <w:rsid w:val="00CD6D9B"/>
    <w:rsid w:val="00CD7E52"/>
    <w:rsid w:val="00CE01D3"/>
    <w:rsid w:val="00CE1225"/>
    <w:rsid w:val="00CE78B3"/>
    <w:rsid w:val="00CF07B4"/>
    <w:rsid w:val="00CF14D7"/>
    <w:rsid w:val="00CF530E"/>
    <w:rsid w:val="00CF6307"/>
    <w:rsid w:val="00CF72AC"/>
    <w:rsid w:val="00CF72DC"/>
    <w:rsid w:val="00D00497"/>
    <w:rsid w:val="00D03B67"/>
    <w:rsid w:val="00D0779E"/>
    <w:rsid w:val="00D11B38"/>
    <w:rsid w:val="00D14AB6"/>
    <w:rsid w:val="00D15D6C"/>
    <w:rsid w:val="00D20255"/>
    <w:rsid w:val="00D20D18"/>
    <w:rsid w:val="00D21D66"/>
    <w:rsid w:val="00D2224B"/>
    <w:rsid w:val="00D239BD"/>
    <w:rsid w:val="00D24AD3"/>
    <w:rsid w:val="00D24D07"/>
    <w:rsid w:val="00D31C6B"/>
    <w:rsid w:val="00D335AE"/>
    <w:rsid w:val="00D33E9A"/>
    <w:rsid w:val="00D35B23"/>
    <w:rsid w:val="00D35C7D"/>
    <w:rsid w:val="00D3697A"/>
    <w:rsid w:val="00D36B78"/>
    <w:rsid w:val="00D36BB5"/>
    <w:rsid w:val="00D374BB"/>
    <w:rsid w:val="00D409EF"/>
    <w:rsid w:val="00D4257C"/>
    <w:rsid w:val="00D42B62"/>
    <w:rsid w:val="00D42C02"/>
    <w:rsid w:val="00D43DA4"/>
    <w:rsid w:val="00D445B9"/>
    <w:rsid w:val="00D44F41"/>
    <w:rsid w:val="00D45F12"/>
    <w:rsid w:val="00D50FA5"/>
    <w:rsid w:val="00D51575"/>
    <w:rsid w:val="00D5208A"/>
    <w:rsid w:val="00D570D6"/>
    <w:rsid w:val="00D62E61"/>
    <w:rsid w:val="00D71B15"/>
    <w:rsid w:val="00D7207C"/>
    <w:rsid w:val="00D72F8F"/>
    <w:rsid w:val="00D73AD8"/>
    <w:rsid w:val="00D747B3"/>
    <w:rsid w:val="00D76C4B"/>
    <w:rsid w:val="00D831AD"/>
    <w:rsid w:val="00D832B4"/>
    <w:rsid w:val="00D87E0F"/>
    <w:rsid w:val="00D91426"/>
    <w:rsid w:val="00D922C0"/>
    <w:rsid w:val="00D933B4"/>
    <w:rsid w:val="00D9706C"/>
    <w:rsid w:val="00D974E0"/>
    <w:rsid w:val="00DA1536"/>
    <w:rsid w:val="00DA2674"/>
    <w:rsid w:val="00DA31C2"/>
    <w:rsid w:val="00DA34CD"/>
    <w:rsid w:val="00DB2705"/>
    <w:rsid w:val="00DB410D"/>
    <w:rsid w:val="00DB46D6"/>
    <w:rsid w:val="00DB7351"/>
    <w:rsid w:val="00DC16C8"/>
    <w:rsid w:val="00DC2631"/>
    <w:rsid w:val="00DC30C9"/>
    <w:rsid w:val="00DC38C0"/>
    <w:rsid w:val="00DC4028"/>
    <w:rsid w:val="00DC5248"/>
    <w:rsid w:val="00DC58C5"/>
    <w:rsid w:val="00DD08F0"/>
    <w:rsid w:val="00DD25AF"/>
    <w:rsid w:val="00DD3D07"/>
    <w:rsid w:val="00DD3D39"/>
    <w:rsid w:val="00DD6A56"/>
    <w:rsid w:val="00DD6AB1"/>
    <w:rsid w:val="00DE2A67"/>
    <w:rsid w:val="00DE3E93"/>
    <w:rsid w:val="00DE40BF"/>
    <w:rsid w:val="00DE48AF"/>
    <w:rsid w:val="00DE4A3C"/>
    <w:rsid w:val="00DE575D"/>
    <w:rsid w:val="00DE5C33"/>
    <w:rsid w:val="00DE644F"/>
    <w:rsid w:val="00DF0D24"/>
    <w:rsid w:val="00DF1103"/>
    <w:rsid w:val="00DF3ADD"/>
    <w:rsid w:val="00DF43E5"/>
    <w:rsid w:val="00DF4AF8"/>
    <w:rsid w:val="00DF5682"/>
    <w:rsid w:val="00E011C5"/>
    <w:rsid w:val="00E02786"/>
    <w:rsid w:val="00E03FCC"/>
    <w:rsid w:val="00E04469"/>
    <w:rsid w:val="00E05462"/>
    <w:rsid w:val="00E0578E"/>
    <w:rsid w:val="00E07710"/>
    <w:rsid w:val="00E10C29"/>
    <w:rsid w:val="00E11E3F"/>
    <w:rsid w:val="00E13B68"/>
    <w:rsid w:val="00E14091"/>
    <w:rsid w:val="00E158BB"/>
    <w:rsid w:val="00E20443"/>
    <w:rsid w:val="00E225AB"/>
    <w:rsid w:val="00E23D0B"/>
    <w:rsid w:val="00E25BF4"/>
    <w:rsid w:val="00E27391"/>
    <w:rsid w:val="00E27E30"/>
    <w:rsid w:val="00E27E54"/>
    <w:rsid w:val="00E3251B"/>
    <w:rsid w:val="00E369E7"/>
    <w:rsid w:val="00E37CA3"/>
    <w:rsid w:val="00E37EF2"/>
    <w:rsid w:val="00E40CD8"/>
    <w:rsid w:val="00E412C4"/>
    <w:rsid w:val="00E4386D"/>
    <w:rsid w:val="00E4410E"/>
    <w:rsid w:val="00E46420"/>
    <w:rsid w:val="00E46FA6"/>
    <w:rsid w:val="00E47CAA"/>
    <w:rsid w:val="00E50EFB"/>
    <w:rsid w:val="00E51713"/>
    <w:rsid w:val="00E52B6C"/>
    <w:rsid w:val="00E56C1E"/>
    <w:rsid w:val="00E579E9"/>
    <w:rsid w:val="00E608CA"/>
    <w:rsid w:val="00E62A5A"/>
    <w:rsid w:val="00E62B40"/>
    <w:rsid w:val="00E65BD8"/>
    <w:rsid w:val="00E65DDB"/>
    <w:rsid w:val="00E65E94"/>
    <w:rsid w:val="00E67ACC"/>
    <w:rsid w:val="00E70CE9"/>
    <w:rsid w:val="00E72E1C"/>
    <w:rsid w:val="00E732D3"/>
    <w:rsid w:val="00E75D98"/>
    <w:rsid w:val="00E7621B"/>
    <w:rsid w:val="00E80961"/>
    <w:rsid w:val="00E80BD8"/>
    <w:rsid w:val="00E8189E"/>
    <w:rsid w:val="00E81F98"/>
    <w:rsid w:val="00E8637F"/>
    <w:rsid w:val="00E87A4F"/>
    <w:rsid w:val="00E90534"/>
    <w:rsid w:val="00E92105"/>
    <w:rsid w:val="00E94816"/>
    <w:rsid w:val="00E95196"/>
    <w:rsid w:val="00E96DC7"/>
    <w:rsid w:val="00EA0122"/>
    <w:rsid w:val="00EA1CB7"/>
    <w:rsid w:val="00EA2812"/>
    <w:rsid w:val="00EA4A77"/>
    <w:rsid w:val="00EA4B92"/>
    <w:rsid w:val="00EA552C"/>
    <w:rsid w:val="00EA5C9D"/>
    <w:rsid w:val="00EA62F4"/>
    <w:rsid w:val="00EA699F"/>
    <w:rsid w:val="00EB12AF"/>
    <w:rsid w:val="00EB14B7"/>
    <w:rsid w:val="00EB401A"/>
    <w:rsid w:val="00EC2267"/>
    <w:rsid w:val="00EC48B0"/>
    <w:rsid w:val="00EC5A68"/>
    <w:rsid w:val="00EC77AB"/>
    <w:rsid w:val="00ED0BFC"/>
    <w:rsid w:val="00ED0D34"/>
    <w:rsid w:val="00ED1D1E"/>
    <w:rsid w:val="00ED3623"/>
    <w:rsid w:val="00ED6036"/>
    <w:rsid w:val="00ED6DD2"/>
    <w:rsid w:val="00ED7793"/>
    <w:rsid w:val="00EE098D"/>
    <w:rsid w:val="00EE5FAB"/>
    <w:rsid w:val="00EE6B1F"/>
    <w:rsid w:val="00EF07F1"/>
    <w:rsid w:val="00EF12F2"/>
    <w:rsid w:val="00EF49B8"/>
    <w:rsid w:val="00F0295D"/>
    <w:rsid w:val="00F037CD"/>
    <w:rsid w:val="00F11A6F"/>
    <w:rsid w:val="00F11EA5"/>
    <w:rsid w:val="00F142B8"/>
    <w:rsid w:val="00F1490F"/>
    <w:rsid w:val="00F14E82"/>
    <w:rsid w:val="00F14F80"/>
    <w:rsid w:val="00F1614E"/>
    <w:rsid w:val="00F17D53"/>
    <w:rsid w:val="00F20C2C"/>
    <w:rsid w:val="00F224C9"/>
    <w:rsid w:val="00F225A5"/>
    <w:rsid w:val="00F263CF"/>
    <w:rsid w:val="00F30552"/>
    <w:rsid w:val="00F312CC"/>
    <w:rsid w:val="00F32F35"/>
    <w:rsid w:val="00F3405B"/>
    <w:rsid w:val="00F34E87"/>
    <w:rsid w:val="00F373AF"/>
    <w:rsid w:val="00F41A70"/>
    <w:rsid w:val="00F45D61"/>
    <w:rsid w:val="00F50832"/>
    <w:rsid w:val="00F50CCC"/>
    <w:rsid w:val="00F5179C"/>
    <w:rsid w:val="00F52000"/>
    <w:rsid w:val="00F52978"/>
    <w:rsid w:val="00F54464"/>
    <w:rsid w:val="00F558AF"/>
    <w:rsid w:val="00F558CB"/>
    <w:rsid w:val="00F649D1"/>
    <w:rsid w:val="00F71747"/>
    <w:rsid w:val="00F72429"/>
    <w:rsid w:val="00F72DC6"/>
    <w:rsid w:val="00F73DE7"/>
    <w:rsid w:val="00F74210"/>
    <w:rsid w:val="00F74E6F"/>
    <w:rsid w:val="00F76023"/>
    <w:rsid w:val="00F8139C"/>
    <w:rsid w:val="00F8351C"/>
    <w:rsid w:val="00F83EB7"/>
    <w:rsid w:val="00F84470"/>
    <w:rsid w:val="00F867A5"/>
    <w:rsid w:val="00F87D2C"/>
    <w:rsid w:val="00F90908"/>
    <w:rsid w:val="00F917AD"/>
    <w:rsid w:val="00F92D70"/>
    <w:rsid w:val="00F94684"/>
    <w:rsid w:val="00F94918"/>
    <w:rsid w:val="00F94B73"/>
    <w:rsid w:val="00F94D7A"/>
    <w:rsid w:val="00F97524"/>
    <w:rsid w:val="00FA0EA7"/>
    <w:rsid w:val="00FA1D0F"/>
    <w:rsid w:val="00FA49DB"/>
    <w:rsid w:val="00FB1D8F"/>
    <w:rsid w:val="00FB3CD3"/>
    <w:rsid w:val="00FB54FD"/>
    <w:rsid w:val="00FB6C88"/>
    <w:rsid w:val="00FC0047"/>
    <w:rsid w:val="00FC29CE"/>
    <w:rsid w:val="00FC322E"/>
    <w:rsid w:val="00FC37B6"/>
    <w:rsid w:val="00FC3FFA"/>
    <w:rsid w:val="00FC45EF"/>
    <w:rsid w:val="00FC4D26"/>
    <w:rsid w:val="00FC5690"/>
    <w:rsid w:val="00FC6713"/>
    <w:rsid w:val="00FC774D"/>
    <w:rsid w:val="00FD11C6"/>
    <w:rsid w:val="00FD4645"/>
    <w:rsid w:val="00FD78AA"/>
    <w:rsid w:val="00FE1AF7"/>
    <w:rsid w:val="00FE2749"/>
    <w:rsid w:val="00FE2BCA"/>
    <w:rsid w:val="00FE2D41"/>
    <w:rsid w:val="00FE57BA"/>
    <w:rsid w:val="00FE64BA"/>
    <w:rsid w:val="00FF0E17"/>
    <w:rsid w:val="00FF0F66"/>
    <w:rsid w:val="00FF1475"/>
    <w:rsid w:val="00FF4A79"/>
    <w:rsid w:val="00FF5BA8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6169A77"/>
  <w15:docId w15:val="{3AD096A1-498E-4447-822C-513975B5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75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33375"/>
    <w:pPr>
      <w:keepNext/>
      <w:jc w:val="center"/>
      <w:outlineLvl w:val="0"/>
    </w:pPr>
    <w:rPr>
      <w:rFonts w:ascii="Arial" w:hAnsi="Arial"/>
      <w:b/>
      <w:sz w:val="40"/>
      <w:szCs w:val="20"/>
      <w:u w:val="single"/>
      <w:lang w:val="en-US"/>
    </w:rPr>
  </w:style>
  <w:style w:type="paragraph" w:styleId="Heading2">
    <w:name w:val="heading 2"/>
    <w:basedOn w:val="Normal"/>
    <w:next w:val="Normal"/>
    <w:qFormat/>
    <w:rsid w:val="0033337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rFonts w:ascii="Arial" w:hAnsi="Arial"/>
      <w:b/>
      <w:sz w:val="40"/>
      <w:szCs w:val="20"/>
      <w:lang w:val="en-US"/>
    </w:rPr>
  </w:style>
  <w:style w:type="paragraph" w:styleId="Heading3">
    <w:name w:val="heading 3"/>
    <w:basedOn w:val="Normal"/>
    <w:next w:val="Normal"/>
    <w:qFormat/>
    <w:rsid w:val="00333375"/>
    <w:pPr>
      <w:keepNext/>
      <w:outlineLvl w:val="2"/>
    </w:pPr>
    <w:rPr>
      <w:rFonts w:ascii="Arial" w:hAnsi="Arial"/>
      <w:b/>
      <w:sz w:val="22"/>
      <w:szCs w:val="20"/>
      <w:lang w:val="en-US"/>
    </w:rPr>
  </w:style>
  <w:style w:type="paragraph" w:styleId="Heading4">
    <w:name w:val="heading 4"/>
    <w:basedOn w:val="Normal"/>
    <w:next w:val="Normal"/>
    <w:qFormat/>
    <w:rsid w:val="00333375"/>
    <w:pPr>
      <w:keepNext/>
      <w:outlineLvl w:val="3"/>
    </w:pPr>
    <w:rPr>
      <w:rFonts w:ascii="Trebuchet MS" w:hAnsi="Trebuchet MS"/>
      <w:b/>
      <w:color w:val="333333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333375"/>
    <w:pPr>
      <w:keepNext/>
      <w:spacing w:line="360" w:lineRule="auto"/>
      <w:outlineLvl w:val="4"/>
    </w:pPr>
    <w:rPr>
      <w:rFonts w:ascii="Trebuchet MS" w:hAnsi="Trebuchet MS"/>
      <w:b/>
      <w:color w:val="808080"/>
      <w:sz w:val="22"/>
    </w:rPr>
  </w:style>
  <w:style w:type="paragraph" w:styleId="Heading6">
    <w:name w:val="heading 6"/>
    <w:basedOn w:val="Normal"/>
    <w:next w:val="Normal"/>
    <w:qFormat/>
    <w:rsid w:val="00333375"/>
    <w:pPr>
      <w:keepNext/>
      <w:outlineLvl w:val="5"/>
    </w:pPr>
    <w:rPr>
      <w:rFonts w:ascii="Trebuchet MS" w:hAnsi="Trebuchet M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rsid w:val="00333375"/>
    <w:pPr>
      <w:keepNext/>
      <w:outlineLvl w:val="6"/>
    </w:pPr>
    <w:rPr>
      <w:rFonts w:ascii="Trebuchet MS" w:hAnsi="Trebuchet MS"/>
      <w:b/>
      <w:bCs/>
      <w:sz w:val="20"/>
      <w:lang w:val="en-US"/>
    </w:rPr>
  </w:style>
  <w:style w:type="paragraph" w:styleId="Heading8">
    <w:name w:val="heading 8"/>
    <w:basedOn w:val="Normal"/>
    <w:next w:val="Normal"/>
    <w:qFormat/>
    <w:rsid w:val="00333375"/>
    <w:pPr>
      <w:keepNext/>
      <w:spacing w:line="360" w:lineRule="auto"/>
      <w:ind w:firstLine="720"/>
      <w:outlineLvl w:val="7"/>
    </w:pPr>
    <w:rPr>
      <w:rFonts w:ascii="Trebuchet MS" w:hAnsi="Trebuchet MS"/>
      <w:b/>
      <w:color w:val="808080"/>
      <w:sz w:val="20"/>
    </w:rPr>
  </w:style>
  <w:style w:type="paragraph" w:styleId="Heading9">
    <w:name w:val="heading 9"/>
    <w:basedOn w:val="Normal"/>
    <w:next w:val="Normal"/>
    <w:qFormat/>
    <w:rsid w:val="00333375"/>
    <w:pPr>
      <w:keepNext/>
      <w:jc w:val="center"/>
      <w:outlineLvl w:val="8"/>
    </w:pPr>
    <w:rPr>
      <w:rFonts w:ascii="Trebuchet MS" w:hAnsi="Trebuchet MS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33375"/>
    <w:pPr>
      <w:jc w:val="center"/>
    </w:pPr>
    <w:rPr>
      <w:rFonts w:ascii="Blackletter686 BT" w:hAnsi="Blackletter686 BT"/>
      <w:b/>
      <w:sz w:val="96"/>
      <w:szCs w:val="20"/>
      <w:u w:val="single"/>
      <w:lang w:val="en-US"/>
    </w:rPr>
  </w:style>
  <w:style w:type="paragraph" w:styleId="BodyText">
    <w:name w:val="Body Text"/>
    <w:basedOn w:val="Normal"/>
    <w:semiHidden/>
    <w:rsid w:val="00333375"/>
    <w:rPr>
      <w:rFonts w:ascii="Trebuchet MS" w:hAnsi="Trebuchet MS"/>
      <w:color w:val="808080"/>
      <w:sz w:val="20"/>
    </w:rPr>
  </w:style>
  <w:style w:type="paragraph" w:styleId="Header">
    <w:name w:val="header"/>
    <w:basedOn w:val="Normal"/>
    <w:link w:val="HeaderChar"/>
    <w:rsid w:val="00333375"/>
    <w:pPr>
      <w:tabs>
        <w:tab w:val="center" w:pos="4320"/>
        <w:tab w:val="right" w:pos="8640"/>
      </w:tabs>
    </w:pPr>
    <w:rPr>
      <w:rFonts w:ascii="Arial" w:hAnsi="Arial"/>
      <w:sz w:val="22"/>
      <w:szCs w:val="20"/>
      <w:lang w:val="en-ZA"/>
    </w:rPr>
  </w:style>
  <w:style w:type="paragraph" w:styleId="BodyTextIndent">
    <w:name w:val="Body Text Indent"/>
    <w:basedOn w:val="Normal"/>
    <w:link w:val="BodyTextIndentChar"/>
    <w:semiHidden/>
    <w:rsid w:val="00333375"/>
    <w:pPr>
      <w:spacing w:line="360" w:lineRule="auto"/>
      <w:ind w:left="540"/>
    </w:pPr>
    <w:rPr>
      <w:rFonts w:ascii="Trebuchet MS" w:hAnsi="Trebuchet MS"/>
      <w:color w:val="808080"/>
      <w:sz w:val="22"/>
    </w:rPr>
  </w:style>
  <w:style w:type="paragraph" w:styleId="BodyText2">
    <w:name w:val="Body Text 2"/>
    <w:basedOn w:val="Normal"/>
    <w:semiHidden/>
    <w:rsid w:val="00333375"/>
    <w:pPr>
      <w:spacing w:line="360" w:lineRule="auto"/>
    </w:pPr>
    <w:rPr>
      <w:rFonts w:ascii="Trebuchet MS" w:hAnsi="Trebuchet MS"/>
      <w:color w:val="333333"/>
      <w:lang w:val="en-US"/>
    </w:rPr>
  </w:style>
  <w:style w:type="paragraph" w:styleId="BodyText3">
    <w:name w:val="Body Text 3"/>
    <w:basedOn w:val="Normal"/>
    <w:semiHidden/>
    <w:rsid w:val="00333375"/>
    <w:pPr>
      <w:spacing w:line="360" w:lineRule="auto"/>
    </w:pPr>
    <w:rPr>
      <w:rFonts w:ascii="Trebuchet MS" w:hAnsi="Trebuchet MS"/>
      <w:b/>
      <w:bCs/>
      <w:color w:val="808080"/>
      <w:sz w:val="20"/>
    </w:rPr>
  </w:style>
  <w:style w:type="paragraph" w:styleId="BodyTextIndent2">
    <w:name w:val="Body Text Indent 2"/>
    <w:basedOn w:val="Normal"/>
    <w:semiHidden/>
    <w:rsid w:val="00333375"/>
    <w:pPr>
      <w:spacing w:line="360" w:lineRule="auto"/>
      <w:ind w:left="720"/>
    </w:pPr>
    <w:rPr>
      <w:rFonts w:ascii="Trebuchet MS" w:hAnsi="Trebuchet MS"/>
      <w:b/>
      <w:bCs/>
      <w:color w:val="808080"/>
      <w:sz w:val="20"/>
    </w:rPr>
  </w:style>
  <w:style w:type="table" w:styleId="TableGrid">
    <w:name w:val="Table Grid"/>
    <w:basedOn w:val="TableNormal"/>
    <w:uiPriority w:val="59"/>
    <w:rsid w:val="0066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44577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77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710"/>
    <w:rPr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3D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3D7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753D7"/>
    <w:rPr>
      <w:vertAlign w:val="superscript"/>
    </w:rPr>
  </w:style>
  <w:style w:type="paragraph" w:customStyle="1" w:styleId="StyleAfter11pt">
    <w:name w:val="Style After:  11 pt"/>
    <w:basedOn w:val="Normal"/>
    <w:rsid w:val="0040388E"/>
    <w:pPr>
      <w:spacing w:after="220"/>
    </w:pPr>
    <w:rPr>
      <w:rFonts w:ascii="Arial" w:hAnsi="Arial"/>
      <w:b/>
      <w:color w:val="808080"/>
      <w:sz w:val="18"/>
      <w:szCs w:val="20"/>
    </w:rPr>
  </w:style>
  <w:style w:type="character" w:customStyle="1" w:styleId="StyleArial9ptBold">
    <w:name w:val="Style Arial 9 pt Bold"/>
    <w:basedOn w:val="DefaultParagraphFont"/>
    <w:rsid w:val="0040388E"/>
    <w:rPr>
      <w:rFonts w:ascii="Arial" w:hAnsi="Arial"/>
      <w:b/>
      <w:bCs/>
      <w:color w:val="FF6600"/>
      <w:sz w:val="18"/>
    </w:rPr>
  </w:style>
  <w:style w:type="character" w:customStyle="1" w:styleId="StyleArial9ptBoldBlack">
    <w:name w:val="Style Arial 9 pt Bold Black"/>
    <w:basedOn w:val="DefaultParagraphFont"/>
    <w:rsid w:val="0040388E"/>
    <w:rPr>
      <w:rFonts w:ascii="Arial" w:hAnsi="Arial"/>
      <w:b/>
      <w:bCs/>
      <w:color w:val="FF6600"/>
      <w:sz w:val="18"/>
    </w:rPr>
  </w:style>
  <w:style w:type="character" w:customStyle="1" w:styleId="StyleArial9ptBoldGray-40">
    <w:name w:val="Style Arial 9 pt Bold Gray-40%"/>
    <w:basedOn w:val="DefaultParagraphFont"/>
    <w:rsid w:val="0040388E"/>
    <w:rPr>
      <w:rFonts w:ascii="Arial" w:hAnsi="Arial"/>
      <w:b/>
      <w:bCs/>
      <w:color w:val="FF6600"/>
      <w:sz w:val="18"/>
    </w:rPr>
  </w:style>
  <w:style w:type="character" w:styleId="Hyperlink">
    <w:name w:val="Hyperlink"/>
    <w:basedOn w:val="DefaultParagraphFont"/>
    <w:rsid w:val="0040388E"/>
    <w:rPr>
      <w:color w:val="0000FF"/>
      <w:u w:val="single"/>
    </w:rPr>
  </w:style>
  <w:style w:type="paragraph" w:styleId="NoSpacing">
    <w:name w:val="No Spacing"/>
    <w:uiPriority w:val="99"/>
    <w:qFormat/>
    <w:rsid w:val="000B4802"/>
    <w:rPr>
      <w:rFonts w:ascii="Calibri" w:hAnsi="Calibri"/>
      <w:sz w:val="22"/>
      <w:szCs w:val="22"/>
    </w:rPr>
  </w:style>
  <w:style w:type="paragraph" w:styleId="NormalWeb">
    <w:name w:val="Normal (Web)"/>
    <w:basedOn w:val="Normal"/>
    <w:rsid w:val="00FF147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customStyle="1" w:styleId="Tasks-numbered">
    <w:name w:val="Tasks - numbered"/>
    <w:basedOn w:val="Normal"/>
    <w:link w:val="Tasks-numberedChar"/>
    <w:rsid w:val="002371EE"/>
    <w:pPr>
      <w:numPr>
        <w:numId w:val="1"/>
      </w:numPr>
      <w:spacing w:after="240"/>
      <w:jc w:val="both"/>
    </w:pPr>
    <w:rPr>
      <w:rFonts w:ascii="Arial" w:hAnsi="Arial"/>
      <w:lang w:val="en-ZA"/>
    </w:rPr>
  </w:style>
  <w:style w:type="character" w:customStyle="1" w:styleId="Tasks-numberedChar">
    <w:name w:val="Tasks - numbered Char"/>
    <w:basedOn w:val="DefaultParagraphFont"/>
    <w:link w:val="Tasks-numbered"/>
    <w:rsid w:val="002371EE"/>
    <w:rPr>
      <w:rFonts w:ascii="Arial" w:hAnsi="Arial"/>
      <w:sz w:val="24"/>
      <w:szCs w:val="24"/>
      <w:lang w:val="en-ZA"/>
    </w:rPr>
  </w:style>
  <w:style w:type="paragraph" w:customStyle="1" w:styleId="Default">
    <w:name w:val="Default"/>
    <w:rsid w:val="0023103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936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67F"/>
    <w:rPr>
      <w:rFonts w:ascii="Tahoma" w:hAnsi="Tahoma" w:cs="Tahoma"/>
      <w:sz w:val="16"/>
      <w:szCs w:val="16"/>
      <w:lang w:val="en-GB"/>
    </w:rPr>
  </w:style>
  <w:style w:type="paragraph" w:customStyle="1" w:styleId="text2">
    <w:name w:val="text2"/>
    <w:basedOn w:val="Normal"/>
    <w:rsid w:val="003846FA"/>
    <w:pPr>
      <w:spacing w:before="100" w:beforeAutospacing="1" w:after="100" w:afterAutospacing="1"/>
    </w:pPr>
    <w:rPr>
      <w:color w:val="000000"/>
      <w:sz w:val="29"/>
      <w:szCs w:val="29"/>
      <w:lang w:val="en-US"/>
    </w:rPr>
  </w:style>
  <w:style w:type="character" w:customStyle="1" w:styleId="Heading1Char">
    <w:name w:val="Heading 1 Char"/>
    <w:basedOn w:val="DefaultParagraphFont"/>
    <w:link w:val="Heading1"/>
    <w:rsid w:val="007128AC"/>
    <w:rPr>
      <w:rFonts w:ascii="Arial" w:hAnsi="Arial"/>
      <w:b/>
      <w:sz w:val="40"/>
      <w:u w:val="single"/>
    </w:rPr>
  </w:style>
  <w:style w:type="character" w:customStyle="1" w:styleId="Heading5Char">
    <w:name w:val="Heading 5 Char"/>
    <w:basedOn w:val="DefaultParagraphFont"/>
    <w:link w:val="Heading5"/>
    <w:rsid w:val="007128AC"/>
    <w:rPr>
      <w:rFonts w:ascii="Trebuchet MS" w:hAnsi="Trebuchet MS"/>
      <w:b/>
      <w:color w:val="808080"/>
      <w:sz w:val="22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7128AC"/>
    <w:rPr>
      <w:rFonts w:ascii="Trebuchet MS" w:hAnsi="Trebuchet MS"/>
      <w:color w:val="808080"/>
      <w:sz w:val="22"/>
      <w:szCs w:val="24"/>
      <w:lang w:val="en-GB"/>
    </w:rPr>
  </w:style>
  <w:style w:type="paragraph" w:styleId="CommentText">
    <w:name w:val="annotation text"/>
    <w:basedOn w:val="Normal"/>
    <w:link w:val="CommentTextChar"/>
    <w:semiHidden/>
    <w:rsid w:val="00DC26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C2631"/>
    <w:rPr>
      <w:lang w:val="en-GB"/>
    </w:rPr>
  </w:style>
  <w:style w:type="paragraph" w:styleId="Caption">
    <w:name w:val="caption"/>
    <w:basedOn w:val="Normal"/>
    <w:semiHidden/>
    <w:unhideWhenUsed/>
    <w:qFormat/>
    <w:rsid w:val="00061CF6"/>
    <w:pPr>
      <w:widowControl w:val="0"/>
      <w:suppressLineNumbers/>
      <w:suppressAutoHyphens/>
      <w:spacing w:before="120" w:after="120"/>
    </w:pPr>
    <w:rPr>
      <w:rFonts w:eastAsia="SimSun" w:cs="Mangal"/>
      <w:i/>
      <w:iCs/>
      <w:kern w:val="2"/>
      <w:lang w:val="en-ZA" w:eastAsia="hi-IN" w:bidi="hi-IN"/>
    </w:rPr>
  </w:style>
  <w:style w:type="character" w:customStyle="1" w:styleId="HeaderChar">
    <w:name w:val="Header Char"/>
    <w:link w:val="Header"/>
    <w:rsid w:val="00613053"/>
    <w:rPr>
      <w:rFonts w:ascii="Arial" w:hAnsi="Arial"/>
      <w:sz w:val="22"/>
      <w:lang w:val="en-ZA"/>
    </w:rPr>
  </w:style>
  <w:style w:type="paragraph" w:styleId="ListBullet">
    <w:name w:val="List Bullet"/>
    <w:basedOn w:val="Normal"/>
    <w:rsid w:val="0037591B"/>
    <w:pPr>
      <w:numPr>
        <w:numId w:val="2"/>
      </w:numPr>
      <w:contextualSpacing/>
    </w:pPr>
    <w:rPr>
      <w:lang w:val="en-US"/>
    </w:rPr>
  </w:style>
  <w:style w:type="paragraph" w:styleId="PlainText">
    <w:name w:val="Plain Text"/>
    <w:basedOn w:val="Normal"/>
    <w:link w:val="PlainTextChar"/>
    <w:rsid w:val="0037591B"/>
    <w:rPr>
      <w:rFonts w:ascii="Courier New" w:hAnsi="Courier New"/>
      <w:sz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37591B"/>
    <w:rPr>
      <w:rFonts w:ascii="Courier New" w:hAnsi="Courier New"/>
      <w:szCs w:val="24"/>
    </w:rPr>
  </w:style>
  <w:style w:type="character" w:styleId="PageNumber">
    <w:name w:val="page number"/>
    <w:basedOn w:val="DefaultParagraphFont"/>
    <w:rsid w:val="00784218"/>
  </w:style>
  <w:style w:type="character" w:customStyle="1" w:styleId="ilfuvd">
    <w:name w:val="ilfuvd"/>
    <w:basedOn w:val="DefaultParagraphFont"/>
    <w:rsid w:val="00174C89"/>
  </w:style>
  <w:style w:type="character" w:styleId="HTMLCite">
    <w:name w:val="HTML Cite"/>
    <w:basedOn w:val="DefaultParagraphFont"/>
    <w:uiPriority w:val="99"/>
    <w:semiHidden/>
    <w:unhideWhenUsed/>
    <w:rsid w:val="00F917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s://www.kennametal.com/us/en/home.html" TargetMode="External" /><Relationship Id="rId18" Type="http://schemas.openxmlformats.org/officeDocument/2006/relationships/hyperlink" Target="https://www.apple.com/sitemap/" TargetMode="External" /><Relationship Id="rId26" Type="http://schemas.openxmlformats.org/officeDocument/2006/relationships/hyperlink" Target="https://www.nichinoindia.com/" TargetMode="External" /><Relationship Id="rId3" Type="http://schemas.openxmlformats.org/officeDocument/2006/relationships/styles" Target="styles.xml" /><Relationship Id="rId21" Type="http://schemas.openxmlformats.org/officeDocument/2006/relationships/hyperlink" Target="https://www.techmahindra.com/DAVID.html" TargetMode="External" /><Relationship Id="rId34" Type="http://schemas.openxmlformats.org/officeDocument/2006/relationships/footer" Target="footer4.xml" /><Relationship Id="rId7" Type="http://schemas.openxmlformats.org/officeDocument/2006/relationships/endnotes" Target="endnotes.xml" /><Relationship Id="rId12" Type="http://schemas.openxmlformats.org/officeDocument/2006/relationships/hyperlink" Target="https://www.merck.com/index.html" TargetMode="External" /><Relationship Id="rId17" Type="http://schemas.openxmlformats.org/officeDocument/2006/relationships/hyperlink" Target="https://www.wipro.com/" TargetMode="External" /><Relationship Id="rId25" Type="http://schemas.openxmlformats.org/officeDocument/2006/relationships/hyperlink" Target="https://www.zensar.com/" TargetMode="External" /><Relationship Id="rId33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hyperlink" Target="https://www.se.com/za/en/" TargetMode="External" /><Relationship Id="rId20" Type="http://schemas.openxmlformats.org/officeDocument/2006/relationships/hyperlink" Target="https://www.sigmaaldrich.com/canada-english.html" TargetMode="External" /><Relationship Id="rId29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24" Type="http://schemas.openxmlformats.org/officeDocument/2006/relationships/hyperlink" Target="http://www.acg-world.com/home" TargetMode="External" /><Relationship Id="rId32" Type="http://schemas.openxmlformats.org/officeDocument/2006/relationships/footer" Target="footer3.xml" /><Relationship Id="rId5" Type="http://schemas.openxmlformats.org/officeDocument/2006/relationships/webSettings" Target="webSettings.xml" /><Relationship Id="rId15" Type="http://schemas.openxmlformats.org/officeDocument/2006/relationships/hyperlink" Target="https://www.wipro.com/" TargetMode="External" /><Relationship Id="rId23" Type="http://schemas.openxmlformats.org/officeDocument/2006/relationships/hyperlink" Target="https://www.zensar.com/" TargetMode="External" /><Relationship Id="rId28" Type="http://schemas.openxmlformats.org/officeDocument/2006/relationships/hyperlink" Target="http://ofbindia.gov.in/" TargetMode="External" /><Relationship Id="rId36" Type="http://schemas.openxmlformats.org/officeDocument/2006/relationships/theme" Target="theme/theme1.xml" /><Relationship Id="rId10" Type="http://schemas.openxmlformats.org/officeDocument/2006/relationships/hyperlink" Target="mailto:vasuscm@gmail.com" TargetMode="External" /><Relationship Id="rId19" Type="http://schemas.openxmlformats.org/officeDocument/2006/relationships/hyperlink" Target="https://www.caterpillar.com/" TargetMode="External" /><Relationship Id="rId31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yperlink" Target="http://www.umgeni.co.za/" TargetMode="External" /><Relationship Id="rId22" Type="http://schemas.openxmlformats.org/officeDocument/2006/relationships/hyperlink" Target="https://www.nestle.com/" TargetMode="External" /><Relationship Id="rId27" Type="http://schemas.openxmlformats.org/officeDocument/2006/relationships/hyperlink" Target="http://www.vsthyd.com/" TargetMode="External" /><Relationship Id="rId30" Type="http://schemas.openxmlformats.org/officeDocument/2006/relationships/header" Target="header2.xml" /><Relationship Id="rId3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2D3B2-0483-481C-9C52-E5F7F65289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835</Words>
  <Characters>7297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 PAYROLL / RECRUITMENT SERVICES SOLUTIONS</vt:lpstr>
    </vt:vector>
  </TitlesOfParts>
  <Company>Business Express</Company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 PAYROLL / RECRUITMENT SERVICES SOLUTIONS</dc:title>
  <dc:subject/>
  <dc:creator>anneg</dc:creator>
  <cp:keywords/>
  <dc:description/>
  <cp:lastModifiedBy>vasu scm</cp:lastModifiedBy>
  <cp:revision>2</cp:revision>
  <cp:lastPrinted>2013-06-19T10:22:00Z</cp:lastPrinted>
  <dcterms:created xsi:type="dcterms:W3CDTF">2020-08-03T08:58:00Z</dcterms:created>
  <dcterms:modified xsi:type="dcterms:W3CDTF">2020-08-03T08:58:00Z</dcterms:modified>
</cp:coreProperties>
</file>