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Verdana" w:hAnsi="Verdana" w:cs="Verdana" w:eastAsia="Verdana"/>
          <w:b/>
          <w:color w:val="000000"/>
          <w:spacing w:val="0"/>
          <w:position w:val="0"/>
          <w:sz w:val="24"/>
          <w:u w:val="single"/>
          <w:shd w:fill="auto" w:val="clear"/>
        </w:rPr>
      </w:pPr>
      <w:r>
        <w:rPr>
          <w:rFonts w:ascii="Verdana" w:hAnsi="Verdana" w:cs="Verdana" w:eastAsia="Verdana"/>
          <w:b/>
          <w:color w:val="000000"/>
          <w:spacing w:val="0"/>
          <w:position w:val="0"/>
          <w:sz w:val="24"/>
          <w:u w:val="single"/>
          <w:shd w:fill="auto" w:val="clear"/>
        </w:rPr>
        <w:t xml:space="preserve">RESUME</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Name</w:t>
        <w:tab/>
        <w:t xml:space="preserve">: </w:t>
      </w:r>
      <w:r>
        <w:rPr>
          <w:rFonts w:ascii="Verdana" w:hAnsi="Verdana" w:cs="Verdana" w:eastAsia="Verdana"/>
          <w:color w:val="000000"/>
          <w:spacing w:val="0"/>
          <w:position w:val="0"/>
          <w:sz w:val="20"/>
          <w:shd w:fill="auto" w:val="clear"/>
        </w:rPr>
        <w:t xml:space="preserve">Sujata G. Nehete                                                                                        </w:t>
      </w:r>
      <w:r>
        <w:rPr>
          <w:rFonts w:ascii="Verdana" w:hAnsi="Verdana" w:cs="Verdana" w:eastAsia="Verdana"/>
          <w:b/>
          <w:color w:val="000000"/>
          <w:spacing w:val="0"/>
          <w:position w:val="0"/>
          <w:sz w:val="20"/>
          <w:shd w:fill="auto" w:val="clear"/>
        </w:rPr>
        <w:t xml:space="preserve">Email</w:t>
        <w:tab/>
        <w:t xml:space="preserve">: </w:t>
      </w:r>
      <w:r>
        <w:rPr>
          <w:rFonts w:ascii="Verdana" w:hAnsi="Verdana" w:cs="Verdana" w:eastAsia="Verdana"/>
          <w:color w:val="000000"/>
          <w:spacing w:val="0"/>
          <w:position w:val="0"/>
          <w:sz w:val="20"/>
          <w:shd w:fill="auto" w:val="clear"/>
        </w:rPr>
        <w:t xml:space="preserve">sujata.nehete27@gmail.com</w:t>
        <w:br/>
        <w:br/>
      </w:r>
      <w:r>
        <w:rPr>
          <w:rFonts w:ascii="Verdana" w:hAnsi="Verdana" w:cs="Verdana" w:eastAsia="Verdana"/>
          <w:b/>
          <w:color w:val="000000"/>
          <w:spacing w:val="0"/>
          <w:position w:val="0"/>
          <w:sz w:val="20"/>
          <w:u w:val="single"/>
          <w:shd w:fill="auto" w:val="clear"/>
        </w:rPr>
        <w:t xml:space="preserve">Objectives</w:t>
      </w:r>
      <w:r>
        <w:rPr>
          <w:rFonts w:ascii="Verdana" w:hAnsi="Verdana" w:cs="Verdana" w:eastAsia="Verdana"/>
          <w:b/>
          <w:color w:val="000000"/>
          <w:spacing w:val="0"/>
          <w:position w:val="0"/>
          <w:sz w:val="20"/>
          <w:shd w:fill="auto" w:val="clear"/>
        </w:rPr>
        <w:t xml:space="preserve"> </w:t>
      </w:r>
      <w:r>
        <w:rPr>
          <w:rFonts w:ascii="Verdana" w:hAnsi="Verdana" w:cs="Verdana" w:eastAsia="Verdana"/>
          <w:color w:val="000000"/>
          <w:spacing w:val="0"/>
          <w:position w:val="0"/>
          <w:sz w:val="20"/>
          <w:shd w:fill="auto" w:val="clear"/>
        </w:rPr>
        <w:br/>
        <w:t xml:space="preserve">Aiming at excellence in the working field through hard work, dedication, and honesty at challenging environment.</w:t>
      </w:r>
    </w:p>
    <w:p>
      <w:pPr>
        <w:spacing w:before="0" w:after="200" w:line="276"/>
        <w:ind w:right="0" w:left="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u w:val="single"/>
          <w:shd w:fill="auto" w:val="clear"/>
        </w:rPr>
        <w:t xml:space="preserve">Work Experience</w:t>
      </w:r>
      <w:r>
        <w:rPr>
          <w:rFonts w:ascii="Verdana" w:hAnsi="Verdana" w:cs="Verdana" w:eastAsia="Verdana"/>
          <w:b/>
          <w:color w:val="000000"/>
          <w:spacing w:val="0"/>
          <w:position w:val="0"/>
          <w:sz w:val="20"/>
          <w:shd w:fill="auto" w:val="clear"/>
        </w:rPr>
        <w:t xml:space="preserve"> </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December 2014 - April 2016</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-As a Tele-caller Executive</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ab/>
        <w:t xml:space="preserve">In Healthy Distributor at Pune.</w:t>
      </w:r>
    </w:p>
    <w:p>
      <w:pPr>
        <w:tabs>
          <w:tab w:val="left" w:pos="2982" w:leader="none"/>
        </w:tabs>
        <w:spacing w:before="0" w:after="200" w:line="276"/>
        <w:ind w:right="0" w:left="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August 2010 – March 2012     </w:t>
      </w:r>
    </w:p>
    <w:p>
      <w:pPr>
        <w:tabs>
          <w:tab w:val="left" w:pos="2982" w:leader="none"/>
        </w:tabs>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As a Lecturer</w:t>
        <w:tab/>
        <w:tab/>
        <w:tab/>
        <w:tab/>
        <w:tab/>
        <w:tab/>
        <w:tab/>
        <w:tab/>
      </w:r>
    </w:p>
    <w:p>
      <w:pPr>
        <w:tabs>
          <w:tab w:val="left" w:pos="2982" w:leader="none"/>
        </w:tabs>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In Dr. Annasaheb G. D. Bendale Mahila Mahavidyalaya at Jalgaon. </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–Responsibility :                                                                                                                                                                                                                                                 </w:t>
      </w:r>
    </w:p>
    <w:p>
      <w:pPr>
        <w:spacing w:before="0" w:after="20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Subject     : C++, Data Structure, Java</w:t>
        <w:tab/>
        <w:tab/>
        <w:t xml:space="preserve">                      </w:t>
        <w:tab/>
        <w:tab/>
        <w:t xml:space="preserve">   Practicals  : Java, C</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July 2009 – April 2010                                                                                 </w:t>
      </w:r>
      <w:r>
        <w:rPr>
          <w:rFonts w:ascii="Verdana" w:hAnsi="Verdana" w:cs="Verdana" w:eastAsia="Verdana"/>
          <w:color w:val="000000"/>
          <w:spacing w:val="0"/>
          <w:position w:val="0"/>
          <w:sz w:val="20"/>
          <w:shd w:fill="auto" w:val="clear"/>
        </w:rPr>
        <w:t xml:space="preserve">            </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-As a Lecturer</w:t>
        <w:tab/>
        <w:tab/>
        <w:tab/>
        <w:tab/>
        <w:tab/>
        <w:tab/>
        <w:tab/>
        <w:tab/>
        <w:tab/>
        <w:tab/>
        <w:tab/>
        <w:t xml:space="preserve">In LEU’s Indira Prabhakar Achyut Institute of Computer &amp; Management Studies at Jalgaon.</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–Responsibility :                                   </w:t>
      </w:r>
    </w:p>
    <w:p>
      <w:pPr>
        <w:spacing w:before="0" w:after="20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Subject     : Java, Data Structure                                                                         Practicals  : Java, Data Structure</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EDUCATIONALQUALIFICATION                                                                                         </w:t>
      </w:r>
      <w:r>
        <w:rPr>
          <w:rFonts w:ascii="Verdana" w:hAnsi="Verdana" w:cs="Verdana" w:eastAsia="Verdana"/>
          <w:color w:val="000000"/>
          <w:spacing w:val="0"/>
          <w:position w:val="0"/>
          <w:sz w:val="20"/>
          <w:shd w:fill="auto" w:val="clear"/>
        </w:rPr>
        <w:t xml:space="preserve">- M. Sc. (Computer Science) from North Maharashtra University, Jalgaon in 2008              with first classs.                                                                                 </w:t>
        <w:br/>
        <w:t xml:space="preserve">- B.Sc. from North Maharashtra University, Jalgaon in 2006 with second class.</w:t>
        <w:br/>
        <w:t xml:space="preserve">- 10+2 from Nasik Board in 2003 with pass class.</w:t>
        <w:br/>
        <w:t xml:space="preserve">- 10th from Nasik Board in 2001 with second class.</w:t>
      </w:r>
    </w:p>
    <w:p>
      <w:pPr>
        <w:spacing w:before="0" w:after="200" w:line="276"/>
        <w:ind w:right="0" w:left="0" w:firstLine="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Software Skill</w:t>
      </w:r>
      <w:r>
        <w:rPr>
          <w:rFonts w:ascii="Verdana" w:hAnsi="Verdana" w:cs="Verdana" w:eastAsia="Verdana"/>
          <w:color w:val="000000"/>
          <w:spacing w:val="0"/>
          <w:position w:val="0"/>
          <w:sz w:val="20"/>
          <w:shd w:fill="auto" w:val="clear"/>
        </w:rPr>
        <w:br/>
        <w:t xml:space="preserve">-Operating Systems </w:t>
        <w:tab/>
        <w:tab/>
        <w:t xml:space="preserve">: MS-DOS, MS-Windows 98/2000/XP</w:t>
        <w:br/>
        <w:t xml:space="preserve">-Programming Languages </w:t>
        <w:tab/>
        <w:t xml:space="preserve">: C, C++, VB.Net ,Visual Basic 6.0,Java,VC++.</w:t>
        <w:br/>
        <w:t xml:space="preserve">-Web Technologies </w:t>
        <w:tab/>
        <w:tab/>
        <w:t xml:space="preserve">: HTML, VB Script, Java Script.</w:t>
        <w:br/>
        <w:br/>
      </w:r>
      <w:r>
        <w:rPr>
          <w:rFonts w:ascii="Verdana" w:hAnsi="Verdana" w:cs="Verdana" w:eastAsia="Verdana"/>
          <w:b/>
          <w:color w:val="000000"/>
          <w:spacing w:val="0"/>
          <w:position w:val="0"/>
          <w:sz w:val="20"/>
          <w:u w:val="single"/>
          <w:shd w:fill="auto" w:val="clear"/>
        </w:rPr>
        <w:t xml:space="preserve">PROJECT PROFILE</w:t>
      </w:r>
    </w:p>
    <w:tbl>
      <w:tblPr>
        <w:tblInd w:w="98" w:type="dxa"/>
      </w:tblPr>
      <w:tblGrid>
        <w:gridCol w:w="3119"/>
        <w:gridCol w:w="415"/>
        <w:gridCol w:w="5610"/>
      </w:tblGrid>
      <w:tr>
        <w:trPr>
          <w:trHeight w:val="1" w:hRule="atLeast"/>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Project Title</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w:t>
            </w:r>
          </w:p>
        </w:tc>
        <w:tc>
          <w:tcPr>
            <w:tcW w:w="5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Dispatch Management System</w:t>
            </w:r>
          </w:p>
        </w:tc>
      </w:tr>
      <w:tr>
        <w:trPr>
          <w:trHeight w:val="1" w:hRule="atLeast"/>
          <w:jc w:val="left"/>
        </w:trPr>
        <w:tc>
          <w:tcPr>
            <w:tcW w:w="91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Project Objectives: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Dispatch Management System is the software which is used to maintain the Dispatch the recorded materials in the company.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The system module used for making plant of the maintenance of material dispatch for the developer of this module,  we use the VB.Net. It can properly as there were requirement of organization.All authorized person are user of this system.</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The existing system of organization is totally based only on windows environment.</w:t>
            </w:r>
          </w:p>
        </w:tc>
      </w:tr>
      <w:tr>
        <w:trPr>
          <w:trHeight w:val="1" w:hRule="atLeast"/>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Role/Responsibilities</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w:t>
            </w:r>
          </w:p>
        </w:tc>
        <w:tc>
          <w:tcPr>
            <w:tcW w:w="5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Developer</w:t>
            </w:r>
          </w:p>
        </w:tc>
      </w:tr>
      <w:tr>
        <w:trPr>
          <w:trHeight w:val="1" w:hRule="atLeast"/>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Front End</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w:t>
            </w:r>
          </w:p>
        </w:tc>
        <w:tc>
          <w:tcPr>
            <w:tcW w:w="5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VB.Net</w:t>
            </w:r>
          </w:p>
        </w:tc>
      </w:tr>
      <w:tr>
        <w:trPr>
          <w:trHeight w:val="1" w:hRule="atLeast"/>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Back End</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w:t>
            </w:r>
          </w:p>
        </w:tc>
        <w:tc>
          <w:tcPr>
            <w:tcW w:w="5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Microsoft Access</w:t>
            </w:r>
          </w:p>
        </w:tc>
      </w:tr>
      <w:tr>
        <w:trPr>
          <w:trHeight w:val="1" w:hRule="atLeast"/>
          <w:jc w:val="left"/>
        </w:trPr>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Duration</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w:t>
            </w:r>
          </w:p>
        </w:tc>
        <w:tc>
          <w:tcPr>
            <w:tcW w:w="5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6 Month</w:t>
            </w:r>
          </w:p>
        </w:tc>
      </w:tr>
    </w:tbl>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br/>
      </w:r>
      <w:r>
        <w:rPr>
          <w:rFonts w:ascii="Verdana" w:hAnsi="Verdana" w:cs="Verdana" w:eastAsia="Verdana"/>
          <w:b/>
          <w:color w:val="000000"/>
          <w:spacing w:val="0"/>
          <w:position w:val="0"/>
          <w:sz w:val="20"/>
          <w:u w:val="single"/>
          <w:shd w:fill="auto" w:val="clear"/>
        </w:rPr>
        <w:t xml:space="preserve">Strengths</w:t>
      </w:r>
      <w:r>
        <w:rPr>
          <w:rFonts w:ascii="Verdana" w:hAnsi="Verdana" w:cs="Verdana" w:eastAsia="Verdana"/>
          <w:color w:val="000000"/>
          <w:spacing w:val="0"/>
          <w:position w:val="0"/>
          <w:sz w:val="20"/>
          <w:shd w:fill="auto" w:val="clear"/>
        </w:rPr>
        <w:br/>
        <w:t xml:space="preserve">-Presentation and leadership skills</w:t>
      </w:r>
    </w:p>
    <w:p>
      <w:pPr>
        <w:spacing w:before="0" w:after="200" w:line="276"/>
        <w:ind w:right="0" w:left="0" w:firstLine="0"/>
        <w:jc w:val="left"/>
        <w:rPr>
          <w:rFonts w:ascii="Verdana" w:hAnsi="Verdana" w:cs="Verdana" w:eastAsia="Verdana"/>
          <w:b/>
          <w:color w:val="000000"/>
          <w:spacing w:val="0"/>
          <w:position w:val="0"/>
          <w:sz w:val="20"/>
          <w:shd w:fill="auto" w:val="clear"/>
        </w:rPr>
      </w:pPr>
      <w:r>
        <w:rPr>
          <w:rFonts w:ascii="Verdana" w:hAnsi="Verdana" w:cs="Verdana" w:eastAsia="Verdana"/>
          <w:color w:val="000000"/>
          <w:spacing w:val="0"/>
          <w:position w:val="0"/>
          <w:sz w:val="20"/>
          <w:shd w:fill="auto" w:val="clear"/>
        </w:rPr>
        <w:t xml:space="preserve">-Excellent problem solving skills.</w:t>
        <w:br/>
        <w:br/>
        <w:t xml:space="preserve">-Hardwork</w:t>
      </w:r>
      <w:r>
        <w:rPr>
          <w:rFonts w:ascii="Verdana" w:hAnsi="Verdana" w:cs="Verdana" w:eastAsia="Verdana"/>
          <w:b/>
          <w:color w:val="000000"/>
          <w:spacing w:val="0"/>
          <w:position w:val="0"/>
          <w:sz w:val="20"/>
          <w:shd w:fill="auto" w:val="clear"/>
        </w:rPr>
        <w:t xml:space="preserve">                                                                                                                                                              </w:t>
      </w:r>
      <w:r>
        <w:rPr>
          <w:rFonts w:ascii="Verdana" w:hAnsi="Verdana" w:cs="Verdana" w:eastAsia="Verdana"/>
          <w:color w:val="000000"/>
          <w:spacing w:val="0"/>
          <w:position w:val="0"/>
          <w:sz w:val="20"/>
          <w:shd w:fill="auto" w:val="clear"/>
        </w:rPr>
        <w:t xml:space="preserve"> </w:t>
      </w:r>
    </w:p>
    <w:p>
      <w:pPr>
        <w:spacing w:before="0" w:after="200" w:line="276"/>
        <w:ind w:right="0" w:left="0" w:firstLine="0"/>
        <w:jc w:val="left"/>
        <w:rPr>
          <w:rFonts w:ascii="Arial" w:hAnsi="Arial" w:cs="Arial" w:eastAsia="Arial"/>
          <w:color w:val="auto"/>
          <w:spacing w:val="0"/>
          <w:position w:val="0"/>
          <w:sz w:val="20"/>
          <w:shd w:fill="auto" w:val="clear"/>
        </w:rPr>
      </w:pPr>
      <w:r>
        <w:rPr>
          <w:rFonts w:ascii="Verdana" w:hAnsi="Verdana" w:cs="Verdana" w:eastAsia="Verdana"/>
          <w:b/>
          <w:color w:val="000000"/>
          <w:spacing w:val="0"/>
          <w:position w:val="0"/>
          <w:sz w:val="20"/>
          <w:u w:val="single"/>
          <w:shd w:fill="auto" w:val="clear"/>
        </w:rPr>
        <w:t xml:space="preserve">Personal Details                                                                                                         </w:t>
      </w:r>
      <w:r>
        <w:rPr>
          <w:rFonts w:ascii="Arial" w:hAnsi="Arial" w:cs="Arial" w:eastAsia="Arial"/>
          <w:color w:val="auto"/>
          <w:spacing w:val="0"/>
          <w:position w:val="0"/>
          <w:sz w:val="20"/>
          <w:shd w:fill="auto" w:val="clear"/>
        </w:rPr>
        <w:t xml:space="preserve">Address </w:t>
        <w:tab/>
        <w:tab/>
        <w:t xml:space="preserve">: </w:t>
        <w:tab/>
        <w:t xml:space="preserve">Flat no 202, C-Wing,Silver Oak, Gat no 275, Anant </w:t>
        <w:tab/>
        <w:tab/>
        <w:tab/>
        <w:tab/>
        <w:tab/>
        <w:tab/>
        <w:t xml:space="preserve">nagar,Borhadewadi, Moshi, Pune-412105</w:t>
      </w:r>
    </w:p>
    <w:p>
      <w:pPr>
        <w:spacing w:before="0" w:after="200" w:line="276"/>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Permanent Address</w:t>
        <w:tab/>
        <w:t xml:space="preserve">:</w:t>
        <w:tab/>
        <w:t xml:space="preserve">Madhi Peth, Asoda,                                               </w:t>
        <w:tab/>
        <w:tab/>
        <w:tab/>
        <w:t xml:space="preserve">Tal. &amp; Dist. Jalgaon -425001.</w:t>
        <w:tab/>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Contact. No.</w:t>
        <w:tab/>
        <w:tab/>
        <w:t xml:space="preserve">: </w:t>
        <w:tab/>
        <w:t xml:space="preserve">+91 9420602978</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Date of Birth</w:t>
        <w:tab/>
        <w:tab/>
        <w:t xml:space="preserve">: </w:t>
        <w:tab/>
        <w:t xml:space="preserve">27</w:t>
      </w:r>
      <w:r>
        <w:rPr>
          <w:rFonts w:ascii="Arial" w:hAnsi="Arial" w:cs="Arial" w:eastAsia="Arial"/>
          <w:color w:val="auto"/>
          <w:spacing w:val="0"/>
          <w:position w:val="0"/>
          <w:sz w:val="20"/>
          <w:shd w:fill="auto" w:val="clear"/>
          <w:vertAlign w:val="superscript"/>
        </w:rPr>
        <w:t xml:space="preserve">th</w:t>
      </w:r>
      <w:r>
        <w:rPr>
          <w:rFonts w:ascii="Arial" w:hAnsi="Arial" w:cs="Arial" w:eastAsia="Arial"/>
          <w:color w:val="auto"/>
          <w:spacing w:val="0"/>
          <w:position w:val="0"/>
          <w:sz w:val="20"/>
          <w:shd w:fill="auto" w:val="clear"/>
        </w:rPr>
        <w:t xml:space="preserve"> June 1986</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w:t>
        <w:tab/>
        <w:tab/>
        <w:tab/>
        <w:t xml:space="preserve">:</w:t>
        <w:tab/>
      </w:r>
      <w:hyperlink xmlns:r="http://schemas.openxmlformats.org/officeDocument/2006/relationships" r:id="docRId0">
        <w:r>
          <w:rPr>
            <w:rFonts w:ascii="Arial" w:hAnsi="Arial" w:cs="Arial" w:eastAsia="Arial"/>
            <w:color w:val="0000FF"/>
            <w:spacing w:val="0"/>
            <w:position w:val="0"/>
            <w:sz w:val="20"/>
            <w:u w:val="single"/>
            <w:shd w:fill="auto" w:val="clear"/>
          </w:rPr>
          <w:t xml:space="preserve">sujata.nehete27@gmail.com</w:t>
        </w:r>
      </w:hyperlink>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Marital Status</w:t>
        <w:tab/>
        <w:tab/>
        <w:t xml:space="preserve">: </w:t>
        <w:tab/>
        <w:t xml:space="preserve">Married</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u w:val="single"/>
          <w:shd w:fill="auto" w:val="clear"/>
        </w:rPr>
        <w:t xml:space="preserve">Declaration </w:t>
      </w:r>
      <w:r>
        <w:rPr>
          <w:rFonts w:ascii="Verdana" w:hAnsi="Verdana" w:cs="Verdana" w:eastAsia="Verdana"/>
          <w:color w:val="000000"/>
          <w:spacing w:val="0"/>
          <w:position w:val="0"/>
          <w:sz w:val="20"/>
          <w:shd w:fill="auto" w:val="clear"/>
        </w:rPr>
        <w:br/>
        <w:t xml:space="preserve">     I hereby declare that all information furnished above are true to my knowledge and belief.</w:t>
        <w:br/>
        <w:br/>
        <w:t xml:space="preserve">Place :                                                                                                         </w:t>
      </w:r>
    </w:p>
    <w:p>
      <w:pPr>
        <w:spacing w:before="0" w:after="200" w:line="276"/>
        <w:ind w:right="0" w:left="0" w:firstLine="0"/>
        <w:jc w:val="righ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Sujata G. Nehete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rupeshchaudhari@yahoo.co.in"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