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5759BD" w:rsidRPr="00D61151" w14:paraId="71CBEFB5" w14:textId="77777777" w:rsidTr="00597CA2">
        <w:tc>
          <w:tcPr>
            <w:tcW w:w="9350" w:type="dxa"/>
            <w:gridSpan w:val="2"/>
            <w:shd w:val="clear" w:color="auto" w:fill="32599E"/>
          </w:tcPr>
          <w:p w14:paraId="5D7F256F" w14:textId="76CBDE2F" w:rsidR="005759BD" w:rsidRPr="00D61151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D61151">
              <w:rPr>
                <w:rFonts w:cstheme="minorHAnsi"/>
                <w:b/>
                <w:bCs/>
                <w:color w:val="FFFFFF" w:themeColor="background1"/>
              </w:rPr>
              <w:t xml:space="preserve">JOB OVERVIEW </w:t>
            </w:r>
          </w:p>
        </w:tc>
      </w:tr>
      <w:tr w:rsidR="005759BD" w:rsidRPr="00D61151" w14:paraId="42325451" w14:textId="77777777" w:rsidTr="005759BD">
        <w:tc>
          <w:tcPr>
            <w:tcW w:w="1795" w:type="dxa"/>
          </w:tcPr>
          <w:p w14:paraId="37B7F189" w14:textId="121C9426" w:rsidR="005759BD" w:rsidRPr="00D61151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D61151">
              <w:rPr>
                <w:rFonts w:cstheme="minorHAnsi"/>
                <w:b/>
                <w:bCs/>
              </w:rPr>
              <w:t>NAME</w:t>
            </w:r>
          </w:p>
        </w:tc>
        <w:tc>
          <w:tcPr>
            <w:tcW w:w="7555" w:type="dxa"/>
          </w:tcPr>
          <w:p w14:paraId="26B9D523" w14:textId="6B119755" w:rsidR="005759BD" w:rsidRPr="00D61151" w:rsidRDefault="00D61151" w:rsidP="002F442B">
            <w:pPr>
              <w:rPr>
                <w:rFonts w:cstheme="minorHAnsi"/>
                <w:color w:val="000000"/>
              </w:rPr>
            </w:pPr>
            <w:r w:rsidRPr="00D61151">
              <w:rPr>
                <w:rFonts w:cstheme="minorHAnsi"/>
                <w:color w:val="000000"/>
              </w:rPr>
              <w:t>ISHAQ IBRAHIM</w:t>
            </w:r>
          </w:p>
        </w:tc>
      </w:tr>
      <w:tr w:rsidR="005759BD" w:rsidRPr="00D61151" w14:paraId="0102D69A" w14:textId="77777777" w:rsidTr="005759BD">
        <w:tc>
          <w:tcPr>
            <w:tcW w:w="1795" w:type="dxa"/>
          </w:tcPr>
          <w:p w14:paraId="1FD96E89" w14:textId="1608FDFB" w:rsidR="005759BD" w:rsidRPr="00D61151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D61151">
              <w:rPr>
                <w:rFonts w:cstheme="minorHAnsi"/>
                <w:b/>
                <w:bCs/>
              </w:rPr>
              <w:t>POSITION</w:t>
            </w:r>
          </w:p>
        </w:tc>
        <w:tc>
          <w:tcPr>
            <w:tcW w:w="7555" w:type="dxa"/>
          </w:tcPr>
          <w:p w14:paraId="73723FB4" w14:textId="4EFE9C90" w:rsidR="005759BD" w:rsidRPr="00D61151" w:rsidRDefault="00D61151" w:rsidP="00D93C10">
            <w:pPr>
              <w:spacing w:line="276" w:lineRule="auto"/>
              <w:rPr>
                <w:rFonts w:cstheme="minorHAnsi"/>
              </w:rPr>
            </w:pPr>
            <w:r w:rsidRPr="00D61151">
              <w:rPr>
                <w:rFonts w:cstheme="minorHAnsi"/>
              </w:rPr>
              <w:t>FLEET MAINTENANCE OFFICER (NORTH)</w:t>
            </w:r>
          </w:p>
        </w:tc>
      </w:tr>
      <w:tr w:rsidR="005759BD" w:rsidRPr="00D61151" w14:paraId="6F47AFB3" w14:textId="77777777" w:rsidTr="005759BD">
        <w:tc>
          <w:tcPr>
            <w:tcW w:w="1795" w:type="dxa"/>
          </w:tcPr>
          <w:p w14:paraId="64EF8F4F" w14:textId="615973B9" w:rsidR="005759BD" w:rsidRPr="00D61151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D61151">
              <w:rPr>
                <w:rFonts w:cstheme="minorHAnsi"/>
                <w:b/>
                <w:bCs/>
              </w:rPr>
              <w:t>DEPARTMENT</w:t>
            </w:r>
          </w:p>
        </w:tc>
        <w:tc>
          <w:tcPr>
            <w:tcW w:w="7555" w:type="dxa"/>
          </w:tcPr>
          <w:p w14:paraId="5559C0D6" w14:textId="4AAC45AC" w:rsidR="005759BD" w:rsidRPr="00D61151" w:rsidRDefault="00D61151" w:rsidP="00D93C10">
            <w:pPr>
              <w:spacing w:line="276" w:lineRule="auto"/>
              <w:rPr>
                <w:rFonts w:cstheme="minorHAnsi"/>
              </w:rPr>
            </w:pPr>
            <w:r w:rsidRPr="00D61151">
              <w:rPr>
                <w:rFonts w:cstheme="minorHAnsi"/>
              </w:rPr>
              <w:t>OPERATIONS</w:t>
            </w:r>
            <w:r w:rsidR="00597CA2" w:rsidRPr="00D61151">
              <w:rPr>
                <w:rFonts w:cstheme="minorHAnsi"/>
              </w:rPr>
              <w:t xml:space="preserve"> DEPARTMENT</w:t>
            </w:r>
          </w:p>
        </w:tc>
      </w:tr>
      <w:tr w:rsidR="005759BD" w:rsidRPr="00D61151" w14:paraId="77B08B4F" w14:textId="77777777" w:rsidTr="005759BD">
        <w:tc>
          <w:tcPr>
            <w:tcW w:w="1795" w:type="dxa"/>
          </w:tcPr>
          <w:p w14:paraId="555C4D17" w14:textId="79FD80B5" w:rsidR="005759BD" w:rsidRPr="00D61151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D61151">
              <w:rPr>
                <w:rFonts w:cstheme="minorHAnsi"/>
                <w:b/>
                <w:bCs/>
              </w:rPr>
              <w:t>REPORTING LINE</w:t>
            </w:r>
          </w:p>
        </w:tc>
        <w:tc>
          <w:tcPr>
            <w:tcW w:w="7555" w:type="dxa"/>
          </w:tcPr>
          <w:p w14:paraId="51063F20" w14:textId="7A4FF7DF" w:rsidR="005759BD" w:rsidRPr="00D61151" w:rsidRDefault="00D61151" w:rsidP="00D93C10">
            <w:pPr>
              <w:spacing w:line="276" w:lineRule="auto"/>
              <w:rPr>
                <w:rFonts w:cstheme="minorHAnsi"/>
              </w:rPr>
            </w:pPr>
            <w:r w:rsidRPr="00D61151">
              <w:rPr>
                <w:rFonts w:cstheme="minorHAnsi"/>
              </w:rPr>
              <w:t>FLEET OPERATIONS MANAGER</w:t>
            </w:r>
          </w:p>
        </w:tc>
      </w:tr>
    </w:tbl>
    <w:p w14:paraId="2A07240B" w14:textId="48A37A41" w:rsidR="00B11EB1" w:rsidRPr="00D61151" w:rsidRDefault="00B11EB1" w:rsidP="0068682E">
      <w:pPr>
        <w:spacing w:after="0" w:line="276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597CA2" w:rsidRPr="00D61151" w14:paraId="58247CD6" w14:textId="77777777" w:rsidTr="00597CA2">
        <w:tc>
          <w:tcPr>
            <w:tcW w:w="9350" w:type="dxa"/>
            <w:gridSpan w:val="2"/>
            <w:shd w:val="clear" w:color="auto" w:fill="2F5496" w:themeFill="accent1" w:themeFillShade="BF"/>
          </w:tcPr>
          <w:p w14:paraId="5DE93F0B" w14:textId="5210A7C2" w:rsidR="00597CA2" w:rsidRPr="00D61151" w:rsidRDefault="00597CA2" w:rsidP="00D93C10">
            <w:pPr>
              <w:spacing w:line="276" w:lineRule="auto"/>
              <w:rPr>
                <w:rFonts w:cstheme="minorHAnsi"/>
              </w:rPr>
            </w:pPr>
            <w:r w:rsidRPr="00D61151">
              <w:rPr>
                <w:rFonts w:cstheme="minorHAnsi"/>
                <w:b/>
                <w:bCs/>
                <w:color w:val="FFFFFF" w:themeColor="background1"/>
              </w:rPr>
              <w:t>JOB</w:t>
            </w:r>
            <w:r w:rsidRPr="00D61151">
              <w:rPr>
                <w:rFonts w:cstheme="minorHAnsi"/>
                <w:color w:val="FFFFFF" w:themeColor="background1"/>
              </w:rPr>
              <w:t xml:space="preserve"> </w:t>
            </w:r>
            <w:r w:rsidRPr="00D61151">
              <w:rPr>
                <w:rFonts w:cstheme="minorHAnsi"/>
                <w:b/>
                <w:bCs/>
                <w:color w:val="FFFFFF" w:themeColor="background1"/>
              </w:rPr>
              <w:t>RESPONSIBILITY</w:t>
            </w:r>
            <w:r w:rsidRPr="00D61151">
              <w:rPr>
                <w:rFonts w:cstheme="minorHAnsi"/>
                <w:color w:val="FFFFFF" w:themeColor="background1"/>
              </w:rPr>
              <w:t xml:space="preserve"> </w:t>
            </w:r>
          </w:p>
        </w:tc>
      </w:tr>
      <w:tr w:rsidR="00597CA2" w:rsidRPr="00D61151" w14:paraId="72ED1023" w14:textId="77777777" w:rsidTr="00D61151">
        <w:trPr>
          <w:trHeight w:val="5435"/>
        </w:trPr>
        <w:tc>
          <w:tcPr>
            <w:tcW w:w="1885" w:type="dxa"/>
          </w:tcPr>
          <w:p w14:paraId="0AD5F08B" w14:textId="36519373" w:rsidR="00597CA2" w:rsidRPr="00D61151" w:rsidRDefault="00597CA2" w:rsidP="00C95CF8">
            <w:pPr>
              <w:spacing w:line="276" w:lineRule="auto"/>
              <w:rPr>
                <w:rFonts w:cstheme="minorHAnsi"/>
                <w:b/>
                <w:bCs/>
              </w:rPr>
            </w:pPr>
            <w:r w:rsidRPr="00D61151">
              <w:rPr>
                <w:rFonts w:cstheme="minorHAnsi"/>
                <w:b/>
                <w:bCs/>
              </w:rPr>
              <w:t>CORE FUNCTIONS</w:t>
            </w:r>
          </w:p>
        </w:tc>
        <w:tc>
          <w:tcPr>
            <w:tcW w:w="7465" w:type="dxa"/>
          </w:tcPr>
          <w:p w14:paraId="5EE765FE" w14:textId="77777777" w:rsidR="00D61151" w:rsidRPr="00D61151" w:rsidRDefault="00D61151" w:rsidP="00D61151">
            <w:pPr>
              <w:rPr>
                <w:rFonts w:cstheme="minorHAnsi"/>
              </w:rPr>
            </w:pPr>
          </w:p>
          <w:p w14:paraId="6DA4D175" w14:textId="0A439CEA" w:rsidR="00D61151" w:rsidRPr="00D61151" w:rsidRDefault="00D61151" w:rsidP="00D61151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529"/>
              <w:rPr>
                <w:rFonts w:asciiTheme="minorHAnsi" w:hAnsiTheme="minorHAnsi" w:cstheme="minorHAnsi"/>
              </w:rPr>
            </w:pPr>
            <w:r w:rsidRPr="00D61151">
              <w:rPr>
                <w:rFonts w:asciiTheme="minorHAnsi" w:hAnsiTheme="minorHAnsi" w:cstheme="minorHAnsi"/>
              </w:rPr>
              <w:t>Plan, schedule, and supervise preventive and corrective maintenance of all company vehicles in the region.</w:t>
            </w:r>
          </w:p>
          <w:p w14:paraId="67045BDB" w14:textId="77777777" w:rsidR="00D61151" w:rsidRPr="00D61151" w:rsidRDefault="00D61151" w:rsidP="00D61151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529"/>
              <w:rPr>
                <w:rFonts w:asciiTheme="minorHAnsi" w:hAnsiTheme="minorHAnsi" w:cstheme="minorHAnsi"/>
              </w:rPr>
            </w:pPr>
            <w:r w:rsidRPr="00D61151">
              <w:rPr>
                <w:rFonts w:asciiTheme="minorHAnsi" w:hAnsiTheme="minorHAnsi" w:cstheme="minorHAnsi"/>
              </w:rPr>
              <w:t>Ensure timely servicing and repairs of trucks and other operational vehicles.</w:t>
            </w:r>
          </w:p>
          <w:p w14:paraId="2D44CA95" w14:textId="77777777" w:rsidR="00D61151" w:rsidRPr="00D61151" w:rsidRDefault="00D61151" w:rsidP="00D61151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529"/>
              <w:rPr>
                <w:rFonts w:asciiTheme="minorHAnsi" w:hAnsiTheme="minorHAnsi" w:cstheme="minorHAnsi"/>
              </w:rPr>
            </w:pPr>
            <w:r w:rsidRPr="00D61151">
              <w:rPr>
                <w:rFonts w:asciiTheme="minorHAnsi" w:hAnsiTheme="minorHAnsi" w:cstheme="minorHAnsi"/>
              </w:rPr>
              <w:t>Monitor and manage vehicle breakdowns, coordinating quick response to reduce downtime.</w:t>
            </w:r>
          </w:p>
          <w:p w14:paraId="431C90CB" w14:textId="77777777" w:rsidR="00D61151" w:rsidRPr="00D61151" w:rsidRDefault="00D61151" w:rsidP="00D61151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529"/>
              <w:rPr>
                <w:rFonts w:asciiTheme="minorHAnsi" w:hAnsiTheme="minorHAnsi" w:cstheme="minorHAnsi"/>
              </w:rPr>
            </w:pPr>
            <w:r w:rsidRPr="00D61151">
              <w:rPr>
                <w:rFonts w:asciiTheme="minorHAnsi" w:hAnsiTheme="minorHAnsi" w:cstheme="minorHAnsi"/>
              </w:rPr>
              <w:t xml:space="preserve">Maintain accurate records of vehicle history, maintenance, repairs, fuel usage, and costs. </w:t>
            </w:r>
          </w:p>
          <w:p w14:paraId="39EB8D58" w14:textId="77777777" w:rsidR="00D61151" w:rsidRPr="00D61151" w:rsidRDefault="00D61151" w:rsidP="00D61151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529"/>
              <w:rPr>
                <w:rFonts w:asciiTheme="minorHAnsi" w:hAnsiTheme="minorHAnsi" w:cstheme="minorHAnsi"/>
              </w:rPr>
            </w:pPr>
            <w:r w:rsidRPr="00D61151">
              <w:rPr>
                <w:rFonts w:asciiTheme="minorHAnsi" w:hAnsiTheme="minorHAnsi" w:cstheme="minorHAnsi"/>
              </w:rPr>
              <w:t xml:space="preserve">Liaise with drivers, workshop teams, and vendors to ensure quality and timely service delivery. </w:t>
            </w:r>
          </w:p>
          <w:p w14:paraId="1C9A3B64" w14:textId="77777777" w:rsidR="00D61151" w:rsidRPr="00D61151" w:rsidRDefault="00D61151" w:rsidP="00D61151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529"/>
              <w:rPr>
                <w:rFonts w:asciiTheme="minorHAnsi" w:hAnsiTheme="minorHAnsi" w:cstheme="minorHAnsi"/>
              </w:rPr>
            </w:pPr>
            <w:r w:rsidRPr="00D61151">
              <w:rPr>
                <w:rFonts w:asciiTheme="minorHAnsi" w:hAnsiTheme="minorHAnsi" w:cstheme="minorHAnsi"/>
              </w:rPr>
              <w:t xml:space="preserve">Implement and enforce safety, health, and environmental standards in fleet maintenance operations. </w:t>
            </w:r>
          </w:p>
          <w:p w14:paraId="63E53DAC" w14:textId="77777777" w:rsidR="00D61151" w:rsidRPr="00D61151" w:rsidRDefault="00D61151" w:rsidP="00D61151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529"/>
              <w:rPr>
                <w:rFonts w:asciiTheme="minorHAnsi" w:hAnsiTheme="minorHAnsi" w:cstheme="minorHAnsi"/>
              </w:rPr>
            </w:pPr>
            <w:r w:rsidRPr="00D61151">
              <w:rPr>
                <w:rFonts w:asciiTheme="minorHAnsi" w:hAnsiTheme="minorHAnsi" w:cstheme="minorHAnsi"/>
              </w:rPr>
              <w:t>Prepare periodic reports on fleet performance, maintenance costs, and fuel consumption.</w:t>
            </w:r>
          </w:p>
          <w:p w14:paraId="6C7BE139" w14:textId="77777777" w:rsidR="00D61151" w:rsidRPr="00D61151" w:rsidRDefault="00D61151" w:rsidP="00D61151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529"/>
              <w:rPr>
                <w:rFonts w:asciiTheme="minorHAnsi" w:hAnsiTheme="minorHAnsi" w:cstheme="minorHAnsi"/>
              </w:rPr>
            </w:pPr>
            <w:r w:rsidRPr="00D61151">
              <w:rPr>
                <w:rFonts w:asciiTheme="minorHAnsi" w:hAnsiTheme="minorHAnsi" w:cstheme="minorHAnsi"/>
              </w:rPr>
              <w:t xml:space="preserve">Manage spare parts inventory and liaise with suppliers for procurement at competitive prices. </w:t>
            </w:r>
          </w:p>
          <w:p w14:paraId="677C3D91" w14:textId="77777777" w:rsidR="00D61151" w:rsidRPr="00D61151" w:rsidRDefault="00D61151" w:rsidP="00D61151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529"/>
              <w:rPr>
                <w:rFonts w:asciiTheme="minorHAnsi" w:hAnsiTheme="minorHAnsi" w:cstheme="minorHAnsi"/>
              </w:rPr>
            </w:pPr>
            <w:r w:rsidRPr="00D61151">
              <w:rPr>
                <w:rFonts w:asciiTheme="minorHAnsi" w:hAnsiTheme="minorHAnsi" w:cstheme="minorHAnsi"/>
              </w:rPr>
              <w:t>Ensure all vehicles comply with statutory regulations (roadworthiness, insurance, licensing, etc.)</w:t>
            </w:r>
          </w:p>
          <w:p w14:paraId="4C79ACF5" w14:textId="4349776C" w:rsidR="001A2EAB" w:rsidRPr="00D61151" w:rsidRDefault="00D61151" w:rsidP="00D61151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529"/>
              <w:rPr>
                <w:rFonts w:asciiTheme="minorHAnsi" w:hAnsiTheme="minorHAnsi" w:cstheme="minorHAnsi"/>
              </w:rPr>
            </w:pPr>
            <w:r w:rsidRPr="00D61151">
              <w:rPr>
                <w:rFonts w:asciiTheme="minorHAnsi" w:hAnsiTheme="minorHAnsi" w:cstheme="minorHAnsi"/>
              </w:rPr>
              <w:t xml:space="preserve">Advise management on replacement schedules, cost-saving opportunities, and fleet upgrades. </w:t>
            </w:r>
          </w:p>
        </w:tc>
      </w:tr>
    </w:tbl>
    <w:p w14:paraId="4295EA80" w14:textId="120410AE" w:rsidR="005759BD" w:rsidRPr="00D61151" w:rsidRDefault="005759BD" w:rsidP="0068682E">
      <w:pPr>
        <w:spacing w:after="0" w:line="276" w:lineRule="auto"/>
        <w:rPr>
          <w:rFonts w:cstheme="minorHAnsi"/>
        </w:rPr>
      </w:pPr>
    </w:p>
    <w:p w14:paraId="08FC0934" w14:textId="77777777" w:rsidR="001A2EAB" w:rsidRPr="00D61151" w:rsidRDefault="001A2EAB" w:rsidP="0068682E">
      <w:pPr>
        <w:spacing w:after="0" w:line="276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97CA2" w:rsidRPr="00D61151" w14:paraId="20974FEA" w14:textId="77777777" w:rsidTr="00597CA2">
        <w:tc>
          <w:tcPr>
            <w:tcW w:w="9350" w:type="dxa"/>
            <w:shd w:val="clear" w:color="auto" w:fill="2F5496" w:themeFill="accent1" w:themeFillShade="BF"/>
          </w:tcPr>
          <w:p w14:paraId="12E2C474" w14:textId="0A6B3FF0" w:rsidR="00597CA2" w:rsidRPr="00D61151" w:rsidRDefault="00597CA2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D61151">
              <w:rPr>
                <w:rFonts w:cstheme="minorHAnsi"/>
                <w:b/>
                <w:bCs/>
                <w:color w:val="FFFFFF" w:themeColor="background1"/>
              </w:rPr>
              <w:t>KEY PERFORMANCE INDICATORS</w:t>
            </w:r>
          </w:p>
        </w:tc>
      </w:tr>
      <w:tr w:rsidR="00597CA2" w:rsidRPr="00D61151" w14:paraId="4FF3BEBE" w14:textId="77777777" w:rsidTr="00D61151">
        <w:trPr>
          <w:trHeight w:val="1322"/>
        </w:trPr>
        <w:tc>
          <w:tcPr>
            <w:tcW w:w="9350" w:type="dxa"/>
          </w:tcPr>
          <w:p w14:paraId="1098AC78" w14:textId="77777777" w:rsidR="00D61151" w:rsidRPr="00D61151" w:rsidRDefault="00D61151" w:rsidP="00D61151">
            <w:pPr>
              <w:pStyle w:val="ListParagraph"/>
              <w:numPr>
                <w:ilvl w:val="0"/>
                <w:numId w:val="38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D61151">
              <w:rPr>
                <w:rFonts w:asciiTheme="minorHAnsi" w:hAnsiTheme="minorHAnsi" w:cstheme="minorHAnsi"/>
              </w:rPr>
              <w:t>95% accurate records at all times.</w:t>
            </w:r>
          </w:p>
          <w:p w14:paraId="4C1D2FA4" w14:textId="77777777" w:rsidR="00D61151" w:rsidRPr="00D61151" w:rsidRDefault="00D61151" w:rsidP="00D61151">
            <w:pPr>
              <w:pStyle w:val="ListParagraph"/>
              <w:numPr>
                <w:ilvl w:val="0"/>
                <w:numId w:val="38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D61151">
              <w:rPr>
                <w:rFonts w:asciiTheme="minorHAnsi" w:hAnsiTheme="minorHAnsi" w:cstheme="minorHAnsi"/>
              </w:rPr>
              <w:t>30% reduction in repairs and running costs within the region.</w:t>
            </w:r>
          </w:p>
          <w:p w14:paraId="16B97B53" w14:textId="77777777" w:rsidR="00D61151" w:rsidRPr="00D61151" w:rsidRDefault="00D61151" w:rsidP="00D61151">
            <w:pPr>
              <w:pStyle w:val="ListParagraph"/>
              <w:numPr>
                <w:ilvl w:val="0"/>
                <w:numId w:val="38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D61151">
              <w:rPr>
                <w:rFonts w:asciiTheme="minorHAnsi" w:hAnsiTheme="minorHAnsi" w:cstheme="minorHAnsi"/>
              </w:rPr>
              <w:t xml:space="preserve">Timeliness in reporting and resolving repair issues within 24 hours. </w:t>
            </w:r>
          </w:p>
          <w:p w14:paraId="67E17934" w14:textId="1712987A" w:rsidR="009A4012" w:rsidRPr="00D61151" w:rsidRDefault="00D61151" w:rsidP="00D61151">
            <w:pPr>
              <w:pStyle w:val="ListParagraph"/>
              <w:numPr>
                <w:ilvl w:val="0"/>
                <w:numId w:val="38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D61151">
              <w:rPr>
                <w:rFonts w:asciiTheme="minorHAnsi" w:hAnsiTheme="minorHAnsi" w:cstheme="minorHAnsi"/>
              </w:rPr>
              <w:t xml:space="preserve">All-time truck availability for the client’s use. </w:t>
            </w:r>
          </w:p>
        </w:tc>
      </w:tr>
    </w:tbl>
    <w:p w14:paraId="554B6BD2" w14:textId="77777777" w:rsidR="0068682E" w:rsidRPr="00D61151" w:rsidRDefault="0068682E" w:rsidP="0068682E">
      <w:pPr>
        <w:spacing w:after="0" w:line="276" w:lineRule="auto"/>
        <w:rPr>
          <w:rFonts w:cstheme="minorHAnsi"/>
        </w:rPr>
      </w:pPr>
    </w:p>
    <w:p w14:paraId="2A1B3922" w14:textId="77777777" w:rsidR="00F02D0B" w:rsidRPr="00D61151" w:rsidRDefault="00F02D0B" w:rsidP="0068682E">
      <w:pPr>
        <w:spacing w:after="0" w:line="276" w:lineRule="auto"/>
        <w:rPr>
          <w:rFonts w:cstheme="minorHAnsi"/>
        </w:rPr>
      </w:pPr>
    </w:p>
    <w:p w14:paraId="07D22526" w14:textId="77777777" w:rsidR="00D61151" w:rsidRPr="00D61151" w:rsidRDefault="00D61151" w:rsidP="0068682E">
      <w:pPr>
        <w:spacing w:after="0" w:line="276" w:lineRule="auto"/>
        <w:rPr>
          <w:rFonts w:cstheme="minorHAnsi"/>
        </w:rPr>
      </w:pPr>
    </w:p>
    <w:p w14:paraId="491C7E6E" w14:textId="77777777" w:rsidR="00F02D0B" w:rsidRPr="00D61151" w:rsidRDefault="00F02D0B" w:rsidP="0068682E">
      <w:pPr>
        <w:spacing w:after="0" w:line="276" w:lineRule="auto"/>
        <w:rPr>
          <w:rFonts w:cstheme="minorHAnsi"/>
        </w:rPr>
      </w:pPr>
    </w:p>
    <w:tbl>
      <w:tblPr>
        <w:tblW w:w="9686" w:type="dxa"/>
        <w:tblCellSpacing w:w="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6"/>
        <w:gridCol w:w="7460"/>
      </w:tblGrid>
      <w:tr w:rsidR="00597CA2" w:rsidRPr="00D61151" w14:paraId="054E7273" w14:textId="77777777" w:rsidTr="0068682E">
        <w:trPr>
          <w:trHeight w:val="375"/>
          <w:tblCellSpacing w:w="10" w:type="dxa"/>
        </w:trPr>
        <w:tc>
          <w:tcPr>
            <w:tcW w:w="9646" w:type="dxa"/>
            <w:gridSpan w:val="2"/>
            <w:tcBorders>
              <w:top w:val="nil"/>
              <w:left w:val="nil"/>
              <w:right w:val="nil"/>
            </w:tcBorders>
            <w:shd w:val="clear" w:color="auto" w:fill="2F5496" w:themeFill="accent1" w:themeFillShade="BF"/>
          </w:tcPr>
          <w:p w14:paraId="4FF1AB88" w14:textId="77777777" w:rsidR="00597CA2" w:rsidRPr="00D61151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D61151">
              <w:rPr>
                <w:rFonts w:asciiTheme="minorHAnsi" w:hAnsiTheme="minorHAnsi" w:cstheme="minorHAnsi"/>
                <w:b/>
                <w:color w:val="FFFFFF"/>
              </w:rPr>
              <w:lastRenderedPageBreak/>
              <w:t>Incumbent</w:t>
            </w:r>
            <w:r w:rsidRPr="00D61151">
              <w:rPr>
                <w:rFonts w:asciiTheme="minorHAnsi" w:hAnsiTheme="minorHAnsi" w:cstheme="minorHAnsi"/>
                <w:b/>
                <w:color w:val="FFFFFF"/>
                <w:spacing w:val="-14"/>
              </w:rPr>
              <w:t xml:space="preserve"> </w:t>
            </w:r>
            <w:r w:rsidRPr="00D61151">
              <w:rPr>
                <w:rFonts w:asciiTheme="minorHAnsi" w:hAnsiTheme="minorHAnsi" w:cstheme="minorHAnsi"/>
                <w:b/>
                <w:color w:val="FFFFFF"/>
              </w:rPr>
              <w:t>Sign-</w:t>
            </w:r>
            <w:r w:rsidRPr="00D61151">
              <w:rPr>
                <w:rFonts w:asciiTheme="minorHAnsi" w:hAnsiTheme="minorHAnsi" w:cstheme="minorHAnsi"/>
                <w:b/>
                <w:color w:val="FFFFFF"/>
                <w:spacing w:val="-5"/>
              </w:rPr>
              <w:t>Off</w:t>
            </w:r>
          </w:p>
        </w:tc>
      </w:tr>
      <w:tr w:rsidR="00597CA2" w:rsidRPr="00D61151" w14:paraId="266C6853" w14:textId="77777777" w:rsidTr="0068682E">
        <w:trPr>
          <w:trHeight w:val="375"/>
          <w:tblCellSpacing w:w="10" w:type="dxa"/>
        </w:trPr>
        <w:tc>
          <w:tcPr>
            <w:tcW w:w="2196" w:type="dxa"/>
            <w:tcBorders>
              <w:left w:val="nil"/>
            </w:tcBorders>
            <w:shd w:val="clear" w:color="auto" w:fill="F2F2F2"/>
          </w:tcPr>
          <w:p w14:paraId="2D896ACA" w14:textId="77777777" w:rsidR="00597CA2" w:rsidRPr="00D61151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D61151">
              <w:rPr>
                <w:rFonts w:asciiTheme="minorHAnsi" w:hAnsiTheme="minorHAnsi" w:cstheme="minorHAnsi"/>
                <w:color w:val="171717"/>
                <w:spacing w:val="-4"/>
              </w:rPr>
              <w:t>Name</w:t>
            </w:r>
          </w:p>
        </w:tc>
        <w:tc>
          <w:tcPr>
            <w:tcW w:w="7430" w:type="dxa"/>
            <w:tcBorders>
              <w:right w:val="nil"/>
            </w:tcBorders>
            <w:shd w:val="clear" w:color="auto" w:fill="F2F2F2"/>
          </w:tcPr>
          <w:p w14:paraId="0BD28607" w14:textId="77777777" w:rsidR="00597CA2" w:rsidRPr="00D61151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D61151" w14:paraId="3BB67A4A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left w:val="nil"/>
              <w:bottom w:val="nil"/>
            </w:tcBorders>
            <w:shd w:val="clear" w:color="auto" w:fill="F2F2F2"/>
          </w:tcPr>
          <w:p w14:paraId="27EB1152" w14:textId="77777777" w:rsidR="00597CA2" w:rsidRPr="00D61151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D61151">
              <w:rPr>
                <w:rFonts w:asciiTheme="minorHAnsi" w:hAnsiTheme="minorHAnsi" w:cstheme="minorHAnsi"/>
                <w:color w:val="171717"/>
                <w:spacing w:val="-2"/>
              </w:rPr>
              <w:t>Signature</w:t>
            </w:r>
          </w:p>
        </w:tc>
        <w:tc>
          <w:tcPr>
            <w:tcW w:w="7430" w:type="dxa"/>
            <w:tcBorders>
              <w:bottom w:val="nil"/>
              <w:right w:val="nil"/>
            </w:tcBorders>
            <w:shd w:val="clear" w:color="auto" w:fill="F2F2F2"/>
          </w:tcPr>
          <w:p w14:paraId="0004301D" w14:textId="77777777" w:rsidR="00597CA2" w:rsidRPr="00D61151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D61151" w14:paraId="22519312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top w:val="nil"/>
              <w:left w:val="nil"/>
            </w:tcBorders>
            <w:shd w:val="clear" w:color="auto" w:fill="F2F2F2"/>
          </w:tcPr>
          <w:p w14:paraId="627E33BC" w14:textId="77777777" w:rsidR="00597CA2" w:rsidRPr="00D61151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D61151">
              <w:rPr>
                <w:rFonts w:asciiTheme="minorHAnsi" w:hAnsiTheme="minorHAnsi" w:cstheme="minorHAnsi"/>
                <w:color w:val="171717"/>
                <w:spacing w:val="-4"/>
              </w:rPr>
              <w:t>Date</w:t>
            </w:r>
          </w:p>
        </w:tc>
        <w:tc>
          <w:tcPr>
            <w:tcW w:w="7430" w:type="dxa"/>
            <w:tcBorders>
              <w:top w:val="nil"/>
              <w:right w:val="nil"/>
            </w:tcBorders>
            <w:shd w:val="clear" w:color="auto" w:fill="F2F2F2"/>
          </w:tcPr>
          <w:p w14:paraId="1E93AC9C" w14:textId="77777777" w:rsidR="00597CA2" w:rsidRPr="00D61151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D61151" w14:paraId="165EEA73" w14:textId="77777777" w:rsidTr="0068682E">
        <w:trPr>
          <w:trHeight w:val="375"/>
          <w:tblCellSpacing w:w="10" w:type="dxa"/>
        </w:trPr>
        <w:tc>
          <w:tcPr>
            <w:tcW w:w="9646" w:type="dxa"/>
            <w:gridSpan w:val="2"/>
            <w:tcBorders>
              <w:left w:val="nil"/>
              <w:right w:val="nil"/>
            </w:tcBorders>
            <w:shd w:val="clear" w:color="auto" w:fill="2F5496" w:themeFill="accent1" w:themeFillShade="BF"/>
          </w:tcPr>
          <w:p w14:paraId="2E83EE6F" w14:textId="77777777" w:rsidR="00597CA2" w:rsidRPr="00D61151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D61151">
              <w:rPr>
                <w:rFonts w:asciiTheme="minorHAnsi" w:hAnsiTheme="minorHAnsi" w:cstheme="minorHAnsi"/>
                <w:b/>
                <w:color w:val="FFFFFF"/>
              </w:rPr>
              <w:t>Line</w:t>
            </w:r>
            <w:r w:rsidRPr="00D61151">
              <w:rPr>
                <w:rFonts w:asciiTheme="minorHAnsi" w:hAnsiTheme="minorHAnsi" w:cstheme="minorHAnsi"/>
                <w:b/>
                <w:color w:val="FFFFFF"/>
                <w:spacing w:val="-9"/>
              </w:rPr>
              <w:t xml:space="preserve"> </w:t>
            </w:r>
            <w:r w:rsidRPr="00D61151">
              <w:rPr>
                <w:rFonts w:asciiTheme="minorHAnsi" w:hAnsiTheme="minorHAnsi" w:cstheme="minorHAnsi"/>
                <w:b/>
                <w:color w:val="FFFFFF"/>
              </w:rPr>
              <w:t>Manager’s</w:t>
            </w:r>
            <w:r w:rsidRPr="00D61151">
              <w:rPr>
                <w:rFonts w:asciiTheme="minorHAnsi" w:hAnsiTheme="minorHAnsi" w:cstheme="minorHAnsi"/>
                <w:b/>
                <w:color w:val="FFFFFF"/>
                <w:spacing w:val="-9"/>
              </w:rPr>
              <w:t xml:space="preserve"> </w:t>
            </w:r>
            <w:r w:rsidRPr="00D61151">
              <w:rPr>
                <w:rFonts w:asciiTheme="minorHAnsi" w:hAnsiTheme="minorHAnsi" w:cstheme="minorHAnsi"/>
                <w:b/>
                <w:color w:val="FFFFFF"/>
              </w:rPr>
              <w:t>Sign-</w:t>
            </w:r>
            <w:r w:rsidRPr="00D61151">
              <w:rPr>
                <w:rFonts w:asciiTheme="minorHAnsi" w:hAnsiTheme="minorHAnsi" w:cstheme="minorHAnsi"/>
                <w:b/>
                <w:color w:val="FFFFFF"/>
                <w:spacing w:val="-5"/>
              </w:rPr>
              <w:t>Off</w:t>
            </w:r>
          </w:p>
        </w:tc>
      </w:tr>
      <w:tr w:rsidR="00597CA2" w:rsidRPr="00D61151" w14:paraId="30228189" w14:textId="77777777" w:rsidTr="0068682E">
        <w:trPr>
          <w:trHeight w:val="375"/>
          <w:tblCellSpacing w:w="10" w:type="dxa"/>
        </w:trPr>
        <w:tc>
          <w:tcPr>
            <w:tcW w:w="2196" w:type="dxa"/>
            <w:tcBorders>
              <w:left w:val="nil"/>
            </w:tcBorders>
            <w:shd w:val="clear" w:color="auto" w:fill="F2F2F2"/>
          </w:tcPr>
          <w:p w14:paraId="5254F440" w14:textId="77777777" w:rsidR="00597CA2" w:rsidRPr="00D61151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D61151">
              <w:rPr>
                <w:rFonts w:asciiTheme="minorHAnsi" w:hAnsiTheme="minorHAnsi" w:cstheme="minorHAnsi"/>
                <w:color w:val="171717"/>
                <w:spacing w:val="-4"/>
              </w:rPr>
              <w:t>Name</w:t>
            </w:r>
          </w:p>
        </w:tc>
        <w:tc>
          <w:tcPr>
            <w:tcW w:w="7430" w:type="dxa"/>
            <w:tcBorders>
              <w:right w:val="nil"/>
            </w:tcBorders>
            <w:shd w:val="clear" w:color="auto" w:fill="F2F2F2"/>
          </w:tcPr>
          <w:p w14:paraId="202B171D" w14:textId="77777777" w:rsidR="00597CA2" w:rsidRPr="00D61151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D61151" w14:paraId="42537E70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left w:val="nil"/>
              <w:bottom w:val="nil"/>
            </w:tcBorders>
            <w:shd w:val="clear" w:color="auto" w:fill="F2F2F2"/>
          </w:tcPr>
          <w:p w14:paraId="36D041FB" w14:textId="77777777" w:rsidR="00597CA2" w:rsidRPr="00D61151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D61151">
              <w:rPr>
                <w:rFonts w:asciiTheme="minorHAnsi" w:hAnsiTheme="minorHAnsi" w:cstheme="minorHAnsi"/>
                <w:color w:val="171717"/>
                <w:spacing w:val="-2"/>
              </w:rPr>
              <w:t>Signature</w:t>
            </w:r>
          </w:p>
        </w:tc>
        <w:tc>
          <w:tcPr>
            <w:tcW w:w="7430" w:type="dxa"/>
            <w:tcBorders>
              <w:bottom w:val="nil"/>
              <w:right w:val="nil"/>
            </w:tcBorders>
            <w:shd w:val="clear" w:color="auto" w:fill="F2F2F2"/>
          </w:tcPr>
          <w:p w14:paraId="6E801286" w14:textId="77777777" w:rsidR="00597CA2" w:rsidRPr="00D61151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D61151" w14:paraId="4AAF11FF" w14:textId="77777777" w:rsidTr="0068682E">
        <w:trPr>
          <w:trHeight w:val="373"/>
          <w:tblCellSpacing w:w="10" w:type="dxa"/>
        </w:trPr>
        <w:tc>
          <w:tcPr>
            <w:tcW w:w="2196" w:type="dxa"/>
            <w:tcBorders>
              <w:top w:val="nil"/>
              <w:left w:val="nil"/>
              <w:bottom w:val="nil"/>
            </w:tcBorders>
            <w:shd w:val="clear" w:color="auto" w:fill="F2F2F2"/>
          </w:tcPr>
          <w:p w14:paraId="18266DED" w14:textId="77777777" w:rsidR="00597CA2" w:rsidRPr="00D61151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D61151">
              <w:rPr>
                <w:rFonts w:asciiTheme="minorHAnsi" w:hAnsiTheme="minorHAnsi" w:cstheme="minorHAnsi"/>
                <w:color w:val="171717"/>
                <w:spacing w:val="-4"/>
              </w:rPr>
              <w:t>Date</w:t>
            </w:r>
          </w:p>
        </w:tc>
        <w:tc>
          <w:tcPr>
            <w:tcW w:w="7430" w:type="dxa"/>
            <w:tcBorders>
              <w:top w:val="nil"/>
              <w:bottom w:val="nil"/>
              <w:right w:val="nil"/>
            </w:tcBorders>
            <w:shd w:val="clear" w:color="auto" w:fill="F2F2F2"/>
          </w:tcPr>
          <w:p w14:paraId="1553CB68" w14:textId="77777777" w:rsidR="00597CA2" w:rsidRPr="00D61151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</w:tbl>
    <w:p w14:paraId="2E5A0EAC" w14:textId="77777777" w:rsidR="00597CA2" w:rsidRPr="00D61151" w:rsidRDefault="00597CA2" w:rsidP="00D93C10">
      <w:pPr>
        <w:spacing w:line="276" w:lineRule="auto"/>
        <w:rPr>
          <w:rFonts w:cstheme="minorHAnsi"/>
        </w:rPr>
      </w:pPr>
    </w:p>
    <w:sectPr w:rsidR="00597CA2" w:rsidRPr="00D6115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7E4D4" w14:textId="77777777" w:rsidR="00672DD9" w:rsidRDefault="00672DD9" w:rsidP="005759BD">
      <w:pPr>
        <w:spacing w:after="0" w:line="240" w:lineRule="auto"/>
      </w:pPr>
      <w:r>
        <w:separator/>
      </w:r>
    </w:p>
  </w:endnote>
  <w:endnote w:type="continuationSeparator" w:id="0">
    <w:p w14:paraId="69691DE5" w14:textId="77777777" w:rsidR="00672DD9" w:rsidRDefault="00672DD9" w:rsidP="00575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1646" w14:textId="2AFF8F25" w:rsidR="005759BD" w:rsidRDefault="005759BD">
    <w:pPr>
      <w:pStyle w:val="Footer"/>
    </w:pPr>
  </w:p>
  <w:p w14:paraId="38874D41" w14:textId="292358A8" w:rsidR="005759BD" w:rsidRDefault="005759BD">
    <w:pPr>
      <w:pStyle w:val="Footer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04A601CA" wp14:editId="770DBBEB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53350" cy="300990"/>
          <wp:effectExtent l="0" t="0" r="0" b="3810"/>
          <wp:wrapNone/>
          <wp:docPr id="10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53350" cy="300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A3F32" w14:textId="77777777" w:rsidR="00672DD9" w:rsidRDefault="00672DD9" w:rsidP="005759BD">
      <w:pPr>
        <w:spacing w:after="0" w:line="240" w:lineRule="auto"/>
      </w:pPr>
      <w:r>
        <w:separator/>
      </w:r>
    </w:p>
  </w:footnote>
  <w:footnote w:type="continuationSeparator" w:id="0">
    <w:p w14:paraId="67AC67F4" w14:textId="77777777" w:rsidR="00672DD9" w:rsidRDefault="00672DD9" w:rsidP="00575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ADE53" w14:textId="60BAC462" w:rsidR="005759BD" w:rsidRDefault="005759BD">
    <w:pPr>
      <w:pStyle w:val="Header"/>
    </w:pPr>
    <w:r>
      <w:rPr>
        <w:rFonts w:ascii="Times New Roman"/>
        <w:noProof/>
        <w:sz w:val="20"/>
      </w:rPr>
      <w:drawing>
        <wp:inline distT="0" distB="0" distL="0" distR="0" wp14:anchorId="14DBA574" wp14:editId="47F3DF97">
          <wp:extent cx="5943600" cy="446468"/>
          <wp:effectExtent l="0" t="0" r="0" b="0"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3600" cy="446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2B3A8F9" w14:textId="77777777" w:rsidR="005759BD" w:rsidRDefault="005759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D93"/>
    <w:multiLevelType w:val="hybridMultilevel"/>
    <w:tmpl w:val="C7C4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21D68"/>
    <w:multiLevelType w:val="multilevel"/>
    <w:tmpl w:val="B39E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478ED"/>
    <w:multiLevelType w:val="hybridMultilevel"/>
    <w:tmpl w:val="FCF28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C2ADD"/>
    <w:multiLevelType w:val="multilevel"/>
    <w:tmpl w:val="2A30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B0804"/>
    <w:multiLevelType w:val="hybridMultilevel"/>
    <w:tmpl w:val="F5B0F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6646D3"/>
    <w:multiLevelType w:val="hybridMultilevel"/>
    <w:tmpl w:val="C5063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6B14FC"/>
    <w:multiLevelType w:val="hybridMultilevel"/>
    <w:tmpl w:val="A5508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0F2026"/>
    <w:multiLevelType w:val="hybridMultilevel"/>
    <w:tmpl w:val="A8EAB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76968"/>
    <w:multiLevelType w:val="hybridMultilevel"/>
    <w:tmpl w:val="812E2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0F215F"/>
    <w:multiLevelType w:val="hybridMultilevel"/>
    <w:tmpl w:val="F2AA0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F36101"/>
    <w:multiLevelType w:val="hybridMultilevel"/>
    <w:tmpl w:val="55007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FF64D1"/>
    <w:multiLevelType w:val="hybridMultilevel"/>
    <w:tmpl w:val="E1EEE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2F735A"/>
    <w:multiLevelType w:val="hybridMultilevel"/>
    <w:tmpl w:val="1706B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B71B60"/>
    <w:multiLevelType w:val="hybridMultilevel"/>
    <w:tmpl w:val="D5CEC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BD3660"/>
    <w:multiLevelType w:val="hybridMultilevel"/>
    <w:tmpl w:val="7528D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113345"/>
    <w:multiLevelType w:val="hybridMultilevel"/>
    <w:tmpl w:val="12406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803614"/>
    <w:multiLevelType w:val="hybridMultilevel"/>
    <w:tmpl w:val="3946C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9C0C61"/>
    <w:multiLevelType w:val="hybridMultilevel"/>
    <w:tmpl w:val="0C4E7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891324"/>
    <w:multiLevelType w:val="hybridMultilevel"/>
    <w:tmpl w:val="E0825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39770A"/>
    <w:multiLevelType w:val="hybridMultilevel"/>
    <w:tmpl w:val="88209F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A378F7"/>
    <w:multiLevelType w:val="hybridMultilevel"/>
    <w:tmpl w:val="3CD65A86"/>
    <w:lvl w:ilvl="0" w:tplc="09C068F0">
      <w:start w:val="1"/>
      <w:numFmt w:val="lowerLetter"/>
      <w:lvlText w:val="%1."/>
      <w:lvlJc w:val="left"/>
      <w:pPr>
        <w:ind w:left="720" w:hanging="360"/>
      </w:pPr>
      <w:rPr>
        <w:rFonts w:ascii="Arial MT" w:hAnsi="Arial MT" w:cs="Arial MT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97638"/>
    <w:multiLevelType w:val="hybridMultilevel"/>
    <w:tmpl w:val="3500D0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021969"/>
    <w:multiLevelType w:val="hybridMultilevel"/>
    <w:tmpl w:val="1400C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557B64"/>
    <w:multiLevelType w:val="hybridMultilevel"/>
    <w:tmpl w:val="F224F1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731013"/>
    <w:multiLevelType w:val="hybridMultilevel"/>
    <w:tmpl w:val="A40AB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254468"/>
    <w:multiLevelType w:val="hybridMultilevel"/>
    <w:tmpl w:val="05FE4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4D60B2"/>
    <w:multiLevelType w:val="hybridMultilevel"/>
    <w:tmpl w:val="9648A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8A582B"/>
    <w:multiLevelType w:val="hybridMultilevel"/>
    <w:tmpl w:val="887A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BA2E91"/>
    <w:multiLevelType w:val="hybridMultilevel"/>
    <w:tmpl w:val="5956A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F25152"/>
    <w:multiLevelType w:val="hybridMultilevel"/>
    <w:tmpl w:val="1DA240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59706B"/>
    <w:multiLevelType w:val="hybridMultilevel"/>
    <w:tmpl w:val="10587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B00665"/>
    <w:multiLevelType w:val="hybridMultilevel"/>
    <w:tmpl w:val="05BEB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D12309"/>
    <w:multiLevelType w:val="hybridMultilevel"/>
    <w:tmpl w:val="ABAC7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5444C8"/>
    <w:multiLevelType w:val="multilevel"/>
    <w:tmpl w:val="CA9C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5A3BF5"/>
    <w:multiLevelType w:val="hybridMultilevel"/>
    <w:tmpl w:val="C7B8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973F5E"/>
    <w:multiLevelType w:val="hybridMultilevel"/>
    <w:tmpl w:val="70D89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C65F89"/>
    <w:multiLevelType w:val="multilevel"/>
    <w:tmpl w:val="957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7" w15:restartNumberingAfterBreak="0">
    <w:nsid w:val="7EB12B08"/>
    <w:multiLevelType w:val="hybridMultilevel"/>
    <w:tmpl w:val="23249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525060">
    <w:abstractNumId w:val="4"/>
  </w:num>
  <w:num w:numId="2" w16cid:durableId="942611653">
    <w:abstractNumId w:val="16"/>
  </w:num>
  <w:num w:numId="3" w16cid:durableId="1474643809">
    <w:abstractNumId w:val="34"/>
  </w:num>
  <w:num w:numId="4" w16cid:durableId="1954551087">
    <w:abstractNumId w:val="33"/>
  </w:num>
  <w:num w:numId="5" w16cid:durableId="1553149464">
    <w:abstractNumId w:val="20"/>
  </w:num>
  <w:num w:numId="6" w16cid:durableId="1975014307">
    <w:abstractNumId w:val="3"/>
  </w:num>
  <w:num w:numId="7" w16cid:durableId="1146315238">
    <w:abstractNumId w:val="1"/>
  </w:num>
  <w:num w:numId="8" w16cid:durableId="1904563766">
    <w:abstractNumId w:val="36"/>
  </w:num>
  <w:num w:numId="9" w16cid:durableId="1531146924">
    <w:abstractNumId w:val="5"/>
  </w:num>
  <w:num w:numId="10" w16cid:durableId="1911033861">
    <w:abstractNumId w:val="26"/>
  </w:num>
  <w:num w:numId="11" w16cid:durableId="1849327109">
    <w:abstractNumId w:val="29"/>
  </w:num>
  <w:num w:numId="12" w16cid:durableId="1658924078">
    <w:abstractNumId w:val="9"/>
  </w:num>
  <w:num w:numId="13" w16cid:durableId="112868139">
    <w:abstractNumId w:val="17"/>
  </w:num>
  <w:num w:numId="14" w16cid:durableId="608588034">
    <w:abstractNumId w:val="6"/>
  </w:num>
  <w:num w:numId="15" w16cid:durableId="1504130054">
    <w:abstractNumId w:val="8"/>
  </w:num>
  <w:num w:numId="16" w16cid:durableId="32389980">
    <w:abstractNumId w:val="35"/>
  </w:num>
  <w:num w:numId="17" w16cid:durableId="1242982530">
    <w:abstractNumId w:val="11"/>
  </w:num>
  <w:num w:numId="18" w16cid:durableId="386539635">
    <w:abstractNumId w:val="18"/>
  </w:num>
  <w:num w:numId="19" w16cid:durableId="591864424">
    <w:abstractNumId w:val="21"/>
  </w:num>
  <w:num w:numId="20" w16cid:durableId="241448167">
    <w:abstractNumId w:val="23"/>
  </w:num>
  <w:num w:numId="21" w16cid:durableId="816800958">
    <w:abstractNumId w:val="7"/>
  </w:num>
  <w:num w:numId="22" w16cid:durableId="1869490707">
    <w:abstractNumId w:val="31"/>
  </w:num>
  <w:num w:numId="23" w16cid:durableId="601840938">
    <w:abstractNumId w:val="30"/>
  </w:num>
  <w:num w:numId="24" w16cid:durableId="1965186931">
    <w:abstractNumId w:val="10"/>
  </w:num>
  <w:num w:numId="25" w16cid:durableId="602685369">
    <w:abstractNumId w:val="32"/>
  </w:num>
  <w:num w:numId="26" w16cid:durableId="706612785">
    <w:abstractNumId w:val="12"/>
  </w:num>
  <w:num w:numId="27" w16cid:durableId="1803041805">
    <w:abstractNumId w:val="0"/>
  </w:num>
  <w:num w:numId="28" w16cid:durableId="980302703">
    <w:abstractNumId w:val="25"/>
  </w:num>
  <w:num w:numId="29" w16cid:durableId="569465865">
    <w:abstractNumId w:val="13"/>
  </w:num>
  <w:num w:numId="30" w16cid:durableId="502400117">
    <w:abstractNumId w:val="19"/>
  </w:num>
  <w:num w:numId="31" w16cid:durableId="65883215">
    <w:abstractNumId w:val="24"/>
  </w:num>
  <w:num w:numId="32" w16cid:durableId="92633170">
    <w:abstractNumId w:val="22"/>
  </w:num>
  <w:num w:numId="33" w16cid:durableId="214436437">
    <w:abstractNumId w:val="37"/>
  </w:num>
  <w:num w:numId="34" w16cid:durableId="1604993318">
    <w:abstractNumId w:val="14"/>
  </w:num>
  <w:num w:numId="35" w16cid:durableId="354769977">
    <w:abstractNumId w:val="27"/>
  </w:num>
  <w:num w:numId="36" w16cid:durableId="910114976">
    <w:abstractNumId w:val="2"/>
  </w:num>
  <w:num w:numId="37" w16cid:durableId="2123181599">
    <w:abstractNumId w:val="15"/>
  </w:num>
  <w:num w:numId="38" w16cid:durableId="72649028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9BD"/>
    <w:rsid w:val="000079F6"/>
    <w:rsid w:val="001A2EAB"/>
    <w:rsid w:val="001E28DF"/>
    <w:rsid w:val="002E233D"/>
    <w:rsid w:val="002F442B"/>
    <w:rsid w:val="00377421"/>
    <w:rsid w:val="00406065"/>
    <w:rsid w:val="005066AB"/>
    <w:rsid w:val="005759BD"/>
    <w:rsid w:val="00576F79"/>
    <w:rsid w:val="00597CA2"/>
    <w:rsid w:val="006639AA"/>
    <w:rsid w:val="00672DD9"/>
    <w:rsid w:val="0068682E"/>
    <w:rsid w:val="007641EF"/>
    <w:rsid w:val="007C3294"/>
    <w:rsid w:val="009A4012"/>
    <w:rsid w:val="00A211D0"/>
    <w:rsid w:val="00A24106"/>
    <w:rsid w:val="00B11EB1"/>
    <w:rsid w:val="00B22A03"/>
    <w:rsid w:val="00C3316E"/>
    <w:rsid w:val="00C95CF8"/>
    <w:rsid w:val="00D61151"/>
    <w:rsid w:val="00D93C10"/>
    <w:rsid w:val="00DF030F"/>
    <w:rsid w:val="00F02D0B"/>
    <w:rsid w:val="00FD5FED"/>
    <w:rsid w:val="00FE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A7C14"/>
  <w15:chartTrackingRefBased/>
  <w15:docId w15:val="{8209CB25-2E65-4EEA-ABA9-4AF1CE806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9BD"/>
  </w:style>
  <w:style w:type="paragraph" w:styleId="Footer">
    <w:name w:val="footer"/>
    <w:basedOn w:val="Normal"/>
    <w:link w:val="FooterChar"/>
    <w:uiPriority w:val="99"/>
    <w:unhideWhenUsed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9BD"/>
  </w:style>
  <w:style w:type="table" w:styleId="TableGrid">
    <w:name w:val="Table Grid"/>
    <w:basedOn w:val="TableNormal"/>
    <w:uiPriority w:val="39"/>
    <w:rsid w:val="00575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75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597CA2"/>
    <w:pPr>
      <w:widowControl w:val="0"/>
      <w:autoSpaceDE w:val="0"/>
      <w:autoSpaceDN w:val="0"/>
      <w:spacing w:after="0" w:line="240" w:lineRule="auto"/>
      <w:ind w:left="3345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597CA2"/>
    <w:pPr>
      <w:widowControl w:val="0"/>
      <w:autoSpaceDE w:val="0"/>
      <w:autoSpaceDN w:val="0"/>
      <w:spacing w:after="0" w:line="253" w:lineRule="exact"/>
      <w:ind w:left="134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4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6258">
          <w:marLeft w:val="3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HomePC</cp:lastModifiedBy>
  <cp:revision>2</cp:revision>
  <dcterms:created xsi:type="dcterms:W3CDTF">2026-03-11T15:39:00Z</dcterms:created>
  <dcterms:modified xsi:type="dcterms:W3CDTF">2026-03-11T15:39:00Z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f8fcd1b6-2550-4d76-a418-5b8e74c511b9</vt:lpwstr>
  </property>
</Properties>
</file>