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4D86" w:rsidRDefault="006C4D8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OFIA LOGISTICS</w:t>
      </w:r>
    </w:p>
    <w:p w:rsidR="006C4D86" w:rsidRDefault="006C4D86">
      <w:pPr>
        <w:pStyle w:val="Heading2"/>
        <w:rPr>
          <w:rFonts w:eastAsia="Times New Roman"/>
        </w:rPr>
      </w:pPr>
      <w:r>
        <w:rPr>
          <w:rFonts w:eastAsia="Times New Roman"/>
        </w:rPr>
        <w:t>Logistics Operating System for Dispatch Operators &amp; SMEs</w:t>
      </w:r>
    </w:p>
    <w:p w:rsidR="006C4D86" w:rsidRDefault="006C4D86">
      <w:pPr>
        <w:pStyle w:val="NormalWeb"/>
      </w:pPr>
      <w:r>
        <w:rPr>
          <w:rStyle w:val="Strong"/>
        </w:rPr>
        <w:t xml:space="preserve"> • Lagos • Nigeria-wide</w:t>
      </w:r>
    </w:p>
    <w:p w:rsidR="006C4D86" w:rsidRDefault="006C4D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5C7A43" wp14:editId="41151C08">
                <wp:extent cx="5731510" cy="1270"/>
                <wp:effectExtent l="0" t="31750" r="0" b="36830"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59339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1"/>
        <w:rPr>
          <w:rFonts w:eastAsia="Times New Roman"/>
        </w:rPr>
      </w:pPr>
    </w:p>
    <w:p w:rsidR="006C4D86" w:rsidRDefault="006C4D86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Ofia</w:t>
      </w:r>
      <w:proofErr w:type="spellEnd"/>
      <w:r>
        <w:rPr>
          <w:rFonts w:eastAsia="Times New Roman"/>
        </w:rPr>
        <w:t xml:space="preserve"> Logistics x Dispatch Operators + SMEs</w:t>
      </w:r>
    </w:p>
    <w:p w:rsidR="006C4D86" w:rsidRDefault="006C4D86">
      <w:pPr>
        <w:pStyle w:val="NormalWeb"/>
      </w:pPr>
      <w:r>
        <w:rPr>
          <w:rStyle w:val="Strong"/>
        </w:rPr>
        <w:t>We deploy the tech infrastructure they need for their day-to-day — for micro % commiss</w:t>
      </w:r>
      <w:r w:rsidR="00193B76">
        <w:rPr>
          <w:rStyle w:val="Strong"/>
        </w:rPr>
        <w:t>ion</w:t>
      </w:r>
      <w:r w:rsidR="00DB18E8">
        <w:rPr>
          <w:rStyle w:val="Strong"/>
        </w:rPr>
        <w:t>.</w:t>
      </w:r>
    </w:p>
    <w:p w:rsidR="006C4D86" w:rsidRDefault="006C4D86" w:rsidP="00193B76">
      <w:pPr>
        <w:pStyle w:val="NormalWeb"/>
      </w:pPr>
      <w:r>
        <w:rPr>
          <w:rStyle w:val="Strong"/>
        </w:rPr>
        <w:t>Markets:</w:t>
      </w:r>
      <w:r>
        <w:t xml:space="preserve"> •Lagos • Nigeria-wide</w:t>
      </w:r>
    </w:p>
    <w:p w:rsidR="006C4D86" w:rsidRDefault="006C4D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CB2F83" wp14:editId="6AC8776D">
                <wp:extent cx="5731510" cy="1270"/>
                <wp:effectExtent l="0" t="31750" r="0" b="36830"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56641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1"/>
        <w:rPr>
          <w:rFonts w:eastAsia="Times New Roman"/>
        </w:rPr>
      </w:pPr>
      <w:r>
        <w:rPr>
          <w:rFonts w:eastAsia="Times New Roman"/>
        </w:rPr>
        <w:t>PROBLEM</w:t>
      </w:r>
    </w:p>
    <w:p w:rsidR="006C4D86" w:rsidRDefault="006C4D86">
      <w:pPr>
        <w:pStyle w:val="Heading2"/>
        <w:rPr>
          <w:rFonts w:eastAsia="Times New Roman"/>
        </w:rPr>
      </w:pPr>
      <w:r>
        <w:rPr>
          <w:rFonts w:eastAsia="Times New Roman"/>
        </w:rPr>
        <w:t>The Market Is Fragmented, But the Demand Is Huge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SMEs — 40M+ in Nigeria</w:t>
      </w:r>
    </w:p>
    <w:p w:rsidR="006C4D86" w:rsidRDefault="006C4D86">
      <w:pPr>
        <w:pStyle w:val="NormalWeb"/>
      </w:pPr>
      <w:r>
        <w:t xml:space="preserve">Many SMEs still run their deliveries through </w:t>
      </w:r>
      <w:r>
        <w:rPr>
          <w:rStyle w:val="Strong"/>
        </w:rPr>
        <w:t>WhatsApp, paper records, and phone calls</w:t>
      </w:r>
      <w:r>
        <w:t>.</w:t>
      </w:r>
    </w:p>
    <w:p w:rsidR="006C4D86" w:rsidRDefault="006C4D86" w:rsidP="006C4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tracking</w:t>
      </w:r>
    </w:p>
    <w:p w:rsidR="006C4D86" w:rsidRDefault="006C4D86" w:rsidP="006C4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proof of delivery (POD)</w:t>
      </w:r>
    </w:p>
    <w:p w:rsidR="006C4D86" w:rsidRDefault="006C4D86" w:rsidP="006C4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automated reconciliation</w:t>
      </w:r>
    </w:p>
    <w:p w:rsidR="006C4D86" w:rsidRDefault="006C4D86" w:rsidP="006C4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Limited visibility into delivery status</w:t>
      </w:r>
    </w:p>
    <w:p w:rsidR="006C4D86" w:rsidRDefault="006C4D86">
      <w:pPr>
        <w:pStyle w:val="NormalWeb"/>
      </w:pPr>
      <w:r>
        <w:rPr>
          <w:rStyle w:val="Strong"/>
        </w:rPr>
        <w:t>“Where is my rider?” = lost sales.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Dispatch Operators</w:t>
      </w:r>
    </w:p>
    <w:p w:rsidR="006C4D86" w:rsidRDefault="006C4D86">
      <w:pPr>
        <w:pStyle w:val="NormalWeb"/>
      </w:pPr>
      <w:r>
        <w:t xml:space="preserve">There are </w:t>
      </w:r>
      <w:r>
        <w:rPr>
          <w:rStyle w:val="Strong"/>
        </w:rPr>
        <w:t>10,000+ bikes across Onitsha and Lagos alone</w:t>
      </w:r>
      <w:r>
        <w:t>, yet many operators still lack:</w:t>
      </w:r>
    </w:p>
    <w:p w:rsidR="006C4D86" w:rsidRDefault="006C4D86" w:rsidP="006C4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Centralized job queues</w:t>
      </w:r>
    </w:p>
    <w:p w:rsidR="006C4D86" w:rsidRDefault="006C4D86" w:rsidP="006C4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wallets</w:t>
      </w:r>
    </w:p>
    <w:p w:rsidR="006C4D86" w:rsidRDefault="006C4D86" w:rsidP="006C4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 optimization</w:t>
      </w:r>
    </w:p>
    <w:p w:rsidR="006C4D86" w:rsidRDefault="006C4D86" w:rsidP="006C4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Real-time fleet visibility</w:t>
      </w:r>
    </w:p>
    <w:p w:rsidR="006C4D86" w:rsidRDefault="006C4D86">
      <w:pPr>
        <w:pStyle w:val="NormalWeb"/>
      </w:pPr>
      <w:r>
        <w:rPr>
          <w:rStyle w:val="Strong"/>
        </w:rPr>
        <w:t>Fuel inefficiency is eating into profit.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Customers</w:t>
      </w:r>
    </w:p>
    <w:p w:rsidR="006C4D86" w:rsidRDefault="006C4D86">
      <w:pPr>
        <w:pStyle w:val="NormalWeb"/>
      </w:pPr>
      <w:r>
        <w:t>A significant amount of SME support time is spent answering delivery-tracking questions.</w:t>
      </w:r>
    </w:p>
    <w:p w:rsidR="006C4D86" w:rsidRDefault="006C4D86">
      <w:pPr>
        <w:pStyle w:val="NormalWeb"/>
      </w:pPr>
      <w:r>
        <w:rPr>
          <w:rStyle w:val="Strong"/>
        </w:rPr>
        <w:t>Result:</w:t>
      </w:r>
      <w:r>
        <w:t xml:space="preserve"> SMEs lose trust. Riders lose income. Everyone loses data.</w:t>
      </w:r>
    </w:p>
    <w:p w:rsidR="006C4D86" w:rsidRDefault="006C4D8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8EA7FE5" wp14:editId="4434D0BC">
                <wp:extent cx="5731510" cy="1270"/>
                <wp:effectExtent l="0" t="31750" r="0" b="36830"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ECE4E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 SOLUTION</w:t>
      </w:r>
    </w:p>
    <w:p w:rsidR="006C4D86" w:rsidRDefault="006C4D86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Ofia</w:t>
      </w:r>
      <w:proofErr w:type="spellEnd"/>
      <w:r>
        <w:rPr>
          <w:rFonts w:eastAsia="Times New Roman"/>
        </w:rPr>
        <w:t xml:space="preserve"> = The Operating System for Last-Mile Commerce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For SMEs — </w:t>
      </w:r>
      <w:proofErr w:type="spellStart"/>
      <w:r>
        <w:rPr>
          <w:rFonts w:eastAsia="Times New Roman"/>
        </w:rPr>
        <w:t>Ofia</w:t>
      </w:r>
      <w:proofErr w:type="spellEnd"/>
      <w:r>
        <w:rPr>
          <w:rFonts w:eastAsia="Times New Roman"/>
        </w:rPr>
        <w:t xml:space="preserve"> SME OS</w:t>
      </w:r>
    </w:p>
    <w:p w:rsidR="006C4D86" w:rsidRDefault="006C4D86" w:rsidP="006C4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Turn WhatsApp chats into trackable orders</w:t>
      </w:r>
    </w:p>
    <w:p w:rsidR="006C4D86" w:rsidRDefault="006C4D86" w:rsidP="006C4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1-tap dispatch</w:t>
      </w:r>
    </w:p>
    <w:p w:rsidR="006C4D86" w:rsidRDefault="006C4D86" w:rsidP="006C4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Live tracking link for customers</w:t>
      </w:r>
    </w:p>
    <w:p w:rsidR="006C4D86" w:rsidRDefault="006C4D86" w:rsidP="006C4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Automated cash reconciliation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For Operators — </w:t>
      </w:r>
      <w:proofErr w:type="spellStart"/>
      <w:r>
        <w:rPr>
          <w:rFonts w:eastAsia="Times New Roman"/>
        </w:rPr>
        <w:t>Ofia</w:t>
      </w:r>
      <w:proofErr w:type="spellEnd"/>
      <w:r>
        <w:rPr>
          <w:rFonts w:eastAsia="Times New Roman"/>
        </w:rPr>
        <w:t xml:space="preserve"> Rider App + Operator Console</w:t>
      </w:r>
    </w:p>
    <w:p w:rsidR="006C4D86" w:rsidRDefault="006C4D86" w:rsidP="006C4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Manage </w:t>
      </w:r>
      <w:r>
        <w:rPr>
          <w:rStyle w:val="Strong"/>
          <w:rFonts w:eastAsia="Times New Roman"/>
        </w:rPr>
        <w:t>5–200 riders</w:t>
      </w:r>
    </w:p>
    <w:p w:rsidR="006C4D86" w:rsidRDefault="006C4D86" w:rsidP="006C4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Smart job assignment</w:t>
      </w:r>
    </w:p>
    <w:p w:rsidR="006C4D86" w:rsidRDefault="006C4D86" w:rsidP="006C4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 all jobs live</w:t>
      </w:r>
    </w:p>
    <w:p w:rsidR="006C4D86" w:rsidRDefault="006C4D86" w:rsidP="006C4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Wallet </w:t>
      </w:r>
      <w:proofErr w:type="spellStart"/>
      <w:r>
        <w:rPr>
          <w:rFonts w:eastAsia="Times New Roman"/>
        </w:rPr>
        <w:t>payouts</w:t>
      </w:r>
      <w:proofErr w:type="spellEnd"/>
    </w:p>
    <w:p w:rsidR="006C4D86" w:rsidRDefault="006C4D86" w:rsidP="006C4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Rider performance scores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For Both</w:t>
      </w:r>
    </w:p>
    <w:p w:rsidR="006C4D86" w:rsidRDefault="006C4D86" w:rsidP="00B80E90">
      <w:pPr>
        <w:pStyle w:val="NormalWeb"/>
      </w:pPr>
      <w:r>
        <w:rPr>
          <w:rStyle w:val="Strong"/>
        </w:rPr>
        <w:t>One dashboard to run the entire day.</w:t>
      </w:r>
    </w:p>
    <w:p w:rsidR="006C4D86" w:rsidRDefault="006C4D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393CB9" wp14:editId="2B05B87D">
                <wp:extent cx="5731510" cy="1270"/>
                <wp:effectExtent l="0" t="31750" r="0" b="36830"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0031C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1"/>
        <w:rPr>
          <w:rFonts w:eastAsia="Times New Roman"/>
        </w:rPr>
      </w:pPr>
      <w:r>
        <w:rPr>
          <w:rFonts w:eastAsia="Times New Roman"/>
        </w:rPr>
        <w:t>PRODUCT STACK</w:t>
      </w:r>
    </w:p>
    <w:p w:rsidR="006C4D86" w:rsidRDefault="006C4D86">
      <w:pPr>
        <w:pStyle w:val="Heading2"/>
        <w:rPr>
          <w:rFonts w:eastAsia="Times New Roman"/>
        </w:rPr>
      </w:pPr>
      <w:r>
        <w:rPr>
          <w:rFonts w:eastAsia="Times New Roman"/>
        </w:rPr>
        <w:t>3 Apps, 1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7067"/>
      </w:tblGrid>
      <w:tr w:rsidR="006C4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What It Does</w:t>
            </w:r>
          </w:p>
        </w:tc>
      </w:tr>
      <w:tr w:rsidR="006C4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1. </w:t>
            </w:r>
            <w:proofErr w:type="spellStart"/>
            <w:r>
              <w:rPr>
                <w:rStyle w:val="Strong"/>
                <w:rFonts w:eastAsia="Times New Roman"/>
              </w:rPr>
              <w:t>Ofia</w:t>
            </w:r>
            <w:proofErr w:type="spellEnd"/>
            <w:r>
              <w:rPr>
                <w:rStyle w:val="Strong"/>
                <w:rFonts w:eastAsia="Times New Roman"/>
              </w:rPr>
              <w:t xml:space="preserve"> SME OS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Storefront link, order inbox, 1-tap dispatch, delivery fee added to buyer</w:t>
            </w:r>
          </w:p>
        </w:tc>
      </w:tr>
      <w:tr w:rsidR="006C4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2. </w:t>
            </w:r>
            <w:proofErr w:type="spellStart"/>
            <w:r>
              <w:rPr>
                <w:rStyle w:val="Strong"/>
                <w:rFonts w:eastAsia="Times New Roman"/>
              </w:rPr>
              <w:t>Ofia</w:t>
            </w:r>
            <w:proofErr w:type="spellEnd"/>
            <w:r>
              <w:rPr>
                <w:rStyle w:val="Strong"/>
                <w:rFonts w:eastAsia="Times New Roman"/>
              </w:rPr>
              <w:t xml:space="preserve"> Rider App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Job queue, Google Maps routing, OTP/Photo POD, daily earnings wallet</w:t>
            </w:r>
          </w:p>
        </w:tc>
      </w:tr>
      <w:tr w:rsidR="006C4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3. </w:t>
            </w:r>
            <w:proofErr w:type="spellStart"/>
            <w:r>
              <w:rPr>
                <w:rStyle w:val="Strong"/>
                <w:rFonts w:eastAsia="Times New Roman"/>
              </w:rPr>
              <w:t>Ofia</w:t>
            </w:r>
            <w:proofErr w:type="spellEnd"/>
            <w:r>
              <w:rPr>
                <w:rStyle w:val="Strong"/>
                <w:rFonts w:eastAsia="Times New Roman"/>
              </w:rPr>
              <w:t xml:space="preserve"> Operator Console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Fleet view, pricing control, rider assignment, analytics</w:t>
            </w:r>
          </w:p>
        </w:tc>
      </w:tr>
      <w:tr w:rsidR="006C4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4. </w:t>
            </w:r>
            <w:proofErr w:type="spellStart"/>
            <w:r>
              <w:rPr>
                <w:rStyle w:val="Strong"/>
                <w:rFonts w:eastAsia="Times New Roman"/>
              </w:rPr>
              <w:t>Ofia</w:t>
            </w:r>
            <w:proofErr w:type="spellEnd"/>
            <w:r>
              <w:rPr>
                <w:rStyle w:val="Strong"/>
                <w:rFonts w:eastAsia="Times New Roman"/>
              </w:rPr>
              <w:t xml:space="preserve"> Engine (API)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Dynamic pricing, fraud checks, auto-settlement, and integrations for Instagram shops &amp; marketplaces</w:t>
            </w:r>
          </w:p>
        </w:tc>
      </w:tr>
    </w:tbl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Built for Real-World Conditions</w:t>
      </w:r>
    </w:p>
    <w:p w:rsidR="006C4D86" w:rsidRDefault="006C4D86" w:rsidP="006C4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Works on low-end Android devices</w:t>
      </w:r>
    </w:p>
    <w:p w:rsidR="006C4D86" w:rsidRDefault="006C4D86" w:rsidP="006C4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Works on poor network connections</w:t>
      </w:r>
    </w:p>
    <w:p w:rsidR="006C4D86" w:rsidRDefault="006C4D86" w:rsidP="006C4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Built for the realities of the Main Market</w:t>
      </w:r>
    </w:p>
    <w:p w:rsidR="006C4D86" w:rsidRDefault="006C4D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DB5873" wp14:editId="440A6A54">
                <wp:extent cx="5731510" cy="1270"/>
                <wp:effectExtent l="0" t="31750" r="0" b="36830"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36FF4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BUSINESS MODEL</w:t>
      </w:r>
    </w:p>
    <w:p w:rsidR="006C4D86" w:rsidRDefault="006C4D86">
      <w:pPr>
        <w:pStyle w:val="Heading2"/>
        <w:rPr>
          <w:rFonts w:eastAsia="Times New Roman"/>
        </w:rPr>
      </w:pPr>
      <w:r>
        <w:rPr>
          <w:rFonts w:eastAsia="Times New Roman"/>
        </w:rPr>
        <w:t>Micro % That Scales</w:t>
      </w:r>
    </w:p>
    <w:p w:rsidR="006C4D86" w:rsidRDefault="006C4D86">
      <w:pPr>
        <w:pStyle w:val="NormalWeb"/>
      </w:pPr>
      <w:r>
        <w:rPr>
          <w:rStyle w:val="Strong"/>
        </w:rPr>
        <w:t>We don't do subscriptions. The barrier is too high.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Revenue Model</w:t>
      </w:r>
    </w:p>
    <w:p w:rsidR="006C4D86" w:rsidRDefault="006C4D86">
      <w:pPr>
        <w:pStyle w:val="NormalWeb"/>
      </w:pPr>
      <w:r>
        <w:rPr>
          <w:rStyle w:val="Strong"/>
        </w:rPr>
        <w:t>SME Pays</w:t>
      </w:r>
    </w:p>
    <w:p w:rsidR="006C4D86" w:rsidRDefault="006C4D86" w:rsidP="006C4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3% of order value</w:t>
      </w:r>
      <w:r>
        <w:rPr>
          <w:rFonts w:eastAsia="Times New Roman"/>
        </w:rPr>
        <w:t>, OR</w:t>
      </w:r>
    </w:p>
    <w:p w:rsidR="006C4D86" w:rsidRDefault="006C4D86" w:rsidP="006C4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Flat ₦300–₦500</w:t>
      </w:r>
      <w:r>
        <w:rPr>
          <w:rFonts w:eastAsia="Times New Roman"/>
        </w:rPr>
        <w:t xml:space="preserve"> passed to the buyer</w:t>
      </w:r>
    </w:p>
    <w:p w:rsidR="006C4D86" w:rsidRDefault="006C4D86">
      <w:pPr>
        <w:pStyle w:val="NormalWeb"/>
      </w:pPr>
      <w:r>
        <w:rPr>
          <w:rStyle w:val="Strong"/>
        </w:rPr>
        <w:t>Operator Pays</w:t>
      </w:r>
    </w:p>
    <w:p w:rsidR="006C4D86" w:rsidRDefault="006C4D86" w:rsidP="006C4D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2% of total fleet earnings</w:t>
      </w:r>
      <w:r>
        <w:rPr>
          <w:rFonts w:eastAsia="Times New Roman"/>
        </w:rPr>
        <w:t xml:space="preserve"> for using the Operator Console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Total Take Rate</w:t>
      </w:r>
    </w:p>
    <w:p w:rsidR="006C4D86" w:rsidRDefault="006C4D86">
      <w:pPr>
        <w:pStyle w:val="NormalWeb"/>
      </w:pPr>
      <w:r>
        <w:rPr>
          <w:rStyle w:val="Strong"/>
        </w:rPr>
        <w:t>2%–5% per delivery</w:t>
      </w:r>
    </w:p>
    <w:p w:rsidR="006C4D86" w:rsidRDefault="006C4D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DD2C69" wp14:editId="7CEADF88">
                <wp:extent cx="5731510" cy="1270"/>
                <wp:effectExtent l="0" t="31750" r="0" b="36830"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6B45F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2"/>
        <w:rPr>
          <w:rFonts w:eastAsia="Times New Roman"/>
        </w:rPr>
      </w:pPr>
      <w:r>
        <w:rPr>
          <w:rFonts w:eastAsia="Times New Roman"/>
        </w:rPr>
        <w:t>Unit Economics</w:t>
      </w:r>
    </w:p>
    <w:p w:rsidR="006C4D86" w:rsidRDefault="006C4D86">
      <w:pPr>
        <w:pStyle w:val="NormalWeb"/>
      </w:pPr>
      <w:r>
        <w:rPr>
          <w:rStyle w:val="Strong"/>
        </w:rPr>
        <w:t>1 Operator</w:t>
      </w:r>
    </w:p>
    <w:p w:rsidR="006C4D86" w:rsidRDefault="006C4D86">
      <w:pPr>
        <w:pStyle w:val="NormalWeb"/>
      </w:pPr>
      <w:r>
        <w:t>20 riders × 15 deliveries/day × ₦1,500 average delivery fee × 26 days</w:t>
      </w:r>
    </w:p>
    <w:p w:rsidR="006C4D86" w:rsidRDefault="006C4D86">
      <w:pPr>
        <w:pStyle w:val="NormalWeb"/>
      </w:pPr>
      <w:r>
        <w:t xml:space="preserve">= </w:t>
      </w:r>
      <w:r>
        <w:rPr>
          <w:rStyle w:val="Strong"/>
        </w:rPr>
        <w:t>₦11.7M GMV/month</w:t>
      </w:r>
    </w:p>
    <w:p w:rsidR="006C4D86" w:rsidRDefault="006C4D86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Ofia</w:t>
      </w:r>
      <w:proofErr w:type="spellEnd"/>
      <w:r>
        <w:rPr>
          <w:rFonts w:eastAsia="Times New Roman"/>
        </w:rPr>
        <w:t xml:space="preserve"> Revenue</w:t>
      </w:r>
    </w:p>
    <w:p w:rsidR="006C4D86" w:rsidRDefault="006C4D86">
      <w:pPr>
        <w:pStyle w:val="NormalWeb"/>
      </w:pPr>
      <w:r>
        <w:t xml:space="preserve">At </w:t>
      </w:r>
      <w:r>
        <w:rPr>
          <w:rStyle w:val="Strong"/>
        </w:rPr>
        <w:t>2% take rate:</w:t>
      </w:r>
    </w:p>
    <w:p w:rsidR="006C4D86" w:rsidRDefault="006C4D86">
      <w:pPr>
        <w:pStyle w:val="NormalWeb"/>
      </w:pPr>
      <w:r>
        <w:rPr>
          <w:rStyle w:val="Strong"/>
        </w:rPr>
        <w:t>₦234,000/month from ONE operator</w:t>
      </w:r>
    </w:p>
    <w:p w:rsidR="006C4D86" w:rsidRDefault="006C4D86">
      <w:pPr>
        <w:pStyle w:val="NormalWeb"/>
      </w:pPr>
      <w:r>
        <w:t xml:space="preserve">At </w:t>
      </w:r>
      <w:r>
        <w:rPr>
          <w:rStyle w:val="Strong"/>
        </w:rPr>
        <w:t>100 operators:</w:t>
      </w:r>
    </w:p>
    <w:p w:rsidR="006C4D86" w:rsidRDefault="006C4D86">
      <w:pPr>
        <w:pStyle w:val="NormalWeb"/>
      </w:pPr>
      <w:r>
        <w:rPr>
          <w:rStyle w:val="Strong"/>
        </w:rPr>
        <w:t>₦23.4M MRR</w:t>
      </w:r>
    </w:p>
    <w:p w:rsidR="006C4D86" w:rsidRDefault="006C4D86">
      <w:pPr>
        <w:pStyle w:val="NormalWeb"/>
      </w:pPr>
      <w:r>
        <w:rPr>
          <w:rStyle w:val="Strong"/>
        </w:rPr>
        <w:t>Without owning a single bike.</w:t>
      </w:r>
    </w:p>
    <w:p w:rsidR="006C4D86" w:rsidRDefault="006C4D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FDA2EC" wp14:editId="3060DDA4">
                <wp:extent cx="5731510" cy="1270"/>
                <wp:effectExtent l="0" t="31750" r="0" b="36830"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0DB4C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 MARKET</w:t>
      </w:r>
    </w:p>
    <w:p w:rsidR="006C4D86" w:rsidRDefault="006C4D86">
      <w:pPr>
        <w:pStyle w:val="Heading2"/>
        <w:rPr>
          <w:rFonts w:eastAsia="Times New Roman"/>
        </w:rPr>
      </w:pPr>
      <w:r>
        <w:rPr>
          <w:rFonts w:eastAsia="Times New Roman"/>
        </w:rPr>
        <w:t>Bottom-Up Billions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TAM — Total Addressable Market</w:t>
      </w:r>
    </w:p>
    <w:p w:rsidR="006C4D86" w:rsidRDefault="006C4D86">
      <w:pPr>
        <w:pStyle w:val="NormalWeb"/>
      </w:pPr>
      <w:r>
        <w:rPr>
          <w:rStyle w:val="Strong"/>
        </w:rPr>
        <w:t>Nigerian intra-city logistics: $3B+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SAM — Serviceable Addressable Market</w:t>
      </w:r>
    </w:p>
    <w:p w:rsidR="006C4D86" w:rsidRDefault="006C4D86">
      <w:pPr>
        <w:pStyle w:val="NormalWeb"/>
      </w:pPr>
      <w:r>
        <w:rPr>
          <w:rStyle w:val="Strong"/>
        </w:rPr>
        <w:t>SME-driven delivery in South-East &amp; South-West: $600M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SOM — Year 1–2</w:t>
      </w:r>
    </w:p>
    <w:p w:rsidR="006C4D86" w:rsidRDefault="006C4D86">
      <w:pPr>
        <w:pStyle w:val="NormalWeb"/>
      </w:pPr>
      <w:r>
        <w:t>Target markets:</w:t>
      </w:r>
    </w:p>
    <w:p w:rsidR="006C4D86" w:rsidRDefault="006C4D86" w:rsidP="006C4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Onitsha</w:t>
      </w:r>
    </w:p>
    <w:p w:rsidR="006C4D86" w:rsidRDefault="006C4D86" w:rsidP="006C4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Asaba</w:t>
      </w:r>
      <w:proofErr w:type="spellEnd"/>
    </w:p>
    <w:p w:rsidR="006C4D86" w:rsidRDefault="006C4D86" w:rsidP="006C4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Awka</w:t>
      </w:r>
      <w:proofErr w:type="spellEnd"/>
    </w:p>
    <w:p w:rsidR="006C4D86" w:rsidRDefault="006C4D86" w:rsidP="006C4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Lagos</w:t>
      </w:r>
    </w:p>
    <w:p w:rsidR="006C4D86" w:rsidRDefault="006C4D86">
      <w:pPr>
        <w:pStyle w:val="NormalWeb"/>
      </w:pPr>
      <w:r>
        <w:t>Target:</w:t>
      </w:r>
    </w:p>
    <w:p w:rsidR="006C4D86" w:rsidRDefault="006C4D86">
      <w:pPr>
        <w:pStyle w:val="NormalWeb"/>
      </w:pPr>
      <w:r>
        <w:rPr>
          <w:rStyle w:val="Strong"/>
        </w:rPr>
        <w:t>5,000 SMEs + 300 operators + 6,000 riders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Revenue Potential</w:t>
      </w:r>
    </w:p>
    <w:p w:rsidR="006C4D86" w:rsidRDefault="006C4D86">
      <w:pPr>
        <w:pStyle w:val="NormalWeb"/>
      </w:pPr>
      <w:r>
        <w:rPr>
          <w:rStyle w:val="Strong"/>
        </w:rPr>
        <w:t>100,000 deliveries/day × ₦400 average commission</w:t>
      </w:r>
    </w:p>
    <w:p w:rsidR="006C4D86" w:rsidRDefault="006C4D86">
      <w:pPr>
        <w:pStyle w:val="NormalWeb"/>
      </w:pPr>
      <w:r>
        <w:t xml:space="preserve">= </w:t>
      </w:r>
      <w:r>
        <w:rPr>
          <w:rStyle w:val="Strong"/>
        </w:rPr>
        <w:t>₦40M/day revenue potential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Market Opportunity</w:t>
      </w:r>
    </w:p>
    <w:p w:rsidR="006C4D86" w:rsidRDefault="006C4D86">
      <w:pPr>
        <w:pStyle w:val="NormalWeb"/>
      </w:pPr>
      <w:r>
        <w:rPr>
          <w:rStyle w:val="Strong"/>
        </w:rPr>
        <w:t>No clear OS leader currently dominates the category.</w:t>
      </w:r>
    </w:p>
    <w:p w:rsidR="006C4D86" w:rsidRDefault="006C4D86">
      <w:pPr>
        <w:pStyle w:val="NormalWeb"/>
      </w:pPr>
      <w:r>
        <w:t xml:space="preserve">The exit or decline of asset-heavy models such as </w:t>
      </w:r>
      <w:proofErr w:type="spellStart"/>
      <w:r>
        <w:t>Gokada</w:t>
      </w:r>
      <w:proofErr w:type="spellEnd"/>
      <w:r>
        <w:t xml:space="preserve"> and the evolution of platforms such as Kwik highlight the opportunity for an </w:t>
      </w:r>
      <w:r>
        <w:rPr>
          <w:rStyle w:val="Strong"/>
        </w:rPr>
        <w:t>infrastructure-first model</w:t>
      </w:r>
      <w:r>
        <w:t>.</w:t>
      </w:r>
    </w:p>
    <w:p w:rsidR="006C4D86" w:rsidRDefault="006C4D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5FE4FE" wp14:editId="14A5212B">
                <wp:extent cx="5731510" cy="1270"/>
                <wp:effectExtent l="0" t="31750" r="0" b="36830"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E5304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1"/>
        <w:rPr>
          <w:rFonts w:eastAsia="Times New Roman"/>
        </w:rPr>
      </w:pPr>
      <w:r>
        <w:rPr>
          <w:rFonts w:eastAsia="Times New Roman"/>
        </w:rPr>
        <w:t>GO-TO-MARKET</w:t>
      </w:r>
    </w:p>
    <w:p w:rsidR="006C4D86" w:rsidRDefault="006C4D86">
      <w:pPr>
        <w:pStyle w:val="Heading2"/>
        <w:rPr>
          <w:rFonts w:eastAsia="Times New Roman"/>
        </w:rPr>
      </w:pPr>
      <w:r>
        <w:rPr>
          <w:rFonts w:eastAsia="Times New Roman"/>
        </w:rPr>
        <w:t>Operators First, Not SMEs</w:t>
      </w:r>
    </w:p>
    <w:p w:rsidR="006C4D86" w:rsidRDefault="006C4D86">
      <w:pPr>
        <w:pStyle w:val="NormalWeb"/>
      </w:pPr>
      <w:r>
        <w:rPr>
          <w:rStyle w:val="Strong"/>
        </w:rPr>
        <w:t>Don't chase 40M SMEs. Chase 500 operators who already serve them.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PHASE 1 — Operator Invasion</w:t>
      </w:r>
    </w:p>
    <w:p w:rsidR="006C4D86" w:rsidRDefault="006C4D86">
      <w:pPr>
        <w:pStyle w:val="NormalWeb"/>
      </w:pPr>
      <w:r>
        <w:rPr>
          <w:rStyle w:val="Strong"/>
        </w:rPr>
        <w:t>Target:</w:t>
      </w:r>
      <w:r>
        <w:t xml:space="preserve"> Onitsha Main Market</w:t>
      </w:r>
    </w:p>
    <w:p w:rsidR="006C4D86" w:rsidRDefault="006C4D86" w:rsidP="006C4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Onboard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100 operators</w:t>
      </w:r>
    </w:p>
    <w:p w:rsidR="006C4D86" w:rsidRDefault="006C4D86" w:rsidP="006C4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Give them access to </w:t>
      </w:r>
      <w:proofErr w:type="spellStart"/>
      <w:r>
        <w:rPr>
          <w:rFonts w:eastAsia="Times New Roman"/>
        </w:rPr>
        <w:t>Ofia's</w:t>
      </w:r>
      <w:proofErr w:type="spellEnd"/>
      <w:r>
        <w:rPr>
          <w:rFonts w:eastAsia="Times New Roman"/>
        </w:rPr>
        <w:t xml:space="preserve"> technology for </w:t>
      </w:r>
      <w:r>
        <w:rPr>
          <w:rStyle w:val="Strong"/>
          <w:rFonts w:eastAsia="Times New Roman"/>
        </w:rPr>
        <w:t>2 weeks free</w:t>
      </w:r>
    </w:p>
    <w:p w:rsidR="006C4D86" w:rsidRDefault="006C4D86" w:rsidP="006C4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Demonstrate immediate improvements in fleet visibility, job management and earnings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PHASE 2 — Viral SME </w:t>
      </w:r>
      <w:proofErr w:type="spellStart"/>
      <w:r>
        <w:rPr>
          <w:rFonts w:eastAsia="Times New Roman"/>
        </w:rPr>
        <w:t>Onboarding</w:t>
      </w:r>
      <w:proofErr w:type="spellEnd"/>
    </w:p>
    <w:p w:rsidR="006C4D86" w:rsidRDefault="006C4D86">
      <w:pPr>
        <w:pStyle w:val="NormalWeb"/>
      </w:pPr>
      <w:r>
        <w:t xml:space="preserve">Each operator brings </w:t>
      </w:r>
      <w:r>
        <w:rPr>
          <w:rStyle w:val="Strong"/>
        </w:rPr>
        <w:t>20–50 existing SME clients</w:t>
      </w:r>
      <w:r>
        <w:t xml:space="preserve"> onto </w:t>
      </w:r>
      <w:proofErr w:type="spellStart"/>
      <w:r>
        <w:t>Ofia</w:t>
      </w:r>
      <w:proofErr w:type="spellEnd"/>
      <w:r>
        <w:t xml:space="preserve"> SME OS.</w:t>
      </w:r>
    </w:p>
    <w:p w:rsidR="006C4D86" w:rsidRDefault="006C4D86">
      <w:pPr>
        <w:pStyle w:val="NormalWeb"/>
      </w:pPr>
      <w:r>
        <w:rPr>
          <w:rStyle w:val="Strong"/>
        </w:rPr>
        <w:t>Potential reach: 2,000–5,000 SMEs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PHASE 3 — Distribution Plug</w:t>
      </w:r>
    </w:p>
    <w:p w:rsidR="006C4D86" w:rsidRDefault="006C4D86">
      <w:pPr>
        <w:pStyle w:val="NormalWeb"/>
      </w:pPr>
      <w:r>
        <w:t xml:space="preserve">Add </w:t>
      </w:r>
      <w:r>
        <w:rPr>
          <w:rStyle w:val="Strong"/>
        </w:rPr>
        <w:t xml:space="preserve">“Deliver with </w:t>
      </w:r>
      <w:proofErr w:type="spellStart"/>
      <w:r>
        <w:rPr>
          <w:rStyle w:val="Strong"/>
        </w:rPr>
        <w:t>Ofia</w:t>
      </w:r>
      <w:proofErr w:type="spellEnd"/>
      <w:r>
        <w:rPr>
          <w:rStyle w:val="Strong"/>
        </w:rPr>
        <w:t>”</w:t>
      </w:r>
      <w:r>
        <w:t xml:space="preserve"> integrations for:</w:t>
      </w:r>
    </w:p>
    <w:p w:rsidR="006C4D86" w:rsidRDefault="006C4D86" w:rsidP="006C4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Shopify</w:t>
      </w:r>
    </w:p>
    <w:p w:rsidR="006C4D86" w:rsidRDefault="006C4D86" w:rsidP="006C4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Flutterwave</w:t>
      </w:r>
      <w:proofErr w:type="spellEnd"/>
      <w:r>
        <w:rPr>
          <w:rFonts w:eastAsia="Times New Roman"/>
        </w:rPr>
        <w:t xml:space="preserve"> Store</w:t>
      </w:r>
    </w:p>
    <w:p w:rsidR="006C4D86" w:rsidRDefault="006C4D86" w:rsidP="006C4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WhatsApp vendors</w:t>
      </w:r>
    </w:p>
    <w:p w:rsidR="006C4D86" w:rsidRDefault="006C4D86" w:rsidP="006C4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Instagram shops</w:t>
      </w:r>
    </w:p>
    <w:p w:rsidR="006C4D86" w:rsidRDefault="006C4D86" w:rsidP="006C4D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Marketplaces</w:t>
      </w:r>
    </w:p>
    <w:p w:rsidR="006C4D86" w:rsidRDefault="006C4D86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Onboarding</w:t>
      </w:r>
      <w:proofErr w:type="spellEnd"/>
    </w:p>
    <w:p w:rsidR="006C4D86" w:rsidRDefault="006C4D86">
      <w:pPr>
        <w:pStyle w:val="NormalWeb"/>
      </w:pPr>
      <w:r>
        <w:rPr>
          <w:rStyle w:val="Strong"/>
        </w:rPr>
        <w:t xml:space="preserve">Field team + WhatsApp </w:t>
      </w:r>
      <w:proofErr w:type="spellStart"/>
      <w:r>
        <w:rPr>
          <w:rStyle w:val="Strong"/>
        </w:rPr>
        <w:t>onboarding</w:t>
      </w:r>
      <w:proofErr w:type="spellEnd"/>
      <w:r>
        <w:rPr>
          <w:rStyle w:val="Strong"/>
        </w:rPr>
        <w:t xml:space="preserve"> in under 5 minutes.</w:t>
      </w:r>
    </w:p>
    <w:p w:rsidR="0091267D" w:rsidRDefault="006C4D86" w:rsidP="0091267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0B305" wp14:editId="3BF4F869">
                <wp:extent cx="5731510" cy="1270"/>
                <wp:effectExtent l="0" t="31750" r="0" b="36830"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8C37D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8420A" w:rsidRDefault="0038420A" w:rsidP="0091267D">
      <w:pPr>
        <w:rPr>
          <w:rFonts w:eastAsia="Times New Roman"/>
        </w:rPr>
      </w:pPr>
    </w:p>
    <w:p w:rsidR="006C4D86" w:rsidRDefault="006C4D86" w:rsidP="0091267D">
      <w:pPr>
        <w:rPr>
          <w:rFonts w:eastAsia="Times New Roman"/>
        </w:rPr>
      </w:pPr>
      <w:r>
        <w:rPr>
          <w:rFonts w:eastAsia="Times New Roman"/>
        </w:rPr>
        <w:t xml:space="preserve"> WHY NOW / WHY OFIA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1. Commerce Has Moved to WhatsApp &amp; Instagram</w:t>
      </w:r>
    </w:p>
    <w:p w:rsidR="006C4D86" w:rsidRDefault="006C4D86">
      <w:pPr>
        <w:pStyle w:val="NormalWeb"/>
      </w:pPr>
      <w:r>
        <w:t>Customers and SMEs increasingly conduct commerce through social platforms, while logistics infrastructure remains fragmented and largely manual.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2. Efficiency Is Now Critical</w:t>
      </w:r>
    </w:p>
    <w:p w:rsidR="006C4D86" w:rsidRDefault="006C4D86">
      <w:pPr>
        <w:pStyle w:val="NormalWeb"/>
      </w:pPr>
      <w:r>
        <w:t>Fuel-cost pressures mean delivery efficiency is no longer a luxury — it is increasingly essential to profitability.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3. Asset-Heavy Models Have Shown Their Limits</w:t>
      </w:r>
    </w:p>
    <w:p w:rsidR="006C4D86" w:rsidRDefault="006C4D86">
      <w:pPr>
        <w:pStyle w:val="NormalWeb"/>
      </w:pPr>
      <w:proofErr w:type="spellStart"/>
      <w:r>
        <w:t>Ofia</w:t>
      </w:r>
      <w:proofErr w:type="spellEnd"/>
      <w:r>
        <w:t xml:space="preserve"> takes an </w:t>
      </w:r>
      <w:r>
        <w:rPr>
          <w:rStyle w:val="Strong"/>
        </w:rPr>
        <w:t>infrastructure-first approach</w:t>
      </w:r>
      <w:r>
        <w:t xml:space="preserve"> rather than owning and operating a large physical fleet.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4. Onitsha Is the Testing Ground</w:t>
      </w:r>
    </w:p>
    <w:p w:rsidR="006C4D86" w:rsidRDefault="006C4D86">
      <w:pPr>
        <w:pStyle w:val="NormalWeb"/>
      </w:pPr>
      <w:r>
        <w:rPr>
          <w:rStyle w:val="Strong"/>
        </w:rPr>
        <w:t>If it works in the Main Market, it can work anywhere.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5. Built for Reality</w:t>
      </w:r>
    </w:p>
    <w:p w:rsidR="006C4D86" w:rsidRDefault="006C4D86">
      <w:pPr>
        <w:pStyle w:val="NormalWeb"/>
      </w:pPr>
      <w:proofErr w:type="spellStart"/>
      <w:r>
        <w:t>Ofia</w:t>
      </w:r>
      <w:proofErr w:type="spellEnd"/>
      <w:r>
        <w:t xml:space="preserve"> is designed around real operating conditions:</w:t>
      </w:r>
    </w:p>
    <w:p w:rsidR="006C4D86" w:rsidRDefault="006C4D86" w:rsidP="006C4D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 battery</w:t>
      </w:r>
    </w:p>
    <w:p w:rsidR="006C4D86" w:rsidRDefault="006C4D86" w:rsidP="006C4D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Poor network</w:t>
      </w:r>
    </w:p>
    <w:p w:rsidR="006C4D86" w:rsidRDefault="006C4D86" w:rsidP="006C4D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Cash handling</w:t>
      </w:r>
    </w:p>
    <w:p w:rsidR="006C4D86" w:rsidRDefault="006C4D86" w:rsidP="006C4D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Low-end Android devices</w:t>
      </w:r>
    </w:p>
    <w:p w:rsidR="006C4D86" w:rsidRDefault="006C4D86" w:rsidP="006C4D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High-volume delivery environments</w:t>
      </w:r>
    </w:p>
    <w:p w:rsidR="006C4D86" w:rsidRDefault="006C4D8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40C358" wp14:editId="529EA6AF">
                <wp:extent cx="5731510" cy="1270"/>
                <wp:effectExtent l="0" t="31750" r="0" b="36830"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603D5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1"/>
        <w:rPr>
          <w:rFonts w:eastAsia="Times New Roman"/>
        </w:rPr>
      </w:pPr>
      <w:r>
        <w:rPr>
          <w:rFonts w:eastAsia="Times New Roman"/>
        </w:rPr>
        <w:t>THE ASK</w:t>
      </w:r>
    </w:p>
    <w:p w:rsidR="006C4D86" w:rsidRDefault="006C4D86">
      <w:pPr>
        <w:pStyle w:val="Heading2"/>
        <w:rPr>
          <w:rFonts w:eastAsia="Times New Roman"/>
        </w:rPr>
      </w:pPr>
      <w:r>
        <w:rPr>
          <w:rFonts w:eastAsia="Times New Roman"/>
        </w:rPr>
        <w:t>Let's Power 100 Operators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Raising</w:t>
      </w:r>
    </w:p>
    <w:p w:rsidR="006C4D86" w:rsidRDefault="006C4D86">
      <w:pPr>
        <w:pStyle w:val="NormalWeb"/>
      </w:pPr>
      <w:r>
        <w:rPr>
          <w:rStyle w:val="Strong"/>
        </w:rPr>
        <w:t>$50K–$100K Pre-Seed</w:t>
      </w:r>
    </w:p>
    <w:p w:rsidR="006C4D86" w:rsidRDefault="006C4D86">
      <w:pPr>
        <w:pStyle w:val="NormalWeb"/>
      </w:pPr>
      <w:r>
        <w:rPr>
          <w:rStyle w:val="Strong"/>
        </w:rPr>
        <w:t>OR</w:t>
      </w:r>
    </w:p>
    <w:p w:rsidR="006C4D86" w:rsidRDefault="006C4D86">
      <w:pPr>
        <w:pStyle w:val="NormalWeb"/>
      </w:pPr>
      <w:r>
        <w:rPr>
          <w:rStyle w:val="Strong"/>
        </w:rPr>
        <w:t>Strategic Operator Partners</w:t>
      </w:r>
    </w:p>
    <w:p w:rsidR="006C4D86" w:rsidRDefault="006C4D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9302F9" wp14:editId="49246282">
                <wp:extent cx="5731510" cy="1270"/>
                <wp:effectExtent l="0" t="31750" r="0" b="3683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11AD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2"/>
        <w:rPr>
          <w:rFonts w:eastAsia="Times New Roman"/>
        </w:rPr>
      </w:pPr>
      <w:r>
        <w:rPr>
          <w:rFonts w:eastAsia="Times New Roman"/>
        </w:rPr>
        <w:t>Use of Funds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998"/>
      </w:tblGrid>
      <w:tr w:rsidR="006C4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Allocation</w:t>
            </w:r>
          </w:p>
        </w:tc>
      </w:tr>
      <w:tr w:rsidR="006C4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Product &amp; Engineering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jc w:val="right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40%</w:t>
            </w:r>
          </w:p>
        </w:tc>
      </w:tr>
      <w:tr w:rsidR="006C4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Operator Acquisition / Field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jc w:val="right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30%</w:t>
            </w:r>
          </w:p>
        </w:tc>
      </w:tr>
      <w:tr w:rsidR="006C4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Operations &amp; Support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jc w:val="right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20%</w:t>
            </w:r>
          </w:p>
        </w:tc>
      </w:tr>
      <w:tr w:rsidR="006C4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Legal &amp; Escrow Wallet Compliance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jc w:val="right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10%</w:t>
            </w:r>
          </w:p>
        </w:tc>
      </w:tr>
      <w:tr w:rsidR="006C4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D86" w:rsidRDefault="006C4D8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6C4D86" w:rsidRDefault="006C4D86">
            <w:pPr>
              <w:jc w:val="right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100%</w:t>
            </w:r>
          </w:p>
        </w:tc>
      </w:tr>
    </w:tbl>
    <w:p w:rsidR="006C4D86" w:rsidRDefault="006C4D8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E5FBE7" wp14:editId="71714939">
                <wp:extent cx="5731510" cy="1270"/>
                <wp:effectExtent l="0" t="31750" r="0" b="36830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97964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1"/>
        <w:rPr>
          <w:rFonts w:eastAsia="Times New Roman"/>
        </w:rPr>
      </w:pPr>
      <w:r>
        <w:rPr>
          <w:rFonts w:eastAsia="Times New Roman"/>
        </w:rPr>
        <w:t>6-MONTH MILESTONES</w:t>
      </w:r>
    </w:p>
    <w:p w:rsidR="006C4D86" w:rsidRDefault="006C4D86">
      <w:pPr>
        <w:pStyle w:val="Heading3"/>
        <w:rPr>
          <w:rFonts w:eastAsia="Times New Roman"/>
        </w:rPr>
      </w:pPr>
      <w:r>
        <w:rPr>
          <w:rFonts w:eastAsia="Times New Roman"/>
        </w:rPr>
        <w:t>Target</w:t>
      </w:r>
    </w:p>
    <w:p w:rsidR="006C4D86" w:rsidRDefault="006C4D86">
      <w:pPr>
        <w:pStyle w:val="NormalWeb"/>
      </w:pPr>
      <w:r>
        <w:rPr>
          <w:rStyle w:val="Strong"/>
        </w:rPr>
        <w:t>100 Operators</w:t>
      </w:r>
    </w:p>
    <w:p w:rsidR="006C4D86" w:rsidRDefault="006C4D86">
      <w:pPr>
        <w:pStyle w:val="NormalWeb"/>
      </w:pPr>
      <w:r>
        <w:rPr>
          <w:rStyle w:val="Strong"/>
        </w:rPr>
        <w:t>2,000 Riders</w:t>
      </w:r>
    </w:p>
    <w:p w:rsidR="006C4D86" w:rsidRDefault="006C4D86">
      <w:pPr>
        <w:pStyle w:val="NormalWeb"/>
      </w:pPr>
      <w:r>
        <w:rPr>
          <w:rStyle w:val="Strong"/>
        </w:rPr>
        <w:t>20,000 Deliveries/Day</w:t>
      </w:r>
    </w:p>
    <w:p w:rsidR="006C4D86" w:rsidRDefault="006C4D86">
      <w:pPr>
        <w:pStyle w:val="NormalWeb"/>
      </w:pPr>
      <w:r>
        <w:rPr>
          <w:rStyle w:val="Strong"/>
        </w:rPr>
        <w:t>₦8M–₦12M MRR</w:t>
      </w:r>
    </w:p>
    <w:p w:rsidR="006C4D86" w:rsidRDefault="006C4D8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4FD808C" wp14:editId="4B4D26F5">
                <wp:extent cx="5731510" cy="1270"/>
                <wp:effectExtent l="0" t="31750" r="0" b="3683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960C4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6C4D86" w:rsidRDefault="006C4D86">
      <w:pPr>
        <w:pStyle w:val="Heading1"/>
        <w:rPr>
          <w:rFonts w:eastAsia="Times New Roman"/>
        </w:rPr>
      </w:pPr>
    </w:p>
    <w:p w:rsidR="006C4D86" w:rsidRDefault="006C4D86">
      <w:pPr>
        <w:pStyle w:val="Heading2"/>
        <w:rPr>
          <w:rFonts w:eastAsia="Times New Roman"/>
        </w:rPr>
      </w:pPr>
      <w:r>
        <w:rPr>
          <w:rFonts w:eastAsia="Times New Roman"/>
        </w:rPr>
        <w:t>Let's Build the Rails for the African Commerce Movement.</w:t>
      </w:r>
    </w:p>
    <w:p w:rsidR="006C4D86" w:rsidRDefault="006C4D86">
      <w:pPr>
        <w:pStyle w:val="NormalWeb"/>
      </w:pPr>
      <w:r>
        <w:rPr>
          <w:rStyle w:val="Strong"/>
        </w:rPr>
        <w:t>OFIA LOGISTICS</w:t>
      </w:r>
    </w:p>
    <w:p w:rsidR="006C4D86" w:rsidRDefault="00E5058B">
      <w:pPr>
        <w:pStyle w:val="NormalWeb"/>
      </w:pPr>
      <w:r>
        <w:rPr>
          <w:rStyle w:val="Strong"/>
        </w:rPr>
        <w:t>Deploy Technology .</w:t>
      </w:r>
    </w:p>
    <w:p w:rsidR="000F6A85" w:rsidRDefault="000F6A85"/>
    <w:sectPr w:rsidR="000F6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6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76A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260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B44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55B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73A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F44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312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B67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651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E25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076085">
    <w:abstractNumId w:val="5"/>
  </w:num>
  <w:num w:numId="2" w16cid:durableId="566378964">
    <w:abstractNumId w:val="1"/>
  </w:num>
  <w:num w:numId="3" w16cid:durableId="767310997">
    <w:abstractNumId w:val="6"/>
  </w:num>
  <w:num w:numId="4" w16cid:durableId="1743722813">
    <w:abstractNumId w:val="3"/>
  </w:num>
  <w:num w:numId="5" w16cid:durableId="1830318231">
    <w:abstractNumId w:val="4"/>
  </w:num>
  <w:num w:numId="6" w16cid:durableId="249199235">
    <w:abstractNumId w:val="7"/>
  </w:num>
  <w:num w:numId="7" w16cid:durableId="1209151434">
    <w:abstractNumId w:val="8"/>
  </w:num>
  <w:num w:numId="8" w16cid:durableId="134681278">
    <w:abstractNumId w:val="0"/>
  </w:num>
  <w:num w:numId="9" w16cid:durableId="922107971">
    <w:abstractNumId w:val="2"/>
  </w:num>
  <w:num w:numId="10" w16cid:durableId="61342002">
    <w:abstractNumId w:val="10"/>
  </w:num>
  <w:num w:numId="11" w16cid:durableId="2106416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85"/>
    <w:rsid w:val="000D5447"/>
    <w:rsid w:val="000F6A85"/>
    <w:rsid w:val="00193B76"/>
    <w:rsid w:val="00327435"/>
    <w:rsid w:val="0038420A"/>
    <w:rsid w:val="003A17D0"/>
    <w:rsid w:val="006C4D86"/>
    <w:rsid w:val="00726A9D"/>
    <w:rsid w:val="00762769"/>
    <w:rsid w:val="007B5590"/>
    <w:rsid w:val="0091267D"/>
    <w:rsid w:val="00A80658"/>
    <w:rsid w:val="00AB2EA4"/>
    <w:rsid w:val="00B80E90"/>
    <w:rsid w:val="00DB18E8"/>
    <w:rsid w:val="00E5058B"/>
    <w:rsid w:val="00E91824"/>
    <w:rsid w:val="00FC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1E160"/>
  <w15:chartTrackingRefBased/>
  <w15:docId w15:val="{C336A6B9-BEA3-3B4C-B51B-64BECF2E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D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D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D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D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D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4D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C4D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3572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011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Jude</dc:creator>
  <cp:keywords/>
  <dc:description/>
  <cp:lastModifiedBy>Grace Jude</cp:lastModifiedBy>
  <cp:revision>19</cp:revision>
  <dcterms:created xsi:type="dcterms:W3CDTF">2026-09-17T14:21:00Z</dcterms:created>
  <dcterms:modified xsi:type="dcterms:W3CDTF">2026-09-17T14:34:00Z</dcterms:modified>
</cp:coreProperties>
</file>