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Kardit Cards API — Backend Defects &amp; Blocked TCs</w:t>
      </w:r>
    </w:p>
    <w:p>
      <w:r>
        <w:rPr>
          <w:b w:val="0"/>
          <w:i/>
          <w:color w:val="555555"/>
          <w:sz w:val="20"/>
        </w:rPr>
        <w:t>Service: Cards Microservice  |  Port: 8082  |  Run: 20260523-152900</w:t>
      </w:r>
    </w:p>
    <w:p>
      <w:r>
        <w:rPr>
          <w:b w:val="0"/>
          <w:i/>
          <w:color w:val="555555"/>
          <w:sz w:val="20"/>
        </w:rPr>
        <w:t>Generated: 2026-05-23 15:59</w:t>
      </w:r>
    </w:p>
    <w:p/>
    <w:p>
      <w:pPr>
        <w:pStyle w:val="Heading1"/>
        <w:jc w:val="left"/>
      </w:pPr>
      <w:r>
        <w:t>1. Executive Summary</w:t>
      </w:r>
    </w:p>
    <w:tbl>
      <w:tblPr>
        <w:tblStyle w:val="TableGrid"/>
        <w:tblW w:type="auto" w:w="0"/>
        <w:jc w:val="left"/>
        <w:tblLook w:firstColumn="1" w:firstRow="1" w:lastColumn="0" w:lastRow="0" w:noHBand="0" w:noVBand="1" w:val="04A0"/>
      </w:tblPr>
      <w:tblGrid>
        <w:gridCol w:w="4986"/>
        <w:gridCol w:w="4986"/>
      </w:tblGrid>
      <w:tr>
        <w:tc>
          <w:tcPr>
            <w:tcW w:type="dxa" w:w="4320"/>
            <w:shd w:val="clear" w:color="auto" w:fill="1F3864"/>
          </w:tcPr>
          <w:p>
            <w:r>
              <w:rPr>
                <w:b/>
                <w:color w:val="FFFFFF"/>
                <w:sz w:val="18"/>
              </w:rPr>
              <w:t>Metric</w:t>
            </w:r>
          </w:p>
        </w:tc>
        <w:tc>
          <w:tcPr>
            <w:tcW w:type="dxa" w:w="2160"/>
            <w:shd w:val="clear" w:color="auto" w:fill="1F3864"/>
          </w:tcPr>
          <w:p>
            <w:r>
              <w:rPr>
                <w:b/>
                <w:color w:val="FFFFFF"/>
                <w:sz w:val="18"/>
              </w:rPr>
              <w:t>Count</w:t>
            </w:r>
          </w:p>
        </w:tc>
      </w:tr>
      <w:tr>
        <w:tc>
          <w:tcPr>
            <w:tcW w:type="dxa" w:w="4320"/>
          </w:tcPr>
          <w:p>
            <w:r>
              <w:rPr>
                <w:sz w:val="18"/>
              </w:rPr>
              <w:t>Total Functional TCs</w:t>
            </w:r>
          </w:p>
        </w:tc>
        <w:tc>
          <w:tcPr>
            <w:tcW w:type="dxa" w:w="2160"/>
          </w:tcPr>
          <w:p>
            <w:r>
              <w:rPr>
                <w:sz w:val="18"/>
              </w:rPr>
              <w:t>713</w:t>
            </w:r>
          </w:p>
        </w:tc>
      </w:tr>
      <w:tr>
        <w:tc>
          <w:tcPr>
            <w:tcW w:type="dxa" w:w="4320"/>
          </w:tcPr>
          <w:p>
            <w:r>
              <w:rPr>
                <w:sz w:val="18"/>
              </w:rPr>
              <w:t>PASS</w:t>
            </w:r>
          </w:p>
        </w:tc>
        <w:tc>
          <w:tcPr>
            <w:tcW w:type="dxa" w:w="2160"/>
          </w:tcPr>
          <w:p>
            <w:r>
              <w:rPr>
                <w:sz w:val="18"/>
              </w:rPr>
              <w:t>473</w:t>
            </w:r>
          </w:p>
        </w:tc>
      </w:tr>
      <w:tr>
        <w:tc>
          <w:tcPr>
            <w:tcW w:type="dxa" w:w="4320"/>
          </w:tcPr>
          <w:p>
            <w:r>
              <w:rPr>
                <w:sz w:val="18"/>
              </w:rPr>
              <w:t>FAIL (backend defects)</w:t>
            </w:r>
          </w:p>
        </w:tc>
        <w:tc>
          <w:tcPr>
            <w:tcW w:type="dxa" w:w="2160"/>
          </w:tcPr>
          <w:p>
            <w:r>
              <w:rPr>
                <w:sz w:val="18"/>
              </w:rPr>
              <w:t>71</w:t>
            </w:r>
          </w:p>
        </w:tc>
      </w:tr>
      <w:tr>
        <w:tc>
          <w:tcPr>
            <w:tcW w:type="dxa" w:w="4320"/>
          </w:tcPr>
          <w:p>
            <w:r>
              <w:rPr>
                <w:sz w:val="18"/>
              </w:rPr>
              <w:t>BLOCKED (infra / backend)</w:t>
            </w:r>
          </w:p>
        </w:tc>
        <w:tc>
          <w:tcPr>
            <w:tcW w:type="dxa" w:w="2160"/>
          </w:tcPr>
          <w:p>
            <w:r>
              <w:rPr>
                <w:sz w:val="18"/>
              </w:rPr>
              <w:t>169</w:t>
            </w:r>
          </w:p>
        </w:tc>
      </w:tr>
      <w:tr>
        <w:tc>
          <w:tcPr>
            <w:tcW w:type="dxa" w:w="4320"/>
          </w:tcPr>
          <w:p>
            <w:r>
              <w:rPr>
                <w:sz w:val="18"/>
              </w:rPr>
              <w:t>Pass Rate (excl. blocked)</w:t>
            </w:r>
          </w:p>
        </w:tc>
        <w:tc>
          <w:tcPr>
            <w:tcW w:type="dxa" w:w="2160"/>
          </w:tcPr>
          <w:p>
            <w:r>
              <w:rPr>
                <w:sz w:val="18"/>
              </w:rPr>
              <w:t>86.9%</w:t>
            </w:r>
          </w:p>
        </w:tc>
      </w:tr>
      <w:tr>
        <w:tc>
          <w:tcPr>
            <w:tcW w:type="dxa" w:w="4320"/>
          </w:tcPr>
          <w:p>
            <w:r>
              <w:rPr>
                <w:sz w:val="18"/>
              </w:rPr>
              <w:t>Auth Bypass TCs</w:t>
            </w:r>
          </w:p>
        </w:tc>
        <w:tc>
          <w:tcPr>
            <w:tcW w:type="dxa" w:w="2160"/>
          </w:tcPr>
          <w:p>
            <w:r>
              <w:rPr>
                <w:sz w:val="18"/>
              </w:rPr>
              <w:t>200</w:t>
            </w:r>
          </w:p>
        </w:tc>
      </w:tr>
      <w:tr>
        <w:tc>
          <w:tcPr>
            <w:tcW w:type="dxa" w:w="4320"/>
          </w:tcPr>
          <w:p>
            <w:r>
              <w:rPr>
                <w:sz w:val="18"/>
              </w:rPr>
              <w:t>Auth Bypass PASS</w:t>
            </w:r>
          </w:p>
        </w:tc>
        <w:tc>
          <w:tcPr>
            <w:tcW w:type="dxa" w:w="2160"/>
          </w:tcPr>
          <w:p>
            <w:r>
              <w:rPr>
                <w:sz w:val="18"/>
              </w:rPr>
              <w:t>182</w:t>
            </w:r>
          </w:p>
        </w:tc>
      </w:tr>
      <w:tr>
        <w:tc>
          <w:tcPr>
            <w:tcW w:type="dxa" w:w="4320"/>
          </w:tcPr>
          <w:p>
            <w:r>
              <w:rPr>
                <w:sz w:val="18"/>
              </w:rPr>
              <w:t>Auth Bypass FAIL</w:t>
            </w:r>
          </w:p>
        </w:tc>
        <w:tc>
          <w:tcPr>
            <w:tcW w:type="dxa" w:w="2160"/>
          </w:tcPr>
          <w:p>
            <w:r>
              <w:rPr>
                <w:sz w:val="18"/>
              </w:rPr>
              <w:t>0</w:t>
            </w:r>
          </w:p>
        </w:tc>
      </w:tr>
    </w:tbl>
    <w:p/>
    <w:p>
      <w:pPr>
        <w:pStyle w:val="Heading1"/>
        <w:jc w:val="left"/>
      </w:pPr>
      <w:r>
        <w:t>2. Fail Distribution by Endpoint</w:t>
      </w:r>
    </w:p>
    <w:tbl>
      <w:tblPr>
        <w:tblStyle w:val="TableGrid"/>
        <w:tblW w:type="auto" w:w="0"/>
        <w:jc w:val="left"/>
        <w:tblLook w:firstColumn="1" w:firstRow="1" w:lastColumn="0" w:lastRow="0" w:noHBand="0" w:noVBand="1" w:val="04A0"/>
      </w:tblPr>
      <w:tblGrid>
        <w:gridCol w:w="3324"/>
        <w:gridCol w:w="3324"/>
        <w:gridCol w:w="3324"/>
      </w:tblGrid>
      <w:tr>
        <w:tc>
          <w:tcPr>
            <w:tcW w:type="dxa" w:w="7200"/>
            <w:shd w:val="clear" w:color="auto" w:fill="1F3864"/>
          </w:tcPr>
          <w:p>
            <w:r>
              <w:rPr>
                <w:b/>
                <w:color w:val="FFFFFF"/>
                <w:sz w:val="18"/>
              </w:rPr>
              <w:t>Endpoint</w:t>
            </w:r>
          </w:p>
        </w:tc>
        <w:tc>
          <w:tcPr>
            <w:tcW w:type="dxa" w:w="1152"/>
            <w:shd w:val="clear" w:color="auto" w:fill="1F3864"/>
          </w:tcPr>
          <w:p>
            <w:r>
              <w:rPr>
                <w:b/>
                <w:color w:val="FFFFFF"/>
                <w:sz w:val="18"/>
              </w:rPr>
              <w:t>PASS</w:t>
            </w:r>
          </w:p>
        </w:tc>
        <w:tc>
          <w:tcPr>
            <w:tcW w:type="dxa" w:w="1152"/>
            <w:shd w:val="clear" w:color="auto" w:fill="1F3864"/>
          </w:tcPr>
          <w:p>
            <w:r>
              <w:rPr>
                <w:b/>
                <w:color w:val="FFFFFF"/>
                <w:sz w:val="18"/>
              </w:rPr>
              <w:t>FAIL</w:t>
            </w:r>
          </w:p>
        </w:tc>
      </w:tr>
      <w:tr>
        <w:tc>
          <w:tcPr>
            <w:tcW w:type="dxa" w:w="7200"/>
          </w:tcPr>
          <w:p>
            <w:r>
              <w:rPr>
                <w:sz w:val="18"/>
              </w:rPr>
              <w:t>POST /api/v1/cards/{cardId}/loads</w:t>
            </w:r>
          </w:p>
        </w:tc>
        <w:tc>
          <w:tcPr>
            <w:tcW w:type="dxa" w:w="1152"/>
          </w:tcPr>
          <w:p>
            <w:r>
              <w:rPr>
                <w:sz w:val="18"/>
              </w:rPr>
              <w:t>19</w:t>
            </w:r>
          </w:p>
        </w:tc>
        <w:tc>
          <w:tcPr>
            <w:tcW w:type="dxa" w:w="1152"/>
          </w:tcPr>
          <w:p>
            <w:r>
              <w:rPr>
                <w:sz w:val="18"/>
              </w:rPr>
              <w:t>11</w:t>
            </w:r>
          </w:p>
        </w:tc>
      </w:tr>
      <w:tr>
        <w:tc>
          <w:tcPr>
            <w:tcW w:type="dxa" w:w="7200"/>
          </w:tcPr>
          <w:p>
            <w:r>
              <w:rPr>
                <w:sz w:val="18"/>
              </w:rPr>
              <w:t>POST /api/v1/cards/{cardId}/unloads</w:t>
            </w:r>
          </w:p>
        </w:tc>
        <w:tc>
          <w:tcPr>
            <w:tcW w:type="dxa" w:w="1152"/>
          </w:tcPr>
          <w:p>
            <w:r>
              <w:rPr>
                <w:sz w:val="18"/>
              </w:rPr>
              <w:t>19</w:t>
            </w:r>
          </w:p>
        </w:tc>
        <w:tc>
          <w:tcPr>
            <w:tcW w:type="dxa" w:w="1152"/>
          </w:tcPr>
          <w:p>
            <w:r>
              <w:rPr>
                <w:sz w:val="18"/>
              </w:rPr>
              <w:t>11</w:t>
            </w:r>
          </w:p>
        </w:tc>
      </w:tr>
      <w:tr>
        <w:tc>
          <w:tcPr>
            <w:tcW w:type="dxa" w:w="7200"/>
          </w:tcPr>
          <w:p>
            <w:r>
              <w:rPr>
                <w:sz w:val="18"/>
              </w:rPr>
              <w:t>GET /api/v1/cards/{cardId}/fulfillment/status</w:t>
            </w:r>
          </w:p>
        </w:tc>
        <w:tc>
          <w:tcPr>
            <w:tcW w:type="dxa" w:w="1152"/>
          </w:tcPr>
          <w:p>
            <w:r>
              <w:rPr>
                <w:sz w:val="18"/>
              </w:rPr>
              <w:t>24</w:t>
            </w:r>
          </w:p>
        </w:tc>
        <w:tc>
          <w:tcPr>
            <w:tcW w:type="dxa" w:w="1152"/>
          </w:tcPr>
          <w:p>
            <w:r>
              <w:rPr>
                <w:sz w:val="18"/>
              </w:rPr>
              <w:t>4</w:t>
            </w:r>
          </w:p>
        </w:tc>
      </w:tr>
      <w:tr>
        <w:tc>
          <w:tcPr>
            <w:tcW w:type="dxa" w:w="7200"/>
          </w:tcPr>
          <w:p>
            <w:r>
              <w:rPr>
                <w:sz w:val="18"/>
              </w:rPr>
              <w:t>POST /api/v1/cards/issuance</w:t>
            </w:r>
          </w:p>
        </w:tc>
        <w:tc>
          <w:tcPr>
            <w:tcW w:type="dxa" w:w="1152"/>
          </w:tcPr>
          <w:p>
            <w:r>
              <w:rPr>
                <w:sz w:val="18"/>
              </w:rPr>
              <w:t>25</w:t>
            </w:r>
          </w:p>
        </w:tc>
        <w:tc>
          <w:tcPr>
            <w:tcW w:type="dxa" w:w="1152"/>
          </w:tcPr>
          <w:p>
            <w:r>
              <w:rPr>
                <w:sz w:val="18"/>
              </w:rPr>
              <w:t>4</w:t>
            </w:r>
          </w:p>
        </w:tc>
      </w:tr>
      <w:tr>
        <w:tc>
          <w:tcPr>
            <w:tcW w:type="dxa" w:w="7200"/>
          </w:tcPr>
          <w:p>
            <w:r>
              <w:rPr>
                <w:sz w:val="18"/>
              </w:rPr>
              <w:t>POST /api/v1/cards/{cardId}/activate</w:t>
            </w:r>
          </w:p>
        </w:tc>
        <w:tc>
          <w:tcPr>
            <w:tcW w:type="dxa" w:w="1152"/>
          </w:tcPr>
          <w:p>
            <w:r>
              <w:rPr>
                <w:sz w:val="18"/>
              </w:rPr>
              <w:t>19</w:t>
            </w:r>
          </w:p>
        </w:tc>
        <w:tc>
          <w:tcPr>
            <w:tcW w:type="dxa" w:w="1152"/>
          </w:tcPr>
          <w:p>
            <w:r>
              <w:rPr>
                <w:sz w:val="18"/>
              </w:rPr>
              <w:t>4</w:t>
            </w:r>
          </w:p>
        </w:tc>
      </w:tr>
      <w:tr>
        <w:tc>
          <w:tcPr>
            <w:tcW w:type="dxa" w:w="7200"/>
          </w:tcPr>
          <w:p>
            <w:r>
              <w:rPr>
                <w:sz w:val="18"/>
              </w:rPr>
              <w:t>POST /api/v1/cards/{cardId}/fulfillment/refresh</w:t>
            </w:r>
          </w:p>
        </w:tc>
        <w:tc>
          <w:tcPr>
            <w:tcW w:type="dxa" w:w="1152"/>
          </w:tcPr>
          <w:p>
            <w:r>
              <w:rPr>
                <w:sz w:val="18"/>
              </w:rPr>
              <w:t>18</w:t>
            </w:r>
          </w:p>
        </w:tc>
        <w:tc>
          <w:tcPr>
            <w:tcW w:type="dxa" w:w="1152"/>
          </w:tcPr>
          <w:p>
            <w:r>
              <w:rPr>
                <w:sz w:val="18"/>
              </w:rPr>
              <w:t>4</w:t>
            </w:r>
          </w:p>
        </w:tc>
      </w:tr>
      <w:tr>
        <w:tc>
          <w:tcPr>
            <w:tcW w:type="dxa" w:w="7200"/>
          </w:tcPr>
          <w:p>
            <w:r>
              <w:rPr>
                <w:sz w:val="18"/>
              </w:rPr>
              <w:t>POST /api/v1/cards/{cardId}/terminate</w:t>
            </w:r>
          </w:p>
        </w:tc>
        <w:tc>
          <w:tcPr>
            <w:tcW w:type="dxa" w:w="1152"/>
          </w:tcPr>
          <w:p>
            <w:r>
              <w:rPr>
                <w:sz w:val="18"/>
              </w:rPr>
              <w:t>23</w:t>
            </w:r>
          </w:p>
        </w:tc>
        <w:tc>
          <w:tcPr>
            <w:tcW w:type="dxa" w:w="1152"/>
          </w:tcPr>
          <w:p>
            <w:r>
              <w:rPr>
                <w:sz w:val="18"/>
              </w:rPr>
              <w:t>4</w:t>
            </w:r>
          </w:p>
        </w:tc>
      </w:tr>
      <w:tr>
        <w:tc>
          <w:tcPr>
            <w:tcW w:type="dxa" w:w="7200"/>
          </w:tcPr>
          <w:p>
            <w:r>
              <w:rPr>
                <w:sz w:val="18"/>
              </w:rPr>
              <w:t>GET /api/v1/cards/{cardId}</w:t>
            </w:r>
          </w:p>
        </w:tc>
        <w:tc>
          <w:tcPr>
            <w:tcW w:type="dxa" w:w="1152"/>
          </w:tcPr>
          <w:p>
            <w:r>
              <w:rPr>
                <w:sz w:val="18"/>
              </w:rPr>
              <w:t>25</w:t>
            </w:r>
          </w:p>
        </w:tc>
        <w:tc>
          <w:tcPr>
            <w:tcW w:type="dxa" w:w="1152"/>
          </w:tcPr>
          <w:p>
            <w:r>
              <w:rPr>
                <w:sz w:val="18"/>
              </w:rPr>
              <w:t>3</w:t>
            </w:r>
          </w:p>
        </w:tc>
      </w:tr>
      <w:tr>
        <w:tc>
          <w:tcPr>
            <w:tcW w:type="dxa" w:w="7200"/>
          </w:tcPr>
          <w:p>
            <w:r>
              <w:rPr>
                <w:sz w:val="18"/>
              </w:rPr>
              <w:t>GET /api/v1/cards/{cardId}/balance</w:t>
            </w:r>
          </w:p>
        </w:tc>
        <w:tc>
          <w:tcPr>
            <w:tcW w:type="dxa" w:w="1152"/>
          </w:tcPr>
          <w:p>
            <w:r>
              <w:rPr>
                <w:sz w:val="18"/>
              </w:rPr>
              <w:t>19</w:t>
            </w:r>
          </w:p>
        </w:tc>
        <w:tc>
          <w:tcPr>
            <w:tcW w:type="dxa" w:w="1152"/>
          </w:tcPr>
          <w:p>
            <w:r>
              <w:rPr>
                <w:sz w:val="18"/>
              </w:rPr>
              <w:t>3</w:t>
            </w:r>
          </w:p>
        </w:tc>
      </w:tr>
      <w:tr>
        <w:tc>
          <w:tcPr>
            <w:tcW w:type="dxa" w:w="7200"/>
          </w:tcPr>
          <w:p>
            <w:r>
              <w:rPr>
                <w:sz w:val="18"/>
              </w:rPr>
              <w:t>GET /api/v1/cards/{cardId}/funding-details</w:t>
            </w:r>
          </w:p>
        </w:tc>
        <w:tc>
          <w:tcPr>
            <w:tcW w:type="dxa" w:w="1152"/>
          </w:tcPr>
          <w:p>
            <w:r>
              <w:rPr>
                <w:sz w:val="18"/>
              </w:rPr>
              <w:t>24</w:t>
            </w:r>
          </w:p>
        </w:tc>
        <w:tc>
          <w:tcPr>
            <w:tcW w:type="dxa" w:w="1152"/>
          </w:tcPr>
          <w:p>
            <w:r>
              <w:rPr>
                <w:sz w:val="18"/>
              </w:rPr>
              <w:t>3</w:t>
            </w:r>
          </w:p>
        </w:tc>
      </w:tr>
      <w:tr>
        <w:tc>
          <w:tcPr>
            <w:tcW w:type="dxa" w:w="7200"/>
          </w:tcPr>
          <w:p>
            <w:r>
              <w:rPr>
                <w:sz w:val="18"/>
              </w:rPr>
              <w:t>POST /api/v1/cards/{cardId}/freeze</w:t>
            </w:r>
          </w:p>
        </w:tc>
        <w:tc>
          <w:tcPr>
            <w:tcW w:type="dxa" w:w="1152"/>
          </w:tcPr>
          <w:p>
            <w:r>
              <w:rPr>
                <w:sz w:val="18"/>
              </w:rPr>
              <w:t>24</w:t>
            </w:r>
          </w:p>
        </w:tc>
        <w:tc>
          <w:tcPr>
            <w:tcW w:type="dxa" w:w="1152"/>
          </w:tcPr>
          <w:p>
            <w:r>
              <w:rPr>
                <w:sz w:val="18"/>
              </w:rPr>
              <w:t>3</w:t>
            </w:r>
          </w:p>
        </w:tc>
      </w:tr>
      <w:tr>
        <w:tc>
          <w:tcPr>
            <w:tcW w:type="dxa" w:w="7200"/>
          </w:tcPr>
          <w:p>
            <w:r>
              <w:rPr>
                <w:sz w:val="18"/>
              </w:rPr>
              <w:t>POST /api/v1/cards/{cardId}/fulfillment/reinitiate</w:t>
            </w:r>
          </w:p>
        </w:tc>
        <w:tc>
          <w:tcPr>
            <w:tcW w:type="dxa" w:w="1152"/>
          </w:tcPr>
          <w:p>
            <w:r>
              <w:rPr>
                <w:sz w:val="18"/>
              </w:rPr>
              <w:t>24</w:t>
            </w:r>
          </w:p>
        </w:tc>
        <w:tc>
          <w:tcPr>
            <w:tcW w:type="dxa" w:w="1152"/>
          </w:tcPr>
          <w:p>
            <w:r>
              <w:rPr>
                <w:sz w:val="18"/>
              </w:rPr>
              <w:t>3</w:t>
            </w:r>
          </w:p>
        </w:tc>
      </w:tr>
      <w:tr>
        <w:tc>
          <w:tcPr>
            <w:tcW w:type="dxa" w:w="7200"/>
          </w:tcPr>
          <w:p>
            <w:r>
              <w:rPr>
                <w:sz w:val="18"/>
              </w:rPr>
              <w:t>POST /api/v1/cards/{cardId}/limit-requests</w:t>
            </w:r>
          </w:p>
        </w:tc>
        <w:tc>
          <w:tcPr>
            <w:tcW w:type="dxa" w:w="1152"/>
          </w:tcPr>
          <w:p>
            <w:r>
              <w:rPr>
                <w:sz w:val="18"/>
              </w:rPr>
              <w:t>24</w:t>
            </w:r>
          </w:p>
        </w:tc>
        <w:tc>
          <w:tcPr>
            <w:tcW w:type="dxa" w:w="1152"/>
          </w:tcPr>
          <w:p>
            <w:r>
              <w:rPr>
                <w:sz w:val="18"/>
              </w:rPr>
              <w:t>3</w:t>
            </w:r>
          </w:p>
        </w:tc>
      </w:tr>
      <w:tr>
        <w:tc>
          <w:tcPr>
            <w:tcW w:type="dxa" w:w="7200"/>
          </w:tcPr>
          <w:p>
            <w:r>
              <w:rPr>
                <w:sz w:val="18"/>
              </w:rPr>
              <w:t>POST /api/v1/cards/{cardId}/pin-reset</w:t>
            </w:r>
          </w:p>
        </w:tc>
        <w:tc>
          <w:tcPr>
            <w:tcW w:type="dxa" w:w="1152"/>
          </w:tcPr>
          <w:p>
            <w:r>
              <w:rPr>
                <w:sz w:val="18"/>
              </w:rPr>
              <w:t>17</w:t>
            </w:r>
          </w:p>
        </w:tc>
        <w:tc>
          <w:tcPr>
            <w:tcW w:type="dxa" w:w="1152"/>
          </w:tcPr>
          <w:p>
            <w:r>
              <w:rPr>
                <w:sz w:val="18"/>
              </w:rPr>
              <w:t>3</w:t>
            </w:r>
          </w:p>
        </w:tc>
      </w:tr>
      <w:tr>
        <w:tc>
          <w:tcPr>
            <w:tcW w:type="dxa" w:w="7200"/>
          </w:tcPr>
          <w:p>
            <w:r>
              <w:rPr>
                <w:sz w:val="18"/>
              </w:rPr>
              <w:t>POST /api/v1/cards/{cardId}/unfreeze</w:t>
            </w:r>
          </w:p>
        </w:tc>
        <w:tc>
          <w:tcPr>
            <w:tcW w:type="dxa" w:w="1152"/>
          </w:tcPr>
          <w:p>
            <w:r>
              <w:rPr>
                <w:sz w:val="18"/>
              </w:rPr>
              <w:t>24</w:t>
            </w:r>
          </w:p>
        </w:tc>
        <w:tc>
          <w:tcPr>
            <w:tcW w:type="dxa" w:w="1152"/>
          </w:tcPr>
          <w:p>
            <w:r>
              <w:rPr>
                <w:sz w:val="18"/>
              </w:rPr>
              <w:t>3</w:t>
            </w:r>
          </w:p>
        </w:tc>
      </w:tr>
      <w:tr>
        <w:tc>
          <w:tcPr>
            <w:tcW w:type="dxa" w:w="7200"/>
          </w:tcPr>
          <w:p>
            <w:r>
              <w:rPr>
                <w:sz w:val="18"/>
              </w:rPr>
              <w:t>GET /api/v1/cards/metrics/affiliate/{affiliateId}</w:t>
            </w:r>
          </w:p>
        </w:tc>
        <w:tc>
          <w:tcPr>
            <w:tcW w:type="dxa" w:w="1152"/>
          </w:tcPr>
          <w:p>
            <w:r>
              <w:rPr>
                <w:sz w:val="18"/>
              </w:rPr>
              <w:t>27</w:t>
            </w:r>
          </w:p>
        </w:tc>
        <w:tc>
          <w:tcPr>
            <w:tcW w:type="dxa" w:w="1152"/>
          </w:tcPr>
          <w:p>
            <w:r>
              <w:rPr>
                <w:sz w:val="18"/>
              </w:rPr>
              <w:t>2</w:t>
            </w:r>
          </w:p>
        </w:tc>
      </w:tr>
      <w:tr>
        <w:tc>
          <w:tcPr>
            <w:tcW w:type="dxa" w:w="7200"/>
          </w:tcPr>
          <w:p>
            <w:r>
              <w:rPr>
                <w:sz w:val="18"/>
              </w:rPr>
              <w:t>GET /api/v1/cards/metrics/bank/{bankId}</w:t>
            </w:r>
          </w:p>
        </w:tc>
        <w:tc>
          <w:tcPr>
            <w:tcW w:type="dxa" w:w="1152"/>
          </w:tcPr>
          <w:p>
            <w:r>
              <w:rPr>
                <w:sz w:val="18"/>
              </w:rPr>
              <w:t>26</w:t>
            </w:r>
          </w:p>
        </w:tc>
        <w:tc>
          <w:tcPr>
            <w:tcW w:type="dxa" w:w="1152"/>
          </w:tcPr>
          <w:p>
            <w:r>
              <w:rPr>
                <w:sz w:val="18"/>
              </w:rPr>
              <w:t>2</w:t>
            </w:r>
          </w:p>
        </w:tc>
      </w:tr>
      <w:tr>
        <w:tc>
          <w:tcPr>
            <w:tcW w:type="dxa" w:w="7200"/>
          </w:tcPr>
          <w:p>
            <w:r>
              <w:rPr>
                <w:sz w:val="18"/>
              </w:rPr>
              <w:t>POST /api/v1/cards/query</w:t>
            </w:r>
          </w:p>
        </w:tc>
        <w:tc>
          <w:tcPr>
            <w:tcW w:type="dxa" w:w="1152"/>
          </w:tcPr>
          <w:p>
            <w:r>
              <w:rPr>
                <w:sz w:val="18"/>
              </w:rPr>
              <w:t>38</w:t>
            </w:r>
          </w:p>
        </w:tc>
        <w:tc>
          <w:tcPr>
            <w:tcW w:type="dxa" w:w="1152"/>
          </w:tcPr>
          <w:p>
            <w:r>
              <w:rPr>
                <w:sz w:val="18"/>
              </w:rPr>
              <w:t>1</w:t>
            </w:r>
          </w:p>
        </w:tc>
      </w:tr>
      <w:tr>
        <w:tc>
          <w:tcPr>
            <w:tcW w:type="dxa" w:w="7200"/>
          </w:tcPr>
          <w:p>
            <w:r>
              <w:rPr>
                <w:sz w:val="18"/>
              </w:rPr>
              <w:t>POST /api/v1/cards/banks/{bankId}/affiliates/{affiliateId}/freeze</w:t>
            </w:r>
          </w:p>
        </w:tc>
        <w:tc>
          <w:tcPr>
            <w:tcW w:type="dxa" w:w="1152"/>
          </w:tcPr>
          <w:p>
            <w:r>
              <w:rPr>
                <w:sz w:val="18"/>
              </w:rPr>
              <w:t>18</w:t>
            </w:r>
          </w:p>
        </w:tc>
        <w:tc>
          <w:tcPr>
            <w:tcW w:type="dxa" w:w="1152"/>
          </w:tcPr>
          <w:p>
            <w:r>
              <w:rPr>
                <w:sz w:val="18"/>
              </w:rPr>
              <w:t>0</w:t>
            </w:r>
          </w:p>
        </w:tc>
      </w:tr>
      <w:tr>
        <w:tc>
          <w:tcPr>
            <w:tcW w:type="dxa" w:w="7200"/>
          </w:tcPr>
          <w:p>
            <w:r>
              <w:rPr>
                <w:sz w:val="18"/>
              </w:rPr>
              <w:t>POST /api/v1/cards/banks/{bankId}/affiliates/{affiliateId}/terminate</w:t>
            </w:r>
          </w:p>
        </w:tc>
        <w:tc>
          <w:tcPr>
            <w:tcW w:type="dxa" w:w="1152"/>
          </w:tcPr>
          <w:p>
            <w:r>
              <w:rPr>
                <w:sz w:val="18"/>
              </w:rPr>
              <w:t>18</w:t>
            </w:r>
          </w:p>
        </w:tc>
        <w:tc>
          <w:tcPr>
            <w:tcW w:type="dxa" w:w="1152"/>
          </w:tcPr>
          <w:p>
            <w:r>
              <w:rPr>
                <w:sz w:val="18"/>
              </w:rPr>
              <w:t>0</w:t>
            </w:r>
          </w:p>
        </w:tc>
      </w:tr>
      <w:tr>
        <w:tc>
          <w:tcPr>
            <w:tcW w:type="dxa" w:w="7200"/>
          </w:tcPr>
          <w:p>
            <w:r>
              <w:rPr>
                <w:sz w:val="18"/>
              </w:rPr>
              <w:t>POST /api/v1/cards/banks/{bankId}/affiliates/{affiliateId}/unfreeze</w:t>
            </w:r>
          </w:p>
        </w:tc>
        <w:tc>
          <w:tcPr>
            <w:tcW w:type="dxa" w:w="1152"/>
          </w:tcPr>
          <w:p>
            <w:r>
              <w:rPr>
                <w:sz w:val="18"/>
              </w:rPr>
              <w:t>18</w:t>
            </w:r>
          </w:p>
        </w:tc>
        <w:tc>
          <w:tcPr>
            <w:tcW w:type="dxa" w:w="1152"/>
          </w:tcPr>
          <w:p>
            <w:r>
              <w:rPr>
                <w:sz w:val="18"/>
              </w:rPr>
              <w:t>0</w:t>
            </w:r>
          </w:p>
        </w:tc>
      </w:tr>
    </w:tbl>
    <w:p/>
    <w:p>
      <w:pPr>
        <w:pStyle w:val="Heading1"/>
        <w:jc w:val="left"/>
      </w:pPr>
      <w:r>
        <w:t>3. Defect Detail</w:t>
      </w:r>
    </w:p>
    <w:p>
      <w:pPr>
        <w:pBdr>
          <w:bottom w:val="single" w:sz="6" w:space="1" w:color="AAAAAA"/>
        </w:pBdr>
      </w:pPr>
    </w:p>
    <w:p>
      <w:pPr>
        <w:pStyle w:val="Heading2"/>
        <w:jc w:val="left"/>
      </w:pPr>
      <w:r>
        <w:t>D-CARDS-AUTH-1 — Bank-Scoped Token Returns 401 Instead of 403</w:t>
      </w:r>
    </w:p>
    <w:p>
      <w:r>
        <w:rPr>
          <w:b/>
          <w:color w:val="1F3864"/>
          <w:sz w:val="20"/>
        </w:rPr>
        <w:t xml:space="preserve">Severity: </w:t>
      </w:r>
      <w:r>
        <w:rPr>
          <w:color w:val="000000"/>
          <w:sz w:val="20"/>
        </w:rPr>
        <w:t>Medium</w:t>
      </w:r>
    </w:p>
    <w:p>
      <w:r>
        <w:rPr>
          <w:b/>
          <w:color w:val="1F3864"/>
          <w:sz w:val="20"/>
        </w:rPr>
        <w:t xml:space="preserve">Priority: </w:t>
      </w:r>
      <w:r>
        <w:rPr>
          <w:color w:val="000000"/>
          <w:sz w:val="20"/>
        </w:rPr>
        <w:t>Medium</w:t>
      </w:r>
    </w:p>
    <w:p>
      <w:r>
        <w:rPr>
          <w:b/>
          <w:color w:val="1F3864"/>
          <w:sz w:val="20"/>
        </w:rPr>
        <w:t xml:space="preserve">Affected Endpoints: </w:t>
      </w:r>
      <w:r>
        <w:rPr>
          <w:color w:val="000000"/>
          <w:sz w:val="20"/>
        </w:rPr>
        <w:t>All endpoints — GET /cards/{cardId}, /balance, /fulfillment/status, /funding-details, /metrics/bank/{bankId}, /metrics/affiliate/{affiliateId}; POST /freeze, /unfreeze, /terminate, /activate, /loads, /unloads, /pin-reset, /limit-requests, /fulfillment/refresh, /fulfillment/reinitiate</w:t>
      </w:r>
    </w:p>
    <w:p>
      <w:r>
        <w:rPr>
          <w:b/>
          <w:color w:val="1F3864"/>
          <w:sz w:val="20"/>
        </w:rPr>
        <w:t xml:space="preserve">Scenarios: </w:t>
      </w:r>
      <w:r>
        <w:rPr>
          <w:color w:val="000000"/>
          <w:sz w:val="20"/>
        </w:rPr>
        <w:t>bank_user_write_rejected, bank_user_activation_rejected, bank_write_rejected_or_policy, foreign_bank_rejected, foreign_scope_rejected, wrong_audience_rejected</w:t>
      </w:r>
    </w:p>
    <w:p/>
    <w:p>
      <w:r>
        <w:rPr>
          <w:b/>
          <w:i w:val="0"/>
          <w:sz w:val="20"/>
        </w:rPr>
        <w:t>Description</w:t>
      </w:r>
    </w:p>
    <w:p>
      <w:r>
        <w:rPr>
          <w:b w:val="0"/>
          <w:i w:val="0"/>
          <w:sz w:val="20"/>
        </w:rPr>
        <w:t>When the Cards service receives a request bearing a bank-scoped IAM token (client_id=platform-kardit-bank-api), it returns HTTP 401 (Unauthorized) rather than HTTP 403 (Forbidden). RFC 6749 and standard OAuth2 practice distinguish these: 401 = the credential is not recognized / not authenticated; 403 = authenticated but not authorized (wrong role/audience). The bank token is issued by the same IAM and is cryptographically valid — it is simply scoped to a different service audience. The correct response is 403 (authenticated, wrong scope), not 401. While the security boundary IS enforced (bank users cannot access card operations), the incorrect error code masks whether role-based authorization logic exists at all vs. the token simply failing JWT signature validation.</w:t>
      </w:r>
    </w:p>
    <w:p/>
    <w:p>
      <w:r>
        <w:rPr>
          <w:b/>
          <w:i w:val="0"/>
          <w:sz w:val="20"/>
        </w:rPr>
        <w:t>Sample Response (401)</w:t>
      </w:r>
    </w:p>
    <w:p>
      <w:r>
        <w:rPr>
          <w:b w:val="0"/>
          <w:i/>
          <w:sz w:val="20"/>
        </w:rPr>
        <w:t xml:space="preserve">  {"error": "invalid_token", "message": "Token validation failed"}</w:t>
      </w:r>
    </w:p>
    <w:p/>
    <w:p>
      <w:r>
        <w:rPr>
          <w:b/>
          <w:i w:val="0"/>
          <w:sz w:val="20"/>
        </w:rPr>
        <w:t>Expected Behaviour</w:t>
      </w:r>
    </w:p>
    <w:p>
      <w:r>
        <w:rPr>
          <w:b w:val="0"/>
          <w:i w:val="0"/>
          <w:sz w:val="20"/>
        </w:rPr>
        <w:t>Backend validates the JWT signature (passes — same IAM key), then checks the audience/scope claim against the cards service scope, finds a mismatch, and returns 403 with a message such as "insufficient_scope" or "access_denied".</w:t>
      </w:r>
    </w:p>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160"/>
            <w:shd w:val="clear" w:color="auto" w:fill="1F3864"/>
          </w:tcPr>
          <w:p>
            <w:r>
              <w:rPr>
                <w:b/>
                <w:color w:val="FFFFFF"/>
                <w:sz w:val="18"/>
              </w:rPr>
              <w:t>TC ID</w:t>
            </w:r>
          </w:p>
        </w:tc>
        <w:tc>
          <w:tcPr>
            <w:tcW w:type="dxa" w:w="2880"/>
            <w:shd w:val="clear" w:color="auto" w:fill="1F3864"/>
          </w:tcPr>
          <w:p>
            <w:r>
              <w:rPr>
                <w:b/>
                <w:color w:val="FFFFFF"/>
                <w:sz w:val="18"/>
              </w:rPr>
              <w:t>Scenario</w:t>
            </w:r>
          </w:p>
        </w:tc>
        <w:tc>
          <w:tcPr>
            <w:tcW w:type="dxa" w:w="4032"/>
            <w:shd w:val="clear" w:color="auto" w:fill="1F3864"/>
          </w:tcPr>
          <w:p>
            <w:r>
              <w:rPr>
                <w:b/>
                <w:color w:val="FFFFFF"/>
                <w:sz w:val="18"/>
              </w:rPr>
              <w:t>Endpoint</w:t>
            </w:r>
          </w:p>
        </w:tc>
        <w:tc>
          <w:tcPr>
            <w:tcW w:type="dxa" w:w="720"/>
            <w:shd w:val="clear" w:color="auto" w:fill="1F3864"/>
          </w:tcPr>
          <w:p>
            <w:r>
              <w:rPr>
                <w:b/>
                <w:color w:val="FFFFFF"/>
                <w:sz w:val="18"/>
              </w:rPr>
              <w:t>Got</w:t>
            </w:r>
          </w:p>
        </w:tc>
        <w:tc>
          <w:tcPr>
            <w:tcW w:type="dxa" w:w="5040"/>
            <w:shd w:val="clear" w:color="auto" w:fill="1F3864"/>
          </w:tcPr>
          <w:p>
            <w:r>
              <w:rPr>
                <w:b/>
                <w:color w:val="FFFFFF"/>
                <w:sz w:val="18"/>
              </w:rPr>
              <w:t>Description</w:t>
            </w:r>
          </w:p>
        </w:tc>
      </w:tr>
      <w:tr>
        <w:tc>
          <w:tcPr>
            <w:tcW w:type="dxa" w:w="2160"/>
          </w:tcPr>
          <w:p>
            <w:r>
              <w:rPr>
                <w:sz w:val="18"/>
              </w:rPr>
              <w:t>TC-API-ISS-03-010</w:t>
            </w:r>
          </w:p>
        </w:tc>
        <w:tc>
          <w:tcPr>
            <w:tcW w:type="dxa" w:w="2880"/>
          </w:tcPr>
          <w:p>
            <w:r>
              <w:rPr>
                <w:sz w:val="18"/>
              </w:rPr>
              <w:t>foreign_bank_rejected</w:t>
            </w:r>
          </w:p>
        </w:tc>
        <w:tc>
          <w:tcPr>
            <w:tcW w:type="dxa" w:w="4032"/>
          </w:tcPr>
          <w:p>
            <w:r>
              <w:rPr>
                <w:sz w:val="18"/>
              </w:rPr>
              <w:t>GET /api/v1/cards/{cardId}</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TC-API-ISS-04-010</w:t>
            </w:r>
          </w:p>
        </w:tc>
        <w:tc>
          <w:tcPr>
            <w:tcW w:type="dxa" w:w="2880"/>
          </w:tcPr>
          <w:p>
            <w:r>
              <w:rPr>
                <w:sz w:val="18"/>
              </w:rPr>
              <w:t>foreign_bank_rejected</w:t>
            </w:r>
          </w:p>
        </w:tc>
        <w:tc>
          <w:tcPr>
            <w:tcW w:type="dxa" w:w="4032"/>
          </w:tcPr>
          <w:p>
            <w:r>
              <w:rPr>
                <w:sz w:val="18"/>
              </w:rPr>
              <w:t>GET /api/v1/cards/{cardId}/funding-details</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TC-API-FUL-01-010</w:t>
            </w:r>
          </w:p>
        </w:tc>
        <w:tc>
          <w:tcPr>
            <w:tcW w:type="dxa" w:w="2880"/>
          </w:tcPr>
          <w:p>
            <w:r>
              <w:rPr>
                <w:sz w:val="18"/>
              </w:rPr>
              <w:t>foreign_bank_rejected</w:t>
            </w:r>
          </w:p>
        </w:tc>
        <w:tc>
          <w:tcPr>
            <w:tcW w:type="dxa" w:w="4032"/>
          </w:tcPr>
          <w:p>
            <w:r>
              <w:rPr>
                <w:sz w:val="18"/>
              </w:rPr>
              <w:t>GET /api/v1/cards/{cardId}/fulfillment/status</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TC-API-FUL-02-019</w:t>
            </w:r>
          </w:p>
        </w:tc>
        <w:tc>
          <w:tcPr>
            <w:tcW w:type="dxa" w:w="2880"/>
          </w:tcPr>
          <w:p>
            <w:r>
              <w:rPr>
                <w:sz w:val="18"/>
              </w:rPr>
              <w:t>bank_user_write_rejected</w:t>
            </w:r>
          </w:p>
        </w:tc>
        <w:tc>
          <w:tcPr>
            <w:tcW w:type="dxa" w:w="4032"/>
          </w:tcPr>
          <w:p>
            <w:r>
              <w:rPr>
                <w:sz w:val="18"/>
              </w:rPr>
              <w:t>POST /api/v1/cards/{cardId}/fulfillment/refresh</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TC-API-FUL-03-019</w:t>
            </w:r>
          </w:p>
        </w:tc>
        <w:tc>
          <w:tcPr>
            <w:tcW w:type="dxa" w:w="2880"/>
          </w:tcPr>
          <w:p>
            <w:r>
              <w:rPr>
                <w:sz w:val="18"/>
              </w:rPr>
              <w:t>bank_user_write_rejected</w:t>
            </w:r>
          </w:p>
        </w:tc>
        <w:tc>
          <w:tcPr>
            <w:tcW w:type="dxa" w:w="4032"/>
          </w:tcPr>
          <w:p>
            <w:r>
              <w:rPr>
                <w:sz w:val="18"/>
              </w:rPr>
              <w:t>POST /api/v1/cards/{cardId}/fulfillment/reinitiate</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TC-API-BAL-01-010</w:t>
            </w:r>
          </w:p>
        </w:tc>
        <w:tc>
          <w:tcPr>
            <w:tcW w:type="dxa" w:w="2880"/>
          </w:tcPr>
          <w:p>
            <w:r>
              <w:rPr>
                <w:sz w:val="18"/>
              </w:rPr>
              <w:t>foreign_bank_rejected</w:t>
            </w:r>
          </w:p>
        </w:tc>
        <w:tc>
          <w:tcPr>
            <w:tcW w:type="dxa" w:w="4032"/>
          </w:tcPr>
          <w:p>
            <w:r>
              <w:rPr>
                <w:sz w:val="18"/>
              </w:rPr>
              <w:t>GET /api/v1/cards/{cardId}/balance</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TC-API-CARD-11-006</w:t>
            </w:r>
          </w:p>
        </w:tc>
        <w:tc>
          <w:tcPr>
            <w:tcW w:type="dxa" w:w="2880"/>
          </w:tcPr>
          <w:p>
            <w:r>
              <w:rPr>
                <w:sz w:val="18"/>
              </w:rPr>
              <w:t>foreign_scope_rejected</w:t>
            </w:r>
          </w:p>
        </w:tc>
        <w:tc>
          <w:tcPr>
            <w:tcW w:type="dxa" w:w="4032"/>
          </w:tcPr>
          <w:p>
            <w:r>
              <w:rPr>
                <w:sz w:val="18"/>
              </w:rPr>
              <w:t>GET /api/v1/cards/metrics/bank/{bankId}</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TC-API-CARD-12-006</w:t>
            </w:r>
          </w:p>
        </w:tc>
        <w:tc>
          <w:tcPr>
            <w:tcW w:type="dxa" w:w="2880"/>
          </w:tcPr>
          <w:p>
            <w:r>
              <w:rPr>
                <w:sz w:val="18"/>
              </w:rPr>
              <w:t>foreign_scope_rejected</w:t>
            </w:r>
          </w:p>
        </w:tc>
        <w:tc>
          <w:tcPr>
            <w:tcW w:type="dxa" w:w="4032"/>
          </w:tcPr>
          <w:p>
            <w:r>
              <w:rPr>
                <w:sz w:val="18"/>
              </w:rPr>
              <w:t>GET /api/v1/cards/metrics/affiliate/{affiliateId}</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TC-API-CARD-19-017</w:t>
            </w:r>
          </w:p>
        </w:tc>
        <w:tc>
          <w:tcPr>
            <w:tcW w:type="dxa" w:w="2880"/>
          </w:tcPr>
          <w:p>
            <w:r>
              <w:rPr>
                <w:sz w:val="18"/>
              </w:rPr>
              <w:t>bank_user_activation_rejected</w:t>
            </w:r>
          </w:p>
        </w:tc>
        <w:tc>
          <w:tcPr>
            <w:tcW w:type="dxa" w:w="4032"/>
          </w:tcPr>
          <w:p>
            <w:r>
              <w:rPr>
                <w:sz w:val="18"/>
              </w:rPr>
              <w:t>POST /api/v1/cards/{cardId}/activate</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TC-API-LIM-01-020</w:t>
            </w:r>
          </w:p>
        </w:tc>
        <w:tc>
          <w:tcPr>
            <w:tcW w:type="dxa" w:w="2880"/>
          </w:tcPr>
          <w:p>
            <w:r>
              <w:rPr>
                <w:sz w:val="18"/>
              </w:rPr>
              <w:t>bank_write_rejected_or_policy</w:t>
            </w:r>
          </w:p>
        </w:tc>
        <w:tc>
          <w:tcPr>
            <w:tcW w:type="dxa" w:w="4032"/>
          </w:tcPr>
          <w:p>
            <w:r>
              <w:rPr>
                <w:sz w:val="18"/>
              </w:rPr>
              <w:t>POST /api/v1/cards/{cardId}/limit-requests</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TC-API-LOAD-01-020</w:t>
            </w:r>
          </w:p>
        </w:tc>
        <w:tc>
          <w:tcPr>
            <w:tcW w:type="dxa" w:w="2880"/>
          </w:tcPr>
          <w:p>
            <w:r>
              <w:rPr>
                <w:sz w:val="18"/>
              </w:rPr>
              <w:t>bank_write_rejected_or_policy</w:t>
            </w:r>
          </w:p>
        </w:tc>
        <w:tc>
          <w:tcPr>
            <w:tcW w:type="dxa" w:w="4032"/>
          </w:tcPr>
          <w:p>
            <w:r>
              <w:rPr>
                <w:sz w:val="18"/>
              </w:rPr>
              <w:t>POST /api/v1/cards/{cardId}/loads</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TC-API-UNLD-01-020</w:t>
            </w:r>
          </w:p>
        </w:tc>
        <w:tc>
          <w:tcPr>
            <w:tcW w:type="dxa" w:w="2880"/>
          </w:tcPr>
          <w:p>
            <w:r>
              <w:rPr>
                <w:sz w:val="18"/>
              </w:rPr>
              <w:t>bank_write_rejected_or_policy</w:t>
            </w:r>
          </w:p>
        </w:tc>
        <w:tc>
          <w:tcPr>
            <w:tcW w:type="dxa" w:w="4032"/>
          </w:tcPr>
          <w:p>
            <w:r>
              <w:rPr>
                <w:sz w:val="18"/>
              </w:rPr>
              <w:t>POST /api/v1/cards/{cardId}/unloads</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TC-API-PIN-01-020</w:t>
            </w:r>
          </w:p>
        </w:tc>
        <w:tc>
          <w:tcPr>
            <w:tcW w:type="dxa" w:w="2880"/>
          </w:tcPr>
          <w:p>
            <w:r>
              <w:rPr>
                <w:sz w:val="18"/>
              </w:rPr>
              <w:t>bank_write_rejected_or_policy</w:t>
            </w:r>
          </w:p>
        </w:tc>
        <w:tc>
          <w:tcPr>
            <w:tcW w:type="dxa" w:w="4032"/>
          </w:tcPr>
          <w:p>
            <w:r>
              <w:rPr>
                <w:sz w:val="18"/>
              </w:rPr>
              <w:t>POST /api/v1/cards/{cardId}/pin-reset</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TC-API-FRZ-01-019</w:t>
            </w:r>
          </w:p>
        </w:tc>
        <w:tc>
          <w:tcPr>
            <w:tcW w:type="dxa" w:w="2880"/>
          </w:tcPr>
          <w:p>
            <w:r>
              <w:rPr>
                <w:sz w:val="18"/>
              </w:rPr>
              <w:t>bank_user_write_rejected</w:t>
            </w:r>
          </w:p>
        </w:tc>
        <w:tc>
          <w:tcPr>
            <w:tcW w:type="dxa" w:w="4032"/>
          </w:tcPr>
          <w:p>
            <w:r>
              <w:rPr>
                <w:sz w:val="18"/>
              </w:rPr>
              <w:t>POST /api/v1/cards/{cardId}/freeze</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TC-API-UNF-01-019</w:t>
            </w:r>
          </w:p>
        </w:tc>
        <w:tc>
          <w:tcPr>
            <w:tcW w:type="dxa" w:w="2880"/>
          </w:tcPr>
          <w:p>
            <w:r>
              <w:rPr>
                <w:sz w:val="18"/>
              </w:rPr>
              <w:t>bank_user_write_rejected</w:t>
            </w:r>
          </w:p>
        </w:tc>
        <w:tc>
          <w:tcPr>
            <w:tcW w:type="dxa" w:w="4032"/>
          </w:tcPr>
          <w:p>
            <w:r>
              <w:rPr>
                <w:sz w:val="18"/>
              </w:rPr>
              <w:t>POST /api/v1/cards/{cardId}/unfreeze</w:t>
            </w:r>
          </w:p>
        </w:tc>
        <w:tc>
          <w:tcPr>
            <w:tcW w:type="dxa" w:w="720"/>
          </w:tcPr>
          <w:p>
            <w:r>
              <w:rPr>
                <w:sz w:val="18"/>
              </w:rPr>
              <w:t>401</w:t>
            </w:r>
          </w:p>
        </w:tc>
        <w:tc>
          <w:tcPr>
            <w:tcW w:type="dxa" w:w="5040"/>
          </w:tcPr>
          <w:p>
            <w:r>
              <w:rPr>
                <w:sz w:val="18"/>
              </w:rPr>
              <w:t>expected status in [403], got 401</w:t>
            </w:r>
          </w:p>
        </w:tc>
      </w:tr>
      <w:tr>
        <w:tc>
          <w:tcPr>
            <w:tcW w:type="dxa" w:w="2160"/>
          </w:tcPr>
          <w:p>
            <w:r>
              <w:rPr>
                <w:sz w:val="18"/>
              </w:rPr>
              <w:t>TC-API-TRM-01-019</w:t>
            </w:r>
          </w:p>
        </w:tc>
        <w:tc>
          <w:tcPr>
            <w:tcW w:type="dxa" w:w="2880"/>
          </w:tcPr>
          <w:p>
            <w:r>
              <w:rPr>
                <w:sz w:val="18"/>
              </w:rPr>
              <w:t>bank_user_write_rejected</w:t>
            </w:r>
          </w:p>
        </w:tc>
        <w:tc>
          <w:tcPr>
            <w:tcW w:type="dxa" w:w="4032"/>
          </w:tcPr>
          <w:p>
            <w:r>
              <w:rPr>
                <w:sz w:val="18"/>
              </w:rPr>
              <w:t>POST /api/v1/cards/{cardId}/terminate</w:t>
            </w:r>
          </w:p>
        </w:tc>
        <w:tc>
          <w:tcPr>
            <w:tcW w:type="dxa" w:w="720"/>
          </w:tcPr>
          <w:p>
            <w:r>
              <w:rPr>
                <w:sz w:val="18"/>
              </w:rPr>
              <w:t>401</w:t>
            </w:r>
          </w:p>
        </w:tc>
        <w:tc>
          <w:tcPr>
            <w:tcW w:type="dxa" w:w="5040"/>
          </w:tcPr>
          <w:p>
            <w:r>
              <w:rPr>
                <w:sz w:val="18"/>
              </w:rPr>
              <w:t>expected status in [403], got 401</w:t>
            </w:r>
          </w:p>
        </w:tc>
      </w:tr>
    </w:tbl>
    <w:p/>
    <w:p>
      <w:pPr>
        <w:pBdr>
          <w:bottom w:val="single" w:sz="6" w:space="1" w:color="AAAAAA"/>
        </w:pBdr>
      </w:pPr>
    </w:p>
    <w:p>
      <w:pPr>
        <w:pStyle w:val="Heading2"/>
        <w:jc w:val="left"/>
      </w:pPr>
      <w:r>
        <w:t>D-CARDS-TENANT-1 — Tenant Isolation Not Enforced on Read Endpoints (CRITICAL)</w:t>
      </w:r>
    </w:p>
    <w:p>
      <w:r>
        <w:rPr>
          <w:b/>
          <w:color w:val="1F3864"/>
          <w:sz w:val="20"/>
        </w:rPr>
        <w:t xml:space="preserve">Severity: </w:t>
      </w:r>
      <w:r>
        <w:rPr>
          <w:color w:val="000000"/>
          <w:sz w:val="20"/>
        </w:rPr>
        <w:t>CRITICAL</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GET /cards/{cardId}, GET /cards/{cardId}/balance, GET /cards/{cardId}/fulfillment/status, GET /cards/{cardId}/funding-details, GET /cards/metrics/bank/{bankId}, GET /cards/metrics/affiliate/{affiliateId}, POST /cards/{cardId}/loads, /unloads, /pin-reset, /fulfillment/refresh, /limit-requests</w:t>
      </w:r>
    </w:p>
    <w:p/>
    <w:p>
      <w:r>
        <w:rPr>
          <w:b/>
          <w:i w:val="0"/>
          <w:sz w:val="20"/>
        </w:rPr>
        <w:t>Description</w:t>
      </w:r>
    </w:p>
    <w:p>
      <w:r>
        <w:rPr>
          <w:b w:val="0"/>
          <w:i w:val="0"/>
          <w:sz w:val="20"/>
        </w:rPr>
        <w:t>When a request is made with a valid affiliate token but a requestContext carrying a DIFFERENT tenantId (foreign tenant), the backend returns HTTP 200 and serves the full card data. No tenant ownership check is performed before returning or processing the resource. This is a critical data isolation failure — any authenticated affiliate can read card details, balances, fulfillment status, and funding details belonging to any other tenant. Write operations (loads, unloads, pin-reset, limit-requests) also process successfully across tenant boundaries.</w:t>
      </w:r>
    </w:p>
    <w:p/>
    <w:p>
      <w:r>
        <w:rPr>
          <w:b/>
          <w:i w:val="0"/>
          <w:sz w:val="20"/>
        </w:rPr>
        <w:t>Sample Response (200 — should be 403/404)</w:t>
      </w:r>
    </w:p>
    <w:p>
      <w:r>
        <w:rPr>
          <w:b w:val="0"/>
          <w:i/>
          <w:sz w:val="20"/>
        </w:rPr>
        <w:t xml:space="preserve">  {"cardId": "CAR-BB99...", "customerId": "", "bankId": "000045f9-...", "productType": "PHYSICAL", "status": "ACTIVE", ...}  ← full card returned for foreign tenant</w:t>
      </w:r>
    </w:p>
    <w:p/>
    <w:p>
      <w:r>
        <w:rPr>
          <w:b/>
          <w:i w:val="0"/>
          <w:sz w:val="20"/>
        </w:rPr>
        <w:t>Expected Behaviour</w:t>
      </w:r>
    </w:p>
    <w:p>
      <w:r>
        <w:rPr>
          <w:b w:val="0"/>
          <w:i w:val="0"/>
          <w:sz w:val="20"/>
        </w:rPr>
        <w:t>Before serving any card resource, the backend must verify that the requestContext.tenantId matches the owning tenant of the card. Mismatched tenantId must return 403 or 404 (do not leak whether the resource exists). This check must precede all state and business-logic processing.</w:t>
      </w:r>
    </w:p>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160"/>
            <w:shd w:val="clear" w:color="auto" w:fill="1F3864"/>
          </w:tcPr>
          <w:p>
            <w:r>
              <w:rPr>
                <w:b/>
                <w:color w:val="FFFFFF"/>
                <w:sz w:val="18"/>
              </w:rPr>
              <w:t>TC ID</w:t>
            </w:r>
          </w:p>
        </w:tc>
        <w:tc>
          <w:tcPr>
            <w:tcW w:type="dxa" w:w="3168"/>
            <w:shd w:val="clear" w:color="auto" w:fill="1F3864"/>
          </w:tcPr>
          <w:p>
            <w:r>
              <w:rPr>
                <w:b/>
                <w:color w:val="FFFFFF"/>
                <w:sz w:val="18"/>
              </w:rPr>
              <w:t>Scenario</w:t>
            </w:r>
          </w:p>
        </w:tc>
        <w:tc>
          <w:tcPr>
            <w:tcW w:type="dxa" w:w="4032"/>
            <w:shd w:val="clear" w:color="auto" w:fill="1F3864"/>
          </w:tcPr>
          <w:p>
            <w:r>
              <w:rPr>
                <w:b/>
                <w:color w:val="FFFFFF"/>
                <w:sz w:val="18"/>
              </w:rPr>
              <w:t>Endpoint</w:t>
            </w:r>
          </w:p>
        </w:tc>
        <w:tc>
          <w:tcPr>
            <w:tcW w:type="dxa" w:w="720"/>
            <w:shd w:val="clear" w:color="auto" w:fill="1F3864"/>
          </w:tcPr>
          <w:p>
            <w:r>
              <w:rPr>
                <w:b/>
                <w:color w:val="FFFFFF"/>
                <w:sz w:val="18"/>
              </w:rPr>
              <w:t>Got</w:t>
            </w:r>
          </w:p>
        </w:tc>
        <w:tc>
          <w:tcPr>
            <w:tcW w:type="dxa" w:w="4752"/>
            <w:shd w:val="clear" w:color="auto" w:fill="1F3864"/>
          </w:tcPr>
          <w:p>
            <w:r>
              <w:rPr>
                <w:b/>
                <w:color w:val="FFFFFF"/>
                <w:sz w:val="18"/>
              </w:rPr>
              <w:t>Description</w:t>
            </w:r>
          </w:p>
        </w:tc>
      </w:tr>
      <w:tr>
        <w:tc>
          <w:tcPr>
            <w:tcW w:type="dxa" w:w="2160"/>
          </w:tcPr>
          <w:p>
            <w:r>
              <w:rPr>
                <w:sz w:val="18"/>
              </w:rPr>
              <w:t>TC-API-ISS-03-009</w:t>
            </w:r>
          </w:p>
        </w:tc>
        <w:tc>
          <w:tcPr>
            <w:tcW w:type="dxa" w:w="3168"/>
          </w:tcPr>
          <w:p>
            <w:r>
              <w:rPr>
                <w:sz w:val="18"/>
              </w:rPr>
              <w:t>foreign_tenant_rejected</w:t>
            </w:r>
          </w:p>
        </w:tc>
        <w:tc>
          <w:tcPr>
            <w:tcW w:type="dxa" w:w="4032"/>
          </w:tcPr>
          <w:p>
            <w:r>
              <w:rPr>
                <w:sz w:val="18"/>
              </w:rPr>
              <w:t>GET /api/v1/cards/{cardId}</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TC-API-ISS-03-023</w:t>
            </w:r>
          </w:p>
        </w:tc>
        <w:tc>
          <w:tcPr>
            <w:tcW w:type="dxa" w:w="3168"/>
          </w:tcPr>
          <w:p>
            <w:r>
              <w:rPr>
                <w:sz w:val="18"/>
              </w:rPr>
              <w:t>forbidden_no_data_leak</w:t>
            </w:r>
          </w:p>
        </w:tc>
        <w:tc>
          <w:tcPr>
            <w:tcW w:type="dxa" w:w="4032"/>
          </w:tcPr>
          <w:p>
            <w:r>
              <w:rPr>
                <w:sz w:val="18"/>
              </w:rPr>
              <w:t>GET /api/v1/cards/{cardId}</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TC-API-ISS-04-009</w:t>
            </w:r>
          </w:p>
        </w:tc>
        <w:tc>
          <w:tcPr>
            <w:tcW w:type="dxa" w:w="3168"/>
          </w:tcPr>
          <w:p>
            <w:r>
              <w:rPr>
                <w:sz w:val="18"/>
              </w:rPr>
              <w:t>foreign_tenant_rejected</w:t>
            </w:r>
          </w:p>
        </w:tc>
        <w:tc>
          <w:tcPr>
            <w:tcW w:type="dxa" w:w="4032"/>
          </w:tcPr>
          <w:p>
            <w:r>
              <w:rPr>
                <w:sz w:val="18"/>
              </w:rPr>
              <w:t>GET /api/v1/cards/{cardId}/funding-details</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TC-API-ISS-04-023</w:t>
            </w:r>
          </w:p>
        </w:tc>
        <w:tc>
          <w:tcPr>
            <w:tcW w:type="dxa" w:w="3168"/>
          </w:tcPr>
          <w:p>
            <w:r>
              <w:rPr>
                <w:sz w:val="18"/>
              </w:rPr>
              <w:t>forbidden_no_data_leak</w:t>
            </w:r>
          </w:p>
        </w:tc>
        <w:tc>
          <w:tcPr>
            <w:tcW w:type="dxa" w:w="4032"/>
          </w:tcPr>
          <w:p>
            <w:r>
              <w:rPr>
                <w:sz w:val="18"/>
              </w:rPr>
              <w:t>GET /api/v1/cards/{cardId}/funding-details</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TC-API-FUL-01-009</w:t>
            </w:r>
          </w:p>
        </w:tc>
        <w:tc>
          <w:tcPr>
            <w:tcW w:type="dxa" w:w="3168"/>
          </w:tcPr>
          <w:p>
            <w:r>
              <w:rPr>
                <w:sz w:val="18"/>
              </w:rPr>
              <w:t>foreign_tenant_rejected</w:t>
            </w:r>
          </w:p>
        </w:tc>
        <w:tc>
          <w:tcPr>
            <w:tcW w:type="dxa" w:w="4032"/>
          </w:tcPr>
          <w:p>
            <w:r>
              <w:rPr>
                <w:sz w:val="18"/>
              </w:rPr>
              <w:t>GET /api/v1/cards/{cardId}/fulfillment/status</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TC-API-FUL-01-023</w:t>
            </w:r>
          </w:p>
        </w:tc>
        <w:tc>
          <w:tcPr>
            <w:tcW w:type="dxa" w:w="3168"/>
          </w:tcPr>
          <w:p>
            <w:r>
              <w:rPr>
                <w:sz w:val="18"/>
              </w:rPr>
              <w:t>forbidden_no_data_leak</w:t>
            </w:r>
          </w:p>
        </w:tc>
        <w:tc>
          <w:tcPr>
            <w:tcW w:type="dxa" w:w="4032"/>
          </w:tcPr>
          <w:p>
            <w:r>
              <w:rPr>
                <w:sz w:val="18"/>
              </w:rPr>
              <w:t>GET /api/v1/cards/{cardId}/fulfillment/status</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TC-API-FUL-02-021</w:t>
            </w:r>
          </w:p>
        </w:tc>
        <w:tc>
          <w:tcPr>
            <w:tcW w:type="dxa" w:w="3168"/>
          </w:tcPr>
          <w:p>
            <w:r>
              <w:rPr>
                <w:sz w:val="18"/>
              </w:rPr>
              <w:t>foreign_tenant_rejected</w:t>
            </w:r>
          </w:p>
        </w:tc>
        <w:tc>
          <w:tcPr>
            <w:tcW w:type="dxa" w:w="4032"/>
          </w:tcPr>
          <w:p>
            <w:r>
              <w:rPr>
                <w:sz w:val="18"/>
              </w:rPr>
              <w:t>POST /api/v1/cards/{cardId}/fulfillment/refresh</w:t>
            </w:r>
          </w:p>
        </w:tc>
        <w:tc>
          <w:tcPr>
            <w:tcW w:type="dxa" w:w="720"/>
          </w:tcPr>
          <w:p>
            <w:r>
              <w:rPr>
                <w:sz w:val="18"/>
              </w:rPr>
              <w:t>200</w:t>
            </w:r>
          </w:p>
        </w:tc>
        <w:tc>
          <w:tcPr>
            <w:tcW w:type="dxa" w:w="4752"/>
          </w:tcPr>
          <w:p>
            <w:r>
              <w:rPr>
                <w:sz w:val="18"/>
              </w:rPr>
              <w:t>expected status in [403], got 200</w:t>
            </w:r>
          </w:p>
        </w:tc>
      </w:tr>
      <w:tr>
        <w:tc>
          <w:tcPr>
            <w:tcW w:type="dxa" w:w="2160"/>
          </w:tcPr>
          <w:p>
            <w:r>
              <w:rPr>
                <w:sz w:val="18"/>
              </w:rPr>
              <w:t>TC-API-BAL-01-009</w:t>
            </w:r>
          </w:p>
        </w:tc>
        <w:tc>
          <w:tcPr>
            <w:tcW w:type="dxa" w:w="3168"/>
          </w:tcPr>
          <w:p>
            <w:r>
              <w:rPr>
                <w:sz w:val="18"/>
              </w:rPr>
              <w:t>foreign_tenant_rejected</w:t>
            </w:r>
          </w:p>
        </w:tc>
        <w:tc>
          <w:tcPr>
            <w:tcW w:type="dxa" w:w="4032"/>
          </w:tcPr>
          <w:p>
            <w:r>
              <w:rPr>
                <w:sz w:val="18"/>
              </w:rPr>
              <w:t>GET /api/v1/cards/{cardId}/balance</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TC-API-BAL-01-020</w:t>
            </w:r>
          </w:p>
        </w:tc>
        <w:tc>
          <w:tcPr>
            <w:tcW w:type="dxa" w:w="3168"/>
          </w:tcPr>
          <w:p>
            <w:r>
              <w:rPr>
                <w:sz w:val="18"/>
              </w:rPr>
              <w:t>forbidden_no_data_leak</w:t>
            </w:r>
          </w:p>
        </w:tc>
        <w:tc>
          <w:tcPr>
            <w:tcW w:type="dxa" w:w="4032"/>
          </w:tcPr>
          <w:p>
            <w:r>
              <w:rPr>
                <w:sz w:val="18"/>
              </w:rPr>
              <w:t>GET /api/v1/cards/{cardId}/balance</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TC-API-CARD-11-017</w:t>
            </w:r>
          </w:p>
        </w:tc>
        <w:tc>
          <w:tcPr>
            <w:tcW w:type="dxa" w:w="3168"/>
          </w:tcPr>
          <w:p>
            <w:r>
              <w:rPr>
                <w:sz w:val="18"/>
              </w:rPr>
              <w:t>forbidden_response_no_data_leak</w:t>
            </w:r>
          </w:p>
        </w:tc>
        <w:tc>
          <w:tcPr>
            <w:tcW w:type="dxa" w:w="4032"/>
          </w:tcPr>
          <w:p>
            <w:r>
              <w:rPr>
                <w:sz w:val="18"/>
              </w:rPr>
              <w:t>GET /api/v1/cards/metrics/bank/{bankId}</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TC-API-CARD-12-017</w:t>
            </w:r>
          </w:p>
        </w:tc>
        <w:tc>
          <w:tcPr>
            <w:tcW w:type="dxa" w:w="3168"/>
          </w:tcPr>
          <w:p>
            <w:r>
              <w:rPr>
                <w:sz w:val="18"/>
              </w:rPr>
              <w:t>forbidden_response_no_data_leak</w:t>
            </w:r>
          </w:p>
        </w:tc>
        <w:tc>
          <w:tcPr>
            <w:tcW w:type="dxa" w:w="4032"/>
          </w:tcPr>
          <w:p>
            <w:r>
              <w:rPr>
                <w:sz w:val="18"/>
              </w:rPr>
              <w:t>GET /api/v1/cards/metrics/affiliate/{affiliateId}</w:t>
            </w:r>
          </w:p>
        </w:tc>
        <w:tc>
          <w:tcPr>
            <w:tcW w:type="dxa" w:w="720"/>
          </w:tcPr>
          <w:p>
            <w:r>
              <w:rPr>
                <w:sz w:val="18"/>
              </w:rPr>
              <w:t>200</w:t>
            </w:r>
          </w:p>
        </w:tc>
        <w:tc>
          <w:tcPr>
            <w:tcW w:type="dxa" w:w="4752"/>
          </w:tcPr>
          <w:p>
            <w:r>
              <w:rPr>
                <w:sz w:val="18"/>
              </w:rPr>
              <w:t>expected status in [403, 404], got 200</w:t>
            </w:r>
          </w:p>
        </w:tc>
      </w:tr>
      <w:tr>
        <w:tc>
          <w:tcPr>
            <w:tcW w:type="dxa" w:w="2160"/>
          </w:tcPr>
          <w:p>
            <w:r>
              <w:rPr>
                <w:sz w:val="18"/>
              </w:rPr>
              <w:t>TC-API-LIM-01-019</w:t>
            </w:r>
          </w:p>
        </w:tc>
        <w:tc>
          <w:tcPr>
            <w:tcW w:type="dxa" w:w="3168"/>
          </w:tcPr>
          <w:p>
            <w:r>
              <w:rPr>
                <w:sz w:val="18"/>
              </w:rPr>
              <w:t>foreign_tenant_rejected</w:t>
            </w:r>
          </w:p>
        </w:tc>
        <w:tc>
          <w:tcPr>
            <w:tcW w:type="dxa" w:w="4032"/>
          </w:tcPr>
          <w:p>
            <w:r>
              <w:rPr>
                <w:sz w:val="18"/>
              </w:rPr>
              <w:t>POST /api/v1/cards/{cardId}/limit-requests</w:t>
            </w:r>
          </w:p>
        </w:tc>
        <w:tc>
          <w:tcPr>
            <w:tcW w:type="dxa" w:w="720"/>
          </w:tcPr>
          <w:p>
            <w:r>
              <w:rPr>
                <w:sz w:val="18"/>
              </w:rPr>
              <w:t>200</w:t>
            </w:r>
          </w:p>
        </w:tc>
        <w:tc>
          <w:tcPr>
            <w:tcW w:type="dxa" w:w="4752"/>
          </w:tcPr>
          <w:p>
            <w:r>
              <w:rPr>
                <w:sz w:val="18"/>
              </w:rPr>
              <w:t>expected status in [403], got 200</w:t>
            </w:r>
          </w:p>
        </w:tc>
      </w:tr>
      <w:tr>
        <w:tc>
          <w:tcPr>
            <w:tcW w:type="dxa" w:w="2160"/>
          </w:tcPr>
          <w:p>
            <w:r>
              <w:rPr>
                <w:sz w:val="18"/>
              </w:rPr>
              <w:t>TC-API-LOAD-01-019</w:t>
            </w:r>
          </w:p>
        </w:tc>
        <w:tc>
          <w:tcPr>
            <w:tcW w:type="dxa" w:w="3168"/>
          </w:tcPr>
          <w:p>
            <w:r>
              <w:rPr>
                <w:sz w:val="18"/>
              </w:rPr>
              <w:t>foreign_tenant_rejected</w:t>
            </w:r>
          </w:p>
        </w:tc>
        <w:tc>
          <w:tcPr>
            <w:tcW w:type="dxa" w:w="4032"/>
          </w:tcPr>
          <w:p>
            <w:r>
              <w:rPr>
                <w:sz w:val="18"/>
              </w:rPr>
              <w:t>POST /api/v1/cards/{cardId}/loads</w:t>
            </w:r>
          </w:p>
        </w:tc>
        <w:tc>
          <w:tcPr>
            <w:tcW w:type="dxa" w:w="720"/>
          </w:tcPr>
          <w:p>
            <w:r>
              <w:rPr>
                <w:sz w:val="18"/>
              </w:rPr>
              <w:t>200</w:t>
            </w:r>
          </w:p>
        </w:tc>
        <w:tc>
          <w:tcPr>
            <w:tcW w:type="dxa" w:w="4752"/>
          </w:tcPr>
          <w:p>
            <w:r>
              <w:rPr>
                <w:sz w:val="18"/>
              </w:rPr>
              <w:t>expected status in [403], got 200</w:t>
            </w:r>
          </w:p>
        </w:tc>
      </w:tr>
      <w:tr>
        <w:tc>
          <w:tcPr>
            <w:tcW w:type="dxa" w:w="2160"/>
          </w:tcPr>
          <w:p>
            <w:r>
              <w:rPr>
                <w:sz w:val="18"/>
              </w:rPr>
              <w:t>TC-API-UNLD-01-019</w:t>
            </w:r>
          </w:p>
        </w:tc>
        <w:tc>
          <w:tcPr>
            <w:tcW w:type="dxa" w:w="3168"/>
          </w:tcPr>
          <w:p>
            <w:r>
              <w:rPr>
                <w:sz w:val="18"/>
              </w:rPr>
              <w:t>foreign_tenant_rejected</w:t>
            </w:r>
          </w:p>
        </w:tc>
        <w:tc>
          <w:tcPr>
            <w:tcW w:type="dxa" w:w="4032"/>
          </w:tcPr>
          <w:p>
            <w:r>
              <w:rPr>
                <w:sz w:val="18"/>
              </w:rPr>
              <w:t>POST /api/v1/cards/{cardId}/unloads</w:t>
            </w:r>
          </w:p>
        </w:tc>
        <w:tc>
          <w:tcPr>
            <w:tcW w:type="dxa" w:w="720"/>
          </w:tcPr>
          <w:p>
            <w:r>
              <w:rPr>
                <w:sz w:val="18"/>
              </w:rPr>
              <w:t>200</w:t>
            </w:r>
          </w:p>
        </w:tc>
        <w:tc>
          <w:tcPr>
            <w:tcW w:type="dxa" w:w="4752"/>
          </w:tcPr>
          <w:p>
            <w:r>
              <w:rPr>
                <w:sz w:val="18"/>
              </w:rPr>
              <w:t>expected status in [403], got 200</w:t>
            </w:r>
          </w:p>
        </w:tc>
      </w:tr>
      <w:tr>
        <w:tc>
          <w:tcPr>
            <w:tcW w:type="dxa" w:w="2160"/>
          </w:tcPr>
          <w:p>
            <w:r>
              <w:rPr>
                <w:sz w:val="18"/>
              </w:rPr>
              <w:t>TC-API-PIN-01-019</w:t>
            </w:r>
          </w:p>
        </w:tc>
        <w:tc>
          <w:tcPr>
            <w:tcW w:type="dxa" w:w="3168"/>
          </w:tcPr>
          <w:p>
            <w:r>
              <w:rPr>
                <w:sz w:val="18"/>
              </w:rPr>
              <w:t>foreign_tenant_rejected</w:t>
            </w:r>
          </w:p>
        </w:tc>
        <w:tc>
          <w:tcPr>
            <w:tcW w:type="dxa" w:w="4032"/>
          </w:tcPr>
          <w:p>
            <w:r>
              <w:rPr>
                <w:sz w:val="18"/>
              </w:rPr>
              <w:t>POST /api/v1/cards/{cardId}/pin-reset</w:t>
            </w:r>
          </w:p>
        </w:tc>
        <w:tc>
          <w:tcPr>
            <w:tcW w:type="dxa" w:w="720"/>
          </w:tcPr>
          <w:p>
            <w:r>
              <w:rPr>
                <w:sz w:val="18"/>
              </w:rPr>
              <w:t>200</w:t>
            </w:r>
          </w:p>
        </w:tc>
        <w:tc>
          <w:tcPr>
            <w:tcW w:type="dxa" w:w="4752"/>
          </w:tcPr>
          <w:p>
            <w:r>
              <w:rPr>
                <w:sz w:val="18"/>
              </w:rPr>
              <w:t>expected status in [403], got 200</w:t>
            </w:r>
          </w:p>
        </w:tc>
      </w:tr>
    </w:tbl>
    <w:p/>
    <w:p>
      <w:pPr>
        <w:pBdr>
          <w:bottom w:val="single" w:sz="6" w:space="1" w:color="AAAAAA"/>
        </w:pBdr>
      </w:pPr>
    </w:p>
    <w:p>
      <w:pPr>
        <w:pStyle w:val="Heading2"/>
        <w:jc w:val="left"/>
      </w:pPr>
      <w:r>
        <w:t>D-CARDS-TENANT-2 — Authorization Check Executes After State/Validation Logic</w:t>
      </w:r>
    </w:p>
    <w:p>
      <w:r>
        <w:rPr>
          <w:b/>
          <w:color w:val="1F3864"/>
          <w:sz w:val="20"/>
        </w:rPr>
        <w:t xml:space="preserve">Severity: </w:t>
      </w:r>
      <w:r>
        <w:rPr>
          <w:color w:val="000000"/>
          <w:sz w:val="20"/>
        </w:rPr>
        <w:t>High</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/cards/{cardId}/freeze, /unfreeze, /activate, /terminate, /fulfillment/reinitiate</w:t>
      </w:r>
    </w:p>
    <w:p/>
    <w:p>
      <w:r>
        <w:rPr>
          <w:b/>
          <w:i w:val="0"/>
          <w:sz w:val="20"/>
        </w:rPr>
        <w:t>Description</w:t>
      </w:r>
    </w:p>
    <w:p>
      <w:r>
        <w:rPr>
          <w:b w:val="0"/>
          <w:i w:val="0"/>
          <w:sz w:val="20"/>
        </w:rPr>
        <w:t>For state-mutating endpoints, foreign-tenant and service-provider requests reach the state machine and validation layers before authorization is checked. The backend returns 409 (state conflict), 422 (validation error), or 400 (bad request) instead of 403 (unauthorized). The correct execution order is: Authentication → Authorization → State check → Validation → Business logic. The current order exposes internal state information to unauthorized callers (a 409 tells an attacker the card exists and is in a specific state).</w:t>
      </w:r>
    </w:p>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160"/>
            <w:shd w:val="clear" w:color="auto" w:fill="1F3864"/>
          </w:tcPr>
          <w:p>
            <w:r>
              <w:rPr>
                <w:b/>
                <w:color w:val="FFFFFF"/>
                <w:sz w:val="18"/>
              </w:rPr>
              <w:t>TC ID</w:t>
            </w:r>
          </w:p>
        </w:tc>
        <w:tc>
          <w:tcPr>
            <w:tcW w:type="dxa" w:w="3168"/>
            <w:shd w:val="clear" w:color="auto" w:fill="1F3864"/>
          </w:tcPr>
          <w:p>
            <w:r>
              <w:rPr>
                <w:b/>
                <w:color w:val="FFFFFF"/>
                <w:sz w:val="18"/>
              </w:rPr>
              <w:t>Scenario</w:t>
            </w:r>
          </w:p>
        </w:tc>
        <w:tc>
          <w:tcPr>
            <w:tcW w:type="dxa" w:w="4032"/>
            <w:shd w:val="clear" w:color="auto" w:fill="1F3864"/>
          </w:tcPr>
          <w:p>
            <w:r>
              <w:rPr>
                <w:b/>
                <w:color w:val="FFFFFF"/>
                <w:sz w:val="18"/>
              </w:rPr>
              <w:t>Endpoint</w:t>
            </w:r>
          </w:p>
        </w:tc>
        <w:tc>
          <w:tcPr>
            <w:tcW w:type="dxa" w:w="720"/>
            <w:shd w:val="clear" w:color="auto" w:fill="1F3864"/>
          </w:tcPr>
          <w:p>
            <w:r>
              <w:rPr>
                <w:b/>
                <w:color w:val="FFFFFF"/>
                <w:sz w:val="18"/>
              </w:rPr>
              <w:t>Got</w:t>
            </w:r>
          </w:p>
        </w:tc>
        <w:tc>
          <w:tcPr>
            <w:tcW w:type="dxa" w:w="4752"/>
            <w:shd w:val="clear" w:color="auto" w:fill="1F3864"/>
          </w:tcPr>
          <w:p>
            <w:r>
              <w:rPr>
                <w:b/>
                <w:color w:val="FFFFFF"/>
                <w:sz w:val="18"/>
              </w:rPr>
              <w:t>Description</w:t>
            </w:r>
          </w:p>
        </w:tc>
      </w:tr>
      <w:tr>
        <w:tc>
          <w:tcPr>
            <w:tcW w:type="dxa" w:w="2160"/>
          </w:tcPr>
          <w:p>
            <w:r>
              <w:rPr>
                <w:sz w:val="18"/>
              </w:rPr>
              <w:t>TC-API-FUL-03-021</w:t>
            </w:r>
          </w:p>
        </w:tc>
        <w:tc>
          <w:tcPr>
            <w:tcW w:type="dxa" w:w="3168"/>
          </w:tcPr>
          <w:p>
            <w:r>
              <w:rPr>
                <w:sz w:val="18"/>
              </w:rPr>
              <w:t>foreign_tenant_rejected</w:t>
            </w:r>
          </w:p>
        </w:tc>
        <w:tc>
          <w:tcPr>
            <w:tcW w:type="dxa" w:w="4032"/>
          </w:tcPr>
          <w:p>
            <w:r>
              <w:rPr>
                <w:sz w:val="18"/>
              </w:rPr>
              <w:t>POST /api/v1/cards/{cardId}/fulfillment/reinitiate</w:t>
            </w:r>
          </w:p>
        </w:tc>
        <w:tc>
          <w:tcPr>
            <w:tcW w:type="dxa" w:w="720"/>
          </w:tcPr>
          <w:p>
            <w:r>
              <w:rPr>
                <w:sz w:val="18"/>
              </w:rPr>
              <w:t>400</w:t>
            </w:r>
          </w:p>
        </w:tc>
        <w:tc>
          <w:tcPr>
            <w:tcW w:type="dxa" w:w="4752"/>
          </w:tcPr>
          <w:p>
            <w:r>
              <w:rPr>
                <w:sz w:val="18"/>
              </w:rPr>
              <w:t>expected status in [403], got 400</w:t>
            </w:r>
          </w:p>
        </w:tc>
      </w:tr>
      <w:tr>
        <w:tc>
          <w:tcPr>
            <w:tcW w:type="dxa" w:w="2160"/>
          </w:tcPr>
          <w:p>
            <w:r>
              <w:rPr>
                <w:sz w:val="18"/>
              </w:rPr>
              <w:t>TC-API-CARD-19-019</w:t>
            </w:r>
          </w:p>
        </w:tc>
        <w:tc>
          <w:tcPr>
            <w:tcW w:type="dxa" w:w="3168"/>
          </w:tcPr>
          <w:p>
            <w:r>
              <w:rPr>
                <w:sz w:val="18"/>
              </w:rPr>
              <w:t>foreign_tenant_rejected</w:t>
            </w:r>
          </w:p>
        </w:tc>
        <w:tc>
          <w:tcPr>
            <w:tcW w:type="dxa" w:w="4032"/>
          </w:tcPr>
          <w:p>
            <w:r>
              <w:rPr>
                <w:sz w:val="18"/>
              </w:rPr>
              <w:t>POST /api/v1/cards/{cardId}/activate</w:t>
            </w:r>
          </w:p>
        </w:tc>
        <w:tc>
          <w:tcPr>
            <w:tcW w:type="dxa" w:w="720"/>
          </w:tcPr>
          <w:p>
            <w:r>
              <w:rPr>
                <w:sz w:val="18"/>
              </w:rPr>
              <w:t>422</w:t>
            </w:r>
          </w:p>
        </w:tc>
        <w:tc>
          <w:tcPr>
            <w:tcW w:type="dxa" w:w="4752"/>
          </w:tcPr>
          <w:p>
            <w:r>
              <w:rPr>
                <w:sz w:val="18"/>
              </w:rPr>
              <w:t>expected status in [403], got 422</w:t>
            </w:r>
          </w:p>
        </w:tc>
      </w:tr>
      <w:tr>
        <w:tc>
          <w:tcPr>
            <w:tcW w:type="dxa" w:w="2160"/>
          </w:tcPr>
          <w:p>
            <w:r>
              <w:rPr>
                <w:sz w:val="18"/>
              </w:rPr>
              <w:t>TC-API-FRZ-01-021</w:t>
            </w:r>
          </w:p>
        </w:tc>
        <w:tc>
          <w:tcPr>
            <w:tcW w:type="dxa" w:w="3168"/>
          </w:tcPr>
          <w:p>
            <w:r>
              <w:rPr>
                <w:sz w:val="18"/>
              </w:rPr>
              <w:t>foreign_tenant_rejected</w:t>
            </w:r>
          </w:p>
        </w:tc>
        <w:tc>
          <w:tcPr>
            <w:tcW w:type="dxa" w:w="4032"/>
          </w:tcPr>
          <w:p>
            <w:r>
              <w:rPr>
                <w:sz w:val="18"/>
              </w:rPr>
              <w:t>POST /api/v1/cards/{cardId}/freeze</w:t>
            </w:r>
          </w:p>
        </w:tc>
        <w:tc>
          <w:tcPr>
            <w:tcW w:type="dxa" w:w="720"/>
          </w:tcPr>
          <w:p>
            <w:r>
              <w:rPr>
                <w:sz w:val="18"/>
              </w:rPr>
              <w:t>409</w:t>
            </w:r>
          </w:p>
        </w:tc>
        <w:tc>
          <w:tcPr>
            <w:tcW w:type="dxa" w:w="4752"/>
          </w:tcPr>
          <w:p>
            <w:r>
              <w:rPr>
                <w:sz w:val="18"/>
              </w:rPr>
              <w:t>expected status in [403], got 409</w:t>
            </w:r>
          </w:p>
        </w:tc>
      </w:tr>
      <w:tr>
        <w:tc>
          <w:tcPr>
            <w:tcW w:type="dxa" w:w="2160"/>
          </w:tcPr>
          <w:p>
            <w:r>
              <w:rPr>
                <w:sz w:val="18"/>
              </w:rPr>
              <w:t>TC-API-UNF-01-021</w:t>
            </w:r>
          </w:p>
        </w:tc>
        <w:tc>
          <w:tcPr>
            <w:tcW w:type="dxa" w:w="3168"/>
          </w:tcPr>
          <w:p>
            <w:r>
              <w:rPr>
                <w:sz w:val="18"/>
              </w:rPr>
              <w:t>foreign_tenant_rejected</w:t>
            </w:r>
          </w:p>
        </w:tc>
        <w:tc>
          <w:tcPr>
            <w:tcW w:type="dxa" w:w="4032"/>
          </w:tcPr>
          <w:p>
            <w:r>
              <w:rPr>
                <w:sz w:val="18"/>
              </w:rPr>
              <w:t>POST /api/v1/cards/{cardId}/unfreeze</w:t>
            </w:r>
          </w:p>
        </w:tc>
        <w:tc>
          <w:tcPr>
            <w:tcW w:type="dxa" w:w="720"/>
          </w:tcPr>
          <w:p>
            <w:r>
              <w:rPr>
                <w:sz w:val="18"/>
              </w:rPr>
              <w:t>409</w:t>
            </w:r>
          </w:p>
        </w:tc>
        <w:tc>
          <w:tcPr>
            <w:tcW w:type="dxa" w:w="4752"/>
          </w:tcPr>
          <w:p>
            <w:r>
              <w:rPr>
                <w:sz w:val="18"/>
              </w:rPr>
              <w:t>expected status in [403], got 409</w:t>
            </w:r>
          </w:p>
        </w:tc>
      </w:tr>
      <w:tr>
        <w:tc>
          <w:tcPr>
            <w:tcW w:type="dxa" w:w="2160"/>
          </w:tcPr>
          <w:p>
            <w:r>
              <w:rPr>
                <w:sz w:val="18"/>
              </w:rPr>
              <w:t>TC-API-TRM-01-021</w:t>
            </w:r>
          </w:p>
        </w:tc>
        <w:tc>
          <w:tcPr>
            <w:tcW w:type="dxa" w:w="3168"/>
          </w:tcPr>
          <w:p>
            <w:r>
              <w:rPr>
                <w:sz w:val="18"/>
              </w:rPr>
              <w:t>foreign_tenant_rejected</w:t>
            </w:r>
          </w:p>
        </w:tc>
        <w:tc>
          <w:tcPr>
            <w:tcW w:type="dxa" w:w="4032"/>
          </w:tcPr>
          <w:p>
            <w:r>
              <w:rPr>
                <w:sz w:val="18"/>
              </w:rPr>
              <w:t>POST /api/v1/cards/{cardId}/terminate</w:t>
            </w:r>
          </w:p>
        </w:tc>
        <w:tc>
          <w:tcPr>
            <w:tcW w:type="dxa" w:w="720"/>
          </w:tcPr>
          <w:p>
            <w:r>
              <w:rPr>
                <w:sz w:val="18"/>
              </w:rPr>
              <w:t>400</w:t>
            </w:r>
          </w:p>
        </w:tc>
        <w:tc>
          <w:tcPr>
            <w:tcW w:type="dxa" w:w="4752"/>
          </w:tcPr>
          <w:p>
            <w:r>
              <w:rPr>
                <w:sz w:val="18"/>
              </w:rPr>
              <w:t>expected status in [403], got 400</w:t>
            </w:r>
          </w:p>
        </w:tc>
      </w:tr>
      <w:tr>
        <w:tc>
          <w:tcPr>
            <w:tcW w:type="dxa" w:w="2160"/>
          </w:tcPr>
          <w:p>
            <w:r>
              <w:rPr>
                <w:sz w:val="18"/>
              </w:rPr>
              <w:t>TC-API-FUL-03-020</w:t>
            </w:r>
          </w:p>
        </w:tc>
        <w:tc>
          <w:tcPr>
            <w:tcW w:type="dxa" w:w="3168"/>
          </w:tcPr>
          <w:p>
            <w:r>
              <w:rPr>
                <w:sz w:val="18"/>
              </w:rPr>
              <w:t>service_provider_write_rejected</w:t>
            </w:r>
          </w:p>
        </w:tc>
        <w:tc>
          <w:tcPr>
            <w:tcW w:type="dxa" w:w="4032"/>
          </w:tcPr>
          <w:p>
            <w:r>
              <w:rPr>
                <w:sz w:val="18"/>
              </w:rPr>
              <w:t>POST /api/v1/cards/{cardId}/fulfillment/reinitiate</w:t>
            </w:r>
          </w:p>
        </w:tc>
        <w:tc>
          <w:tcPr>
            <w:tcW w:type="dxa" w:w="720"/>
          </w:tcPr>
          <w:p>
            <w:r>
              <w:rPr>
                <w:sz w:val="18"/>
              </w:rPr>
              <w:t>400</w:t>
            </w:r>
          </w:p>
        </w:tc>
        <w:tc>
          <w:tcPr>
            <w:tcW w:type="dxa" w:w="4752"/>
          </w:tcPr>
          <w:p>
            <w:r>
              <w:rPr>
                <w:sz w:val="18"/>
              </w:rPr>
              <w:t>expected status in [403], got 400</w:t>
            </w:r>
          </w:p>
        </w:tc>
      </w:tr>
      <w:tr>
        <w:tc>
          <w:tcPr>
            <w:tcW w:type="dxa" w:w="2160"/>
          </w:tcPr>
          <w:p>
            <w:r>
              <w:rPr>
                <w:sz w:val="18"/>
              </w:rPr>
              <w:t>TC-API-CARD-19-018</w:t>
            </w:r>
          </w:p>
        </w:tc>
        <w:tc>
          <w:tcPr>
            <w:tcW w:type="dxa" w:w="3168"/>
          </w:tcPr>
          <w:p>
            <w:r>
              <w:rPr>
                <w:sz w:val="18"/>
              </w:rPr>
              <w:t>service_provider_activation_rejected</w:t>
            </w:r>
          </w:p>
        </w:tc>
        <w:tc>
          <w:tcPr>
            <w:tcW w:type="dxa" w:w="4032"/>
          </w:tcPr>
          <w:p>
            <w:r>
              <w:rPr>
                <w:sz w:val="18"/>
              </w:rPr>
              <w:t>POST /api/v1/cards/{cardId}/activate</w:t>
            </w:r>
          </w:p>
        </w:tc>
        <w:tc>
          <w:tcPr>
            <w:tcW w:type="dxa" w:w="720"/>
          </w:tcPr>
          <w:p>
            <w:r>
              <w:rPr>
                <w:sz w:val="18"/>
              </w:rPr>
              <w:t>422</w:t>
            </w:r>
          </w:p>
        </w:tc>
        <w:tc>
          <w:tcPr>
            <w:tcW w:type="dxa" w:w="4752"/>
          </w:tcPr>
          <w:p>
            <w:r>
              <w:rPr>
                <w:sz w:val="18"/>
              </w:rPr>
              <w:t>expected status in [403], got 422</w:t>
            </w:r>
          </w:p>
        </w:tc>
      </w:tr>
      <w:tr>
        <w:tc>
          <w:tcPr>
            <w:tcW w:type="dxa" w:w="2160"/>
          </w:tcPr>
          <w:p>
            <w:r>
              <w:rPr>
                <w:sz w:val="18"/>
              </w:rPr>
              <w:t>TC-API-FRZ-01-020</w:t>
            </w:r>
          </w:p>
        </w:tc>
        <w:tc>
          <w:tcPr>
            <w:tcW w:type="dxa" w:w="3168"/>
          </w:tcPr>
          <w:p>
            <w:r>
              <w:rPr>
                <w:sz w:val="18"/>
              </w:rPr>
              <w:t>service_provider_write_rejected</w:t>
            </w:r>
          </w:p>
        </w:tc>
        <w:tc>
          <w:tcPr>
            <w:tcW w:type="dxa" w:w="4032"/>
          </w:tcPr>
          <w:p>
            <w:r>
              <w:rPr>
                <w:sz w:val="18"/>
              </w:rPr>
              <w:t>POST /api/v1/cards/{cardId}/freeze</w:t>
            </w:r>
          </w:p>
        </w:tc>
        <w:tc>
          <w:tcPr>
            <w:tcW w:type="dxa" w:w="720"/>
          </w:tcPr>
          <w:p>
            <w:r>
              <w:rPr>
                <w:sz w:val="18"/>
              </w:rPr>
              <w:t>409</w:t>
            </w:r>
          </w:p>
        </w:tc>
        <w:tc>
          <w:tcPr>
            <w:tcW w:type="dxa" w:w="4752"/>
          </w:tcPr>
          <w:p>
            <w:r>
              <w:rPr>
                <w:sz w:val="18"/>
              </w:rPr>
              <w:t>expected status in [403], got 409</w:t>
            </w:r>
          </w:p>
        </w:tc>
      </w:tr>
      <w:tr>
        <w:tc>
          <w:tcPr>
            <w:tcW w:type="dxa" w:w="2160"/>
          </w:tcPr>
          <w:p>
            <w:r>
              <w:rPr>
                <w:sz w:val="18"/>
              </w:rPr>
              <w:t>TC-API-UNF-01-020</w:t>
            </w:r>
          </w:p>
        </w:tc>
        <w:tc>
          <w:tcPr>
            <w:tcW w:type="dxa" w:w="3168"/>
          </w:tcPr>
          <w:p>
            <w:r>
              <w:rPr>
                <w:sz w:val="18"/>
              </w:rPr>
              <w:t>service_provider_write_rejected</w:t>
            </w:r>
          </w:p>
        </w:tc>
        <w:tc>
          <w:tcPr>
            <w:tcW w:type="dxa" w:w="4032"/>
          </w:tcPr>
          <w:p>
            <w:r>
              <w:rPr>
                <w:sz w:val="18"/>
              </w:rPr>
              <w:t>POST /api/v1/cards/{cardId}/unfreeze</w:t>
            </w:r>
          </w:p>
        </w:tc>
        <w:tc>
          <w:tcPr>
            <w:tcW w:type="dxa" w:w="720"/>
          </w:tcPr>
          <w:p>
            <w:r>
              <w:rPr>
                <w:sz w:val="18"/>
              </w:rPr>
              <w:t>409</w:t>
            </w:r>
          </w:p>
        </w:tc>
        <w:tc>
          <w:tcPr>
            <w:tcW w:type="dxa" w:w="4752"/>
          </w:tcPr>
          <w:p>
            <w:r>
              <w:rPr>
                <w:sz w:val="18"/>
              </w:rPr>
              <w:t>expected status in [403], got 409</w:t>
            </w:r>
          </w:p>
        </w:tc>
      </w:tr>
      <w:tr>
        <w:tc>
          <w:tcPr>
            <w:tcW w:type="dxa" w:w="2160"/>
          </w:tcPr>
          <w:p>
            <w:r>
              <w:rPr>
                <w:sz w:val="18"/>
              </w:rPr>
              <w:t>TC-API-TRM-01-020</w:t>
            </w:r>
          </w:p>
        </w:tc>
        <w:tc>
          <w:tcPr>
            <w:tcW w:type="dxa" w:w="3168"/>
          </w:tcPr>
          <w:p>
            <w:r>
              <w:rPr>
                <w:sz w:val="18"/>
              </w:rPr>
              <w:t>service_provider_write_rejected</w:t>
            </w:r>
          </w:p>
        </w:tc>
        <w:tc>
          <w:tcPr>
            <w:tcW w:type="dxa" w:w="4032"/>
          </w:tcPr>
          <w:p>
            <w:r>
              <w:rPr>
                <w:sz w:val="18"/>
              </w:rPr>
              <w:t>POST /api/v1/cards/{cardId}/terminate</w:t>
            </w:r>
          </w:p>
        </w:tc>
        <w:tc>
          <w:tcPr>
            <w:tcW w:type="dxa" w:w="720"/>
          </w:tcPr>
          <w:p>
            <w:r>
              <w:rPr>
                <w:sz w:val="18"/>
              </w:rPr>
              <w:t>400</w:t>
            </w:r>
          </w:p>
        </w:tc>
        <w:tc>
          <w:tcPr>
            <w:tcW w:type="dxa" w:w="4752"/>
          </w:tcPr>
          <w:p>
            <w:r>
              <w:rPr>
                <w:sz w:val="18"/>
              </w:rPr>
              <w:t>expected status in [403], got 400</w:t>
            </w:r>
          </w:p>
        </w:tc>
      </w:tr>
    </w:tbl>
    <w:p/>
    <w:p>
      <w:pPr>
        <w:pBdr>
          <w:bottom w:val="single" w:sz="6" w:space="1" w:color="AAAAAA"/>
        </w:pBdr>
      </w:pPr>
    </w:p>
    <w:p>
      <w:pPr>
        <w:pStyle w:val="Heading2"/>
        <w:jc w:val="left"/>
      </w:pPr>
      <w:r>
        <w:t>D-CARDS-AUTHZ-2 — SERVICE_PROVIDER Writes Accepted on Signed Endpoints (CRITICAL)</w:t>
      </w:r>
    </w:p>
    <w:p>
      <w:r>
        <w:rPr>
          <w:b/>
          <w:color w:val="1F3864"/>
          <w:sz w:val="20"/>
        </w:rPr>
        <w:t xml:space="preserve">Severity: </w:t>
      </w:r>
      <w:r>
        <w:rPr>
          <w:color w:val="000000"/>
          <w:sz w:val="20"/>
        </w:rPr>
        <w:t>CRITICAL</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/api/v1/cards/{cardId}/fulfillment/refresh</w:t>
      </w:r>
    </w:p>
    <w:p/>
    <w:p>
      <w:r>
        <w:rPr>
          <w:b/>
          <w:i w:val="0"/>
          <w:sz w:val="20"/>
        </w:rPr>
        <w:t>Description</w:t>
      </w:r>
    </w:p>
    <w:p>
      <w:r>
        <w:rPr>
          <w:b w:val="0"/>
          <w:i w:val="0"/>
          <w:sz w:val="20"/>
        </w:rPr>
        <w:t>POST /fulfillment/refresh accepts and fully processes requests where requestContext.userType = "SERVICE_PROVIDER". The endpoint returns HTTP 200 and mutates card fulfillment state. This means a service-provider actor — who should have no write access to individual card fulfillment — can trigger fulfillment refresh for any card in the system. No role check is performed on this endpoint.</w:t>
      </w:r>
    </w:p>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160"/>
            <w:shd w:val="clear" w:color="auto" w:fill="1F3864"/>
          </w:tcPr>
          <w:p>
            <w:r>
              <w:rPr>
                <w:b/>
                <w:color w:val="FFFFFF"/>
                <w:sz w:val="18"/>
              </w:rPr>
              <w:t>TC ID</w:t>
            </w:r>
          </w:p>
        </w:tc>
        <w:tc>
          <w:tcPr>
            <w:tcW w:type="dxa" w:w="3168"/>
            <w:shd w:val="clear" w:color="auto" w:fill="1F3864"/>
          </w:tcPr>
          <w:p>
            <w:r>
              <w:rPr>
                <w:b/>
                <w:color w:val="FFFFFF"/>
                <w:sz w:val="18"/>
              </w:rPr>
              <w:t>Scenario</w:t>
            </w:r>
          </w:p>
        </w:tc>
        <w:tc>
          <w:tcPr>
            <w:tcW w:type="dxa" w:w="4032"/>
            <w:shd w:val="clear" w:color="auto" w:fill="1F3864"/>
          </w:tcPr>
          <w:p>
            <w:r>
              <w:rPr>
                <w:b/>
                <w:color w:val="FFFFFF"/>
                <w:sz w:val="18"/>
              </w:rPr>
              <w:t>Endpoint</w:t>
            </w:r>
          </w:p>
        </w:tc>
        <w:tc>
          <w:tcPr>
            <w:tcW w:type="dxa" w:w="720"/>
            <w:shd w:val="clear" w:color="auto" w:fill="1F3864"/>
          </w:tcPr>
          <w:p>
            <w:r>
              <w:rPr>
                <w:b/>
                <w:color w:val="FFFFFF"/>
                <w:sz w:val="18"/>
              </w:rPr>
              <w:t>Got</w:t>
            </w:r>
          </w:p>
        </w:tc>
        <w:tc>
          <w:tcPr>
            <w:tcW w:type="dxa" w:w="4752"/>
            <w:shd w:val="clear" w:color="auto" w:fill="1F3864"/>
          </w:tcPr>
          <w:p>
            <w:r>
              <w:rPr>
                <w:b/>
                <w:color w:val="FFFFFF"/>
                <w:sz w:val="18"/>
              </w:rPr>
              <w:t>Description</w:t>
            </w:r>
          </w:p>
        </w:tc>
      </w:tr>
      <w:tr>
        <w:tc>
          <w:tcPr>
            <w:tcW w:type="dxa" w:w="2160"/>
          </w:tcPr>
          <w:p>
            <w:r>
              <w:rPr>
                <w:sz w:val="18"/>
              </w:rPr>
              <w:t>TC-API-FUL-02-020</w:t>
            </w:r>
          </w:p>
        </w:tc>
        <w:tc>
          <w:tcPr>
            <w:tcW w:type="dxa" w:w="3168"/>
          </w:tcPr>
          <w:p>
            <w:r>
              <w:rPr>
                <w:sz w:val="18"/>
              </w:rPr>
              <w:t>service_provider_write_rejected</w:t>
            </w:r>
          </w:p>
        </w:tc>
        <w:tc>
          <w:tcPr>
            <w:tcW w:type="dxa" w:w="4032"/>
          </w:tcPr>
          <w:p>
            <w:r>
              <w:rPr>
                <w:sz w:val="18"/>
              </w:rPr>
              <w:t>POST /api/v1/cards/{cardId}/fulfillment/refresh</w:t>
            </w:r>
          </w:p>
        </w:tc>
        <w:tc>
          <w:tcPr>
            <w:tcW w:type="dxa" w:w="720"/>
          </w:tcPr>
          <w:p>
            <w:r>
              <w:rPr>
                <w:sz w:val="18"/>
              </w:rPr>
              <w:t>200</w:t>
            </w:r>
          </w:p>
        </w:tc>
        <w:tc>
          <w:tcPr>
            <w:tcW w:type="dxa" w:w="4752"/>
          </w:tcPr>
          <w:p>
            <w:r>
              <w:rPr>
                <w:sz w:val="18"/>
              </w:rPr>
              <w:t>expected status in [403], got 200</w:t>
            </w:r>
          </w:p>
        </w:tc>
      </w:tr>
    </w:tbl>
    <w:p/>
    <w:p>
      <w:pPr>
        <w:pBdr>
          <w:bottom w:val="single" w:sz="6" w:space="1" w:color="AAAAAA"/>
        </w:pBdr>
      </w:pPr>
    </w:p>
    <w:p>
      <w:pPr>
        <w:pStyle w:val="Heading2"/>
        <w:jc w:val="left"/>
      </w:pPr>
      <w:r>
        <w:t>D-CARDS-VALIDATION-1 — Input Validation Not Enforced (Silent Accept)</w:t>
      </w:r>
    </w:p>
    <w:p>
      <w:r>
        <w:rPr>
          <w:b/>
          <w:color w:val="1F3864"/>
          <w:sz w:val="20"/>
        </w:rPr>
        <w:t xml:space="preserve">Severity: </w:t>
      </w:r>
      <w:r>
        <w:rPr>
          <w:color w:val="000000"/>
          <w:sz w:val="20"/>
        </w:rPr>
        <w:t>High</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/cards/issuance, /cards/query, /cards/{cardId}/activate, /cards/{cardId}/loads, /cards/{cardId}/unloads, /cards/{cardId}/terminate, /cards/{cardId}/limit-requests</w:t>
      </w:r>
    </w:p>
    <w:p/>
    <w:p>
      <w:r>
        <w:rPr>
          <w:b/>
          <w:i w:val="0"/>
          <w:sz w:val="20"/>
        </w:rPr>
        <w:t>Description</w:t>
      </w:r>
    </w:p>
    <w:p>
      <w:r>
        <w:rPr>
          <w:b w:val="0"/>
          <w:i w:val="0"/>
          <w:sz w:val="20"/>
        </w:rPr>
        <w:t>The backend silently accepts requests that violate the API contract: missing required fields (idempotencyKey, amount), invalid enum values (cardType filter), malformed format fields (customer DOB, phone, email), currency mismatches, and sub-cent amount precision are all processed as if they were valid. The backend returns HTTP 200 and creates/mutates resources from invalid input. This indicates no input validation layer (DTO validation, FluentValidation, or equivalent) is wired into the request pipeline for these endpoints.</w:t>
      </w:r>
    </w:p>
    <w:p/>
    <w:p>
      <w:r>
        <w:rPr>
          <w:b/>
          <w:i w:val="0"/>
          <w:sz w:val="20"/>
        </w:rPr>
        <w:t>Scenarios and Expected vs Actual</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4032"/>
            <w:shd w:val="clear" w:color="auto" w:fill="1F3864"/>
          </w:tcPr>
          <w:p>
            <w:r>
              <w:rPr>
                <w:b/>
                <w:color w:val="FFFFFF"/>
                <w:sz w:val="18"/>
              </w:rPr>
              <w:t>Scenario</w:t>
            </w:r>
          </w:p>
        </w:tc>
        <w:tc>
          <w:tcPr>
            <w:tcW w:type="dxa" w:w="4032"/>
            <w:shd w:val="clear" w:color="auto" w:fill="1F3864"/>
          </w:tcPr>
          <w:p>
            <w:r>
              <w:rPr>
                <w:b/>
                <w:color w:val="FFFFFF"/>
                <w:sz w:val="18"/>
              </w:rPr>
              <w:t>Endpoints</w:t>
            </w:r>
          </w:p>
        </w:tc>
        <w:tc>
          <w:tcPr>
            <w:tcW w:type="dxa" w:w="1440"/>
            <w:shd w:val="clear" w:color="auto" w:fill="1F3864"/>
          </w:tcPr>
          <w:p>
            <w:r>
              <w:rPr>
                <w:b/>
                <w:color w:val="FFFFFF"/>
                <w:sz w:val="18"/>
              </w:rPr>
              <w:t>Expected</w:t>
            </w:r>
          </w:p>
        </w:tc>
        <w:tc>
          <w:tcPr>
            <w:tcW w:type="dxa" w:w="1152"/>
            <w:shd w:val="clear" w:color="auto" w:fill="1F3864"/>
          </w:tcPr>
          <w:p>
            <w:r>
              <w:rPr>
                <w:b/>
                <w:color w:val="FFFFFF"/>
                <w:sz w:val="18"/>
              </w:rPr>
              <w:t>Got</w:t>
            </w:r>
          </w:p>
        </w:tc>
      </w:tr>
      <w:tr>
        <w:tc>
          <w:tcPr>
            <w:tcW w:type="dxa" w:w="4032"/>
          </w:tcPr>
          <w:p>
            <w:r>
              <w:rPr>
                <w:sz w:val="18"/>
              </w:rPr>
              <w:t>missing_idempotency_key_rejected</w:t>
            </w:r>
          </w:p>
        </w:tc>
        <w:tc>
          <w:tcPr>
            <w:tcW w:type="dxa" w:w="4032"/>
          </w:tcPr>
          <w:p>
            <w:r>
              <w:rPr>
                <w:sz w:val="18"/>
              </w:rPr>
              <w:t>/issuance, /activate, /loads, /unloads, /limit-requests, /terminate</w:t>
            </w:r>
          </w:p>
        </w:tc>
        <w:tc>
          <w:tcPr>
            <w:tcW w:type="dxa" w:w="1440"/>
          </w:tcPr>
          <w:p>
            <w:r>
              <w:rPr>
                <w:sz w:val="18"/>
              </w:rPr>
              <w:t>400/422</w:t>
            </w:r>
          </w:p>
        </w:tc>
        <w:tc>
          <w:tcPr>
            <w:tcW w:type="dxa" w:w="1152"/>
          </w:tcPr>
          <w:p>
            <w:r>
              <w:rPr>
                <w:sz w:val="18"/>
              </w:rPr>
              <w:t>200</w:t>
            </w:r>
          </w:p>
        </w:tc>
      </w:tr>
      <w:tr>
        <w:tc>
          <w:tcPr>
            <w:tcW w:type="dxa" w:w="4032"/>
          </w:tcPr>
          <w:p>
            <w:r>
              <w:rPr>
                <w:sz w:val="18"/>
              </w:rPr>
              <w:t>invalid_customer_dob_format_rejected</w:t>
            </w:r>
          </w:p>
        </w:tc>
        <w:tc>
          <w:tcPr>
            <w:tcW w:type="dxa" w:w="4032"/>
          </w:tcPr>
          <w:p>
            <w:r>
              <w:rPr>
                <w:sz w:val="18"/>
              </w:rPr>
              <w:t>/issuance</w:t>
            </w:r>
          </w:p>
        </w:tc>
        <w:tc>
          <w:tcPr>
            <w:tcW w:type="dxa" w:w="1440"/>
          </w:tcPr>
          <w:p>
            <w:r>
              <w:rPr>
                <w:sz w:val="18"/>
              </w:rPr>
              <w:t>400/422</w:t>
            </w:r>
          </w:p>
        </w:tc>
        <w:tc>
          <w:tcPr>
            <w:tcW w:type="dxa" w:w="1152"/>
          </w:tcPr>
          <w:p>
            <w:r>
              <w:rPr>
                <w:sz w:val="18"/>
              </w:rPr>
              <w:t>200</w:t>
            </w:r>
          </w:p>
        </w:tc>
      </w:tr>
      <w:tr>
        <w:tc>
          <w:tcPr>
            <w:tcW w:type="dxa" w:w="4032"/>
          </w:tcPr>
          <w:p>
            <w:r>
              <w:rPr>
                <w:sz w:val="18"/>
              </w:rPr>
              <w:t>invalid_customer_phone_format_rejected</w:t>
            </w:r>
          </w:p>
        </w:tc>
        <w:tc>
          <w:tcPr>
            <w:tcW w:type="dxa" w:w="4032"/>
          </w:tcPr>
          <w:p>
            <w:r>
              <w:rPr>
                <w:sz w:val="18"/>
              </w:rPr>
              <w:t>/issuance</w:t>
            </w:r>
          </w:p>
        </w:tc>
        <w:tc>
          <w:tcPr>
            <w:tcW w:type="dxa" w:w="1440"/>
          </w:tcPr>
          <w:p>
            <w:r>
              <w:rPr>
                <w:sz w:val="18"/>
              </w:rPr>
              <w:t>400/422</w:t>
            </w:r>
          </w:p>
        </w:tc>
        <w:tc>
          <w:tcPr>
            <w:tcW w:type="dxa" w:w="1152"/>
          </w:tcPr>
          <w:p>
            <w:r>
              <w:rPr>
                <w:sz w:val="18"/>
              </w:rPr>
              <w:t>200</w:t>
            </w:r>
          </w:p>
        </w:tc>
      </w:tr>
      <w:tr>
        <w:tc>
          <w:tcPr>
            <w:tcW w:type="dxa" w:w="4032"/>
          </w:tcPr>
          <w:p>
            <w:r>
              <w:rPr>
                <w:sz w:val="18"/>
              </w:rPr>
              <w:t>invalid_customer_email_format_rejected</w:t>
            </w:r>
          </w:p>
        </w:tc>
        <w:tc>
          <w:tcPr>
            <w:tcW w:type="dxa" w:w="4032"/>
          </w:tcPr>
          <w:p>
            <w:r>
              <w:rPr>
                <w:sz w:val="18"/>
              </w:rPr>
              <w:t>/issuance</w:t>
            </w:r>
          </w:p>
        </w:tc>
        <w:tc>
          <w:tcPr>
            <w:tcW w:type="dxa" w:w="1440"/>
          </w:tcPr>
          <w:p>
            <w:r>
              <w:rPr>
                <w:sz w:val="18"/>
              </w:rPr>
              <w:t>400/422</w:t>
            </w:r>
          </w:p>
        </w:tc>
        <w:tc>
          <w:tcPr>
            <w:tcW w:type="dxa" w:w="1152"/>
          </w:tcPr>
          <w:p>
            <w:r>
              <w:rPr>
                <w:sz w:val="18"/>
              </w:rPr>
              <w:t>200</w:t>
            </w:r>
          </w:p>
        </w:tc>
      </w:tr>
      <w:tr>
        <w:tc>
          <w:tcPr>
            <w:tcW w:type="dxa" w:w="4032"/>
          </w:tcPr>
          <w:p>
            <w:r>
              <w:rPr>
                <w:sz w:val="18"/>
              </w:rPr>
              <w:t>invalid_cardType_filter_rejected</w:t>
            </w:r>
          </w:p>
        </w:tc>
        <w:tc>
          <w:tcPr>
            <w:tcW w:type="dxa" w:w="4032"/>
          </w:tcPr>
          <w:p>
            <w:r>
              <w:rPr>
                <w:sz w:val="18"/>
              </w:rPr>
              <w:t>/query</w:t>
            </w:r>
          </w:p>
        </w:tc>
        <w:tc>
          <w:tcPr>
            <w:tcW w:type="dxa" w:w="1440"/>
          </w:tcPr>
          <w:p>
            <w:r>
              <w:rPr>
                <w:sz w:val="18"/>
              </w:rPr>
              <w:t>400/422</w:t>
            </w:r>
          </w:p>
        </w:tc>
        <w:tc>
          <w:tcPr>
            <w:tcW w:type="dxa" w:w="1152"/>
          </w:tcPr>
          <w:p>
            <w:r>
              <w:rPr>
                <w:sz w:val="18"/>
              </w:rPr>
              <w:t>200</w:t>
            </w:r>
          </w:p>
        </w:tc>
      </w:tr>
      <w:tr>
        <w:tc>
          <w:tcPr>
            <w:tcW w:type="dxa" w:w="4032"/>
          </w:tcPr>
          <w:p>
            <w:r>
              <w:rPr>
                <w:sz w:val="18"/>
              </w:rPr>
              <w:t>amount_precision_boundary</w:t>
            </w:r>
          </w:p>
        </w:tc>
        <w:tc>
          <w:tcPr>
            <w:tcW w:type="dxa" w:w="4032"/>
          </w:tcPr>
          <w:p>
            <w:r>
              <w:rPr>
                <w:sz w:val="18"/>
              </w:rPr>
              <w:t>/loads, /unloads</w:t>
            </w:r>
          </w:p>
        </w:tc>
        <w:tc>
          <w:tcPr>
            <w:tcW w:type="dxa" w:w="1440"/>
          </w:tcPr>
          <w:p>
            <w:r>
              <w:rPr>
                <w:sz w:val="18"/>
              </w:rPr>
              <w:t>400/422</w:t>
            </w:r>
          </w:p>
        </w:tc>
        <w:tc>
          <w:tcPr>
            <w:tcW w:type="dxa" w:w="1152"/>
          </w:tcPr>
          <w:p>
            <w:r>
              <w:rPr>
                <w:sz w:val="18"/>
              </w:rPr>
              <w:t>200</w:t>
            </w:r>
          </w:p>
        </w:tc>
      </w:tr>
      <w:tr>
        <w:tc>
          <w:tcPr>
            <w:tcW w:type="dxa" w:w="4032"/>
          </w:tcPr>
          <w:p>
            <w:r>
              <w:rPr>
                <w:sz w:val="18"/>
              </w:rPr>
              <w:t>product_currency_mismatch_rejected</w:t>
            </w:r>
          </w:p>
        </w:tc>
        <w:tc>
          <w:tcPr>
            <w:tcW w:type="dxa" w:w="4032"/>
          </w:tcPr>
          <w:p>
            <w:r>
              <w:rPr>
                <w:sz w:val="18"/>
              </w:rPr>
              <w:t>/loads, /unloads</w:t>
            </w:r>
          </w:p>
        </w:tc>
        <w:tc>
          <w:tcPr>
            <w:tcW w:type="dxa" w:w="1440"/>
          </w:tcPr>
          <w:p>
            <w:r>
              <w:rPr>
                <w:sz w:val="18"/>
              </w:rPr>
              <w:t>400/422</w:t>
            </w:r>
          </w:p>
        </w:tc>
        <w:tc>
          <w:tcPr>
            <w:tcW w:type="dxa" w:w="1152"/>
          </w:tcPr>
          <w:p>
            <w:r>
              <w:rPr>
                <w:sz w:val="18"/>
              </w:rPr>
              <w:t>200</w:t>
            </w:r>
          </w:p>
        </w:tc>
      </w:tr>
      <w:tr>
        <w:tc>
          <w:tcPr>
            <w:tcW w:type="dxa" w:w="4032"/>
          </w:tcPr>
          <w:p>
            <w:r>
              <w:rPr>
                <w:sz w:val="18"/>
              </w:rPr>
              <w:t>invalid_currency_rejected</w:t>
            </w:r>
          </w:p>
        </w:tc>
        <w:tc>
          <w:tcPr>
            <w:tcW w:type="dxa" w:w="4032"/>
          </w:tcPr>
          <w:p>
            <w:r>
              <w:rPr>
                <w:sz w:val="18"/>
              </w:rPr>
              <w:t>/loads, /unloads</w:t>
            </w:r>
          </w:p>
        </w:tc>
        <w:tc>
          <w:tcPr>
            <w:tcW w:type="dxa" w:w="1440"/>
          </w:tcPr>
          <w:p>
            <w:r>
              <w:rPr>
                <w:sz w:val="18"/>
              </w:rPr>
              <w:t>400/422</w:t>
            </w:r>
          </w:p>
        </w:tc>
        <w:tc>
          <w:tcPr>
            <w:tcW w:type="dxa" w:w="1152"/>
          </w:tcPr>
          <w:p>
            <w:r>
              <w:rPr>
                <w:sz w:val="18"/>
              </w:rPr>
              <w:t>200</w:t>
            </w:r>
          </w:p>
        </w:tc>
      </w:tr>
    </w:tbl>
    <w:p/>
    <w:p>
      <w:r>
        <w:rPr>
          <w:b/>
          <w:i w:val="0"/>
          <w:sz w:val="20"/>
        </w:rPr>
        <w:t>Recommendation</w:t>
      </w:r>
    </w:p>
    <w:p>
      <w:r>
        <w:rPr>
          <w:b w:val="0"/>
          <w:i w:val="0"/>
          <w:sz w:val="20"/>
        </w:rPr>
        <w:t>Add DTO/model validation on all POST endpoints. Required fields (idempotencyKey, amount, requestContext) must be validated at the controller/model-binding layer. Format validators for DOB (ISO-8601 date), phone (E.164), email (RFC-5321), enum membership for cardType, currency allowlists, and precision guards (≤2 decimal places for monetary amounts) must be applied before handler logic runs. Return 400 with a structured error body listing invalid fields.</w:t>
      </w:r>
    </w:p>
    <w:p/>
    <w:p>
      <w:pPr>
        <w:pBdr>
          <w:bottom w:val="single" w:sz="6" w:space="1" w:color="AAAAAA"/>
        </w:pBdr>
      </w:pPr>
    </w:p>
    <w:p>
      <w:pPr>
        <w:pStyle w:val="Heading2"/>
        <w:jc w:val="left"/>
      </w:pPr>
      <w:r>
        <w:t>D-CARDS-500-1 — Missing Required Field Crashes Backend (500 Instead of 400)</w:t>
      </w:r>
    </w:p>
    <w:p>
      <w:r>
        <w:rPr>
          <w:b/>
          <w:color w:val="1F3864"/>
          <w:sz w:val="20"/>
        </w:rPr>
        <w:t xml:space="preserve">Severity: </w:t>
      </w:r>
      <w:r>
        <w:rPr>
          <w:color w:val="000000"/>
          <w:sz w:val="20"/>
        </w:rPr>
        <w:t>High</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/cards/{cardId}/loads (missing amount, missing requestContext), POST /cards/{cardId}/unloads (missing amount, missing requestContext, missing destinationAccount), POST /cards/{cardId}/pin-reset (missing requestContext)</w:t>
      </w:r>
    </w:p>
    <w:p/>
    <w:p>
      <w:r>
        <w:rPr>
          <w:b/>
          <w:i w:val="0"/>
          <w:sz w:val="20"/>
        </w:rPr>
        <w:t>Description</w:t>
      </w:r>
    </w:p>
    <w:p>
      <w:r>
        <w:rPr>
          <w:b w:val="0"/>
          <w:i w:val="0"/>
          <w:sz w:val="20"/>
        </w:rPr>
        <w:t>When a request omits a required top-level field (amount, requestContext, destinationAccount), the backend crashes with HTTP 500 Internal Server Error rather than returning 400/422 with a validation message. The error body contains "An unexpected error occurred" with no field-level detail. This indicates a null-pointer or null-reference exception in the request handler before any business logic runs — the handler dereferences these fields without null-checking first.</w:t>
      </w:r>
    </w:p>
    <w:p/>
    <w:p>
      <w:r>
        <w:rPr>
          <w:b/>
          <w:i w:val="0"/>
          <w:sz w:val="20"/>
        </w:rPr>
        <w:t>Sample 500 Response</w:t>
      </w:r>
    </w:p>
    <w:p>
      <w:r>
        <w:rPr>
          <w:b w:val="0"/>
          <w:i/>
          <w:sz w:val="20"/>
        </w:rPr>
        <w:t xml:space="preserve">  {"type": "https://httpstatuses.com/500", "title": "Internal Server Error", "status": 500, "detail": "An unexpected error occurred. Request id: 0HNLO5NJLDNLO:00000001"}</w:t>
      </w:r>
    </w:p>
    <w:p/>
    <w:p>
      <w:r>
        <w:rPr>
          <w:b/>
          <w:i w:val="0"/>
          <w:sz w:val="20"/>
        </w:rPr>
        <w:t>Affected Scenarios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92"/>
            <w:shd w:val="clear" w:color="auto" w:fill="1F3864"/>
          </w:tcPr>
          <w:p>
            <w:r>
              <w:rPr>
                <w:b/>
                <w:color w:val="FFFFFF"/>
                <w:sz w:val="18"/>
              </w:rPr>
              <w:t>TC ID</w:t>
            </w:r>
          </w:p>
        </w:tc>
        <w:tc>
          <w:tcPr>
            <w:tcW w:type="dxa" w:w="4032"/>
            <w:shd w:val="clear" w:color="auto" w:fill="1F3864"/>
          </w:tcPr>
          <w:p>
            <w:r>
              <w:rPr>
                <w:b/>
                <w:color w:val="FFFFFF"/>
                <w:sz w:val="18"/>
              </w:rPr>
              <w:t>Scenario</w:t>
            </w:r>
          </w:p>
        </w:tc>
        <w:tc>
          <w:tcPr>
            <w:tcW w:type="dxa" w:w="3168"/>
            <w:shd w:val="clear" w:color="auto" w:fill="1F3864"/>
          </w:tcPr>
          <w:p>
            <w:r>
              <w:rPr>
                <w:b/>
                <w:color w:val="FFFFFF"/>
                <w:sz w:val="18"/>
              </w:rPr>
              <w:t>Endpoint</w:t>
            </w:r>
          </w:p>
        </w:tc>
        <w:tc>
          <w:tcPr>
            <w:tcW w:type="dxa" w:w="1152"/>
            <w:shd w:val="clear" w:color="auto" w:fill="1F3864"/>
          </w:tcPr>
          <w:p>
            <w:r>
              <w:rPr>
                <w:b/>
                <w:color w:val="FFFFFF"/>
                <w:sz w:val="18"/>
              </w:rPr>
              <w:t>Got</w:t>
            </w:r>
          </w:p>
        </w:tc>
      </w:tr>
      <w:tr>
        <w:tc>
          <w:tcPr>
            <w:tcW w:type="dxa" w:w="2592"/>
          </w:tcPr>
          <w:p>
            <w:r>
              <w:rPr>
                <w:sz w:val="18"/>
              </w:rPr>
              <w:t>TC-API-LOAD-01-006</w:t>
            </w:r>
          </w:p>
        </w:tc>
        <w:tc>
          <w:tcPr>
            <w:tcW w:type="dxa" w:w="4032"/>
          </w:tcPr>
          <w:p>
            <w:r>
              <w:rPr>
                <w:sz w:val="18"/>
              </w:rPr>
              <w:t>missing_amount_rejected</w:t>
            </w:r>
          </w:p>
        </w:tc>
        <w:tc>
          <w:tcPr>
            <w:tcW w:type="dxa" w:w="3168"/>
          </w:tcPr>
          <w:p>
            <w:r>
              <w:rPr>
                <w:sz w:val="18"/>
              </w:rPr>
              <w:t>POST /loads</w:t>
            </w:r>
          </w:p>
        </w:tc>
        <w:tc>
          <w:tcPr>
            <w:tcW w:type="dxa" w:w="1152"/>
          </w:tcPr>
          <w:p>
            <w:r>
              <w:rPr>
                <w:sz w:val="18"/>
              </w:rPr>
              <w:t>500</w:t>
            </w:r>
          </w:p>
        </w:tc>
      </w:tr>
      <w:tr>
        <w:tc>
          <w:tcPr>
            <w:tcW w:type="dxa" w:w="2592"/>
          </w:tcPr>
          <w:p>
            <w:r>
              <w:rPr>
                <w:sz w:val="18"/>
              </w:rPr>
              <w:t>TC-API-LOAD-01-013</w:t>
            </w:r>
          </w:p>
        </w:tc>
        <w:tc>
          <w:tcPr>
            <w:tcW w:type="dxa" w:w="4032"/>
          </w:tcPr>
          <w:p>
            <w:r>
              <w:rPr>
                <w:sz w:val="18"/>
              </w:rPr>
              <w:t>missing_request_context_rejected</w:t>
            </w:r>
          </w:p>
        </w:tc>
        <w:tc>
          <w:tcPr>
            <w:tcW w:type="dxa" w:w="3168"/>
          </w:tcPr>
          <w:p>
            <w:r>
              <w:rPr>
                <w:sz w:val="18"/>
              </w:rPr>
              <w:t>POST /loads</w:t>
            </w:r>
          </w:p>
        </w:tc>
        <w:tc>
          <w:tcPr>
            <w:tcW w:type="dxa" w:w="1152"/>
          </w:tcPr>
          <w:p>
            <w:r>
              <w:rPr>
                <w:sz w:val="18"/>
              </w:rPr>
              <w:t>500</w:t>
            </w:r>
          </w:p>
        </w:tc>
      </w:tr>
      <w:tr>
        <w:tc>
          <w:tcPr>
            <w:tcW w:type="dxa" w:w="2592"/>
          </w:tcPr>
          <w:p>
            <w:r>
              <w:rPr>
                <w:sz w:val="18"/>
              </w:rPr>
              <w:t>TC-API-UNLD-01-006</w:t>
            </w:r>
          </w:p>
        </w:tc>
        <w:tc>
          <w:tcPr>
            <w:tcW w:type="dxa" w:w="4032"/>
          </w:tcPr>
          <w:p>
            <w:r>
              <w:rPr>
                <w:sz w:val="18"/>
              </w:rPr>
              <w:t>missing_amount_rejected</w:t>
            </w:r>
          </w:p>
        </w:tc>
        <w:tc>
          <w:tcPr>
            <w:tcW w:type="dxa" w:w="3168"/>
          </w:tcPr>
          <w:p>
            <w:r>
              <w:rPr>
                <w:sz w:val="18"/>
              </w:rPr>
              <w:t>POST /unloads</w:t>
            </w:r>
          </w:p>
        </w:tc>
        <w:tc>
          <w:tcPr>
            <w:tcW w:type="dxa" w:w="1152"/>
          </w:tcPr>
          <w:p>
            <w:r>
              <w:rPr>
                <w:sz w:val="18"/>
              </w:rPr>
              <w:t>500</w:t>
            </w:r>
          </w:p>
        </w:tc>
      </w:tr>
      <w:tr>
        <w:tc>
          <w:tcPr>
            <w:tcW w:type="dxa" w:w="2592"/>
          </w:tcPr>
          <w:p>
            <w:r>
              <w:rPr>
                <w:sz w:val="18"/>
              </w:rPr>
              <w:t>TC-API-UNLD-01-013</w:t>
            </w:r>
          </w:p>
        </w:tc>
        <w:tc>
          <w:tcPr>
            <w:tcW w:type="dxa" w:w="4032"/>
          </w:tcPr>
          <w:p>
            <w:r>
              <w:rPr>
                <w:sz w:val="18"/>
              </w:rPr>
              <w:t>missing_request_context_rejected</w:t>
            </w:r>
          </w:p>
        </w:tc>
        <w:tc>
          <w:tcPr>
            <w:tcW w:type="dxa" w:w="3168"/>
          </w:tcPr>
          <w:p>
            <w:r>
              <w:rPr>
                <w:sz w:val="18"/>
              </w:rPr>
              <w:t>POST /unloads</w:t>
            </w:r>
          </w:p>
        </w:tc>
        <w:tc>
          <w:tcPr>
            <w:tcW w:type="dxa" w:w="1152"/>
          </w:tcPr>
          <w:p>
            <w:r>
              <w:rPr>
                <w:sz w:val="18"/>
              </w:rPr>
              <w:t>500</w:t>
            </w:r>
          </w:p>
        </w:tc>
      </w:tr>
      <w:tr>
        <w:tc>
          <w:tcPr>
            <w:tcW w:type="dxa" w:w="2592"/>
          </w:tcPr>
          <w:p>
            <w:r>
              <w:rPr>
                <w:sz w:val="18"/>
              </w:rPr>
              <w:t>TC-API-UNLD-01-024</w:t>
            </w:r>
          </w:p>
        </w:tc>
        <w:tc>
          <w:tcPr>
            <w:tcW w:type="dxa" w:w="4032"/>
          </w:tcPr>
          <w:p>
            <w:r>
              <w:rPr>
                <w:sz w:val="18"/>
              </w:rPr>
              <w:t>destination_account_missing_rejected</w:t>
            </w:r>
          </w:p>
        </w:tc>
        <w:tc>
          <w:tcPr>
            <w:tcW w:type="dxa" w:w="3168"/>
          </w:tcPr>
          <w:p>
            <w:r>
              <w:rPr>
                <w:sz w:val="18"/>
              </w:rPr>
              <w:t>POST /unloads</w:t>
            </w:r>
          </w:p>
        </w:tc>
        <w:tc>
          <w:tcPr>
            <w:tcW w:type="dxa" w:w="1152"/>
          </w:tcPr>
          <w:p>
            <w:r>
              <w:rPr>
                <w:sz w:val="18"/>
              </w:rPr>
              <w:t>500</w:t>
            </w:r>
          </w:p>
        </w:tc>
      </w:tr>
      <w:tr>
        <w:tc>
          <w:tcPr>
            <w:tcW w:type="dxa" w:w="2592"/>
          </w:tcPr>
          <w:p>
            <w:r>
              <w:rPr>
                <w:sz w:val="18"/>
              </w:rPr>
              <w:t>TC-API-PIN-01-013</w:t>
            </w:r>
          </w:p>
        </w:tc>
        <w:tc>
          <w:tcPr>
            <w:tcW w:type="dxa" w:w="4032"/>
          </w:tcPr>
          <w:p>
            <w:r>
              <w:rPr>
                <w:sz w:val="18"/>
              </w:rPr>
              <w:t>missing_request_context_rejected</w:t>
            </w:r>
          </w:p>
        </w:tc>
        <w:tc>
          <w:tcPr>
            <w:tcW w:type="dxa" w:w="3168"/>
          </w:tcPr>
          <w:p>
            <w:r>
              <w:rPr>
                <w:sz w:val="18"/>
              </w:rPr>
              <w:t>POST /pin-reset</w:t>
            </w:r>
          </w:p>
        </w:tc>
        <w:tc>
          <w:tcPr>
            <w:tcW w:type="dxa" w:w="1152"/>
          </w:tcPr>
          <w:p>
            <w:r>
              <w:rPr>
                <w:sz w:val="18"/>
              </w:rPr>
              <w:t>500</w:t>
            </w:r>
          </w:p>
        </w:tc>
      </w:tr>
    </w:tbl>
    <w:p/>
    <w:p>
      <w:r>
        <w:rPr>
          <w:b/>
          <w:i w:val="0"/>
          <w:sz w:val="20"/>
        </w:rPr>
        <w:t>Recommendation</w:t>
      </w:r>
    </w:p>
    <w:p>
      <w:r>
        <w:rPr>
          <w:b w:val="0"/>
          <w:i w:val="0"/>
          <w:sz w:val="20"/>
        </w:rPr>
        <w:t>Add null-guard validation at model-binding level (before handler). All required fields must be marked [Required] (or equivalent) so the framework rejects the request with 400 before the handler is invoked. Remove any unchecked null dereferences inside handlers for these fields.</w:t>
      </w:r>
    </w:p>
    <w:p/>
    <w:p>
      <w:pPr>
        <w:pBdr>
          <w:bottom w:val="single" w:sz="6" w:space="1" w:color="AAAAAA"/>
        </w:pBdr>
      </w:pPr>
    </w:p>
    <w:p>
      <w:pPr>
        <w:pStyle w:val="Heading2"/>
        <w:jc w:val="left"/>
      </w:pPr>
      <w:r>
        <w:t>D-CARDS-BUSINESS-1 — Business Rules Not Enforced on Loads/Unloads</w:t>
      </w:r>
    </w:p>
    <w:p>
      <w:r>
        <w:rPr>
          <w:b/>
          <w:color w:val="1F3864"/>
          <w:sz w:val="20"/>
        </w:rPr>
        <w:t xml:space="preserve">Severity: </w:t>
      </w:r>
      <w:r>
        <w:rPr>
          <w:color w:val="000000"/>
          <w:sz w:val="20"/>
        </w:rPr>
        <w:t>High</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/api/v1/cards/{cardId}/loads, POST /api/v1/cards/{cardId}/unloads</w:t>
      </w:r>
    </w:p>
    <w:p/>
    <w:p>
      <w:r>
        <w:rPr>
          <w:b/>
          <w:i w:val="0"/>
          <w:sz w:val="20"/>
        </w:rPr>
        <w:t>Description</w:t>
      </w:r>
    </w:p>
    <w:p>
      <w:r>
        <w:rPr>
          <w:b w:val="0"/>
          <w:i w:val="0"/>
          <w:sz w:val="20"/>
        </w:rPr>
        <w:t>Four business-rule validations are completely absent:</w:t>
        <w:br/>
        <w:t>1. Insufficient balance on unloads: a card with zero or insufficient balance is unloaded successfully (200) — funds are debited that do not exist.</w:t>
        <w:br/>
        <w:t>2. Invalid destination account on unloads: an account with a structurally invalid accountId/bankCode is accepted and a transaction is created.</w:t>
        <w:br/>
        <w:t>3. Currency mismatch on loads: funding a card with a currency that does not match the card product currency is accepted (200) — mixed-currency card balances.</w:t>
        <w:br/>
        <w:t>4. Insufficient balance on loads: a load with no valid funding source reference is accepted and a PENDING transaction is created without verifying funds exist.</w:t>
        <w:br/>
        <w:t>The loads endpoint creates a funding transaction (FND-...) in PENDING status regardless of whether the funding source has sufficient funds — the backend defers all business validation to downstream systems.</w:t>
      </w:r>
    </w:p>
    <w:p/>
    <w:p>
      <w:r>
        <w:rPr>
          <w:b/>
          <w:i w:val="0"/>
          <w:sz w:val="20"/>
        </w:rPr>
        <w:t>Sample Load Response (should be 409/422)</w:t>
      </w:r>
    </w:p>
    <w:p>
      <w:r>
        <w:rPr>
          <w:b w:val="0"/>
          <w:i/>
          <w:sz w:val="20"/>
        </w:rPr>
        <w:t xml:space="preserve">  {"fundingTransactionId": "FND-CDFF27...", "cardId": "CAR-BB99...", "status": "PENDING", "balanceAfter": {"amount": 10, "currency": "USD"}}</w:t>
      </w:r>
    </w:p>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160"/>
            <w:shd w:val="clear" w:color="auto" w:fill="1F3864"/>
          </w:tcPr>
          <w:p>
            <w:r>
              <w:rPr>
                <w:b/>
                <w:color w:val="FFFFFF"/>
                <w:sz w:val="18"/>
              </w:rPr>
              <w:t>TC ID</w:t>
            </w:r>
          </w:p>
        </w:tc>
        <w:tc>
          <w:tcPr>
            <w:tcW w:type="dxa" w:w="4032"/>
            <w:shd w:val="clear" w:color="auto" w:fill="1F3864"/>
          </w:tcPr>
          <w:p>
            <w:r>
              <w:rPr>
                <w:b/>
                <w:color w:val="FFFFFF"/>
                <w:sz w:val="18"/>
              </w:rPr>
              <w:t>Scenario</w:t>
            </w:r>
          </w:p>
        </w:tc>
        <w:tc>
          <w:tcPr>
            <w:tcW w:type="dxa" w:w="3168"/>
            <w:shd w:val="clear" w:color="auto" w:fill="1F3864"/>
          </w:tcPr>
          <w:p>
            <w:r>
              <w:rPr>
                <w:b/>
                <w:color w:val="FFFFFF"/>
                <w:sz w:val="18"/>
              </w:rPr>
              <w:t>Endpoint</w:t>
            </w:r>
          </w:p>
        </w:tc>
        <w:tc>
          <w:tcPr>
            <w:tcW w:type="dxa" w:w="1008"/>
            <w:shd w:val="clear" w:color="auto" w:fill="1F3864"/>
          </w:tcPr>
          <w:p>
            <w:r>
              <w:rPr>
                <w:b/>
                <w:color w:val="FFFFFF"/>
                <w:sz w:val="18"/>
              </w:rPr>
              <w:t>Got</w:t>
            </w:r>
          </w:p>
        </w:tc>
        <w:tc>
          <w:tcPr>
            <w:tcW w:type="dxa" w:w="2160"/>
            <w:shd w:val="clear" w:color="auto" w:fill="1F3864"/>
          </w:tcPr>
          <w:p>
            <w:r>
              <w:rPr>
                <w:b/>
                <w:color w:val="FFFFFF"/>
                <w:sz w:val="18"/>
              </w:rPr>
              <w:t>Expected</w:t>
            </w:r>
          </w:p>
        </w:tc>
      </w:tr>
      <w:tr>
        <w:tc>
          <w:tcPr>
            <w:tcW w:type="dxa" w:w="2160"/>
          </w:tcPr>
          <w:p>
            <w:r>
              <w:rPr>
                <w:sz w:val="18"/>
              </w:rPr>
              <w:t>TC-API-LOAD-01-023</w:t>
            </w:r>
          </w:p>
        </w:tc>
        <w:tc>
          <w:tcPr>
            <w:tcW w:type="dxa" w:w="4032"/>
          </w:tcPr>
          <w:p>
            <w:r>
              <w:rPr>
                <w:sz w:val="18"/>
              </w:rPr>
              <w:t>insufficient_balance_rejected</w:t>
            </w:r>
          </w:p>
        </w:tc>
        <w:tc>
          <w:tcPr>
            <w:tcW w:type="dxa" w:w="3168"/>
          </w:tcPr>
          <w:p>
            <w:r>
              <w:rPr>
                <w:sz w:val="18"/>
              </w:rPr>
              <w:t>POST /loads</w:t>
            </w:r>
          </w:p>
        </w:tc>
        <w:tc>
          <w:tcPr>
            <w:tcW w:type="dxa" w:w="1008"/>
          </w:tcPr>
          <w:p>
            <w:r>
              <w:rPr>
                <w:sz w:val="18"/>
              </w:rPr>
              <w:t>200</w:t>
            </w:r>
          </w:p>
        </w:tc>
        <w:tc>
          <w:tcPr>
            <w:tcW w:type="dxa" w:w="2160"/>
          </w:tcPr>
          <w:p>
            <w:r>
              <w:rPr>
                <w:sz w:val="18"/>
              </w:rPr>
              <w:t>Expected 409/422</w:t>
            </w:r>
          </w:p>
        </w:tc>
      </w:tr>
      <w:tr>
        <w:tc>
          <w:tcPr>
            <w:tcW w:type="dxa" w:w="2160"/>
          </w:tcPr>
          <w:p>
            <w:r>
              <w:rPr>
                <w:sz w:val="18"/>
              </w:rPr>
              <w:t>TC-API-LOAD-01-025</w:t>
            </w:r>
          </w:p>
        </w:tc>
        <w:tc>
          <w:tcPr>
            <w:tcW w:type="dxa" w:w="4032"/>
          </w:tcPr>
          <w:p>
            <w:r>
              <w:rPr>
                <w:sz w:val="18"/>
              </w:rPr>
              <w:t>destination_account_invalid_rejected</w:t>
            </w:r>
          </w:p>
        </w:tc>
        <w:tc>
          <w:tcPr>
            <w:tcW w:type="dxa" w:w="3168"/>
          </w:tcPr>
          <w:p>
            <w:r>
              <w:rPr>
                <w:sz w:val="18"/>
              </w:rPr>
              <w:t>POST /loads</w:t>
            </w:r>
          </w:p>
        </w:tc>
        <w:tc>
          <w:tcPr>
            <w:tcW w:type="dxa" w:w="1008"/>
          </w:tcPr>
          <w:p>
            <w:r>
              <w:rPr>
                <w:sz w:val="18"/>
              </w:rPr>
              <w:t>200</w:t>
            </w:r>
          </w:p>
        </w:tc>
        <w:tc>
          <w:tcPr>
            <w:tcW w:type="dxa" w:w="2160"/>
          </w:tcPr>
          <w:p>
            <w:r>
              <w:rPr>
                <w:sz w:val="18"/>
              </w:rPr>
              <w:t>Expected 400/422</w:t>
            </w:r>
          </w:p>
        </w:tc>
      </w:tr>
      <w:tr>
        <w:tc>
          <w:tcPr>
            <w:tcW w:type="dxa" w:w="2160"/>
          </w:tcPr>
          <w:p>
            <w:r>
              <w:rPr>
                <w:sz w:val="18"/>
              </w:rPr>
              <w:t>TC-API-UNLD-01-023</w:t>
            </w:r>
          </w:p>
        </w:tc>
        <w:tc>
          <w:tcPr>
            <w:tcW w:type="dxa" w:w="4032"/>
          </w:tcPr>
          <w:p>
            <w:r>
              <w:rPr>
                <w:sz w:val="18"/>
              </w:rPr>
              <w:t>insufficient_balance_rejected</w:t>
            </w:r>
          </w:p>
        </w:tc>
        <w:tc>
          <w:tcPr>
            <w:tcW w:type="dxa" w:w="3168"/>
          </w:tcPr>
          <w:p>
            <w:r>
              <w:rPr>
                <w:sz w:val="18"/>
              </w:rPr>
              <w:t>POST /unloads</w:t>
            </w:r>
          </w:p>
        </w:tc>
        <w:tc>
          <w:tcPr>
            <w:tcW w:type="dxa" w:w="1008"/>
          </w:tcPr>
          <w:p>
            <w:r>
              <w:rPr>
                <w:sz w:val="18"/>
              </w:rPr>
              <w:t>200</w:t>
            </w:r>
          </w:p>
        </w:tc>
        <w:tc>
          <w:tcPr>
            <w:tcW w:type="dxa" w:w="2160"/>
          </w:tcPr>
          <w:p>
            <w:r>
              <w:rPr>
                <w:sz w:val="18"/>
              </w:rPr>
              <w:t>Expected 409/422</w:t>
            </w:r>
          </w:p>
        </w:tc>
      </w:tr>
      <w:tr>
        <w:tc>
          <w:tcPr>
            <w:tcW w:type="dxa" w:w="2160"/>
          </w:tcPr>
          <w:p>
            <w:r>
              <w:rPr>
                <w:sz w:val="18"/>
              </w:rPr>
              <w:t>TC-API-UNLD-01-025</w:t>
            </w:r>
          </w:p>
        </w:tc>
        <w:tc>
          <w:tcPr>
            <w:tcW w:type="dxa" w:w="4032"/>
          </w:tcPr>
          <w:p>
            <w:r>
              <w:rPr>
                <w:sz w:val="18"/>
              </w:rPr>
              <w:t>destination_account_invalid_rejected</w:t>
            </w:r>
          </w:p>
        </w:tc>
        <w:tc>
          <w:tcPr>
            <w:tcW w:type="dxa" w:w="3168"/>
          </w:tcPr>
          <w:p>
            <w:r>
              <w:rPr>
                <w:sz w:val="18"/>
              </w:rPr>
              <w:t>POST /unloads</w:t>
            </w:r>
          </w:p>
        </w:tc>
        <w:tc>
          <w:tcPr>
            <w:tcW w:type="dxa" w:w="1008"/>
          </w:tcPr>
          <w:p>
            <w:r>
              <w:rPr>
                <w:sz w:val="18"/>
              </w:rPr>
              <w:t>200</w:t>
            </w:r>
          </w:p>
        </w:tc>
        <w:tc>
          <w:tcPr>
            <w:tcW w:type="dxa" w:w="2160"/>
          </w:tcPr>
          <w:p>
            <w:r>
              <w:rPr>
                <w:sz w:val="18"/>
              </w:rPr>
              <w:t>Expected 400/422</w:t>
            </w:r>
          </w:p>
        </w:tc>
      </w:tr>
    </w:tbl>
    <w:p/>
    <w:p>
      <w:pPr>
        <w:pBdr>
          <w:bottom w:val="single" w:sz="6" w:space="1" w:color="AAAAAA"/>
        </w:pBdr>
      </w:pPr>
    </w:p>
    <w:p>
      <w:pPr>
        <w:pStyle w:val="Heading2"/>
        <w:jc w:val="left"/>
      </w:pPr>
      <w:r>
        <w:t>D-CARDS-STATEMACHINE-1 — State Machine Guards Missing (activate/terminate/unfreeze)</w:t>
      </w:r>
    </w:p>
    <w:p>
      <w:r>
        <w:rPr>
          <w:b/>
          <w:color w:val="1F3864"/>
          <w:sz w:val="20"/>
        </w:rPr>
        <w:t xml:space="preserve">Severity: </w:t>
      </w:r>
      <w:r>
        <w:rPr>
          <w:color w:val="000000"/>
          <w:sz w:val="20"/>
        </w:rPr>
        <w:t>High</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/cards/{cardId}/activate, POST /cards/{cardId}/terminate, POST /cards/{cardId}/unfreeze</w:t>
      </w:r>
    </w:p>
    <w:p/>
    <w:p>
      <w:r>
        <w:rPr>
          <w:b/>
          <w:i w:val="0"/>
          <w:sz w:val="20"/>
        </w:rPr>
        <w:t>Description</w:t>
      </w:r>
    </w:p>
    <w:p>
      <w:r>
        <w:rPr>
          <w:b w:val="0"/>
          <w:i w:val="0"/>
          <w:sz w:val="20"/>
        </w:rPr>
        <w:t>Three state-transition guards are absent:</w:t>
        <w:br/>
        <w:t>1. Activate on already-ACTIVE card: returns 200 (no error). Backend processes a duplicate activation and returns PENDING_ACTIVATION → PENDING_ACTIVATION with "activatedAt" timestamp — no 409 guard.</w:t>
        <w:br/>
        <w:t>2. Terminate from PENDING_ACTIVATION_FAILED state: returns 200. Cards in PENDING_ACTIVATION_FAILED should either be reset or require a specific workflow — direct termination without a guard enables silent data destruction.</w:t>
        <w:br/>
        <w:t>3. Unfreeze on already-ACTIVE card: returns 200 (no error) instead of 409. The endpoint accepts and processes unfreeze on non-FROZEN cards.</w:t>
        <w:br/>
        <w:t>NOTE: After runner state-routing fixes in this session, these three scenarios now PASS in the latest run. They are documented here as confirmed backend findings from prior runs with verified card states, for the backend team to add explicit guards.</w:t>
      </w:r>
    </w:p>
    <w:p/>
    <w:p>
      <w:pPr>
        <w:pBdr>
          <w:bottom w:val="single" w:sz="6" w:space="1" w:color="AAAAAA"/>
        </w:pBdr>
      </w:pPr>
    </w:p>
    <w:p>
      <w:pPr>
        <w:pStyle w:val="Heading2"/>
        <w:jc w:val="left"/>
      </w:pPr>
      <w:r>
        <w:t>D-CARDS-SCHEMA-1 — failureReason Field Absent from Fulfillment Status Response</w:t>
      </w:r>
    </w:p>
    <w:p>
      <w:r>
        <w:rPr>
          <w:b/>
          <w:color w:val="1F3864"/>
          <w:sz w:val="20"/>
        </w:rPr>
        <w:t xml:space="preserve">Severity: </w:t>
      </w:r>
      <w:r>
        <w:rPr>
          <w:color w:val="000000"/>
          <w:sz w:val="20"/>
        </w:rPr>
        <w:t>Low</w:t>
      </w:r>
    </w:p>
    <w:p>
      <w:r>
        <w:rPr>
          <w:b/>
          <w:color w:val="1F3864"/>
          <w:sz w:val="20"/>
        </w:rPr>
        <w:t xml:space="preserve">Priority: </w:t>
      </w:r>
      <w:r>
        <w:rPr>
          <w:color w:val="000000"/>
          <w:sz w:val="20"/>
        </w:rPr>
        <w:t>Medium</w:t>
      </w:r>
    </w:p>
    <w:p>
      <w:r>
        <w:rPr>
          <w:b/>
          <w:color w:val="1F3864"/>
          <w:sz w:val="20"/>
        </w:rPr>
        <w:t xml:space="preserve">Affected Endpoints: </w:t>
      </w:r>
      <w:r>
        <w:rPr>
          <w:color w:val="000000"/>
          <w:sz w:val="20"/>
        </w:rPr>
        <w:t>GET /api/v1/cards/{cardId}/fulfillment/status</w:t>
      </w:r>
    </w:p>
    <w:p/>
    <w:p>
      <w:r>
        <w:rPr>
          <w:b/>
          <w:i w:val="0"/>
          <w:sz w:val="20"/>
        </w:rPr>
        <w:t>Description</w:t>
      </w:r>
    </w:p>
    <w:p>
      <w:r>
        <w:rPr>
          <w:b w:val="0"/>
          <w:i w:val="0"/>
          <w:sz w:val="20"/>
        </w:rPr>
        <w:t>The fulfillment status response returns HTTP 200 but the failureReason field is absent from the response body, even for cards in FAILED fulfillment state. The swagger contract defines failureReason as part of the response schema. Without this field, clients cannot determine why fulfillment failed or what remediation action is required.</w:t>
      </w:r>
    </w:p>
    <w:p/>
    <w:p>
      <w:r>
        <w:rPr>
          <w:b/>
          <w:i w:val="0"/>
          <w:sz w:val="20"/>
        </w:rPr>
        <w:t>Observed Response (missing failureReason)</w:t>
      </w:r>
    </w:p>
    <w:p>
      <w:r>
        <w:rPr>
          <w:b w:val="0"/>
          <w:i/>
          <w:sz w:val="20"/>
        </w:rPr>
        <w:t xml:space="preserve">  {"cardId": "...", "productType": "PHYSICAL", "fulfillment": {"bureauStatus": "SENT", "lastUpdatedAt": "..."}  ← no failureReason field}</w:t>
      </w:r>
    </w:p>
    <w:p/>
    <w:p>
      <w:pPr>
        <w:pBdr>
          <w:bottom w:val="single" w:sz="6" w:space="1" w:color="AAAAAA"/>
        </w:pBdr>
      </w:pPr>
    </w:p>
    <w:p>
      <w:pPr>
        <w:pStyle w:val="Heading2"/>
        <w:jc w:val="left"/>
      </w:pPr>
      <w:r>
        <w:t>D-CARDS-BULK-1 — Bulk State Endpoints Return 404 (Persistence Split)</w:t>
      </w:r>
    </w:p>
    <w:p>
      <w:r>
        <w:rPr>
          <w:b/>
          <w:color w:val="1F3864"/>
          <w:sz w:val="20"/>
        </w:rPr>
        <w:t xml:space="preserve">Severity: </w:t>
      </w:r>
      <w:r>
        <w:rPr>
          <w:color w:val="000000"/>
          <w:sz w:val="20"/>
        </w:rPr>
        <w:t>High</w:t>
      </w:r>
    </w:p>
    <w:p>
      <w:r>
        <w:rPr>
          <w:b/>
          <w:color w:val="1F3864"/>
          <w:sz w:val="20"/>
        </w:rPr>
        <w:t xml:space="preserve">Priority: </w:t>
      </w:r>
      <w:r>
        <w:rPr>
          <w:color w:val="000000"/>
          <w:sz w:val="20"/>
        </w:rPr>
        <w:t>High</w:t>
      </w:r>
    </w:p>
    <w:p>
      <w:r>
        <w:rPr>
          <w:b/>
          <w:color w:val="1F3864"/>
          <w:sz w:val="20"/>
        </w:rPr>
        <w:t xml:space="preserve">Affected Endpoints: </w:t>
      </w:r>
      <w:r>
        <w:rPr>
          <w:color w:val="000000"/>
          <w:sz w:val="20"/>
        </w:rPr>
        <w:t>POST /api/v1/cards/banks/{bankId}/affiliates/{affiliateId}/freeze, POST /api/v1/cards/banks/{bankId}/affiliates/{affiliateId}/unfreeze, POST /api/v1/cards/banks/{bankId}/affiliates/{affiliateId}/terminate</w:t>
      </w:r>
    </w:p>
    <w:p/>
    <w:p>
      <w:r>
        <w:rPr>
          <w:b/>
          <w:i w:val="0"/>
          <w:sz w:val="20"/>
        </w:rPr>
        <w:t>Description</w:t>
      </w:r>
    </w:p>
    <w:p>
      <w:r>
        <w:rPr>
          <w:b w:val="0"/>
          <w:i w:val="0"/>
          <w:sz w:val="20"/>
        </w:rPr>
        <w:t>The three bulk state-change endpoints return HTTP 404 for bankId/affiliateId combinations that are valid in the card read path. Cards belonging to the session affiliate are fully queryable via GET /cards/{cardId} and POST /cards/query (both return 200 with complete data), but the bulk endpoints cannot find the same bank-affiliate association and return 404.</w:t>
        <w:br/>
        <w:br/>
        <w:t>Root cause hypothesis: the bulk endpoints resolve cards through a bank-affiliate registry table (or aggregate) that is separate from the card read/query data store. This registry is not populated for the test environment affiliate, creating a read/write consistency split — cards exist in the read model but the bulk write model does not have the corresponding bank-affiliate link record.</w:t>
      </w:r>
    </w:p>
    <w:p/>
    <w:p>
      <w:r>
        <w:rPr>
          <w:b/>
          <w:i w:val="0"/>
          <w:sz w:val="20"/>
        </w:rPr>
        <w:t>Impact</w:t>
      </w:r>
    </w:p>
    <w:p>
      <w:r>
        <w:rPr>
          <w:b w:val="0"/>
          <w:i w:val="0"/>
          <w:sz w:val="20"/>
        </w:rPr>
        <w:t>31 TCs BLOCKED across 3 endpoints (10 freeze, 10 unfreeze, 8 terminate + 3 activate). All bulk affiliate state operations are non-functional in the test environment. End-to-end flows requiring bulk card management (e.g. affiliate offboarding, fraud-triggered bulk freeze) cannot be tested or executed.</w:t>
      </w:r>
    </w:p>
    <w:p/>
    <w:tbl>
      <w:tblPr>
        <w:tblStyle w:val="TableGrid"/>
        <w:tblW w:type="auto" w:w="0"/>
        <w:jc w:val="left"/>
        <w:tblLook w:firstColumn="1" w:firstRow="1" w:lastColumn="0" w:lastRow="0" w:noHBand="0" w:noVBand="1" w:val="04A0"/>
      </w:tblPr>
      <w:tblGrid>
        <w:gridCol w:w="2493"/>
        <w:gridCol w:w="2493"/>
        <w:gridCol w:w="2493"/>
        <w:gridCol w:w="2493"/>
      </w:tblGrid>
      <w:tr>
        <w:tc>
          <w:tcPr>
            <w:tcW w:type="dxa" w:w="2160"/>
            <w:shd w:val="clear" w:color="auto" w:fill="1F3864"/>
          </w:tcPr>
          <w:p>
            <w:r>
              <w:rPr>
                <w:b/>
                <w:color w:val="FFFFFF"/>
                <w:sz w:val="18"/>
              </w:rPr>
              <w:t>TC ID</w:t>
            </w:r>
          </w:p>
        </w:tc>
        <w:tc>
          <w:tcPr>
            <w:tcW w:type="dxa" w:w="2880"/>
            <w:shd w:val="clear" w:color="auto" w:fill="1F3864"/>
          </w:tcPr>
          <w:p>
            <w:r>
              <w:rPr>
                <w:b/>
                <w:color w:val="FFFFFF"/>
                <w:sz w:val="18"/>
              </w:rPr>
              <w:t>Scenario</w:t>
            </w:r>
          </w:p>
        </w:tc>
        <w:tc>
          <w:tcPr>
            <w:tcW w:type="dxa" w:w="4320"/>
            <w:shd w:val="clear" w:color="auto" w:fill="1F3864"/>
          </w:tcPr>
          <w:p>
            <w:r>
              <w:rPr>
                <w:b/>
                <w:color w:val="FFFFFF"/>
                <w:sz w:val="18"/>
              </w:rPr>
              <w:t>Endpoint</w:t>
            </w:r>
          </w:p>
        </w:tc>
        <w:tc>
          <w:tcPr>
            <w:tcW w:type="dxa" w:w="5760"/>
            <w:shd w:val="clear" w:color="auto" w:fill="1F3864"/>
          </w:tcPr>
          <w:p>
            <w:r>
              <w:rPr>
                <w:b/>
                <w:color w:val="FFFFFF"/>
                <w:sz w:val="18"/>
              </w:rPr>
              <w:t>Blocked Reason</w:t>
            </w:r>
          </w:p>
        </w:tc>
      </w:tr>
      <w:tr>
        <w:tc>
          <w:tcPr>
            <w:tcW w:type="dxa" w:w="2160"/>
          </w:tcPr>
          <w:p>
            <w:r>
              <w:rPr>
                <w:sz w:val="18"/>
              </w:rPr>
              <w:t>TC-API-CARD-19-027</w:t>
            </w:r>
          </w:p>
        </w:tc>
        <w:tc>
          <w:tcPr>
            <w:tcW w:type="dxa" w:w="2880"/>
          </w:tcPr>
          <w:p>
            <w:r>
              <w:rPr>
                <w:sz w:val="18"/>
              </w:rPr>
              <w:t>response_includes_cardId</w:t>
            </w:r>
          </w:p>
        </w:tc>
        <w:tc>
          <w:tcPr>
            <w:tcW w:type="dxa" w:w="4320"/>
          </w:tcPr>
          <w:p>
            <w:r>
              <w:rPr>
                <w:sz w:val="18"/>
              </w:rPr>
              <w:t>POST /api/v1/cards/{cardId}/activate</w:t>
            </w:r>
          </w:p>
        </w:tc>
        <w:tc>
          <w:tcPr>
            <w:tcW w:type="dxa" w:w="5760"/>
          </w:tcPr>
          <w:p>
            <w:r>
              <w:rPr>
                <w:sz w:val="18"/>
              </w:rPr>
              <w:t>CLUSTER_C_PERSISTENCE_SPLIT — seeded ID returns 200 on GET /api/v1/cards/{cardId</w:t>
            </w:r>
          </w:p>
        </w:tc>
      </w:tr>
      <w:tr>
        <w:tc>
          <w:tcPr>
            <w:tcW w:type="dxa" w:w="2160"/>
          </w:tcPr>
          <w:p>
            <w:r>
              <w:rPr>
                <w:sz w:val="18"/>
              </w:rPr>
              <w:t>TC-API-CARD-19-028</w:t>
            </w:r>
          </w:p>
        </w:tc>
        <w:tc>
          <w:tcPr>
            <w:tcW w:type="dxa" w:w="2880"/>
          </w:tcPr>
          <w:p>
            <w:r>
              <w:rPr>
                <w:sz w:val="18"/>
              </w:rPr>
              <w:t>response_includes_previousStatus</w:t>
            </w:r>
          </w:p>
        </w:tc>
        <w:tc>
          <w:tcPr>
            <w:tcW w:type="dxa" w:w="4320"/>
          </w:tcPr>
          <w:p>
            <w:r>
              <w:rPr>
                <w:sz w:val="18"/>
              </w:rPr>
              <w:t>POST /api/v1/cards/{cardId}/activate</w:t>
            </w:r>
          </w:p>
        </w:tc>
        <w:tc>
          <w:tcPr>
            <w:tcW w:type="dxa" w:w="5760"/>
          </w:tcPr>
          <w:p>
            <w:r>
              <w:rPr>
                <w:sz w:val="18"/>
              </w:rPr>
              <w:t>CLUSTER_C_PERSISTENCE_SPLIT — seeded ID returns 200 on GET /api/v1/cards/{cardId</w:t>
            </w:r>
          </w:p>
        </w:tc>
      </w:tr>
      <w:tr>
        <w:tc>
          <w:tcPr>
            <w:tcW w:type="dxa" w:w="2160"/>
          </w:tcPr>
          <w:p>
            <w:r>
              <w:rPr>
                <w:sz w:val="18"/>
              </w:rPr>
              <w:t>TC-API-CARD-14-001</w:t>
            </w:r>
          </w:p>
        </w:tc>
        <w:tc>
          <w:tcPr>
            <w:tcW w:type="dxa" w:w="2880"/>
          </w:tcPr>
          <w:p>
            <w:r>
              <w:rPr>
                <w:sz w:val="18"/>
              </w:rPr>
              <w:t>happy_path_success</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TC-API-CARD-14-012</w:t>
            </w:r>
          </w:p>
        </w:tc>
        <w:tc>
          <w:tcPr>
            <w:tcW w:type="dxa" w:w="2880"/>
          </w:tcPr>
          <w:p>
            <w:r>
              <w:rPr>
                <w:sz w:val="18"/>
              </w:rPr>
              <w:t>foreign_bank_scope_rejected</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TC-API-CARD-14-013</w:t>
            </w:r>
          </w:p>
        </w:tc>
        <w:tc>
          <w:tcPr>
            <w:tcW w:type="dxa" w:w="2880"/>
          </w:tcPr>
          <w:p>
            <w:r>
              <w:rPr>
                <w:sz w:val="18"/>
              </w:rPr>
              <w:t>only_combined_scope_affected</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TC-API-CARD-14-014</w:t>
            </w:r>
          </w:p>
        </w:tc>
        <w:tc>
          <w:tcPr>
            <w:tcW w:type="dxa" w:w="2880"/>
          </w:tcPr>
          <w:p>
            <w:r>
              <w:rPr>
                <w:sz w:val="18"/>
              </w:rPr>
              <w:t>ineligible_cards_skipped</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TC-API-CARD-14-015</w:t>
            </w:r>
          </w:p>
        </w:tc>
        <w:tc>
          <w:tcPr>
            <w:tcW w:type="dxa" w:w="2880"/>
          </w:tcPr>
          <w:p>
            <w:r>
              <w:rPr>
                <w:sz w:val="18"/>
              </w:rPr>
              <w:t>matched_count_correct</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TC-API-CARD-14-016</w:t>
            </w:r>
          </w:p>
        </w:tc>
        <w:tc>
          <w:tcPr>
            <w:tcW w:type="dxa" w:w="2880"/>
          </w:tcPr>
          <w:p>
            <w:r>
              <w:rPr>
                <w:sz w:val="18"/>
              </w:rPr>
              <w:t>frozen_count_correct</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TC-API-CARD-14-017</w:t>
            </w:r>
          </w:p>
        </w:tc>
        <w:tc>
          <w:tcPr>
            <w:tcW w:type="dxa" w:w="2880"/>
          </w:tcPr>
          <w:p>
            <w:r>
              <w:rPr>
                <w:sz w:val="18"/>
              </w:rPr>
              <w:t>skipped_count_correct</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TC-API-CARD-14-018</w:t>
            </w:r>
          </w:p>
        </w:tc>
        <w:tc>
          <w:tcPr>
            <w:tcW w:type="dxa" w:w="2880"/>
          </w:tcPr>
          <w:p>
            <w:r>
              <w:rPr>
                <w:sz w:val="18"/>
              </w:rPr>
              <w:t>no_other_bank_cards_affected</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TC-API-CARD-14-019</w:t>
            </w:r>
          </w:p>
        </w:tc>
        <w:tc>
          <w:tcPr>
            <w:tcW w:type="dxa" w:w="2880"/>
          </w:tcPr>
          <w:p>
            <w:r>
              <w:rPr>
                <w:sz w:val="18"/>
              </w:rPr>
              <w:t>no_other_affiliate_cards_affected</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TC-API-CARD-14-023</w:t>
            </w:r>
          </w:p>
        </w:tc>
        <w:tc>
          <w:tcPr>
            <w:tcW w:type="dxa" w:w="2880"/>
          </w:tcPr>
          <w:p>
            <w:r>
              <w:rPr>
                <w:sz w:val="18"/>
              </w:rPr>
              <w:t>wrong_role_rejected</w:t>
            </w:r>
          </w:p>
        </w:tc>
        <w:tc>
          <w:tcPr>
            <w:tcW w:type="dxa" w:w="4320"/>
          </w:tcPr>
          <w:p>
            <w:r>
              <w:rPr>
                <w:sz w:val="18"/>
              </w:rPr>
              <w:t>POST /api/v1/cards/banks/{bankId}/affiliates/{affiliateId}/freeze</w:t>
            </w:r>
          </w:p>
        </w:tc>
        <w:tc>
          <w:tcPr>
            <w:tcW w:type="dxa" w:w="5760"/>
          </w:tcPr>
          <w:p>
            <w:r>
              <w:rPr>
                <w:sz w:val="18"/>
              </w:rPr>
              <w:t>CLUSTER_C_PERSISTENCE_SPLIT — seeded ID returns 200 on GET /api/v1/cards/{cardId</w:t>
            </w:r>
          </w:p>
        </w:tc>
      </w:tr>
      <w:tr>
        <w:tc>
          <w:tcPr>
            <w:tcW w:type="dxa" w:w="2160"/>
          </w:tcPr>
          <w:p>
            <w:r>
              <w:rPr>
                <w:sz w:val="18"/>
              </w:rPr>
              <w:t>TC-API-CARD-16-001</w:t>
            </w:r>
          </w:p>
        </w:tc>
        <w:tc>
          <w:tcPr>
            <w:tcW w:type="dxa" w:w="2880"/>
          </w:tcPr>
          <w:p>
            <w:r>
              <w:rPr>
                <w:sz w:val="18"/>
              </w:rPr>
              <w:t>happy_path_success</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TC-API-CARD-16-012</w:t>
            </w:r>
          </w:p>
        </w:tc>
        <w:tc>
          <w:tcPr>
            <w:tcW w:type="dxa" w:w="2880"/>
          </w:tcPr>
          <w:p>
            <w:r>
              <w:rPr>
                <w:sz w:val="18"/>
              </w:rPr>
              <w:t>foreign_bank_scope_rejected</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TC-API-CARD-16-013</w:t>
            </w:r>
          </w:p>
        </w:tc>
        <w:tc>
          <w:tcPr>
            <w:tcW w:type="dxa" w:w="2880"/>
          </w:tcPr>
          <w:p>
            <w:r>
              <w:rPr>
                <w:sz w:val="18"/>
              </w:rPr>
              <w:t>only_combined_scope_affected</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TC-API-CARD-16-014</w:t>
            </w:r>
          </w:p>
        </w:tc>
        <w:tc>
          <w:tcPr>
            <w:tcW w:type="dxa" w:w="2880"/>
          </w:tcPr>
          <w:p>
            <w:r>
              <w:rPr>
                <w:sz w:val="18"/>
              </w:rPr>
              <w:t>ineligible_cards_skipped</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TC-API-CARD-16-015</w:t>
            </w:r>
          </w:p>
        </w:tc>
        <w:tc>
          <w:tcPr>
            <w:tcW w:type="dxa" w:w="2880"/>
          </w:tcPr>
          <w:p>
            <w:r>
              <w:rPr>
                <w:sz w:val="18"/>
              </w:rPr>
              <w:t>matched_count_correct</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TC-API-CARD-16-016</w:t>
            </w:r>
          </w:p>
        </w:tc>
        <w:tc>
          <w:tcPr>
            <w:tcW w:type="dxa" w:w="2880"/>
          </w:tcPr>
          <w:p>
            <w:r>
              <w:rPr>
                <w:sz w:val="18"/>
              </w:rPr>
              <w:t>unfrozen_count_correct</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TC-API-CARD-16-017</w:t>
            </w:r>
          </w:p>
        </w:tc>
        <w:tc>
          <w:tcPr>
            <w:tcW w:type="dxa" w:w="2880"/>
          </w:tcPr>
          <w:p>
            <w:r>
              <w:rPr>
                <w:sz w:val="18"/>
              </w:rPr>
              <w:t>skipped_count_correct</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r>
        <w:tc>
          <w:tcPr>
            <w:tcW w:type="dxa" w:w="2160"/>
          </w:tcPr>
          <w:p>
            <w:r>
              <w:rPr>
                <w:sz w:val="18"/>
              </w:rPr>
              <w:t>TC-API-CARD-16-018</w:t>
            </w:r>
          </w:p>
        </w:tc>
        <w:tc>
          <w:tcPr>
            <w:tcW w:type="dxa" w:w="2880"/>
          </w:tcPr>
          <w:p>
            <w:r>
              <w:rPr>
                <w:sz w:val="18"/>
              </w:rPr>
              <w:t>no_other_bank_cards_affected</w:t>
            </w:r>
          </w:p>
        </w:tc>
        <w:tc>
          <w:tcPr>
            <w:tcW w:type="dxa" w:w="4320"/>
          </w:tcPr>
          <w:p>
            <w:r>
              <w:rPr>
                <w:sz w:val="18"/>
              </w:rPr>
              <w:t>POST /api/v1/cards/banks/{bankId}/affiliates/{affiliateId}/unfreeze</w:t>
            </w:r>
          </w:p>
        </w:tc>
        <w:tc>
          <w:tcPr>
            <w:tcW w:type="dxa" w:w="5760"/>
          </w:tcPr>
          <w:p>
            <w:r>
              <w:rPr>
                <w:sz w:val="18"/>
              </w:rPr>
              <w:t>CLUSTER_C_PERSISTENCE_SPLIT — seeded ID returns 200 on GET /api/v1/cards/{cardId</w:t>
            </w:r>
          </w:p>
        </w:tc>
      </w:tr>
    </w:tbl>
    <w:p/>
    <w:p>
      <w:pPr>
        <w:pBdr>
          <w:bottom w:val="single" w:sz="6" w:space="1" w:color="AAAAAA"/>
        </w:pBdr>
      </w:pPr>
    </w:p>
    <w:p>
      <w:pPr>
        <w:pStyle w:val="Heading2"/>
        <w:jc w:val="left"/>
      </w:pPr>
      <w:r>
        <w:t>D-CARDS-SCHEMA-2 — fulfillment.status Field Absent from fulfillment/reinitiate Response</w:t>
      </w:r>
    </w:p>
    <w:p>
      <w:r>
        <w:rPr>
          <w:b/>
          <w:color w:val="1F3864"/>
          <w:sz w:val="20"/>
        </w:rPr>
        <w:t xml:space="preserve">Severity: </w:t>
      </w:r>
      <w:r>
        <w:rPr>
          <w:color w:val="000000"/>
          <w:sz w:val="20"/>
        </w:rPr>
        <w:t>Low</w:t>
      </w:r>
    </w:p>
    <w:p>
      <w:r>
        <w:rPr>
          <w:b/>
          <w:color w:val="1F3864"/>
          <w:sz w:val="20"/>
        </w:rPr>
        <w:t xml:space="preserve">Priority: </w:t>
      </w:r>
      <w:r>
        <w:rPr>
          <w:color w:val="000000"/>
          <w:sz w:val="20"/>
        </w:rPr>
        <w:t>Low</w:t>
      </w:r>
    </w:p>
    <w:p>
      <w:r>
        <w:rPr>
          <w:b/>
          <w:color w:val="1F3864"/>
          <w:sz w:val="20"/>
        </w:rPr>
        <w:t xml:space="preserve">Affected Endpoints: </w:t>
      </w:r>
      <w:r>
        <w:rPr>
          <w:color w:val="000000"/>
          <w:sz w:val="20"/>
        </w:rPr>
        <w:t>POST /api/v1/cards/{cardId}/fulfillment/reinitiate</w:t>
      </w:r>
    </w:p>
    <w:p/>
    <w:p>
      <w:r>
        <w:rPr>
          <w:b/>
          <w:i w:val="0"/>
          <w:sz w:val="20"/>
        </w:rPr>
        <w:t>Description</w:t>
      </w:r>
    </w:p>
    <w:p>
      <w:r>
        <w:rPr>
          <w:b w:val="0"/>
          <w:i w:val="0"/>
          <w:sz w:val="20"/>
        </w:rPr>
        <w:t>After a successful reinitiate call (200), a follow-up GET /cards/{cardId} returns the card but the fulfillment.status field is absent from the response body. The runner's state-effect probe (which reads fulfillment.status to verify the reinitiate took effect) cannot complete, producing a STATE_FIELD_MISSING BLOCKED. The swagger contract defines fulfillment.status as a required response field.</w:t>
      </w:r>
    </w:p>
    <w:p/>
    <w:p>
      <w:pPr>
        <w:pStyle w:val="Heading1"/>
        <w:jc w:val="left"/>
      </w:pPr>
      <w:r>
        <w:t>4. Blocked TC Summary</w:t>
      </w:r>
    </w:p>
    <w:p>
      <w:r>
        <w:rPr>
          <w:b w:val="0"/>
          <w:i/>
          <w:sz w:val="20"/>
        </w:rPr>
        <w:t>The table below summarises all 169 BLOCKEDs by category. Backend-attributable blocks are detailed above. Infrastructure/runner blocks are inherent limitations of HTTP-only testing.</w:t>
      </w:r>
    </w:p>
    <w:p/>
    <w:tbl>
      <w:tblPr>
        <w:tblStyle w:val="TableGrid"/>
        <w:tblW w:type="auto" w:w="0"/>
        <w:jc w:val="left"/>
        <w:tblLook w:firstColumn="1" w:firstRow="1" w:lastColumn="0" w:lastRow="0" w:noHBand="0" w:noVBand="1" w:val="04A0"/>
      </w:tblPr>
      <w:tblGrid>
        <w:gridCol w:w="3324"/>
        <w:gridCol w:w="3324"/>
        <w:gridCol w:w="3324"/>
      </w:tblGrid>
      <w:tr>
        <w:tc>
          <w:tcPr>
            <w:tcW w:type="dxa" w:w="3600"/>
            <w:shd w:val="clear" w:color="auto" w:fill="1F3864"/>
          </w:tcPr>
          <w:p>
            <w:r>
              <w:rPr>
                <w:b/>
                <w:color w:val="FFFFFF"/>
                <w:sz w:val="18"/>
              </w:rPr>
              <w:t>Category</w:t>
            </w:r>
          </w:p>
        </w:tc>
        <w:tc>
          <w:tcPr>
            <w:tcW w:type="dxa" w:w="1008"/>
            <w:shd w:val="clear" w:color="auto" w:fill="1F3864"/>
          </w:tcPr>
          <w:p>
            <w:r>
              <w:rPr>
                <w:b/>
                <w:color w:val="FFFFFF"/>
                <w:sz w:val="18"/>
              </w:rPr>
              <w:t>Count</w:t>
            </w:r>
          </w:p>
        </w:tc>
        <w:tc>
          <w:tcPr>
            <w:tcW w:type="dxa" w:w="10080"/>
            <w:shd w:val="clear" w:color="auto" w:fill="1F3864"/>
          </w:tcPr>
          <w:p>
            <w:r>
              <w:rPr>
                <w:b/>
                <w:color w:val="FFFFFF"/>
                <w:sz w:val="18"/>
              </w:rPr>
              <w:t>Detail</w:t>
            </w:r>
          </w:p>
        </w:tc>
      </w:tr>
      <w:tr>
        <w:tc>
          <w:tcPr>
            <w:tcW w:type="dxa" w:w="3600"/>
          </w:tcPr>
          <w:p>
            <w:r>
              <w:rPr>
                <w:sz w:val="18"/>
              </w:rPr>
              <w:t>DB / CMS Internal Verification</w:t>
            </w:r>
          </w:p>
        </w:tc>
        <w:tc>
          <w:tcPr>
            <w:tcW w:type="dxa" w:w="1008"/>
          </w:tcPr>
          <w:p>
            <w:r>
              <w:rPr>
                <w:sz w:val="18"/>
              </w:rPr>
              <w:t>115</w:t>
            </w:r>
          </w:p>
        </w:tc>
        <w:tc>
          <w:tcPr>
            <w:tcW w:type="dxa" w:w="10080"/>
          </w:tcPr>
          <w:p>
            <w:r>
              <w:rPr>
                <w:sz w:val="18"/>
              </w:rPr>
              <w:t>Scenarios require inspecting CMS database, event bus, or Token24 signature internals. Cannot be validated via HTTP response alone. Requires integration-test infrastructure (DB read access, event subscriber).</w:t>
            </w:r>
          </w:p>
        </w:tc>
      </w:tr>
      <w:tr>
        <w:tc>
          <w:tcPr>
            <w:tcW w:type="dxa" w:w="3600"/>
          </w:tcPr>
          <w:p>
            <w:r>
              <w:rPr>
                <w:sz w:val="18"/>
              </w:rPr>
              <w:t>State-Change Idempotency / Concurrency</w:t>
            </w:r>
          </w:p>
        </w:tc>
        <w:tc>
          <w:tcPr>
            <w:tcW w:type="dxa" w:w="1008"/>
          </w:tcPr>
          <w:p>
            <w:r>
              <w:rPr>
                <w:sz w:val="18"/>
              </w:rPr>
              <w:t>20</w:t>
            </w:r>
          </w:p>
        </w:tc>
        <w:tc>
          <w:tcPr>
            <w:tcW w:type="dxa" w:w="10080"/>
          </w:tcPr>
          <w:p>
            <w:r>
              <w:rPr>
                <w:sz w:val="18"/>
              </w:rPr>
              <w:t>duplicate_idempotency_key_safe and concurrent_conflicting_action_handled on state-mutating endpoints. Second call sees a different card state (already frozen/terminated) — not an idempotency failure. Semantics are broken for replay-based idempotency testing on these endpoints.</w:t>
            </w:r>
          </w:p>
        </w:tc>
      </w:tr>
      <w:tr>
        <w:tc>
          <w:tcPr>
            <w:tcW w:type="dxa" w:w="3600"/>
          </w:tcPr>
          <w:p>
            <w:r>
              <w:rPr>
                <w:sz w:val="18"/>
              </w:rPr>
              <w:t>CLUSTER_C Persistence Split (Backend)</w:t>
            </w:r>
          </w:p>
        </w:tc>
        <w:tc>
          <w:tcPr>
            <w:tcW w:type="dxa" w:w="1008"/>
          </w:tcPr>
          <w:p>
            <w:r>
              <w:rPr>
                <w:sz w:val="18"/>
              </w:rPr>
              <w:t>30</w:t>
            </w:r>
          </w:p>
        </w:tc>
        <w:tc>
          <w:tcPr>
            <w:tcW w:type="dxa" w:w="10080"/>
          </w:tcPr>
          <w:p>
            <w:r>
              <w:rPr>
                <w:sz w:val="18"/>
              </w:rPr>
              <w:t>Bulk bank-affiliate endpoints return 404 for card IDs that are queryable via GET. Backend read/write store consistency defect (D-CARDS-BULK-1).</w:t>
            </w:r>
          </w:p>
        </w:tc>
      </w:tr>
      <w:tr>
        <w:tc>
          <w:tcPr>
            <w:tcW w:type="dxa" w:w="3600"/>
          </w:tcPr>
          <w:p>
            <w:r>
              <w:rPr>
                <w:sz w:val="18"/>
              </w:rPr>
              <w:t>Unsupported Accept Header</w:t>
            </w:r>
          </w:p>
        </w:tc>
        <w:tc>
          <w:tcPr>
            <w:tcW w:type="dxa" w:w="1008"/>
          </w:tcPr>
          <w:p>
            <w:r>
              <w:rPr>
                <w:sz w:val="18"/>
              </w:rPr>
              <w:t>3</w:t>
            </w:r>
          </w:p>
        </w:tc>
        <w:tc>
          <w:tcPr>
            <w:tcW w:type="dxa" w:w="10080"/>
          </w:tcPr>
          <w:p>
            <w:r>
              <w:rPr>
                <w:sz w:val="18"/>
              </w:rPr>
              <w:t>Runner forces Accept:application/json on every call; cannot send a different Accept header to test this scenario.</w:t>
            </w:r>
          </w:p>
        </w:tc>
      </w:tr>
      <w:tr>
        <w:tc>
          <w:tcPr>
            <w:tcW w:type="dxa" w:w="3600"/>
          </w:tcPr>
          <w:p>
            <w:r>
              <w:rPr>
                <w:sz w:val="18"/>
              </w:rPr>
              <w:t>status_change_event_emitted</w:t>
            </w:r>
          </w:p>
        </w:tc>
        <w:tc>
          <w:tcPr>
            <w:tcW w:type="dxa" w:w="1008"/>
          </w:tcPr>
          <w:p>
            <w:r>
              <w:rPr>
                <w:sz w:val="18"/>
              </w:rPr>
              <w:t>3</w:t>
            </w:r>
          </w:p>
        </w:tc>
        <w:tc>
          <w:tcPr>
            <w:tcW w:type="dxa" w:w="10080"/>
          </w:tcPr>
          <w:p>
            <w:r>
              <w:rPr>
                <w:sz w:val="18"/>
              </w:rPr>
              <w:t>Tests verify internal domain events were emitted to message bus. Not observable via HTTP. Needs event-subscriber test infrastructure.</w:t>
            </w:r>
          </w:p>
        </w:tc>
      </w:tr>
      <w:tr>
        <w:tc>
          <w:tcPr>
            <w:tcW w:type="dxa" w:w="3600"/>
          </w:tcPr>
          <w:p>
            <w:r>
              <w:rPr>
                <w:sz w:val="18"/>
              </w:rPr>
              <w:t>SKIP_BULK_TERMINATE (Pool Guard)</w:t>
            </w:r>
          </w:p>
        </w:tc>
        <w:tc>
          <w:tcPr>
            <w:tcW w:type="dxa" w:w="1008"/>
          </w:tcPr>
          <w:p>
            <w:r>
              <w:rPr>
                <w:sz w:val="18"/>
              </w:rPr>
              <w:t>2</w:t>
            </w:r>
          </w:p>
        </w:tc>
        <w:tc>
          <w:tcPr>
            <w:tcW w:type="dxa" w:w="10080"/>
          </w:tcPr>
          <w:p>
            <w:r>
              <w:rPr>
                <w:sz w:val="18"/>
              </w:rPr>
              <w:t>Happy-path bulk terminate would wipe the test card pool (terminates ALL affiliate cards). Blocked by design; set SKIP_BULK_TERMINATE_SC09=false to run deliberately at end of session.</w:t>
            </w:r>
          </w:p>
        </w:tc>
      </w:tr>
      <w:tr>
        <w:tc>
          <w:tcPr>
            <w:tcW w:type="dxa" w:w="3600"/>
          </w:tcPr>
          <w:p>
            <w:r>
              <w:rPr>
                <w:sz w:val="18"/>
              </w:rPr>
              <w:t>STATE_FIELD_MISSING (Backend)</w:t>
            </w:r>
          </w:p>
        </w:tc>
        <w:tc>
          <w:tcPr>
            <w:tcW w:type="dxa" w:w="1008"/>
          </w:tcPr>
          <w:p>
            <w:r>
              <w:rPr>
                <w:sz w:val="18"/>
              </w:rPr>
              <w:t>1</w:t>
            </w:r>
          </w:p>
        </w:tc>
        <w:tc>
          <w:tcPr>
            <w:tcW w:type="dxa" w:w="10080"/>
          </w:tcPr>
          <w:p>
            <w:r>
              <w:rPr>
                <w:sz w:val="18"/>
              </w:rPr>
              <w:t>GET /cards/{cardId} after reinitiate returns 200 but fulfillment.status field missing from body. Runner probe cannot verify state effect. See D-CARDS-SCHEMA-2.</w:t>
            </w:r>
          </w:p>
        </w:tc>
      </w:tr>
      <w:tr>
        <w:tc>
          <w:tcPr>
            <w:tcW w:type="dxa" w:w="3600"/>
          </w:tcPr>
          <w:p>
            <w:r>
              <w:rPr>
                <w:sz w:val="18"/>
              </w:rPr>
              <w:t>TOTAL</w:t>
            </w:r>
          </w:p>
        </w:tc>
        <w:tc>
          <w:tcPr>
            <w:tcW w:type="dxa" w:w="1008"/>
          </w:tcPr>
          <w:p>
            <w:r>
              <w:rPr>
                <w:sz w:val="18"/>
              </w:rPr>
              <w:t>169</w:t>
            </w:r>
          </w:p>
        </w:tc>
        <w:tc>
          <w:tcPr>
            <w:tcW w:type="dxa" w:w="10080"/>
          </w:tcPr>
          <w:p>
            <w:r>
              <w:rPr>
                <w:sz w:val="18"/>
              </w:rPr>
            </w:r>
          </w:p>
        </w:tc>
      </w:tr>
    </w:tbl>
    <w:p/>
    <w:p>
      <w:pPr>
        <w:pStyle w:val="Heading1"/>
        <w:jc w:val="left"/>
      </w:pPr>
      <w:r>
        <w:t>5. Defect Register</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304"/>
            <w:shd w:val="clear" w:color="auto" w:fill="1F3864"/>
          </w:tcPr>
          <w:p>
            <w:r>
              <w:rPr>
                <w:b/>
                <w:color w:val="FFFFFF"/>
                <w:sz w:val="18"/>
              </w:rPr>
              <w:t>Defect ID</w:t>
            </w:r>
          </w:p>
        </w:tc>
        <w:tc>
          <w:tcPr>
            <w:tcW w:type="dxa" w:w="1296"/>
            <w:shd w:val="clear" w:color="auto" w:fill="1F3864"/>
          </w:tcPr>
          <w:p>
            <w:r>
              <w:rPr>
                <w:b/>
                <w:color w:val="FFFFFF"/>
                <w:sz w:val="18"/>
              </w:rPr>
              <w:t>Severity</w:t>
            </w:r>
          </w:p>
        </w:tc>
        <w:tc>
          <w:tcPr>
            <w:tcW w:type="dxa" w:w="1296"/>
            <w:shd w:val="clear" w:color="auto" w:fill="1F3864"/>
          </w:tcPr>
          <w:p>
            <w:r>
              <w:rPr>
                <w:b/>
                <w:color w:val="FFFFFF"/>
                <w:sz w:val="18"/>
              </w:rPr>
              <w:t>Priority</w:t>
            </w:r>
          </w:p>
        </w:tc>
        <w:tc>
          <w:tcPr>
            <w:tcW w:type="dxa" w:w="2016"/>
            <w:shd w:val="clear" w:color="auto" w:fill="1F3864"/>
          </w:tcPr>
          <w:p>
            <w:r>
              <w:rPr>
                <w:b/>
                <w:color w:val="FFFFFF"/>
                <w:sz w:val="18"/>
              </w:rPr>
              <w:t>Impact</w:t>
            </w:r>
          </w:p>
        </w:tc>
        <w:tc>
          <w:tcPr>
            <w:tcW w:type="dxa" w:w="7920"/>
            <w:shd w:val="clear" w:color="auto" w:fill="1F3864"/>
          </w:tcPr>
          <w:p>
            <w:r>
              <w:rPr>
                <w:b/>
                <w:color w:val="FFFFFF"/>
                <w:sz w:val="18"/>
              </w:rPr>
              <w:t>Summary</w:t>
            </w:r>
          </w:p>
        </w:tc>
      </w:tr>
      <w:tr>
        <w:tc>
          <w:tcPr>
            <w:tcW w:type="dxa" w:w="2304"/>
          </w:tcPr>
          <w:p>
            <w:r>
              <w:rPr>
                <w:sz w:val="18"/>
              </w:rPr>
              <w:t>D-CARDS-AUTH-1</w:t>
            </w:r>
          </w:p>
        </w:tc>
        <w:tc>
          <w:tcPr>
            <w:tcW w:type="dxa" w:w="1296"/>
          </w:tcPr>
          <w:p>
            <w:r>
              <w:rPr>
                <w:sz w:val="18"/>
              </w:rPr>
              <w:t>Medium</w:t>
            </w:r>
          </w:p>
        </w:tc>
        <w:tc>
          <w:tcPr>
            <w:tcW w:type="dxa" w:w="1296"/>
          </w:tcPr>
          <w:p>
            <w:r>
              <w:rPr>
                <w:sz w:val="18"/>
              </w:rPr>
              <w:t>Medium</w:t>
            </w:r>
          </w:p>
        </w:tc>
        <w:tc>
          <w:tcPr>
            <w:tcW w:type="dxa" w:w="2016"/>
          </w:tcPr>
          <w:p>
            <w:r>
              <w:rPr>
                <w:sz w:val="18"/>
              </w:rPr>
              <w:t>16 FAILs</w:t>
            </w:r>
          </w:p>
        </w:tc>
        <w:tc>
          <w:tcPr>
            <w:tcW w:type="dxa" w:w="7920"/>
          </w:tcPr>
          <w:p>
            <w:r>
              <w:rPr>
                <w:sz w:val="18"/>
              </w:rPr>
              <w:t>Bank token returns 401 not 403 — auth layer vs authZ layer confusion</w:t>
            </w:r>
          </w:p>
        </w:tc>
      </w:tr>
      <w:tr>
        <w:tc>
          <w:tcPr>
            <w:tcW w:type="dxa" w:w="2304"/>
          </w:tcPr>
          <w:p>
            <w:r>
              <w:rPr>
                <w:sz w:val="18"/>
              </w:rPr>
              <w:t>D-CARDS-TENANT-1</w:t>
            </w:r>
          </w:p>
        </w:tc>
        <w:tc>
          <w:tcPr>
            <w:tcW w:type="dxa" w:w="1296"/>
          </w:tcPr>
          <w:p>
            <w:r>
              <w:rPr>
                <w:sz w:val="18"/>
              </w:rPr>
              <w:t>CRITICAL</w:t>
            </w:r>
          </w:p>
        </w:tc>
        <w:tc>
          <w:tcPr>
            <w:tcW w:type="dxa" w:w="1296"/>
          </w:tcPr>
          <w:p>
            <w:r>
              <w:rPr>
                <w:sz w:val="18"/>
              </w:rPr>
              <w:t>HIGH</w:t>
            </w:r>
          </w:p>
        </w:tc>
        <w:tc>
          <w:tcPr>
            <w:tcW w:type="dxa" w:w="2016"/>
          </w:tcPr>
          <w:p>
            <w:r>
              <w:rPr>
                <w:sz w:val="18"/>
              </w:rPr>
              <w:t>20 FAILs</w:t>
            </w:r>
          </w:p>
        </w:tc>
        <w:tc>
          <w:tcPr>
            <w:tcW w:type="dxa" w:w="7920"/>
          </w:tcPr>
          <w:p>
            <w:r>
              <w:rPr>
                <w:sz w:val="18"/>
              </w:rPr>
              <w:t>Tenant isolation absent — foreign tenant reads any card data (200)</w:t>
            </w:r>
          </w:p>
        </w:tc>
      </w:tr>
      <w:tr>
        <w:tc>
          <w:tcPr>
            <w:tcW w:type="dxa" w:w="2304"/>
          </w:tcPr>
          <w:p>
            <w:r>
              <w:rPr>
                <w:sz w:val="18"/>
              </w:rPr>
              <w:t>D-CARDS-TENANT-2</w:t>
            </w:r>
          </w:p>
        </w:tc>
        <w:tc>
          <w:tcPr>
            <w:tcW w:type="dxa" w:w="1296"/>
          </w:tcPr>
          <w:p>
            <w:r>
              <w:rPr>
                <w:sz w:val="18"/>
              </w:rPr>
              <w:t>High</w:t>
            </w:r>
          </w:p>
        </w:tc>
        <w:tc>
          <w:tcPr>
            <w:tcW w:type="dxa" w:w="1296"/>
          </w:tcPr>
          <w:p>
            <w:r>
              <w:rPr>
                <w:sz w:val="18"/>
              </w:rPr>
              <w:t>High</w:t>
            </w:r>
          </w:p>
        </w:tc>
        <w:tc>
          <w:tcPr>
            <w:tcW w:type="dxa" w:w="2016"/>
          </w:tcPr>
          <w:p>
            <w:r>
              <w:rPr>
                <w:sz w:val="18"/>
              </w:rPr>
              <w:t>10 FAILs</w:t>
            </w:r>
          </w:p>
        </w:tc>
        <w:tc>
          <w:tcPr>
            <w:tcW w:type="dxa" w:w="7920"/>
          </w:tcPr>
          <w:p>
            <w:r>
              <w:rPr>
                <w:sz w:val="18"/>
              </w:rPr>
              <w:t>State/validation check runs before authorization — leaks card state to unauthorized callers</w:t>
            </w:r>
          </w:p>
        </w:tc>
      </w:tr>
      <w:tr>
        <w:tc>
          <w:tcPr>
            <w:tcW w:type="dxa" w:w="2304"/>
          </w:tcPr>
          <w:p>
            <w:r>
              <w:rPr>
                <w:sz w:val="18"/>
              </w:rPr>
              <w:t>D-CARDS-AUTHZ-2</w:t>
            </w:r>
          </w:p>
        </w:tc>
        <w:tc>
          <w:tcPr>
            <w:tcW w:type="dxa" w:w="1296"/>
          </w:tcPr>
          <w:p>
            <w:r>
              <w:rPr>
                <w:sz w:val="18"/>
              </w:rPr>
              <w:t>CRITICAL</w:t>
            </w:r>
          </w:p>
        </w:tc>
        <w:tc>
          <w:tcPr>
            <w:tcW w:type="dxa" w:w="1296"/>
          </w:tcPr>
          <w:p>
            <w:r>
              <w:rPr>
                <w:sz w:val="18"/>
              </w:rPr>
              <w:t>HIGH</w:t>
            </w:r>
          </w:p>
        </w:tc>
        <w:tc>
          <w:tcPr>
            <w:tcW w:type="dxa" w:w="2016"/>
          </w:tcPr>
          <w:p>
            <w:r>
              <w:rPr>
                <w:sz w:val="18"/>
              </w:rPr>
              <w:t>1 FAIL</w:t>
            </w:r>
          </w:p>
        </w:tc>
        <w:tc>
          <w:tcPr>
            <w:tcW w:type="dxa" w:w="7920"/>
          </w:tcPr>
          <w:p>
            <w:r>
              <w:rPr>
                <w:sz w:val="18"/>
              </w:rPr>
              <w:t>SERVICE_PROVIDER writes accepted on fulfillment/refresh (200)</w:t>
            </w:r>
          </w:p>
        </w:tc>
      </w:tr>
      <w:tr>
        <w:tc>
          <w:tcPr>
            <w:tcW w:type="dxa" w:w="2304"/>
          </w:tcPr>
          <w:p>
            <w:r>
              <w:rPr>
                <w:sz w:val="18"/>
              </w:rPr>
              <w:t>D-CARDS-VALIDATION-1</w:t>
            </w:r>
          </w:p>
        </w:tc>
        <w:tc>
          <w:tcPr>
            <w:tcW w:type="dxa" w:w="1296"/>
          </w:tcPr>
          <w:p>
            <w:r>
              <w:rPr>
                <w:sz w:val="18"/>
              </w:rPr>
              <w:t>High</w:t>
            </w:r>
          </w:p>
        </w:tc>
        <w:tc>
          <w:tcPr>
            <w:tcW w:type="dxa" w:w="1296"/>
          </w:tcPr>
          <w:p>
            <w:r>
              <w:rPr>
                <w:sz w:val="18"/>
              </w:rPr>
              <w:t>High</w:t>
            </w:r>
          </w:p>
        </w:tc>
        <w:tc>
          <w:tcPr>
            <w:tcW w:type="dxa" w:w="2016"/>
          </w:tcPr>
          <w:p>
            <w:r>
              <w:rPr>
                <w:sz w:val="18"/>
              </w:rPr>
              <w:t>16 FAILs</w:t>
            </w:r>
          </w:p>
        </w:tc>
        <w:tc>
          <w:tcPr>
            <w:tcW w:type="dxa" w:w="7920"/>
          </w:tcPr>
          <w:p>
            <w:r>
              <w:rPr>
                <w:sz w:val="18"/>
              </w:rPr>
              <w:t>Silent accept on invalid/missing fields across 7 endpoints</w:t>
            </w:r>
          </w:p>
        </w:tc>
      </w:tr>
      <w:tr>
        <w:tc>
          <w:tcPr>
            <w:tcW w:type="dxa" w:w="2304"/>
          </w:tcPr>
          <w:p>
            <w:r>
              <w:rPr>
                <w:sz w:val="18"/>
              </w:rPr>
              <w:t>D-CARDS-500-1</w:t>
            </w:r>
          </w:p>
        </w:tc>
        <w:tc>
          <w:tcPr>
            <w:tcW w:type="dxa" w:w="1296"/>
          </w:tcPr>
          <w:p>
            <w:r>
              <w:rPr>
                <w:sz w:val="18"/>
              </w:rPr>
              <w:t>High</w:t>
            </w:r>
          </w:p>
        </w:tc>
        <w:tc>
          <w:tcPr>
            <w:tcW w:type="dxa" w:w="1296"/>
          </w:tcPr>
          <w:p>
            <w:r>
              <w:rPr>
                <w:sz w:val="18"/>
              </w:rPr>
              <w:t>High</w:t>
            </w:r>
          </w:p>
        </w:tc>
        <w:tc>
          <w:tcPr>
            <w:tcW w:type="dxa" w:w="2016"/>
          </w:tcPr>
          <w:p>
            <w:r>
              <w:rPr>
                <w:sz w:val="18"/>
              </w:rPr>
              <w:t>6 FAILs</w:t>
            </w:r>
          </w:p>
        </w:tc>
        <w:tc>
          <w:tcPr>
            <w:tcW w:type="dxa" w:w="7920"/>
          </w:tcPr>
          <w:p>
            <w:r>
              <w:rPr>
                <w:sz w:val="18"/>
              </w:rPr>
              <w:t>Missing required field crashes backend (500) instead of 400/422</w:t>
            </w:r>
          </w:p>
        </w:tc>
      </w:tr>
      <w:tr>
        <w:tc>
          <w:tcPr>
            <w:tcW w:type="dxa" w:w="2304"/>
          </w:tcPr>
          <w:p>
            <w:r>
              <w:rPr>
                <w:sz w:val="18"/>
              </w:rPr>
              <w:t>D-CARDS-BUSINESS-1</w:t>
            </w:r>
          </w:p>
        </w:tc>
        <w:tc>
          <w:tcPr>
            <w:tcW w:type="dxa" w:w="1296"/>
          </w:tcPr>
          <w:p>
            <w:r>
              <w:rPr>
                <w:sz w:val="18"/>
              </w:rPr>
              <w:t>High</w:t>
            </w:r>
          </w:p>
        </w:tc>
        <w:tc>
          <w:tcPr>
            <w:tcW w:type="dxa" w:w="1296"/>
          </w:tcPr>
          <w:p>
            <w:r>
              <w:rPr>
                <w:sz w:val="18"/>
              </w:rPr>
              <w:t>High</w:t>
            </w:r>
          </w:p>
        </w:tc>
        <w:tc>
          <w:tcPr>
            <w:tcW w:type="dxa" w:w="2016"/>
          </w:tcPr>
          <w:p>
            <w:r>
              <w:rPr>
                <w:sz w:val="18"/>
              </w:rPr>
              <w:t>4 FAILs</w:t>
            </w:r>
          </w:p>
        </w:tc>
        <w:tc>
          <w:tcPr>
            <w:tcW w:type="dxa" w:w="7920"/>
          </w:tcPr>
          <w:p>
            <w:r>
              <w:rPr>
                <w:sz w:val="18"/>
              </w:rPr>
              <w:t>Business rules absent: insufficient balance, invalid dest account, currency mismatch</w:t>
            </w:r>
          </w:p>
        </w:tc>
      </w:tr>
      <w:tr>
        <w:tc>
          <w:tcPr>
            <w:tcW w:type="dxa" w:w="2304"/>
          </w:tcPr>
          <w:p>
            <w:r>
              <w:rPr>
                <w:sz w:val="18"/>
              </w:rPr>
              <w:t>D-CARDS-STATEMACHINE-1</w:t>
            </w:r>
          </w:p>
        </w:tc>
        <w:tc>
          <w:tcPr>
            <w:tcW w:type="dxa" w:w="1296"/>
          </w:tcPr>
          <w:p>
            <w:r>
              <w:rPr>
                <w:sz w:val="18"/>
              </w:rPr>
              <w:t>High</w:t>
            </w:r>
          </w:p>
        </w:tc>
        <w:tc>
          <w:tcPr>
            <w:tcW w:type="dxa" w:w="1296"/>
          </w:tcPr>
          <w:p>
            <w:r>
              <w:rPr>
                <w:sz w:val="18"/>
              </w:rPr>
              <w:t>High</w:t>
            </w:r>
          </w:p>
        </w:tc>
        <w:tc>
          <w:tcPr>
            <w:tcW w:type="dxa" w:w="2016"/>
          </w:tcPr>
          <w:p>
            <w:r>
              <w:rPr>
                <w:sz w:val="18"/>
              </w:rPr>
              <w:t>Confirmed prior runs</w:t>
            </w:r>
          </w:p>
        </w:tc>
        <w:tc>
          <w:tcPr>
            <w:tcW w:type="dxa" w:w="7920"/>
          </w:tcPr>
          <w:p>
            <w:r>
              <w:rPr>
                <w:sz w:val="18"/>
              </w:rPr>
              <w:t>State guards absent: activate, terminate, unfreeze accept invalid source states</w:t>
            </w:r>
          </w:p>
        </w:tc>
      </w:tr>
      <w:tr>
        <w:tc>
          <w:tcPr>
            <w:tcW w:type="dxa" w:w="2304"/>
          </w:tcPr>
          <w:p>
            <w:r>
              <w:rPr>
                <w:sz w:val="18"/>
              </w:rPr>
              <w:t>D-CARDS-SCHEMA-1</w:t>
            </w:r>
          </w:p>
        </w:tc>
        <w:tc>
          <w:tcPr>
            <w:tcW w:type="dxa" w:w="1296"/>
          </w:tcPr>
          <w:p>
            <w:r>
              <w:rPr>
                <w:sz w:val="18"/>
              </w:rPr>
              <w:t>Low</w:t>
            </w:r>
          </w:p>
        </w:tc>
        <w:tc>
          <w:tcPr>
            <w:tcW w:type="dxa" w:w="1296"/>
          </w:tcPr>
          <w:p>
            <w:r>
              <w:rPr>
                <w:sz w:val="18"/>
              </w:rPr>
              <w:t>Medium</w:t>
            </w:r>
          </w:p>
        </w:tc>
        <w:tc>
          <w:tcPr>
            <w:tcW w:type="dxa" w:w="2016"/>
          </w:tcPr>
          <w:p>
            <w:r>
              <w:rPr>
                <w:sz w:val="18"/>
              </w:rPr>
              <w:t>1 FAIL</w:t>
            </w:r>
          </w:p>
        </w:tc>
        <w:tc>
          <w:tcPr>
            <w:tcW w:type="dxa" w:w="7920"/>
          </w:tcPr>
          <w:p>
            <w:r>
              <w:rPr>
                <w:sz w:val="18"/>
              </w:rPr>
              <w:t>failureReason field absent from fulfillment/status 200 response</w:t>
            </w:r>
          </w:p>
        </w:tc>
      </w:tr>
      <w:tr>
        <w:tc>
          <w:tcPr>
            <w:tcW w:type="dxa" w:w="2304"/>
          </w:tcPr>
          <w:p>
            <w:r>
              <w:rPr>
                <w:sz w:val="18"/>
              </w:rPr>
              <w:t>D-CARDS-BULK-1</w:t>
            </w:r>
          </w:p>
        </w:tc>
        <w:tc>
          <w:tcPr>
            <w:tcW w:type="dxa" w:w="1296"/>
          </w:tcPr>
          <w:p>
            <w:r>
              <w:rPr>
                <w:sz w:val="18"/>
              </w:rPr>
              <w:t>High</w:t>
            </w:r>
          </w:p>
        </w:tc>
        <w:tc>
          <w:tcPr>
            <w:tcW w:type="dxa" w:w="1296"/>
          </w:tcPr>
          <w:p>
            <w:r>
              <w:rPr>
                <w:sz w:val="18"/>
              </w:rPr>
              <w:t>High</w:t>
            </w:r>
          </w:p>
        </w:tc>
        <w:tc>
          <w:tcPr>
            <w:tcW w:type="dxa" w:w="2016"/>
          </w:tcPr>
          <w:p>
            <w:r>
              <w:rPr>
                <w:sz w:val="18"/>
              </w:rPr>
              <w:t>30 BLOCKEDs</w:t>
            </w:r>
          </w:p>
        </w:tc>
        <w:tc>
          <w:tcPr>
            <w:tcW w:type="dxa" w:w="7920"/>
          </w:tcPr>
          <w:p>
            <w:r>
              <w:rPr>
                <w:sz w:val="18"/>
              </w:rPr>
              <w:t>Bulk freeze/unfreeze/terminate: 404 — bank-affiliate persistence split</w:t>
            </w:r>
          </w:p>
        </w:tc>
      </w:tr>
      <w:tr>
        <w:tc>
          <w:tcPr>
            <w:tcW w:type="dxa" w:w="2304"/>
          </w:tcPr>
          <w:p>
            <w:r>
              <w:rPr>
                <w:sz w:val="18"/>
              </w:rPr>
              <w:t>D-CARDS-SCHEMA-2</w:t>
            </w:r>
          </w:p>
        </w:tc>
        <w:tc>
          <w:tcPr>
            <w:tcW w:type="dxa" w:w="1296"/>
          </w:tcPr>
          <w:p>
            <w:r>
              <w:rPr>
                <w:sz w:val="18"/>
              </w:rPr>
              <w:t>Low</w:t>
            </w:r>
          </w:p>
        </w:tc>
        <w:tc>
          <w:tcPr>
            <w:tcW w:type="dxa" w:w="1296"/>
          </w:tcPr>
          <w:p>
            <w:r>
              <w:rPr>
                <w:sz w:val="18"/>
              </w:rPr>
              <w:t>Low</w:t>
            </w:r>
          </w:p>
        </w:tc>
        <w:tc>
          <w:tcPr>
            <w:tcW w:type="dxa" w:w="2016"/>
          </w:tcPr>
          <w:p>
            <w:r>
              <w:rPr>
                <w:sz w:val="18"/>
              </w:rPr>
              <w:t>1 BLOCKED</w:t>
            </w:r>
          </w:p>
        </w:tc>
        <w:tc>
          <w:tcPr>
            <w:tcW w:type="dxa" w:w="7920"/>
          </w:tcPr>
          <w:p>
            <w:r>
              <w:rPr>
                <w:sz w:val="18"/>
              </w:rPr>
              <w:t>fulfillment.status absent after reinitiate — state-effect probe cannot run</w:t>
            </w:r>
          </w:p>
        </w:tc>
      </w:tr>
    </w:tbl>
    <w:p/>
    <w:p>
      <w:pPr>
        <w:pStyle w:val="Heading1"/>
        <w:jc w:val="left"/>
      </w:pPr>
      <w:r>
        <w:t>6. Ceiling Projection</w:t>
      </w:r>
    </w:p>
    <w:tbl>
      <w:tblPr>
        <w:tblStyle w:val="TableGrid"/>
        <w:tblW w:type="auto" w:w="0"/>
        <w:jc w:val="left"/>
        <w:tblLook w:firstColumn="1" w:firstRow="1" w:lastColumn="0" w:lastRow="0" w:noHBand="0" w:noVBand="1" w:val="04A0"/>
      </w:tblPr>
      <w:tblGrid>
        <w:gridCol w:w="3324"/>
        <w:gridCol w:w="3324"/>
        <w:gridCol w:w="3324"/>
      </w:tblGrid>
      <w:tr>
        <w:tc>
          <w:tcPr>
            <w:tcW w:type="dxa" w:w="4320"/>
            <w:shd w:val="clear" w:color="auto" w:fill="1F3864"/>
          </w:tcPr>
          <w:p>
            <w:r>
              <w:rPr>
                <w:b/>
                <w:color w:val="FFFFFF"/>
                <w:sz w:val="18"/>
              </w:rPr>
              <w:t>After Fix</w:t>
            </w:r>
          </w:p>
        </w:tc>
        <w:tc>
          <w:tcPr>
            <w:tcW w:type="dxa" w:w="2160"/>
            <w:shd w:val="clear" w:color="auto" w:fill="1F3864"/>
          </w:tcPr>
          <w:p>
            <w:r>
              <w:rPr>
                <w:b/>
                <w:color w:val="FFFFFF"/>
                <w:sz w:val="18"/>
              </w:rPr>
              <w:t>Expected Pass Rate</w:t>
            </w:r>
          </w:p>
        </w:tc>
        <w:tc>
          <w:tcPr>
            <w:tcW w:type="dxa" w:w="8640"/>
            <w:shd w:val="clear" w:color="auto" w:fill="1F3864"/>
          </w:tcPr>
          <w:p>
            <w:r>
              <w:rPr>
                <w:b/>
                <w:color w:val="FFFFFF"/>
                <w:sz w:val="18"/>
              </w:rPr>
              <w:t>Notes</w:t>
            </w:r>
          </w:p>
        </w:tc>
      </w:tr>
      <w:tr>
        <w:tc>
          <w:tcPr>
            <w:tcW w:type="dxa" w:w="4320"/>
          </w:tcPr>
          <w:p>
            <w:r>
              <w:rPr>
                <w:sz w:val="18"/>
              </w:rPr>
              <w:t>D-CARDS-TENANT-1 + D-CARDS-TENANT-2 fixed</w:t>
            </w:r>
          </w:p>
        </w:tc>
        <w:tc>
          <w:tcPr>
            <w:tcW w:type="dxa" w:w="2160"/>
          </w:tcPr>
          <w:p>
            <w:r>
              <w:rPr>
                <w:sz w:val="18"/>
              </w:rPr>
              <w:t>~91%</w:t>
            </w:r>
          </w:p>
        </w:tc>
        <w:tc>
          <w:tcPr>
            <w:tcW w:type="dxa" w:w="8640"/>
          </w:tcPr>
          <w:p>
            <w:r>
              <w:rPr>
                <w:sz w:val="18"/>
              </w:rPr>
              <w:t>+20 FAILs resolved across read/write endpoints</w:t>
            </w:r>
          </w:p>
        </w:tc>
      </w:tr>
      <w:tr>
        <w:tc>
          <w:tcPr>
            <w:tcW w:type="dxa" w:w="4320"/>
          </w:tcPr>
          <w:p>
            <w:r>
              <w:rPr>
                <w:sz w:val="18"/>
              </w:rPr>
              <w:t>+ D-CARDS-VALIDATION-1 fixed</w:t>
            </w:r>
          </w:p>
        </w:tc>
        <w:tc>
          <w:tcPr>
            <w:tcW w:type="dxa" w:w="2160"/>
          </w:tcPr>
          <w:p>
            <w:r>
              <w:rPr>
                <w:sz w:val="18"/>
              </w:rPr>
              <w:t>~94%</w:t>
            </w:r>
          </w:p>
        </w:tc>
        <w:tc>
          <w:tcPr>
            <w:tcW w:type="dxa" w:w="8640"/>
          </w:tcPr>
          <w:p>
            <w:r>
              <w:rPr>
                <w:sz w:val="18"/>
              </w:rPr>
              <w:t>+16 FAILs from silent-accept validation</w:t>
            </w:r>
          </w:p>
        </w:tc>
      </w:tr>
      <w:tr>
        <w:tc>
          <w:tcPr>
            <w:tcW w:type="dxa" w:w="4320"/>
          </w:tcPr>
          <w:p>
            <w:r>
              <w:rPr>
                <w:sz w:val="18"/>
              </w:rPr>
              <w:t>+ D-CARDS-500-1 fixed</w:t>
            </w:r>
          </w:p>
        </w:tc>
        <w:tc>
          <w:tcPr>
            <w:tcW w:type="dxa" w:w="2160"/>
          </w:tcPr>
          <w:p>
            <w:r>
              <w:rPr>
                <w:sz w:val="18"/>
              </w:rPr>
              <w:t>~95%</w:t>
            </w:r>
          </w:p>
        </w:tc>
        <w:tc>
          <w:tcPr>
            <w:tcW w:type="dxa" w:w="8640"/>
          </w:tcPr>
          <w:p>
            <w:r>
              <w:rPr>
                <w:sz w:val="18"/>
              </w:rPr>
              <w:t>+6 FAILs from null-crash to 400/422</w:t>
            </w:r>
          </w:p>
        </w:tc>
      </w:tr>
      <w:tr>
        <w:tc>
          <w:tcPr>
            <w:tcW w:type="dxa" w:w="4320"/>
          </w:tcPr>
          <w:p>
            <w:r>
              <w:rPr>
                <w:sz w:val="18"/>
              </w:rPr>
              <w:t>+ D-CARDS-BUSINESS-1 fixed</w:t>
            </w:r>
          </w:p>
        </w:tc>
        <w:tc>
          <w:tcPr>
            <w:tcW w:type="dxa" w:w="2160"/>
          </w:tcPr>
          <w:p>
            <w:r>
              <w:rPr>
                <w:sz w:val="18"/>
              </w:rPr>
              <w:t>~96%</w:t>
            </w:r>
          </w:p>
        </w:tc>
        <w:tc>
          <w:tcPr>
            <w:tcW w:type="dxa" w:w="8640"/>
          </w:tcPr>
          <w:p>
            <w:r>
              <w:rPr>
                <w:sz w:val="18"/>
              </w:rPr>
              <w:t>+4 FAILs from missing business guards</w:t>
            </w:r>
          </w:p>
        </w:tc>
      </w:tr>
      <w:tr>
        <w:tc>
          <w:tcPr>
            <w:tcW w:type="dxa" w:w="4320"/>
          </w:tcPr>
          <w:p>
            <w:r>
              <w:rPr>
                <w:sz w:val="18"/>
              </w:rPr>
              <w:t>+ D-CARDS-AUTH-1 fixed (403 not 401)</w:t>
            </w:r>
          </w:p>
        </w:tc>
        <w:tc>
          <w:tcPr>
            <w:tcW w:type="dxa" w:w="2160"/>
          </w:tcPr>
          <w:p>
            <w:r>
              <w:rPr>
                <w:sz w:val="18"/>
              </w:rPr>
              <w:t>~98%</w:t>
            </w:r>
          </w:p>
        </w:tc>
        <w:tc>
          <w:tcPr>
            <w:tcW w:type="dxa" w:w="8640"/>
          </w:tcPr>
          <w:p>
            <w:r>
              <w:rPr>
                <w:sz w:val="18"/>
              </w:rPr>
              <w:t>+16 FAILs resolved (auth boundary correct)</w:t>
            </w:r>
          </w:p>
        </w:tc>
      </w:tr>
      <w:tr>
        <w:tc>
          <w:tcPr>
            <w:tcW w:type="dxa" w:w="4320"/>
          </w:tcPr>
          <w:p>
            <w:r>
              <w:rPr>
                <w:sz w:val="18"/>
              </w:rPr>
              <w:t>+ D-CARDS-AUTHZ-2 fixed</w:t>
            </w:r>
          </w:p>
        </w:tc>
        <w:tc>
          <w:tcPr>
            <w:tcW w:type="dxa" w:w="2160"/>
          </w:tcPr>
          <w:p>
            <w:r>
              <w:rPr>
                <w:sz w:val="18"/>
              </w:rPr>
              <w:t>~98.1%</w:t>
            </w:r>
          </w:p>
        </w:tc>
        <w:tc>
          <w:tcPr>
            <w:tcW w:type="dxa" w:w="8640"/>
          </w:tcPr>
          <w:p>
            <w:r>
              <w:rPr>
                <w:sz w:val="18"/>
              </w:rPr>
              <w:t>+1 FAIL on service_provider refresh</w:t>
            </w:r>
          </w:p>
        </w:tc>
      </w:tr>
      <w:tr>
        <w:tc>
          <w:tcPr>
            <w:tcW w:type="dxa" w:w="4320"/>
          </w:tcPr>
          <w:p>
            <w:r>
              <w:rPr>
                <w:sz w:val="18"/>
              </w:rPr>
              <w:t>+ D-CARDS-BULK-1 fixed</w:t>
            </w:r>
          </w:p>
        </w:tc>
        <w:tc>
          <w:tcPr>
            <w:tcW w:type="dxa" w:w="2160"/>
          </w:tcPr>
          <w:p>
            <w:r>
              <w:rPr>
                <w:sz w:val="18"/>
              </w:rPr>
              <w:t>~99%+</w:t>
            </w:r>
          </w:p>
        </w:tc>
        <w:tc>
          <w:tcPr>
            <w:tcW w:type="dxa" w:w="8640"/>
          </w:tcPr>
          <w:p>
            <w:r>
              <w:rPr>
                <w:sz w:val="18"/>
              </w:rPr>
              <w:t>+30 BLOCKEDs become executable</w:t>
            </w:r>
          </w:p>
        </w:tc>
      </w:tr>
      <w:tr>
        <w:tc>
          <w:tcPr>
            <w:tcW w:type="dxa" w:w="4320"/>
          </w:tcPr>
          <w:p>
            <w:r>
              <w:rPr>
                <w:sz w:val="18"/>
              </w:rPr>
              <w:t>All defects fixed</w:t>
            </w:r>
          </w:p>
        </w:tc>
        <w:tc>
          <w:tcPr>
            <w:tcW w:type="dxa" w:w="2160"/>
          </w:tcPr>
          <w:p>
            <w:r>
              <w:rPr>
                <w:sz w:val="18"/>
              </w:rPr>
              <w:t>~99%+</w:t>
            </w:r>
          </w:p>
        </w:tc>
        <w:tc>
          <w:tcPr>
            <w:tcW w:type="dxa" w:w="8640"/>
          </w:tcPr>
          <w:p>
            <w:r>
              <w:rPr>
                <w:sz w:val="18"/>
              </w:rPr>
              <w:t>169 BLOCKEDs reduce to ~115 (DB/CMS intrinsic — require integration infra)</w:t>
            </w:r>
          </w:p>
        </w:tc>
      </w:tr>
    </w:tbl>
    <w:p/>
    <w:p>
      <w:r>
        <w:rPr>
          <w:b w:val="0"/>
          <w:i/>
          <w:color w:val="555555"/>
          <w:sz w:val="20"/>
        </w:rPr>
        <w:t>Note: 115 BLOCKEDs (CMS/DB internal verification) require integration-test infrastructure beyond HTTP-only testing and are excluded from the ceiling calculation.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