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7ADF" w14:textId="77777777" w:rsidR="0082263E" w:rsidRDefault="0082263E" w:rsidP="0082263E">
      <w:pPr>
        <w:pStyle w:val="Title"/>
        <w:jc w:val="center"/>
      </w:pPr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</w:p>
    <w:p w14:paraId="05159644" w14:textId="2832749D" w:rsidR="00D2672A" w:rsidRDefault="00D2672A" w:rsidP="00D2672A"/>
    <w:p w14:paraId="3E5E552F" w14:textId="77777777" w:rsidR="00D2672A" w:rsidRDefault="00D2672A" w:rsidP="00D2672A">
      <w:pPr>
        <w:jc w:val="center"/>
      </w:pPr>
      <w:r>
        <w:rPr>
          <w:noProof/>
        </w:rPr>
        <w:drawing>
          <wp:inline distT="0" distB="0" distL="0" distR="0" wp14:anchorId="4245ED07" wp14:editId="64D1D479">
            <wp:extent cx="1555715" cy="15557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973" cy="15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3A45" w14:textId="0F6204C9" w:rsidR="00D2672A" w:rsidRPr="00D2672A" w:rsidRDefault="00D2672A" w:rsidP="00D2672A">
      <w:pPr>
        <w:jc w:val="center"/>
      </w:pPr>
      <w:r w:rsidRPr="00D2672A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Navigator 5.5kva Key Start Generator With TimerSwitch-NG3990</w:t>
      </w:r>
    </w:p>
    <w:p w14:paraId="1DED8BD4" w14:textId="77777777" w:rsidR="00D2672A" w:rsidRDefault="00D2672A" w:rsidP="00D2672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D2672A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proofErr w:type="spellStart"/>
      <w:r w:rsidR="0082263E">
        <w:fldChar w:fldCharType="begin"/>
      </w:r>
      <w:r w:rsidR="0082263E">
        <w:instrText xml:space="preserve"> HYPERLINK "https://www.jumia.com.ng/sumec/" </w:instrText>
      </w:r>
      <w:r w:rsidR="0082263E">
        <w:fldChar w:fldCharType="separate"/>
      </w:r>
      <w:r w:rsidRPr="00D2672A">
        <w:rPr>
          <w:rFonts w:ascii="Segoe UI" w:eastAsia="Times New Roman" w:hAnsi="Segoe UI" w:cs="Segoe UI"/>
          <w:color w:val="264996"/>
          <w:sz w:val="21"/>
          <w:szCs w:val="21"/>
          <w:u w:val="single"/>
        </w:rPr>
        <w:t>Sumec</w:t>
      </w:r>
      <w:proofErr w:type="spellEnd"/>
      <w:r w:rsidR="0082263E">
        <w:rPr>
          <w:rFonts w:ascii="Segoe UI" w:eastAsia="Times New Roman" w:hAnsi="Segoe UI" w:cs="Segoe UI"/>
          <w:color w:val="264996"/>
          <w:sz w:val="21"/>
          <w:szCs w:val="21"/>
          <w:u w:val="single"/>
        </w:rPr>
        <w:fldChar w:fldCharType="end"/>
      </w:r>
    </w:p>
    <w:p w14:paraId="2C48FFA1" w14:textId="77777777" w:rsidR="00D2672A" w:rsidRDefault="00D2672A" w:rsidP="00D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166538CA" w14:textId="313FAE06" w:rsidR="00D2672A" w:rsidRPr="002431AA" w:rsidRDefault="00D2672A" w:rsidP="00D26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7350</w:t>
      </w:r>
    </w:p>
    <w:p w14:paraId="44404B77" w14:textId="7ECAACC7" w:rsidR="00D2672A" w:rsidRPr="002431AA" w:rsidRDefault="00D2672A" w:rsidP="00D2672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8000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54%</w:t>
      </w:r>
    </w:p>
    <w:p w14:paraId="719BE2E7" w14:textId="4053497A" w:rsidR="00D2672A" w:rsidRDefault="00D2672A" w:rsidP="00D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56369879" w14:textId="07843AEB" w:rsidR="00D2672A" w:rsidRDefault="00D2672A" w:rsidP="00D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2A1648C4" w14:textId="77777777" w:rsidR="00D2672A" w:rsidRDefault="00D2672A" w:rsidP="00D2672A">
      <w:pPr>
        <w:pStyle w:val="Heading2"/>
        <w:shd w:val="clear" w:color="auto" w:fill="FFFFFF"/>
        <w:spacing w:before="0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b/>
          <w:bCs/>
          <w:color w:val="282828"/>
        </w:rPr>
        <w:t>Product details</w:t>
      </w:r>
    </w:p>
    <w:p w14:paraId="33F24AB7" w14:textId="491842F6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Timing switch tech and navigator mega tank, enable you to embrace quality sleep and save the trouble of fueling or turning off the general every night.</w:t>
      </w:r>
    </w:p>
    <w:p w14:paraId="71291B34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You can time your generator to start and off time giving your generator total control without you going close to it. </w:t>
      </w:r>
    </w:p>
    <w:p w14:paraId="51059A18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100% copper USA STANDARD</w:t>
      </w:r>
    </w:p>
    <w:p w14:paraId="5EF55C77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20HR RUN TIME (AT 75% LOAD) </w:t>
      </w:r>
    </w:p>
    <w:p w14:paraId="05E92198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MEGA TANK OF CRAFTSMANSHIP -save fueling trouble and enjoy extra 5hours running time </w:t>
      </w:r>
    </w:p>
    <w:p w14:paraId="5BBA67F5" w14:textId="38C06CBC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FOLDED-DOWN HANDLE DESIGN-more ergonomic, more energy-saving</w:t>
      </w:r>
    </w:p>
    <w:p w14:paraId="1933147F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EPIC TIMING SWITCH TECH -embrace quality sleep and say no to manual off-gen</w:t>
      </w:r>
    </w:p>
    <w:p w14:paraId="57A61497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WEIGHTLESS built-more moveable with never-flat wheels. </w:t>
      </w:r>
    </w:p>
    <w:p w14:paraId="1970D780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Key start feature included </w:t>
      </w:r>
    </w:p>
    <w:p w14:paraId="1907F988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Petrol/Gasoline Generator</w:t>
      </w:r>
    </w:p>
    <w:p w14:paraId="61FC9A70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Get yourself a timing switch generator and worry less about waking up or going to put off your generator at night</w:t>
      </w:r>
    </w:p>
    <w:p w14:paraId="32BDB832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A must buy for every home.</w:t>
      </w:r>
    </w:p>
    <w:p w14:paraId="33501328" w14:textId="4899362E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More comfort, durability, elegance, stylish design, grand yellow,</w:t>
      </w:r>
    </w:p>
    <w:p w14:paraId="21FBB9D4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With proper unboxing and the careful reading of the manual before usage, it becomes easy to use.</w:t>
      </w:r>
    </w:p>
    <w:p w14:paraId="5114BAC1" w14:textId="77777777" w:rsidR="00D2672A" w:rsidRDefault="00D2672A" w:rsidP="00D267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Low Fuel Consumption</w:t>
      </w:r>
    </w:p>
    <w:p w14:paraId="234D558F" w14:textId="77777777" w:rsidR="00D2672A" w:rsidRDefault="00D2672A" w:rsidP="00D2672A">
      <w:pPr>
        <w:pStyle w:val="Heading2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b/>
          <w:bCs/>
        </w:rPr>
        <w:lastRenderedPageBreak/>
        <w:t>Specifications</w:t>
      </w:r>
    </w:p>
    <w:p w14:paraId="68D80173" w14:textId="77777777" w:rsidR="00D2672A" w:rsidRDefault="00D2672A" w:rsidP="00D2672A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  <w:r>
        <w:rPr>
          <w:b/>
          <w:bCs/>
          <w:caps/>
        </w:rPr>
        <w:t>KEY FEATURES</w:t>
      </w:r>
    </w:p>
    <w:p w14:paraId="41BC82F3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NG3990E</w:t>
      </w:r>
    </w:p>
    <w:p w14:paraId="77F88CE0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20HR RUN TIME (AT 75% LOAD) </w:t>
      </w:r>
    </w:p>
    <w:p w14:paraId="15415D19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MEGA TANK OF CRAFTSMANSHIP -save fueling trouble and enjoy extra 5hours running time </w:t>
      </w:r>
    </w:p>
    <w:p w14:paraId="079D34F8" w14:textId="7E6D77C8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FOLDED-DOWN HANDLE DESIGN-more ergonomic, more energy-saving</w:t>
      </w:r>
    </w:p>
    <w:p w14:paraId="3505BA01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EPIC TIMING SWITCH TECH -embrace quality sleep and say no to manual off-gen</w:t>
      </w:r>
    </w:p>
    <w:p w14:paraId="37BD7CC6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WEIGHTLESS built-more moveable with never-flat wheels. </w:t>
      </w:r>
    </w:p>
    <w:p w14:paraId="7B688B8C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100% copper</w:t>
      </w:r>
    </w:p>
    <w:p w14:paraId="74BE6EF8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Time your generator </w:t>
      </w:r>
    </w:p>
    <w:p w14:paraId="48B41CB3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Key start feature included </w:t>
      </w:r>
    </w:p>
    <w:p w14:paraId="40BDDB90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Petrol/Gasoline generator</w:t>
      </w:r>
    </w:p>
    <w:p w14:paraId="4E9D09AA" w14:textId="77777777" w:rsidR="00D2672A" w:rsidRDefault="00D2672A" w:rsidP="00D2672A">
      <w:pPr>
        <w:numPr>
          <w:ilvl w:val="0"/>
          <w:numId w:val="2"/>
        </w:numPr>
        <w:spacing w:after="0" w:line="240" w:lineRule="auto"/>
      </w:pPr>
      <w:r>
        <w:t>Low Fuel Consumption</w:t>
      </w:r>
    </w:p>
    <w:p w14:paraId="79889D3D" w14:textId="77777777" w:rsidR="00D2672A" w:rsidRDefault="00D2672A" w:rsidP="00D2672A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t>WHAT’S IN THE BOX</w:t>
      </w:r>
    </w:p>
    <w:p w14:paraId="09052F3D" w14:textId="77777777" w:rsidR="00D2672A" w:rsidRDefault="00D2672A" w:rsidP="00D2672A">
      <w:pPr>
        <w:numPr>
          <w:ilvl w:val="0"/>
          <w:numId w:val="3"/>
        </w:numPr>
        <w:spacing w:after="0" w:line="240" w:lineRule="auto"/>
      </w:pPr>
      <w:r>
        <w:t>Generator </w:t>
      </w:r>
    </w:p>
    <w:p w14:paraId="26F1F73A" w14:textId="77777777" w:rsidR="00D2672A" w:rsidRDefault="00D2672A" w:rsidP="00D2672A">
      <w:pPr>
        <w:numPr>
          <w:ilvl w:val="0"/>
          <w:numId w:val="3"/>
        </w:numPr>
        <w:spacing w:after="0" w:line="240" w:lineRule="auto"/>
      </w:pPr>
      <w:r>
        <w:t>Tires </w:t>
      </w:r>
    </w:p>
    <w:p w14:paraId="2BA62B29" w14:textId="77777777" w:rsidR="00D2672A" w:rsidRDefault="00D2672A" w:rsidP="00D2672A">
      <w:pPr>
        <w:numPr>
          <w:ilvl w:val="0"/>
          <w:numId w:val="3"/>
        </w:numPr>
        <w:spacing w:after="0" w:line="240" w:lineRule="auto"/>
      </w:pPr>
      <w:r>
        <w:t>Bolts </w:t>
      </w:r>
    </w:p>
    <w:p w14:paraId="20D29B7D" w14:textId="77777777" w:rsidR="00D2672A" w:rsidRDefault="00D2672A" w:rsidP="00D2672A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t>SPECIFICATIONS</w:t>
      </w:r>
    </w:p>
    <w:p w14:paraId="4AA3CAD9" w14:textId="77777777" w:rsidR="00D2672A" w:rsidRDefault="00D2672A" w:rsidP="00D2672A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b/>
          <w:bCs/>
        </w:rPr>
        <w:t>SKU</w:t>
      </w:r>
      <w:r>
        <w:t>: SU477HL0STR6TNAFAMZ</w:t>
      </w:r>
    </w:p>
    <w:p w14:paraId="08A9C8C4" w14:textId="77777777" w:rsidR="00D2672A" w:rsidRDefault="00D2672A" w:rsidP="00D2672A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b/>
          <w:bCs/>
        </w:rPr>
        <w:t>Product Line</w:t>
      </w:r>
      <w:r>
        <w:t>: Kris Intercontinental Ltd</w:t>
      </w:r>
    </w:p>
    <w:p w14:paraId="7487CA30" w14:textId="77777777" w:rsidR="00D2672A" w:rsidRDefault="00D2672A" w:rsidP="00D2672A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b/>
          <w:bCs/>
        </w:rPr>
        <w:t>Model</w:t>
      </w:r>
      <w:r>
        <w:t>: NG3990E</w:t>
      </w:r>
    </w:p>
    <w:p w14:paraId="18647C1D" w14:textId="77777777" w:rsidR="00D2672A" w:rsidRDefault="00D2672A" w:rsidP="00D2672A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b/>
          <w:bCs/>
        </w:rPr>
        <w:t>Weight (kg)</w:t>
      </w:r>
      <w:r>
        <w:t>: 30</w:t>
      </w:r>
    </w:p>
    <w:p w14:paraId="61FA34EE" w14:textId="77777777" w:rsidR="00D2672A" w:rsidRDefault="00D2672A" w:rsidP="00D2672A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b/>
          <w:bCs/>
        </w:rPr>
        <w:t>Color</w:t>
      </w:r>
      <w:r>
        <w:t>: BLACK</w:t>
      </w:r>
    </w:p>
    <w:p w14:paraId="56CD8AD7" w14:textId="77777777" w:rsidR="00D2672A" w:rsidRDefault="00D2672A" w:rsidP="00D2672A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b/>
          <w:bCs/>
        </w:rPr>
        <w:t>Main Material</w:t>
      </w:r>
      <w:r>
        <w:t>: Copper</w:t>
      </w:r>
    </w:p>
    <w:p w14:paraId="26544807" w14:textId="0672D54C" w:rsidR="00D2672A" w:rsidRDefault="00D2672A" w:rsidP="00D2672A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b/>
          <w:bCs/>
        </w:rPr>
        <w:t>Area of Use</w:t>
      </w:r>
      <w:r>
        <w:t>: Home Office | Garden | Outdoor</w:t>
      </w:r>
    </w:p>
    <w:p w14:paraId="0A5BF9EE" w14:textId="1711874C" w:rsidR="00D2672A" w:rsidRDefault="00D2672A" w:rsidP="00D2672A">
      <w:pPr>
        <w:pStyle w:val="-pvxs"/>
        <w:numPr>
          <w:ilvl w:val="0"/>
          <w:numId w:val="4"/>
        </w:numPr>
        <w:spacing w:before="0" w:beforeAutospacing="0" w:after="0" w:afterAutospacing="0"/>
      </w:pPr>
      <w:r>
        <w:rPr>
          <w:rStyle w:val="-b"/>
          <w:b/>
          <w:bCs/>
        </w:rPr>
        <w:t>Shop Type</w:t>
      </w:r>
      <w:r>
        <w:t xml:space="preserve">: </w:t>
      </w:r>
      <w:proofErr w:type="spellStart"/>
      <w:r>
        <w:t>Harvel</w:t>
      </w:r>
      <w:proofErr w:type="spellEnd"/>
      <w:r>
        <w:t xml:space="preserve"> Electric Store</w:t>
      </w:r>
    </w:p>
    <w:p w14:paraId="76D4FE7E" w14:textId="77777777" w:rsidR="00D2672A" w:rsidRDefault="00D2672A" w:rsidP="00D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5C4552DD" w14:textId="3D1A129E" w:rsidR="00D2672A" w:rsidRPr="00D2672A" w:rsidRDefault="00D2672A" w:rsidP="00D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1"/>
          <w:szCs w:val="21"/>
        </w:rPr>
      </w:pPr>
      <w:r w:rsidRPr="00D2672A">
        <w:rPr>
          <w:rFonts w:ascii="Segoe UI" w:eastAsia="Times New Roman" w:hAnsi="Segoe UI" w:cs="Segoe UI"/>
          <w:color w:val="282828"/>
          <w:sz w:val="21"/>
          <w:szCs w:val="21"/>
        </w:rPr>
        <w:t xml:space="preserve"> </w:t>
      </w:r>
    </w:p>
    <w:p w14:paraId="4F81694B" w14:textId="77777777" w:rsidR="00D2672A" w:rsidRPr="00D2672A" w:rsidRDefault="00D2672A" w:rsidP="00D2672A"/>
    <w:p w14:paraId="63E08428" w14:textId="77777777" w:rsidR="001C3BB0" w:rsidRDefault="001C3BB0"/>
    <w:sectPr w:rsidR="001C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1EE1"/>
    <w:multiLevelType w:val="multilevel"/>
    <w:tmpl w:val="B01E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30A43"/>
    <w:multiLevelType w:val="multilevel"/>
    <w:tmpl w:val="9B28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84763"/>
    <w:multiLevelType w:val="multilevel"/>
    <w:tmpl w:val="EF00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82DBF"/>
    <w:multiLevelType w:val="multilevel"/>
    <w:tmpl w:val="72E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2A"/>
    <w:rsid w:val="001C3BB0"/>
    <w:rsid w:val="0082263E"/>
    <w:rsid w:val="00D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C184"/>
  <w15:chartTrackingRefBased/>
  <w15:docId w15:val="{4DF06464-914F-4358-9993-47EBB3FA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267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pvxs">
    <w:name w:val="-pvxs"/>
    <w:basedOn w:val="Normal"/>
    <w:rsid w:val="00D2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b">
    <w:name w:val="-b"/>
    <w:basedOn w:val="DefaultParagraphFont"/>
    <w:rsid w:val="00D2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978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465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1119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955520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344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4825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2</cp:revision>
  <dcterms:created xsi:type="dcterms:W3CDTF">2022-02-06T05:46:00Z</dcterms:created>
  <dcterms:modified xsi:type="dcterms:W3CDTF">2022-02-06T06:07:00Z</dcterms:modified>
</cp:coreProperties>
</file>