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8BE" w14:textId="27290C1A" w:rsidR="00F42BA3" w:rsidRDefault="00F42BA3" w:rsidP="00F42BA3">
      <w:pPr>
        <w:pStyle w:val="Title"/>
        <w:jc w:val="center"/>
      </w:pPr>
      <w:r>
        <w:t>HARVEL</w:t>
      </w:r>
      <w:r w:rsidRPr="008A3986">
        <w:rPr>
          <w:color w:val="7030A0"/>
        </w:rPr>
        <w:t>ELECTRIC</w:t>
      </w:r>
      <w:r>
        <w:t xml:space="preserve"> ELECTRONIC STORE</w:t>
      </w:r>
    </w:p>
    <w:p w14:paraId="6CC206AD" w14:textId="6A8714C1" w:rsidR="00F42BA3" w:rsidRDefault="00F42BA3" w:rsidP="00F42BA3"/>
    <w:p w14:paraId="5B341E55" w14:textId="6282FC6B" w:rsidR="00F42BA3" w:rsidRDefault="00F42BA3" w:rsidP="00F42BA3">
      <w:pPr>
        <w:jc w:val="center"/>
      </w:pPr>
      <w:r>
        <w:rPr>
          <w:noProof/>
        </w:rPr>
        <w:drawing>
          <wp:inline distT="0" distB="0" distL="0" distR="0" wp14:anchorId="6B294497" wp14:editId="27AAE795">
            <wp:extent cx="1485269" cy="1290567"/>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0802" cy="1304064"/>
                    </a:xfrm>
                    <a:prstGeom prst="rect">
                      <a:avLst/>
                    </a:prstGeom>
                  </pic:spPr>
                </pic:pic>
              </a:graphicData>
            </a:graphic>
          </wp:inline>
        </w:drawing>
      </w:r>
    </w:p>
    <w:p w14:paraId="6BB4654B" w14:textId="77777777" w:rsidR="00F42BA3" w:rsidRPr="00F42BA3" w:rsidRDefault="00F42BA3" w:rsidP="00F42BA3">
      <w:pPr>
        <w:shd w:val="clear" w:color="auto" w:fill="FFFFFF"/>
        <w:spacing w:after="0" w:line="240" w:lineRule="auto"/>
        <w:jc w:val="center"/>
        <w:outlineLvl w:val="0"/>
        <w:rPr>
          <w:rFonts w:ascii="Segoe UI" w:eastAsia="Times New Roman" w:hAnsi="Segoe UI" w:cs="Segoe UI"/>
          <w:color w:val="282828"/>
          <w:kern w:val="36"/>
          <w:sz w:val="48"/>
          <w:szCs w:val="48"/>
        </w:rPr>
      </w:pPr>
      <w:r w:rsidRPr="00F42BA3">
        <w:rPr>
          <w:rFonts w:ascii="Segoe UI" w:eastAsia="Times New Roman" w:hAnsi="Segoe UI" w:cs="Segoe UI"/>
          <w:color w:val="282828"/>
          <w:kern w:val="36"/>
          <w:sz w:val="48"/>
          <w:szCs w:val="48"/>
        </w:rPr>
        <w:t>Nikon D40 DSLR Camera With 18-55mm Kit Lens</w:t>
      </w:r>
    </w:p>
    <w:p w14:paraId="1ECF372E" w14:textId="77777777" w:rsidR="00F42BA3" w:rsidRDefault="00F42BA3" w:rsidP="00F42BA3">
      <w:pPr>
        <w:shd w:val="clear" w:color="auto" w:fill="FFFFFF"/>
        <w:spacing w:after="0" w:line="240" w:lineRule="auto"/>
        <w:jc w:val="center"/>
        <w:rPr>
          <w:rFonts w:ascii="Segoe UI" w:eastAsia="Times New Roman" w:hAnsi="Segoe UI" w:cs="Segoe UI"/>
          <w:color w:val="282828"/>
          <w:sz w:val="21"/>
          <w:szCs w:val="21"/>
        </w:rPr>
      </w:pPr>
      <w:r w:rsidRPr="00F42BA3">
        <w:rPr>
          <w:rFonts w:ascii="Segoe UI" w:eastAsia="Times New Roman" w:hAnsi="Segoe UI" w:cs="Segoe UI"/>
          <w:color w:val="282828"/>
          <w:sz w:val="21"/>
          <w:szCs w:val="21"/>
        </w:rPr>
        <w:t>Brand: </w:t>
      </w:r>
      <w:hyperlink r:id="rId6" w:history="1">
        <w:r w:rsidRPr="00F42BA3">
          <w:rPr>
            <w:rFonts w:ascii="Segoe UI" w:eastAsia="Times New Roman" w:hAnsi="Segoe UI" w:cs="Segoe UI"/>
            <w:color w:val="264996"/>
            <w:sz w:val="21"/>
            <w:szCs w:val="21"/>
            <w:u w:val="single"/>
          </w:rPr>
          <w:t>Nikon</w:t>
        </w:r>
      </w:hyperlink>
    </w:p>
    <w:p w14:paraId="0F546702" w14:textId="77777777" w:rsidR="00F42BA3" w:rsidRDefault="00F42BA3" w:rsidP="00F42BA3">
      <w:pPr>
        <w:shd w:val="clear" w:color="auto" w:fill="FFFFFF"/>
        <w:spacing w:after="0" w:line="240" w:lineRule="auto"/>
        <w:rPr>
          <w:rFonts w:ascii="Segoe UI" w:eastAsia="Times New Roman" w:hAnsi="Segoe UI" w:cs="Segoe UI"/>
          <w:color w:val="282828"/>
          <w:sz w:val="21"/>
          <w:szCs w:val="21"/>
        </w:rPr>
      </w:pPr>
    </w:p>
    <w:p w14:paraId="2E65BE33" w14:textId="14B2E5DB" w:rsidR="00F42BA3" w:rsidRPr="002431AA" w:rsidRDefault="00F42BA3" w:rsidP="00F42BA3">
      <w:pPr>
        <w:shd w:val="clear" w:color="auto" w:fill="FFFFFF" w:themeFill="background1"/>
        <w:spacing w:after="0" w:line="285" w:lineRule="atLeast"/>
        <w:rPr>
          <w:rFonts w:ascii="Consolas" w:eastAsia="Times New Roman" w:hAnsi="Consolas" w:cs="Times New Roman"/>
          <w:b/>
          <w:bCs/>
          <w:color w:val="000000" w:themeColor="text1"/>
          <w:sz w:val="24"/>
          <w:szCs w:val="24"/>
        </w:rPr>
      </w:pPr>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Pr>
          <w:rFonts w:ascii="Consolas" w:eastAsia="Times New Roman" w:hAnsi="Consolas" w:cs="Times New Roman"/>
          <w:b/>
          <w:bCs/>
          <w:color w:val="000000" w:themeColor="text1"/>
          <w:sz w:val="24"/>
          <w:szCs w:val="24"/>
        </w:rPr>
        <w:t>970</w:t>
      </w:r>
    </w:p>
    <w:p w14:paraId="103E6BCB" w14:textId="4ACD84DE" w:rsidR="00F42BA3" w:rsidRPr="002431AA" w:rsidRDefault="00F42BA3" w:rsidP="00F42BA3">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1000</w:t>
      </w:r>
      <w:r>
        <w:rPr>
          <w:rFonts w:ascii="Consolas" w:eastAsia="Times New Roman" w:hAnsi="Consolas" w:cs="Times New Roman"/>
          <w:color w:val="000000" w:themeColor="text1"/>
          <w:sz w:val="21"/>
          <w:szCs w:val="21"/>
        </w:rPr>
        <w:t xml:space="preserve"> </w:t>
      </w:r>
      <w:r w:rsidRPr="002431AA">
        <w:rPr>
          <w:rFonts w:ascii="Segoe UI" w:eastAsia="Times New Roman" w:hAnsi="Segoe UI" w:cs="Segoe UI"/>
          <w:color w:val="F68B1E"/>
          <w:sz w:val="21"/>
          <w:szCs w:val="21"/>
          <w:shd w:val="clear" w:color="auto" w:fill="FEEFDE"/>
        </w:rPr>
        <w:t>54%</w:t>
      </w:r>
    </w:p>
    <w:p w14:paraId="45BA063D" w14:textId="496F1C61" w:rsidR="00F42BA3" w:rsidRDefault="00F42BA3" w:rsidP="00F42BA3">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46A08603" w14:textId="1741F397" w:rsidR="00F42BA3" w:rsidRDefault="00F42BA3" w:rsidP="00F42BA3">
      <w:pPr>
        <w:shd w:val="clear" w:color="auto" w:fill="FFFFFF"/>
        <w:spacing w:after="0" w:line="240" w:lineRule="auto"/>
        <w:rPr>
          <w:rFonts w:ascii="Segoe UI" w:eastAsia="Times New Roman" w:hAnsi="Segoe UI" w:cs="Segoe UI"/>
          <w:color w:val="282828"/>
          <w:sz w:val="24"/>
          <w:szCs w:val="24"/>
        </w:rPr>
      </w:pPr>
    </w:p>
    <w:p w14:paraId="51A12F97" w14:textId="77777777" w:rsidR="00F42BA3" w:rsidRDefault="00F42BA3" w:rsidP="00F42BA3">
      <w:pPr>
        <w:pStyle w:val="Heading2"/>
        <w:shd w:val="clear" w:color="auto" w:fill="FFFFFF"/>
        <w:spacing w:before="0"/>
        <w:rPr>
          <w:rFonts w:ascii="Segoe UI" w:hAnsi="Segoe UI" w:cs="Segoe UI"/>
          <w:color w:val="282828"/>
        </w:rPr>
      </w:pPr>
      <w:r>
        <w:rPr>
          <w:rFonts w:ascii="Segoe UI" w:hAnsi="Segoe UI" w:cs="Segoe UI"/>
          <w:b/>
          <w:bCs/>
          <w:color w:val="282828"/>
        </w:rPr>
        <w:t>Product details</w:t>
      </w:r>
    </w:p>
    <w:p w14:paraId="7895BDB4" w14:textId="239BAD9C" w:rsidR="00896B09" w:rsidRDefault="00F42BA3" w:rsidP="00F42BA3">
      <w:pPr>
        <w:shd w:val="clear" w:color="auto" w:fill="FFFFFF"/>
        <w:rPr>
          <w:rFonts w:ascii="Segoe UI" w:hAnsi="Segoe UI" w:cs="Segoe UI"/>
          <w:color w:val="282828"/>
          <w:sz w:val="21"/>
          <w:szCs w:val="21"/>
        </w:rPr>
      </w:pPr>
      <w:r>
        <w:rPr>
          <w:rFonts w:ascii="Segoe UI" w:hAnsi="Segoe UI" w:cs="Segoe UI"/>
          <w:color w:val="282828"/>
          <w:sz w:val="21"/>
          <w:szCs w:val="21"/>
        </w:rPr>
        <w:t>Camera Type Interchangeable Lens SLR Digital CameraImage Quality Image Sensor 23.7 x 15.6mm 6.24 Megapixel RGB CCDEffective Resolution 6.1 million pixelsColor Depth 36-Bit RGBColor Modes Ia (sRGB), II (Adobe RGB), IIIa (sRGB), Normal, Softer, Vivid, More Vivid, Portrait, B&amp;WImage File Formats Compressed NEF (RAW)JPEG (Fine, Normal, Basic)Exif 2.21, DCF 2.0 and DPOF compliantRecorded Resolution Large (3008 x 2000)Medium (2256 x 1496)Small (1504 x 1000)Video Recording NoAudio Recording NoOptics Lens Mount Nikon F mount with AF coupling and AF contacts</w:t>
      </w:r>
      <w:r>
        <w:rPr>
          <w:rFonts w:ascii="Segoe UI" w:hAnsi="Segoe UI" w:cs="Segoe UI"/>
          <w:color w:val="282828"/>
          <w:sz w:val="21"/>
          <w:szCs w:val="21"/>
        </w:rPr>
        <w:br/>
        <w:t xml:space="preserve">AF-S, AF-I Lenses support all functions Other Type G or D AF Nikkor lenses support all functions except autofocusPC Micro-Nikkor 85mm f/2.8D Can only be used in mode M Other AF Nikkor/AI-P Nikkor lenses support all functions except autofocus and 3D Color Matrix Metering IINon-CPU lenses can be used in mode M, but exposure meter does not functionFocal Length Multiplier 1.5xOptical Image Stabilization Supports Nikon VR LensesFocus Control Focus Type TTL phase detection by Nikon Multi-CAM 530 autofocus module with AF-assist and detection range of -1 to +19 EV (ISO 100 at 68°F), Focus area can be selected from 3 focus areasFocus Modes Autofocus (Instant single-servo AF (AF-S); continuous servo AF (AF-C); auto AF-S/AF-C selection (AF-A); predictive focus tracking automatically activated according to subject status), Single Area AF, Dynamic Area AF, Dynamic Area AF with Closest Subject Priority, Manual focus (M), Focus lockExposure Control Sensitivity Auto ISO Selectable ISO (200, 400, 800, 1600)Shutter Type Combined mechanical and CCD electronic shutterShutter Speed 30 - 1/4000 seconds, BulbMirror Lock-Up Yes (for sensor cleaning only)Exposure Metering TTL full-aperture exposure metering system (3D Color Matrix Metering II </w:t>
      </w:r>
      <w:r>
        <w:rPr>
          <w:rFonts w:ascii="Segoe UI" w:hAnsi="Segoe UI" w:cs="Segoe UI"/>
          <w:color w:val="282828"/>
          <w:sz w:val="21"/>
          <w:szCs w:val="21"/>
        </w:rPr>
        <w:lastRenderedPageBreak/>
        <w:t>(type G and D lenses); Color Matrix Metering II (other CPU lenses); Center-weighted, Spot); Exposure Metering Range of 0 to 20 EV (3D Color Matrix or center-weighted metering), or 2 to 20 EV (spot metering)Exposure Modes Digital Vari-Program (Auto, Auto [Flash Off], Portrait, Landscape, Child, Sports, Close Up, Night Portrait), Programmed Auto (P) with flexible program, Shutter-Priority Auto (S), Aperture-Priority Auto (A), Manual (M), Exposure Compensation ±5 EV in 1/3 EV increments), Exposure Lock</w:t>
      </w:r>
      <w:r>
        <w:rPr>
          <w:rFonts w:ascii="Segoe UI" w:hAnsi="Segoe UI" w:cs="Segoe UI"/>
          <w:color w:val="282828"/>
          <w:sz w:val="21"/>
          <w:szCs w:val="21"/>
        </w:rPr>
        <w:t xml:space="preserve">, </w:t>
      </w:r>
      <w:r>
        <w:rPr>
          <w:rFonts w:ascii="Segoe UI" w:hAnsi="Segoe UI" w:cs="Segoe UI"/>
          <w:color w:val="282828"/>
          <w:sz w:val="21"/>
          <w:szCs w:val="21"/>
        </w:rPr>
        <w:t>White Balance Modes Auto (TTL white-balance with 420-pixel RGB sensor), six manual modes (Incandescent, Fluorescent, Direct sunlight, Flash, Cloudy, Shade) with fine-tuning and preset white balance</w:t>
      </w:r>
      <w:r>
        <w:rPr>
          <w:rFonts w:ascii="Segoe UI" w:hAnsi="Segoe UI" w:cs="Segoe UI"/>
          <w:color w:val="282828"/>
          <w:sz w:val="21"/>
          <w:szCs w:val="21"/>
        </w:rPr>
        <w:t xml:space="preserve">. </w:t>
      </w:r>
      <w:r>
        <w:rPr>
          <w:rFonts w:ascii="Segoe UI" w:hAnsi="Segoe UI" w:cs="Segoe UI"/>
          <w:color w:val="282828"/>
          <w:sz w:val="21"/>
          <w:szCs w:val="21"/>
        </w:rPr>
        <w:t>Scene Modes Portrait, Landscape, Child, Sports, Close Up, Night Portrait</w:t>
      </w:r>
      <w:r w:rsidR="00896B09">
        <w:rPr>
          <w:rFonts w:ascii="Segoe UI" w:hAnsi="Segoe UI" w:cs="Segoe UI"/>
          <w:color w:val="282828"/>
          <w:sz w:val="21"/>
          <w:szCs w:val="21"/>
        </w:rPr>
        <w:t xml:space="preserve">. </w:t>
      </w:r>
      <w:r>
        <w:rPr>
          <w:rFonts w:ascii="Segoe UI" w:hAnsi="Segoe UI" w:cs="Segoe UI"/>
          <w:color w:val="282828"/>
          <w:sz w:val="21"/>
          <w:szCs w:val="21"/>
        </w:rPr>
        <w:t>Flash Built-in Flash Yes (Auto flash with auto pop-up P/S/A/M: Manual pop-up with button release)Effective Flash Range Up to 59'External Flash Connection Standard ISO hot-shoe contact with sync, signal, and ground contacts and safety lock</w:t>
      </w:r>
      <w:r w:rsidR="00896B09">
        <w:rPr>
          <w:rFonts w:ascii="Segoe UI" w:hAnsi="Segoe UI" w:cs="Segoe UI"/>
          <w:color w:val="282828"/>
          <w:sz w:val="21"/>
          <w:szCs w:val="21"/>
        </w:rPr>
        <w:t xml:space="preserve">. </w:t>
      </w:r>
      <w:r>
        <w:rPr>
          <w:rFonts w:ascii="Segoe UI" w:hAnsi="Segoe UI" w:cs="Segoe UI"/>
          <w:color w:val="282828"/>
          <w:sz w:val="21"/>
          <w:szCs w:val="21"/>
        </w:rPr>
        <w:t>External Flash Control i-TTL flash control by 420-segment RGB sensor, TTL Auto aperture, Non-TTL Auto, Range-priority manual, Flash Compensation (-3 to +1 EV in 1/3 EV increments)Maximum Flash Synchronization Speed 1/500 second</w:t>
      </w:r>
      <w:r w:rsidR="00896B09">
        <w:rPr>
          <w:rFonts w:ascii="Segoe UI" w:hAnsi="Segoe UI" w:cs="Segoe UI"/>
          <w:color w:val="282828"/>
          <w:sz w:val="21"/>
          <w:szCs w:val="21"/>
        </w:rPr>
        <w:t xml:space="preserve">. </w:t>
      </w:r>
      <w:r>
        <w:rPr>
          <w:rFonts w:ascii="Segoe UI" w:hAnsi="Segoe UI" w:cs="Segoe UI"/>
          <w:color w:val="282828"/>
          <w:sz w:val="21"/>
          <w:szCs w:val="21"/>
        </w:rPr>
        <w:t>Performance Start-Up Time 0.18 seconds</w:t>
      </w:r>
      <w:r w:rsidR="00896B09">
        <w:rPr>
          <w:rFonts w:ascii="Segoe UI" w:hAnsi="Segoe UI" w:cs="Segoe UI"/>
          <w:color w:val="282828"/>
          <w:sz w:val="21"/>
          <w:szCs w:val="21"/>
        </w:rPr>
        <w:t xml:space="preserve">. </w:t>
      </w:r>
      <w:r>
        <w:rPr>
          <w:rFonts w:ascii="Segoe UI" w:hAnsi="Segoe UI" w:cs="Segoe UI"/>
          <w:color w:val="282828"/>
          <w:sz w:val="21"/>
          <w:szCs w:val="21"/>
        </w:rPr>
        <w:t>Shutter Lag Less than 0.1 second</w:t>
      </w:r>
      <w:r w:rsidR="00896B09">
        <w:rPr>
          <w:rFonts w:ascii="Segoe UI" w:hAnsi="Segoe UI" w:cs="Segoe UI"/>
          <w:color w:val="282828"/>
          <w:sz w:val="21"/>
          <w:szCs w:val="21"/>
        </w:rPr>
        <w:t xml:space="preserve">. </w:t>
      </w:r>
      <w:r>
        <w:rPr>
          <w:rFonts w:ascii="Segoe UI" w:hAnsi="Segoe UI" w:cs="Segoe UI"/>
          <w:color w:val="282828"/>
          <w:sz w:val="21"/>
          <w:szCs w:val="21"/>
        </w:rPr>
        <w:t>Time Between Shots Less than 1 second</w:t>
      </w:r>
      <w:r w:rsidR="00896B09">
        <w:rPr>
          <w:rFonts w:ascii="Segoe UI" w:hAnsi="Segoe UI" w:cs="Segoe UI"/>
          <w:color w:val="282828"/>
          <w:sz w:val="21"/>
          <w:szCs w:val="21"/>
        </w:rPr>
        <w:t xml:space="preserve">. </w:t>
      </w:r>
      <w:r>
        <w:rPr>
          <w:rFonts w:ascii="Segoe UI" w:hAnsi="Segoe UI" w:cs="Segoe UI"/>
          <w:color w:val="282828"/>
          <w:sz w:val="21"/>
          <w:szCs w:val="21"/>
        </w:rPr>
        <w:t>Burst Capability 2.5 fps continuous</w:t>
      </w:r>
      <w:r w:rsidR="00896B09">
        <w:rPr>
          <w:rFonts w:ascii="Segoe UI" w:hAnsi="Segoe UI" w:cs="Segoe UI"/>
          <w:color w:val="282828"/>
          <w:sz w:val="21"/>
          <w:szCs w:val="21"/>
        </w:rPr>
        <w:t xml:space="preserve">. </w:t>
      </w:r>
      <w:r>
        <w:rPr>
          <w:rFonts w:ascii="Segoe UI" w:hAnsi="Segoe UI" w:cs="Segoe UI"/>
          <w:color w:val="282828"/>
          <w:sz w:val="21"/>
          <w:szCs w:val="21"/>
        </w:rPr>
        <w:t>Self Timer 2, 5, 10 or 20 seconds</w:t>
      </w:r>
      <w:r w:rsidR="00896B09">
        <w:rPr>
          <w:rFonts w:ascii="Segoe UI" w:hAnsi="Segoe UI" w:cs="Segoe UI"/>
          <w:color w:val="282828"/>
          <w:sz w:val="21"/>
          <w:szCs w:val="21"/>
        </w:rPr>
        <w:t xml:space="preserve">. </w:t>
      </w:r>
      <w:r>
        <w:rPr>
          <w:rFonts w:ascii="Segoe UI" w:hAnsi="Segoe UI" w:cs="Segoe UI"/>
          <w:color w:val="282828"/>
          <w:sz w:val="21"/>
          <w:szCs w:val="21"/>
        </w:rPr>
        <w:t>Interval Recording No</w:t>
      </w:r>
      <w:r w:rsidR="00896B09">
        <w:rPr>
          <w:rFonts w:ascii="Segoe UI" w:hAnsi="Segoe UI" w:cs="Segoe UI"/>
          <w:color w:val="282828"/>
          <w:sz w:val="21"/>
          <w:szCs w:val="21"/>
        </w:rPr>
        <w:t xml:space="preserve">. </w:t>
      </w:r>
      <w:r>
        <w:rPr>
          <w:rFonts w:ascii="Segoe UI" w:hAnsi="Segoe UI" w:cs="Segoe UI"/>
          <w:color w:val="282828"/>
          <w:sz w:val="21"/>
          <w:szCs w:val="21"/>
        </w:rPr>
        <w:t>Date &amp; Time Stamp No (time &amp; date recorded onto metadata)Memory &amp; Power Built-in Memory No</w:t>
      </w:r>
      <w:r w:rsidR="00896B09">
        <w:rPr>
          <w:rFonts w:ascii="Segoe UI" w:hAnsi="Segoe UI" w:cs="Segoe UI"/>
          <w:color w:val="282828"/>
          <w:sz w:val="21"/>
          <w:szCs w:val="21"/>
        </w:rPr>
        <w:t xml:space="preserve">. </w:t>
      </w:r>
      <w:r>
        <w:rPr>
          <w:rFonts w:ascii="Segoe UI" w:hAnsi="Segoe UI" w:cs="Segoe UI"/>
          <w:color w:val="282828"/>
          <w:sz w:val="21"/>
          <w:szCs w:val="21"/>
        </w:rPr>
        <w:t>Compatible Memory Cards Secure Digital SD card</w:t>
      </w:r>
      <w:r w:rsidR="00896B09">
        <w:rPr>
          <w:rFonts w:ascii="Segoe UI" w:hAnsi="Segoe UI" w:cs="Segoe UI"/>
          <w:color w:val="282828"/>
          <w:sz w:val="21"/>
          <w:szCs w:val="21"/>
        </w:rPr>
        <w:t xml:space="preserve">, </w:t>
      </w:r>
      <w:r>
        <w:rPr>
          <w:rFonts w:ascii="Segoe UI" w:hAnsi="Segoe UI" w:cs="Segoe UI"/>
          <w:color w:val="282828"/>
          <w:sz w:val="21"/>
          <w:szCs w:val="21"/>
        </w:rPr>
        <w:t>SDHC card</w:t>
      </w:r>
      <w:r w:rsidR="00896B09">
        <w:rPr>
          <w:rFonts w:ascii="Segoe UI" w:hAnsi="Segoe UI" w:cs="Segoe UI"/>
          <w:color w:val="282828"/>
          <w:sz w:val="21"/>
          <w:szCs w:val="21"/>
        </w:rPr>
        <w:t xml:space="preserve">. </w:t>
      </w:r>
      <w:r>
        <w:rPr>
          <w:rFonts w:ascii="Segoe UI" w:hAnsi="Segoe UI" w:cs="Segoe UI"/>
          <w:color w:val="282828"/>
          <w:sz w:val="21"/>
          <w:szCs w:val="21"/>
        </w:rPr>
        <w:t>File Size NEF (RAW) Fine Normal Basic NEF (RAW) + Basic</w:t>
      </w:r>
      <w:r w:rsidR="00896B09">
        <w:rPr>
          <w:rFonts w:ascii="Segoe UI" w:hAnsi="Segoe UI" w:cs="Segoe UI"/>
          <w:color w:val="282828"/>
          <w:sz w:val="21"/>
          <w:szCs w:val="21"/>
        </w:rPr>
        <w:t xml:space="preserve">. </w:t>
      </w:r>
      <w:r>
        <w:rPr>
          <w:rFonts w:ascii="Segoe UI" w:hAnsi="Segoe UI" w:cs="Segoe UI"/>
          <w:color w:val="282828"/>
          <w:sz w:val="21"/>
          <w:szCs w:val="21"/>
        </w:rPr>
        <w:t>Large 5.0MB 2.9MB 1.6MB 0.8MB 5.8MBMedium - 1.5MB 0.8MB 0.4MB. -Small - 0.8MB 0.4MB 0.2MB -Battery Type EN-EL9 Rechargeable Li-ion Battery (7.4V)Power Adapter EH-5 AC AdapterInput/Output Computer Interface USB 2.0 (High Speed)Direct Print Capable Yes (PictBridge)Remote Control ML-L3 Wireless Remote Control (optional)MC-DC1 Remote Cord (optional)Camera Control via PC with Camera Control software (optional)Video Output Yes (NTSC &amp; PAL)System &amp; Software Requirements Windows System300 MHz Pentium Processor or better (500 MHz Pentium III)Windows 989SE Me, 2000 XP60MB Hard Drive Space required for installation64MB RAM or more (128MB or more with RAW images)USB port800 x 600 pixels, 16-bit color Monitor</w:t>
      </w:r>
      <w:r w:rsidR="00896B09">
        <w:rPr>
          <w:rFonts w:ascii="Segoe UI" w:hAnsi="Segoe UI" w:cs="Segoe UI"/>
          <w:color w:val="282828"/>
          <w:sz w:val="21"/>
          <w:szCs w:val="21"/>
        </w:rPr>
        <w:t xml:space="preserve"> </w:t>
      </w:r>
      <w:r>
        <w:rPr>
          <w:rFonts w:ascii="Segoe UI" w:hAnsi="Segoe UI" w:cs="Segoe UI"/>
          <w:color w:val="282828"/>
          <w:sz w:val="21"/>
          <w:szCs w:val="21"/>
        </w:rPr>
        <w:t>CD-ROM drive required for installation</w:t>
      </w:r>
      <w:r w:rsidR="00896B09">
        <w:rPr>
          <w:rFonts w:ascii="Segoe UI" w:hAnsi="Segoe UI" w:cs="Segoe UI"/>
          <w:color w:val="282828"/>
          <w:sz w:val="21"/>
          <w:szCs w:val="21"/>
        </w:rPr>
        <w:t xml:space="preserve">. </w:t>
      </w:r>
      <w:r>
        <w:rPr>
          <w:rFonts w:ascii="Segoe UI" w:hAnsi="Segoe UI" w:cs="Segoe UI"/>
          <w:color w:val="282828"/>
          <w:sz w:val="21"/>
          <w:szCs w:val="21"/>
        </w:rPr>
        <w:t>Write-capable drive required for "Burn Disc" function</w:t>
      </w:r>
      <w:r w:rsidR="00896B09">
        <w:rPr>
          <w:rFonts w:ascii="Segoe UI" w:hAnsi="Segoe UI" w:cs="Segoe UI"/>
          <w:color w:val="282828"/>
          <w:sz w:val="21"/>
          <w:szCs w:val="21"/>
        </w:rPr>
        <w:t xml:space="preserve">. </w:t>
      </w:r>
      <w:r>
        <w:rPr>
          <w:rFonts w:ascii="Segoe UI" w:hAnsi="Segoe UI" w:cs="Segoe UI"/>
          <w:color w:val="282828"/>
          <w:sz w:val="21"/>
          <w:szCs w:val="21"/>
        </w:rPr>
        <w:t>Internet connection required for some options</w:t>
      </w:r>
      <w:r w:rsidR="00896B09">
        <w:rPr>
          <w:rFonts w:ascii="Segoe UI" w:hAnsi="Segoe UI" w:cs="Segoe UI"/>
          <w:color w:val="282828"/>
          <w:sz w:val="21"/>
          <w:szCs w:val="21"/>
        </w:rPr>
        <w:t xml:space="preserve">. </w:t>
      </w:r>
      <w:r>
        <w:rPr>
          <w:rFonts w:ascii="Segoe UI" w:hAnsi="Segoe UI" w:cs="Segoe UI"/>
          <w:color w:val="282828"/>
          <w:sz w:val="21"/>
          <w:szCs w:val="21"/>
        </w:rPr>
        <w:t>E-mail option requires Internet connection and supported e-mail program</w:t>
      </w:r>
      <w:r>
        <w:rPr>
          <w:rFonts w:ascii="Segoe UI" w:hAnsi="Segoe UI" w:cs="Segoe UI"/>
          <w:color w:val="282828"/>
          <w:sz w:val="21"/>
          <w:szCs w:val="21"/>
        </w:rPr>
        <w:t xml:space="preserve">. </w:t>
      </w:r>
      <w:r>
        <w:rPr>
          <w:rFonts w:ascii="Segoe UI" w:hAnsi="Segoe UI" w:cs="Segoe UI"/>
          <w:color w:val="282828"/>
          <w:sz w:val="21"/>
          <w:szCs w:val="21"/>
        </w:rPr>
        <w:t>Macintosh System</w:t>
      </w:r>
      <w:r>
        <w:rPr>
          <w:rFonts w:ascii="Segoe UI" w:hAnsi="Segoe UI" w:cs="Segoe UI"/>
          <w:color w:val="282828"/>
          <w:sz w:val="21"/>
          <w:szCs w:val="21"/>
        </w:rPr>
        <w:br/>
        <w:t>Macintosh G3, G4 or G5 System</w:t>
      </w:r>
      <w:r>
        <w:rPr>
          <w:rFonts w:ascii="Segoe UI" w:hAnsi="Segoe UI" w:cs="Segoe UI"/>
          <w:color w:val="282828"/>
          <w:sz w:val="21"/>
          <w:szCs w:val="21"/>
        </w:rPr>
        <w:t xml:space="preserve">, </w:t>
      </w:r>
      <w:r>
        <w:rPr>
          <w:rFonts w:ascii="Segoe UI" w:hAnsi="Segoe UI" w:cs="Segoe UI"/>
          <w:color w:val="282828"/>
          <w:sz w:val="21"/>
          <w:szCs w:val="21"/>
        </w:rPr>
        <w:t>Mac OS X (10.1.5 or later; 10.2.8 or later for "Burn Disc" function)60MB required for installation64MB or more (128MB or more with RAW images)Built-In USB port800 x 600 pixels, 16-bit color Monitor</w:t>
      </w:r>
      <w:r>
        <w:rPr>
          <w:rFonts w:ascii="Segoe UI" w:hAnsi="Segoe UI" w:cs="Segoe UI"/>
          <w:color w:val="282828"/>
          <w:sz w:val="21"/>
          <w:szCs w:val="21"/>
        </w:rPr>
        <w:t xml:space="preserve">, </w:t>
      </w:r>
      <w:r>
        <w:rPr>
          <w:rFonts w:ascii="Segoe UI" w:hAnsi="Segoe UI" w:cs="Segoe UI"/>
          <w:color w:val="282828"/>
          <w:sz w:val="21"/>
          <w:szCs w:val="21"/>
        </w:rPr>
        <w:t>CD-ROM drive required for installation</w:t>
      </w:r>
      <w:r>
        <w:rPr>
          <w:rFonts w:ascii="Segoe UI" w:hAnsi="Segoe UI" w:cs="Segoe UI"/>
          <w:color w:val="282828"/>
          <w:sz w:val="21"/>
          <w:szCs w:val="21"/>
        </w:rPr>
        <w:t xml:space="preserve">. </w:t>
      </w:r>
      <w:r>
        <w:rPr>
          <w:rFonts w:ascii="Segoe UI" w:hAnsi="Segoe UI" w:cs="Segoe UI"/>
          <w:color w:val="282828"/>
          <w:sz w:val="21"/>
          <w:szCs w:val="21"/>
        </w:rPr>
        <w:t>Write-capable drive required for "Burn Disc" function</w:t>
      </w:r>
      <w:r>
        <w:rPr>
          <w:rFonts w:ascii="Segoe UI" w:hAnsi="Segoe UI" w:cs="Segoe UI"/>
          <w:color w:val="282828"/>
          <w:sz w:val="21"/>
          <w:szCs w:val="21"/>
        </w:rPr>
        <w:t xml:space="preserve">. </w:t>
      </w:r>
      <w:r>
        <w:rPr>
          <w:rFonts w:ascii="Segoe UI" w:hAnsi="Segoe UI" w:cs="Segoe UI"/>
          <w:color w:val="282828"/>
          <w:sz w:val="21"/>
          <w:szCs w:val="21"/>
        </w:rPr>
        <w:t>Internet connection required for some options</w:t>
      </w:r>
      <w:r>
        <w:rPr>
          <w:rFonts w:ascii="Segoe UI" w:hAnsi="Segoe UI" w:cs="Segoe UI"/>
          <w:color w:val="282828"/>
          <w:sz w:val="21"/>
          <w:szCs w:val="21"/>
        </w:rPr>
        <w:t xml:space="preserve">. </w:t>
      </w:r>
      <w:r>
        <w:rPr>
          <w:rFonts w:ascii="Segoe UI" w:hAnsi="Segoe UI" w:cs="Segoe UI"/>
          <w:color w:val="282828"/>
          <w:sz w:val="21"/>
          <w:szCs w:val="21"/>
        </w:rPr>
        <w:t>E-mail option requires Internet connection and supported e-mail program</w:t>
      </w:r>
      <w:r>
        <w:rPr>
          <w:rFonts w:ascii="Segoe UI" w:hAnsi="Segoe UI" w:cs="Segoe UI"/>
          <w:color w:val="282828"/>
          <w:sz w:val="21"/>
          <w:szCs w:val="21"/>
        </w:rPr>
        <w:t xml:space="preserve">. </w:t>
      </w:r>
      <w:r>
        <w:rPr>
          <w:rFonts w:ascii="Segoe UI" w:hAnsi="Segoe UI" w:cs="Segoe UI"/>
          <w:color w:val="282828"/>
          <w:sz w:val="21"/>
          <w:szCs w:val="21"/>
        </w:rPr>
        <w:t>Display Viewfinder Fixed-eyelevel penta-Dach mirror type with Type B Brite</w:t>
      </w:r>
      <w:r>
        <w:rPr>
          <w:rFonts w:ascii="Segoe UI" w:hAnsi="Segoe UI" w:cs="Segoe UI"/>
          <w:color w:val="282828"/>
          <w:sz w:val="21"/>
          <w:szCs w:val="21"/>
        </w:rPr>
        <w:t xml:space="preserve">. </w:t>
      </w:r>
      <w:r>
        <w:rPr>
          <w:rFonts w:ascii="Segoe UI" w:hAnsi="Segoe UI" w:cs="Segoe UI"/>
          <w:color w:val="282828"/>
          <w:sz w:val="21"/>
          <w:szCs w:val="21"/>
        </w:rPr>
        <w:t>View Clear Matte screen Mark V and built-in diopter adjustment (-1.7-1 to +0.5m-1)Viewfinder Info Focus indications, AE/FV lock indicator, Shutter speed, Aperture value, Exposure/Exposure compensation indicator, Exposure mode, Flash output level compensation, Exposure compensation, Number of remaining exposures, Flash-ready indicator</w:t>
      </w:r>
      <w:r>
        <w:rPr>
          <w:rFonts w:ascii="Segoe UI" w:hAnsi="Segoe UI" w:cs="Segoe UI"/>
          <w:color w:val="282828"/>
          <w:sz w:val="21"/>
          <w:szCs w:val="21"/>
        </w:rPr>
        <w:t xml:space="preserve">. </w:t>
      </w:r>
      <w:r>
        <w:rPr>
          <w:rFonts w:ascii="Segoe UI" w:hAnsi="Segoe UI" w:cs="Segoe UI"/>
          <w:color w:val="282828"/>
          <w:sz w:val="21"/>
          <w:szCs w:val="21"/>
        </w:rPr>
        <w:t>Depth-of-Field Preview No</w:t>
      </w:r>
      <w:r>
        <w:rPr>
          <w:rFonts w:ascii="Segoe UI" w:hAnsi="Segoe UI" w:cs="Segoe UI"/>
          <w:color w:val="282828"/>
          <w:sz w:val="21"/>
          <w:szCs w:val="21"/>
        </w:rPr>
        <w:t xml:space="preserve">. </w:t>
      </w:r>
      <w:r>
        <w:rPr>
          <w:rFonts w:ascii="Segoe UI" w:hAnsi="Segoe UI" w:cs="Segoe UI"/>
          <w:color w:val="282828"/>
          <w:sz w:val="21"/>
          <w:szCs w:val="21"/>
        </w:rPr>
        <w:t>LCD Display 2.5" low-temperature polysilicon TFT color LCD (230,000 pixels) with brightness adjustment</w:t>
      </w:r>
      <w:r>
        <w:rPr>
          <w:rFonts w:ascii="Segoe UI" w:hAnsi="Segoe UI" w:cs="Segoe UI"/>
          <w:color w:val="282828"/>
          <w:sz w:val="21"/>
          <w:szCs w:val="21"/>
        </w:rPr>
        <w:t xml:space="preserve">. </w:t>
      </w:r>
      <w:r>
        <w:rPr>
          <w:rFonts w:ascii="Segoe UI" w:hAnsi="Segoe UI" w:cs="Segoe UI"/>
          <w:color w:val="282828"/>
          <w:sz w:val="21"/>
          <w:szCs w:val="21"/>
        </w:rPr>
        <w:t>Information Display Shooting info can be displayed on Color LCD</w:t>
      </w:r>
      <w:r>
        <w:rPr>
          <w:rFonts w:ascii="Segoe UI" w:hAnsi="Segoe UI" w:cs="Segoe UI"/>
          <w:color w:val="282828"/>
          <w:sz w:val="21"/>
          <w:szCs w:val="21"/>
        </w:rPr>
        <w:t xml:space="preserve">. </w:t>
      </w:r>
      <w:r>
        <w:rPr>
          <w:rFonts w:ascii="Segoe UI" w:hAnsi="Segoe UI" w:cs="Segoe UI"/>
          <w:color w:val="282828"/>
          <w:sz w:val="21"/>
          <w:szCs w:val="21"/>
        </w:rPr>
        <w:t>Language Options Chinese (Simplified and Traditional), Dutch, English, Finnish, French, German, Italian, Japanese, Korean, Polish, Portuguese, Russian, Spanish, Swedish</w:t>
      </w:r>
      <w:r>
        <w:rPr>
          <w:rFonts w:ascii="Segoe UI" w:hAnsi="Segoe UI" w:cs="Segoe UI"/>
          <w:color w:val="282828"/>
          <w:sz w:val="21"/>
          <w:szCs w:val="21"/>
        </w:rPr>
        <w:t xml:space="preserve">. </w:t>
      </w:r>
      <w:r>
        <w:rPr>
          <w:rFonts w:ascii="Segoe UI" w:hAnsi="Segoe UI" w:cs="Segoe UI"/>
          <w:color w:val="282828"/>
          <w:sz w:val="21"/>
          <w:szCs w:val="21"/>
        </w:rPr>
        <w:t>Playback Options 1 frame, Thumbnail (4 or 9 segments), Magnifying playback, Slide show, Histogram indication, Highlight point display, Auto image rotation, Text Input (Up to 36 characters; stored in Exif header)</w:t>
      </w:r>
      <w:r w:rsidR="00896B09">
        <w:rPr>
          <w:rFonts w:ascii="Segoe UI" w:hAnsi="Segoe UI" w:cs="Segoe UI"/>
          <w:color w:val="282828"/>
          <w:sz w:val="21"/>
          <w:szCs w:val="21"/>
        </w:rPr>
        <w:t>.</w:t>
      </w:r>
    </w:p>
    <w:p w14:paraId="2FAB9F61" w14:textId="1AC7A871" w:rsidR="00F42BA3" w:rsidRDefault="00F42BA3" w:rsidP="00F42BA3">
      <w:pPr>
        <w:shd w:val="clear" w:color="auto" w:fill="FFFFFF"/>
        <w:rPr>
          <w:rFonts w:ascii="Segoe UI" w:hAnsi="Segoe UI" w:cs="Segoe UI"/>
          <w:color w:val="282828"/>
          <w:sz w:val="21"/>
          <w:szCs w:val="21"/>
        </w:rPr>
      </w:pPr>
      <w:r>
        <w:rPr>
          <w:rFonts w:ascii="Segoe UI" w:hAnsi="Segoe UI" w:cs="Segoe UI"/>
          <w:color w:val="282828"/>
          <w:sz w:val="21"/>
          <w:szCs w:val="21"/>
        </w:rPr>
        <w:lastRenderedPageBreak/>
        <w:t>Physical Dimensions (HxWxD) 3.7 x 5.0 x 2.5" (94 x 126 x 64mm) without lens</w:t>
      </w:r>
      <w:r>
        <w:rPr>
          <w:rFonts w:ascii="Segoe UI" w:hAnsi="Segoe UI" w:cs="Segoe UI"/>
          <w:color w:val="282828"/>
          <w:sz w:val="21"/>
          <w:szCs w:val="21"/>
        </w:rPr>
        <w:t xml:space="preserve">. </w:t>
      </w:r>
      <w:r>
        <w:rPr>
          <w:rFonts w:ascii="Segoe UI" w:hAnsi="Segoe UI" w:cs="Segoe UI"/>
          <w:color w:val="282828"/>
          <w:sz w:val="21"/>
          <w:szCs w:val="21"/>
        </w:rPr>
        <w:t>Weight 17 oz. (471g) without battery &amp; lens</w:t>
      </w:r>
      <w:r>
        <w:rPr>
          <w:rFonts w:ascii="Segoe UI" w:hAnsi="Segoe UI" w:cs="Segoe UI"/>
          <w:color w:val="282828"/>
          <w:sz w:val="21"/>
          <w:szCs w:val="21"/>
        </w:rPr>
        <w:t xml:space="preserve">. </w:t>
      </w:r>
      <w:r>
        <w:rPr>
          <w:rFonts w:ascii="Segoe UI" w:hAnsi="Segoe UI" w:cs="Segoe UI"/>
          <w:color w:val="282828"/>
          <w:sz w:val="21"/>
          <w:szCs w:val="21"/>
        </w:rPr>
        <w:t>Packaging Info</w:t>
      </w:r>
      <w:r>
        <w:rPr>
          <w:rFonts w:ascii="Segoe UI" w:hAnsi="Segoe UI" w:cs="Segoe UI"/>
          <w:color w:val="282828"/>
          <w:sz w:val="21"/>
          <w:szCs w:val="21"/>
        </w:rPr>
        <w:t xml:space="preserve">: </w:t>
      </w:r>
      <w:r>
        <w:rPr>
          <w:rFonts w:ascii="Segoe UI" w:hAnsi="Segoe UI" w:cs="Segoe UI"/>
          <w:color w:val="282828"/>
          <w:sz w:val="21"/>
          <w:szCs w:val="21"/>
        </w:rPr>
        <w:t>Package Weight 3.75 lb</w:t>
      </w:r>
      <w:r>
        <w:rPr>
          <w:rFonts w:ascii="Segoe UI" w:hAnsi="Segoe UI" w:cs="Segoe UI"/>
          <w:color w:val="282828"/>
          <w:sz w:val="21"/>
          <w:szCs w:val="21"/>
        </w:rPr>
        <w:t xml:space="preserve">. </w:t>
      </w:r>
      <w:r>
        <w:rPr>
          <w:rFonts w:ascii="Segoe UI" w:hAnsi="Segoe UI" w:cs="Segoe UI"/>
          <w:color w:val="282828"/>
          <w:sz w:val="21"/>
          <w:szCs w:val="21"/>
        </w:rPr>
        <w:t>Box Dimensions (LxWxH) 11 x 8.4 x 6.4"See any errors o</w:t>
      </w:r>
    </w:p>
    <w:p w14:paraId="660E18D0" w14:textId="77777777" w:rsidR="00F42BA3" w:rsidRDefault="00F42BA3" w:rsidP="00F42BA3">
      <w:pPr>
        <w:pStyle w:val="Heading2"/>
        <w:spacing w:before="0"/>
        <w:rPr>
          <w:rFonts w:ascii="Times New Roman" w:hAnsi="Times New Roman" w:cs="Times New Roman"/>
          <w:color w:val="auto"/>
          <w:sz w:val="36"/>
          <w:szCs w:val="36"/>
        </w:rPr>
      </w:pPr>
      <w:r>
        <w:rPr>
          <w:b/>
          <w:bCs/>
        </w:rPr>
        <w:t>Specifications</w:t>
      </w:r>
    </w:p>
    <w:p w14:paraId="45DAD5D4" w14:textId="77777777" w:rsidR="00F42BA3" w:rsidRDefault="00F42BA3" w:rsidP="00F42BA3">
      <w:pPr>
        <w:pStyle w:val="Heading2"/>
        <w:pBdr>
          <w:bottom w:val="single" w:sz="6" w:space="12" w:color="EDEDED"/>
        </w:pBdr>
        <w:spacing w:before="0"/>
        <w:rPr>
          <w:b/>
          <w:bCs/>
          <w:caps/>
        </w:rPr>
      </w:pPr>
      <w:r>
        <w:rPr>
          <w:b/>
          <w:bCs/>
          <w:caps/>
        </w:rPr>
        <w:t>KEY FEATURES</w:t>
      </w:r>
    </w:p>
    <w:p w14:paraId="7749FFED" w14:textId="77777777" w:rsidR="00F42BA3" w:rsidRDefault="00F42BA3" w:rsidP="00F42BA3">
      <w:pPr>
        <w:numPr>
          <w:ilvl w:val="0"/>
          <w:numId w:val="1"/>
        </w:numPr>
        <w:spacing w:after="0" w:line="240" w:lineRule="auto"/>
      </w:pPr>
      <w:r>
        <w:t>6.1 Megapixels</w:t>
      </w:r>
    </w:p>
    <w:p w14:paraId="6CEC2619" w14:textId="77777777" w:rsidR="00F42BA3" w:rsidRDefault="00F42BA3" w:rsidP="00F42BA3">
      <w:pPr>
        <w:numPr>
          <w:ilvl w:val="0"/>
          <w:numId w:val="1"/>
        </w:numPr>
        <w:spacing w:after="0" w:line="240" w:lineRule="auto"/>
      </w:pPr>
      <w:r>
        <w:t>ISO 1600 Sensitivity</w:t>
      </w:r>
    </w:p>
    <w:p w14:paraId="3A7E88CA" w14:textId="77777777" w:rsidR="00F42BA3" w:rsidRDefault="00F42BA3" w:rsidP="00F42BA3">
      <w:pPr>
        <w:numPr>
          <w:ilvl w:val="0"/>
          <w:numId w:val="1"/>
        </w:numPr>
        <w:spacing w:after="0" w:line="240" w:lineRule="auto"/>
      </w:pPr>
      <w:r>
        <w:t>2.5" LCD Monitor</w:t>
      </w:r>
    </w:p>
    <w:p w14:paraId="23528307" w14:textId="77777777" w:rsidR="00F42BA3" w:rsidRDefault="00F42BA3" w:rsidP="00F42BA3">
      <w:pPr>
        <w:pStyle w:val="Heading2"/>
        <w:pBdr>
          <w:bottom w:val="single" w:sz="6" w:space="12" w:color="EDEDED"/>
        </w:pBdr>
        <w:spacing w:before="0"/>
        <w:rPr>
          <w:caps/>
        </w:rPr>
      </w:pPr>
      <w:r>
        <w:rPr>
          <w:b/>
          <w:bCs/>
          <w:caps/>
        </w:rPr>
        <w:t>WHAT’S IN THE BOX</w:t>
      </w:r>
    </w:p>
    <w:p w14:paraId="2F796E9F" w14:textId="4BEDFBE3" w:rsidR="00F42BA3" w:rsidRDefault="00896B09" w:rsidP="00F42BA3">
      <w:pPr>
        <w:numPr>
          <w:ilvl w:val="0"/>
          <w:numId w:val="2"/>
        </w:numPr>
        <w:spacing w:after="0" w:line="240" w:lineRule="auto"/>
      </w:pPr>
      <w:r>
        <w:t>N</w:t>
      </w:r>
      <w:r w:rsidR="00F42BA3">
        <w:t>ikon D40 DSLR camera</w:t>
      </w:r>
    </w:p>
    <w:p w14:paraId="6095A3C0" w14:textId="77777777" w:rsidR="00F42BA3" w:rsidRDefault="00F42BA3" w:rsidP="00F42BA3">
      <w:pPr>
        <w:numPr>
          <w:ilvl w:val="0"/>
          <w:numId w:val="2"/>
        </w:numPr>
        <w:spacing w:after="0" w:line="240" w:lineRule="auto"/>
      </w:pPr>
      <w:r>
        <w:t>lithium battery</w:t>
      </w:r>
    </w:p>
    <w:p w14:paraId="67B7DC5B" w14:textId="77777777" w:rsidR="00F42BA3" w:rsidRDefault="00F42BA3" w:rsidP="00F42BA3">
      <w:pPr>
        <w:numPr>
          <w:ilvl w:val="0"/>
          <w:numId w:val="2"/>
        </w:numPr>
        <w:spacing w:after="0" w:line="240" w:lineRule="auto"/>
      </w:pPr>
      <w:r>
        <w:t>18-55mm lens</w:t>
      </w:r>
    </w:p>
    <w:p w14:paraId="138D8692" w14:textId="04C38072" w:rsidR="00F42BA3" w:rsidRDefault="00896B09" w:rsidP="00F42BA3">
      <w:pPr>
        <w:numPr>
          <w:ilvl w:val="0"/>
          <w:numId w:val="2"/>
        </w:numPr>
        <w:spacing w:after="0" w:line="240" w:lineRule="auto"/>
      </w:pPr>
      <w:r>
        <w:t>N</w:t>
      </w:r>
      <w:r w:rsidR="00F42BA3">
        <w:t>ikon camera strap</w:t>
      </w:r>
    </w:p>
    <w:p w14:paraId="37705E04" w14:textId="77777777" w:rsidR="00F42BA3" w:rsidRDefault="00F42BA3" w:rsidP="00F42BA3">
      <w:pPr>
        <w:numPr>
          <w:ilvl w:val="0"/>
          <w:numId w:val="2"/>
        </w:numPr>
        <w:spacing w:after="0" w:line="240" w:lineRule="auto"/>
      </w:pPr>
      <w:r>
        <w:t>charger</w:t>
      </w:r>
    </w:p>
    <w:p w14:paraId="6CD38429" w14:textId="77777777" w:rsidR="00F42BA3" w:rsidRDefault="00F42BA3" w:rsidP="00F42BA3"/>
    <w:p w14:paraId="09820864" w14:textId="77777777" w:rsidR="00F42BA3" w:rsidRDefault="00F42BA3" w:rsidP="00F42BA3">
      <w:pPr>
        <w:pStyle w:val="Heading2"/>
        <w:pBdr>
          <w:bottom w:val="single" w:sz="6" w:space="12" w:color="EDEDED"/>
        </w:pBdr>
        <w:spacing w:before="0"/>
        <w:rPr>
          <w:caps/>
        </w:rPr>
      </w:pPr>
      <w:r>
        <w:rPr>
          <w:b/>
          <w:bCs/>
          <w:caps/>
        </w:rPr>
        <w:t>SPECIFICATIONS</w:t>
      </w:r>
    </w:p>
    <w:p w14:paraId="5C88A298" w14:textId="77777777" w:rsidR="00F42BA3" w:rsidRDefault="00F42BA3" w:rsidP="00F42BA3">
      <w:pPr>
        <w:pStyle w:val="-pvxs"/>
        <w:numPr>
          <w:ilvl w:val="0"/>
          <w:numId w:val="3"/>
        </w:numPr>
        <w:spacing w:before="0" w:beforeAutospacing="0" w:after="0" w:afterAutospacing="0"/>
      </w:pPr>
      <w:r>
        <w:rPr>
          <w:rStyle w:val="-b"/>
          <w:b/>
          <w:bCs/>
        </w:rPr>
        <w:t>SKU</w:t>
      </w:r>
      <w:r>
        <w:t>: NI889EL0DRDV1NAFAMZ</w:t>
      </w:r>
    </w:p>
    <w:p w14:paraId="00D278E4" w14:textId="77777777" w:rsidR="00F42BA3" w:rsidRDefault="00F42BA3" w:rsidP="00F42BA3">
      <w:pPr>
        <w:pStyle w:val="-pvxs"/>
        <w:numPr>
          <w:ilvl w:val="0"/>
          <w:numId w:val="3"/>
        </w:numPr>
        <w:spacing w:before="0" w:beforeAutospacing="0" w:after="0" w:afterAutospacing="0"/>
      </w:pPr>
      <w:r>
        <w:rPr>
          <w:rStyle w:val="-b"/>
          <w:b/>
          <w:bCs/>
        </w:rPr>
        <w:t>Product Line</w:t>
      </w:r>
      <w:r>
        <w:t>: FES CLASS PHOTOS</w:t>
      </w:r>
    </w:p>
    <w:p w14:paraId="257463E0" w14:textId="1D896D6E" w:rsidR="00F42BA3" w:rsidRDefault="00F42BA3" w:rsidP="00F42BA3">
      <w:pPr>
        <w:pStyle w:val="-pvxs"/>
        <w:numPr>
          <w:ilvl w:val="0"/>
          <w:numId w:val="3"/>
        </w:numPr>
        <w:spacing w:before="0" w:beforeAutospacing="0" w:after="0" w:afterAutospacing="0"/>
      </w:pPr>
      <w:r>
        <w:rPr>
          <w:rStyle w:val="-b"/>
          <w:b/>
          <w:bCs/>
        </w:rPr>
        <w:t>Model</w:t>
      </w:r>
      <w:r>
        <w:t xml:space="preserve">: </w:t>
      </w:r>
      <w:r w:rsidR="000B266B">
        <w:t>N</w:t>
      </w:r>
      <w:r>
        <w:t>ikon D40</w:t>
      </w:r>
    </w:p>
    <w:p w14:paraId="7D283FD2" w14:textId="77777777" w:rsidR="00F42BA3" w:rsidRDefault="00F42BA3" w:rsidP="00F42BA3">
      <w:pPr>
        <w:pStyle w:val="-pvxs"/>
        <w:numPr>
          <w:ilvl w:val="0"/>
          <w:numId w:val="3"/>
        </w:numPr>
        <w:spacing w:before="0" w:beforeAutospacing="0" w:after="0" w:afterAutospacing="0"/>
      </w:pPr>
      <w:r>
        <w:rPr>
          <w:rStyle w:val="-b"/>
          <w:b/>
          <w:bCs/>
        </w:rPr>
        <w:t>Size (L x W x H cm)</w:t>
      </w:r>
      <w:r>
        <w:t>: 3.7 x 5.0 x 2.5"</w:t>
      </w:r>
    </w:p>
    <w:p w14:paraId="0C255085" w14:textId="77777777" w:rsidR="00F42BA3" w:rsidRDefault="00F42BA3" w:rsidP="00F42BA3">
      <w:pPr>
        <w:pStyle w:val="-pvxs"/>
        <w:numPr>
          <w:ilvl w:val="0"/>
          <w:numId w:val="3"/>
        </w:numPr>
        <w:spacing w:before="0" w:beforeAutospacing="0" w:after="0" w:afterAutospacing="0"/>
      </w:pPr>
      <w:r>
        <w:rPr>
          <w:rStyle w:val="-b"/>
          <w:b/>
          <w:bCs/>
        </w:rPr>
        <w:t>Weight (kg)</w:t>
      </w:r>
      <w:r>
        <w:t>: 2</w:t>
      </w:r>
    </w:p>
    <w:p w14:paraId="0E8EA582" w14:textId="77777777" w:rsidR="00F42BA3" w:rsidRDefault="00F42BA3" w:rsidP="00F42BA3">
      <w:pPr>
        <w:pStyle w:val="-pvxs"/>
        <w:numPr>
          <w:ilvl w:val="0"/>
          <w:numId w:val="3"/>
        </w:numPr>
        <w:spacing w:before="0" w:beforeAutospacing="0" w:after="0" w:afterAutospacing="0"/>
      </w:pPr>
      <w:r>
        <w:rPr>
          <w:rStyle w:val="-b"/>
          <w:b/>
          <w:bCs/>
        </w:rPr>
        <w:t>Color</w:t>
      </w:r>
      <w:r>
        <w:t>: black</w:t>
      </w:r>
    </w:p>
    <w:p w14:paraId="11701FA1" w14:textId="77777777" w:rsidR="00F42BA3" w:rsidRDefault="00F42BA3" w:rsidP="00F42BA3">
      <w:pPr>
        <w:pStyle w:val="-pvxs"/>
        <w:numPr>
          <w:ilvl w:val="0"/>
          <w:numId w:val="3"/>
        </w:numPr>
        <w:spacing w:before="0" w:beforeAutospacing="0" w:after="0" w:afterAutospacing="0"/>
      </w:pPr>
      <w:r>
        <w:rPr>
          <w:rStyle w:val="-b"/>
          <w:b/>
          <w:bCs/>
        </w:rPr>
        <w:t>Main Material</w:t>
      </w:r>
      <w:r>
        <w:t>: plastic and glass</w:t>
      </w:r>
    </w:p>
    <w:p w14:paraId="582A9ACE" w14:textId="77777777" w:rsidR="00F42BA3" w:rsidRDefault="00F42BA3" w:rsidP="00F42BA3">
      <w:pPr>
        <w:shd w:val="clear" w:color="auto" w:fill="FFFFFF"/>
        <w:spacing w:after="0" w:line="240" w:lineRule="auto"/>
        <w:rPr>
          <w:rFonts w:ascii="Segoe UI" w:eastAsia="Times New Roman" w:hAnsi="Segoe UI" w:cs="Segoe UI"/>
          <w:color w:val="282828"/>
          <w:sz w:val="24"/>
          <w:szCs w:val="24"/>
        </w:rPr>
      </w:pPr>
    </w:p>
    <w:p w14:paraId="029ECED5" w14:textId="0E8494FD" w:rsidR="00F42BA3" w:rsidRPr="00F42BA3" w:rsidRDefault="00F42BA3" w:rsidP="00F42BA3">
      <w:pPr>
        <w:shd w:val="clear" w:color="auto" w:fill="FFFFFF"/>
        <w:spacing w:after="0" w:line="240" w:lineRule="auto"/>
        <w:rPr>
          <w:rFonts w:ascii="Segoe UI" w:eastAsia="Times New Roman" w:hAnsi="Segoe UI" w:cs="Segoe UI"/>
          <w:color w:val="282828"/>
          <w:sz w:val="21"/>
          <w:szCs w:val="21"/>
        </w:rPr>
      </w:pPr>
      <w:r w:rsidRPr="00F42BA3">
        <w:rPr>
          <w:rFonts w:ascii="Segoe UI" w:eastAsia="Times New Roman" w:hAnsi="Segoe UI" w:cs="Segoe UI"/>
          <w:color w:val="282828"/>
          <w:sz w:val="21"/>
          <w:szCs w:val="21"/>
        </w:rPr>
        <w:t xml:space="preserve"> </w:t>
      </w:r>
    </w:p>
    <w:p w14:paraId="561A850A" w14:textId="77777777" w:rsidR="00F42BA3" w:rsidRPr="00F42BA3" w:rsidRDefault="00F42BA3" w:rsidP="00F42BA3"/>
    <w:p w14:paraId="2EFB779B" w14:textId="77777777" w:rsidR="00F42BA3" w:rsidRPr="002431AA" w:rsidRDefault="00F42BA3" w:rsidP="00F42BA3"/>
    <w:p w14:paraId="0327DF25" w14:textId="77777777" w:rsidR="001C3BB0" w:rsidRDefault="001C3BB0"/>
    <w:sectPr w:rsidR="001C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5B5"/>
    <w:multiLevelType w:val="multilevel"/>
    <w:tmpl w:val="376E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272D0"/>
    <w:multiLevelType w:val="multilevel"/>
    <w:tmpl w:val="AA6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13817"/>
    <w:multiLevelType w:val="multilevel"/>
    <w:tmpl w:val="EF92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A3"/>
    <w:rsid w:val="000B266B"/>
    <w:rsid w:val="001C3BB0"/>
    <w:rsid w:val="00896B09"/>
    <w:rsid w:val="00F4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5E7C"/>
  <w15:chartTrackingRefBased/>
  <w15:docId w15:val="{E5A71F23-3A89-49DD-B19D-D0C19CF9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BA3"/>
  </w:style>
  <w:style w:type="paragraph" w:styleId="Heading1">
    <w:name w:val="heading 1"/>
    <w:basedOn w:val="Normal"/>
    <w:link w:val="Heading1Char"/>
    <w:uiPriority w:val="9"/>
    <w:qFormat/>
    <w:rsid w:val="00F42B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2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B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2BA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42BA3"/>
    <w:rPr>
      <w:color w:val="0000FF"/>
      <w:u w:val="single"/>
    </w:rPr>
  </w:style>
  <w:style w:type="character" w:customStyle="1" w:styleId="Heading2Char">
    <w:name w:val="Heading 2 Char"/>
    <w:basedOn w:val="DefaultParagraphFont"/>
    <w:link w:val="Heading2"/>
    <w:uiPriority w:val="9"/>
    <w:semiHidden/>
    <w:rsid w:val="00F42BA3"/>
    <w:rPr>
      <w:rFonts w:asciiTheme="majorHAnsi" w:eastAsiaTheme="majorEastAsia" w:hAnsiTheme="majorHAnsi" w:cstheme="majorBidi"/>
      <w:color w:val="2F5496" w:themeColor="accent1" w:themeShade="BF"/>
      <w:sz w:val="26"/>
      <w:szCs w:val="26"/>
    </w:rPr>
  </w:style>
  <w:style w:type="paragraph" w:customStyle="1" w:styleId="-pvxs">
    <w:name w:val="-pvxs"/>
    <w:basedOn w:val="Normal"/>
    <w:rsid w:val="00F42B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F42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3425">
      <w:bodyDiv w:val="1"/>
      <w:marLeft w:val="0"/>
      <w:marRight w:val="0"/>
      <w:marTop w:val="0"/>
      <w:marBottom w:val="0"/>
      <w:divBdr>
        <w:top w:val="none" w:sz="0" w:space="0" w:color="auto"/>
        <w:left w:val="none" w:sz="0" w:space="0" w:color="auto"/>
        <w:bottom w:val="none" w:sz="0" w:space="0" w:color="auto"/>
        <w:right w:val="none" w:sz="0" w:space="0" w:color="auto"/>
      </w:divBdr>
      <w:divsChild>
        <w:div w:id="1388186045">
          <w:marLeft w:val="0"/>
          <w:marRight w:val="0"/>
          <w:marTop w:val="0"/>
          <w:marBottom w:val="0"/>
          <w:divBdr>
            <w:top w:val="none" w:sz="0" w:space="0" w:color="auto"/>
            <w:left w:val="none" w:sz="0" w:space="0" w:color="auto"/>
            <w:bottom w:val="none" w:sz="0" w:space="0" w:color="auto"/>
            <w:right w:val="none" w:sz="0" w:space="0" w:color="auto"/>
          </w:divBdr>
          <w:divsChild>
            <w:div w:id="1033730589">
              <w:marLeft w:val="0"/>
              <w:marRight w:val="0"/>
              <w:marTop w:val="0"/>
              <w:marBottom w:val="0"/>
              <w:divBdr>
                <w:top w:val="none" w:sz="0" w:space="0" w:color="auto"/>
                <w:left w:val="none" w:sz="0" w:space="0" w:color="auto"/>
                <w:bottom w:val="none" w:sz="0" w:space="0" w:color="auto"/>
                <w:right w:val="none" w:sz="0" w:space="0" w:color="auto"/>
              </w:divBdr>
            </w:div>
          </w:divsChild>
        </w:div>
        <w:div w:id="241763206">
          <w:marLeft w:val="0"/>
          <w:marRight w:val="0"/>
          <w:marTop w:val="0"/>
          <w:marBottom w:val="0"/>
          <w:divBdr>
            <w:top w:val="none" w:sz="0" w:space="0" w:color="auto"/>
            <w:left w:val="none" w:sz="0" w:space="0" w:color="auto"/>
            <w:bottom w:val="none" w:sz="0" w:space="0" w:color="auto"/>
            <w:right w:val="none" w:sz="0" w:space="0" w:color="auto"/>
          </w:divBdr>
          <w:divsChild>
            <w:div w:id="8485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75505">
      <w:bodyDiv w:val="1"/>
      <w:marLeft w:val="0"/>
      <w:marRight w:val="0"/>
      <w:marTop w:val="0"/>
      <w:marBottom w:val="0"/>
      <w:divBdr>
        <w:top w:val="none" w:sz="0" w:space="0" w:color="auto"/>
        <w:left w:val="none" w:sz="0" w:space="0" w:color="auto"/>
        <w:bottom w:val="none" w:sz="0" w:space="0" w:color="auto"/>
        <w:right w:val="none" w:sz="0" w:space="0" w:color="auto"/>
      </w:divBdr>
      <w:divsChild>
        <w:div w:id="1365671521">
          <w:marLeft w:val="0"/>
          <w:marRight w:val="0"/>
          <w:marTop w:val="240"/>
          <w:marBottom w:val="0"/>
          <w:divBdr>
            <w:top w:val="none" w:sz="0" w:space="0" w:color="auto"/>
            <w:left w:val="none" w:sz="0" w:space="0" w:color="auto"/>
            <w:bottom w:val="none" w:sz="0" w:space="0" w:color="auto"/>
            <w:right w:val="none" w:sz="0" w:space="0" w:color="auto"/>
          </w:divBdr>
          <w:divsChild>
            <w:div w:id="1146363484">
              <w:marLeft w:val="240"/>
              <w:marRight w:val="240"/>
              <w:marTop w:val="0"/>
              <w:marBottom w:val="0"/>
              <w:divBdr>
                <w:top w:val="none" w:sz="0" w:space="0" w:color="auto"/>
                <w:left w:val="none" w:sz="0" w:space="0" w:color="auto"/>
                <w:bottom w:val="none" w:sz="0" w:space="0" w:color="auto"/>
                <w:right w:val="none" w:sz="0" w:space="0" w:color="auto"/>
              </w:divBdr>
            </w:div>
          </w:divsChild>
        </w:div>
        <w:div w:id="1726759092">
          <w:marLeft w:val="0"/>
          <w:marRight w:val="0"/>
          <w:marTop w:val="0"/>
          <w:marBottom w:val="0"/>
          <w:divBdr>
            <w:top w:val="none" w:sz="0" w:space="0" w:color="auto"/>
            <w:left w:val="none" w:sz="0" w:space="0" w:color="auto"/>
            <w:bottom w:val="none" w:sz="0" w:space="0" w:color="auto"/>
            <w:right w:val="none" w:sz="0" w:space="0" w:color="auto"/>
          </w:divBdr>
          <w:divsChild>
            <w:div w:id="1967660046">
              <w:marLeft w:val="0"/>
              <w:marRight w:val="0"/>
              <w:marTop w:val="0"/>
              <w:marBottom w:val="0"/>
              <w:divBdr>
                <w:top w:val="single" w:sz="6" w:space="0" w:color="EDEDED"/>
                <w:left w:val="single" w:sz="6" w:space="0" w:color="EDEDED"/>
                <w:bottom w:val="single" w:sz="6" w:space="0" w:color="EDEDED"/>
                <w:right w:val="single" w:sz="6" w:space="0" w:color="EDEDED"/>
              </w:divBdr>
              <w:divsChild>
                <w:div w:id="1240948225">
                  <w:marLeft w:val="0"/>
                  <w:marRight w:val="0"/>
                  <w:marTop w:val="0"/>
                  <w:marBottom w:val="0"/>
                  <w:divBdr>
                    <w:top w:val="none" w:sz="0" w:space="0" w:color="auto"/>
                    <w:left w:val="none" w:sz="0" w:space="0" w:color="auto"/>
                    <w:bottom w:val="none" w:sz="0" w:space="0" w:color="auto"/>
                    <w:right w:val="none" w:sz="0" w:space="0" w:color="auto"/>
                  </w:divBdr>
                </w:div>
              </w:divsChild>
            </w:div>
            <w:div w:id="2124112506">
              <w:marLeft w:val="0"/>
              <w:marRight w:val="0"/>
              <w:marTop w:val="0"/>
              <w:marBottom w:val="0"/>
              <w:divBdr>
                <w:top w:val="single" w:sz="6" w:space="0" w:color="EDEDED"/>
                <w:left w:val="single" w:sz="6" w:space="0" w:color="EDEDED"/>
                <w:bottom w:val="single" w:sz="6" w:space="0" w:color="EDEDED"/>
                <w:right w:val="single" w:sz="6" w:space="0" w:color="EDEDED"/>
              </w:divBdr>
              <w:divsChild>
                <w:div w:id="359476524">
                  <w:marLeft w:val="0"/>
                  <w:marRight w:val="0"/>
                  <w:marTop w:val="0"/>
                  <w:marBottom w:val="0"/>
                  <w:divBdr>
                    <w:top w:val="none" w:sz="0" w:space="0" w:color="auto"/>
                    <w:left w:val="none" w:sz="0" w:space="0" w:color="auto"/>
                    <w:bottom w:val="none" w:sz="0" w:space="0" w:color="auto"/>
                    <w:right w:val="none" w:sz="0" w:space="0" w:color="auto"/>
                  </w:divBdr>
                </w:div>
              </w:divsChild>
            </w:div>
            <w:div w:id="1050111236">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mia.com.ng/nik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2</cp:revision>
  <dcterms:created xsi:type="dcterms:W3CDTF">2022-02-06T05:57:00Z</dcterms:created>
  <dcterms:modified xsi:type="dcterms:W3CDTF">2022-02-06T06:05:00Z</dcterms:modified>
</cp:coreProperties>
</file>