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0919" w14:textId="77777777" w:rsidR="00344710" w:rsidRDefault="00344710" w:rsidP="00344710">
      <w:pPr>
        <w:pStyle w:val="Title"/>
        <w:jc w:val="center"/>
      </w:pPr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</w:p>
    <w:p w14:paraId="0FB23A1C" w14:textId="436BF8D9" w:rsidR="00775249" w:rsidRDefault="00775249" w:rsidP="00775249"/>
    <w:p w14:paraId="258274B5" w14:textId="77777777" w:rsidR="00775249" w:rsidRDefault="00775249" w:rsidP="00775249">
      <w:pPr>
        <w:jc w:val="center"/>
      </w:pPr>
      <w:r>
        <w:rPr>
          <w:noProof/>
        </w:rPr>
        <w:drawing>
          <wp:inline distT="0" distB="0" distL="0" distR="0" wp14:anchorId="5DEABD20" wp14:editId="146E0458">
            <wp:extent cx="1338762" cy="1338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2" cy="13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D27" w14:textId="77777777" w:rsidR="00775249" w:rsidRDefault="00775249" w:rsidP="00775249">
      <w:pPr>
        <w:jc w:val="center"/>
      </w:pP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3.5 KVA Manual Start Generator-SV5200</w:t>
      </w:r>
    </w:p>
    <w:p w14:paraId="60259204" w14:textId="24C69C6B" w:rsidR="00775249" w:rsidRDefault="00775249" w:rsidP="00775249">
      <w:pPr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775249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proofErr w:type="spellStart"/>
      <w:r w:rsidR="00344710">
        <w:fldChar w:fldCharType="begin"/>
      </w:r>
      <w:r w:rsidR="00344710">
        <w:instrText xml:space="preserve"> HYPERLINK "https://www.jumia.com.ng/elepaq/" </w:instrText>
      </w:r>
      <w:r w:rsidR="00344710">
        <w:fldChar w:fldCharType="separate"/>
      </w:r>
      <w:r w:rsidRPr="00775249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Elep</w:t>
      </w:r>
      <w:r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a</w:t>
      </w:r>
      <w:r w:rsidRPr="00775249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q</w:t>
      </w:r>
      <w:proofErr w:type="spellEnd"/>
      <w:r w:rsidR="00344710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fldChar w:fldCharType="end"/>
      </w:r>
    </w:p>
    <w:p w14:paraId="220CF54B" w14:textId="662B0BDF" w:rsidR="00775249" w:rsidRDefault="00775249" w:rsidP="00775249">
      <w:pPr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0E0747F9" w14:textId="6FEFEEDC" w:rsidR="00775249" w:rsidRPr="002431AA" w:rsidRDefault="00775249" w:rsidP="0077524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470</w:t>
      </w:r>
    </w:p>
    <w:p w14:paraId="4860D2FB" w14:textId="32E20AD7" w:rsidR="00775249" w:rsidRPr="002431AA" w:rsidRDefault="00775249" w:rsidP="0077524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500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458AB183" w14:textId="726B8531" w:rsidR="00775249" w:rsidRDefault="00775249" w:rsidP="007752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21E19E37" w14:textId="677F6FBB" w:rsidR="00775249" w:rsidRDefault="00775249" w:rsidP="007752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505AED6C" w14:textId="77777777" w:rsidR="00775249" w:rsidRDefault="00775249" w:rsidP="00775249">
      <w:pPr>
        <w:pStyle w:val="Heading2"/>
        <w:shd w:val="clear" w:color="auto" w:fill="FFFFFF"/>
        <w:spacing w:before="0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b/>
          <w:bCs/>
          <w:color w:val="282828"/>
        </w:rPr>
        <w:t>Product details</w:t>
      </w:r>
    </w:p>
    <w:p w14:paraId="4B5336E7" w14:textId="77777777" w:rsidR="00775249" w:rsidRDefault="00775249" w:rsidP="00775249">
      <w:pPr>
        <w:shd w:val="clear" w:color="auto" w:fill="FFFFFF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 xml:space="preserve">Introducing the powerful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Constant 4.5KVA Key Start Generator SV6800. This amazing generator adopts an advanced technology in design and performance peculiar only to the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Brand.</w:t>
      </w:r>
      <w:r>
        <w:rPr>
          <w:rFonts w:ascii="Segoe UI" w:hAnsi="Segoe UI" w:cs="Segoe UI"/>
          <w:color w:val="282828"/>
          <w:sz w:val="21"/>
          <w:szCs w:val="21"/>
        </w:rPr>
        <w:br/>
      </w:r>
      <w:r>
        <w:rPr>
          <w:rFonts w:ascii="Segoe UI" w:hAnsi="Segoe UI" w:cs="Segoe UI"/>
          <w:color w:val="282828"/>
          <w:sz w:val="21"/>
          <w:szCs w:val="21"/>
        </w:rPr>
        <w:br/>
      </w:r>
      <w:r>
        <w:rPr>
          <w:rFonts w:ascii="Segoe UI" w:hAnsi="Segoe UI" w:cs="Segoe UI"/>
          <w:b/>
          <w:bCs/>
          <w:color w:val="282828"/>
          <w:sz w:val="21"/>
          <w:szCs w:val="21"/>
        </w:rPr>
        <w:t>Features:</w:t>
      </w:r>
    </w:p>
    <w:p w14:paraId="526E209F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AC Frequency: 50 Hz</w:t>
      </w:r>
    </w:p>
    <w:p w14:paraId="65E65265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Starting Capacity: 4.5KVA</w:t>
      </w:r>
    </w:p>
    <w:p w14:paraId="4FF3D657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Running Capacity: 4.0KVA</w:t>
      </w:r>
    </w:p>
    <w:p w14:paraId="5872A5CA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Voltage Regulation: 220V</w:t>
      </w:r>
    </w:p>
    <w:p w14:paraId="414F1C96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Phase: Single Phase</w:t>
      </w:r>
    </w:p>
    <w:p w14:paraId="1308770B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Engine Type: 4-stroke single cylinder, OHV, air cooled</w:t>
      </w:r>
    </w:p>
    <w:p w14:paraId="46CB9E96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Brush,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self exciting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>, synchronous,2-pole,100% Copper Enameled Wire</w:t>
      </w:r>
    </w:p>
    <w:p w14:paraId="0C8FC62C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DC Output (Horse power/ KW): 12V/8.3A</w:t>
      </w:r>
    </w:p>
    <w:p w14:paraId="02B24C1F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Starting System: Electric / Recoil (Manual)</w:t>
      </w:r>
    </w:p>
    <w:p w14:paraId="0D1EF557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Fuel: Petrol </w:t>
      </w:r>
    </w:p>
    <w:p w14:paraId="77B6C74C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proofErr w:type="spellStart"/>
      <w:r>
        <w:rPr>
          <w:rFonts w:ascii="Segoe UI" w:hAnsi="Segoe UI" w:cs="Segoe UI"/>
          <w:color w:val="282828"/>
          <w:sz w:val="21"/>
          <w:szCs w:val="21"/>
        </w:rPr>
        <w:t>Tyres</w:t>
      </w:r>
      <w:proofErr w:type="spellEnd"/>
    </w:p>
    <w:p w14:paraId="3A08A463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Battery</w:t>
      </w:r>
    </w:p>
    <w:p w14:paraId="78974958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Fuel Tank Capacity: 15L</w:t>
      </w:r>
    </w:p>
    <w:p w14:paraId="5EE5BDF0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Noise Level @ 7 Meters: 68 dB</w:t>
      </w:r>
    </w:p>
    <w:p w14:paraId="2EB47B87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Dimensions (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LxWxH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>): 715*460*460</w:t>
      </w:r>
    </w:p>
    <w:p w14:paraId="5CF3ADA0" w14:textId="77777777" w:rsidR="00775249" w:rsidRDefault="00775249" w:rsidP="007752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Weight: 55 KG</w:t>
      </w:r>
    </w:p>
    <w:p w14:paraId="0B58CD30" w14:textId="77777777" w:rsidR="00775249" w:rsidRDefault="00775249" w:rsidP="00775249">
      <w:pPr>
        <w:shd w:val="clear" w:color="auto" w:fill="FFFFFF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lastRenderedPageBreak/>
        <w:br/>
      </w:r>
      <w:r>
        <w:rPr>
          <w:rFonts w:ascii="Segoe UI" w:hAnsi="Segoe UI" w:cs="Segoe UI"/>
          <w:b/>
          <w:bCs/>
          <w:color w:val="282828"/>
          <w:sz w:val="21"/>
          <w:szCs w:val="21"/>
        </w:rPr>
        <w:t>About the Brand:</w:t>
      </w:r>
      <w:r>
        <w:rPr>
          <w:rFonts w:ascii="Segoe UI" w:hAnsi="Segoe UI" w:cs="Segoe UI"/>
          <w:color w:val="282828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is historically one of the leading generators brand in Nigeria. Over time,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has established itself as the market leader in the highly dynamic and competitive generator market environment  through a combination of its superior quality and affordability.  Their philosophy is to ensure that all its products are reliable, innovative and affordable.  About the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Brand:Elepaq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is historically one of the leading generators brand in Nigeria. Over time,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Elepaq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has established itself as the market leader in the highly dynamic and competitive generator market environment  through a combination of its superior quality and affordability.  Their philosophy is to ensure that all its products are reliable, innovative and affordable.  </w:t>
      </w:r>
    </w:p>
    <w:p w14:paraId="68C459CA" w14:textId="77777777" w:rsidR="00775249" w:rsidRDefault="00775249" w:rsidP="00775249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b/>
          <w:bCs/>
        </w:rPr>
        <w:t>Specifications</w:t>
      </w:r>
    </w:p>
    <w:p w14:paraId="4FB592CB" w14:textId="77777777" w:rsidR="00775249" w:rsidRDefault="00775249" w:rsidP="00775249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  <w:r>
        <w:rPr>
          <w:b/>
          <w:bCs/>
          <w:caps/>
        </w:rPr>
        <w:t>KEY FEATURES</w:t>
      </w:r>
    </w:p>
    <w:p w14:paraId="03CD4B9E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AC Frequency: 50 Hz</w:t>
      </w:r>
    </w:p>
    <w:p w14:paraId="75DAA604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Starting Capacity: 4.5KVA</w:t>
      </w:r>
    </w:p>
    <w:p w14:paraId="601FDB71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Running Capacity: 4.0KVA</w:t>
      </w:r>
    </w:p>
    <w:p w14:paraId="41325EC9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Voltage Regulation: 220V</w:t>
      </w:r>
    </w:p>
    <w:p w14:paraId="446B0B9A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Phase: Single Phase</w:t>
      </w:r>
    </w:p>
    <w:p w14:paraId="59A8F0D4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Engine Type: 4-stroke single cylinder, OHV, air cooled</w:t>
      </w:r>
    </w:p>
    <w:p w14:paraId="412BE5B5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Brush,</w:t>
      </w:r>
      <w:proofErr w:type="spellStart"/>
      <w:r>
        <w:t>self exciting</w:t>
      </w:r>
      <w:proofErr w:type="spellEnd"/>
      <w:r>
        <w:t>, synchronous,2-pole,100% Copper Enameled Wire</w:t>
      </w:r>
    </w:p>
    <w:p w14:paraId="4C1831C9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DC Output (Horse power/ KW): 12V/8.3A</w:t>
      </w:r>
    </w:p>
    <w:p w14:paraId="573ACE79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Starting System: Automatic key start</w:t>
      </w:r>
    </w:p>
    <w:p w14:paraId="060FEBBA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Fuel: Petrol </w:t>
      </w:r>
    </w:p>
    <w:p w14:paraId="2BD2E409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proofErr w:type="spellStart"/>
      <w:r>
        <w:t>Tyres</w:t>
      </w:r>
      <w:proofErr w:type="spellEnd"/>
    </w:p>
    <w:p w14:paraId="54830037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Battery</w:t>
      </w:r>
    </w:p>
    <w:p w14:paraId="40AC1ABE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Fuel Tank Capacity: 15L</w:t>
      </w:r>
    </w:p>
    <w:p w14:paraId="258ABFEB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Noise Level @ 7 Meters: 68 dB</w:t>
      </w:r>
    </w:p>
    <w:p w14:paraId="56F16C7E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Dimensions (</w:t>
      </w:r>
      <w:proofErr w:type="spellStart"/>
      <w:r>
        <w:t>LxWxH</w:t>
      </w:r>
      <w:proofErr w:type="spellEnd"/>
      <w:r>
        <w:t>): 715*460*460</w:t>
      </w:r>
    </w:p>
    <w:p w14:paraId="06DBFA9D" w14:textId="77777777" w:rsidR="00775249" w:rsidRDefault="00775249" w:rsidP="00775249">
      <w:pPr>
        <w:numPr>
          <w:ilvl w:val="0"/>
          <w:numId w:val="2"/>
        </w:numPr>
        <w:spacing w:after="0" w:line="240" w:lineRule="auto"/>
      </w:pPr>
      <w:r>
        <w:t>Weight: 55 KG</w:t>
      </w:r>
    </w:p>
    <w:p w14:paraId="402A0E89" w14:textId="77777777" w:rsidR="00775249" w:rsidRDefault="00775249" w:rsidP="00775249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SPECIFICATIONS</w:t>
      </w:r>
    </w:p>
    <w:p w14:paraId="287C6BC6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SKU</w:t>
      </w:r>
      <w:r>
        <w:t>: EL479HL0TDMPFNAFAMZ</w:t>
      </w:r>
    </w:p>
    <w:p w14:paraId="483F41C7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Product Line</w:t>
      </w:r>
      <w:r>
        <w:t>: WAGON</w:t>
      </w:r>
    </w:p>
    <w:p w14:paraId="3DCB47A2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Model</w:t>
      </w:r>
      <w:r>
        <w:t>: SV6800E2</w:t>
      </w:r>
    </w:p>
    <w:p w14:paraId="3A87F19C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Weight (kg)</w:t>
      </w:r>
      <w:r>
        <w:t>: 55</w:t>
      </w:r>
    </w:p>
    <w:p w14:paraId="0C4CCCC2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Color</w:t>
      </w:r>
      <w:r>
        <w:t>: N/A</w:t>
      </w:r>
    </w:p>
    <w:p w14:paraId="7957F535" w14:textId="77777777" w:rsidR="00775249" w:rsidRDefault="00775249" w:rsidP="00775249">
      <w:pPr>
        <w:pStyle w:val="-pvxs"/>
        <w:numPr>
          <w:ilvl w:val="0"/>
          <w:numId w:val="3"/>
        </w:numPr>
        <w:spacing w:before="0" w:beforeAutospacing="0" w:after="0" w:afterAutospacing="0"/>
      </w:pPr>
      <w:r>
        <w:rPr>
          <w:rStyle w:val="-b"/>
          <w:b/>
          <w:bCs/>
        </w:rPr>
        <w:t>Area of Use</w:t>
      </w:r>
      <w:r>
        <w:t>: Outdoor</w:t>
      </w:r>
    </w:p>
    <w:p w14:paraId="1EEE4B47" w14:textId="77777777" w:rsidR="00775249" w:rsidRDefault="00775249" w:rsidP="007752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74C8CF9E" w14:textId="77777777" w:rsidR="00775249" w:rsidRDefault="00775249" w:rsidP="007752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1C734ABF" w14:textId="77777777" w:rsidR="00775249" w:rsidRPr="00775249" w:rsidRDefault="00775249" w:rsidP="00775249"/>
    <w:p w14:paraId="1AD12A6E" w14:textId="77777777" w:rsidR="00775249" w:rsidRPr="00775249" w:rsidRDefault="00775249" w:rsidP="007752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0E2A1872" w14:textId="77777777" w:rsidR="00775249" w:rsidRPr="00775249" w:rsidRDefault="00775249" w:rsidP="00775249"/>
    <w:p w14:paraId="534E2B8A" w14:textId="77777777" w:rsidR="00775249" w:rsidRPr="002431AA" w:rsidRDefault="00775249" w:rsidP="00775249"/>
    <w:p w14:paraId="254C9044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58EE"/>
    <w:multiLevelType w:val="multilevel"/>
    <w:tmpl w:val="EB3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F3132"/>
    <w:multiLevelType w:val="multilevel"/>
    <w:tmpl w:val="167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A7A6B"/>
    <w:multiLevelType w:val="multilevel"/>
    <w:tmpl w:val="60BA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9"/>
    <w:rsid w:val="001C3BB0"/>
    <w:rsid w:val="00344710"/>
    <w:rsid w:val="00775249"/>
    <w:rsid w:val="009D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E623"/>
  <w15:chartTrackingRefBased/>
  <w15:docId w15:val="{BBFC6F49-A3BC-4E03-B7EF-D116D78E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249"/>
  </w:style>
  <w:style w:type="paragraph" w:styleId="Heading1">
    <w:name w:val="heading 1"/>
    <w:basedOn w:val="Normal"/>
    <w:link w:val="Heading1Char"/>
    <w:uiPriority w:val="9"/>
    <w:qFormat/>
    <w:rsid w:val="00775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5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75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775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77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31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414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228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59836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  <w:div w:id="1669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2</cp:revision>
  <dcterms:created xsi:type="dcterms:W3CDTF">2022-02-06T05:32:00Z</dcterms:created>
  <dcterms:modified xsi:type="dcterms:W3CDTF">2022-02-06T06:08:00Z</dcterms:modified>
</cp:coreProperties>
</file>