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68DA47DE" w:rsidR="00F20D03" w:rsidRPr="00F20D03" w:rsidRDefault="0018471C" w:rsidP="0018471C">
            <w:r>
              <w:t>Historia de Usuario -03</w:t>
            </w:r>
            <w:r w:rsidR="004E3CBD">
              <w:t xml:space="preserve"> – </w:t>
            </w:r>
            <w:r w:rsidR="005A4A12">
              <w:t xml:space="preserve">Home – Usuario Rol </w:t>
            </w:r>
            <w:r>
              <w:t>Aprobador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2A0891A3" w:rsidR="004E3CBD" w:rsidRDefault="0018471C" w:rsidP="00451E59">
            <w:r>
              <w:t>Aprobador</w:t>
            </w:r>
          </w:p>
          <w:p w14:paraId="4CBE17C0" w14:textId="2EA04A1D" w:rsidR="00451E59" w:rsidRPr="00451E59" w:rsidRDefault="00451E59" w:rsidP="00451E59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7F57DAFD" w:rsidR="004E3CBD" w:rsidRDefault="005A4A12" w:rsidP="00663E65">
            <w:r>
              <w:t>Visualizar la Home del sistema</w:t>
            </w:r>
            <w:r w:rsidR="00A31FE8">
              <w:t>.</w:t>
            </w:r>
            <w:r w:rsidR="00823D08">
              <w:t xml:space="preserve"> </w:t>
            </w:r>
            <w:hyperlink w:anchor="_UI__HOME_Aprobador" w:history="1">
              <w:proofErr w:type="spellStart"/>
              <w:r w:rsidR="00823D08" w:rsidRPr="00DF3AB7">
                <w:rPr>
                  <w:rStyle w:val="Hipervnculo"/>
                </w:rPr>
                <w:t>UI_</w:t>
              </w:r>
              <w:r w:rsidR="00AE61D3" w:rsidRPr="00DF3AB7">
                <w:rPr>
                  <w:rStyle w:val="Hipervnculo"/>
                </w:rPr>
                <w:t>HOME</w:t>
              </w:r>
              <w:r w:rsidRPr="00DF3AB7">
                <w:rPr>
                  <w:rStyle w:val="Hipervnculo"/>
                </w:rPr>
                <w:t>_</w:t>
              </w:r>
              <w:r w:rsidR="0018471C" w:rsidRPr="00DF3AB7">
                <w:rPr>
                  <w:rStyle w:val="Hipervnculo"/>
                </w:rPr>
                <w:t>Aprobador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77777777" w:rsidR="005A4A12" w:rsidRDefault="005A4A12" w:rsidP="005A4A12">
            <w:r>
              <w:t>Acceder a toda la funcionalidad disponible.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427EAB78" w14:textId="7C4DE3DA" w:rsidR="00163363" w:rsidRDefault="00295591" w:rsidP="00A31FE8">
            <w:pPr>
              <w:rPr>
                <w:lang w:val="es-ES"/>
              </w:rPr>
            </w:pPr>
            <w:r>
              <w:rPr>
                <w:lang w:val="es-ES"/>
              </w:rPr>
              <w:t xml:space="preserve">Pre-condición: El usuario debe </w:t>
            </w:r>
            <w:r w:rsidR="005A4A12">
              <w:rPr>
                <w:lang w:val="es-ES"/>
              </w:rPr>
              <w:t xml:space="preserve">haberse </w:t>
            </w:r>
            <w:proofErr w:type="spellStart"/>
            <w:r w:rsidR="005A4A12">
              <w:rPr>
                <w:lang w:val="es-ES"/>
              </w:rPr>
              <w:t>logueado</w:t>
            </w:r>
            <w:proofErr w:type="spellEnd"/>
            <w:r w:rsidR="005A4A12">
              <w:rPr>
                <w:lang w:val="es-ES"/>
              </w:rPr>
              <w:t xml:space="preserve"> correctamente.</w:t>
            </w:r>
          </w:p>
          <w:p w14:paraId="008DBB84" w14:textId="2BB7BA9C" w:rsidR="00295591" w:rsidRPr="004E3CBD" w:rsidRDefault="00295591" w:rsidP="00A31FE8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444CE4EE" w:rsidR="00A31FE8" w:rsidRDefault="00A31FE8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3B82D57" w14:textId="77777777" w:rsidR="009120B0" w:rsidRDefault="009120B0" w:rsidP="00BA0A15">
      <w:pPr>
        <w:jc w:val="left"/>
        <w:rPr>
          <w:lang w:val="es-ES"/>
        </w:rPr>
      </w:pPr>
    </w:p>
    <w:p w14:paraId="073DC933" w14:textId="047DD611" w:rsidR="004E3CBD" w:rsidRDefault="004E3CBD" w:rsidP="00BA0A15">
      <w:pPr>
        <w:jc w:val="left"/>
        <w:rPr>
          <w:lang w:val="es-ES"/>
        </w:rPr>
      </w:pPr>
    </w:p>
    <w:p w14:paraId="6A89F2DC" w14:textId="229C55A2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0379E2BB" w:rsidR="004E3CBD" w:rsidRDefault="004E3CBD" w:rsidP="00993529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HOME_Aprobador"/>
      <w:bookmarkStart w:id="8" w:name="_Toc16689710"/>
      <w:bookmarkEnd w:id="2"/>
      <w:bookmarkEnd w:id="3"/>
      <w:bookmarkEnd w:id="4"/>
      <w:bookmarkEnd w:id="5"/>
      <w:bookmarkEnd w:id="6"/>
      <w:bookmarkEnd w:id="7"/>
      <w:r w:rsidRPr="007831A4">
        <w:t>UI_</w:t>
      </w:r>
      <w:bookmarkEnd w:id="8"/>
      <w:r w:rsidR="00AE61D3">
        <w:t xml:space="preserve"> </w:t>
      </w:r>
      <w:proofErr w:type="spellStart"/>
      <w:r w:rsidR="00AE61D3">
        <w:t>HOME</w:t>
      </w:r>
      <w:r w:rsidR="005A4A12">
        <w:t>_</w:t>
      </w:r>
      <w:r w:rsidR="0018471C">
        <w:t>Aprobador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2486E6D9" w:rsidR="002B1E10" w:rsidRPr="006E4F9A" w:rsidRDefault="004E3CBD" w:rsidP="003A7A3B">
      <w:pPr>
        <w:pStyle w:val="Ttulo3"/>
        <w:jc w:val="left"/>
        <w:rPr>
          <w:lang w:val="es-ES"/>
        </w:rPr>
      </w:pPr>
      <w:bookmarkStart w:id="9" w:name="_Toc16689711"/>
      <w:proofErr w:type="spellStart"/>
      <w:r w:rsidRPr="006E4F9A">
        <w:rPr>
          <w:szCs w:val="20"/>
        </w:rPr>
        <w:t>RN_UI_</w:t>
      </w:r>
      <w:bookmarkEnd w:id="9"/>
      <w:r w:rsidR="00AE61D3">
        <w:rPr>
          <w:szCs w:val="20"/>
        </w:rPr>
        <w:t>HOME</w:t>
      </w:r>
      <w:r w:rsidR="005A4A12">
        <w:rPr>
          <w:szCs w:val="20"/>
        </w:rPr>
        <w:t>_</w:t>
      </w:r>
      <w:r w:rsidR="0018471C">
        <w:rPr>
          <w:szCs w:val="20"/>
        </w:rPr>
        <w:t>Aprobador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418"/>
        <w:gridCol w:w="850"/>
        <w:gridCol w:w="993"/>
        <w:gridCol w:w="1701"/>
        <w:gridCol w:w="850"/>
        <w:gridCol w:w="992"/>
        <w:gridCol w:w="1097"/>
      </w:tblGrid>
      <w:tr w:rsidR="002356C6" w:rsidRPr="004054A5" w14:paraId="6FA40549" w14:textId="77777777" w:rsidTr="00012A48">
        <w:trPr>
          <w:jc w:val="center"/>
        </w:trPr>
        <w:tc>
          <w:tcPr>
            <w:tcW w:w="562" w:type="dxa"/>
            <w:shd w:val="clear" w:color="auto" w:fill="E0E0E0"/>
          </w:tcPr>
          <w:p w14:paraId="24A4BB48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418" w:type="dxa"/>
            <w:shd w:val="clear" w:color="auto" w:fill="E0E0E0"/>
          </w:tcPr>
          <w:p w14:paraId="5EB17B17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850" w:type="dxa"/>
            <w:shd w:val="clear" w:color="auto" w:fill="E0E0E0"/>
          </w:tcPr>
          <w:p w14:paraId="59CC1B90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3" w:type="dxa"/>
            <w:shd w:val="clear" w:color="auto" w:fill="E0E0E0"/>
          </w:tcPr>
          <w:p w14:paraId="064A46F9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701" w:type="dxa"/>
            <w:shd w:val="clear" w:color="auto" w:fill="E0E0E0"/>
          </w:tcPr>
          <w:p w14:paraId="6A9161E5" w14:textId="77777777" w:rsidR="002356C6" w:rsidRPr="004054A5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850" w:type="dxa"/>
            <w:shd w:val="clear" w:color="auto" w:fill="E0E0E0"/>
          </w:tcPr>
          <w:p w14:paraId="6098EFEC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663921E0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097" w:type="dxa"/>
            <w:shd w:val="clear" w:color="auto" w:fill="E0E0E0"/>
          </w:tcPr>
          <w:p w14:paraId="38D572DB" w14:textId="77777777" w:rsidR="002356C6" w:rsidRDefault="002356C6" w:rsidP="002356C6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9A4D57" w:rsidRPr="008A6737" w14:paraId="4A5A8136" w14:textId="77777777" w:rsidTr="00832B53">
        <w:trPr>
          <w:trHeight w:val="188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1E1297E9" w14:textId="7B56A231" w:rsidR="009A4D57" w:rsidRDefault="00B03A9C" w:rsidP="009120B0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Ver Estado de Agente</w:t>
            </w:r>
          </w:p>
        </w:tc>
      </w:tr>
      <w:tr w:rsidR="00CA2E76" w:rsidRPr="008A6737" w14:paraId="5666A608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96AC3AA" w14:textId="212E03AF" w:rsidR="00CA2E76" w:rsidRDefault="00CA2E76" w:rsidP="00CA2E76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1FE12893" w14:textId="62366A69" w:rsidR="00CA2E76" w:rsidRDefault="00CA2E76" w:rsidP="00CA2E7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 por CUIL/CUIT</w:t>
            </w:r>
          </w:p>
        </w:tc>
        <w:tc>
          <w:tcPr>
            <w:tcW w:w="850" w:type="dxa"/>
            <w:shd w:val="clear" w:color="auto" w:fill="auto"/>
          </w:tcPr>
          <w:p w14:paraId="1BDE64C0" w14:textId="48ECFC14" w:rsidR="00CA2E76" w:rsidRDefault="00CA2E76" w:rsidP="00CA2E7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3DCBC8F5" w14:textId="502A66FF" w:rsidR="00CA2E76" w:rsidRPr="00D87ADA" w:rsidRDefault="00CA2E76" w:rsidP="00CA2E7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4DE9231D" w14:textId="05BE1B72" w:rsidR="00CA2E76" w:rsidRPr="008A53FF" w:rsidRDefault="00CA2E76" w:rsidP="00CA2E76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</w:tcPr>
          <w:p w14:paraId="03F4EDA6" w14:textId="692F9544" w:rsidR="00CA2E76" w:rsidRDefault="00CA2E76" w:rsidP="00CA2E7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64DB22C" w14:textId="617E3C06" w:rsidR="00CA2E76" w:rsidRDefault="00CA2E76" w:rsidP="00CA2E7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4DB93D04" w14:textId="42D1A8B7" w:rsidR="00CA2E76" w:rsidRDefault="00CA2E76" w:rsidP="00CA2E76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443BD8CA" w14:textId="77777777" w:rsidTr="00CC4431">
        <w:trPr>
          <w:trHeight w:val="498"/>
          <w:jc w:val="center"/>
        </w:trPr>
        <w:tc>
          <w:tcPr>
            <w:tcW w:w="562" w:type="dxa"/>
            <w:shd w:val="clear" w:color="auto" w:fill="auto"/>
          </w:tcPr>
          <w:p w14:paraId="0FDB2CD2" w14:textId="62A3C15A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66531BC6" w14:textId="2BDACAA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</w:t>
            </w:r>
          </w:p>
        </w:tc>
        <w:tc>
          <w:tcPr>
            <w:tcW w:w="850" w:type="dxa"/>
            <w:shd w:val="clear" w:color="auto" w:fill="auto"/>
          </w:tcPr>
          <w:p w14:paraId="1D5D7092" w14:textId="039D588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24B44B43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3B801FD" w14:textId="7A488ACE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Invoca a la </w:t>
            </w:r>
            <w:hyperlink w:anchor="_Regla_3" w:history="1">
              <w:r w:rsidRPr="00CC4431">
                <w:rPr>
                  <w:rStyle w:val="Hipervnculo"/>
                  <w:lang w:val="es-ES"/>
                </w:rPr>
                <w:t>Regla 3</w:t>
              </w:r>
            </w:hyperlink>
          </w:p>
        </w:tc>
        <w:tc>
          <w:tcPr>
            <w:tcW w:w="850" w:type="dxa"/>
          </w:tcPr>
          <w:p w14:paraId="353106AD" w14:textId="14435ACD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4D9E46E" w14:textId="76FF33C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61D11AD" w14:textId="37713F5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05B34299" w14:textId="77777777" w:rsidTr="00832B53">
        <w:trPr>
          <w:trHeight w:val="232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70ABB107" w14:textId="71DF9DF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Generar una Carga Masiva</w:t>
            </w:r>
          </w:p>
        </w:tc>
      </w:tr>
      <w:tr w:rsidR="00CC4431" w:rsidRPr="008A6737" w14:paraId="10F59205" w14:textId="77777777" w:rsidTr="00C66D49">
        <w:trPr>
          <w:trHeight w:val="609"/>
          <w:jc w:val="center"/>
        </w:trPr>
        <w:tc>
          <w:tcPr>
            <w:tcW w:w="562" w:type="dxa"/>
            <w:shd w:val="clear" w:color="auto" w:fill="auto"/>
          </w:tcPr>
          <w:p w14:paraId="149A5422" w14:textId="3588A94B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14:paraId="7F9A6507" w14:textId="5FB366C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Generar Carga Masiva</w:t>
            </w:r>
          </w:p>
        </w:tc>
        <w:tc>
          <w:tcPr>
            <w:tcW w:w="850" w:type="dxa"/>
            <w:shd w:val="clear" w:color="auto" w:fill="auto"/>
          </w:tcPr>
          <w:p w14:paraId="6122C516" w14:textId="58235A0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DEFCD77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3A9F3FF" w14:textId="0F6731C4" w:rsidR="00CC4431" w:rsidRPr="00CA2E76" w:rsidRDefault="00C66D49" w:rsidP="00CC4431">
            <w:pPr>
              <w:tabs>
                <w:tab w:val="left" w:pos="360"/>
              </w:tabs>
              <w:jc w:val="left"/>
              <w:rPr>
                <w:i/>
                <w:color w:val="auto"/>
                <w:lang w:val="es-ES"/>
              </w:rPr>
            </w:pPr>
            <w:r w:rsidRPr="00C66D49">
              <w:rPr>
                <w:lang w:val="es-ES"/>
              </w:rPr>
              <w:t xml:space="preserve">Invoca a la </w:t>
            </w:r>
            <w:commentRangeStart w:id="10"/>
            <w:proofErr w:type="spellStart"/>
            <w:r w:rsidRPr="00C66D49">
              <w:rPr>
                <w:lang w:val="es-ES"/>
              </w:rPr>
              <w:t>UI</w:t>
            </w:r>
            <w:r>
              <w:rPr>
                <w:lang w:val="es-ES"/>
              </w:rPr>
              <w:t>_Importación_Carga_Masiva</w:t>
            </w:r>
            <w:commentRangeEnd w:id="10"/>
            <w:proofErr w:type="spellEnd"/>
            <w:r>
              <w:rPr>
                <w:rStyle w:val="Refdecomentario"/>
              </w:rPr>
              <w:commentReference w:id="10"/>
            </w:r>
          </w:p>
        </w:tc>
        <w:tc>
          <w:tcPr>
            <w:tcW w:w="850" w:type="dxa"/>
          </w:tcPr>
          <w:p w14:paraId="6A024617" w14:textId="1990EB6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447D2FE" w14:textId="67A3CA4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2765708" w14:textId="1193C2F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  <w:bookmarkStart w:id="11" w:name="_GoBack"/>
            <w:bookmarkEnd w:id="11"/>
          </w:p>
        </w:tc>
      </w:tr>
      <w:tr w:rsidR="00CC4431" w:rsidRPr="008A6737" w14:paraId="5F9272B1" w14:textId="77777777" w:rsidTr="00D21053">
        <w:trPr>
          <w:trHeight w:val="215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1F6778CF" w14:textId="0564CA02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DATOS PARA REALIZAR LA BÚSQUEDA</w:t>
            </w:r>
          </w:p>
        </w:tc>
      </w:tr>
      <w:tr w:rsidR="00CC4431" w:rsidRPr="008A6737" w14:paraId="2B1DF242" w14:textId="77777777" w:rsidTr="00CC4431">
        <w:trPr>
          <w:trHeight w:val="480"/>
          <w:jc w:val="center"/>
        </w:trPr>
        <w:tc>
          <w:tcPr>
            <w:tcW w:w="562" w:type="dxa"/>
            <w:shd w:val="clear" w:color="auto" w:fill="auto"/>
          </w:tcPr>
          <w:p w14:paraId="5515C84C" w14:textId="08EA9993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14:paraId="3FB1FE40" w14:textId="49488BD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 por palabra clave</w:t>
            </w:r>
          </w:p>
        </w:tc>
        <w:tc>
          <w:tcPr>
            <w:tcW w:w="850" w:type="dxa"/>
            <w:shd w:val="clear" w:color="auto" w:fill="auto"/>
          </w:tcPr>
          <w:p w14:paraId="2A73B3A5" w14:textId="241940FB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33BF84FA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55D41F6" w14:textId="77777777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</w:p>
        </w:tc>
        <w:tc>
          <w:tcPr>
            <w:tcW w:w="850" w:type="dxa"/>
          </w:tcPr>
          <w:p w14:paraId="75B85DB8" w14:textId="6DE742A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CF05680" w14:textId="5BF3EAE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6B3353AD" w14:textId="3786DC8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5E05DCEE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037CA521" w14:textId="2160C37F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14:paraId="5FD7823B" w14:textId="63B72A6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</w:t>
            </w:r>
          </w:p>
        </w:tc>
        <w:tc>
          <w:tcPr>
            <w:tcW w:w="850" w:type="dxa"/>
            <w:shd w:val="clear" w:color="auto" w:fill="auto"/>
          </w:tcPr>
          <w:p w14:paraId="69AC07D1" w14:textId="04E29D2B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7B4DCD5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0888D2D" w14:textId="4CC9946C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lang w:val="es-ES"/>
              </w:rPr>
              <w:t>Busca el valor ingresado en el campo “Busca por palabra clave” dentro de la grilla Listado de Solicitudes</w:t>
            </w:r>
          </w:p>
        </w:tc>
        <w:tc>
          <w:tcPr>
            <w:tcW w:w="850" w:type="dxa"/>
          </w:tcPr>
          <w:p w14:paraId="519CE138" w14:textId="107E799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A791470" w14:textId="5F0A645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6211C029" w14:textId="2CB89EC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6D430FDE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0A6C955E" w14:textId="18389311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14:paraId="02AAE635" w14:textId="4C3CA8B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Filtros</w:t>
            </w:r>
          </w:p>
        </w:tc>
        <w:tc>
          <w:tcPr>
            <w:tcW w:w="850" w:type="dxa"/>
            <w:shd w:val="clear" w:color="auto" w:fill="auto"/>
          </w:tcPr>
          <w:p w14:paraId="714E356D" w14:textId="38989ACD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60647CF3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A1A6BD8" w14:textId="3AC4205B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Muestra u oculta los campos de filtro de búsqueda</w:t>
            </w:r>
          </w:p>
        </w:tc>
        <w:tc>
          <w:tcPr>
            <w:tcW w:w="850" w:type="dxa"/>
          </w:tcPr>
          <w:p w14:paraId="32A7F0B9" w14:textId="228B35D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FCAA5F9" w14:textId="519C5D5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4C4E2736" w14:textId="76B5478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660096C7" w14:textId="77777777" w:rsidTr="00CC4431">
        <w:trPr>
          <w:trHeight w:val="477"/>
          <w:jc w:val="center"/>
        </w:trPr>
        <w:tc>
          <w:tcPr>
            <w:tcW w:w="562" w:type="dxa"/>
            <w:shd w:val="clear" w:color="auto" w:fill="auto"/>
          </w:tcPr>
          <w:p w14:paraId="424FCBDC" w14:textId="4D6EA1EE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14:paraId="0A4C82D4" w14:textId="49794AE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850" w:type="dxa"/>
            <w:shd w:val="clear" w:color="auto" w:fill="auto"/>
          </w:tcPr>
          <w:p w14:paraId="3443B291" w14:textId="055200E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</w:tcPr>
          <w:p w14:paraId="24263D51" w14:textId="3C5C4458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6A0B21B1" w14:textId="3AB6A815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850" w:type="dxa"/>
          </w:tcPr>
          <w:p w14:paraId="48187844" w14:textId="54B6C82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DCA90EE" w14:textId="0328DFB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0F26FE90" w14:textId="521BA375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3F10BCD3" w14:textId="77777777" w:rsidTr="00CC4431">
        <w:trPr>
          <w:trHeight w:val="413"/>
          <w:jc w:val="center"/>
        </w:trPr>
        <w:tc>
          <w:tcPr>
            <w:tcW w:w="562" w:type="dxa"/>
            <w:shd w:val="clear" w:color="auto" w:fill="auto"/>
          </w:tcPr>
          <w:p w14:paraId="23A264C3" w14:textId="28470E7D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14:paraId="28005F7D" w14:textId="65CB41D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850" w:type="dxa"/>
            <w:shd w:val="clear" w:color="auto" w:fill="auto"/>
          </w:tcPr>
          <w:p w14:paraId="315BFF4D" w14:textId="069FECD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315DEBFD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B331988" w14:textId="77777777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</w:p>
        </w:tc>
        <w:tc>
          <w:tcPr>
            <w:tcW w:w="850" w:type="dxa"/>
          </w:tcPr>
          <w:p w14:paraId="72676154" w14:textId="7D9BE52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30DB527" w14:textId="60B1F64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3FEB405B" w14:textId="26430DF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0155A6FC" w14:textId="77777777" w:rsidTr="00CC4431">
        <w:trPr>
          <w:trHeight w:val="405"/>
          <w:jc w:val="center"/>
        </w:trPr>
        <w:tc>
          <w:tcPr>
            <w:tcW w:w="562" w:type="dxa"/>
            <w:shd w:val="clear" w:color="auto" w:fill="auto"/>
          </w:tcPr>
          <w:p w14:paraId="328C0229" w14:textId="4903A1E2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14:paraId="403BB5A9" w14:textId="5A13CA6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850" w:type="dxa"/>
            <w:shd w:val="clear" w:color="auto" w:fill="auto"/>
          </w:tcPr>
          <w:p w14:paraId="4DB4FB45" w14:textId="57353AD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33186EF8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B65DEF5" w14:textId="77777777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</w:p>
        </w:tc>
        <w:tc>
          <w:tcPr>
            <w:tcW w:w="850" w:type="dxa"/>
          </w:tcPr>
          <w:p w14:paraId="1E27460E" w14:textId="02CE4C95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3B753E3" w14:textId="3F5CB4E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0B1A0C47" w14:textId="6295451B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3765544B" w14:textId="77777777" w:rsidTr="00CC4431">
        <w:trPr>
          <w:trHeight w:val="410"/>
          <w:jc w:val="center"/>
        </w:trPr>
        <w:tc>
          <w:tcPr>
            <w:tcW w:w="562" w:type="dxa"/>
            <w:shd w:val="clear" w:color="auto" w:fill="auto"/>
          </w:tcPr>
          <w:p w14:paraId="6D016C01" w14:textId="2B663817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1418" w:type="dxa"/>
            <w:shd w:val="clear" w:color="auto" w:fill="auto"/>
          </w:tcPr>
          <w:p w14:paraId="6A9959F2" w14:textId="5A7F317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181C9539" w14:textId="6E3D732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</w:tcPr>
          <w:p w14:paraId="1B956C4C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4E68691D" w14:textId="77777777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</w:p>
        </w:tc>
        <w:tc>
          <w:tcPr>
            <w:tcW w:w="850" w:type="dxa"/>
          </w:tcPr>
          <w:p w14:paraId="16955EA5" w14:textId="514DB3A2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B5CA300" w14:textId="2CF13B9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2BE626A5" w14:textId="3D89209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76B3875D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FC46AFE" w14:textId="0B828DCB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418" w:type="dxa"/>
            <w:shd w:val="clear" w:color="auto" w:fill="auto"/>
          </w:tcPr>
          <w:p w14:paraId="2D498717" w14:textId="6EBAD7D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Tipo de Solicitud</w:t>
            </w:r>
          </w:p>
        </w:tc>
        <w:tc>
          <w:tcPr>
            <w:tcW w:w="850" w:type="dxa"/>
            <w:shd w:val="clear" w:color="auto" w:fill="auto"/>
          </w:tcPr>
          <w:p w14:paraId="78D0455C" w14:textId="264E6F9D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</w:tcPr>
          <w:p w14:paraId="6901C99D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75D22C9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Valores posibles: “Alta de Ingresante”, “Modificación de Modalidad de Vinculación” o “Baja de Agente”.</w:t>
            </w:r>
          </w:p>
          <w:p w14:paraId="04A07B28" w14:textId="4137949F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Valor por defecto: “—Todas—“</w:t>
            </w:r>
          </w:p>
        </w:tc>
        <w:tc>
          <w:tcPr>
            <w:tcW w:w="850" w:type="dxa"/>
          </w:tcPr>
          <w:p w14:paraId="1BA16F52" w14:textId="24C1BB7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1B3862B3" w14:textId="3741D8F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5D2F328F" w14:textId="742D448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59FEA0C6" w14:textId="77777777" w:rsidTr="00CC4431">
        <w:trPr>
          <w:trHeight w:val="515"/>
          <w:jc w:val="center"/>
        </w:trPr>
        <w:tc>
          <w:tcPr>
            <w:tcW w:w="562" w:type="dxa"/>
            <w:shd w:val="clear" w:color="auto" w:fill="auto"/>
          </w:tcPr>
          <w:p w14:paraId="46B73ECC" w14:textId="309C77D2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418" w:type="dxa"/>
            <w:shd w:val="clear" w:color="auto" w:fill="auto"/>
          </w:tcPr>
          <w:p w14:paraId="7EF0E3EF" w14:textId="545C88A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Alta Desde</w:t>
            </w:r>
          </w:p>
        </w:tc>
        <w:tc>
          <w:tcPr>
            <w:tcW w:w="850" w:type="dxa"/>
            <w:shd w:val="clear" w:color="auto" w:fill="auto"/>
          </w:tcPr>
          <w:p w14:paraId="7A654121" w14:textId="4BDE7A0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993" w:type="dxa"/>
          </w:tcPr>
          <w:p w14:paraId="19809231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475175F" w14:textId="33333CCA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lang w:val="es-ES"/>
              </w:rPr>
              <w:t>Formato DD/MM/AAAA</w:t>
            </w:r>
          </w:p>
        </w:tc>
        <w:tc>
          <w:tcPr>
            <w:tcW w:w="850" w:type="dxa"/>
          </w:tcPr>
          <w:p w14:paraId="4B0E92D8" w14:textId="22786C2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92441B6" w14:textId="00DA3BB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</w:tcPr>
          <w:p w14:paraId="4EF9A368" w14:textId="4F316E4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0173F4EF" w14:textId="77777777" w:rsidTr="00CC4431">
        <w:trPr>
          <w:trHeight w:val="410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02D10883" w14:textId="7DAD8495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28404ADB" w14:textId="7430DE0D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Alta Hasta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5846F0E" w14:textId="098B3E9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993" w:type="dxa"/>
            <w:vMerge w:val="restart"/>
          </w:tcPr>
          <w:p w14:paraId="04A53F1C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5272D28A" w14:textId="4FAFF21D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lang w:val="es-ES"/>
              </w:rPr>
              <w:t>Formato DD/MM/AAAA</w:t>
            </w:r>
          </w:p>
        </w:tc>
        <w:tc>
          <w:tcPr>
            <w:tcW w:w="850" w:type="dxa"/>
            <w:vMerge w:val="restart"/>
          </w:tcPr>
          <w:p w14:paraId="1A03C8E8" w14:textId="03E3824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1E3F3EC8" w14:textId="4A09FCB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097" w:type="dxa"/>
            <w:vMerge w:val="restart"/>
          </w:tcPr>
          <w:p w14:paraId="7B58319B" w14:textId="7C30DC4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CC4431" w:rsidRPr="008A6737" w14:paraId="2C679A0F" w14:textId="77777777" w:rsidTr="00012A48">
        <w:trPr>
          <w:trHeight w:val="410"/>
          <w:jc w:val="center"/>
        </w:trPr>
        <w:tc>
          <w:tcPr>
            <w:tcW w:w="562" w:type="dxa"/>
            <w:vMerge/>
            <w:shd w:val="clear" w:color="auto" w:fill="auto"/>
          </w:tcPr>
          <w:p w14:paraId="01898728" w14:textId="77777777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1412BE95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2E2624AF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085A28A7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5D64D0D" w14:textId="4B0D896D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DE45AE">
              <w:rPr>
                <w:szCs w:val="18"/>
                <w:lang w:val="es-ES"/>
              </w:rPr>
              <w:t xml:space="preserve">Debe ser mayor a la fecha ingresada en el campo Fecha de </w:t>
            </w:r>
            <w:r>
              <w:rPr>
                <w:szCs w:val="18"/>
                <w:lang w:val="es-ES"/>
              </w:rPr>
              <w:t>Alta</w:t>
            </w:r>
            <w:r w:rsidRPr="00DE45AE">
              <w:rPr>
                <w:szCs w:val="18"/>
                <w:lang w:val="es-ES"/>
              </w:rPr>
              <w:t xml:space="preserve"> </w:t>
            </w:r>
            <w:r>
              <w:rPr>
                <w:szCs w:val="18"/>
                <w:lang w:val="es-ES"/>
              </w:rPr>
              <w:t>Desde</w:t>
            </w:r>
          </w:p>
        </w:tc>
        <w:tc>
          <w:tcPr>
            <w:tcW w:w="850" w:type="dxa"/>
            <w:vMerge/>
          </w:tcPr>
          <w:p w14:paraId="0956944D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983FC04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376803D3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CC4431" w:rsidRPr="008A6737" w14:paraId="151F7F62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5E847024" w14:textId="798D913F" w:rsidR="00CC4431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14</w:t>
            </w:r>
          </w:p>
        </w:tc>
        <w:tc>
          <w:tcPr>
            <w:tcW w:w="1418" w:type="dxa"/>
            <w:shd w:val="clear" w:color="auto" w:fill="auto"/>
          </w:tcPr>
          <w:p w14:paraId="19CEFECE" w14:textId="0D86A6D2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Aplicar Filtros</w:t>
            </w:r>
          </w:p>
        </w:tc>
        <w:tc>
          <w:tcPr>
            <w:tcW w:w="850" w:type="dxa"/>
            <w:shd w:val="clear" w:color="auto" w:fill="auto"/>
          </w:tcPr>
          <w:p w14:paraId="3511E3A0" w14:textId="51776C8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0A565336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2CC2E92E" w14:textId="0064BA19" w:rsidR="00CC4431" w:rsidRPr="008A53FF" w:rsidRDefault="00CC4431" w:rsidP="00CC4431">
            <w:pPr>
              <w:tabs>
                <w:tab w:val="left" w:pos="360"/>
              </w:tabs>
              <w:jc w:val="left"/>
              <w:rPr>
                <w:color w:val="auto"/>
                <w:lang w:val="es-ES"/>
              </w:rPr>
            </w:pPr>
            <w:r>
              <w:rPr>
                <w:color w:val="auto"/>
                <w:lang w:val="es-ES"/>
              </w:rPr>
              <w:t>Realiza la búsqueda de solicitudes de acuerdo a los valores ingresados</w:t>
            </w:r>
          </w:p>
        </w:tc>
        <w:tc>
          <w:tcPr>
            <w:tcW w:w="850" w:type="dxa"/>
          </w:tcPr>
          <w:p w14:paraId="4C7843C8" w14:textId="375946B2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CCD20BB" w14:textId="76F9E43E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46D6DF1" w14:textId="6BB6069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22526385" w14:textId="77777777" w:rsidTr="00655A30">
        <w:trPr>
          <w:trHeight w:val="275"/>
          <w:jc w:val="center"/>
        </w:trPr>
        <w:tc>
          <w:tcPr>
            <w:tcW w:w="8463" w:type="dxa"/>
            <w:gridSpan w:val="8"/>
            <w:shd w:val="clear" w:color="auto" w:fill="auto"/>
          </w:tcPr>
          <w:p w14:paraId="5F7B900E" w14:textId="7364748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RESULTADOS DE LA BÚSQUEDA</w:t>
            </w:r>
          </w:p>
        </w:tc>
      </w:tr>
      <w:tr w:rsidR="00CC4431" w:rsidRPr="008A6737" w14:paraId="2D34C7CB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00CD98" w14:textId="67CCE5B9" w:rsidR="00CC4431" w:rsidRPr="00D87ADA" w:rsidRDefault="00CC4431" w:rsidP="00CC4431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</w:tc>
        <w:tc>
          <w:tcPr>
            <w:tcW w:w="1418" w:type="dxa"/>
            <w:shd w:val="clear" w:color="auto" w:fill="auto"/>
          </w:tcPr>
          <w:p w14:paraId="01DC1FE8" w14:textId="7537D09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Listado de Solicitudes Pendientes de Aprobación</w:t>
            </w:r>
          </w:p>
        </w:tc>
        <w:tc>
          <w:tcPr>
            <w:tcW w:w="850" w:type="dxa"/>
            <w:shd w:val="clear" w:color="auto" w:fill="auto"/>
          </w:tcPr>
          <w:p w14:paraId="74C0B908" w14:textId="39480ED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Grilla</w:t>
            </w:r>
          </w:p>
        </w:tc>
        <w:tc>
          <w:tcPr>
            <w:tcW w:w="993" w:type="dxa"/>
          </w:tcPr>
          <w:p w14:paraId="20875921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372FCB7" w14:textId="76431BF8" w:rsidR="00CC4431" w:rsidRDefault="00E0260B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 la grilla según la </w:t>
            </w:r>
            <w:hyperlink w:anchor="_Regla_10_1" w:history="1">
              <w:r w:rsidRPr="00E0260B">
                <w:rPr>
                  <w:rStyle w:val="Hipervnculo"/>
                  <w:lang w:val="es-ES"/>
                </w:rPr>
                <w:t>Regla 10</w:t>
              </w:r>
            </w:hyperlink>
          </w:p>
        </w:tc>
        <w:tc>
          <w:tcPr>
            <w:tcW w:w="850" w:type="dxa"/>
          </w:tcPr>
          <w:p w14:paraId="6D55B505" w14:textId="5A41928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C0E7808" w14:textId="1ADA55B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221F7E16" w14:textId="1EED317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463C04D6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397D3C38" w14:textId="754CF70C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.1</w:t>
            </w:r>
          </w:p>
        </w:tc>
        <w:tc>
          <w:tcPr>
            <w:tcW w:w="1418" w:type="dxa"/>
            <w:shd w:val="clear" w:color="auto" w:fill="auto"/>
          </w:tcPr>
          <w:p w14:paraId="147BF1FC" w14:textId="75327DE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 y Apellido</w:t>
            </w:r>
          </w:p>
        </w:tc>
        <w:tc>
          <w:tcPr>
            <w:tcW w:w="850" w:type="dxa"/>
            <w:shd w:val="clear" w:color="auto" w:fill="auto"/>
          </w:tcPr>
          <w:p w14:paraId="71FF0884" w14:textId="00B6C70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5FF6A417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401F52D" w14:textId="0B37B6D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Nombre y Apellido del Ingresante al que pertenece la Solicitud</w:t>
            </w:r>
          </w:p>
        </w:tc>
        <w:tc>
          <w:tcPr>
            <w:tcW w:w="850" w:type="dxa"/>
          </w:tcPr>
          <w:p w14:paraId="2A278BA0" w14:textId="435E7A8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A244F84" w14:textId="7509222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6E0B6559" w14:textId="63F4047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2736C937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0045EDCF" w14:textId="5332380F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.2</w:t>
            </w:r>
          </w:p>
        </w:tc>
        <w:tc>
          <w:tcPr>
            <w:tcW w:w="1418" w:type="dxa"/>
            <w:shd w:val="clear" w:color="auto" w:fill="auto"/>
          </w:tcPr>
          <w:p w14:paraId="15C0D905" w14:textId="313CC57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CUIL/CUIT</w:t>
            </w:r>
          </w:p>
        </w:tc>
        <w:tc>
          <w:tcPr>
            <w:tcW w:w="850" w:type="dxa"/>
            <w:shd w:val="clear" w:color="auto" w:fill="auto"/>
          </w:tcPr>
          <w:p w14:paraId="22525ED9" w14:textId="0752E08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4D0D7E5C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9B55F13" w14:textId="1E7A2AA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número de CUIL/CUIT del Ingresante al que pertenece la Solicitud</w:t>
            </w:r>
          </w:p>
        </w:tc>
        <w:tc>
          <w:tcPr>
            <w:tcW w:w="850" w:type="dxa"/>
          </w:tcPr>
          <w:p w14:paraId="5E0D1299" w14:textId="7F13BCD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68F685A" w14:textId="3341C06F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6A30655" w14:textId="7C80264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5792C5A3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88CCD26" w14:textId="5F00E829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.3</w:t>
            </w:r>
          </w:p>
        </w:tc>
        <w:tc>
          <w:tcPr>
            <w:tcW w:w="1418" w:type="dxa"/>
            <w:shd w:val="clear" w:color="auto" w:fill="auto"/>
          </w:tcPr>
          <w:p w14:paraId="5CA70FA8" w14:textId="1435768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850" w:type="dxa"/>
            <w:shd w:val="clear" w:color="auto" w:fill="auto"/>
          </w:tcPr>
          <w:p w14:paraId="10108C9B" w14:textId="6D21591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5EED15A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15E248A2" w14:textId="24FAEE2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email del Ingresante al que pertenece la Solicitud</w:t>
            </w:r>
          </w:p>
        </w:tc>
        <w:tc>
          <w:tcPr>
            <w:tcW w:w="850" w:type="dxa"/>
          </w:tcPr>
          <w:p w14:paraId="250927A6" w14:textId="61D9999A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B42D901" w14:textId="73E686E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7E8BE30F" w14:textId="6DD2439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4996DA33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68CD8B9E" w14:textId="1F623938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.4</w:t>
            </w:r>
          </w:p>
        </w:tc>
        <w:tc>
          <w:tcPr>
            <w:tcW w:w="1418" w:type="dxa"/>
            <w:shd w:val="clear" w:color="auto" w:fill="auto"/>
          </w:tcPr>
          <w:p w14:paraId="30720E42" w14:textId="7F3A84E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Dependencia</w:t>
            </w:r>
          </w:p>
        </w:tc>
        <w:tc>
          <w:tcPr>
            <w:tcW w:w="850" w:type="dxa"/>
            <w:shd w:val="clear" w:color="auto" w:fill="auto"/>
          </w:tcPr>
          <w:p w14:paraId="2299B5FF" w14:textId="3DE2B9D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7DE7BE11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73887D" w14:textId="3F3EFBE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dependencia a cual pertenece el Ingresante al que pertenece la Solicitud</w:t>
            </w:r>
          </w:p>
        </w:tc>
        <w:tc>
          <w:tcPr>
            <w:tcW w:w="850" w:type="dxa"/>
          </w:tcPr>
          <w:p w14:paraId="7147F60E" w14:textId="38C63DF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0B75E56" w14:textId="28439A7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45AAEEC5" w14:textId="4488FB54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3ECDF90B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78DB8CD7" w14:textId="44D1EAAC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.5</w:t>
            </w:r>
          </w:p>
        </w:tc>
        <w:tc>
          <w:tcPr>
            <w:tcW w:w="1418" w:type="dxa"/>
            <w:shd w:val="clear" w:color="auto" w:fill="auto"/>
          </w:tcPr>
          <w:p w14:paraId="19B7144F" w14:textId="56182CEB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 Solicitud</w:t>
            </w:r>
          </w:p>
        </w:tc>
        <w:tc>
          <w:tcPr>
            <w:tcW w:w="850" w:type="dxa"/>
            <w:shd w:val="clear" w:color="auto" w:fill="auto"/>
          </w:tcPr>
          <w:p w14:paraId="1F92EC73" w14:textId="0D9D7C83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</w:tcPr>
          <w:p w14:paraId="6285B1C5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E01C309" w14:textId="5060142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el Estado de la Solicitud</w:t>
            </w:r>
          </w:p>
        </w:tc>
        <w:tc>
          <w:tcPr>
            <w:tcW w:w="850" w:type="dxa"/>
          </w:tcPr>
          <w:p w14:paraId="64A3FC65" w14:textId="6151019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02169D84" w14:textId="7BB6C86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</w:tcPr>
          <w:p w14:paraId="38A576DE" w14:textId="2E3333B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58FB6772" w14:textId="77777777" w:rsidTr="00012A48">
        <w:trPr>
          <w:trHeight w:val="366"/>
          <w:jc w:val="center"/>
        </w:trPr>
        <w:tc>
          <w:tcPr>
            <w:tcW w:w="562" w:type="dxa"/>
            <w:vMerge w:val="restart"/>
            <w:shd w:val="clear" w:color="auto" w:fill="auto"/>
          </w:tcPr>
          <w:p w14:paraId="6977AD86" w14:textId="4E4E667C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.6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2F48EBEF" w14:textId="50BFEF72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Fecha de Alta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B900C23" w14:textId="1BC6E3E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Label</w:t>
            </w:r>
            <w:proofErr w:type="spellEnd"/>
          </w:p>
        </w:tc>
        <w:tc>
          <w:tcPr>
            <w:tcW w:w="993" w:type="dxa"/>
            <w:vMerge w:val="restart"/>
          </w:tcPr>
          <w:p w14:paraId="002E6C2B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0FF84BBF" w14:textId="2591CDC6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 muestra la Fecha de Alta de la Solicitud</w:t>
            </w:r>
          </w:p>
        </w:tc>
        <w:tc>
          <w:tcPr>
            <w:tcW w:w="850" w:type="dxa"/>
            <w:vMerge w:val="restart"/>
          </w:tcPr>
          <w:p w14:paraId="437E929D" w14:textId="5025D08D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69CB6A07" w14:textId="55BE89C9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  <w:tc>
          <w:tcPr>
            <w:tcW w:w="1097" w:type="dxa"/>
            <w:vMerge w:val="restart"/>
          </w:tcPr>
          <w:p w14:paraId="3BAF8E85" w14:textId="09B8D8B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CC4431" w:rsidRPr="008A6737" w14:paraId="1FF2840E" w14:textId="77777777" w:rsidTr="00012A48">
        <w:trPr>
          <w:trHeight w:val="366"/>
          <w:jc w:val="center"/>
        </w:trPr>
        <w:tc>
          <w:tcPr>
            <w:tcW w:w="562" w:type="dxa"/>
            <w:vMerge/>
            <w:shd w:val="clear" w:color="auto" w:fill="auto"/>
          </w:tcPr>
          <w:p w14:paraId="22E871A5" w14:textId="77777777" w:rsidR="00CC4431" w:rsidRDefault="00CC4431" w:rsidP="00CC4431">
            <w:pPr>
              <w:tabs>
                <w:tab w:val="left" w:pos="360"/>
              </w:tabs>
              <w:rPr>
                <w:lang w:val="es-ES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A5C9D69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5E0F9025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vMerge/>
          </w:tcPr>
          <w:p w14:paraId="1619D4D4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78068661" w14:textId="12E33338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Formato DD/MM/AAAA</w:t>
            </w:r>
          </w:p>
        </w:tc>
        <w:tc>
          <w:tcPr>
            <w:tcW w:w="850" w:type="dxa"/>
            <w:vMerge/>
          </w:tcPr>
          <w:p w14:paraId="2D5E2E60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1125EB86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097" w:type="dxa"/>
            <w:vMerge/>
          </w:tcPr>
          <w:p w14:paraId="76C93491" w14:textId="77777777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CC4431" w:rsidRPr="008A6737" w14:paraId="3E9577EB" w14:textId="77777777" w:rsidTr="00012A48">
        <w:trPr>
          <w:trHeight w:val="735"/>
          <w:jc w:val="center"/>
        </w:trPr>
        <w:tc>
          <w:tcPr>
            <w:tcW w:w="562" w:type="dxa"/>
            <w:shd w:val="clear" w:color="auto" w:fill="auto"/>
          </w:tcPr>
          <w:p w14:paraId="41CA1E4E" w14:textId="14A39B12" w:rsidR="00CC4431" w:rsidRDefault="00CC4431" w:rsidP="00E0260B">
            <w:pPr>
              <w:tabs>
                <w:tab w:val="left" w:pos="360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E0260B">
              <w:rPr>
                <w:lang w:val="es-ES"/>
              </w:rPr>
              <w:t>5</w:t>
            </w:r>
            <w:r>
              <w:rPr>
                <w:lang w:val="es-ES"/>
              </w:rPr>
              <w:t>.7</w:t>
            </w:r>
          </w:p>
        </w:tc>
        <w:tc>
          <w:tcPr>
            <w:tcW w:w="1418" w:type="dxa"/>
            <w:shd w:val="clear" w:color="auto" w:fill="auto"/>
          </w:tcPr>
          <w:p w14:paraId="01F96CBB" w14:textId="6BCE4F68" w:rsidR="00CC4431" w:rsidRDefault="00E0260B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Ver</w:t>
            </w:r>
            <w:r w:rsidR="00CC4431">
              <w:rPr>
                <w:lang w:val="es-ES"/>
              </w:rPr>
              <w:t xml:space="preserve"> Solicitud</w:t>
            </w:r>
          </w:p>
        </w:tc>
        <w:tc>
          <w:tcPr>
            <w:tcW w:w="850" w:type="dxa"/>
            <w:shd w:val="clear" w:color="auto" w:fill="auto"/>
          </w:tcPr>
          <w:p w14:paraId="58CD05F8" w14:textId="7FC3D1C0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Botón</w:t>
            </w:r>
          </w:p>
        </w:tc>
        <w:tc>
          <w:tcPr>
            <w:tcW w:w="993" w:type="dxa"/>
          </w:tcPr>
          <w:p w14:paraId="4C6AD23D" w14:textId="77777777" w:rsidR="00CC4431" w:rsidRPr="00D87ADA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701" w:type="dxa"/>
            <w:shd w:val="clear" w:color="auto" w:fill="auto"/>
          </w:tcPr>
          <w:p w14:paraId="39104228" w14:textId="1EAB731F" w:rsidR="00CC4431" w:rsidRDefault="00913A1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Valida la </w:t>
            </w:r>
            <w:hyperlink w:anchor="_Regla_29" w:history="1">
              <w:r w:rsidRPr="00913A11">
                <w:rPr>
                  <w:rStyle w:val="Hipervnculo"/>
                  <w:lang w:val="es-ES"/>
                </w:rPr>
                <w:t>Regla 29</w:t>
              </w:r>
            </w:hyperlink>
          </w:p>
        </w:tc>
        <w:tc>
          <w:tcPr>
            <w:tcW w:w="850" w:type="dxa"/>
          </w:tcPr>
          <w:p w14:paraId="3FC6C3C2" w14:textId="4DBF64E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750D167" w14:textId="428DDEFC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1097" w:type="dxa"/>
          </w:tcPr>
          <w:p w14:paraId="027E33CA" w14:textId="57B03BD1" w:rsidR="00CC4431" w:rsidRDefault="00CC4431" w:rsidP="00CC443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</w:tbl>
    <w:p w14:paraId="1FFA2980" w14:textId="5B16CB65" w:rsidR="00C0795C" w:rsidRDefault="00C0795C" w:rsidP="00417869">
      <w:pPr>
        <w:rPr>
          <w:sz w:val="2"/>
          <w:szCs w:val="2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77777777" w:rsidR="005871EB" w:rsidRPr="005871EB" w:rsidRDefault="005871EB" w:rsidP="005871EB">
      <w:pPr>
        <w:rPr>
          <w:sz w:val="2"/>
          <w:szCs w:val="2"/>
        </w:rPr>
      </w:pPr>
    </w:p>
    <w:p w14:paraId="533C5137" w14:textId="77777777" w:rsidR="005871EB" w:rsidRPr="005871EB" w:rsidRDefault="005871EB" w:rsidP="005871EB">
      <w:pPr>
        <w:rPr>
          <w:sz w:val="2"/>
          <w:szCs w:val="2"/>
        </w:rPr>
      </w:pPr>
    </w:p>
    <w:p w14:paraId="50DEF9BB" w14:textId="77777777" w:rsidR="00012A48" w:rsidRPr="00012A48" w:rsidRDefault="00012A48" w:rsidP="00012A48">
      <w:pPr>
        <w:rPr>
          <w:lang w:val="es-ES"/>
        </w:rPr>
      </w:pPr>
    </w:p>
    <w:p w14:paraId="110D0B2A" w14:textId="7A14DBC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D40AB74" w14:textId="684D7C8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FAE96EF" w14:textId="52C3DFB9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6A9752" w14:textId="6D86CD13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763C73" w14:textId="47A56A1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FE2B717" w14:textId="347BBC7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09F9EEC9" w14:textId="215875D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9AE9931" w14:textId="36FCA1D0" w:rsidR="005871EB" w:rsidRDefault="005871EB" w:rsidP="005871EB">
      <w:pPr>
        <w:tabs>
          <w:tab w:val="left" w:pos="1410"/>
        </w:tabs>
        <w:rPr>
          <w:sz w:val="20"/>
          <w:szCs w:val="20"/>
        </w:rPr>
      </w:pPr>
    </w:p>
    <w:p w14:paraId="14D8852D" w14:textId="5179D64E" w:rsidR="00E0260B" w:rsidRDefault="00E0260B" w:rsidP="005871EB">
      <w:pPr>
        <w:tabs>
          <w:tab w:val="left" w:pos="1410"/>
        </w:tabs>
        <w:rPr>
          <w:sz w:val="20"/>
          <w:szCs w:val="20"/>
        </w:rPr>
      </w:pPr>
    </w:p>
    <w:p w14:paraId="4A1F48B3" w14:textId="2D34D71E" w:rsidR="00E0260B" w:rsidRDefault="00E0260B" w:rsidP="005871EB">
      <w:pPr>
        <w:tabs>
          <w:tab w:val="left" w:pos="1410"/>
        </w:tabs>
        <w:rPr>
          <w:sz w:val="20"/>
          <w:szCs w:val="20"/>
        </w:rPr>
      </w:pPr>
    </w:p>
    <w:p w14:paraId="5F2D5670" w14:textId="6959FDE5" w:rsidR="00E0260B" w:rsidRDefault="00E0260B" w:rsidP="005871EB">
      <w:pPr>
        <w:tabs>
          <w:tab w:val="left" w:pos="1410"/>
        </w:tabs>
        <w:rPr>
          <w:sz w:val="20"/>
          <w:szCs w:val="20"/>
        </w:rPr>
      </w:pPr>
    </w:p>
    <w:p w14:paraId="3C6E3A05" w14:textId="77777777" w:rsidR="00E0260B" w:rsidRDefault="00E0260B" w:rsidP="005871EB">
      <w:pPr>
        <w:tabs>
          <w:tab w:val="left" w:pos="1410"/>
        </w:tabs>
        <w:rPr>
          <w:sz w:val="20"/>
          <w:szCs w:val="20"/>
        </w:rPr>
      </w:pPr>
    </w:p>
    <w:p w14:paraId="132E8725" w14:textId="326C40C8" w:rsidR="00AF4FE9" w:rsidRDefault="00AF4FE9" w:rsidP="005871EB">
      <w:pPr>
        <w:tabs>
          <w:tab w:val="left" w:pos="1410"/>
        </w:tabs>
        <w:rPr>
          <w:sz w:val="20"/>
          <w:szCs w:val="20"/>
        </w:rPr>
      </w:pPr>
    </w:p>
    <w:p w14:paraId="7DFE0E4C" w14:textId="16776B0E" w:rsidR="00913A11" w:rsidRDefault="00913A11" w:rsidP="005871EB">
      <w:pPr>
        <w:tabs>
          <w:tab w:val="left" w:pos="1410"/>
        </w:tabs>
        <w:rPr>
          <w:sz w:val="20"/>
          <w:szCs w:val="20"/>
        </w:rPr>
      </w:pPr>
    </w:p>
    <w:p w14:paraId="7E52ABDC" w14:textId="44980478" w:rsidR="00913A11" w:rsidRDefault="00913A11" w:rsidP="005871EB">
      <w:pPr>
        <w:tabs>
          <w:tab w:val="left" w:pos="1410"/>
        </w:tabs>
        <w:rPr>
          <w:sz w:val="20"/>
          <w:szCs w:val="20"/>
        </w:rPr>
      </w:pPr>
    </w:p>
    <w:p w14:paraId="16F038A7" w14:textId="18BA15F8" w:rsidR="00913A11" w:rsidRDefault="00913A11" w:rsidP="005871EB">
      <w:pPr>
        <w:tabs>
          <w:tab w:val="left" w:pos="1410"/>
        </w:tabs>
        <w:rPr>
          <w:sz w:val="20"/>
          <w:szCs w:val="20"/>
        </w:rPr>
      </w:pPr>
    </w:p>
    <w:p w14:paraId="35E98085" w14:textId="59F43559" w:rsidR="00913A11" w:rsidRDefault="00913A11" w:rsidP="005871EB">
      <w:pPr>
        <w:tabs>
          <w:tab w:val="left" w:pos="1410"/>
        </w:tabs>
        <w:rPr>
          <w:sz w:val="20"/>
          <w:szCs w:val="20"/>
        </w:rPr>
      </w:pPr>
    </w:p>
    <w:p w14:paraId="08AF78AB" w14:textId="4EB4E9B9" w:rsidR="00913A11" w:rsidRDefault="00913A11" w:rsidP="005871EB">
      <w:pPr>
        <w:tabs>
          <w:tab w:val="left" w:pos="1410"/>
        </w:tabs>
        <w:rPr>
          <w:sz w:val="20"/>
          <w:szCs w:val="20"/>
        </w:rPr>
      </w:pPr>
    </w:p>
    <w:p w14:paraId="0D77417E" w14:textId="77777777" w:rsidR="00913A11" w:rsidRDefault="00913A11" w:rsidP="005871EB">
      <w:pPr>
        <w:tabs>
          <w:tab w:val="left" w:pos="1410"/>
        </w:tabs>
        <w:rPr>
          <w:sz w:val="20"/>
          <w:szCs w:val="20"/>
        </w:rPr>
      </w:pPr>
    </w:p>
    <w:p w14:paraId="55BB2C8B" w14:textId="1DDFC18B" w:rsidR="00AF4FE9" w:rsidRDefault="00AF4FE9" w:rsidP="005871EB">
      <w:pPr>
        <w:tabs>
          <w:tab w:val="left" w:pos="1410"/>
        </w:tabs>
        <w:rPr>
          <w:sz w:val="20"/>
          <w:szCs w:val="20"/>
        </w:rPr>
      </w:pPr>
    </w:p>
    <w:p w14:paraId="2C10B921" w14:textId="0A2B16F3" w:rsidR="00AF4FE9" w:rsidRDefault="00AF4FE9" w:rsidP="005871EB">
      <w:pPr>
        <w:tabs>
          <w:tab w:val="left" w:pos="1410"/>
        </w:tabs>
        <w:rPr>
          <w:sz w:val="20"/>
          <w:szCs w:val="20"/>
        </w:rPr>
      </w:pPr>
    </w:p>
    <w:p w14:paraId="04565FBD" w14:textId="101C742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2EA1261B" w14:textId="4A4C5C2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E78FD11" w14:textId="7840ABF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411509B" w14:textId="0B2D40E7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1F8B9F" w14:textId="23DDE4A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F2759B1" w14:textId="77238C7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41AC11C" w14:textId="420F8CD0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5B328723" w14:textId="7E590CC5" w:rsidR="0011586F" w:rsidRDefault="0011586F" w:rsidP="0011586F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Nuevas</w:t>
      </w:r>
    </w:p>
    <w:p w14:paraId="638ACD30" w14:textId="77777777" w:rsidR="00115ABC" w:rsidRDefault="00115ABC" w:rsidP="0011586F">
      <w:pPr>
        <w:tabs>
          <w:tab w:val="left" w:pos="4020"/>
        </w:tabs>
        <w:rPr>
          <w:sz w:val="2"/>
          <w:szCs w:val="2"/>
        </w:rPr>
      </w:pPr>
      <w:bookmarkStart w:id="12" w:name="_Regla_1"/>
      <w:bookmarkEnd w:id="12"/>
    </w:p>
    <w:p w14:paraId="69458D3E" w14:textId="0881680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781948F" w14:textId="4A4A21CA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8FF2AC3" w14:textId="1A34E8BD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AD16C67" w14:textId="14B8D4BE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1C62A5C" w14:textId="4BE45E9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130EDCD2" w14:textId="537056A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903A6D3" w14:textId="05486271" w:rsidR="00993529" w:rsidRDefault="00993529" w:rsidP="00993529">
      <w:pPr>
        <w:pStyle w:val="Ttulo2"/>
      </w:pPr>
      <w:bookmarkStart w:id="13" w:name="_Regla_10_1"/>
      <w:bookmarkEnd w:id="13"/>
      <w:r>
        <w:t>Regla 10</w:t>
      </w:r>
    </w:p>
    <w:p w14:paraId="17BA6B57" w14:textId="049521B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77B439D2" w14:textId="32566D5E" w:rsidR="00993529" w:rsidRDefault="00993529" w:rsidP="00993529">
      <w:pPr>
        <w:tabs>
          <w:tab w:val="left" w:pos="1410"/>
        </w:tabs>
        <w:ind w:left="346"/>
        <w:rPr>
          <w:lang w:val="es-ES"/>
        </w:rPr>
      </w:pPr>
      <w:r>
        <w:rPr>
          <w:color w:val="auto"/>
          <w:lang w:val="es-ES"/>
        </w:rPr>
        <w:t>La grilla “</w:t>
      </w:r>
      <w:r>
        <w:rPr>
          <w:lang w:val="es-ES"/>
        </w:rPr>
        <w:t>Listado de Solicitudes Pendientes de Aprobación” deberá mostrar las solicitudes según los siguientes criterios:</w:t>
      </w:r>
    </w:p>
    <w:p w14:paraId="0CEAEBF5" w14:textId="2BD53550" w:rsidR="00993529" w:rsidRPr="00993529" w:rsidRDefault="00993529" w:rsidP="005E6CC6">
      <w:pPr>
        <w:pStyle w:val="Prrafodelista"/>
        <w:numPr>
          <w:ilvl w:val="0"/>
          <w:numId w:val="3"/>
        </w:numPr>
        <w:tabs>
          <w:tab w:val="left" w:pos="1410"/>
        </w:tabs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</w:pPr>
      <w:r w:rsidRPr="0099352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 muestran todas las solicitudes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de Alta de Ingresante</w:t>
      </w:r>
      <w:r w:rsidRPr="0099352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que tengan Estado “Pendiente de Aprobación” y que </w:t>
      </w:r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 xml:space="preserve">corresponda a la modalidad de vinculación que administra el usuario </w:t>
      </w:r>
      <w:proofErr w:type="spellStart"/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>logueado</w:t>
      </w:r>
      <w:proofErr w:type="spellEnd"/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 xml:space="preserve"> </w:t>
      </w:r>
    </w:p>
    <w:p w14:paraId="2D6B0938" w14:textId="77777777" w:rsidR="00993529" w:rsidRPr="00993529" w:rsidRDefault="00993529" w:rsidP="00993529">
      <w:pPr>
        <w:pStyle w:val="Prrafodelista"/>
        <w:tabs>
          <w:tab w:val="left" w:pos="1410"/>
        </w:tabs>
        <w:ind w:left="1066"/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</w:pPr>
    </w:p>
    <w:p w14:paraId="7A7EDC9A" w14:textId="4E5BF6D3" w:rsidR="00993529" w:rsidRPr="00993529" w:rsidRDefault="00993529" w:rsidP="005E6CC6">
      <w:pPr>
        <w:pStyle w:val="Prrafodelista"/>
        <w:numPr>
          <w:ilvl w:val="0"/>
          <w:numId w:val="3"/>
        </w:numPr>
        <w:tabs>
          <w:tab w:val="left" w:pos="1410"/>
        </w:tabs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</w:pPr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 xml:space="preserve">Se muestran todas las solicitudes de Modificación de Modalidad de Vinculación que tengan Estado “Pendiente de Aprobación Modalidad Actual” y que el valor de Modalidad de Vinculación Actual de la solicitud corresponda a la modalidad de vinculación que administra el usuario </w:t>
      </w:r>
      <w:proofErr w:type="spellStart"/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>logueado</w:t>
      </w:r>
      <w:proofErr w:type="spellEnd"/>
    </w:p>
    <w:p w14:paraId="08C13342" w14:textId="77777777" w:rsidR="00993529" w:rsidRPr="00993529" w:rsidRDefault="00993529" w:rsidP="00993529">
      <w:pPr>
        <w:pStyle w:val="Prrafodelista"/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</w:pPr>
    </w:p>
    <w:p w14:paraId="0BE7D33A" w14:textId="7EA8D3C4" w:rsidR="00993529" w:rsidRPr="00993529" w:rsidRDefault="00993529" w:rsidP="005E6CC6">
      <w:pPr>
        <w:pStyle w:val="Prrafodelista"/>
        <w:numPr>
          <w:ilvl w:val="0"/>
          <w:numId w:val="3"/>
        </w:numPr>
        <w:tabs>
          <w:tab w:val="left" w:pos="1410"/>
        </w:tabs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</w:pPr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 xml:space="preserve">Se muestran todas las solicitudes de Modificación de Modalidad de Vinculación que tengan Estado “Pendiente de Aceptación Nueva Modalidad” y que el valor de Modalidad de Vinculación Nueva de la solicitud corresponda a la modalidad de vinculación que administra el usuario </w:t>
      </w:r>
      <w:proofErr w:type="spellStart"/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>logueado</w:t>
      </w:r>
      <w:proofErr w:type="spellEnd"/>
    </w:p>
    <w:p w14:paraId="3918D571" w14:textId="46881A2F" w:rsidR="00993529" w:rsidRPr="00993529" w:rsidRDefault="00993529" w:rsidP="00993529">
      <w:pPr>
        <w:pStyle w:val="Prrafodelista"/>
        <w:tabs>
          <w:tab w:val="left" w:pos="1410"/>
        </w:tabs>
        <w:ind w:left="1066"/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</w:pPr>
    </w:p>
    <w:p w14:paraId="6D27C988" w14:textId="77777777" w:rsidR="00993529" w:rsidRPr="00E0260B" w:rsidRDefault="00993529" w:rsidP="005E6CC6">
      <w:pPr>
        <w:pStyle w:val="Prrafodelista"/>
        <w:numPr>
          <w:ilvl w:val="0"/>
          <w:numId w:val="3"/>
        </w:numPr>
        <w:tabs>
          <w:tab w:val="left" w:pos="141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93529">
        <w:rPr>
          <w:rFonts w:ascii="Trebuchet MS" w:eastAsia="Times New Roman" w:hAnsi="Trebuchet MS" w:cs="Times New Roman"/>
          <w:color w:val="auto"/>
          <w:sz w:val="18"/>
          <w:szCs w:val="24"/>
          <w:lang w:val="es-ES" w:eastAsia="en-US"/>
        </w:rPr>
        <w:t xml:space="preserve">Se muestran todas las solicitudes de Baja de Agente que tengan Estado “Pendiente de Aprobación” y que </w:t>
      </w:r>
      <w:r w:rsidRP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corresponda a la modalidad de vinculación que administra el usuario </w:t>
      </w:r>
      <w:proofErr w:type="spellStart"/>
      <w:r w:rsidRP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logueado</w:t>
      </w:r>
      <w:proofErr w:type="spellEnd"/>
      <w:r w:rsidRP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</w:p>
    <w:p w14:paraId="065D9050" w14:textId="77777777" w:rsidR="00993529" w:rsidRPr="00E0260B" w:rsidRDefault="00993529" w:rsidP="00993529">
      <w:pPr>
        <w:tabs>
          <w:tab w:val="left" w:pos="1410"/>
        </w:tabs>
        <w:ind w:left="346"/>
        <w:rPr>
          <w:lang w:val="es-ES"/>
        </w:rPr>
      </w:pPr>
      <w:r w:rsidRPr="00E0260B">
        <w:rPr>
          <w:lang w:val="es-ES"/>
        </w:rPr>
        <w:t>Se deben mostrar ordenadas por los siguientes criterios:</w:t>
      </w:r>
    </w:p>
    <w:p w14:paraId="4FBC73BA" w14:textId="57E5D48E" w:rsidR="00E0260B" w:rsidRDefault="00E0260B" w:rsidP="005E6CC6">
      <w:pPr>
        <w:pStyle w:val="Prrafodelista"/>
        <w:numPr>
          <w:ilvl w:val="0"/>
          <w:numId w:val="4"/>
        </w:numPr>
        <w:tabs>
          <w:tab w:val="left" w:pos="141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Tipo de Solicitud: primero </w:t>
      </w:r>
      <w:r w:rsidRPr="0099352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las solicitudes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de Alta de Ingresante, </w:t>
      </w:r>
      <w:r w:rsidRP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Modificación de Modalidad de Vinculación y Baja de Agente</w:t>
      </w:r>
    </w:p>
    <w:p w14:paraId="683C4D17" w14:textId="32B2220C" w:rsidR="005871EB" w:rsidRPr="00E0260B" w:rsidRDefault="00993529" w:rsidP="005E6CC6">
      <w:pPr>
        <w:pStyle w:val="Prrafodelista"/>
        <w:numPr>
          <w:ilvl w:val="0"/>
          <w:numId w:val="4"/>
        </w:numPr>
        <w:tabs>
          <w:tab w:val="left" w:pos="1410"/>
        </w:tabs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Fecha de Alta</w:t>
      </w:r>
      <w:r w:rsid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:</w:t>
      </w:r>
      <w:r w:rsidRPr="00E0260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de forma del más antiguo al más reciente</w:t>
      </w:r>
    </w:p>
    <w:p w14:paraId="309111E7" w14:textId="24B5805F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620A7C6C" w14:textId="22DAD222" w:rsidR="005871EB" w:rsidRDefault="005871EB" w:rsidP="005871EB">
      <w:pPr>
        <w:tabs>
          <w:tab w:val="left" w:pos="1410"/>
        </w:tabs>
        <w:rPr>
          <w:sz w:val="2"/>
          <w:szCs w:val="2"/>
        </w:rPr>
      </w:pPr>
    </w:p>
    <w:p w14:paraId="3FBC17A0" w14:textId="1F2D8725" w:rsidR="005871EB" w:rsidRDefault="005871EB" w:rsidP="005871EB">
      <w:pPr>
        <w:tabs>
          <w:tab w:val="left" w:pos="1410"/>
        </w:tabs>
        <w:rPr>
          <w:sz w:val="20"/>
          <w:szCs w:val="20"/>
          <w:lang w:val="es-ES"/>
        </w:rPr>
      </w:pPr>
      <w:bookmarkStart w:id="14" w:name="_Regla_9"/>
      <w:bookmarkEnd w:id="14"/>
    </w:p>
    <w:p w14:paraId="238ABA36" w14:textId="50F74DEF" w:rsidR="0036336C" w:rsidRDefault="0036336C" w:rsidP="0036336C">
      <w:pPr>
        <w:pStyle w:val="Ttulo2"/>
      </w:pPr>
      <w:bookmarkStart w:id="15" w:name="_Regla_29"/>
      <w:bookmarkEnd w:id="15"/>
      <w:r>
        <w:t>Regla 29</w:t>
      </w:r>
    </w:p>
    <w:p w14:paraId="30A66C76" w14:textId="29969AFC" w:rsidR="00E0260B" w:rsidRDefault="00D56B72" w:rsidP="00D56B72">
      <w:pPr>
        <w:ind w:firstLine="346"/>
        <w:rPr>
          <w:lang w:val="es-ES"/>
        </w:rPr>
      </w:pPr>
      <w:r w:rsidRPr="00D56B72">
        <w:rPr>
          <w:lang w:val="es-ES"/>
        </w:rPr>
        <w:t xml:space="preserve">El </w:t>
      </w:r>
      <w:r w:rsidRPr="007E3939">
        <w:rPr>
          <w:lang w:val="es-ES"/>
        </w:rPr>
        <w:t>Sistema deberá validar</w:t>
      </w:r>
      <w:r>
        <w:rPr>
          <w:lang w:val="es-ES"/>
        </w:rPr>
        <w:t xml:space="preserve"> el Tipo de Solicitud de la Solicitud seleccionada:</w:t>
      </w:r>
    </w:p>
    <w:p w14:paraId="11C4868C" w14:textId="3B6A69E6" w:rsidR="00D56B72" w:rsidRDefault="00D56B72" w:rsidP="00D56B72">
      <w:pPr>
        <w:ind w:firstLine="346"/>
        <w:rPr>
          <w:sz w:val="20"/>
          <w:szCs w:val="20"/>
          <w:lang w:val="es-ES"/>
        </w:rPr>
      </w:pPr>
    </w:p>
    <w:p w14:paraId="6AC3FDF1" w14:textId="77777777" w:rsidR="00D56B72" w:rsidRDefault="00D56B72" w:rsidP="00D56B72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“Alta de Ingresante”:</w:t>
      </w:r>
    </w:p>
    <w:p w14:paraId="1F18C4FC" w14:textId="06248DDD" w:rsidR="00E0260B" w:rsidRDefault="0036336C" w:rsidP="00D56B7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Invoca a la </w:t>
      </w:r>
      <w:commentRangeStart w:id="16"/>
      <w:proofErr w:type="spellStart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UI_Visualizar_Formulario_Alta_Ingresante</w:t>
      </w:r>
      <w:commentRangeEnd w:id="16"/>
      <w:proofErr w:type="spellEnd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commentReference w:id="16"/>
      </w:r>
      <w:r w:rsidR="00D56B72"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proofErr w:type="spellStart"/>
      <w:r w:rsidR="00D56B72"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re-cargada</w:t>
      </w:r>
      <w:proofErr w:type="spellEnd"/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con los datos del registro seleccionado, sin posibilidad de editar los mismos</w:t>
      </w:r>
    </w:p>
    <w:p w14:paraId="474227CD" w14:textId="4002D9E2" w:rsidR="00D56B72" w:rsidRDefault="00D56B72" w:rsidP="00D56B72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Modificación de </w:t>
      </w:r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Modalidad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de Vinculación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”:</w:t>
      </w:r>
    </w:p>
    <w:p w14:paraId="4362FAF3" w14:textId="0F1F1986" w:rsidR="00D56B72" w:rsidRPr="00913A11" w:rsidRDefault="00D56B72" w:rsidP="00913A11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Invoca a la</w:t>
      </w:r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commentRangeStart w:id="17"/>
      <w:proofErr w:type="spellStart"/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UI_Visualizar_Formulario_Modificación_Modalidad_de_Vinculación</w:t>
      </w:r>
      <w:proofErr w:type="spellEnd"/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commentRangeEnd w:id="17"/>
      <w:r w:rsidR="00913A11">
        <w:rPr>
          <w:rStyle w:val="Refdecomentario"/>
          <w:rFonts w:ascii="Trebuchet MS" w:eastAsia="Times New Roman" w:hAnsi="Trebuchet MS" w:cs="Times New Roman"/>
          <w:lang w:eastAsia="en-US"/>
        </w:rPr>
        <w:commentReference w:id="17"/>
      </w:r>
      <w:r w:rsidR="00913A11"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los datos del registro seleccionado, sin posibilidad de editar los mismos</w:t>
      </w:r>
    </w:p>
    <w:p w14:paraId="618F4C2A" w14:textId="128399BC" w:rsidR="00D56B72" w:rsidRDefault="00D56B72" w:rsidP="00D56B72">
      <w:pPr>
        <w:pStyle w:val="Prrafodelista"/>
        <w:numPr>
          <w:ilvl w:val="0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la Solicitud es de tipo “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Baja de Agente</w:t>
      </w: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”:</w:t>
      </w:r>
    </w:p>
    <w:p w14:paraId="72BE9541" w14:textId="77777777" w:rsidR="00913A11" w:rsidRPr="00913A11" w:rsidRDefault="00D56B72" w:rsidP="00913A11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Invoca a la</w:t>
      </w:r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commentRangeStart w:id="18"/>
      <w:proofErr w:type="spellStart"/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UI_Visualizar_Formulario_Baja_de_Agente</w:t>
      </w:r>
      <w:commentRangeEnd w:id="18"/>
      <w:proofErr w:type="spellEnd"/>
      <w:r w:rsidR="00913A11">
        <w:rPr>
          <w:rStyle w:val="Refdecomentario"/>
          <w:rFonts w:ascii="Trebuchet MS" w:eastAsia="Times New Roman" w:hAnsi="Trebuchet MS" w:cs="Times New Roman"/>
          <w:lang w:eastAsia="en-US"/>
        </w:rPr>
        <w:commentReference w:id="18"/>
      </w:r>
      <w:r w:rsidR="00913A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  <w:r w:rsidR="00913A11" w:rsidRPr="00D56B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los datos del registro seleccionado, sin posibilidad de editar los mismos</w:t>
      </w:r>
    </w:p>
    <w:p w14:paraId="61E677D0" w14:textId="3261B59F" w:rsidR="00D56B72" w:rsidRDefault="00D56B72" w:rsidP="00D56B72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01A2E65" w14:textId="577296E1" w:rsidR="00CC4431" w:rsidRDefault="00CC4431" w:rsidP="005871EB">
      <w:pPr>
        <w:tabs>
          <w:tab w:val="left" w:pos="1410"/>
        </w:tabs>
        <w:rPr>
          <w:sz w:val="20"/>
          <w:szCs w:val="20"/>
          <w:lang w:val="es-ES"/>
        </w:rPr>
      </w:pPr>
    </w:p>
    <w:p w14:paraId="14AA8001" w14:textId="11C6467E" w:rsidR="00CC4431" w:rsidRDefault="00CC4431" w:rsidP="00CC4431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de Referencia</w:t>
      </w:r>
    </w:p>
    <w:p w14:paraId="7E8B07BE" w14:textId="36B4F82A" w:rsidR="00CC4431" w:rsidRDefault="00CC4431" w:rsidP="00CC4431">
      <w:pPr>
        <w:rPr>
          <w:lang w:val="es-ES"/>
        </w:rPr>
      </w:pPr>
    </w:p>
    <w:p w14:paraId="5D16D7C2" w14:textId="77777777" w:rsidR="00CC4431" w:rsidRDefault="00CC4431" w:rsidP="00993529">
      <w:pPr>
        <w:pStyle w:val="Ttulo2"/>
      </w:pPr>
      <w:bookmarkStart w:id="19" w:name="_Regla_3"/>
      <w:bookmarkEnd w:id="19"/>
      <w:r>
        <w:t>Regla 3</w:t>
      </w:r>
    </w:p>
    <w:p w14:paraId="506003DE" w14:textId="77777777" w:rsidR="00CC4431" w:rsidRPr="007E3939" w:rsidRDefault="00CC4431" w:rsidP="00CC4431">
      <w:pPr>
        <w:ind w:left="346"/>
        <w:rPr>
          <w:lang w:val="es-ES"/>
        </w:rPr>
      </w:pPr>
      <w:r w:rsidRPr="007E3939">
        <w:rPr>
          <w:lang w:val="es-ES"/>
        </w:rPr>
        <w:t>El Sistema deberá validar lo siguiente:</w:t>
      </w:r>
    </w:p>
    <w:p w14:paraId="0E81460D" w14:textId="77777777" w:rsidR="00CC4431" w:rsidRDefault="00CC4431" w:rsidP="00CC4431">
      <w:pPr>
        <w:ind w:left="346"/>
      </w:pPr>
    </w:p>
    <w:p w14:paraId="10691181" w14:textId="77777777" w:rsidR="00CC4431" w:rsidRDefault="00CC4431" w:rsidP="005E6CC6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Validar si el número de CUIL/CUIT ingresado en el campo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“Busca por CUIL/CUIT”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existe en el Sistema. En caso contrario, muestra el mensaje:</w:t>
      </w:r>
    </w:p>
    <w:p w14:paraId="29D13EDB" w14:textId="77777777" w:rsidR="00CC4431" w:rsidRDefault="00CC4431" w:rsidP="005E6CC6">
      <w:pPr>
        <w:pStyle w:val="Prrafodelista"/>
        <w:numPr>
          <w:ilvl w:val="1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t xml:space="preserve">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“No existe ningún Agente con el número de CUIL/CUIT ingresado. Por favor, verificar”.</w:t>
      </w:r>
    </w:p>
    <w:p w14:paraId="5B652BDA" w14:textId="77777777" w:rsidR="00CC4431" w:rsidRDefault="00CC4431" w:rsidP="00CC4431">
      <w:pPr>
        <w:pStyle w:val="Prrafodelista"/>
        <w:ind w:left="178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350314C" w14:textId="77777777" w:rsidR="00CC4431" w:rsidRDefault="00CC4431" w:rsidP="005E6CC6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Si el número de CUIL/CUIT existe en el Sistema, se deberá validar si el Agente tiene informada una Fecha de Baja:</w:t>
      </w:r>
    </w:p>
    <w:p w14:paraId="4680080D" w14:textId="77777777" w:rsidR="00CC4431" w:rsidRDefault="00CC4431" w:rsidP="005E6CC6">
      <w:pPr>
        <w:pStyle w:val="Prrafodelista"/>
        <w:numPr>
          <w:ilvl w:val="1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En caso que si tenga informada una Fecha de Baja, se deberá validar si el Agente es Agente Externo:</w:t>
      </w:r>
    </w:p>
    <w:p w14:paraId="38C1B397" w14:textId="77777777" w:rsidR="00CC4431" w:rsidRDefault="00CC4431" w:rsidP="005E6CC6">
      <w:pPr>
        <w:pStyle w:val="Prrafodelista"/>
        <w:numPr>
          <w:ilvl w:val="2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Si es Agente Externo, se muestra el mensaje:</w:t>
      </w:r>
    </w:p>
    <w:p w14:paraId="7A136BAA" w14:textId="77777777" w:rsidR="00CC4431" w:rsidRDefault="00CC4431" w:rsidP="005E6CC6">
      <w:pPr>
        <w:pStyle w:val="Prrafodelista"/>
        <w:numPr>
          <w:ilvl w:val="3"/>
          <w:numId w:val="2"/>
        </w:numPr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“El Agente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es un Agente Externo y su Fecha de Baja es </w:t>
      </w:r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&lt;</w:t>
      </w:r>
      <w:proofErr w:type="spellStart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dd</w:t>
      </w:r>
      <w:proofErr w:type="spellEnd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/mm/</w:t>
      </w:r>
      <w:proofErr w:type="spellStart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aaaa</w:t>
      </w:r>
      <w:proofErr w:type="spellEnd"/>
      <w:r w:rsidRPr="00331CF0"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&gt;</w:t>
      </w:r>
      <w:r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  <w:t>”</w:t>
      </w:r>
    </w:p>
    <w:p w14:paraId="5616415B" w14:textId="77777777" w:rsidR="00CC4431" w:rsidRPr="00331CF0" w:rsidRDefault="00CC4431" w:rsidP="005E6CC6">
      <w:pPr>
        <w:pStyle w:val="Prrafodelista"/>
        <w:numPr>
          <w:ilvl w:val="2"/>
          <w:numId w:val="2"/>
        </w:numPr>
        <w:rPr>
          <w:rFonts w:ascii="Trebuchet MS" w:eastAsia="Times New Roman" w:hAnsi="Trebuchet MS" w:cs="Times New Roman"/>
          <w:i/>
          <w:sz w:val="18"/>
          <w:szCs w:val="24"/>
          <w:lang w:val="es-ES" w:eastAsia="en-US"/>
        </w:rPr>
      </w:pPr>
      <w:r w:rsidRPr="00331CF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Si NO es 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Agente Externo, se muestra el mensaje:</w:t>
      </w:r>
    </w:p>
    <w:p w14:paraId="2ED62FC7" w14:textId="77777777" w:rsidR="00CC4431" w:rsidRDefault="00CC4431" w:rsidP="005E6CC6">
      <w:pPr>
        <w:pStyle w:val="Prrafodelista"/>
        <w:numPr>
          <w:ilvl w:val="3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“El Agente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se encuentra dado de baja”</w:t>
      </w:r>
    </w:p>
    <w:p w14:paraId="69F3B876" w14:textId="77777777" w:rsidR="00CC4431" w:rsidRDefault="00CC4431" w:rsidP="00CC4431">
      <w:pPr>
        <w:pStyle w:val="Prrafodelista"/>
        <w:ind w:left="322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5F87889" w14:textId="77777777" w:rsidR="00CC4431" w:rsidRDefault="00CC4431" w:rsidP="005E6CC6">
      <w:pPr>
        <w:pStyle w:val="Prrafodelista"/>
        <w:numPr>
          <w:ilvl w:val="1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En caso que NO tenga informada una Fecha de Baja, se muestra el mensaje:</w:t>
      </w:r>
    </w:p>
    <w:p w14:paraId="6834E84C" w14:textId="77777777" w:rsidR="00CC4431" w:rsidRDefault="00CC4431" w:rsidP="005E6CC6">
      <w:pPr>
        <w:pStyle w:val="Prrafodelista"/>
        <w:numPr>
          <w:ilvl w:val="2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“El Agente </w:t>
      </w:r>
      <w:r w:rsidRPr="007E393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con el número de CUIL/CUIT ingresado</w:t>
      </w:r>
      <w:r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se encuentra activo”</w:t>
      </w:r>
    </w:p>
    <w:p w14:paraId="57A12BB6" w14:textId="77777777" w:rsidR="00CC4431" w:rsidRPr="00CC4431" w:rsidRDefault="00CC4431" w:rsidP="00CC4431">
      <w:pPr>
        <w:rPr>
          <w:lang w:val="es-ES"/>
        </w:rPr>
      </w:pPr>
    </w:p>
    <w:p w14:paraId="62132CCC" w14:textId="77777777" w:rsidR="00CC4431" w:rsidRPr="00CC4431" w:rsidRDefault="00CC4431" w:rsidP="005871EB">
      <w:pPr>
        <w:tabs>
          <w:tab w:val="left" w:pos="1410"/>
        </w:tabs>
        <w:rPr>
          <w:sz w:val="20"/>
          <w:szCs w:val="20"/>
          <w:lang w:val="es-ES"/>
        </w:rPr>
      </w:pPr>
    </w:p>
    <w:sectPr w:rsidR="00CC4431" w:rsidRPr="00CC4431" w:rsidSect="00921F42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Daniela Veronica Pappa" w:date="2021-12-03T11:42:00Z" w:initials="U">
    <w:p w14:paraId="04ECDCE9" w14:textId="0DBE5E1F" w:rsidR="00C66D49" w:rsidRDefault="00C66D49">
      <w:pPr>
        <w:pStyle w:val="Textocomentario"/>
      </w:pPr>
      <w:r>
        <w:rPr>
          <w:rStyle w:val="Refdecomentario"/>
        </w:rPr>
        <w:annotationRef/>
      </w:r>
      <w:r>
        <w:t xml:space="preserve">UI definida en la Historia de Usuario – </w:t>
      </w:r>
      <w:r>
        <w:t>15</w:t>
      </w:r>
      <w:r>
        <w:t xml:space="preserve"> – </w:t>
      </w:r>
      <w:r>
        <w:t>Generar Envío Masivo</w:t>
      </w:r>
    </w:p>
  </w:comment>
  <w:comment w:id="16" w:author="Daniela Veronica Pappa" w:date="2021-11-03T16:56:00Z" w:initials="U">
    <w:p w14:paraId="4D8F42F1" w14:textId="77777777" w:rsidR="0036336C" w:rsidRDefault="0036336C" w:rsidP="0036336C">
      <w:pPr>
        <w:pStyle w:val="Textocomentario"/>
      </w:pPr>
      <w:r>
        <w:rPr>
          <w:rStyle w:val="Refdecomentario"/>
        </w:rPr>
        <w:annotationRef/>
      </w:r>
      <w:r>
        <w:t>UI definida en la Historia de Usuario – 06 – Visualizar Formulario - Alta de Ingresante</w:t>
      </w:r>
    </w:p>
  </w:comment>
  <w:comment w:id="17" w:author="Daniela Veronica Pappa" w:date="2021-11-30T12:12:00Z" w:initials="U">
    <w:p w14:paraId="3722E506" w14:textId="5F05DF68" w:rsidR="00913A11" w:rsidRDefault="00913A11">
      <w:pPr>
        <w:pStyle w:val="Textocomentario"/>
      </w:pPr>
      <w:r>
        <w:rPr>
          <w:rStyle w:val="Refdecomentario"/>
        </w:rPr>
        <w:annotationRef/>
      </w:r>
      <w:r>
        <w:t>UI definida en la Historia de Usuario – 11 – Visualizar Formulario – Modificación de Modalidad de Vinculación</w:t>
      </w:r>
    </w:p>
  </w:comment>
  <w:comment w:id="18" w:author="Daniela Veronica Pappa" w:date="2021-11-30T12:13:00Z" w:initials="U">
    <w:p w14:paraId="1470CD10" w14:textId="551322AA" w:rsidR="00913A11" w:rsidRDefault="00913A11">
      <w:pPr>
        <w:pStyle w:val="Textocomentario"/>
      </w:pPr>
      <w:r>
        <w:rPr>
          <w:rStyle w:val="Refdecomentario"/>
        </w:rPr>
        <w:annotationRef/>
      </w:r>
      <w:r>
        <w:t>UI definida en la Historia de Usuario – 13 – Visualizar Formulario – Baja de Agente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ECDCE9" w15:done="0"/>
  <w15:commentEx w15:paraId="4D8F42F1" w15:done="0"/>
  <w15:commentEx w15:paraId="3722E506" w15:done="0"/>
  <w15:commentEx w15:paraId="1470CD1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ECDCE9" w16cid:durableId="25548121"/>
  <w16cid:commentId w16cid:paraId="4D8F42F1" w16cid:durableId="252D3DA2"/>
  <w16cid:commentId w16cid:paraId="3722E506" w16cid:durableId="255093A3"/>
  <w16cid:commentId w16cid:paraId="1470CD10" w16cid:durableId="255093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C7629" w14:textId="77777777" w:rsidR="009C1FF5" w:rsidRDefault="009C1FF5" w:rsidP="00623931">
      <w:r>
        <w:separator/>
      </w:r>
    </w:p>
  </w:endnote>
  <w:endnote w:type="continuationSeparator" w:id="0">
    <w:p w14:paraId="6682A8DD" w14:textId="77777777" w:rsidR="009C1FF5" w:rsidRDefault="009C1FF5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38E4A53D" w:rsidR="003A7A3B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AF4FE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- 03 - Home - Usuario Rol Aprobador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4CC3A295" w:rsidR="003A7A3B" w:rsidRPr="00F64814" w:rsidRDefault="003A7A3B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AF4FE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2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AF4FE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4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0DE09AEC" w:rsidR="003A7A3B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DF3AB7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- 03 - Home - Usuario Rol Aprobador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66FF3237" w:rsidR="003A7A3B" w:rsidRPr="00F64814" w:rsidRDefault="003A7A3B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 w:rsidR="00AF4FE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 w:rsidR="009C1FF5">
      <w:fldChar w:fldCharType="begin"/>
    </w:r>
    <w:r w:rsidR="009C1FF5">
      <w:instrText xml:space="preserve"> NUMPAGES   \* MERGEFORMAT </w:instrText>
    </w:r>
    <w:r w:rsidR="009C1FF5">
      <w:fldChar w:fldCharType="separate"/>
    </w:r>
    <w:r w:rsidR="00AF4FE9" w:rsidRPr="00AF4FE9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4</w:t>
    </w:r>
    <w:r w:rsidR="009C1FF5"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fldChar w:fldCharType="end"/>
    </w:r>
  </w:p>
  <w:p w14:paraId="06F4208C" w14:textId="77777777" w:rsidR="003A7A3B" w:rsidRDefault="003A7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74CE2" w14:textId="77777777" w:rsidR="009C1FF5" w:rsidRDefault="009C1FF5" w:rsidP="00623931">
      <w:r>
        <w:separator/>
      </w:r>
    </w:p>
  </w:footnote>
  <w:footnote w:type="continuationSeparator" w:id="0">
    <w:p w14:paraId="185BB6DF" w14:textId="77777777" w:rsidR="009C1FF5" w:rsidRDefault="009C1FF5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3A7A3B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3A7A3B" w:rsidRPr="00877885" w:rsidRDefault="003A7A3B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3A7A3B" w:rsidRPr="00F67963" w:rsidRDefault="003A7A3B">
    <w:pPr>
      <w:pStyle w:val="Encabezado"/>
      <w:rPr>
        <w:i/>
        <w:color w:val="595959" w:themeColor="text1" w:themeTint="A6"/>
      </w:rPr>
    </w:pPr>
  </w:p>
  <w:p w14:paraId="18511753" w14:textId="77777777" w:rsidR="003A7A3B" w:rsidRPr="00885AF5" w:rsidRDefault="003A7A3B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3A7A3B" w:rsidRDefault="003A7A3B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B63"/>
    <w:multiLevelType w:val="hybridMultilevel"/>
    <w:tmpl w:val="0922BC18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1D6900F9"/>
    <w:multiLevelType w:val="hybridMultilevel"/>
    <w:tmpl w:val="31F4CC40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2C9750EF"/>
    <w:multiLevelType w:val="hybridMultilevel"/>
    <w:tmpl w:val="458A3B1E"/>
    <w:lvl w:ilvl="0" w:tplc="2C0A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3" w15:restartNumberingAfterBreak="0">
    <w:nsid w:val="65BF1249"/>
    <w:multiLevelType w:val="hybridMultilevel"/>
    <w:tmpl w:val="4F803CEA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7E4E3E41"/>
    <w:multiLevelType w:val="multilevel"/>
    <w:tmpl w:val="E4CE4BBA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Veronica Pappa">
    <w15:presenceInfo w15:providerId="None" w15:userId="Daniela Veronica Papp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3B15"/>
    <w:rsid w:val="0000753E"/>
    <w:rsid w:val="0001104C"/>
    <w:rsid w:val="000127F4"/>
    <w:rsid w:val="00012A48"/>
    <w:rsid w:val="00016EF5"/>
    <w:rsid w:val="000178D9"/>
    <w:rsid w:val="0003074A"/>
    <w:rsid w:val="00031E62"/>
    <w:rsid w:val="000323F4"/>
    <w:rsid w:val="00033175"/>
    <w:rsid w:val="000332BA"/>
    <w:rsid w:val="0003497F"/>
    <w:rsid w:val="00044842"/>
    <w:rsid w:val="000527AC"/>
    <w:rsid w:val="00052D7C"/>
    <w:rsid w:val="0005685B"/>
    <w:rsid w:val="000604E6"/>
    <w:rsid w:val="00062D48"/>
    <w:rsid w:val="00071950"/>
    <w:rsid w:val="0007462D"/>
    <w:rsid w:val="0007587E"/>
    <w:rsid w:val="00077205"/>
    <w:rsid w:val="0007780C"/>
    <w:rsid w:val="00080659"/>
    <w:rsid w:val="00080A3D"/>
    <w:rsid w:val="00081ACB"/>
    <w:rsid w:val="00082F43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E15"/>
    <w:rsid w:val="00120EB2"/>
    <w:rsid w:val="00131B69"/>
    <w:rsid w:val="001337F3"/>
    <w:rsid w:val="001352CA"/>
    <w:rsid w:val="00153BA5"/>
    <w:rsid w:val="0015539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8471C"/>
    <w:rsid w:val="001945ED"/>
    <w:rsid w:val="001A191F"/>
    <w:rsid w:val="001B0524"/>
    <w:rsid w:val="001B34A1"/>
    <w:rsid w:val="001B604F"/>
    <w:rsid w:val="001C380A"/>
    <w:rsid w:val="001C50B4"/>
    <w:rsid w:val="001C5696"/>
    <w:rsid w:val="001C746B"/>
    <w:rsid w:val="001D59DE"/>
    <w:rsid w:val="001D6C20"/>
    <w:rsid w:val="001E29AF"/>
    <w:rsid w:val="001F1C2F"/>
    <w:rsid w:val="001F353C"/>
    <w:rsid w:val="001F73BC"/>
    <w:rsid w:val="002027F9"/>
    <w:rsid w:val="00203EEE"/>
    <w:rsid w:val="00206FCC"/>
    <w:rsid w:val="00207826"/>
    <w:rsid w:val="00210AEE"/>
    <w:rsid w:val="002140D5"/>
    <w:rsid w:val="0021432B"/>
    <w:rsid w:val="00214ADF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D4"/>
    <w:rsid w:val="00251AB2"/>
    <w:rsid w:val="00252E4E"/>
    <w:rsid w:val="00252FE1"/>
    <w:rsid w:val="00253CE2"/>
    <w:rsid w:val="00254E72"/>
    <w:rsid w:val="002563E9"/>
    <w:rsid w:val="002571C5"/>
    <w:rsid w:val="002636BA"/>
    <w:rsid w:val="0026496A"/>
    <w:rsid w:val="00272124"/>
    <w:rsid w:val="0028516C"/>
    <w:rsid w:val="00285F15"/>
    <w:rsid w:val="002874EA"/>
    <w:rsid w:val="00292D6D"/>
    <w:rsid w:val="00295591"/>
    <w:rsid w:val="0029763D"/>
    <w:rsid w:val="002A0CFB"/>
    <w:rsid w:val="002A33EF"/>
    <w:rsid w:val="002A401B"/>
    <w:rsid w:val="002A54A3"/>
    <w:rsid w:val="002A6E1E"/>
    <w:rsid w:val="002A7D60"/>
    <w:rsid w:val="002B1E10"/>
    <w:rsid w:val="002B254D"/>
    <w:rsid w:val="002B3AC0"/>
    <w:rsid w:val="002B75C0"/>
    <w:rsid w:val="002C3B65"/>
    <w:rsid w:val="002D0B4A"/>
    <w:rsid w:val="002D1025"/>
    <w:rsid w:val="002D7149"/>
    <w:rsid w:val="002D7C59"/>
    <w:rsid w:val="002E5105"/>
    <w:rsid w:val="002F5EA6"/>
    <w:rsid w:val="00300122"/>
    <w:rsid w:val="00300EC6"/>
    <w:rsid w:val="00305ABE"/>
    <w:rsid w:val="0031067D"/>
    <w:rsid w:val="00311FEC"/>
    <w:rsid w:val="00313239"/>
    <w:rsid w:val="0031436A"/>
    <w:rsid w:val="003165CB"/>
    <w:rsid w:val="003204E3"/>
    <w:rsid w:val="003212A7"/>
    <w:rsid w:val="0032150F"/>
    <w:rsid w:val="00323F53"/>
    <w:rsid w:val="00327F0B"/>
    <w:rsid w:val="00331CDB"/>
    <w:rsid w:val="003332E9"/>
    <w:rsid w:val="003332EB"/>
    <w:rsid w:val="003403B2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577C4"/>
    <w:rsid w:val="0036336C"/>
    <w:rsid w:val="0036656B"/>
    <w:rsid w:val="0037241B"/>
    <w:rsid w:val="00380797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3FE0"/>
    <w:rsid w:val="00417869"/>
    <w:rsid w:val="00422463"/>
    <w:rsid w:val="004236BB"/>
    <w:rsid w:val="00424BEF"/>
    <w:rsid w:val="0043022A"/>
    <w:rsid w:val="00433412"/>
    <w:rsid w:val="004341B9"/>
    <w:rsid w:val="0044005B"/>
    <w:rsid w:val="004403EF"/>
    <w:rsid w:val="0044191A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625A"/>
    <w:rsid w:val="004663D9"/>
    <w:rsid w:val="00466E07"/>
    <w:rsid w:val="00474997"/>
    <w:rsid w:val="00482CDF"/>
    <w:rsid w:val="00484E4A"/>
    <w:rsid w:val="00485F26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66CC"/>
    <w:rsid w:val="004A74BF"/>
    <w:rsid w:val="004B0B93"/>
    <w:rsid w:val="004B2D74"/>
    <w:rsid w:val="004B4217"/>
    <w:rsid w:val="004B5A42"/>
    <w:rsid w:val="004B6105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545D"/>
    <w:rsid w:val="004F0DFF"/>
    <w:rsid w:val="004F14C1"/>
    <w:rsid w:val="004F1BDB"/>
    <w:rsid w:val="004F1F93"/>
    <w:rsid w:val="004F653D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E6CC6"/>
    <w:rsid w:val="005F77AF"/>
    <w:rsid w:val="00600DD7"/>
    <w:rsid w:val="00601249"/>
    <w:rsid w:val="00601C73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652E"/>
    <w:rsid w:val="006464C5"/>
    <w:rsid w:val="00647D17"/>
    <w:rsid w:val="00651A65"/>
    <w:rsid w:val="00655383"/>
    <w:rsid w:val="00655A30"/>
    <w:rsid w:val="00660624"/>
    <w:rsid w:val="006606EF"/>
    <w:rsid w:val="00661DF6"/>
    <w:rsid w:val="00662755"/>
    <w:rsid w:val="00662962"/>
    <w:rsid w:val="00663E65"/>
    <w:rsid w:val="00671117"/>
    <w:rsid w:val="00687403"/>
    <w:rsid w:val="006938AC"/>
    <w:rsid w:val="00697E79"/>
    <w:rsid w:val="006A7FAF"/>
    <w:rsid w:val="006B6D12"/>
    <w:rsid w:val="006B6F23"/>
    <w:rsid w:val="006C14EC"/>
    <w:rsid w:val="006C23CB"/>
    <w:rsid w:val="006C2BE8"/>
    <w:rsid w:val="006C49C2"/>
    <w:rsid w:val="006C5A42"/>
    <w:rsid w:val="006C5C25"/>
    <w:rsid w:val="006D0406"/>
    <w:rsid w:val="006D6D49"/>
    <w:rsid w:val="006E0262"/>
    <w:rsid w:val="006E3E73"/>
    <w:rsid w:val="006E4F9A"/>
    <w:rsid w:val="006E5B6D"/>
    <w:rsid w:val="006E5C3A"/>
    <w:rsid w:val="006E6BD4"/>
    <w:rsid w:val="006F16B4"/>
    <w:rsid w:val="006F2DC3"/>
    <w:rsid w:val="006F3270"/>
    <w:rsid w:val="007012EF"/>
    <w:rsid w:val="00702B8D"/>
    <w:rsid w:val="00704C1E"/>
    <w:rsid w:val="007139D5"/>
    <w:rsid w:val="00715729"/>
    <w:rsid w:val="00715A2B"/>
    <w:rsid w:val="00717BF4"/>
    <w:rsid w:val="0072143C"/>
    <w:rsid w:val="00723EA9"/>
    <w:rsid w:val="00724C18"/>
    <w:rsid w:val="00727D3C"/>
    <w:rsid w:val="00732F48"/>
    <w:rsid w:val="00733FE2"/>
    <w:rsid w:val="00735059"/>
    <w:rsid w:val="00743F30"/>
    <w:rsid w:val="00753E63"/>
    <w:rsid w:val="00761F83"/>
    <w:rsid w:val="00764E3E"/>
    <w:rsid w:val="0077089B"/>
    <w:rsid w:val="00770992"/>
    <w:rsid w:val="00774BF0"/>
    <w:rsid w:val="00783386"/>
    <w:rsid w:val="007869D6"/>
    <w:rsid w:val="00787157"/>
    <w:rsid w:val="00790ACB"/>
    <w:rsid w:val="00791981"/>
    <w:rsid w:val="00793704"/>
    <w:rsid w:val="007A1D5B"/>
    <w:rsid w:val="007A3C5C"/>
    <w:rsid w:val="007A52F7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227D3"/>
    <w:rsid w:val="00823B7A"/>
    <w:rsid w:val="00823D08"/>
    <w:rsid w:val="00832B53"/>
    <w:rsid w:val="00834EB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53FF"/>
    <w:rsid w:val="008A68F8"/>
    <w:rsid w:val="008A7DB3"/>
    <w:rsid w:val="008B0F27"/>
    <w:rsid w:val="008B226D"/>
    <w:rsid w:val="008B39AD"/>
    <w:rsid w:val="008B66FC"/>
    <w:rsid w:val="008C00FC"/>
    <w:rsid w:val="008C245F"/>
    <w:rsid w:val="008C2F8C"/>
    <w:rsid w:val="008C47CB"/>
    <w:rsid w:val="008C562F"/>
    <w:rsid w:val="008C5837"/>
    <w:rsid w:val="008C5EC6"/>
    <w:rsid w:val="008D426D"/>
    <w:rsid w:val="008D4767"/>
    <w:rsid w:val="008E227A"/>
    <w:rsid w:val="008E2CF8"/>
    <w:rsid w:val="008E6E52"/>
    <w:rsid w:val="008F3020"/>
    <w:rsid w:val="008F4C39"/>
    <w:rsid w:val="00900FDF"/>
    <w:rsid w:val="00907318"/>
    <w:rsid w:val="0090788E"/>
    <w:rsid w:val="00911333"/>
    <w:rsid w:val="009120B0"/>
    <w:rsid w:val="00913702"/>
    <w:rsid w:val="00913A11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7A8A"/>
    <w:rsid w:val="0095034B"/>
    <w:rsid w:val="00951185"/>
    <w:rsid w:val="009542DD"/>
    <w:rsid w:val="00957CF0"/>
    <w:rsid w:val="0097627F"/>
    <w:rsid w:val="00976F54"/>
    <w:rsid w:val="00985877"/>
    <w:rsid w:val="00985FE4"/>
    <w:rsid w:val="00993529"/>
    <w:rsid w:val="009969A8"/>
    <w:rsid w:val="00997619"/>
    <w:rsid w:val="009A00CC"/>
    <w:rsid w:val="009A0115"/>
    <w:rsid w:val="009A21D7"/>
    <w:rsid w:val="009A4D57"/>
    <w:rsid w:val="009A6949"/>
    <w:rsid w:val="009B1452"/>
    <w:rsid w:val="009B1CEC"/>
    <w:rsid w:val="009B1F3C"/>
    <w:rsid w:val="009B398C"/>
    <w:rsid w:val="009C1FF5"/>
    <w:rsid w:val="009C4D67"/>
    <w:rsid w:val="009C7009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4082"/>
    <w:rsid w:val="009F6AEB"/>
    <w:rsid w:val="009F6EA1"/>
    <w:rsid w:val="00A118E4"/>
    <w:rsid w:val="00A1361C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4C7"/>
    <w:rsid w:val="00A968E7"/>
    <w:rsid w:val="00A97433"/>
    <w:rsid w:val="00AA0833"/>
    <w:rsid w:val="00AA1769"/>
    <w:rsid w:val="00AA3B03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50B"/>
    <w:rsid w:val="00AE1CE2"/>
    <w:rsid w:val="00AE4EDF"/>
    <w:rsid w:val="00AE61D3"/>
    <w:rsid w:val="00AF06C1"/>
    <w:rsid w:val="00AF3B4C"/>
    <w:rsid w:val="00AF4FE9"/>
    <w:rsid w:val="00AF5249"/>
    <w:rsid w:val="00AF684D"/>
    <w:rsid w:val="00AF68E6"/>
    <w:rsid w:val="00B01D04"/>
    <w:rsid w:val="00B03A9C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41038"/>
    <w:rsid w:val="00B41DAF"/>
    <w:rsid w:val="00B4495A"/>
    <w:rsid w:val="00B518D1"/>
    <w:rsid w:val="00B51EC8"/>
    <w:rsid w:val="00B52A00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18C0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C39C4"/>
    <w:rsid w:val="00BD5013"/>
    <w:rsid w:val="00BD542A"/>
    <w:rsid w:val="00BE4B51"/>
    <w:rsid w:val="00BE63A9"/>
    <w:rsid w:val="00BF2C92"/>
    <w:rsid w:val="00BF2F6D"/>
    <w:rsid w:val="00BF6318"/>
    <w:rsid w:val="00BF6C7F"/>
    <w:rsid w:val="00BF7F80"/>
    <w:rsid w:val="00C005E7"/>
    <w:rsid w:val="00C00CB8"/>
    <w:rsid w:val="00C047B8"/>
    <w:rsid w:val="00C048A7"/>
    <w:rsid w:val="00C06F15"/>
    <w:rsid w:val="00C0795C"/>
    <w:rsid w:val="00C13C28"/>
    <w:rsid w:val="00C17982"/>
    <w:rsid w:val="00C23ECB"/>
    <w:rsid w:val="00C25E24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66D49"/>
    <w:rsid w:val="00C73F94"/>
    <w:rsid w:val="00C752CD"/>
    <w:rsid w:val="00C7759E"/>
    <w:rsid w:val="00C83DD7"/>
    <w:rsid w:val="00C876BD"/>
    <w:rsid w:val="00C87D77"/>
    <w:rsid w:val="00C93E3A"/>
    <w:rsid w:val="00C950E8"/>
    <w:rsid w:val="00CA035D"/>
    <w:rsid w:val="00CA11ED"/>
    <w:rsid w:val="00CA1297"/>
    <w:rsid w:val="00CA14C8"/>
    <w:rsid w:val="00CA2E76"/>
    <w:rsid w:val="00CA39A0"/>
    <w:rsid w:val="00CA3DF3"/>
    <w:rsid w:val="00CA6802"/>
    <w:rsid w:val="00CA6FA0"/>
    <w:rsid w:val="00CB1673"/>
    <w:rsid w:val="00CB4F1C"/>
    <w:rsid w:val="00CB5F6C"/>
    <w:rsid w:val="00CC1792"/>
    <w:rsid w:val="00CC4431"/>
    <w:rsid w:val="00CD0960"/>
    <w:rsid w:val="00CD4705"/>
    <w:rsid w:val="00CD6989"/>
    <w:rsid w:val="00CD7DAE"/>
    <w:rsid w:val="00CE2DC2"/>
    <w:rsid w:val="00CE3101"/>
    <w:rsid w:val="00CE3C28"/>
    <w:rsid w:val="00CF6440"/>
    <w:rsid w:val="00CF7CD9"/>
    <w:rsid w:val="00D00DE9"/>
    <w:rsid w:val="00D04274"/>
    <w:rsid w:val="00D11A25"/>
    <w:rsid w:val="00D1250D"/>
    <w:rsid w:val="00D12747"/>
    <w:rsid w:val="00D177F9"/>
    <w:rsid w:val="00D207AB"/>
    <w:rsid w:val="00D21053"/>
    <w:rsid w:val="00D23CBE"/>
    <w:rsid w:val="00D24D9E"/>
    <w:rsid w:val="00D24FB9"/>
    <w:rsid w:val="00D27959"/>
    <w:rsid w:val="00D3369E"/>
    <w:rsid w:val="00D3679E"/>
    <w:rsid w:val="00D4271C"/>
    <w:rsid w:val="00D42BDB"/>
    <w:rsid w:val="00D435D6"/>
    <w:rsid w:val="00D4668F"/>
    <w:rsid w:val="00D52517"/>
    <w:rsid w:val="00D53774"/>
    <w:rsid w:val="00D56B72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A4E"/>
    <w:rsid w:val="00DE4DB0"/>
    <w:rsid w:val="00DE5424"/>
    <w:rsid w:val="00DE58E9"/>
    <w:rsid w:val="00DE5CEC"/>
    <w:rsid w:val="00DE6645"/>
    <w:rsid w:val="00DE7D07"/>
    <w:rsid w:val="00DF233B"/>
    <w:rsid w:val="00DF3AB7"/>
    <w:rsid w:val="00DF3F45"/>
    <w:rsid w:val="00E0260B"/>
    <w:rsid w:val="00E026F3"/>
    <w:rsid w:val="00E06A64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DDA"/>
    <w:rsid w:val="00E46C15"/>
    <w:rsid w:val="00E559BB"/>
    <w:rsid w:val="00E622EC"/>
    <w:rsid w:val="00E7122C"/>
    <w:rsid w:val="00E726F5"/>
    <w:rsid w:val="00E72BD3"/>
    <w:rsid w:val="00E73479"/>
    <w:rsid w:val="00E878A2"/>
    <w:rsid w:val="00E9409C"/>
    <w:rsid w:val="00EA29AC"/>
    <w:rsid w:val="00EB025A"/>
    <w:rsid w:val="00EB2907"/>
    <w:rsid w:val="00EB2E88"/>
    <w:rsid w:val="00EC3DD9"/>
    <w:rsid w:val="00ED2A2F"/>
    <w:rsid w:val="00ED43D1"/>
    <w:rsid w:val="00ED5C1B"/>
    <w:rsid w:val="00EE0FF7"/>
    <w:rsid w:val="00EE6336"/>
    <w:rsid w:val="00EF0FAE"/>
    <w:rsid w:val="00EF393A"/>
    <w:rsid w:val="00EF5116"/>
    <w:rsid w:val="00F02434"/>
    <w:rsid w:val="00F06172"/>
    <w:rsid w:val="00F06ED1"/>
    <w:rsid w:val="00F1277C"/>
    <w:rsid w:val="00F12916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6D3F"/>
    <w:rsid w:val="00F53884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23E"/>
    <w:rsid w:val="00FA637D"/>
    <w:rsid w:val="00FA7F3C"/>
    <w:rsid w:val="00FB19FE"/>
    <w:rsid w:val="00FB34C1"/>
    <w:rsid w:val="00FB42C3"/>
    <w:rsid w:val="00FC46AD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993529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993529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CC4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9102-7308-4371-99C2-379C1A448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7108</TotalTime>
  <Pages>5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116</cp:revision>
  <cp:lastPrinted>2016-06-06T12:43:00Z</cp:lastPrinted>
  <dcterms:created xsi:type="dcterms:W3CDTF">2020-12-30T20:09:00Z</dcterms:created>
  <dcterms:modified xsi:type="dcterms:W3CDTF">2021-12-03T14:43:00Z</dcterms:modified>
</cp:coreProperties>
</file>