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1CB3B" w14:textId="77777777" w:rsidR="00417869" w:rsidRDefault="00417869" w:rsidP="00417869">
      <w:pPr>
        <w:rPr>
          <w:sz w:val="2"/>
          <w:szCs w:val="2"/>
        </w:rPr>
      </w:pPr>
    </w:p>
    <w:p w14:paraId="421E796A" w14:textId="77777777" w:rsidR="00417869" w:rsidRDefault="00417869" w:rsidP="00417869">
      <w:pPr>
        <w:rPr>
          <w:sz w:val="2"/>
          <w:szCs w:val="2"/>
        </w:rPr>
      </w:pPr>
    </w:p>
    <w:p w14:paraId="2624AF53" w14:textId="77777777" w:rsidR="00417869" w:rsidRDefault="00417869" w:rsidP="00417869">
      <w:pPr>
        <w:rPr>
          <w:sz w:val="2"/>
          <w:szCs w:val="2"/>
        </w:rPr>
      </w:pPr>
    </w:p>
    <w:p w14:paraId="6866D87E" w14:textId="77777777" w:rsidR="00417869" w:rsidRDefault="00417869" w:rsidP="00417869">
      <w:pPr>
        <w:rPr>
          <w:sz w:val="2"/>
          <w:szCs w:val="2"/>
        </w:rPr>
      </w:pPr>
    </w:p>
    <w:p w14:paraId="4C8C55B4" w14:textId="77777777" w:rsidR="00417869" w:rsidRDefault="00417869" w:rsidP="00417869">
      <w:pPr>
        <w:rPr>
          <w:sz w:val="2"/>
          <w:szCs w:val="2"/>
        </w:rPr>
      </w:pPr>
    </w:p>
    <w:p w14:paraId="3EC0C4DD" w14:textId="77777777" w:rsidR="00417869" w:rsidRDefault="00417869" w:rsidP="00417869">
      <w:pPr>
        <w:rPr>
          <w:sz w:val="2"/>
          <w:szCs w:val="2"/>
        </w:rPr>
      </w:pPr>
    </w:p>
    <w:p w14:paraId="3C53ED26" w14:textId="77777777" w:rsidR="00417869" w:rsidRDefault="00417869" w:rsidP="00417869">
      <w:pPr>
        <w:rPr>
          <w:sz w:val="2"/>
          <w:szCs w:val="2"/>
        </w:rPr>
      </w:pPr>
    </w:p>
    <w:p w14:paraId="7ABD932F" w14:textId="77777777" w:rsidR="00417869" w:rsidRDefault="00417869" w:rsidP="00417869">
      <w:pPr>
        <w:rPr>
          <w:sz w:val="2"/>
          <w:szCs w:val="2"/>
        </w:rPr>
      </w:pPr>
    </w:p>
    <w:p w14:paraId="55C45DBF" w14:textId="77777777" w:rsidR="00417869" w:rsidRDefault="00417869" w:rsidP="00417869">
      <w:pPr>
        <w:rPr>
          <w:sz w:val="2"/>
          <w:szCs w:val="2"/>
        </w:rPr>
      </w:pPr>
    </w:p>
    <w:p w14:paraId="694D42F9" w14:textId="77777777" w:rsidR="00417869" w:rsidRDefault="00417869" w:rsidP="00417869">
      <w:pPr>
        <w:rPr>
          <w:sz w:val="2"/>
          <w:szCs w:val="2"/>
        </w:rPr>
      </w:pPr>
    </w:p>
    <w:p w14:paraId="540F3B73" w14:textId="77777777" w:rsidR="00417869" w:rsidRDefault="00417869" w:rsidP="00417869">
      <w:pPr>
        <w:rPr>
          <w:sz w:val="2"/>
          <w:szCs w:val="2"/>
        </w:rPr>
      </w:pPr>
    </w:p>
    <w:p w14:paraId="67688151" w14:textId="77777777" w:rsidR="00417869" w:rsidRDefault="00417869" w:rsidP="00417869">
      <w:pPr>
        <w:rPr>
          <w:sz w:val="2"/>
          <w:szCs w:val="2"/>
        </w:rPr>
      </w:pPr>
    </w:p>
    <w:tbl>
      <w:tblPr>
        <w:tblStyle w:val="Tablaconcuadrcula"/>
        <w:tblW w:w="8817" w:type="dxa"/>
        <w:tblLook w:val="01E0" w:firstRow="1" w:lastRow="1" w:firstColumn="1" w:lastColumn="1" w:noHBand="0" w:noVBand="0"/>
      </w:tblPr>
      <w:tblGrid>
        <w:gridCol w:w="1472"/>
        <w:gridCol w:w="3672"/>
        <w:gridCol w:w="1836"/>
        <w:gridCol w:w="1837"/>
      </w:tblGrid>
      <w:tr w:rsidR="00921F42" w14:paraId="2A534365" w14:textId="77777777" w:rsidTr="003A7A3B">
        <w:tc>
          <w:tcPr>
            <w:tcW w:w="1472" w:type="dxa"/>
            <w:shd w:val="pct10" w:color="auto" w:fill="auto"/>
          </w:tcPr>
          <w:p w14:paraId="2F35F8C3" w14:textId="77777777" w:rsidR="00921F42" w:rsidRPr="00F30A5F" w:rsidRDefault="00921F42" w:rsidP="003A7A3B">
            <w:pPr>
              <w:rPr>
                <w:b/>
                <w:szCs w:val="20"/>
              </w:rPr>
            </w:pPr>
            <w:proofErr w:type="spellStart"/>
            <w:r w:rsidRPr="00F30A5F">
              <w:rPr>
                <w:b/>
                <w:szCs w:val="20"/>
              </w:rPr>
              <w:t>User</w:t>
            </w:r>
            <w:proofErr w:type="spellEnd"/>
            <w:r w:rsidRPr="00F30A5F">
              <w:rPr>
                <w:b/>
                <w:szCs w:val="20"/>
              </w:rPr>
              <w:t xml:space="preserve"> </w:t>
            </w:r>
            <w:proofErr w:type="spellStart"/>
            <w:r w:rsidRPr="00F30A5F">
              <w:rPr>
                <w:b/>
                <w:szCs w:val="20"/>
              </w:rPr>
              <w:t>story</w:t>
            </w:r>
            <w:proofErr w:type="spellEnd"/>
          </w:p>
        </w:tc>
        <w:tc>
          <w:tcPr>
            <w:tcW w:w="3672" w:type="dxa"/>
            <w:shd w:val="pct10" w:color="auto" w:fill="auto"/>
          </w:tcPr>
          <w:p w14:paraId="44951FBD" w14:textId="099F612A" w:rsidR="00921F42" w:rsidRDefault="00921F42" w:rsidP="00B04D1B">
            <w:pPr>
              <w:rPr>
                <w:szCs w:val="20"/>
              </w:rPr>
            </w:pPr>
          </w:p>
        </w:tc>
        <w:tc>
          <w:tcPr>
            <w:tcW w:w="1836" w:type="dxa"/>
            <w:shd w:val="pct10" w:color="auto" w:fill="auto"/>
          </w:tcPr>
          <w:p w14:paraId="27EF79C4" w14:textId="0FF23CAA" w:rsidR="00F20D03" w:rsidRPr="00F20D03" w:rsidRDefault="00E450A2" w:rsidP="00E450A2">
            <w:r>
              <w:t>Historia de Usuario -</w:t>
            </w:r>
            <w:r w:rsidR="00332385">
              <w:t>1</w:t>
            </w:r>
            <w:r w:rsidR="006E5003">
              <w:t>2</w:t>
            </w:r>
            <w:r w:rsidR="002E4DA0">
              <w:t xml:space="preserve"> – </w:t>
            </w:r>
            <w:r w:rsidR="006E5003">
              <w:t>Baja de Agente</w:t>
            </w:r>
            <w:r w:rsidR="00332385">
              <w:t xml:space="preserve"> – Rol Cargador</w:t>
            </w:r>
          </w:p>
        </w:tc>
        <w:tc>
          <w:tcPr>
            <w:tcW w:w="1837" w:type="dxa"/>
            <w:shd w:val="pct10" w:color="auto" w:fill="auto"/>
          </w:tcPr>
          <w:p w14:paraId="291F2175" w14:textId="265CB03F" w:rsidR="00921F42" w:rsidRDefault="00921F42" w:rsidP="009D7E52">
            <w:pPr>
              <w:rPr>
                <w:szCs w:val="20"/>
              </w:rPr>
            </w:pPr>
          </w:p>
        </w:tc>
      </w:tr>
      <w:tr w:rsidR="000B1022" w14:paraId="33A1FCB0" w14:textId="77777777" w:rsidTr="003A7A3B">
        <w:tc>
          <w:tcPr>
            <w:tcW w:w="1472" w:type="dxa"/>
            <w:shd w:val="pct10" w:color="auto" w:fill="auto"/>
          </w:tcPr>
          <w:p w14:paraId="574D54E1" w14:textId="77777777" w:rsidR="000B1022" w:rsidRPr="00F30A5F" w:rsidRDefault="000B1022" w:rsidP="003A7A3B">
            <w:pPr>
              <w:rPr>
                <w:b/>
                <w:szCs w:val="20"/>
              </w:rPr>
            </w:pPr>
            <w:r w:rsidRPr="00F30A5F">
              <w:rPr>
                <w:b/>
                <w:szCs w:val="20"/>
              </w:rPr>
              <w:t>Como</w:t>
            </w:r>
          </w:p>
        </w:tc>
        <w:tc>
          <w:tcPr>
            <w:tcW w:w="7345" w:type="dxa"/>
            <w:gridSpan w:val="3"/>
          </w:tcPr>
          <w:p w14:paraId="6E5F82D0" w14:textId="27089F5F" w:rsidR="004E3CBD" w:rsidRDefault="009120B0" w:rsidP="00451E59">
            <w:r>
              <w:t>Cargador</w:t>
            </w:r>
          </w:p>
          <w:p w14:paraId="4CBE17C0" w14:textId="2EA04A1D" w:rsidR="00451E59" w:rsidRPr="00451E59" w:rsidRDefault="00451E59" w:rsidP="00332385"/>
        </w:tc>
      </w:tr>
      <w:tr w:rsidR="000B1022" w14:paraId="5EEADE3A" w14:textId="77777777" w:rsidTr="003A7A3B">
        <w:tc>
          <w:tcPr>
            <w:tcW w:w="1472" w:type="dxa"/>
            <w:shd w:val="pct10" w:color="auto" w:fill="auto"/>
          </w:tcPr>
          <w:p w14:paraId="6867C0E7" w14:textId="77777777" w:rsidR="000B1022" w:rsidRPr="00F30A5F" w:rsidRDefault="000B1022" w:rsidP="003A7A3B">
            <w:pPr>
              <w:rPr>
                <w:b/>
                <w:szCs w:val="20"/>
              </w:rPr>
            </w:pPr>
            <w:r w:rsidRPr="00F30A5F">
              <w:rPr>
                <w:b/>
                <w:szCs w:val="20"/>
              </w:rPr>
              <w:t>Quiero</w:t>
            </w:r>
          </w:p>
        </w:tc>
        <w:tc>
          <w:tcPr>
            <w:tcW w:w="7345" w:type="dxa"/>
            <w:gridSpan w:val="3"/>
          </w:tcPr>
          <w:p w14:paraId="6F605D5E" w14:textId="0E11AAB0" w:rsidR="000B1022" w:rsidRPr="00CF6440" w:rsidRDefault="00332385" w:rsidP="00332385">
            <w:r>
              <w:t xml:space="preserve">Generar una solicitud de </w:t>
            </w:r>
            <w:r w:rsidR="006E5003">
              <w:t>baja</w:t>
            </w:r>
            <w:r>
              <w:t xml:space="preserve"> para un Agente</w:t>
            </w:r>
            <w:r w:rsidR="00A31FE8">
              <w:t>.</w:t>
            </w:r>
            <w:r w:rsidR="00823D08">
              <w:t xml:space="preserve"> </w:t>
            </w:r>
            <w:hyperlink w:anchor="_UI__Formulario_Baja_de_Agente" w:history="1">
              <w:proofErr w:type="spellStart"/>
              <w:r w:rsidR="00823D08" w:rsidRPr="00C05D88">
                <w:rPr>
                  <w:rStyle w:val="Hipervnculo"/>
                </w:rPr>
                <w:t>UI_</w:t>
              </w:r>
              <w:r w:rsidR="00C05D88" w:rsidRPr="00C05D88">
                <w:rPr>
                  <w:rStyle w:val="Hipervnculo"/>
                </w:rPr>
                <w:t>Formulaio_Baja_de_Agente</w:t>
              </w:r>
              <w:proofErr w:type="spellEnd"/>
            </w:hyperlink>
            <w:r w:rsidR="004C2A95">
              <w:t xml:space="preserve"> </w:t>
            </w:r>
          </w:p>
        </w:tc>
      </w:tr>
      <w:tr w:rsidR="000B1022" w14:paraId="4CF73577" w14:textId="77777777" w:rsidTr="003A7A3B">
        <w:tc>
          <w:tcPr>
            <w:tcW w:w="1472" w:type="dxa"/>
            <w:shd w:val="pct10" w:color="auto" w:fill="auto"/>
          </w:tcPr>
          <w:p w14:paraId="735C334E" w14:textId="77777777" w:rsidR="000B1022" w:rsidRPr="00F30A5F" w:rsidRDefault="000B1022" w:rsidP="003A7A3B">
            <w:pPr>
              <w:rPr>
                <w:b/>
                <w:szCs w:val="20"/>
              </w:rPr>
            </w:pPr>
            <w:r w:rsidRPr="00F30A5F">
              <w:rPr>
                <w:b/>
                <w:szCs w:val="20"/>
              </w:rPr>
              <w:t>Con el fin de</w:t>
            </w:r>
          </w:p>
        </w:tc>
        <w:tc>
          <w:tcPr>
            <w:tcW w:w="7345" w:type="dxa"/>
            <w:gridSpan w:val="3"/>
          </w:tcPr>
          <w:p w14:paraId="6E3C2D34" w14:textId="2C41FA9C" w:rsidR="005A4A12" w:rsidRDefault="00332385" w:rsidP="005A4A12">
            <w:r>
              <w:t xml:space="preserve">Registrar </w:t>
            </w:r>
            <w:r w:rsidR="00AE5ED8">
              <w:t>la baja</w:t>
            </w:r>
            <w:r w:rsidR="00455410">
              <w:t xml:space="preserve"> de un Agente</w:t>
            </w:r>
            <w:r>
              <w:t>.</w:t>
            </w:r>
          </w:p>
          <w:p w14:paraId="3329282E" w14:textId="4F295FF6" w:rsidR="004E3CBD" w:rsidRPr="000B1022" w:rsidRDefault="004E3CBD" w:rsidP="005E680E"/>
        </w:tc>
      </w:tr>
      <w:tr w:rsidR="000B1022" w14:paraId="585F561F" w14:textId="77777777" w:rsidTr="003A7A3B">
        <w:tc>
          <w:tcPr>
            <w:tcW w:w="1472" w:type="dxa"/>
            <w:shd w:val="pct10" w:color="auto" w:fill="auto"/>
          </w:tcPr>
          <w:p w14:paraId="42CAFE62" w14:textId="77777777" w:rsidR="000B1022" w:rsidRPr="00F30A5F" w:rsidRDefault="000B1022" w:rsidP="003A7A3B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Notas</w:t>
            </w:r>
          </w:p>
        </w:tc>
        <w:tc>
          <w:tcPr>
            <w:tcW w:w="7345" w:type="dxa"/>
            <w:gridSpan w:val="3"/>
          </w:tcPr>
          <w:p w14:paraId="760FBA64" w14:textId="1516E5F6" w:rsidR="00295591" w:rsidRPr="00332CFF" w:rsidRDefault="005250F1" w:rsidP="00332CFF">
            <w:pPr>
              <w:pStyle w:val="Prrafodelista"/>
              <w:numPr>
                <w:ilvl w:val="0"/>
                <w:numId w:val="7"/>
              </w:numPr>
              <w:rPr>
                <w:rFonts w:ascii="Trebuchet MS" w:eastAsia="Times New Roman" w:hAnsi="Trebuchet MS" w:cs="Times New Roman"/>
                <w:sz w:val="18"/>
                <w:szCs w:val="24"/>
                <w:lang w:val="es-ES"/>
              </w:rPr>
            </w:pPr>
            <w:r w:rsidRPr="00332CFF">
              <w:rPr>
                <w:rFonts w:ascii="Trebuchet MS" w:eastAsia="Times New Roman" w:hAnsi="Trebuchet MS" w:cs="Times New Roman"/>
                <w:sz w:val="18"/>
                <w:szCs w:val="24"/>
                <w:lang w:val="es-ES"/>
              </w:rPr>
              <w:t xml:space="preserve">Para el caso de un Agente que NO sea externo, se le </w:t>
            </w:r>
            <w:r w:rsidR="00332CFF">
              <w:rPr>
                <w:rFonts w:ascii="Trebuchet MS" w:eastAsia="Times New Roman" w:hAnsi="Trebuchet MS" w:cs="Times New Roman"/>
                <w:sz w:val="18"/>
                <w:szCs w:val="24"/>
                <w:lang w:val="es-ES"/>
              </w:rPr>
              <w:t>genera la solicitud</w:t>
            </w:r>
            <w:r w:rsidRPr="00332CFF">
              <w:rPr>
                <w:rFonts w:ascii="Trebuchet MS" w:eastAsia="Times New Roman" w:hAnsi="Trebuchet MS" w:cs="Times New Roman"/>
                <w:sz w:val="18"/>
                <w:szCs w:val="24"/>
                <w:lang w:val="es-ES"/>
              </w:rPr>
              <w:t xml:space="preserve"> </w:t>
            </w:r>
            <w:r w:rsidR="00332CFF">
              <w:rPr>
                <w:rFonts w:ascii="Trebuchet MS" w:eastAsia="Times New Roman" w:hAnsi="Trebuchet MS" w:cs="Times New Roman"/>
                <w:sz w:val="18"/>
                <w:szCs w:val="24"/>
                <w:lang w:val="es-ES"/>
              </w:rPr>
              <w:t>de</w:t>
            </w:r>
            <w:r w:rsidRPr="00332CFF">
              <w:rPr>
                <w:rFonts w:ascii="Trebuchet MS" w:eastAsia="Times New Roman" w:hAnsi="Trebuchet MS" w:cs="Times New Roman"/>
                <w:sz w:val="18"/>
                <w:szCs w:val="24"/>
                <w:lang w:val="es-ES"/>
              </w:rPr>
              <w:t xml:space="preserve"> baja.</w:t>
            </w:r>
          </w:p>
          <w:p w14:paraId="53744C82" w14:textId="77777777" w:rsidR="00332CFF" w:rsidRPr="00332CFF" w:rsidRDefault="00332CFF" w:rsidP="00332CFF">
            <w:pPr>
              <w:pStyle w:val="Prrafodelista"/>
              <w:ind w:left="360"/>
              <w:rPr>
                <w:lang w:val="es-ES"/>
              </w:rPr>
            </w:pPr>
          </w:p>
          <w:p w14:paraId="008DBB84" w14:textId="57CC4B5E" w:rsidR="00332CFF" w:rsidRPr="00332CFF" w:rsidRDefault="00332CFF" w:rsidP="00332CFF">
            <w:pPr>
              <w:pStyle w:val="Prrafodelista"/>
              <w:numPr>
                <w:ilvl w:val="0"/>
                <w:numId w:val="7"/>
              </w:numPr>
              <w:rPr>
                <w:lang w:val="es-ES"/>
              </w:rPr>
            </w:pPr>
            <w:r w:rsidRPr="00332CFF">
              <w:rPr>
                <w:rFonts w:ascii="Trebuchet MS" w:eastAsia="Times New Roman" w:hAnsi="Trebuchet MS" w:cs="Times New Roman"/>
                <w:sz w:val="18"/>
                <w:szCs w:val="24"/>
                <w:lang w:val="es-ES"/>
              </w:rPr>
              <w:t xml:space="preserve">Para el caso de un Agente </w:t>
            </w:r>
            <w:proofErr w:type="gramStart"/>
            <w:r w:rsidRPr="00332CFF">
              <w:rPr>
                <w:rFonts w:ascii="Trebuchet MS" w:eastAsia="Times New Roman" w:hAnsi="Trebuchet MS" w:cs="Times New Roman"/>
                <w:sz w:val="18"/>
                <w:szCs w:val="24"/>
                <w:lang w:val="es-ES"/>
              </w:rPr>
              <w:t>que</w:t>
            </w:r>
            <w:proofErr w:type="gramEnd"/>
            <w:r w:rsidRPr="00332CFF">
              <w:rPr>
                <w:rFonts w:ascii="Trebuchet MS" w:eastAsia="Times New Roman" w:hAnsi="Trebuchet MS" w:cs="Times New Roman"/>
                <w:sz w:val="18"/>
                <w:szCs w:val="24"/>
                <w:lang w:val="es-ES"/>
              </w:rPr>
              <w:t xml:space="preserve"> SI sea externo, se le permite modificar la fecha de baja que le fue </w:t>
            </w:r>
            <w:proofErr w:type="spellStart"/>
            <w:r w:rsidRPr="00332CFF">
              <w:rPr>
                <w:rFonts w:ascii="Trebuchet MS" w:eastAsia="Times New Roman" w:hAnsi="Trebuchet MS" w:cs="Times New Roman"/>
                <w:sz w:val="18"/>
                <w:szCs w:val="24"/>
                <w:lang w:val="es-ES"/>
              </w:rPr>
              <w:t>seteada</w:t>
            </w:r>
            <w:proofErr w:type="spellEnd"/>
            <w:r w:rsidRPr="00332CFF">
              <w:rPr>
                <w:rFonts w:ascii="Trebuchet MS" w:eastAsia="Times New Roman" w:hAnsi="Trebuchet MS" w:cs="Times New Roman"/>
                <w:sz w:val="18"/>
                <w:szCs w:val="24"/>
                <w:lang w:val="es-ES"/>
              </w:rPr>
              <w:t xml:space="preserve"> originalmente en el Alta de Ingresante.</w:t>
            </w:r>
          </w:p>
        </w:tc>
      </w:tr>
      <w:tr w:rsidR="000B1022" w14:paraId="7FC92502" w14:textId="77777777" w:rsidTr="003A7A3B">
        <w:tc>
          <w:tcPr>
            <w:tcW w:w="1472" w:type="dxa"/>
            <w:shd w:val="pct10" w:color="auto" w:fill="auto"/>
          </w:tcPr>
          <w:p w14:paraId="5C77D2AE" w14:textId="77777777" w:rsidR="000B1022" w:rsidRPr="00F30A5F" w:rsidRDefault="000B1022" w:rsidP="003A7A3B">
            <w:pPr>
              <w:rPr>
                <w:b/>
                <w:szCs w:val="20"/>
              </w:rPr>
            </w:pPr>
            <w:r w:rsidRPr="00F30A5F">
              <w:rPr>
                <w:b/>
                <w:szCs w:val="20"/>
              </w:rPr>
              <w:t>Criterios de aceptación</w:t>
            </w:r>
          </w:p>
        </w:tc>
        <w:tc>
          <w:tcPr>
            <w:tcW w:w="7345" w:type="dxa"/>
            <w:gridSpan w:val="3"/>
          </w:tcPr>
          <w:p w14:paraId="7BDA4655" w14:textId="77777777" w:rsidR="000B1022" w:rsidRPr="00D2500C" w:rsidRDefault="000B1022" w:rsidP="0063652E"/>
        </w:tc>
      </w:tr>
    </w:tbl>
    <w:p w14:paraId="629DC0ED" w14:textId="77777777" w:rsidR="00417869" w:rsidRDefault="00417869" w:rsidP="00417869">
      <w:pPr>
        <w:rPr>
          <w:sz w:val="2"/>
          <w:szCs w:val="2"/>
        </w:rPr>
      </w:pPr>
    </w:p>
    <w:p w14:paraId="58FF2009" w14:textId="77777777" w:rsidR="00417869" w:rsidRDefault="00417869" w:rsidP="00417869">
      <w:pPr>
        <w:rPr>
          <w:sz w:val="2"/>
          <w:szCs w:val="2"/>
        </w:rPr>
      </w:pPr>
    </w:p>
    <w:p w14:paraId="4E7CCE3D" w14:textId="77777777" w:rsidR="00417869" w:rsidRDefault="00417869" w:rsidP="00417869">
      <w:pPr>
        <w:rPr>
          <w:sz w:val="2"/>
          <w:szCs w:val="2"/>
        </w:rPr>
      </w:pPr>
    </w:p>
    <w:p w14:paraId="2500D340" w14:textId="77777777" w:rsidR="00417869" w:rsidRDefault="00417869" w:rsidP="00417869">
      <w:pPr>
        <w:rPr>
          <w:sz w:val="2"/>
          <w:szCs w:val="2"/>
        </w:rPr>
      </w:pPr>
    </w:p>
    <w:p w14:paraId="2BB516F7" w14:textId="77777777" w:rsidR="00417869" w:rsidRDefault="00417869" w:rsidP="00417869">
      <w:pPr>
        <w:rPr>
          <w:sz w:val="2"/>
          <w:szCs w:val="2"/>
        </w:rPr>
      </w:pPr>
    </w:p>
    <w:p w14:paraId="5D3EDDF7" w14:textId="6B40CF1B" w:rsidR="00417869" w:rsidRDefault="00457C30" w:rsidP="00417869">
      <w:pPr>
        <w:rPr>
          <w:sz w:val="2"/>
          <w:szCs w:val="2"/>
        </w:rPr>
      </w:pPr>
      <w:r>
        <w:rPr>
          <w:sz w:val="2"/>
          <w:szCs w:val="2"/>
        </w:rPr>
        <w:t>}</w:t>
      </w:r>
    </w:p>
    <w:p w14:paraId="305625B0" w14:textId="73F0938C" w:rsidR="00457C30" w:rsidRDefault="00457C30" w:rsidP="00417869">
      <w:pPr>
        <w:rPr>
          <w:sz w:val="2"/>
          <w:szCs w:val="2"/>
        </w:rPr>
      </w:pPr>
    </w:p>
    <w:p w14:paraId="6F594E0E" w14:textId="50145404" w:rsidR="00457C30" w:rsidRDefault="00457C30" w:rsidP="00417869">
      <w:pPr>
        <w:rPr>
          <w:sz w:val="2"/>
          <w:szCs w:val="2"/>
        </w:rPr>
      </w:pPr>
    </w:p>
    <w:p w14:paraId="36E7EAB4" w14:textId="7A23DFA4" w:rsidR="00457C30" w:rsidRDefault="00457C30" w:rsidP="00417869">
      <w:pPr>
        <w:rPr>
          <w:sz w:val="2"/>
          <w:szCs w:val="2"/>
        </w:rPr>
      </w:pPr>
    </w:p>
    <w:p w14:paraId="4D479821" w14:textId="3C4E4AA4" w:rsidR="00457C30" w:rsidRDefault="00457C30" w:rsidP="00417869">
      <w:pPr>
        <w:rPr>
          <w:sz w:val="2"/>
          <w:szCs w:val="2"/>
        </w:rPr>
      </w:pPr>
    </w:p>
    <w:p w14:paraId="22925AE2" w14:textId="63B559C1" w:rsidR="000E0291" w:rsidRDefault="000E0291" w:rsidP="00417869">
      <w:pPr>
        <w:rPr>
          <w:sz w:val="2"/>
          <w:szCs w:val="2"/>
        </w:rPr>
      </w:pPr>
    </w:p>
    <w:p w14:paraId="58BBE982" w14:textId="77777777" w:rsidR="000E0291" w:rsidRDefault="000E0291" w:rsidP="000E0291">
      <w:pPr>
        <w:ind w:left="708"/>
        <w:rPr>
          <w:lang w:val="es-ES"/>
        </w:rPr>
      </w:pPr>
    </w:p>
    <w:p w14:paraId="39B3850B" w14:textId="79396B4E" w:rsidR="004E3CBD" w:rsidRDefault="004E3CBD" w:rsidP="00BA0A15">
      <w:pPr>
        <w:jc w:val="left"/>
        <w:rPr>
          <w:lang w:val="es-ES"/>
        </w:rPr>
      </w:pPr>
    </w:p>
    <w:p w14:paraId="2AD691F0" w14:textId="47F84597" w:rsidR="004E3CBD" w:rsidRDefault="004E3CBD" w:rsidP="00BA0A15">
      <w:pPr>
        <w:jc w:val="left"/>
        <w:rPr>
          <w:lang w:val="es-ES"/>
        </w:rPr>
      </w:pPr>
    </w:p>
    <w:p w14:paraId="1A92804F" w14:textId="015110FF" w:rsidR="004E3CBD" w:rsidRDefault="004E3CBD" w:rsidP="00BA0A15">
      <w:pPr>
        <w:jc w:val="left"/>
        <w:rPr>
          <w:lang w:val="es-ES"/>
        </w:rPr>
      </w:pPr>
    </w:p>
    <w:p w14:paraId="1E05C641" w14:textId="5E936741" w:rsidR="004E3CBD" w:rsidRDefault="004E3CBD" w:rsidP="00BA0A15">
      <w:pPr>
        <w:jc w:val="left"/>
        <w:rPr>
          <w:lang w:val="es-ES"/>
        </w:rPr>
      </w:pPr>
    </w:p>
    <w:p w14:paraId="57ED246E" w14:textId="3F9B8333" w:rsidR="004E3CBD" w:rsidRDefault="004E3CBD" w:rsidP="00BA0A15">
      <w:pPr>
        <w:jc w:val="left"/>
        <w:rPr>
          <w:lang w:val="es-ES"/>
        </w:rPr>
      </w:pPr>
    </w:p>
    <w:p w14:paraId="4C05234D" w14:textId="7C2830C3" w:rsidR="004E3CBD" w:rsidRDefault="004E3CBD" w:rsidP="00BA0A15">
      <w:pPr>
        <w:jc w:val="left"/>
        <w:rPr>
          <w:lang w:val="es-ES"/>
        </w:rPr>
      </w:pPr>
    </w:p>
    <w:p w14:paraId="2CE3A958" w14:textId="34E45C3A" w:rsidR="004E3CBD" w:rsidRDefault="004E3CBD" w:rsidP="00BA0A15">
      <w:pPr>
        <w:jc w:val="left"/>
        <w:rPr>
          <w:lang w:val="es-ES"/>
        </w:rPr>
      </w:pPr>
    </w:p>
    <w:p w14:paraId="37B2ECF2" w14:textId="6638CB84" w:rsidR="004E3CBD" w:rsidRDefault="004E3CBD" w:rsidP="00BA0A15">
      <w:pPr>
        <w:jc w:val="left"/>
        <w:rPr>
          <w:lang w:val="es-ES"/>
        </w:rPr>
      </w:pPr>
    </w:p>
    <w:p w14:paraId="2BE46B5C" w14:textId="74F76B2E" w:rsidR="004E3CBD" w:rsidRDefault="004E3CBD" w:rsidP="00BA0A15">
      <w:pPr>
        <w:jc w:val="left"/>
        <w:rPr>
          <w:lang w:val="es-ES"/>
        </w:rPr>
      </w:pPr>
    </w:p>
    <w:p w14:paraId="52D7BDD8" w14:textId="399AE44E" w:rsidR="004E3CBD" w:rsidRDefault="004E3CBD" w:rsidP="00BA0A15">
      <w:pPr>
        <w:jc w:val="left"/>
        <w:rPr>
          <w:lang w:val="es-ES"/>
        </w:rPr>
      </w:pPr>
    </w:p>
    <w:p w14:paraId="06356034" w14:textId="48B85287" w:rsidR="004E3CBD" w:rsidRDefault="004E3CBD" w:rsidP="00BA0A15">
      <w:pPr>
        <w:jc w:val="left"/>
        <w:rPr>
          <w:lang w:val="es-ES"/>
        </w:rPr>
      </w:pPr>
    </w:p>
    <w:p w14:paraId="6242E241" w14:textId="08250B50" w:rsidR="004E3CBD" w:rsidRDefault="004E3CBD" w:rsidP="00BA0A15">
      <w:pPr>
        <w:jc w:val="left"/>
        <w:rPr>
          <w:lang w:val="es-ES"/>
        </w:rPr>
      </w:pPr>
    </w:p>
    <w:p w14:paraId="102FA640" w14:textId="0D9BC9FF" w:rsidR="004E3CBD" w:rsidRDefault="004E3CBD" w:rsidP="00BA0A15">
      <w:pPr>
        <w:jc w:val="left"/>
        <w:rPr>
          <w:lang w:val="es-ES"/>
        </w:rPr>
      </w:pPr>
    </w:p>
    <w:p w14:paraId="2CA100CC" w14:textId="68663ABC" w:rsidR="004E3CBD" w:rsidRDefault="004E3CBD" w:rsidP="00BA0A15">
      <w:pPr>
        <w:jc w:val="left"/>
        <w:rPr>
          <w:lang w:val="es-ES"/>
        </w:rPr>
      </w:pPr>
    </w:p>
    <w:p w14:paraId="34E8270C" w14:textId="24830257" w:rsidR="004E3CBD" w:rsidRDefault="004E3CBD" w:rsidP="00BA0A15">
      <w:pPr>
        <w:jc w:val="left"/>
        <w:rPr>
          <w:lang w:val="es-ES"/>
        </w:rPr>
      </w:pPr>
    </w:p>
    <w:p w14:paraId="50FD9BF2" w14:textId="2DB114CB" w:rsidR="004E3CBD" w:rsidRDefault="004E3CBD" w:rsidP="00BA0A15">
      <w:pPr>
        <w:jc w:val="left"/>
        <w:rPr>
          <w:lang w:val="es-ES"/>
        </w:rPr>
      </w:pPr>
    </w:p>
    <w:p w14:paraId="7D7768C3" w14:textId="0573F06F" w:rsidR="004E3CBD" w:rsidRDefault="004E3CBD" w:rsidP="00BA0A15">
      <w:pPr>
        <w:jc w:val="left"/>
        <w:rPr>
          <w:lang w:val="es-ES"/>
        </w:rPr>
      </w:pPr>
    </w:p>
    <w:p w14:paraId="4BDB8892" w14:textId="035C0F9E" w:rsidR="004E3CBD" w:rsidRDefault="004E3CBD" w:rsidP="00BA0A15">
      <w:pPr>
        <w:jc w:val="left"/>
        <w:rPr>
          <w:lang w:val="es-ES"/>
        </w:rPr>
      </w:pPr>
    </w:p>
    <w:p w14:paraId="7DCFD1FF" w14:textId="5CCBF966" w:rsidR="004E3CBD" w:rsidRDefault="004E3CBD" w:rsidP="00BA0A15">
      <w:pPr>
        <w:jc w:val="left"/>
        <w:rPr>
          <w:lang w:val="es-ES"/>
        </w:rPr>
      </w:pPr>
    </w:p>
    <w:p w14:paraId="182BA529" w14:textId="400DD6EB" w:rsidR="004E3CBD" w:rsidRDefault="004E3CBD" w:rsidP="00BA0A15">
      <w:pPr>
        <w:jc w:val="left"/>
        <w:rPr>
          <w:lang w:val="es-ES"/>
        </w:rPr>
      </w:pPr>
    </w:p>
    <w:p w14:paraId="6DFABCDA" w14:textId="2E8D95E6" w:rsidR="004E3CBD" w:rsidRDefault="004E3CBD" w:rsidP="00BA0A15">
      <w:pPr>
        <w:jc w:val="left"/>
        <w:rPr>
          <w:lang w:val="es-ES"/>
        </w:rPr>
      </w:pPr>
    </w:p>
    <w:p w14:paraId="08BC7312" w14:textId="12D2C902" w:rsidR="004E3CBD" w:rsidRDefault="004E3CBD" w:rsidP="00BA0A15">
      <w:pPr>
        <w:jc w:val="left"/>
        <w:rPr>
          <w:lang w:val="es-ES"/>
        </w:rPr>
      </w:pPr>
    </w:p>
    <w:p w14:paraId="3B760EF2" w14:textId="4B0BCC78" w:rsidR="004E3CBD" w:rsidRDefault="004E3CBD" w:rsidP="00BA0A15">
      <w:pPr>
        <w:jc w:val="left"/>
        <w:rPr>
          <w:lang w:val="es-ES"/>
        </w:rPr>
      </w:pPr>
    </w:p>
    <w:p w14:paraId="1EAFF4E2" w14:textId="6037847A" w:rsidR="004E3CBD" w:rsidRDefault="004E3CBD" w:rsidP="00BA0A15">
      <w:pPr>
        <w:jc w:val="left"/>
        <w:rPr>
          <w:lang w:val="es-ES"/>
        </w:rPr>
      </w:pPr>
    </w:p>
    <w:p w14:paraId="4CE21CC1" w14:textId="17438E80" w:rsidR="004E3CBD" w:rsidRDefault="004E3CBD" w:rsidP="00BA0A15">
      <w:pPr>
        <w:jc w:val="left"/>
        <w:rPr>
          <w:lang w:val="es-ES"/>
        </w:rPr>
      </w:pPr>
    </w:p>
    <w:p w14:paraId="15BE7595" w14:textId="7156B009" w:rsidR="004E3CBD" w:rsidRDefault="004E3CBD" w:rsidP="00BA0A15">
      <w:pPr>
        <w:jc w:val="left"/>
        <w:rPr>
          <w:lang w:val="es-ES"/>
        </w:rPr>
      </w:pPr>
    </w:p>
    <w:p w14:paraId="25AC4AF9" w14:textId="7E064F6A" w:rsidR="004E3CBD" w:rsidRDefault="004E3CBD" w:rsidP="00BA0A15">
      <w:pPr>
        <w:jc w:val="left"/>
        <w:rPr>
          <w:lang w:val="es-ES"/>
        </w:rPr>
      </w:pPr>
    </w:p>
    <w:p w14:paraId="53218CA5" w14:textId="4FA03517" w:rsidR="004E3CBD" w:rsidRDefault="004E3CBD" w:rsidP="00BA0A15">
      <w:pPr>
        <w:jc w:val="left"/>
        <w:rPr>
          <w:lang w:val="es-ES"/>
        </w:rPr>
      </w:pPr>
    </w:p>
    <w:p w14:paraId="502191C4" w14:textId="7084AB73" w:rsidR="004E3CBD" w:rsidRDefault="004E3CBD" w:rsidP="00BA0A15">
      <w:pPr>
        <w:jc w:val="left"/>
        <w:rPr>
          <w:lang w:val="es-ES"/>
        </w:rPr>
      </w:pPr>
    </w:p>
    <w:p w14:paraId="2CB24E65" w14:textId="4FC15E67" w:rsidR="004E3CBD" w:rsidRDefault="004E3CBD" w:rsidP="00BA0A15">
      <w:pPr>
        <w:jc w:val="left"/>
        <w:rPr>
          <w:lang w:val="es-ES"/>
        </w:rPr>
      </w:pPr>
    </w:p>
    <w:p w14:paraId="484F8117" w14:textId="57E73378" w:rsidR="004E3CBD" w:rsidRDefault="004E3CBD" w:rsidP="00BA0A15">
      <w:pPr>
        <w:jc w:val="left"/>
        <w:rPr>
          <w:lang w:val="es-ES"/>
        </w:rPr>
      </w:pPr>
    </w:p>
    <w:p w14:paraId="5BAE5ED4" w14:textId="3B97A206" w:rsidR="004E3CBD" w:rsidRDefault="004E3CBD" w:rsidP="00BA0A15">
      <w:pPr>
        <w:jc w:val="left"/>
        <w:rPr>
          <w:lang w:val="es-ES"/>
        </w:rPr>
      </w:pPr>
    </w:p>
    <w:p w14:paraId="432F97FF" w14:textId="166FF52C" w:rsidR="004E3CBD" w:rsidRDefault="004E3CBD" w:rsidP="00BA0A15">
      <w:pPr>
        <w:jc w:val="left"/>
        <w:rPr>
          <w:lang w:val="es-ES"/>
        </w:rPr>
      </w:pPr>
    </w:p>
    <w:p w14:paraId="601D4843" w14:textId="677D16AD" w:rsidR="004E3CBD" w:rsidRDefault="004E3CBD" w:rsidP="00BA0A15">
      <w:pPr>
        <w:jc w:val="left"/>
        <w:rPr>
          <w:lang w:val="es-ES"/>
        </w:rPr>
      </w:pPr>
    </w:p>
    <w:p w14:paraId="44DBE9B4" w14:textId="5107F786" w:rsidR="004E3CBD" w:rsidRDefault="004E3CBD" w:rsidP="00BA0A15">
      <w:pPr>
        <w:jc w:val="left"/>
        <w:rPr>
          <w:lang w:val="es-ES"/>
        </w:rPr>
      </w:pPr>
    </w:p>
    <w:p w14:paraId="39AFB3A2" w14:textId="4676012E" w:rsidR="004E3CBD" w:rsidRDefault="004E3CBD" w:rsidP="00BA0A15">
      <w:pPr>
        <w:jc w:val="left"/>
        <w:rPr>
          <w:lang w:val="es-ES"/>
        </w:rPr>
      </w:pPr>
    </w:p>
    <w:p w14:paraId="38180B84" w14:textId="250F617E" w:rsidR="004E3CBD" w:rsidRDefault="004E3CBD" w:rsidP="00BA0A15">
      <w:pPr>
        <w:jc w:val="left"/>
        <w:rPr>
          <w:lang w:val="es-ES"/>
        </w:rPr>
      </w:pPr>
    </w:p>
    <w:p w14:paraId="5A1BD7F1" w14:textId="2F138507" w:rsidR="004E3CBD" w:rsidRDefault="004E3CBD" w:rsidP="00BA0A15">
      <w:pPr>
        <w:jc w:val="left"/>
        <w:rPr>
          <w:lang w:val="es-ES"/>
        </w:rPr>
      </w:pPr>
    </w:p>
    <w:p w14:paraId="1AE31C56" w14:textId="1F66A68B" w:rsidR="004E3CBD" w:rsidRDefault="004E3CBD" w:rsidP="00BA0A15">
      <w:pPr>
        <w:jc w:val="left"/>
        <w:rPr>
          <w:lang w:val="es-ES"/>
        </w:rPr>
      </w:pPr>
    </w:p>
    <w:p w14:paraId="400FE628" w14:textId="7BE7E74B" w:rsidR="004E3CBD" w:rsidRDefault="004E3CBD" w:rsidP="00BA0A15">
      <w:pPr>
        <w:jc w:val="left"/>
        <w:rPr>
          <w:lang w:val="es-ES"/>
        </w:rPr>
      </w:pPr>
    </w:p>
    <w:p w14:paraId="0AA12F92" w14:textId="2D56D4E1" w:rsidR="004E3CBD" w:rsidRDefault="004E3CBD" w:rsidP="00BA0A15">
      <w:pPr>
        <w:jc w:val="left"/>
        <w:rPr>
          <w:lang w:val="es-ES"/>
        </w:rPr>
      </w:pPr>
    </w:p>
    <w:p w14:paraId="77317D4C" w14:textId="66C1D747" w:rsidR="004E3CBD" w:rsidRDefault="004E3CBD" w:rsidP="00BA0A15">
      <w:pPr>
        <w:jc w:val="left"/>
        <w:rPr>
          <w:lang w:val="es-ES"/>
        </w:rPr>
      </w:pPr>
    </w:p>
    <w:p w14:paraId="356CAC44" w14:textId="29DBB088" w:rsidR="00A31FE8" w:rsidRDefault="00A31FE8" w:rsidP="00BA0A15">
      <w:pPr>
        <w:jc w:val="left"/>
        <w:rPr>
          <w:lang w:val="es-ES"/>
        </w:rPr>
      </w:pPr>
    </w:p>
    <w:p w14:paraId="6C102B78" w14:textId="3D778BDA" w:rsidR="00A31FE8" w:rsidRDefault="00A31FE8" w:rsidP="00BA0A15">
      <w:pPr>
        <w:jc w:val="left"/>
        <w:rPr>
          <w:lang w:val="es-ES"/>
        </w:rPr>
      </w:pPr>
    </w:p>
    <w:p w14:paraId="2E3CEE02" w14:textId="2FF7491E" w:rsidR="00A31FE8" w:rsidRDefault="00A31FE8" w:rsidP="00BA0A15">
      <w:pPr>
        <w:jc w:val="left"/>
        <w:rPr>
          <w:lang w:val="es-ES"/>
        </w:rPr>
      </w:pPr>
    </w:p>
    <w:p w14:paraId="3CBCD306" w14:textId="444CE4EE" w:rsidR="00A31FE8" w:rsidRDefault="00A31FE8" w:rsidP="00BA0A15">
      <w:pPr>
        <w:jc w:val="left"/>
        <w:rPr>
          <w:lang w:val="es-ES"/>
        </w:rPr>
      </w:pPr>
    </w:p>
    <w:p w14:paraId="54F76A5B" w14:textId="06510AC1" w:rsidR="00A31FE8" w:rsidRDefault="00A31FE8" w:rsidP="00BA0A15">
      <w:pPr>
        <w:jc w:val="left"/>
        <w:rPr>
          <w:lang w:val="es-ES"/>
        </w:rPr>
      </w:pPr>
    </w:p>
    <w:p w14:paraId="6E163D17" w14:textId="77777777" w:rsidR="00AE5ED8" w:rsidRDefault="00AE5ED8" w:rsidP="00BA0A15">
      <w:pPr>
        <w:jc w:val="left"/>
        <w:rPr>
          <w:lang w:val="es-ES"/>
        </w:rPr>
      </w:pPr>
    </w:p>
    <w:p w14:paraId="0C569F99" w14:textId="77777777" w:rsidR="00332385" w:rsidRDefault="00332385" w:rsidP="00BA0A15">
      <w:pPr>
        <w:jc w:val="left"/>
        <w:rPr>
          <w:lang w:val="es-ES"/>
        </w:rPr>
      </w:pPr>
    </w:p>
    <w:p w14:paraId="4A2EDA14" w14:textId="3A1C9752" w:rsidR="004E3CBD" w:rsidRDefault="004E3CBD" w:rsidP="004E3CBD">
      <w:pPr>
        <w:pStyle w:val="Ttulo1"/>
        <w:rPr>
          <w:rFonts w:asciiTheme="minorHAnsi" w:hAnsiTheme="minorHAnsi"/>
          <w:lang w:val="es-ES"/>
        </w:rPr>
      </w:pPr>
      <w:bookmarkStart w:id="0" w:name="_Toc461716852"/>
      <w:bookmarkStart w:id="1" w:name="_Toc524021802"/>
      <w:r w:rsidRPr="00B559EA">
        <w:rPr>
          <w:rFonts w:asciiTheme="minorHAnsi" w:hAnsiTheme="minorHAnsi"/>
          <w:lang w:val="es-ES"/>
        </w:rPr>
        <w:lastRenderedPageBreak/>
        <w:t>Interfaces de Usuario</w:t>
      </w:r>
      <w:bookmarkEnd w:id="0"/>
      <w:bookmarkEnd w:id="1"/>
      <w:r>
        <w:rPr>
          <w:rFonts w:asciiTheme="minorHAnsi" w:hAnsiTheme="minorHAnsi"/>
          <w:lang w:val="es-ES"/>
        </w:rPr>
        <w:t xml:space="preserve"> Nuevas</w:t>
      </w:r>
    </w:p>
    <w:p w14:paraId="187624E2" w14:textId="1C56BE0C" w:rsidR="005E6B47" w:rsidRPr="00C06DF8" w:rsidRDefault="004E3CBD" w:rsidP="007A23B9">
      <w:pPr>
        <w:pStyle w:val="Ttulo2"/>
      </w:pPr>
      <w:bookmarkStart w:id="2" w:name="_UI_COD_X3_–_Perfil"/>
      <w:bookmarkStart w:id="3" w:name="_UI_COD_X2_-_Home"/>
      <w:bookmarkStart w:id="4" w:name="_UI_COD_X1_–_Login"/>
      <w:bookmarkStart w:id="5" w:name="_UI__Login"/>
      <w:bookmarkStart w:id="6" w:name="_UI__Home_Cargador"/>
      <w:bookmarkStart w:id="7" w:name="_UI__Alta_Ingresante"/>
      <w:bookmarkStart w:id="8" w:name="_UI__Visualizar_Formulario_Alta_Ingr"/>
      <w:bookmarkStart w:id="9" w:name="_UI__Formulario_Modificación_Modalid"/>
      <w:bookmarkStart w:id="10" w:name="_UI__Formulario_Baja_de_Agente"/>
      <w:bookmarkStart w:id="11" w:name="_Toc16689710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Pr="007831A4">
        <w:t>UI_</w:t>
      </w:r>
      <w:bookmarkEnd w:id="11"/>
      <w:r w:rsidR="005A4A12">
        <w:t xml:space="preserve"> </w:t>
      </w:r>
      <w:proofErr w:type="spellStart"/>
      <w:r w:rsidR="00737EAB">
        <w:t>Formulario</w:t>
      </w:r>
      <w:r w:rsidR="00A2403C">
        <w:t>_Baja_de_Agente</w:t>
      </w:r>
      <w:proofErr w:type="spellEnd"/>
    </w:p>
    <w:p w14:paraId="025AEB37" w14:textId="59D4E5BB" w:rsidR="004E3CBD" w:rsidRPr="009120B0" w:rsidRDefault="009120B0" w:rsidP="009120B0">
      <w:pPr>
        <w:ind w:left="346"/>
        <w:jc w:val="left"/>
        <w:rPr>
          <w:i/>
          <w:lang w:val="es-ES"/>
        </w:rPr>
      </w:pPr>
      <w:r w:rsidRPr="009120B0">
        <w:rPr>
          <w:i/>
          <w:lang w:val="es-ES"/>
        </w:rPr>
        <w:t>&lt;Maqueta&gt;</w:t>
      </w:r>
    </w:p>
    <w:p w14:paraId="737055FD" w14:textId="77777777" w:rsidR="004E3CBD" w:rsidRDefault="004E3CBD" w:rsidP="00BA0A15">
      <w:pPr>
        <w:jc w:val="left"/>
        <w:rPr>
          <w:lang w:val="es-ES"/>
        </w:rPr>
      </w:pPr>
    </w:p>
    <w:p w14:paraId="3A38E21A" w14:textId="7E987762" w:rsidR="004E3CBD" w:rsidRDefault="004E3CBD" w:rsidP="00BA0A15">
      <w:pPr>
        <w:jc w:val="left"/>
        <w:rPr>
          <w:lang w:val="es-ES"/>
        </w:rPr>
      </w:pPr>
    </w:p>
    <w:p w14:paraId="5DAF0632" w14:textId="0E1BE580" w:rsidR="00C06DF8" w:rsidRPr="00C06DF8" w:rsidRDefault="004E3CBD" w:rsidP="00C06DF8">
      <w:pPr>
        <w:pStyle w:val="Ttulo3"/>
        <w:jc w:val="left"/>
        <w:rPr>
          <w:lang w:val="es-ES"/>
        </w:rPr>
      </w:pPr>
      <w:bookmarkStart w:id="12" w:name="_Toc16689711"/>
      <w:proofErr w:type="spellStart"/>
      <w:r w:rsidRPr="006E4F9A">
        <w:rPr>
          <w:szCs w:val="20"/>
        </w:rPr>
        <w:t>RN_</w:t>
      </w:r>
      <w:bookmarkEnd w:id="12"/>
      <w:r w:rsidR="00A2403C">
        <w:rPr>
          <w:szCs w:val="20"/>
        </w:rPr>
        <w:t>Formulario_Baja_de_Agente</w:t>
      </w:r>
      <w:proofErr w:type="spellEnd"/>
    </w:p>
    <w:p w14:paraId="06969B38" w14:textId="1AE1A621" w:rsidR="002B1E10" w:rsidRDefault="00C06DF8" w:rsidP="00C06DF8">
      <w:pPr>
        <w:rPr>
          <w:lang w:val="es-ES"/>
        </w:rPr>
      </w:pPr>
      <w:r>
        <w:rPr>
          <w:lang w:val="es-ES"/>
        </w:rPr>
        <w:t xml:space="preserve"> </w:t>
      </w:r>
    </w:p>
    <w:tbl>
      <w:tblPr>
        <w:tblW w:w="84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1418"/>
        <w:gridCol w:w="850"/>
        <w:gridCol w:w="993"/>
        <w:gridCol w:w="1701"/>
        <w:gridCol w:w="850"/>
        <w:gridCol w:w="992"/>
        <w:gridCol w:w="1097"/>
      </w:tblGrid>
      <w:tr w:rsidR="002356C6" w:rsidRPr="004054A5" w14:paraId="6FA40549" w14:textId="77777777" w:rsidTr="009D7B5F">
        <w:trPr>
          <w:jc w:val="center"/>
        </w:trPr>
        <w:tc>
          <w:tcPr>
            <w:tcW w:w="562" w:type="dxa"/>
            <w:shd w:val="clear" w:color="auto" w:fill="E0E0E0"/>
          </w:tcPr>
          <w:p w14:paraId="24A4BB48" w14:textId="77777777" w:rsidR="002356C6" w:rsidRPr="004054A5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 w:rsidRPr="004054A5">
              <w:rPr>
                <w:b/>
                <w:lang w:val="es-ES"/>
              </w:rPr>
              <w:t>Id</w:t>
            </w:r>
          </w:p>
        </w:tc>
        <w:tc>
          <w:tcPr>
            <w:tcW w:w="1418" w:type="dxa"/>
            <w:shd w:val="clear" w:color="auto" w:fill="E0E0E0"/>
          </w:tcPr>
          <w:p w14:paraId="5EB17B17" w14:textId="77777777" w:rsidR="002356C6" w:rsidRPr="004054A5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 w:rsidRPr="004054A5">
              <w:rPr>
                <w:b/>
                <w:lang w:val="es-ES"/>
              </w:rPr>
              <w:t>Nombre Campo</w:t>
            </w:r>
          </w:p>
        </w:tc>
        <w:tc>
          <w:tcPr>
            <w:tcW w:w="850" w:type="dxa"/>
            <w:shd w:val="clear" w:color="auto" w:fill="E0E0E0"/>
          </w:tcPr>
          <w:p w14:paraId="59CC1B90" w14:textId="77777777" w:rsidR="002356C6" w:rsidRPr="004054A5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 w:rsidRPr="004054A5">
              <w:rPr>
                <w:b/>
                <w:lang w:val="es-ES"/>
              </w:rPr>
              <w:t>Tipo Dato</w:t>
            </w:r>
          </w:p>
        </w:tc>
        <w:tc>
          <w:tcPr>
            <w:tcW w:w="993" w:type="dxa"/>
            <w:shd w:val="clear" w:color="auto" w:fill="E0E0E0"/>
          </w:tcPr>
          <w:p w14:paraId="064A46F9" w14:textId="77777777" w:rsidR="002356C6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Tamaño</w:t>
            </w:r>
          </w:p>
        </w:tc>
        <w:tc>
          <w:tcPr>
            <w:tcW w:w="1701" w:type="dxa"/>
            <w:shd w:val="clear" w:color="auto" w:fill="E0E0E0"/>
          </w:tcPr>
          <w:p w14:paraId="6A9161E5" w14:textId="77777777" w:rsidR="002356C6" w:rsidRPr="004054A5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Regla</w:t>
            </w:r>
          </w:p>
        </w:tc>
        <w:tc>
          <w:tcPr>
            <w:tcW w:w="850" w:type="dxa"/>
            <w:shd w:val="clear" w:color="auto" w:fill="E0E0E0"/>
          </w:tcPr>
          <w:p w14:paraId="6098EFEC" w14:textId="77777777" w:rsidR="002356C6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Visible</w:t>
            </w:r>
          </w:p>
        </w:tc>
        <w:tc>
          <w:tcPr>
            <w:tcW w:w="992" w:type="dxa"/>
            <w:shd w:val="clear" w:color="auto" w:fill="E0E0E0"/>
          </w:tcPr>
          <w:p w14:paraId="663921E0" w14:textId="77777777" w:rsidR="002356C6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Editable</w:t>
            </w:r>
          </w:p>
        </w:tc>
        <w:tc>
          <w:tcPr>
            <w:tcW w:w="1097" w:type="dxa"/>
            <w:shd w:val="clear" w:color="auto" w:fill="E0E0E0"/>
          </w:tcPr>
          <w:p w14:paraId="38D572DB" w14:textId="77777777" w:rsidR="002356C6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Requerido</w:t>
            </w:r>
          </w:p>
        </w:tc>
      </w:tr>
      <w:tr w:rsidR="00C057E2" w:rsidRPr="008A6737" w14:paraId="26379DAE" w14:textId="77777777" w:rsidTr="00C057E2">
        <w:trPr>
          <w:trHeight w:val="261"/>
          <w:jc w:val="center"/>
        </w:trPr>
        <w:tc>
          <w:tcPr>
            <w:tcW w:w="8463" w:type="dxa"/>
            <w:gridSpan w:val="8"/>
            <w:shd w:val="clear" w:color="auto" w:fill="auto"/>
          </w:tcPr>
          <w:p w14:paraId="0800EAAD" w14:textId="3D85838A" w:rsidR="00C057E2" w:rsidRPr="00D87ADA" w:rsidRDefault="00C057E2" w:rsidP="003A7A3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Datos del </w:t>
            </w:r>
            <w:r w:rsidR="00407276">
              <w:rPr>
                <w:lang w:val="es-ES"/>
              </w:rPr>
              <w:t>Agente</w:t>
            </w:r>
          </w:p>
        </w:tc>
      </w:tr>
      <w:tr w:rsidR="00352BA5" w:rsidRPr="008A6737" w14:paraId="3C142AE2" w14:textId="77777777" w:rsidTr="00E61919">
        <w:trPr>
          <w:trHeight w:val="421"/>
          <w:jc w:val="center"/>
        </w:trPr>
        <w:tc>
          <w:tcPr>
            <w:tcW w:w="562" w:type="dxa"/>
            <w:shd w:val="clear" w:color="auto" w:fill="auto"/>
          </w:tcPr>
          <w:p w14:paraId="3165C78E" w14:textId="1382AFC8" w:rsidR="00352BA5" w:rsidRPr="00D87ADA" w:rsidRDefault="00352BA5" w:rsidP="00352BA5">
            <w:pPr>
              <w:tabs>
                <w:tab w:val="left" w:pos="360"/>
              </w:tabs>
              <w:jc w:val="center"/>
              <w:rPr>
                <w:lang w:val="es-ES"/>
              </w:rPr>
            </w:pPr>
            <w:r w:rsidRPr="00D87ADA">
              <w:rPr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28A56229" w14:textId="54668175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CUIL/CUIT</w:t>
            </w:r>
          </w:p>
        </w:tc>
        <w:tc>
          <w:tcPr>
            <w:tcW w:w="850" w:type="dxa"/>
            <w:shd w:val="clear" w:color="auto" w:fill="auto"/>
          </w:tcPr>
          <w:p w14:paraId="6BB394FC" w14:textId="0E6655D6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Numérico</w:t>
            </w:r>
          </w:p>
        </w:tc>
        <w:tc>
          <w:tcPr>
            <w:tcW w:w="993" w:type="dxa"/>
          </w:tcPr>
          <w:p w14:paraId="63677C6F" w14:textId="06F7A9D1" w:rsidR="00352BA5" w:rsidRPr="00D87ADA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1701" w:type="dxa"/>
            <w:shd w:val="clear" w:color="auto" w:fill="auto"/>
          </w:tcPr>
          <w:p w14:paraId="141D95F4" w14:textId="397C3E67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Formato 99-99999999-9</w:t>
            </w:r>
          </w:p>
        </w:tc>
        <w:tc>
          <w:tcPr>
            <w:tcW w:w="850" w:type="dxa"/>
          </w:tcPr>
          <w:p w14:paraId="4E0E6D22" w14:textId="345DE9B9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1A7D93BC" w14:textId="3713AACF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097" w:type="dxa"/>
          </w:tcPr>
          <w:p w14:paraId="5E9959BA" w14:textId="204A3A89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  <w:tr w:rsidR="00352BA5" w:rsidRPr="008A6737" w14:paraId="739102D2" w14:textId="77777777" w:rsidTr="00E61919">
        <w:trPr>
          <w:trHeight w:val="421"/>
          <w:jc w:val="center"/>
        </w:trPr>
        <w:tc>
          <w:tcPr>
            <w:tcW w:w="562" w:type="dxa"/>
            <w:shd w:val="clear" w:color="auto" w:fill="auto"/>
          </w:tcPr>
          <w:p w14:paraId="42364A01" w14:textId="3E449DBE" w:rsidR="00352BA5" w:rsidRPr="00D87ADA" w:rsidRDefault="00352BA5" w:rsidP="00352BA5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14:paraId="37C1E700" w14:textId="14D78CA0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Buscar Agente</w:t>
            </w:r>
          </w:p>
        </w:tc>
        <w:tc>
          <w:tcPr>
            <w:tcW w:w="850" w:type="dxa"/>
            <w:shd w:val="clear" w:color="auto" w:fill="auto"/>
          </w:tcPr>
          <w:p w14:paraId="24C7AE4A" w14:textId="429EC4D1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Botón</w:t>
            </w:r>
          </w:p>
        </w:tc>
        <w:tc>
          <w:tcPr>
            <w:tcW w:w="993" w:type="dxa"/>
          </w:tcPr>
          <w:p w14:paraId="1B7604B5" w14:textId="77777777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199F5398" w14:textId="00C36039" w:rsidR="00352BA5" w:rsidRDefault="000632F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Invoca a la </w:t>
            </w:r>
            <w:hyperlink w:anchor="_Regla_22" w:history="1">
              <w:r w:rsidRPr="00E530D4">
                <w:rPr>
                  <w:rStyle w:val="Hipervnculo"/>
                  <w:lang w:val="es-ES"/>
                </w:rPr>
                <w:t>Regla</w:t>
              </w:r>
              <w:r w:rsidR="00E530D4" w:rsidRPr="00E530D4">
                <w:rPr>
                  <w:rStyle w:val="Hipervnculo"/>
                  <w:lang w:val="es-ES"/>
                </w:rPr>
                <w:t xml:space="preserve"> 22</w:t>
              </w:r>
            </w:hyperlink>
            <w:r w:rsidR="00B21CEE" w:rsidRPr="00ED4214">
              <w:rPr>
                <w:lang w:val="es-ES"/>
              </w:rPr>
              <w:t xml:space="preserve"> </w:t>
            </w:r>
          </w:p>
        </w:tc>
        <w:tc>
          <w:tcPr>
            <w:tcW w:w="850" w:type="dxa"/>
          </w:tcPr>
          <w:p w14:paraId="1056BEC5" w14:textId="4B9A40DD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6AE14928" w14:textId="77B73FB0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097" w:type="dxa"/>
          </w:tcPr>
          <w:p w14:paraId="5FC06935" w14:textId="4C13483C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352BA5" w:rsidRPr="008A6737" w14:paraId="7CC3B070" w14:textId="77777777" w:rsidTr="00E61919">
        <w:trPr>
          <w:trHeight w:val="421"/>
          <w:jc w:val="center"/>
        </w:trPr>
        <w:tc>
          <w:tcPr>
            <w:tcW w:w="562" w:type="dxa"/>
            <w:shd w:val="clear" w:color="auto" w:fill="auto"/>
          </w:tcPr>
          <w:p w14:paraId="4657CF8F" w14:textId="69645318" w:rsidR="00352BA5" w:rsidRPr="00D87ADA" w:rsidRDefault="00352BA5" w:rsidP="00352BA5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14:paraId="31C28701" w14:textId="48DC9848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Nombre/s</w:t>
            </w:r>
          </w:p>
        </w:tc>
        <w:tc>
          <w:tcPr>
            <w:tcW w:w="850" w:type="dxa"/>
            <w:shd w:val="clear" w:color="auto" w:fill="auto"/>
          </w:tcPr>
          <w:p w14:paraId="0EC1F3FA" w14:textId="3E9466EA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41B983A7" w14:textId="77777777" w:rsidR="00352BA5" w:rsidRPr="00D87ADA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04FC829A" w14:textId="19D848DF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el Nombre del Agente buscado</w:t>
            </w:r>
          </w:p>
        </w:tc>
        <w:tc>
          <w:tcPr>
            <w:tcW w:w="850" w:type="dxa"/>
          </w:tcPr>
          <w:p w14:paraId="662AF4C2" w14:textId="5A388168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18FC93C4" w14:textId="6F6ACC7C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2CBD7F26" w14:textId="2BD64500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352BA5" w:rsidRPr="008A6737" w14:paraId="2D34C7CB" w14:textId="77777777" w:rsidTr="00E61919">
        <w:trPr>
          <w:trHeight w:val="555"/>
          <w:jc w:val="center"/>
        </w:trPr>
        <w:tc>
          <w:tcPr>
            <w:tcW w:w="562" w:type="dxa"/>
            <w:shd w:val="clear" w:color="auto" w:fill="auto"/>
          </w:tcPr>
          <w:p w14:paraId="6800CD98" w14:textId="48D4AE17" w:rsidR="00352BA5" w:rsidRPr="00D87ADA" w:rsidRDefault="00352BA5" w:rsidP="00352BA5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418" w:type="dxa"/>
            <w:shd w:val="clear" w:color="auto" w:fill="auto"/>
          </w:tcPr>
          <w:p w14:paraId="01DC1FE8" w14:textId="4C09FCE5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Apellido/s</w:t>
            </w:r>
          </w:p>
        </w:tc>
        <w:tc>
          <w:tcPr>
            <w:tcW w:w="850" w:type="dxa"/>
            <w:shd w:val="clear" w:color="auto" w:fill="auto"/>
          </w:tcPr>
          <w:p w14:paraId="74C0B908" w14:textId="23023945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20875921" w14:textId="77777777" w:rsidR="00352BA5" w:rsidRPr="00D87ADA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0372FCB7" w14:textId="19017A80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el Apellido del Agente buscado</w:t>
            </w:r>
          </w:p>
        </w:tc>
        <w:tc>
          <w:tcPr>
            <w:tcW w:w="850" w:type="dxa"/>
          </w:tcPr>
          <w:p w14:paraId="6D55B505" w14:textId="02F6FBDF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0C0E7808" w14:textId="454C2909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221F7E16" w14:textId="444D024F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352BA5" w:rsidRPr="008A6737" w14:paraId="279EEA64" w14:textId="77777777" w:rsidTr="009D7B5F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2C8910D6" w14:textId="22277130" w:rsidR="00352BA5" w:rsidRDefault="00352BA5" w:rsidP="00352BA5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418" w:type="dxa"/>
            <w:shd w:val="clear" w:color="auto" w:fill="auto"/>
          </w:tcPr>
          <w:p w14:paraId="21579F8F" w14:textId="5C33BFE5" w:rsidR="00352BA5" w:rsidRDefault="00B7624E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Rol</w:t>
            </w:r>
          </w:p>
        </w:tc>
        <w:tc>
          <w:tcPr>
            <w:tcW w:w="850" w:type="dxa"/>
            <w:shd w:val="clear" w:color="auto" w:fill="auto"/>
          </w:tcPr>
          <w:p w14:paraId="3991052B" w14:textId="4137E259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0B8022C2" w14:textId="46CC0CDD" w:rsidR="00352BA5" w:rsidRPr="00D87ADA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4DC221AD" w14:textId="26DBD08C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Se muestra el </w:t>
            </w:r>
            <w:r w:rsidR="00B7624E">
              <w:rPr>
                <w:lang w:val="es-ES"/>
              </w:rPr>
              <w:t>rol</w:t>
            </w:r>
            <w:r>
              <w:rPr>
                <w:lang w:val="es-ES"/>
              </w:rPr>
              <w:t xml:space="preserve"> del Agente buscado</w:t>
            </w:r>
          </w:p>
        </w:tc>
        <w:tc>
          <w:tcPr>
            <w:tcW w:w="850" w:type="dxa"/>
          </w:tcPr>
          <w:p w14:paraId="2B92C257" w14:textId="48615A91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38364AF0" w14:textId="70D23B69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15E5B008" w14:textId="04C1CD29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352BA5" w:rsidRPr="008A6737" w14:paraId="5792C5A3" w14:textId="77777777" w:rsidTr="009D7B5F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488CCD26" w14:textId="5E2E0731" w:rsidR="00352BA5" w:rsidRDefault="00352BA5" w:rsidP="00352BA5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1418" w:type="dxa"/>
            <w:shd w:val="clear" w:color="auto" w:fill="auto"/>
          </w:tcPr>
          <w:p w14:paraId="5CA70FA8" w14:textId="14357684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Email</w:t>
            </w:r>
          </w:p>
        </w:tc>
        <w:tc>
          <w:tcPr>
            <w:tcW w:w="850" w:type="dxa"/>
            <w:shd w:val="clear" w:color="auto" w:fill="auto"/>
          </w:tcPr>
          <w:p w14:paraId="10108C9B" w14:textId="52F6C076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65EED15A" w14:textId="77777777" w:rsidR="00352BA5" w:rsidRPr="00D87ADA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15E248A2" w14:textId="47935BB9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el email del Agente buscado</w:t>
            </w:r>
          </w:p>
        </w:tc>
        <w:tc>
          <w:tcPr>
            <w:tcW w:w="850" w:type="dxa"/>
          </w:tcPr>
          <w:p w14:paraId="250927A6" w14:textId="38D9EE64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6B42D901" w14:textId="3080B6E3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7E8BE30F" w14:textId="5588AD9E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352BA5" w:rsidRPr="008A6737" w14:paraId="4996DA33" w14:textId="77777777" w:rsidTr="009D7B5F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68CD8B9E" w14:textId="26D6CAF4" w:rsidR="00352BA5" w:rsidRDefault="00352BA5" w:rsidP="00352BA5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1418" w:type="dxa"/>
            <w:shd w:val="clear" w:color="auto" w:fill="auto"/>
          </w:tcPr>
          <w:p w14:paraId="30720E42" w14:textId="7F3A84EC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Dependencia</w:t>
            </w:r>
          </w:p>
        </w:tc>
        <w:tc>
          <w:tcPr>
            <w:tcW w:w="850" w:type="dxa"/>
            <w:shd w:val="clear" w:color="auto" w:fill="auto"/>
          </w:tcPr>
          <w:p w14:paraId="2299B5FF" w14:textId="100575BC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7DE7BE11" w14:textId="77777777" w:rsidR="00352BA5" w:rsidRPr="00D87ADA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3E73887D" w14:textId="7297DE5F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la dependencia a cuál pertenece el Agente buscado</w:t>
            </w:r>
          </w:p>
        </w:tc>
        <w:tc>
          <w:tcPr>
            <w:tcW w:w="850" w:type="dxa"/>
          </w:tcPr>
          <w:p w14:paraId="7147F60E" w14:textId="756048C6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70B75E56" w14:textId="435F7F2B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45AAEEC5" w14:textId="7802FF63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352BA5" w:rsidRPr="008A6737" w14:paraId="3ECDF90B" w14:textId="77777777" w:rsidTr="009D7B5F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78DB8CD7" w14:textId="7CDAE187" w:rsidR="00352BA5" w:rsidRDefault="00352BA5" w:rsidP="00352BA5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1418" w:type="dxa"/>
            <w:shd w:val="clear" w:color="auto" w:fill="auto"/>
          </w:tcPr>
          <w:p w14:paraId="19B7144F" w14:textId="7BDA66E4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Modalidad de Vinculación</w:t>
            </w:r>
          </w:p>
        </w:tc>
        <w:tc>
          <w:tcPr>
            <w:tcW w:w="850" w:type="dxa"/>
            <w:shd w:val="clear" w:color="auto" w:fill="auto"/>
          </w:tcPr>
          <w:p w14:paraId="1F92EC73" w14:textId="72BB8719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6285B1C5" w14:textId="77777777" w:rsidR="00352BA5" w:rsidRPr="00D87ADA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3E01C309" w14:textId="368285D8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la modalidad de vinculación que tiene el Agente buscado</w:t>
            </w:r>
          </w:p>
        </w:tc>
        <w:tc>
          <w:tcPr>
            <w:tcW w:w="850" w:type="dxa"/>
          </w:tcPr>
          <w:p w14:paraId="64A3FC65" w14:textId="3CFB9052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02169D84" w14:textId="3A524D64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38A576DE" w14:textId="17A4C833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1B6511" w:rsidRPr="008A6737" w14:paraId="7C510652" w14:textId="77777777" w:rsidTr="009D7B5F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4497866B" w14:textId="259344E7" w:rsidR="001B6511" w:rsidRDefault="001B6511" w:rsidP="001B6511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1418" w:type="dxa"/>
            <w:shd w:val="clear" w:color="auto" w:fill="auto"/>
          </w:tcPr>
          <w:p w14:paraId="040C9BCE" w14:textId="0997F910" w:rsidR="001B6511" w:rsidRDefault="001B6511" w:rsidP="001B651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¿Es Agente Externo?</w:t>
            </w:r>
          </w:p>
        </w:tc>
        <w:tc>
          <w:tcPr>
            <w:tcW w:w="850" w:type="dxa"/>
            <w:shd w:val="clear" w:color="auto" w:fill="auto"/>
          </w:tcPr>
          <w:p w14:paraId="72C1D4A5" w14:textId="5FA92802" w:rsidR="001B6511" w:rsidRDefault="001B6511" w:rsidP="001B6511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1107C198" w14:textId="77777777" w:rsidR="001B6511" w:rsidRPr="00D87ADA" w:rsidRDefault="001B6511" w:rsidP="001B651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719A9D3D" w14:textId="1E08B36F" w:rsidR="001B6511" w:rsidRDefault="001B6511" w:rsidP="001B651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el indicador de si el Agente buscado es externo</w:t>
            </w:r>
          </w:p>
        </w:tc>
        <w:tc>
          <w:tcPr>
            <w:tcW w:w="850" w:type="dxa"/>
          </w:tcPr>
          <w:p w14:paraId="538F0FC4" w14:textId="40F9EA79" w:rsidR="001B6511" w:rsidRDefault="001B6511" w:rsidP="001B651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325CAD8B" w14:textId="4EA4FE65" w:rsidR="001B6511" w:rsidRDefault="001B6511" w:rsidP="001B651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287A7115" w14:textId="2AC04BC0" w:rsidR="001B6511" w:rsidRDefault="001B6511" w:rsidP="001B651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1B6511" w:rsidRPr="008A6737" w14:paraId="2AFE6856" w14:textId="77777777" w:rsidTr="009D7B5F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1DC72876" w14:textId="77777777" w:rsidR="001B6511" w:rsidRDefault="001B6511" w:rsidP="001B6511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  <w:p w14:paraId="267A03A8" w14:textId="77777777" w:rsidR="001B6511" w:rsidRDefault="001B6511" w:rsidP="001B6511">
            <w:pPr>
              <w:tabs>
                <w:tab w:val="left" w:pos="360"/>
              </w:tabs>
              <w:jc w:val="center"/>
              <w:rPr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1EB1076" w14:textId="22A18D6C" w:rsidR="001B6511" w:rsidRDefault="001B6511" w:rsidP="001B651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Expediente Electrónico</w:t>
            </w:r>
          </w:p>
        </w:tc>
        <w:tc>
          <w:tcPr>
            <w:tcW w:w="850" w:type="dxa"/>
            <w:shd w:val="clear" w:color="auto" w:fill="auto"/>
          </w:tcPr>
          <w:p w14:paraId="21E33CD6" w14:textId="7770B0A9" w:rsidR="001B6511" w:rsidRDefault="001B6511" w:rsidP="001B6511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25A19989" w14:textId="77777777" w:rsidR="001B6511" w:rsidRPr="00D87ADA" w:rsidRDefault="001B6511" w:rsidP="001B651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438BF4A9" w14:textId="044E82C0" w:rsidR="001B6511" w:rsidRDefault="001B6511" w:rsidP="001B651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el número de expediente electrónico que tiene el Agente buscado</w:t>
            </w:r>
          </w:p>
        </w:tc>
        <w:tc>
          <w:tcPr>
            <w:tcW w:w="850" w:type="dxa"/>
          </w:tcPr>
          <w:p w14:paraId="6B35D3B4" w14:textId="7A2297D7" w:rsidR="001B6511" w:rsidRDefault="001B6511" w:rsidP="001B651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szCs w:val="18"/>
                <w:lang w:val="es-ES"/>
              </w:rPr>
              <w:t>Si, si el campo “¿Es Agente Externo?” tiene el valor “Sí”</w:t>
            </w:r>
          </w:p>
        </w:tc>
        <w:tc>
          <w:tcPr>
            <w:tcW w:w="992" w:type="dxa"/>
          </w:tcPr>
          <w:p w14:paraId="0B079834" w14:textId="5701C516" w:rsidR="001B6511" w:rsidRDefault="001B6511" w:rsidP="001B651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3D66C773" w14:textId="79F2CF8E" w:rsidR="001B6511" w:rsidRDefault="001B6511" w:rsidP="001B651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1B6511" w:rsidRPr="008A6737" w14:paraId="58FB6772" w14:textId="77777777" w:rsidTr="00C057E2">
        <w:trPr>
          <w:trHeight w:val="260"/>
          <w:jc w:val="center"/>
        </w:trPr>
        <w:tc>
          <w:tcPr>
            <w:tcW w:w="8463" w:type="dxa"/>
            <w:gridSpan w:val="8"/>
            <w:shd w:val="clear" w:color="auto" w:fill="auto"/>
          </w:tcPr>
          <w:p w14:paraId="3BAF8E85" w14:textId="6DB5D806" w:rsidR="001B6511" w:rsidRDefault="001B6511" w:rsidP="001B651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Datos de la Baja</w:t>
            </w:r>
          </w:p>
        </w:tc>
      </w:tr>
      <w:tr w:rsidR="001B6511" w:rsidRPr="008A6737" w14:paraId="093DB69C" w14:textId="77777777" w:rsidTr="001B6511">
        <w:trPr>
          <w:trHeight w:val="333"/>
          <w:jc w:val="center"/>
        </w:trPr>
        <w:tc>
          <w:tcPr>
            <w:tcW w:w="562" w:type="dxa"/>
            <w:vMerge w:val="restart"/>
            <w:shd w:val="clear" w:color="auto" w:fill="auto"/>
          </w:tcPr>
          <w:p w14:paraId="4B670070" w14:textId="3E27EF01" w:rsidR="001B6511" w:rsidRDefault="001B6511" w:rsidP="001B6511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1418" w:type="dxa"/>
            <w:vMerge w:val="restart"/>
            <w:shd w:val="clear" w:color="auto" w:fill="auto"/>
          </w:tcPr>
          <w:p w14:paraId="4988AEF7" w14:textId="64B199BA" w:rsidR="001B6511" w:rsidRDefault="001B6511" w:rsidP="001B651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Fecha de Baja</w:t>
            </w:r>
          </w:p>
        </w:tc>
        <w:tc>
          <w:tcPr>
            <w:tcW w:w="850" w:type="dxa"/>
            <w:vMerge w:val="restart"/>
            <w:shd w:val="clear" w:color="auto" w:fill="auto"/>
          </w:tcPr>
          <w:p w14:paraId="1BAD1140" w14:textId="0DA07EBC" w:rsidR="001B6511" w:rsidRDefault="001B6511" w:rsidP="001B651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993" w:type="dxa"/>
            <w:vMerge w:val="restart"/>
          </w:tcPr>
          <w:p w14:paraId="597B7DB8" w14:textId="77777777" w:rsidR="001B6511" w:rsidRPr="00D87ADA" w:rsidRDefault="001B6511" w:rsidP="001B651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7192E1E5" w14:textId="5478FDF4" w:rsidR="001B6511" w:rsidRDefault="001B6511" w:rsidP="001B6511">
            <w:pPr>
              <w:tabs>
                <w:tab w:val="left" w:pos="360"/>
              </w:tabs>
              <w:jc w:val="left"/>
              <w:rPr>
                <w:lang w:val="es-ES"/>
              </w:rPr>
            </w:pPr>
            <w:r w:rsidRPr="00E34F63">
              <w:rPr>
                <w:szCs w:val="18"/>
                <w:lang w:val="es-ES"/>
              </w:rPr>
              <w:t xml:space="preserve">Se </w:t>
            </w:r>
            <w:proofErr w:type="spellStart"/>
            <w:r w:rsidRPr="00E34F63">
              <w:rPr>
                <w:szCs w:val="18"/>
                <w:lang w:val="es-ES"/>
              </w:rPr>
              <w:t>pre-carga</w:t>
            </w:r>
            <w:proofErr w:type="spellEnd"/>
            <w:r w:rsidRPr="00E34F63">
              <w:rPr>
                <w:szCs w:val="18"/>
                <w:lang w:val="es-ES"/>
              </w:rPr>
              <w:t xml:space="preserve"> con el valor de</w:t>
            </w:r>
            <w:r>
              <w:rPr>
                <w:szCs w:val="18"/>
                <w:lang w:val="es-ES"/>
              </w:rPr>
              <w:t xml:space="preserve"> la Fecha de Baja del Agente buscado si el campo “¿Es Agente Externo?” tiene el valor “Sí” </w:t>
            </w:r>
          </w:p>
        </w:tc>
        <w:tc>
          <w:tcPr>
            <w:tcW w:w="850" w:type="dxa"/>
            <w:vMerge w:val="restart"/>
          </w:tcPr>
          <w:p w14:paraId="2AF0F72B" w14:textId="5248220D" w:rsidR="001B6511" w:rsidRDefault="001B6511" w:rsidP="001B651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  <w:vMerge w:val="restart"/>
          </w:tcPr>
          <w:p w14:paraId="7946F287" w14:textId="71C79539" w:rsidR="001B6511" w:rsidRDefault="001B6511" w:rsidP="001B651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097" w:type="dxa"/>
            <w:vMerge w:val="restart"/>
          </w:tcPr>
          <w:p w14:paraId="31D310F1" w14:textId="4C0CB62F" w:rsidR="001B6511" w:rsidRDefault="001B6511" w:rsidP="001B651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  <w:tr w:rsidR="001B6511" w:rsidRPr="008A6737" w14:paraId="490282A2" w14:textId="77777777" w:rsidTr="00ED4214">
        <w:trPr>
          <w:trHeight w:val="332"/>
          <w:jc w:val="center"/>
        </w:trPr>
        <w:tc>
          <w:tcPr>
            <w:tcW w:w="562" w:type="dxa"/>
            <w:vMerge/>
            <w:shd w:val="clear" w:color="auto" w:fill="auto"/>
          </w:tcPr>
          <w:p w14:paraId="2B255AAF" w14:textId="77777777" w:rsidR="001B6511" w:rsidRDefault="001B6511" w:rsidP="001B6511">
            <w:pPr>
              <w:tabs>
                <w:tab w:val="left" w:pos="360"/>
              </w:tabs>
              <w:jc w:val="center"/>
              <w:rPr>
                <w:lang w:val="es-E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5314B261" w14:textId="77777777" w:rsidR="001B6511" w:rsidRDefault="001B6511" w:rsidP="001B651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5C0C2607" w14:textId="77777777" w:rsidR="001B6511" w:rsidRDefault="001B6511" w:rsidP="001B651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3" w:type="dxa"/>
            <w:vMerge/>
          </w:tcPr>
          <w:p w14:paraId="591BBEDF" w14:textId="77777777" w:rsidR="001B6511" w:rsidRPr="00D87ADA" w:rsidRDefault="001B6511" w:rsidP="001B651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1876532C" w14:textId="42182346" w:rsidR="001B6511" w:rsidRDefault="001B6511" w:rsidP="001B6511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 xml:space="preserve">Formato </w:t>
            </w:r>
            <w:proofErr w:type="spellStart"/>
            <w:r>
              <w:rPr>
                <w:szCs w:val="18"/>
                <w:lang w:val="es-ES"/>
              </w:rPr>
              <w:t>dd</w:t>
            </w:r>
            <w:proofErr w:type="spellEnd"/>
            <w:r>
              <w:rPr>
                <w:szCs w:val="18"/>
                <w:lang w:val="es-ES"/>
              </w:rPr>
              <w:t>/mm/</w:t>
            </w:r>
            <w:proofErr w:type="spellStart"/>
            <w:r>
              <w:rPr>
                <w:szCs w:val="18"/>
                <w:lang w:val="es-ES"/>
              </w:rPr>
              <w:t>aaaa</w:t>
            </w:r>
            <w:proofErr w:type="spellEnd"/>
          </w:p>
        </w:tc>
        <w:tc>
          <w:tcPr>
            <w:tcW w:w="850" w:type="dxa"/>
            <w:vMerge/>
          </w:tcPr>
          <w:p w14:paraId="0E617084" w14:textId="77777777" w:rsidR="001B6511" w:rsidRDefault="001B6511" w:rsidP="001B651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2" w:type="dxa"/>
            <w:vMerge/>
          </w:tcPr>
          <w:p w14:paraId="4B262DE7" w14:textId="77777777" w:rsidR="001B6511" w:rsidRDefault="001B6511" w:rsidP="001B651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097" w:type="dxa"/>
            <w:vMerge/>
          </w:tcPr>
          <w:p w14:paraId="12BBC85E" w14:textId="77777777" w:rsidR="001B6511" w:rsidRDefault="001B6511" w:rsidP="001B651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</w:tr>
      <w:tr w:rsidR="001B6511" w:rsidRPr="008A6737" w14:paraId="3B9CF323" w14:textId="77777777" w:rsidTr="00715049">
        <w:trPr>
          <w:trHeight w:val="693"/>
          <w:jc w:val="center"/>
        </w:trPr>
        <w:tc>
          <w:tcPr>
            <w:tcW w:w="562" w:type="dxa"/>
            <w:vMerge w:val="restart"/>
            <w:shd w:val="clear" w:color="auto" w:fill="auto"/>
          </w:tcPr>
          <w:p w14:paraId="4D92E14D" w14:textId="7827F1B6" w:rsidR="001B6511" w:rsidRDefault="001B6511" w:rsidP="001B6511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1418" w:type="dxa"/>
            <w:vMerge w:val="restart"/>
            <w:shd w:val="clear" w:color="auto" w:fill="auto"/>
          </w:tcPr>
          <w:p w14:paraId="16DA27B5" w14:textId="3D920C4C" w:rsidR="001B6511" w:rsidRDefault="001B6511" w:rsidP="001B651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Volver</w:t>
            </w:r>
          </w:p>
        </w:tc>
        <w:tc>
          <w:tcPr>
            <w:tcW w:w="850" w:type="dxa"/>
            <w:vMerge w:val="restart"/>
            <w:shd w:val="clear" w:color="auto" w:fill="auto"/>
          </w:tcPr>
          <w:p w14:paraId="4A321156" w14:textId="5F803BF0" w:rsidR="001B6511" w:rsidRDefault="001B6511" w:rsidP="001B651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Botón</w:t>
            </w:r>
          </w:p>
        </w:tc>
        <w:tc>
          <w:tcPr>
            <w:tcW w:w="993" w:type="dxa"/>
            <w:vMerge w:val="restart"/>
          </w:tcPr>
          <w:p w14:paraId="7DCFEE20" w14:textId="77777777" w:rsidR="001B6511" w:rsidRPr="00D87ADA" w:rsidRDefault="001B6511" w:rsidP="001B651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2CEF3252" w14:textId="49B20D8C" w:rsidR="001B6511" w:rsidRDefault="001B6511" w:rsidP="001B651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szCs w:val="18"/>
                <w:lang w:val="es-ES"/>
              </w:rPr>
              <w:t xml:space="preserve">Cierra la pantalla, sin guardar los datos ingresados, </w:t>
            </w:r>
            <w:r>
              <w:rPr>
                <w:szCs w:val="18"/>
                <w:lang w:val="es-ES"/>
              </w:rPr>
              <w:lastRenderedPageBreak/>
              <w:t>previa confirmación del usuario</w:t>
            </w:r>
          </w:p>
        </w:tc>
        <w:tc>
          <w:tcPr>
            <w:tcW w:w="850" w:type="dxa"/>
            <w:vMerge w:val="restart"/>
          </w:tcPr>
          <w:p w14:paraId="6F6A2E75" w14:textId="37EC9B2C" w:rsidR="001B6511" w:rsidRDefault="001B6511" w:rsidP="001B651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lastRenderedPageBreak/>
              <w:t>Si</w:t>
            </w:r>
          </w:p>
        </w:tc>
        <w:tc>
          <w:tcPr>
            <w:tcW w:w="992" w:type="dxa"/>
            <w:vMerge w:val="restart"/>
          </w:tcPr>
          <w:p w14:paraId="578520F5" w14:textId="313A07CA" w:rsidR="001B6511" w:rsidRDefault="001B6511" w:rsidP="001B651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097" w:type="dxa"/>
            <w:vMerge w:val="restart"/>
          </w:tcPr>
          <w:p w14:paraId="294E4AEB" w14:textId="4521551E" w:rsidR="001B6511" w:rsidRDefault="001B6511" w:rsidP="001B651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1B6511" w:rsidRPr="008A6737" w14:paraId="06F63A0A" w14:textId="77777777" w:rsidTr="0050011C">
        <w:trPr>
          <w:trHeight w:val="692"/>
          <w:jc w:val="center"/>
        </w:trPr>
        <w:tc>
          <w:tcPr>
            <w:tcW w:w="562" w:type="dxa"/>
            <w:vMerge/>
            <w:shd w:val="clear" w:color="auto" w:fill="auto"/>
          </w:tcPr>
          <w:p w14:paraId="2CE13ABE" w14:textId="77777777" w:rsidR="001B6511" w:rsidRDefault="001B6511" w:rsidP="001B6511">
            <w:pPr>
              <w:tabs>
                <w:tab w:val="left" w:pos="360"/>
              </w:tabs>
              <w:jc w:val="center"/>
              <w:rPr>
                <w:lang w:val="es-E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579749E3" w14:textId="77777777" w:rsidR="001B6511" w:rsidRDefault="001B6511" w:rsidP="001B651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61FA7283" w14:textId="77777777" w:rsidR="001B6511" w:rsidRDefault="001B6511" w:rsidP="001B651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3" w:type="dxa"/>
            <w:vMerge/>
          </w:tcPr>
          <w:p w14:paraId="6007FEC1" w14:textId="77777777" w:rsidR="001B6511" w:rsidRPr="00D87ADA" w:rsidRDefault="001B6511" w:rsidP="001B651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2DC512EC" w14:textId="49A11108" w:rsidR="001B6511" w:rsidRDefault="001B6511" w:rsidP="001B6511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 xml:space="preserve">El Sistema </w:t>
            </w:r>
            <w:r w:rsidRPr="00CF4C36">
              <w:rPr>
                <w:szCs w:val="18"/>
                <w:lang w:val="es-ES"/>
              </w:rPr>
              <w:t>vuelve a la</w:t>
            </w:r>
            <w:r>
              <w:rPr>
                <w:szCs w:val="18"/>
                <w:lang w:val="es-ES"/>
              </w:rPr>
              <w:t xml:space="preserve"> </w:t>
            </w:r>
            <w:commentRangeStart w:id="13"/>
            <w:proofErr w:type="spellStart"/>
            <w:r>
              <w:rPr>
                <w:szCs w:val="18"/>
                <w:lang w:val="es-ES"/>
              </w:rPr>
              <w:t>UI_HOME_Cargador</w:t>
            </w:r>
            <w:commentRangeEnd w:id="13"/>
            <w:proofErr w:type="spellEnd"/>
            <w:r>
              <w:rPr>
                <w:rStyle w:val="Refdecomentario"/>
              </w:rPr>
              <w:commentReference w:id="13"/>
            </w:r>
          </w:p>
        </w:tc>
        <w:tc>
          <w:tcPr>
            <w:tcW w:w="850" w:type="dxa"/>
            <w:vMerge/>
          </w:tcPr>
          <w:p w14:paraId="7C73B548" w14:textId="77777777" w:rsidR="001B6511" w:rsidRDefault="001B6511" w:rsidP="001B651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2" w:type="dxa"/>
            <w:vMerge/>
          </w:tcPr>
          <w:p w14:paraId="7DFE8B48" w14:textId="77777777" w:rsidR="001B6511" w:rsidRDefault="001B6511" w:rsidP="001B651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097" w:type="dxa"/>
            <w:vMerge/>
          </w:tcPr>
          <w:p w14:paraId="29323A60" w14:textId="77777777" w:rsidR="001B6511" w:rsidRDefault="001B6511" w:rsidP="001B651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</w:tr>
      <w:tr w:rsidR="001B6511" w:rsidRPr="008A6737" w14:paraId="7828D299" w14:textId="77777777" w:rsidTr="007A23B9">
        <w:trPr>
          <w:trHeight w:val="1573"/>
          <w:jc w:val="center"/>
        </w:trPr>
        <w:tc>
          <w:tcPr>
            <w:tcW w:w="562" w:type="dxa"/>
            <w:vMerge w:val="restart"/>
            <w:shd w:val="clear" w:color="auto" w:fill="auto"/>
          </w:tcPr>
          <w:p w14:paraId="60FA2A02" w14:textId="175937AD" w:rsidR="001B6511" w:rsidRDefault="001B6511" w:rsidP="001B6511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13</w:t>
            </w:r>
          </w:p>
        </w:tc>
        <w:tc>
          <w:tcPr>
            <w:tcW w:w="1418" w:type="dxa"/>
            <w:vMerge w:val="restart"/>
            <w:shd w:val="clear" w:color="auto" w:fill="auto"/>
          </w:tcPr>
          <w:p w14:paraId="782A8569" w14:textId="1B24A404" w:rsidR="001B6511" w:rsidRDefault="001B6511" w:rsidP="001B651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Enviar Solicitud</w:t>
            </w:r>
          </w:p>
        </w:tc>
        <w:tc>
          <w:tcPr>
            <w:tcW w:w="850" w:type="dxa"/>
            <w:vMerge w:val="restart"/>
            <w:shd w:val="clear" w:color="auto" w:fill="auto"/>
          </w:tcPr>
          <w:p w14:paraId="124D028F" w14:textId="2F148EB5" w:rsidR="001B6511" w:rsidRDefault="001B6511" w:rsidP="001B651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Botón</w:t>
            </w:r>
          </w:p>
        </w:tc>
        <w:tc>
          <w:tcPr>
            <w:tcW w:w="993" w:type="dxa"/>
            <w:vMerge w:val="restart"/>
          </w:tcPr>
          <w:p w14:paraId="2F67F3B4" w14:textId="77777777" w:rsidR="001B6511" w:rsidRPr="00D87ADA" w:rsidRDefault="001B6511" w:rsidP="001B651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41FD0C5E" w14:textId="688B9D20" w:rsidR="001B6511" w:rsidRDefault="001B6511" w:rsidP="001B6511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lang w:val="es-ES"/>
              </w:rPr>
              <w:t>Se muestra un mensaje de confirmación al usuario para que confirme si desea continuar con la operación</w:t>
            </w:r>
          </w:p>
        </w:tc>
        <w:tc>
          <w:tcPr>
            <w:tcW w:w="850" w:type="dxa"/>
            <w:vMerge w:val="restart"/>
          </w:tcPr>
          <w:p w14:paraId="23D05308" w14:textId="2869407C" w:rsidR="001B6511" w:rsidRDefault="001B6511" w:rsidP="001B651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  <w:vMerge w:val="restart"/>
          </w:tcPr>
          <w:p w14:paraId="0A0E2E6E" w14:textId="68DBB062" w:rsidR="001B6511" w:rsidRDefault="001B6511" w:rsidP="001B651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097" w:type="dxa"/>
            <w:vMerge w:val="restart"/>
          </w:tcPr>
          <w:p w14:paraId="5D17E13D" w14:textId="4F0A898D" w:rsidR="001B6511" w:rsidRDefault="001B6511" w:rsidP="001B651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FD08A1" w:rsidRPr="008A6737" w14:paraId="7B591E40" w14:textId="77777777" w:rsidTr="00FD08A1">
        <w:trPr>
          <w:trHeight w:val="405"/>
          <w:jc w:val="center"/>
        </w:trPr>
        <w:tc>
          <w:tcPr>
            <w:tcW w:w="562" w:type="dxa"/>
            <w:vMerge/>
            <w:shd w:val="clear" w:color="auto" w:fill="auto"/>
          </w:tcPr>
          <w:p w14:paraId="7D846E70" w14:textId="77777777" w:rsidR="00FD08A1" w:rsidRDefault="00FD08A1" w:rsidP="001B6511">
            <w:pPr>
              <w:tabs>
                <w:tab w:val="left" w:pos="360"/>
              </w:tabs>
              <w:jc w:val="center"/>
              <w:rPr>
                <w:lang w:val="es-E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5C8DAEA1" w14:textId="77777777" w:rsidR="00FD08A1" w:rsidRDefault="00FD08A1" w:rsidP="001B651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42713EB7" w14:textId="77777777" w:rsidR="00FD08A1" w:rsidRDefault="00FD08A1" w:rsidP="001B651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3" w:type="dxa"/>
            <w:vMerge/>
          </w:tcPr>
          <w:p w14:paraId="0D7FBF5C" w14:textId="77777777" w:rsidR="00FD08A1" w:rsidRPr="00D87ADA" w:rsidRDefault="00FD08A1" w:rsidP="001B651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78DCEDD5" w14:textId="315359DB" w:rsidR="00FD08A1" w:rsidRDefault="00FD08A1" w:rsidP="001B651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szCs w:val="18"/>
                <w:lang w:val="es-ES"/>
              </w:rPr>
              <w:t xml:space="preserve">Invoca a la </w:t>
            </w:r>
            <w:hyperlink w:anchor="_Regla_19" w:history="1">
              <w:r w:rsidRPr="00FD08A1">
                <w:rPr>
                  <w:rStyle w:val="Hipervnculo"/>
                  <w:szCs w:val="18"/>
                  <w:lang w:val="es-ES"/>
                </w:rPr>
                <w:t>Regla 23</w:t>
              </w:r>
            </w:hyperlink>
            <w:r>
              <w:rPr>
                <w:szCs w:val="18"/>
                <w:lang w:val="es-ES"/>
              </w:rPr>
              <w:t xml:space="preserve"> </w:t>
            </w:r>
          </w:p>
        </w:tc>
        <w:tc>
          <w:tcPr>
            <w:tcW w:w="850" w:type="dxa"/>
            <w:vMerge/>
          </w:tcPr>
          <w:p w14:paraId="4E9CF42C" w14:textId="77777777" w:rsidR="00FD08A1" w:rsidRDefault="00FD08A1" w:rsidP="001B651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2" w:type="dxa"/>
            <w:vMerge/>
          </w:tcPr>
          <w:p w14:paraId="7650161F" w14:textId="77777777" w:rsidR="00FD08A1" w:rsidRDefault="00FD08A1" w:rsidP="001B651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097" w:type="dxa"/>
            <w:vMerge/>
          </w:tcPr>
          <w:p w14:paraId="796D90CE" w14:textId="77777777" w:rsidR="00FD08A1" w:rsidRDefault="00FD08A1" w:rsidP="001B651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</w:tr>
      <w:tr w:rsidR="001B6511" w:rsidRPr="008A6737" w14:paraId="3EDF44D6" w14:textId="77777777" w:rsidTr="00867FAC">
        <w:trPr>
          <w:trHeight w:val="321"/>
          <w:jc w:val="center"/>
        </w:trPr>
        <w:tc>
          <w:tcPr>
            <w:tcW w:w="562" w:type="dxa"/>
            <w:vMerge/>
            <w:shd w:val="clear" w:color="auto" w:fill="auto"/>
          </w:tcPr>
          <w:p w14:paraId="2979326E" w14:textId="77777777" w:rsidR="001B6511" w:rsidRDefault="001B6511" w:rsidP="001B6511">
            <w:pPr>
              <w:tabs>
                <w:tab w:val="left" w:pos="360"/>
              </w:tabs>
              <w:jc w:val="center"/>
              <w:rPr>
                <w:lang w:val="es-E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29907769" w14:textId="77777777" w:rsidR="001B6511" w:rsidRDefault="001B6511" w:rsidP="001B651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2641BBA2" w14:textId="77777777" w:rsidR="001B6511" w:rsidRDefault="001B6511" w:rsidP="001B651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3" w:type="dxa"/>
            <w:vMerge/>
          </w:tcPr>
          <w:p w14:paraId="42C7EA14" w14:textId="77777777" w:rsidR="001B6511" w:rsidRPr="00D87ADA" w:rsidRDefault="001B6511" w:rsidP="001B651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0A6BCBE6" w14:textId="66F0308F" w:rsidR="001B6511" w:rsidRDefault="00092339" w:rsidP="001B6511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 xml:space="preserve">Invoca a la </w:t>
            </w:r>
            <w:hyperlink w:anchor="_UI_Solicitud_de_Baja_Exitosa" w:history="1">
              <w:proofErr w:type="spellStart"/>
              <w:r w:rsidRPr="00092339">
                <w:rPr>
                  <w:rStyle w:val="Hipervnculo"/>
                  <w:szCs w:val="18"/>
                  <w:lang w:val="es-ES"/>
                </w:rPr>
                <w:t>UI_Solicitud_de_Baja_Exitosa</w:t>
              </w:r>
              <w:proofErr w:type="spellEnd"/>
            </w:hyperlink>
          </w:p>
        </w:tc>
        <w:tc>
          <w:tcPr>
            <w:tcW w:w="850" w:type="dxa"/>
            <w:vMerge/>
          </w:tcPr>
          <w:p w14:paraId="6479E6BB" w14:textId="77777777" w:rsidR="001B6511" w:rsidRDefault="001B6511" w:rsidP="001B651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2" w:type="dxa"/>
            <w:vMerge/>
          </w:tcPr>
          <w:p w14:paraId="33958C45" w14:textId="77777777" w:rsidR="001B6511" w:rsidRDefault="001B6511" w:rsidP="001B651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097" w:type="dxa"/>
            <w:vMerge/>
          </w:tcPr>
          <w:p w14:paraId="0B3301F8" w14:textId="77777777" w:rsidR="001B6511" w:rsidRDefault="001B6511" w:rsidP="001B651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</w:tr>
    </w:tbl>
    <w:p w14:paraId="1FFA2980" w14:textId="5B16CB65" w:rsidR="00C0795C" w:rsidRDefault="00C0795C" w:rsidP="00417869">
      <w:pPr>
        <w:rPr>
          <w:sz w:val="2"/>
          <w:szCs w:val="2"/>
        </w:rPr>
      </w:pPr>
    </w:p>
    <w:p w14:paraId="1485CEDD" w14:textId="5EC53C21" w:rsidR="005871EB" w:rsidRDefault="005871EB" w:rsidP="00417869">
      <w:pPr>
        <w:rPr>
          <w:sz w:val="2"/>
          <w:szCs w:val="2"/>
        </w:rPr>
      </w:pPr>
    </w:p>
    <w:p w14:paraId="4D7BB01C" w14:textId="77777777" w:rsidR="005871EB" w:rsidRPr="005871EB" w:rsidRDefault="005871EB" w:rsidP="005871EB">
      <w:pPr>
        <w:rPr>
          <w:sz w:val="2"/>
          <w:szCs w:val="2"/>
        </w:rPr>
      </w:pPr>
    </w:p>
    <w:p w14:paraId="6F199080" w14:textId="77777777" w:rsidR="005871EB" w:rsidRPr="005871EB" w:rsidRDefault="005871EB" w:rsidP="005871EB">
      <w:pPr>
        <w:rPr>
          <w:sz w:val="2"/>
          <w:szCs w:val="2"/>
        </w:rPr>
      </w:pPr>
    </w:p>
    <w:p w14:paraId="45C12024" w14:textId="77777777" w:rsidR="005871EB" w:rsidRPr="005871EB" w:rsidRDefault="005871EB" w:rsidP="005871EB">
      <w:pPr>
        <w:rPr>
          <w:sz w:val="2"/>
          <w:szCs w:val="2"/>
        </w:rPr>
      </w:pPr>
    </w:p>
    <w:p w14:paraId="5D27677C" w14:textId="1669D23D" w:rsidR="005871EB" w:rsidRDefault="005871EB" w:rsidP="005871EB">
      <w:pPr>
        <w:rPr>
          <w:sz w:val="20"/>
          <w:szCs w:val="20"/>
        </w:rPr>
      </w:pPr>
    </w:p>
    <w:p w14:paraId="74B31A37" w14:textId="1601A8B1" w:rsidR="00A4379E" w:rsidRDefault="00A4379E" w:rsidP="005871EB">
      <w:pPr>
        <w:rPr>
          <w:sz w:val="20"/>
          <w:szCs w:val="20"/>
        </w:rPr>
      </w:pPr>
    </w:p>
    <w:p w14:paraId="14BF369A" w14:textId="14547A8A" w:rsidR="00092339" w:rsidRDefault="00092339" w:rsidP="00092339">
      <w:pPr>
        <w:pStyle w:val="Ttulo2"/>
        <w:numPr>
          <w:ilvl w:val="1"/>
          <w:numId w:val="6"/>
        </w:numPr>
      </w:pPr>
      <w:bookmarkStart w:id="14" w:name="_UI_Solicitud_de_Baja_Exitosa"/>
      <w:bookmarkEnd w:id="14"/>
      <w:proofErr w:type="spellStart"/>
      <w:r>
        <w:t>UI_Solicitud_de_Baja_Exitosa</w:t>
      </w:r>
      <w:proofErr w:type="spellEnd"/>
    </w:p>
    <w:p w14:paraId="069E7DB4" w14:textId="77777777" w:rsidR="00092339" w:rsidRDefault="00092339" w:rsidP="00092339">
      <w:pPr>
        <w:ind w:left="346"/>
        <w:jc w:val="left"/>
        <w:rPr>
          <w:i/>
          <w:lang w:val="es-ES"/>
        </w:rPr>
      </w:pPr>
      <w:r w:rsidRPr="009120B0">
        <w:rPr>
          <w:i/>
          <w:lang w:val="es-ES"/>
        </w:rPr>
        <w:t>&lt;Maqueta&gt;</w:t>
      </w:r>
    </w:p>
    <w:p w14:paraId="09490802" w14:textId="77777777" w:rsidR="00092339" w:rsidRPr="009120B0" w:rsidRDefault="00092339" w:rsidP="00092339">
      <w:pPr>
        <w:ind w:left="346"/>
        <w:jc w:val="left"/>
        <w:rPr>
          <w:i/>
          <w:lang w:val="es-ES"/>
        </w:rPr>
      </w:pPr>
    </w:p>
    <w:p w14:paraId="51C4EF3F" w14:textId="77777777" w:rsidR="00092339" w:rsidRDefault="00092339" w:rsidP="00092339">
      <w:pPr>
        <w:rPr>
          <w:lang w:val="es-ES"/>
        </w:rPr>
      </w:pPr>
    </w:p>
    <w:p w14:paraId="0B1B1869" w14:textId="2782BA46" w:rsidR="00092339" w:rsidRDefault="00092339" w:rsidP="00092339">
      <w:pPr>
        <w:pStyle w:val="Ttulo3"/>
        <w:jc w:val="left"/>
        <w:rPr>
          <w:szCs w:val="20"/>
        </w:rPr>
      </w:pPr>
      <w:proofErr w:type="spellStart"/>
      <w:r w:rsidRPr="006E4F9A">
        <w:rPr>
          <w:szCs w:val="20"/>
        </w:rPr>
        <w:t>RN_UI_</w:t>
      </w:r>
      <w:r>
        <w:rPr>
          <w:szCs w:val="20"/>
        </w:rPr>
        <w:t>Solicitud_de_Baja_Exitosa</w:t>
      </w:r>
      <w:proofErr w:type="spellEnd"/>
    </w:p>
    <w:p w14:paraId="2984236D" w14:textId="77777777" w:rsidR="00092339" w:rsidRDefault="00092339" w:rsidP="00092339"/>
    <w:tbl>
      <w:tblPr>
        <w:tblW w:w="84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1418"/>
        <w:gridCol w:w="850"/>
        <w:gridCol w:w="993"/>
        <w:gridCol w:w="1701"/>
        <w:gridCol w:w="850"/>
        <w:gridCol w:w="992"/>
        <w:gridCol w:w="1097"/>
      </w:tblGrid>
      <w:tr w:rsidR="00092339" w14:paraId="652C5AB0" w14:textId="77777777" w:rsidTr="0091112B">
        <w:trPr>
          <w:jc w:val="center"/>
        </w:trPr>
        <w:tc>
          <w:tcPr>
            <w:tcW w:w="562" w:type="dxa"/>
            <w:shd w:val="clear" w:color="auto" w:fill="E0E0E0"/>
          </w:tcPr>
          <w:p w14:paraId="4D4FD7AD" w14:textId="77777777" w:rsidR="00092339" w:rsidRPr="004054A5" w:rsidRDefault="00092339" w:rsidP="0091112B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 w:rsidRPr="004054A5">
              <w:rPr>
                <w:b/>
                <w:lang w:val="es-ES"/>
              </w:rPr>
              <w:t>Id</w:t>
            </w:r>
          </w:p>
        </w:tc>
        <w:tc>
          <w:tcPr>
            <w:tcW w:w="1418" w:type="dxa"/>
            <w:shd w:val="clear" w:color="auto" w:fill="E0E0E0"/>
          </w:tcPr>
          <w:p w14:paraId="0B11E1D7" w14:textId="77777777" w:rsidR="00092339" w:rsidRPr="004054A5" w:rsidRDefault="00092339" w:rsidP="0091112B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 w:rsidRPr="004054A5">
              <w:rPr>
                <w:b/>
                <w:lang w:val="es-ES"/>
              </w:rPr>
              <w:t>Nombre Campo</w:t>
            </w:r>
          </w:p>
        </w:tc>
        <w:tc>
          <w:tcPr>
            <w:tcW w:w="850" w:type="dxa"/>
            <w:shd w:val="clear" w:color="auto" w:fill="E0E0E0"/>
          </w:tcPr>
          <w:p w14:paraId="4811AE5A" w14:textId="77777777" w:rsidR="00092339" w:rsidRPr="004054A5" w:rsidRDefault="00092339" w:rsidP="0091112B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 w:rsidRPr="004054A5">
              <w:rPr>
                <w:b/>
                <w:lang w:val="es-ES"/>
              </w:rPr>
              <w:t>Tipo Dato</w:t>
            </w:r>
          </w:p>
        </w:tc>
        <w:tc>
          <w:tcPr>
            <w:tcW w:w="993" w:type="dxa"/>
            <w:shd w:val="clear" w:color="auto" w:fill="E0E0E0"/>
          </w:tcPr>
          <w:p w14:paraId="695A83D7" w14:textId="77777777" w:rsidR="00092339" w:rsidRDefault="00092339" w:rsidP="0091112B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Tamaño</w:t>
            </w:r>
          </w:p>
        </w:tc>
        <w:tc>
          <w:tcPr>
            <w:tcW w:w="1701" w:type="dxa"/>
            <w:shd w:val="clear" w:color="auto" w:fill="E0E0E0"/>
          </w:tcPr>
          <w:p w14:paraId="5080C471" w14:textId="77777777" w:rsidR="00092339" w:rsidRPr="004054A5" w:rsidRDefault="00092339" w:rsidP="0091112B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Regla</w:t>
            </w:r>
          </w:p>
        </w:tc>
        <w:tc>
          <w:tcPr>
            <w:tcW w:w="850" w:type="dxa"/>
            <w:shd w:val="clear" w:color="auto" w:fill="E0E0E0"/>
          </w:tcPr>
          <w:p w14:paraId="76FD0E1F" w14:textId="77777777" w:rsidR="00092339" w:rsidRDefault="00092339" w:rsidP="0091112B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Visible</w:t>
            </w:r>
          </w:p>
        </w:tc>
        <w:tc>
          <w:tcPr>
            <w:tcW w:w="992" w:type="dxa"/>
            <w:shd w:val="clear" w:color="auto" w:fill="E0E0E0"/>
          </w:tcPr>
          <w:p w14:paraId="6513AAC1" w14:textId="77777777" w:rsidR="00092339" w:rsidRDefault="00092339" w:rsidP="0091112B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Editable</w:t>
            </w:r>
          </w:p>
        </w:tc>
        <w:tc>
          <w:tcPr>
            <w:tcW w:w="1097" w:type="dxa"/>
            <w:shd w:val="clear" w:color="auto" w:fill="E0E0E0"/>
          </w:tcPr>
          <w:p w14:paraId="3E8A92BE" w14:textId="77777777" w:rsidR="00092339" w:rsidRDefault="00092339" w:rsidP="0091112B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Requerido</w:t>
            </w:r>
          </w:p>
        </w:tc>
      </w:tr>
      <w:tr w:rsidR="00092339" w14:paraId="41858088" w14:textId="77777777" w:rsidTr="0091112B">
        <w:trPr>
          <w:trHeight w:val="421"/>
          <w:jc w:val="center"/>
        </w:trPr>
        <w:tc>
          <w:tcPr>
            <w:tcW w:w="562" w:type="dxa"/>
            <w:shd w:val="clear" w:color="auto" w:fill="auto"/>
          </w:tcPr>
          <w:p w14:paraId="719FFFB4" w14:textId="77777777" w:rsidR="00092339" w:rsidRPr="00D87ADA" w:rsidRDefault="00092339" w:rsidP="0091112B">
            <w:pPr>
              <w:tabs>
                <w:tab w:val="left" w:pos="360"/>
              </w:tabs>
              <w:jc w:val="center"/>
              <w:rPr>
                <w:lang w:val="es-ES"/>
              </w:rPr>
            </w:pPr>
            <w:r w:rsidRPr="00D87ADA">
              <w:rPr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2221A091" w14:textId="77777777" w:rsidR="00092339" w:rsidRDefault="00092339" w:rsidP="0091112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Generar nueva solicitud</w:t>
            </w:r>
          </w:p>
        </w:tc>
        <w:tc>
          <w:tcPr>
            <w:tcW w:w="850" w:type="dxa"/>
            <w:shd w:val="clear" w:color="auto" w:fill="auto"/>
          </w:tcPr>
          <w:p w14:paraId="7F199E08" w14:textId="77777777" w:rsidR="00092339" w:rsidRDefault="00092339" w:rsidP="0091112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Botón</w:t>
            </w:r>
          </w:p>
        </w:tc>
        <w:tc>
          <w:tcPr>
            <w:tcW w:w="993" w:type="dxa"/>
          </w:tcPr>
          <w:p w14:paraId="14D0A46D" w14:textId="77777777" w:rsidR="00092339" w:rsidRPr="00D87ADA" w:rsidRDefault="00092339" w:rsidP="0091112B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2340A578" w14:textId="42E9A480" w:rsidR="00092339" w:rsidRDefault="00092339" w:rsidP="0091112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Invoca a la </w:t>
            </w:r>
            <w:hyperlink w:anchor="_UI_COD_X3_–_Perfil" w:history="1">
              <w:proofErr w:type="spellStart"/>
              <w:r w:rsidRPr="00092339">
                <w:rPr>
                  <w:rStyle w:val="Hipervnculo"/>
                  <w:lang w:val="es-ES"/>
                </w:rPr>
                <w:t>UI_Formulario_Baja_de_Agente</w:t>
              </w:r>
              <w:proofErr w:type="spellEnd"/>
            </w:hyperlink>
          </w:p>
        </w:tc>
        <w:tc>
          <w:tcPr>
            <w:tcW w:w="850" w:type="dxa"/>
          </w:tcPr>
          <w:p w14:paraId="0218A518" w14:textId="77777777" w:rsidR="00092339" w:rsidRDefault="00092339" w:rsidP="0091112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06823B8D" w14:textId="77777777" w:rsidR="00092339" w:rsidRDefault="00092339" w:rsidP="0091112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097" w:type="dxa"/>
          </w:tcPr>
          <w:p w14:paraId="4D333BAF" w14:textId="77777777" w:rsidR="00092339" w:rsidRDefault="00092339" w:rsidP="0091112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092339" w14:paraId="655BFBA5" w14:textId="77777777" w:rsidTr="0091112B">
        <w:trPr>
          <w:trHeight w:val="353"/>
          <w:jc w:val="center"/>
        </w:trPr>
        <w:tc>
          <w:tcPr>
            <w:tcW w:w="8463" w:type="dxa"/>
            <w:gridSpan w:val="8"/>
            <w:shd w:val="clear" w:color="auto" w:fill="auto"/>
          </w:tcPr>
          <w:p w14:paraId="39A0B567" w14:textId="77777777" w:rsidR="00092339" w:rsidRDefault="00092339" w:rsidP="0091112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Datos de la Solicitud</w:t>
            </w:r>
          </w:p>
        </w:tc>
      </w:tr>
      <w:tr w:rsidR="00092339" w14:paraId="595C1666" w14:textId="77777777" w:rsidTr="0091112B">
        <w:trPr>
          <w:trHeight w:val="562"/>
          <w:jc w:val="center"/>
        </w:trPr>
        <w:tc>
          <w:tcPr>
            <w:tcW w:w="562" w:type="dxa"/>
            <w:shd w:val="clear" w:color="auto" w:fill="auto"/>
          </w:tcPr>
          <w:p w14:paraId="14D1D0DF" w14:textId="77777777" w:rsidR="00092339" w:rsidRDefault="00092339" w:rsidP="0091112B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14:paraId="5046AC04" w14:textId="77777777" w:rsidR="00092339" w:rsidRDefault="00092339" w:rsidP="0091112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Nombre Completo</w:t>
            </w:r>
          </w:p>
        </w:tc>
        <w:tc>
          <w:tcPr>
            <w:tcW w:w="850" w:type="dxa"/>
            <w:shd w:val="clear" w:color="auto" w:fill="auto"/>
          </w:tcPr>
          <w:p w14:paraId="4241E75A" w14:textId="77777777" w:rsidR="00092339" w:rsidRDefault="00092339" w:rsidP="0091112B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75552FA0" w14:textId="77777777" w:rsidR="00092339" w:rsidRPr="00D87ADA" w:rsidRDefault="00092339" w:rsidP="0091112B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6010F559" w14:textId="77777777" w:rsidR="00092339" w:rsidRDefault="00092339" w:rsidP="0091112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el Nombre y Apellido del Agente al que pertenece la Solicitud</w:t>
            </w:r>
          </w:p>
        </w:tc>
        <w:tc>
          <w:tcPr>
            <w:tcW w:w="850" w:type="dxa"/>
          </w:tcPr>
          <w:p w14:paraId="05A14AA7" w14:textId="77777777" w:rsidR="00092339" w:rsidRDefault="00092339" w:rsidP="0091112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17B98AB0" w14:textId="77777777" w:rsidR="00092339" w:rsidRDefault="00092339" w:rsidP="0091112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440A473F" w14:textId="77777777" w:rsidR="00092339" w:rsidRDefault="00092339" w:rsidP="0091112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092339" w14:paraId="643390C6" w14:textId="77777777" w:rsidTr="0091112B">
        <w:trPr>
          <w:trHeight w:val="562"/>
          <w:jc w:val="center"/>
        </w:trPr>
        <w:tc>
          <w:tcPr>
            <w:tcW w:w="562" w:type="dxa"/>
            <w:shd w:val="clear" w:color="auto" w:fill="auto"/>
          </w:tcPr>
          <w:p w14:paraId="3CD43114" w14:textId="77777777" w:rsidR="00092339" w:rsidRDefault="00092339" w:rsidP="0091112B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14:paraId="336BA6EE" w14:textId="77777777" w:rsidR="00092339" w:rsidRDefault="00092339" w:rsidP="0091112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CUIT</w:t>
            </w:r>
          </w:p>
        </w:tc>
        <w:tc>
          <w:tcPr>
            <w:tcW w:w="850" w:type="dxa"/>
            <w:shd w:val="clear" w:color="auto" w:fill="auto"/>
          </w:tcPr>
          <w:p w14:paraId="43EFCA0F" w14:textId="77777777" w:rsidR="00092339" w:rsidRDefault="00092339" w:rsidP="0091112B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612773DE" w14:textId="77777777" w:rsidR="00092339" w:rsidRDefault="00092339" w:rsidP="0091112B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4195045C" w14:textId="77777777" w:rsidR="00092339" w:rsidRDefault="00092339" w:rsidP="0091112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el número de CUIL/CUIT del Agente al que pertenece la Solicitud</w:t>
            </w:r>
          </w:p>
        </w:tc>
        <w:tc>
          <w:tcPr>
            <w:tcW w:w="850" w:type="dxa"/>
          </w:tcPr>
          <w:p w14:paraId="0CD508CE" w14:textId="77777777" w:rsidR="00092339" w:rsidRDefault="00092339" w:rsidP="0091112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63BF6FF8" w14:textId="77777777" w:rsidR="00092339" w:rsidRDefault="00092339" w:rsidP="0091112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42377295" w14:textId="77777777" w:rsidR="00092339" w:rsidRDefault="00092339" w:rsidP="0091112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092339" w14:paraId="0B5EBB8A" w14:textId="77777777" w:rsidTr="0091112B">
        <w:trPr>
          <w:trHeight w:val="562"/>
          <w:jc w:val="center"/>
        </w:trPr>
        <w:tc>
          <w:tcPr>
            <w:tcW w:w="562" w:type="dxa"/>
            <w:shd w:val="clear" w:color="auto" w:fill="auto"/>
          </w:tcPr>
          <w:p w14:paraId="2945E32F" w14:textId="77777777" w:rsidR="00092339" w:rsidRDefault="00092339" w:rsidP="0091112B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418" w:type="dxa"/>
            <w:shd w:val="clear" w:color="auto" w:fill="auto"/>
          </w:tcPr>
          <w:p w14:paraId="79294116" w14:textId="77777777" w:rsidR="00092339" w:rsidRDefault="00092339" w:rsidP="0091112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Correo electrónico</w:t>
            </w:r>
          </w:p>
        </w:tc>
        <w:tc>
          <w:tcPr>
            <w:tcW w:w="850" w:type="dxa"/>
            <w:shd w:val="clear" w:color="auto" w:fill="auto"/>
          </w:tcPr>
          <w:p w14:paraId="3EB2DFFB" w14:textId="77777777" w:rsidR="00092339" w:rsidRDefault="00092339" w:rsidP="0091112B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6F4764BE" w14:textId="77777777" w:rsidR="00092339" w:rsidRDefault="00092339" w:rsidP="0091112B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20F0AE95" w14:textId="77777777" w:rsidR="00092339" w:rsidRDefault="00092339" w:rsidP="0091112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el email del Agente al que pertenece la Solicitud</w:t>
            </w:r>
          </w:p>
        </w:tc>
        <w:tc>
          <w:tcPr>
            <w:tcW w:w="850" w:type="dxa"/>
          </w:tcPr>
          <w:p w14:paraId="4C6650C9" w14:textId="77777777" w:rsidR="00092339" w:rsidRDefault="00092339" w:rsidP="0091112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0C3613E0" w14:textId="77777777" w:rsidR="00092339" w:rsidRDefault="00092339" w:rsidP="0091112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11A53E96" w14:textId="77777777" w:rsidR="00092339" w:rsidRDefault="00092339" w:rsidP="0091112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092339" w14:paraId="099720CA" w14:textId="77777777" w:rsidTr="0091112B">
        <w:trPr>
          <w:trHeight w:val="562"/>
          <w:jc w:val="center"/>
        </w:trPr>
        <w:tc>
          <w:tcPr>
            <w:tcW w:w="562" w:type="dxa"/>
            <w:shd w:val="clear" w:color="auto" w:fill="auto"/>
          </w:tcPr>
          <w:p w14:paraId="4C4D55B4" w14:textId="77777777" w:rsidR="00092339" w:rsidRDefault="00092339" w:rsidP="0091112B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418" w:type="dxa"/>
            <w:shd w:val="clear" w:color="auto" w:fill="auto"/>
          </w:tcPr>
          <w:p w14:paraId="4DDDB98D" w14:textId="77777777" w:rsidR="00092339" w:rsidRDefault="00092339" w:rsidP="0091112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Rol</w:t>
            </w:r>
          </w:p>
        </w:tc>
        <w:tc>
          <w:tcPr>
            <w:tcW w:w="850" w:type="dxa"/>
            <w:shd w:val="clear" w:color="auto" w:fill="auto"/>
          </w:tcPr>
          <w:p w14:paraId="4E2423EC" w14:textId="77777777" w:rsidR="00092339" w:rsidRDefault="00092339" w:rsidP="0091112B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5B82FC6F" w14:textId="77777777" w:rsidR="00092339" w:rsidRDefault="00092339" w:rsidP="0091112B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4B1B1726" w14:textId="77777777" w:rsidR="00092339" w:rsidRDefault="00092339" w:rsidP="0091112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el rol del Agente al que pertenece la Solicitud</w:t>
            </w:r>
          </w:p>
        </w:tc>
        <w:tc>
          <w:tcPr>
            <w:tcW w:w="850" w:type="dxa"/>
          </w:tcPr>
          <w:p w14:paraId="6953EB10" w14:textId="77777777" w:rsidR="00092339" w:rsidRDefault="00092339" w:rsidP="0091112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536DB1FB" w14:textId="77777777" w:rsidR="00092339" w:rsidRDefault="00092339" w:rsidP="0091112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3251DCFA" w14:textId="77777777" w:rsidR="00092339" w:rsidRDefault="00092339" w:rsidP="0091112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092339" w14:paraId="4F31CABF" w14:textId="77777777" w:rsidTr="0091112B">
        <w:trPr>
          <w:trHeight w:val="562"/>
          <w:jc w:val="center"/>
        </w:trPr>
        <w:tc>
          <w:tcPr>
            <w:tcW w:w="562" w:type="dxa"/>
            <w:shd w:val="clear" w:color="auto" w:fill="auto"/>
          </w:tcPr>
          <w:p w14:paraId="05D1A12E" w14:textId="77777777" w:rsidR="00092339" w:rsidRDefault="00092339" w:rsidP="0091112B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1418" w:type="dxa"/>
            <w:shd w:val="clear" w:color="auto" w:fill="auto"/>
          </w:tcPr>
          <w:p w14:paraId="5621133D" w14:textId="77777777" w:rsidR="00092339" w:rsidRDefault="00092339" w:rsidP="0091112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Dependencia</w:t>
            </w:r>
          </w:p>
        </w:tc>
        <w:tc>
          <w:tcPr>
            <w:tcW w:w="850" w:type="dxa"/>
            <w:shd w:val="clear" w:color="auto" w:fill="auto"/>
          </w:tcPr>
          <w:p w14:paraId="4DEBE779" w14:textId="77777777" w:rsidR="00092339" w:rsidRDefault="00092339" w:rsidP="0091112B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6E1BDE67" w14:textId="77777777" w:rsidR="00092339" w:rsidRDefault="00092339" w:rsidP="0091112B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3E300044" w14:textId="77777777" w:rsidR="00092339" w:rsidRDefault="00092339" w:rsidP="0091112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la dependencia a cuál pertenece el Agente al que pertenece la Solicitud</w:t>
            </w:r>
          </w:p>
        </w:tc>
        <w:tc>
          <w:tcPr>
            <w:tcW w:w="850" w:type="dxa"/>
          </w:tcPr>
          <w:p w14:paraId="52870B71" w14:textId="77777777" w:rsidR="00092339" w:rsidRDefault="00092339" w:rsidP="0091112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21CEC69E" w14:textId="77777777" w:rsidR="00092339" w:rsidRDefault="00092339" w:rsidP="0091112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14A669B4" w14:textId="77777777" w:rsidR="00092339" w:rsidRDefault="00092339" w:rsidP="0091112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092339" w14:paraId="7886BCE8" w14:textId="77777777" w:rsidTr="0091112B">
        <w:trPr>
          <w:trHeight w:val="562"/>
          <w:jc w:val="center"/>
        </w:trPr>
        <w:tc>
          <w:tcPr>
            <w:tcW w:w="562" w:type="dxa"/>
            <w:shd w:val="clear" w:color="auto" w:fill="auto"/>
          </w:tcPr>
          <w:p w14:paraId="443BEF9B" w14:textId="77777777" w:rsidR="00092339" w:rsidRDefault="00092339" w:rsidP="0091112B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7</w:t>
            </w:r>
          </w:p>
        </w:tc>
        <w:tc>
          <w:tcPr>
            <w:tcW w:w="1418" w:type="dxa"/>
            <w:shd w:val="clear" w:color="auto" w:fill="auto"/>
          </w:tcPr>
          <w:p w14:paraId="4A63EE91" w14:textId="77777777" w:rsidR="00092339" w:rsidRDefault="00092339" w:rsidP="0091112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Modalidad de Vinculación</w:t>
            </w:r>
          </w:p>
        </w:tc>
        <w:tc>
          <w:tcPr>
            <w:tcW w:w="850" w:type="dxa"/>
            <w:shd w:val="clear" w:color="auto" w:fill="auto"/>
          </w:tcPr>
          <w:p w14:paraId="76C401AC" w14:textId="77777777" w:rsidR="00092339" w:rsidRDefault="00092339" w:rsidP="0091112B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58810AE2" w14:textId="77777777" w:rsidR="00092339" w:rsidRDefault="00092339" w:rsidP="0091112B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698B736A" w14:textId="77777777" w:rsidR="00092339" w:rsidRDefault="00092339" w:rsidP="0091112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la modalidad de vinculación que tiene el Agente al que pertenece la Solicitud</w:t>
            </w:r>
          </w:p>
        </w:tc>
        <w:tc>
          <w:tcPr>
            <w:tcW w:w="850" w:type="dxa"/>
          </w:tcPr>
          <w:p w14:paraId="25D79841" w14:textId="77777777" w:rsidR="00092339" w:rsidRDefault="00092339" w:rsidP="0091112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5AF8BAEC" w14:textId="77777777" w:rsidR="00092339" w:rsidRDefault="00092339" w:rsidP="0091112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1327CA40" w14:textId="77777777" w:rsidR="00092339" w:rsidRDefault="00092339" w:rsidP="0091112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092339" w14:paraId="484D81D8" w14:textId="77777777" w:rsidTr="0091112B">
        <w:trPr>
          <w:trHeight w:val="562"/>
          <w:jc w:val="center"/>
        </w:trPr>
        <w:tc>
          <w:tcPr>
            <w:tcW w:w="562" w:type="dxa"/>
            <w:shd w:val="clear" w:color="auto" w:fill="auto"/>
          </w:tcPr>
          <w:p w14:paraId="640A114E" w14:textId="77777777" w:rsidR="00092339" w:rsidRDefault="00092339" w:rsidP="0091112B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1418" w:type="dxa"/>
            <w:shd w:val="clear" w:color="auto" w:fill="auto"/>
          </w:tcPr>
          <w:p w14:paraId="7146D571" w14:textId="77777777" w:rsidR="00092339" w:rsidRDefault="00092339" w:rsidP="0091112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Ir al Inicio</w:t>
            </w:r>
          </w:p>
        </w:tc>
        <w:tc>
          <w:tcPr>
            <w:tcW w:w="850" w:type="dxa"/>
            <w:shd w:val="clear" w:color="auto" w:fill="auto"/>
          </w:tcPr>
          <w:p w14:paraId="457756C6" w14:textId="77777777" w:rsidR="00092339" w:rsidRDefault="00092339" w:rsidP="0091112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Botón</w:t>
            </w:r>
          </w:p>
        </w:tc>
        <w:tc>
          <w:tcPr>
            <w:tcW w:w="993" w:type="dxa"/>
          </w:tcPr>
          <w:p w14:paraId="0E48B430" w14:textId="77777777" w:rsidR="00092339" w:rsidRDefault="00092339" w:rsidP="0091112B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16354924" w14:textId="77777777" w:rsidR="00092339" w:rsidRDefault="00092339" w:rsidP="0091112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Invoca a la </w:t>
            </w:r>
            <w:commentRangeStart w:id="15"/>
            <w:proofErr w:type="spellStart"/>
            <w:r>
              <w:rPr>
                <w:szCs w:val="18"/>
                <w:lang w:val="es-ES"/>
              </w:rPr>
              <w:t>UI_HOME_Cargador</w:t>
            </w:r>
            <w:commentRangeEnd w:id="15"/>
            <w:proofErr w:type="spellEnd"/>
            <w:r>
              <w:rPr>
                <w:rStyle w:val="Refdecomentario"/>
              </w:rPr>
              <w:commentReference w:id="15"/>
            </w:r>
          </w:p>
        </w:tc>
        <w:tc>
          <w:tcPr>
            <w:tcW w:w="850" w:type="dxa"/>
          </w:tcPr>
          <w:p w14:paraId="1543AA4B" w14:textId="77777777" w:rsidR="00092339" w:rsidRDefault="00092339" w:rsidP="0091112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5FE8CC45" w14:textId="77777777" w:rsidR="00092339" w:rsidRDefault="00092339" w:rsidP="0091112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097" w:type="dxa"/>
          </w:tcPr>
          <w:p w14:paraId="00F168C8" w14:textId="77777777" w:rsidR="00092339" w:rsidRDefault="00092339" w:rsidP="0091112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</w:tbl>
    <w:p w14:paraId="607B165B" w14:textId="77777777" w:rsidR="00092339" w:rsidRPr="00B001CA" w:rsidRDefault="00092339" w:rsidP="00092339"/>
    <w:p w14:paraId="6D159306" w14:textId="77777777" w:rsidR="00092339" w:rsidRDefault="00092339" w:rsidP="00092339"/>
    <w:p w14:paraId="6FB63195" w14:textId="77777777" w:rsidR="00092339" w:rsidRDefault="00092339" w:rsidP="00092339"/>
    <w:p w14:paraId="3B990A41" w14:textId="77777777" w:rsidR="00092339" w:rsidRDefault="00092339" w:rsidP="00092339"/>
    <w:p w14:paraId="792B3374" w14:textId="77777777" w:rsidR="00092339" w:rsidRDefault="00092339" w:rsidP="00092339"/>
    <w:p w14:paraId="58B159C1" w14:textId="26CD1795" w:rsidR="00A4379E" w:rsidRDefault="00A4379E" w:rsidP="005871EB">
      <w:pPr>
        <w:rPr>
          <w:sz w:val="20"/>
          <w:szCs w:val="20"/>
        </w:rPr>
      </w:pPr>
    </w:p>
    <w:p w14:paraId="250E7A22" w14:textId="37703D5F" w:rsidR="00A4379E" w:rsidRDefault="00A4379E" w:rsidP="005871EB">
      <w:pPr>
        <w:rPr>
          <w:sz w:val="20"/>
          <w:szCs w:val="20"/>
        </w:rPr>
      </w:pPr>
    </w:p>
    <w:p w14:paraId="67EF493D" w14:textId="109774C2" w:rsidR="00A4379E" w:rsidRDefault="00A4379E" w:rsidP="005871EB">
      <w:pPr>
        <w:rPr>
          <w:sz w:val="20"/>
          <w:szCs w:val="20"/>
        </w:rPr>
      </w:pPr>
    </w:p>
    <w:p w14:paraId="1D66F305" w14:textId="1185D7AB" w:rsidR="00455410" w:rsidRDefault="00455410" w:rsidP="005871EB">
      <w:pPr>
        <w:rPr>
          <w:sz w:val="20"/>
          <w:szCs w:val="20"/>
        </w:rPr>
      </w:pPr>
    </w:p>
    <w:p w14:paraId="56AF6E39" w14:textId="232455E7" w:rsidR="00455410" w:rsidRDefault="00455410" w:rsidP="005871EB">
      <w:pPr>
        <w:rPr>
          <w:sz w:val="20"/>
          <w:szCs w:val="20"/>
        </w:rPr>
      </w:pPr>
    </w:p>
    <w:p w14:paraId="4400468D" w14:textId="599F5B93" w:rsidR="00455410" w:rsidRDefault="00455410" w:rsidP="005871EB">
      <w:pPr>
        <w:rPr>
          <w:sz w:val="20"/>
          <w:szCs w:val="20"/>
        </w:rPr>
      </w:pPr>
    </w:p>
    <w:p w14:paraId="5188F3C3" w14:textId="0DFC661F" w:rsidR="00455410" w:rsidRDefault="00455410" w:rsidP="005871EB">
      <w:pPr>
        <w:rPr>
          <w:sz w:val="20"/>
          <w:szCs w:val="20"/>
        </w:rPr>
      </w:pPr>
    </w:p>
    <w:p w14:paraId="26E6646B" w14:textId="6FA71657" w:rsidR="00455410" w:rsidRDefault="00455410" w:rsidP="005871EB">
      <w:pPr>
        <w:rPr>
          <w:sz w:val="20"/>
          <w:szCs w:val="20"/>
        </w:rPr>
      </w:pPr>
    </w:p>
    <w:p w14:paraId="7810EDA8" w14:textId="3C7A2F28" w:rsidR="00455410" w:rsidRDefault="00455410" w:rsidP="005871EB">
      <w:pPr>
        <w:rPr>
          <w:sz w:val="20"/>
          <w:szCs w:val="20"/>
        </w:rPr>
      </w:pPr>
    </w:p>
    <w:p w14:paraId="366FE560" w14:textId="7DBF7787" w:rsidR="00455410" w:rsidRDefault="00455410" w:rsidP="005871EB">
      <w:pPr>
        <w:rPr>
          <w:sz w:val="20"/>
          <w:szCs w:val="20"/>
        </w:rPr>
      </w:pPr>
    </w:p>
    <w:p w14:paraId="35596636" w14:textId="41B2FC4F" w:rsidR="00455410" w:rsidRDefault="00455410" w:rsidP="005871EB">
      <w:pPr>
        <w:rPr>
          <w:sz w:val="20"/>
          <w:szCs w:val="20"/>
        </w:rPr>
      </w:pPr>
    </w:p>
    <w:p w14:paraId="0A86429C" w14:textId="5BB62154" w:rsidR="00455410" w:rsidRDefault="00455410" w:rsidP="005871EB">
      <w:pPr>
        <w:rPr>
          <w:sz w:val="20"/>
          <w:szCs w:val="20"/>
        </w:rPr>
      </w:pPr>
    </w:p>
    <w:p w14:paraId="7529785E" w14:textId="52FB9AB8" w:rsidR="00455410" w:rsidRDefault="00455410" w:rsidP="005871EB">
      <w:pPr>
        <w:rPr>
          <w:sz w:val="20"/>
          <w:szCs w:val="20"/>
        </w:rPr>
      </w:pPr>
    </w:p>
    <w:p w14:paraId="196B6654" w14:textId="4841640E" w:rsidR="00455410" w:rsidRDefault="00455410" w:rsidP="005871EB">
      <w:pPr>
        <w:rPr>
          <w:sz w:val="20"/>
          <w:szCs w:val="20"/>
        </w:rPr>
      </w:pPr>
    </w:p>
    <w:p w14:paraId="0FA84821" w14:textId="45E3C1B3" w:rsidR="00455410" w:rsidRDefault="00455410" w:rsidP="005871EB">
      <w:pPr>
        <w:rPr>
          <w:sz w:val="20"/>
          <w:szCs w:val="20"/>
        </w:rPr>
      </w:pPr>
    </w:p>
    <w:p w14:paraId="4D8AD435" w14:textId="61FBC979" w:rsidR="00455410" w:rsidRDefault="00455410" w:rsidP="005871EB">
      <w:pPr>
        <w:rPr>
          <w:sz w:val="20"/>
          <w:szCs w:val="20"/>
        </w:rPr>
      </w:pPr>
    </w:p>
    <w:p w14:paraId="136D0718" w14:textId="5E915A14" w:rsidR="00455410" w:rsidRDefault="00455410" w:rsidP="005871EB">
      <w:pPr>
        <w:rPr>
          <w:sz w:val="20"/>
          <w:szCs w:val="20"/>
        </w:rPr>
      </w:pPr>
    </w:p>
    <w:p w14:paraId="09399932" w14:textId="01B6C42C" w:rsidR="00E530D4" w:rsidRDefault="00E530D4" w:rsidP="005871EB">
      <w:pPr>
        <w:rPr>
          <w:sz w:val="20"/>
          <w:szCs w:val="20"/>
        </w:rPr>
      </w:pPr>
    </w:p>
    <w:p w14:paraId="5B907784" w14:textId="5045F140" w:rsidR="00E530D4" w:rsidRDefault="00E530D4" w:rsidP="005871EB">
      <w:pPr>
        <w:rPr>
          <w:sz w:val="20"/>
          <w:szCs w:val="20"/>
        </w:rPr>
      </w:pPr>
    </w:p>
    <w:p w14:paraId="2644FD1E" w14:textId="3FAF2BB5" w:rsidR="00E530D4" w:rsidRDefault="00E530D4" w:rsidP="005871EB">
      <w:pPr>
        <w:rPr>
          <w:sz w:val="20"/>
          <w:szCs w:val="20"/>
        </w:rPr>
      </w:pPr>
    </w:p>
    <w:p w14:paraId="3E2CA75B" w14:textId="521D176A" w:rsidR="00E530D4" w:rsidRDefault="00E530D4" w:rsidP="005871EB">
      <w:pPr>
        <w:rPr>
          <w:sz w:val="20"/>
          <w:szCs w:val="20"/>
        </w:rPr>
      </w:pPr>
    </w:p>
    <w:p w14:paraId="411810AE" w14:textId="5344AE83" w:rsidR="00E530D4" w:rsidRDefault="00E530D4" w:rsidP="005871EB">
      <w:pPr>
        <w:rPr>
          <w:sz w:val="20"/>
          <w:szCs w:val="20"/>
        </w:rPr>
      </w:pPr>
    </w:p>
    <w:p w14:paraId="0CE7C67D" w14:textId="32B6564B" w:rsidR="00E530D4" w:rsidRDefault="00E530D4" w:rsidP="005871EB">
      <w:pPr>
        <w:rPr>
          <w:sz w:val="20"/>
          <w:szCs w:val="20"/>
        </w:rPr>
      </w:pPr>
    </w:p>
    <w:p w14:paraId="18194D85" w14:textId="1DBFABBA" w:rsidR="00E530D4" w:rsidRDefault="00E530D4" w:rsidP="005871EB">
      <w:pPr>
        <w:rPr>
          <w:sz w:val="20"/>
          <w:szCs w:val="20"/>
        </w:rPr>
      </w:pPr>
    </w:p>
    <w:p w14:paraId="5D2BD230" w14:textId="752B708C" w:rsidR="00E530D4" w:rsidRDefault="00E530D4" w:rsidP="005871EB">
      <w:pPr>
        <w:rPr>
          <w:sz w:val="20"/>
          <w:szCs w:val="20"/>
        </w:rPr>
      </w:pPr>
    </w:p>
    <w:p w14:paraId="1E89A764" w14:textId="21E77CF9" w:rsidR="00E530D4" w:rsidRDefault="00E530D4" w:rsidP="005871EB">
      <w:pPr>
        <w:rPr>
          <w:sz w:val="20"/>
          <w:szCs w:val="20"/>
        </w:rPr>
      </w:pPr>
    </w:p>
    <w:p w14:paraId="48B22789" w14:textId="75A38CC1" w:rsidR="00E530D4" w:rsidRDefault="00E530D4" w:rsidP="005871EB">
      <w:pPr>
        <w:rPr>
          <w:sz w:val="20"/>
          <w:szCs w:val="20"/>
        </w:rPr>
      </w:pPr>
    </w:p>
    <w:p w14:paraId="1E5BCE16" w14:textId="42FDF324" w:rsidR="00E530D4" w:rsidRDefault="00E530D4" w:rsidP="005871EB">
      <w:pPr>
        <w:rPr>
          <w:sz w:val="20"/>
          <w:szCs w:val="20"/>
        </w:rPr>
      </w:pPr>
    </w:p>
    <w:p w14:paraId="23657B0E" w14:textId="072E8CCD" w:rsidR="00E530D4" w:rsidRDefault="00E530D4" w:rsidP="005871EB">
      <w:pPr>
        <w:rPr>
          <w:sz w:val="20"/>
          <w:szCs w:val="20"/>
        </w:rPr>
      </w:pPr>
    </w:p>
    <w:p w14:paraId="1FDC373E" w14:textId="1858A7A8" w:rsidR="00E530D4" w:rsidRDefault="00E530D4" w:rsidP="005871EB">
      <w:pPr>
        <w:rPr>
          <w:sz w:val="20"/>
          <w:szCs w:val="20"/>
        </w:rPr>
      </w:pPr>
    </w:p>
    <w:p w14:paraId="1C2493C0" w14:textId="4244FDAC" w:rsidR="00092339" w:rsidRDefault="00092339" w:rsidP="005871EB">
      <w:pPr>
        <w:rPr>
          <w:sz w:val="20"/>
          <w:szCs w:val="20"/>
        </w:rPr>
      </w:pPr>
    </w:p>
    <w:p w14:paraId="6BC48FEA" w14:textId="6ED1FB71" w:rsidR="00092339" w:rsidRDefault="00092339" w:rsidP="005871EB">
      <w:pPr>
        <w:rPr>
          <w:sz w:val="20"/>
          <w:szCs w:val="20"/>
        </w:rPr>
      </w:pPr>
    </w:p>
    <w:p w14:paraId="08A80C93" w14:textId="31F713E2" w:rsidR="00092339" w:rsidRDefault="00092339" w:rsidP="005871EB">
      <w:pPr>
        <w:rPr>
          <w:sz w:val="20"/>
          <w:szCs w:val="20"/>
        </w:rPr>
      </w:pPr>
    </w:p>
    <w:p w14:paraId="6EC28C95" w14:textId="389814E9" w:rsidR="00092339" w:rsidRDefault="00092339" w:rsidP="005871EB">
      <w:pPr>
        <w:rPr>
          <w:sz w:val="20"/>
          <w:szCs w:val="20"/>
        </w:rPr>
      </w:pPr>
    </w:p>
    <w:p w14:paraId="3D66EDF6" w14:textId="30C3BC80" w:rsidR="00092339" w:rsidRDefault="00092339" w:rsidP="005871EB">
      <w:pPr>
        <w:rPr>
          <w:sz w:val="20"/>
          <w:szCs w:val="20"/>
        </w:rPr>
      </w:pPr>
    </w:p>
    <w:p w14:paraId="602354F0" w14:textId="467E5E3E" w:rsidR="00092339" w:rsidRDefault="00092339" w:rsidP="005871EB">
      <w:pPr>
        <w:rPr>
          <w:sz w:val="20"/>
          <w:szCs w:val="20"/>
        </w:rPr>
      </w:pPr>
    </w:p>
    <w:p w14:paraId="78F24F4E" w14:textId="02D95AED" w:rsidR="00092339" w:rsidRDefault="00092339" w:rsidP="005871EB">
      <w:pPr>
        <w:rPr>
          <w:sz w:val="20"/>
          <w:szCs w:val="20"/>
        </w:rPr>
      </w:pPr>
    </w:p>
    <w:p w14:paraId="6781E5AD" w14:textId="7D5504CC" w:rsidR="00092339" w:rsidRDefault="00092339" w:rsidP="005871EB">
      <w:pPr>
        <w:rPr>
          <w:sz w:val="20"/>
          <w:szCs w:val="20"/>
        </w:rPr>
      </w:pPr>
    </w:p>
    <w:p w14:paraId="41A60CFB" w14:textId="1A4CD13A" w:rsidR="00092339" w:rsidRDefault="00092339" w:rsidP="005871EB">
      <w:pPr>
        <w:rPr>
          <w:sz w:val="20"/>
          <w:szCs w:val="20"/>
        </w:rPr>
      </w:pPr>
    </w:p>
    <w:p w14:paraId="100361F5" w14:textId="6CD1BD35" w:rsidR="00092339" w:rsidRDefault="00092339" w:rsidP="005871EB">
      <w:pPr>
        <w:rPr>
          <w:sz w:val="20"/>
          <w:szCs w:val="20"/>
        </w:rPr>
      </w:pPr>
    </w:p>
    <w:p w14:paraId="455485DA" w14:textId="569FCFBD" w:rsidR="00092339" w:rsidRDefault="00092339" w:rsidP="005871EB">
      <w:pPr>
        <w:rPr>
          <w:sz w:val="20"/>
          <w:szCs w:val="20"/>
        </w:rPr>
      </w:pPr>
    </w:p>
    <w:p w14:paraId="4BF173CE" w14:textId="08F48021" w:rsidR="00092339" w:rsidRDefault="00092339" w:rsidP="005871EB">
      <w:pPr>
        <w:rPr>
          <w:sz w:val="20"/>
          <w:szCs w:val="20"/>
        </w:rPr>
      </w:pPr>
    </w:p>
    <w:p w14:paraId="26E420BF" w14:textId="18C9000D" w:rsidR="00092339" w:rsidRDefault="00092339" w:rsidP="005871EB">
      <w:pPr>
        <w:rPr>
          <w:sz w:val="20"/>
          <w:szCs w:val="20"/>
        </w:rPr>
      </w:pPr>
    </w:p>
    <w:p w14:paraId="7213C331" w14:textId="77777777" w:rsidR="00092339" w:rsidRDefault="00092339" w:rsidP="005871EB">
      <w:pPr>
        <w:rPr>
          <w:sz w:val="20"/>
          <w:szCs w:val="20"/>
        </w:rPr>
      </w:pPr>
    </w:p>
    <w:p w14:paraId="58DE340C" w14:textId="5F7F9E21" w:rsidR="00E530D4" w:rsidRDefault="00E530D4" w:rsidP="005871EB">
      <w:pPr>
        <w:rPr>
          <w:sz w:val="20"/>
          <w:szCs w:val="20"/>
        </w:rPr>
      </w:pPr>
    </w:p>
    <w:p w14:paraId="17AEABB0" w14:textId="77777777" w:rsidR="00455410" w:rsidRPr="00A4379E" w:rsidRDefault="00455410" w:rsidP="005871EB">
      <w:pPr>
        <w:rPr>
          <w:sz w:val="20"/>
          <w:szCs w:val="20"/>
        </w:rPr>
      </w:pPr>
    </w:p>
    <w:p w14:paraId="3594F7DE" w14:textId="77777777" w:rsidR="005871EB" w:rsidRPr="005871EB" w:rsidRDefault="005871EB" w:rsidP="005871EB">
      <w:pPr>
        <w:rPr>
          <w:sz w:val="2"/>
          <w:szCs w:val="2"/>
        </w:rPr>
      </w:pPr>
    </w:p>
    <w:p w14:paraId="288B833F" w14:textId="2C203CFB" w:rsidR="005871EB" w:rsidRDefault="005871EB" w:rsidP="005871EB">
      <w:pPr>
        <w:rPr>
          <w:sz w:val="2"/>
          <w:szCs w:val="2"/>
        </w:rPr>
      </w:pPr>
    </w:p>
    <w:p w14:paraId="6BD030F6" w14:textId="2CF34E05" w:rsidR="00256C5F" w:rsidRDefault="00256C5F" w:rsidP="005871EB">
      <w:pPr>
        <w:rPr>
          <w:sz w:val="2"/>
          <w:szCs w:val="2"/>
        </w:rPr>
      </w:pPr>
    </w:p>
    <w:p w14:paraId="0D04EB03" w14:textId="10B899B9" w:rsidR="00256C5F" w:rsidRDefault="00256C5F" w:rsidP="005871EB">
      <w:pPr>
        <w:rPr>
          <w:sz w:val="2"/>
          <w:szCs w:val="2"/>
        </w:rPr>
      </w:pPr>
    </w:p>
    <w:p w14:paraId="14EE1A90" w14:textId="0D7DBD50" w:rsidR="00256C5F" w:rsidRDefault="00256C5F" w:rsidP="005871EB">
      <w:pPr>
        <w:rPr>
          <w:sz w:val="2"/>
          <w:szCs w:val="2"/>
        </w:rPr>
      </w:pPr>
    </w:p>
    <w:p w14:paraId="2BD465FA" w14:textId="386F9FA3" w:rsidR="00256C5F" w:rsidRDefault="00256C5F" w:rsidP="005871EB">
      <w:pPr>
        <w:rPr>
          <w:sz w:val="2"/>
          <w:szCs w:val="2"/>
        </w:rPr>
      </w:pPr>
    </w:p>
    <w:p w14:paraId="016DB2AC" w14:textId="25260957" w:rsidR="00A4379E" w:rsidRPr="00A4379E" w:rsidRDefault="00A4379E" w:rsidP="00A4379E">
      <w:pPr>
        <w:pStyle w:val="Ttulo1"/>
        <w:rPr>
          <w:rFonts w:asciiTheme="minorHAnsi" w:hAnsiTheme="minorHAnsi"/>
          <w:lang w:val="es-ES"/>
        </w:rPr>
      </w:pPr>
      <w:bookmarkStart w:id="16" w:name="_Hlk89093785"/>
      <w:r>
        <w:rPr>
          <w:rFonts w:asciiTheme="minorHAnsi" w:hAnsiTheme="minorHAnsi"/>
          <w:lang w:val="es-ES"/>
        </w:rPr>
        <w:lastRenderedPageBreak/>
        <w:t>Reglas de Negocio Nuevas</w:t>
      </w:r>
    </w:p>
    <w:p w14:paraId="74E7561A" w14:textId="22CE0529" w:rsidR="00A4379E" w:rsidRDefault="00A4379E" w:rsidP="007A23B9">
      <w:pPr>
        <w:pStyle w:val="Ttulo2"/>
      </w:pPr>
      <w:bookmarkStart w:id="17" w:name="_Regla_17"/>
      <w:bookmarkStart w:id="18" w:name="_Regla_22"/>
      <w:bookmarkEnd w:id="16"/>
      <w:bookmarkEnd w:id="17"/>
      <w:bookmarkEnd w:id="18"/>
      <w:r>
        <w:t xml:space="preserve">Regla </w:t>
      </w:r>
      <w:r w:rsidR="00E530D4">
        <w:t>22</w:t>
      </w:r>
    </w:p>
    <w:p w14:paraId="17BDA544" w14:textId="60286B66" w:rsidR="00A4379E" w:rsidRDefault="00A4379E" w:rsidP="00A4379E">
      <w:pPr>
        <w:ind w:left="346"/>
        <w:rPr>
          <w:lang w:val="es-ES"/>
        </w:rPr>
      </w:pPr>
      <w:r>
        <w:rPr>
          <w:lang w:val="es-ES"/>
        </w:rPr>
        <w:t>El Sistema deberá buscar en la base de datos el número de CUIL/CUIT ingresado y verificar lo siguiente:</w:t>
      </w:r>
    </w:p>
    <w:p w14:paraId="09AD24E4" w14:textId="526CE378" w:rsidR="00A4379E" w:rsidRDefault="00A4379E" w:rsidP="00A4379E">
      <w:pPr>
        <w:ind w:left="346"/>
        <w:rPr>
          <w:lang w:val="es-ES"/>
        </w:rPr>
      </w:pPr>
    </w:p>
    <w:p w14:paraId="365F459D" w14:textId="4F87F902" w:rsidR="00A4379E" w:rsidRDefault="004D10DE" w:rsidP="004C527A">
      <w:pPr>
        <w:pStyle w:val="Prrafodelista"/>
        <w:numPr>
          <w:ilvl w:val="0"/>
          <w:numId w:val="3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4D10DE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Debe existir en el Sistema un Agente con el número de CUIL/CUIT ingresado</w:t>
      </w:r>
      <w:r w:rsidR="00CF1764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. En caso contrario, </w:t>
      </w:r>
      <w:r w:rsidR="00CF1764" w:rsidRPr="00CF1764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no deberá permitir continuar con la operación</w:t>
      </w:r>
      <w:r w:rsidR="00CF1764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.</w:t>
      </w:r>
    </w:p>
    <w:p w14:paraId="7CB4EBE6" w14:textId="77777777" w:rsidR="00CF1764" w:rsidRPr="00CF1764" w:rsidRDefault="00CF1764" w:rsidP="00CF1764">
      <w:pPr>
        <w:ind w:left="704" w:firstLine="362"/>
        <w:rPr>
          <w:b/>
        </w:rPr>
      </w:pPr>
      <w:r w:rsidRPr="00CF1764">
        <w:rPr>
          <w:b/>
        </w:rPr>
        <w:t>Mensaje</w:t>
      </w:r>
    </w:p>
    <w:p w14:paraId="43CACCB7" w14:textId="6FB54A74" w:rsidR="00CF1764" w:rsidRDefault="00CF1764" w:rsidP="00CF1764">
      <w:pPr>
        <w:ind w:left="704" w:firstLine="362"/>
      </w:pPr>
      <w:r>
        <w:t>“No existe ningún Agente con el número de CUIL/CUIT ingresado. Por favor, verificar”.</w:t>
      </w:r>
    </w:p>
    <w:p w14:paraId="18F62F5E" w14:textId="3783D9ED" w:rsidR="005250F1" w:rsidRDefault="005250F1" w:rsidP="00CF1764">
      <w:pPr>
        <w:ind w:left="704" w:firstLine="362"/>
      </w:pPr>
    </w:p>
    <w:p w14:paraId="7FB8026E" w14:textId="77777777" w:rsidR="005250F1" w:rsidRPr="002E3DF3" w:rsidRDefault="005250F1" w:rsidP="005250F1">
      <w:pPr>
        <w:pStyle w:val="Prrafodelista"/>
        <w:numPr>
          <w:ilvl w:val="0"/>
          <w:numId w:val="3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En caso que exista un </w:t>
      </w:r>
      <w:r w:rsidRPr="004D10DE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Agente con el número de CUIL/CUIT ingresado</w:t>
      </w:r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, se deberá verificar que dicho Agente pertenezca a una Dependencia que sea administrada por el usuario </w:t>
      </w:r>
      <w:proofErr w:type="spellStart"/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logueado</w:t>
      </w:r>
      <w:proofErr w:type="spellEnd"/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.</w:t>
      </w:r>
      <w:r w:rsidRPr="002E3DF3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 </w:t>
      </w:r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En caso contrario, </w:t>
      </w:r>
      <w:r w:rsidRPr="00CF1764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no deberá permitir continuar con la operación</w:t>
      </w:r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.</w:t>
      </w:r>
    </w:p>
    <w:p w14:paraId="5142436D" w14:textId="77777777" w:rsidR="005250F1" w:rsidRPr="00295596" w:rsidRDefault="005250F1" w:rsidP="005250F1">
      <w:pPr>
        <w:ind w:left="704" w:firstLine="362"/>
        <w:rPr>
          <w:b/>
        </w:rPr>
      </w:pPr>
      <w:r w:rsidRPr="00295596">
        <w:rPr>
          <w:b/>
        </w:rPr>
        <w:t>Mensaje</w:t>
      </w:r>
    </w:p>
    <w:p w14:paraId="76218409" w14:textId="77777777" w:rsidR="005250F1" w:rsidRDefault="005250F1" w:rsidP="005250F1">
      <w:pPr>
        <w:ind w:left="1066"/>
      </w:pPr>
      <w:r>
        <w:t>“El Agente con el número de CUIL/CUIT ingresado no pertenece a su área administrada. No es posible consultar su información”.</w:t>
      </w:r>
    </w:p>
    <w:p w14:paraId="2E6891FA" w14:textId="77777777" w:rsidR="00CF1764" w:rsidRDefault="00CF1764" w:rsidP="00CF1764">
      <w:pPr>
        <w:pStyle w:val="Prrafodelista"/>
        <w:ind w:left="1066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7F02D3F3" w14:textId="77F10252" w:rsidR="00295596" w:rsidRDefault="004D10DE" w:rsidP="004C527A">
      <w:pPr>
        <w:pStyle w:val="Prrafodelista"/>
        <w:numPr>
          <w:ilvl w:val="0"/>
          <w:numId w:val="3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En caso que exista un </w:t>
      </w:r>
      <w:r w:rsidRPr="004D10DE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Agente con el número de CUIL/CUIT ingresado</w:t>
      </w:r>
      <w:r w:rsidR="005250F1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 y el mismo pertenezca a una Dependencia que sea administrada por el usuario </w:t>
      </w:r>
      <w:proofErr w:type="spellStart"/>
      <w:r w:rsidR="005250F1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logueado</w:t>
      </w:r>
      <w:proofErr w:type="spellEnd"/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, se deberá verificar que NO tenga informada una Fecha de Baja</w:t>
      </w:r>
      <w:r w:rsidR="005250F1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 anterior</w:t>
      </w:r>
      <w:r w:rsidR="00332CFF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 o igual</w:t>
      </w:r>
      <w:r w:rsidR="005250F1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 a la Fecha Actual</w:t>
      </w:r>
      <w:r w:rsidR="00295596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. En caso contrario, </w:t>
      </w:r>
      <w:r w:rsidR="00295596" w:rsidRPr="00CF1764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no deberá permitir continuar con la operación</w:t>
      </w:r>
      <w:r w:rsidR="00295596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.</w:t>
      </w:r>
    </w:p>
    <w:p w14:paraId="43EEAF74" w14:textId="77777777" w:rsidR="00295596" w:rsidRPr="00295596" w:rsidRDefault="00295596" w:rsidP="00295596">
      <w:pPr>
        <w:ind w:left="704" w:firstLine="362"/>
        <w:rPr>
          <w:b/>
        </w:rPr>
      </w:pPr>
      <w:r w:rsidRPr="00295596">
        <w:rPr>
          <w:b/>
        </w:rPr>
        <w:t>Mensaje</w:t>
      </w:r>
    </w:p>
    <w:p w14:paraId="36CDBD73" w14:textId="44FE68FB" w:rsidR="00295596" w:rsidRDefault="00295596" w:rsidP="00295596">
      <w:pPr>
        <w:ind w:left="1066"/>
      </w:pPr>
      <w:r>
        <w:t xml:space="preserve">“El Agente con el número de CUIL/CUIT ingresado </w:t>
      </w:r>
      <w:r w:rsidR="004C53D1">
        <w:t xml:space="preserve">ya se </w:t>
      </w:r>
      <w:r>
        <w:t>encuentra dado de baja</w:t>
      </w:r>
      <w:r w:rsidR="004C53D1">
        <w:t>.</w:t>
      </w:r>
      <w:r w:rsidR="00630B98">
        <w:t xml:space="preserve"> </w:t>
      </w:r>
      <w:r w:rsidR="004C53D1">
        <w:t>Por favor, verificar</w:t>
      </w:r>
      <w:r>
        <w:t>”.</w:t>
      </w:r>
    </w:p>
    <w:p w14:paraId="0845C1EB" w14:textId="6F0E37AD" w:rsidR="004D10DE" w:rsidRDefault="004D10DE" w:rsidP="00295596">
      <w:pPr>
        <w:pStyle w:val="Prrafodelista"/>
        <w:ind w:left="1066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0F7AE787" w14:textId="11565823" w:rsidR="00630B98" w:rsidRDefault="00630B98" w:rsidP="00630B98">
      <w:pPr>
        <w:pStyle w:val="Prrafodelista"/>
        <w:numPr>
          <w:ilvl w:val="0"/>
          <w:numId w:val="3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En caso que exista un </w:t>
      </w:r>
      <w:r w:rsidRPr="004D10DE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Agente con el número de CUIL/CUIT ingresado</w:t>
      </w:r>
      <w:r w:rsidR="005250F1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 y el mismo pertenezca a una Dependencia que sea administrada por el usuario </w:t>
      </w:r>
      <w:proofErr w:type="spellStart"/>
      <w:r w:rsidR="005250F1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logueado</w:t>
      </w:r>
      <w:proofErr w:type="spellEnd"/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, se deberá verificar que NO tenga </w:t>
      </w:r>
      <w:r w:rsidRPr="00630B98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una solicitud de Modificación de Modalidad de Vinculación con Estado distinto de “Finalizada”</w:t>
      </w:r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.</w:t>
      </w:r>
      <w:r w:rsidRPr="00630B98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 </w:t>
      </w:r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En caso contrario, </w:t>
      </w:r>
      <w:r w:rsidRPr="00CF1764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no deberá permitir continuar con la operación</w:t>
      </w:r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.</w:t>
      </w:r>
    </w:p>
    <w:p w14:paraId="05C371D1" w14:textId="77777777" w:rsidR="00630B98" w:rsidRPr="00630B98" w:rsidRDefault="00630B98" w:rsidP="00630B98">
      <w:pPr>
        <w:ind w:left="1064" w:firstLine="2"/>
        <w:rPr>
          <w:b/>
        </w:rPr>
      </w:pPr>
      <w:r w:rsidRPr="00630B98">
        <w:rPr>
          <w:b/>
        </w:rPr>
        <w:t>Mensaje</w:t>
      </w:r>
    </w:p>
    <w:p w14:paraId="35F2006B" w14:textId="04B1B95B" w:rsidR="00630B98" w:rsidRDefault="00630B98" w:rsidP="00630B98">
      <w:pPr>
        <w:ind w:left="1062" w:firstLine="2"/>
      </w:pPr>
      <w:r>
        <w:t xml:space="preserve">“El Agente con el número de CUIL/CUIT ingresado </w:t>
      </w:r>
      <w:r w:rsidR="006A2262">
        <w:t>tiene una solicitud de Modificación de Modalidad de Vinculación en curso</w:t>
      </w:r>
      <w:r>
        <w:t>. Por favor, verificar”.</w:t>
      </w:r>
    </w:p>
    <w:p w14:paraId="31209DF8" w14:textId="4B58F8A0" w:rsidR="00C469AB" w:rsidRDefault="00C469AB" w:rsidP="00630B98">
      <w:pPr>
        <w:ind w:left="1062" w:firstLine="2"/>
      </w:pPr>
    </w:p>
    <w:p w14:paraId="52130F28" w14:textId="10192ADB" w:rsidR="00C469AB" w:rsidRDefault="00C469AB" w:rsidP="00C469AB">
      <w:pPr>
        <w:pStyle w:val="Prrafodelista"/>
        <w:numPr>
          <w:ilvl w:val="0"/>
          <w:numId w:val="3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En caso que exista un </w:t>
      </w:r>
      <w:r w:rsidRPr="004D10DE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Agente con el número de CUIL/CUIT ingresado</w:t>
      </w:r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 y el mismo pertenezca a una Dependencia que sea administrada por el usuario </w:t>
      </w:r>
      <w:proofErr w:type="spellStart"/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logueado</w:t>
      </w:r>
      <w:proofErr w:type="spellEnd"/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, se deberá verificar que NO tenga </w:t>
      </w:r>
      <w:r w:rsidRPr="00630B98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una solicitud de Modificación de </w:t>
      </w:r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Dependencia</w:t>
      </w:r>
      <w:r w:rsidRPr="00630B98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 con Estado distinto de “Finalizada”</w:t>
      </w:r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.</w:t>
      </w:r>
      <w:r w:rsidRPr="00630B98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 </w:t>
      </w:r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En caso contrario, </w:t>
      </w:r>
      <w:r w:rsidRPr="00CF1764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no deberá permitir continuar con la operación</w:t>
      </w:r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.</w:t>
      </w:r>
    </w:p>
    <w:p w14:paraId="40394D52" w14:textId="77777777" w:rsidR="00C469AB" w:rsidRPr="00630B98" w:rsidRDefault="00C469AB" w:rsidP="00C469AB">
      <w:pPr>
        <w:ind w:left="1064" w:firstLine="2"/>
        <w:rPr>
          <w:b/>
        </w:rPr>
      </w:pPr>
      <w:r w:rsidRPr="00630B98">
        <w:rPr>
          <w:b/>
        </w:rPr>
        <w:t>Mensaje</w:t>
      </w:r>
    </w:p>
    <w:p w14:paraId="715809D2" w14:textId="6BE99B3A" w:rsidR="00C469AB" w:rsidRDefault="00C469AB" w:rsidP="00C469AB">
      <w:pPr>
        <w:ind w:left="1062" w:firstLine="2"/>
      </w:pPr>
      <w:r>
        <w:t xml:space="preserve">“El Agente con el número de CUIL/CUIT ingresado tiene una solicitud de Modificación de </w:t>
      </w:r>
      <w:r>
        <w:t>Dependencia</w:t>
      </w:r>
      <w:bookmarkStart w:id="19" w:name="_GoBack"/>
      <w:bookmarkEnd w:id="19"/>
      <w:r>
        <w:t xml:space="preserve"> en curso. Por favor, verificar”.</w:t>
      </w:r>
    </w:p>
    <w:p w14:paraId="2F47018B" w14:textId="77777777" w:rsidR="00C469AB" w:rsidRDefault="00C469AB" w:rsidP="00630B98">
      <w:pPr>
        <w:ind w:left="1062" w:firstLine="2"/>
      </w:pPr>
    </w:p>
    <w:p w14:paraId="64DC6908" w14:textId="77777777" w:rsidR="00630B98" w:rsidRPr="00630B98" w:rsidRDefault="00630B98" w:rsidP="00630B98">
      <w:pPr>
        <w:rPr>
          <w:lang w:val="es-ES"/>
        </w:rPr>
      </w:pPr>
    </w:p>
    <w:p w14:paraId="1FBE6084" w14:textId="74095A01" w:rsidR="00CF1764" w:rsidRPr="00CF1764" w:rsidRDefault="00CF1764" w:rsidP="00CF1764">
      <w:pPr>
        <w:tabs>
          <w:tab w:val="left" w:pos="426"/>
        </w:tabs>
        <w:ind w:firstLine="284"/>
        <w:rPr>
          <w:lang w:val="es-ES"/>
        </w:rPr>
      </w:pPr>
      <w:r>
        <w:rPr>
          <w:lang w:val="es-ES"/>
        </w:rPr>
        <w:t xml:space="preserve"> Si las validaciones anteriores son correctas, recupera los datos del Agente del número de CUIL/CUIT ingresado</w:t>
      </w:r>
      <w:r w:rsidR="00295596">
        <w:rPr>
          <w:lang w:val="es-ES"/>
        </w:rPr>
        <w:t>.</w:t>
      </w:r>
    </w:p>
    <w:p w14:paraId="1DA5CCD6" w14:textId="7CAFFA04" w:rsidR="00A4379E" w:rsidRDefault="00A4379E" w:rsidP="00A4379E">
      <w:pPr>
        <w:rPr>
          <w:lang w:val="es-ES"/>
        </w:rPr>
      </w:pPr>
    </w:p>
    <w:p w14:paraId="61296815" w14:textId="0C8AD136" w:rsidR="00A4379E" w:rsidRDefault="00A4379E" w:rsidP="00A4379E">
      <w:pPr>
        <w:rPr>
          <w:lang w:val="es-ES"/>
        </w:rPr>
      </w:pPr>
      <w:bookmarkStart w:id="20" w:name="_Regla_18"/>
      <w:bookmarkEnd w:id="20"/>
    </w:p>
    <w:p w14:paraId="23F2238B" w14:textId="1446C30B" w:rsidR="007A23B9" w:rsidRDefault="007A23B9" w:rsidP="007A23B9">
      <w:pPr>
        <w:pStyle w:val="Ttulo2"/>
      </w:pPr>
      <w:bookmarkStart w:id="21" w:name="_Regla_19"/>
      <w:bookmarkStart w:id="22" w:name="_Regla_23"/>
      <w:bookmarkStart w:id="23" w:name="_Regla_24"/>
      <w:bookmarkEnd w:id="21"/>
      <w:bookmarkEnd w:id="22"/>
      <w:bookmarkEnd w:id="23"/>
      <w:r>
        <w:t>Regla 23</w:t>
      </w:r>
    </w:p>
    <w:p w14:paraId="2DCE181C" w14:textId="2394B235" w:rsidR="007A23B9" w:rsidRDefault="007A23B9" w:rsidP="007A23B9">
      <w:pPr>
        <w:ind w:left="346"/>
      </w:pPr>
      <w:r>
        <w:t>El Sistema deberá validar el valor de la pregunta “¿Es Agente Externo?”:</w:t>
      </w:r>
    </w:p>
    <w:p w14:paraId="1E39A16A" w14:textId="07720A60" w:rsidR="007A23B9" w:rsidRDefault="007A23B9" w:rsidP="007A23B9"/>
    <w:p w14:paraId="1DEF0E29" w14:textId="77777777" w:rsidR="007A23B9" w:rsidRDefault="007A23B9" w:rsidP="007A23B9">
      <w:pPr>
        <w:pStyle w:val="Prrafodelista"/>
        <w:numPr>
          <w:ilvl w:val="0"/>
          <w:numId w:val="5"/>
        </w:numPr>
        <w:rPr>
          <w:rFonts w:ascii="Trebuchet MS" w:eastAsia="Times New Roman" w:hAnsi="Trebuchet MS" w:cs="Times New Roman"/>
          <w:sz w:val="18"/>
          <w:szCs w:val="24"/>
          <w:lang w:eastAsia="en-US"/>
        </w:rPr>
      </w:pPr>
      <w:r w:rsidRPr="004C79EB">
        <w:rPr>
          <w:rFonts w:ascii="Trebuchet MS" w:eastAsia="Times New Roman" w:hAnsi="Trebuchet MS" w:cs="Times New Roman"/>
          <w:sz w:val="18"/>
          <w:szCs w:val="24"/>
          <w:lang w:eastAsia="en-US"/>
        </w:rPr>
        <w:t>En caso que el valor</w:t>
      </w:r>
      <w:r>
        <w:rPr>
          <w:rFonts w:ascii="Trebuchet MS" w:eastAsia="Times New Roman" w:hAnsi="Trebuchet MS" w:cs="Times New Roman"/>
          <w:sz w:val="18"/>
          <w:szCs w:val="24"/>
          <w:lang w:eastAsia="en-US"/>
        </w:rPr>
        <w:t xml:space="preserve"> sea</w:t>
      </w:r>
      <w:r w:rsidRPr="004C79EB">
        <w:rPr>
          <w:rFonts w:ascii="Trebuchet MS" w:eastAsia="Times New Roman" w:hAnsi="Trebuchet MS" w:cs="Times New Roman"/>
          <w:sz w:val="18"/>
          <w:szCs w:val="24"/>
          <w:lang w:eastAsia="en-US"/>
        </w:rPr>
        <w:t xml:space="preserve"> “Sí”</w:t>
      </w:r>
      <w:r>
        <w:rPr>
          <w:rFonts w:ascii="Trebuchet MS" w:eastAsia="Times New Roman" w:hAnsi="Trebuchet MS" w:cs="Times New Roman"/>
          <w:sz w:val="18"/>
          <w:szCs w:val="24"/>
          <w:lang w:eastAsia="en-US"/>
        </w:rPr>
        <w:t>, el Sistema deberá realizar lo siguiente:</w:t>
      </w:r>
    </w:p>
    <w:p w14:paraId="653CF36F" w14:textId="77777777" w:rsidR="007A23B9" w:rsidRPr="004C79EB" w:rsidRDefault="007A23B9" w:rsidP="007A23B9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eastAsia="en-US"/>
        </w:rPr>
      </w:pPr>
      <w:r>
        <w:rPr>
          <w:rFonts w:ascii="Trebuchet MS" w:eastAsia="Times New Roman" w:hAnsi="Trebuchet MS" w:cs="Times New Roman"/>
          <w:sz w:val="18"/>
          <w:szCs w:val="24"/>
          <w:lang w:eastAsia="en-US"/>
        </w:rPr>
        <w:t>Actualiza la Fecha de Baja del Agente buscado</w:t>
      </w:r>
      <w:r w:rsidRPr="004C79EB">
        <w:rPr>
          <w:rFonts w:ascii="Trebuchet MS" w:eastAsia="Times New Roman" w:hAnsi="Trebuchet MS" w:cs="Times New Roman"/>
          <w:sz w:val="18"/>
          <w:szCs w:val="24"/>
          <w:lang w:eastAsia="en-US"/>
        </w:rPr>
        <w:t xml:space="preserve"> en el sistema, mostrando al usuario un mensaje de que se realizó correctamente </w:t>
      </w:r>
      <w:r w:rsidRPr="009B538D">
        <w:rPr>
          <w:rFonts w:ascii="Trebuchet MS" w:eastAsia="Times New Roman" w:hAnsi="Trebuchet MS" w:cs="Times New Roman"/>
          <w:sz w:val="18"/>
          <w:szCs w:val="24"/>
          <w:lang w:eastAsia="en-US"/>
        </w:rPr>
        <w:t>la edición</w:t>
      </w:r>
      <w:r w:rsidRPr="004C79EB">
        <w:rPr>
          <w:rFonts w:ascii="Trebuchet MS" w:eastAsia="Times New Roman" w:hAnsi="Trebuchet MS" w:cs="Times New Roman"/>
          <w:sz w:val="18"/>
          <w:szCs w:val="24"/>
          <w:lang w:eastAsia="en-US"/>
        </w:rPr>
        <w:t>.</w:t>
      </w:r>
    </w:p>
    <w:p w14:paraId="7ADEB252" w14:textId="346E85A9" w:rsidR="007A23B9" w:rsidRDefault="007A23B9" w:rsidP="007A23B9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eastAsia="en-US"/>
        </w:rPr>
      </w:pPr>
      <w:r>
        <w:rPr>
          <w:rFonts w:ascii="Trebuchet MS" w:eastAsia="Times New Roman" w:hAnsi="Trebuchet MS" w:cs="Times New Roman"/>
          <w:sz w:val="18"/>
          <w:szCs w:val="24"/>
          <w:lang w:eastAsia="en-US"/>
        </w:rPr>
        <w:t xml:space="preserve">Invoca a la </w:t>
      </w:r>
      <w:hyperlink w:anchor="_Regla_25" w:history="1">
        <w:r w:rsidRPr="00FD08A1">
          <w:rPr>
            <w:rStyle w:val="Hipervnculo"/>
            <w:rFonts w:ascii="Trebuchet MS" w:eastAsia="Times New Roman" w:hAnsi="Trebuchet MS" w:cs="Times New Roman"/>
            <w:sz w:val="18"/>
            <w:szCs w:val="24"/>
            <w:lang w:eastAsia="en-US"/>
          </w:rPr>
          <w:t>Regla 25</w:t>
        </w:r>
      </w:hyperlink>
      <w:r>
        <w:rPr>
          <w:rFonts w:ascii="Trebuchet MS" w:eastAsia="Times New Roman" w:hAnsi="Trebuchet MS" w:cs="Times New Roman"/>
          <w:sz w:val="18"/>
          <w:szCs w:val="24"/>
          <w:lang w:eastAsia="en-US"/>
        </w:rPr>
        <w:t>.</w:t>
      </w:r>
    </w:p>
    <w:p w14:paraId="35B35043" w14:textId="77777777" w:rsidR="007A23B9" w:rsidRDefault="007A23B9" w:rsidP="007A23B9">
      <w:pPr>
        <w:pStyle w:val="Prrafodelista"/>
        <w:ind w:left="1066"/>
        <w:rPr>
          <w:rFonts w:ascii="Trebuchet MS" w:eastAsia="Times New Roman" w:hAnsi="Trebuchet MS" w:cs="Times New Roman"/>
          <w:sz w:val="18"/>
          <w:szCs w:val="24"/>
          <w:lang w:eastAsia="en-US"/>
        </w:rPr>
      </w:pPr>
    </w:p>
    <w:p w14:paraId="1BB3E8C2" w14:textId="634A55B5" w:rsidR="007A23B9" w:rsidRPr="007A23B9" w:rsidRDefault="007A23B9" w:rsidP="007A23B9">
      <w:pPr>
        <w:pStyle w:val="Prrafodelista"/>
        <w:numPr>
          <w:ilvl w:val="0"/>
          <w:numId w:val="5"/>
        </w:numPr>
        <w:rPr>
          <w:rFonts w:ascii="Trebuchet MS" w:eastAsia="Times New Roman" w:hAnsi="Trebuchet MS" w:cs="Times New Roman"/>
          <w:sz w:val="18"/>
          <w:szCs w:val="24"/>
          <w:lang w:eastAsia="en-US"/>
        </w:rPr>
      </w:pPr>
      <w:r w:rsidRPr="004C79EB">
        <w:rPr>
          <w:rFonts w:ascii="Trebuchet MS" w:eastAsia="Times New Roman" w:hAnsi="Trebuchet MS" w:cs="Times New Roman"/>
          <w:sz w:val="18"/>
          <w:szCs w:val="24"/>
          <w:lang w:eastAsia="en-US"/>
        </w:rPr>
        <w:t>En caso que el valor</w:t>
      </w:r>
      <w:r>
        <w:rPr>
          <w:rFonts w:ascii="Trebuchet MS" w:eastAsia="Times New Roman" w:hAnsi="Trebuchet MS" w:cs="Times New Roman"/>
          <w:sz w:val="18"/>
          <w:szCs w:val="24"/>
          <w:lang w:eastAsia="en-US"/>
        </w:rPr>
        <w:t xml:space="preserve"> sea</w:t>
      </w:r>
      <w:r w:rsidRPr="004C79EB">
        <w:rPr>
          <w:rFonts w:ascii="Trebuchet MS" w:eastAsia="Times New Roman" w:hAnsi="Trebuchet MS" w:cs="Times New Roman"/>
          <w:sz w:val="18"/>
          <w:szCs w:val="24"/>
          <w:lang w:eastAsia="en-US"/>
        </w:rPr>
        <w:t xml:space="preserve"> “</w:t>
      </w:r>
      <w:r>
        <w:rPr>
          <w:rFonts w:ascii="Trebuchet MS" w:eastAsia="Times New Roman" w:hAnsi="Trebuchet MS" w:cs="Times New Roman"/>
          <w:sz w:val="18"/>
          <w:szCs w:val="24"/>
          <w:lang w:eastAsia="en-US"/>
        </w:rPr>
        <w:t>No</w:t>
      </w:r>
      <w:r w:rsidRPr="004C79EB">
        <w:rPr>
          <w:rFonts w:ascii="Trebuchet MS" w:eastAsia="Times New Roman" w:hAnsi="Trebuchet MS" w:cs="Times New Roman"/>
          <w:sz w:val="18"/>
          <w:szCs w:val="24"/>
          <w:lang w:eastAsia="en-US"/>
        </w:rPr>
        <w:t>”</w:t>
      </w:r>
      <w:r>
        <w:rPr>
          <w:rFonts w:ascii="Trebuchet MS" w:eastAsia="Times New Roman" w:hAnsi="Trebuchet MS" w:cs="Times New Roman"/>
          <w:sz w:val="18"/>
          <w:szCs w:val="24"/>
          <w:lang w:eastAsia="en-US"/>
        </w:rPr>
        <w:t>, el Sistema deberá realizar lo siguiente:</w:t>
      </w:r>
    </w:p>
    <w:p w14:paraId="60A8DC19" w14:textId="77777777" w:rsidR="007A23B9" w:rsidRDefault="007A23B9" w:rsidP="007A23B9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eastAsia="en-US"/>
        </w:rPr>
      </w:pPr>
      <w:r w:rsidRPr="007A23B9">
        <w:rPr>
          <w:rFonts w:ascii="Trebuchet MS" w:eastAsia="Times New Roman" w:hAnsi="Trebuchet MS" w:cs="Times New Roman"/>
          <w:sz w:val="18"/>
          <w:szCs w:val="24"/>
          <w:lang w:eastAsia="en-US"/>
        </w:rPr>
        <w:lastRenderedPageBreak/>
        <w:t>Se realiza el alta de la solicitud de Baja de Agente con Estado</w:t>
      </w:r>
      <w:r>
        <w:rPr>
          <w:rFonts w:ascii="Trebuchet MS" w:eastAsia="Times New Roman" w:hAnsi="Trebuchet MS" w:cs="Times New Roman"/>
          <w:sz w:val="18"/>
          <w:szCs w:val="24"/>
          <w:lang w:eastAsia="en-US"/>
        </w:rPr>
        <w:t xml:space="preserve"> </w:t>
      </w:r>
      <w:r w:rsidRPr="007A23B9">
        <w:rPr>
          <w:rFonts w:ascii="Trebuchet MS" w:eastAsia="Times New Roman" w:hAnsi="Trebuchet MS" w:cs="Times New Roman"/>
          <w:sz w:val="18"/>
          <w:szCs w:val="24"/>
          <w:lang w:eastAsia="en-US"/>
        </w:rPr>
        <w:t>“Pendiente de Aprobación” en el sistema, mostrando al usuario un mensaje de que se realizó correctamente el alta.</w:t>
      </w:r>
    </w:p>
    <w:p w14:paraId="3D04C3F7" w14:textId="2B60BCEF" w:rsidR="007A23B9" w:rsidRDefault="007A23B9" w:rsidP="007A23B9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eastAsia="en-US"/>
        </w:rPr>
      </w:pPr>
      <w:r w:rsidRPr="007A23B9">
        <w:rPr>
          <w:rFonts w:ascii="Trebuchet MS" w:eastAsia="Times New Roman" w:hAnsi="Trebuchet MS" w:cs="Times New Roman"/>
          <w:sz w:val="18"/>
          <w:szCs w:val="24"/>
          <w:lang w:eastAsia="en-US"/>
        </w:rPr>
        <w:t xml:space="preserve">Invoca a la </w:t>
      </w:r>
      <w:hyperlink w:anchor="_Regla_24_1" w:history="1">
        <w:r w:rsidRPr="007A23B9">
          <w:rPr>
            <w:rStyle w:val="Hipervnculo"/>
            <w:rFonts w:ascii="Trebuchet MS" w:eastAsia="Times New Roman" w:hAnsi="Trebuchet MS" w:cs="Times New Roman"/>
            <w:sz w:val="18"/>
            <w:szCs w:val="24"/>
            <w:lang w:eastAsia="en-US"/>
          </w:rPr>
          <w:t>Regla 24</w:t>
        </w:r>
      </w:hyperlink>
      <w:r>
        <w:rPr>
          <w:rFonts w:ascii="Trebuchet MS" w:eastAsia="Times New Roman" w:hAnsi="Trebuchet MS" w:cs="Times New Roman"/>
          <w:sz w:val="18"/>
          <w:szCs w:val="24"/>
          <w:lang w:eastAsia="en-US"/>
        </w:rPr>
        <w:t>.</w:t>
      </w:r>
      <w:r w:rsidRPr="007A23B9">
        <w:rPr>
          <w:rFonts w:ascii="Trebuchet MS" w:eastAsia="Times New Roman" w:hAnsi="Trebuchet MS" w:cs="Times New Roman"/>
          <w:sz w:val="18"/>
          <w:szCs w:val="24"/>
          <w:lang w:eastAsia="en-US"/>
        </w:rPr>
        <w:t xml:space="preserve"> </w:t>
      </w:r>
    </w:p>
    <w:p w14:paraId="393CEE92" w14:textId="73F2FD05" w:rsidR="007A23B9" w:rsidRDefault="007A23B9" w:rsidP="007A23B9">
      <w:pPr>
        <w:pStyle w:val="Prrafodelista"/>
        <w:ind w:left="1786"/>
        <w:rPr>
          <w:rFonts w:ascii="Trebuchet MS" w:eastAsia="Times New Roman" w:hAnsi="Trebuchet MS" w:cs="Times New Roman"/>
          <w:sz w:val="18"/>
          <w:szCs w:val="24"/>
          <w:lang w:eastAsia="en-US"/>
        </w:rPr>
      </w:pPr>
    </w:p>
    <w:p w14:paraId="4BE1A51F" w14:textId="6B86900B" w:rsidR="00332CFF" w:rsidRDefault="00332CFF" w:rsidP="007A23B9">
      <w:pPr>
        <w:pStyle w:val="Prrafodelista"/>
        <w:ind w:left="1786"/>
        <w:rPr>
          <w:rFonts w:ascii="Trebuchet MS" w:eastAsia="Times New Roman" w:hAnsi="Trebuchet MS" w:cs="Times New Roman"/>
          <w:sz w:val="18"/>
          <w:szCs w:val="24"/>
          <w:lang w:eastAsia="en-US"/>
        </w:rPr>
      </w:pPr>
    </w:p>
    <w:p w14:paraId="2450DFCC" w14:textId="77777777" w:rsidR="00332CFF" w:rsidRPr="007A23B9" w:rsidRDefault="00332CFF" w:rsidP="007A23B9">
      <w:pPr>
        <w:pStyle w:val="Prrafodelista"/>
        <w:ind w:left="1786"/>
        <w:rPr>
          <w:rFonts w:ascii="Trebuchet MS" w:eastAsia="Times New Roman" w:hAnsi="Trebuchet MS" w:cs="Times New Roman"/>
          <w:sz w:val="18"/>
          <w:szCs w:val="24"/>
          <w:lang w:eastAsia="en-US"/>
        </w:rPr>
      </w:pPr>
    </w:p>
    <w:p w14:paraId="648EA623" w14:textId="551B9540" w:rsidR="00383403" w:rsidRDefault="00383403" w:rsidP="007A23B9">
      <w:pPr>
        <w:pStyle w:val="Ttulo2"/>
      </w:pPr>
      <w:bookmarkStart w:id="24" w:name="_Regla_24_1"/>
      <w:bookmarkEnd w:id="24"/>
      <w:r>
        <w:t xml:space="preserve">Regla </w:t>
      </w:r>
      <w:r w:rsidR="00E530D4">
        <w:t>2</w:t>
      </w:r>
      <w:r w:rsidR="007A23B9">
        <w:t>4</w:t>
      </w:r>
    </w:p>
    <w:p w14:paraId="09762ADC" w14:textId="315C4659" w:rsidR="00383403" w:rsidRDefault="00383403" w:rsidP="00383403">
      <w:pPr>
        <w:ind w:left="346"/>
      </w:pPr>
      <w:r>
        <w:t xml:space="preserve">El Sistema deberá guardar los datos de auditoria al momento de guardar los datos de la solicitud de </w:t>
      </w:r>
      <w:r w:rsidR="008B1DE2">
        <w:t>Baja de Agente</w:t>
      </w:r>
      <w:r>
        <w:t>, junto a los datos ingresados en el formulario deberá guardar:</w:t>
      </w:r>
    </w:p>
    <w:p w14:paraId="1556E9E1" w14:textId="77777777" w:rsidR="00383403" w:rsidRDefault="00383403" w:rsidP="00383403">
      <w:pPr>
        <w:ind w:left="346"/>
      </w:pPr>
    </w:p>
    <w:p w14:paraId="425719CE" w14:textId="77777777" w:rsidR="00383403" w:rsidRDefault="00383403" w:rsidP="00383403">
      <w:pPr>
        <w:ind w:left="346"/>
      </w:pPr>
      <w:r>
        <w:t xml:space="preserve">Usuario de Alta: Usuario </w:t>
      </w:r>
      <w:proofErr w:type="spellStart"/>
      <w:r>
        <w:t>logueado</w:t>
      </w:r>
      <w:proofErr w:type="spellEnd"/>
    </w:p>
    <w:p w14:paraId="2285CF1A" w14:textId="3A704169" w:rsidR="00383403" w:rsidRDefault="00383403" w:rsidP="00383403">
      <w:pPr>
        <w:ind w:left="346"/>
      </w:pPr>
      <w:r>
        <w:t>Fecha de Alta: Fecha y Hora actual</w:t>
      </w:r>
    </w:p>
    <w:p w14:paraId="7F8A2E1C" w14:textId="7317E79F" w:rsidR="00FD08A1" w:rsidRDefault="00FD08A1" w:rsidP="00383403">
      <w:pPr>
        <w:ind w:left="346"/>
      </w:pPr>
    </w:p>
    <w:p w14:paraId="603997BB" w14:textId="0590C17A" w:rsidR="00FD08A1" w:rsidRDefault="00FD08A1" w:rsidP="008F4BC7">
      <w:pPr>
        <w:rPr>
          <w:lang w:val="es-ES"/>
        </w:rPr>
      </w:pPr>
    </w:p>
    <w:p w14:paraId="496EABD1" w14:textId="77777777" w:rsidR="00FD08A1" w:rsidRDefault="00FD08A1" w:rsidP="00FD08A1">
      <w:pPr>
        <w:pStyle w:val="Ttulo2"/>
      </w:pPr>
      <w:bookmarkStart w:id="25" w:name="_Regla_25"/>
      <w:bookmarkEnd w:id="25"/>
      <w:r>
        <w:t>Regla 25</w:t>
      </w:r>
    </w:p>
    <w:p w14:paraId="1B2B1FA4" w14:textId="7668651F" w:rsidR="00B96356" w:rsidRDefault="00FD08A1" w:rsidP="00FD08A1">
      <w:pPr>
        <w:ind w:left="346"/>
        <w:rPr>
          <w:color w:val="auto"/>
        </w:rPr>
      </w:pPr>
      <w:r w:rsidRPr="00D34C35">
        <w:rPr>
          <w:color w:val="auto"/>
        </w:rPr>
        <w:t>El Sistema deberá enviar un mail a la</w:t>
      </w:r>
      <w:r>
        <w:rPr>
          <w:color w:val="auto"/>
        </w:rPr>
        <w:t xml:space="preserve"> dirección</w:t>
      </w:r>
      <w:r w:rsidRPr="00D34C35">
        <w:rPr>
          <w:color w:val="auto"/>
        </w:rPr>
        <w:t xml:space="preserve"> d</w:t>
      </w:r>
      <w:r>
        <w:rPr>
          <w:color w:val="auto"/>
        </w:rPr>
        <w:t xml:space="preserve">e mail </w:t>
      </w:r>
      <w:r w:rsidRPr="00100A50">
        <w:rPr>
          <w:i/>
          <w:color w:val="FF0000"/>
        </w:rPr>
        <w:t>(mail a definir)</w:t>
      </w:r>
      <w:r>
        <w:rPr>
          <w:color w:val="auto"/>
        </w:rPr>
        <w:t xml:space="preserve"> perteneciente al área de Informática</w:t>
      </w:r>
      <w:r w:rsidR="00332CFF">
        <w:rPr>
          <w:color w:val="auto"/>
        </w:rPr>
        <w:t>. En el caso que el Agente dado de baja NO sea un Agente Externo, se deberá incluir en el mail</w:t>
      </w:r>
      <w:r w:rsidR="00B96356">
        <w:rPr>
          <w:color w:val="auto"/>
        </w:rPr>
        <w:t xml:space="preserve"> con copia a la dirección de mail </w:t>
      </w:r>
      <w:hyperlink r:id="rId11" w:history="1">
        <w:r w:rsidR="00B96356" w:rsidRPr="00684B2C">
          <w:rPr>
            <w:rStyle w:val="Hipervnculo"/>
          </w:rPr>
          <w:t>usuariosgde@produccion.gob.ar</w:t>
        </w:r>
      </w:hyperlink>
      <w:r w:rsidR="00B96356">
        <w:rPr>
          <w:color w:val="auto"/>
        </w:rPr>
        <w:t>.</w:t>
      </w:r>
    </w:p>
    <w:p w14:paraId="7B813E70" w14:textId="5112EBD2" w:rsidR="00FD08A1" w:rsidRPr="00B96356" w:rsidRDefault="00FD08A1" w:rsidP="00B96356">
      <w:pPr>
        <w:ind w:left="346"/>
        <w:rPr>
          <w:color w:val="auto"/>
        </w:rPr>
      </w:pPr>
      <w:r>
        <w:rPr>
          <w:color w:val="auto"/>
        </w:rPr>
        <w:t xml:space="preserve"> </w:t>
      </w:r>
    </w:p>
    <w:p w14:paraId="28454F7E" w14:textId="77777777" w:rsidR="00FD08A1" w:rsidRPr="00D34C35" w:rsidRDefault="00FD08A1" w:rsidP="00FD08A1">
      <w:pPr>
        <w:ind w:left="346"/>
        <w:rPr>
          <w:color w:val="auto"/>
        </w:rPr>
      </w:pPr>
      <w:r w:rsidRPr="00D34C35">
        <w:rPr>
          <w:color w:val="auto"/>
        </w:rPr>
        <w:t>El mail deberá contener los siguientes datos:</w:t>
      </w:r>
    </w:p>
    <w:p w14:paraId="0607518B" w14:textId="77777777" w:rsidR="00FD08A1" w:rsidRPr="00790720" w:rsidRDefault="00FD08A1" w:rsidP="00FD08A1">
      <w:pPr>
        <w:ind w:left="346"/>
        <w:rPr>
          <w:color w:val="FF0000"/>
        </w:rPr>
      </w:pPr>
    </w:p>
    <w:p w14:paraId="61D000E2" w14:textId="77777777" w:rsidR="00FD08A1" w:rsidRPr="00D34C35" w:rsidRDefault="00FD08A1" w:rsidP="00FD08A1">
      <w:pPr>
        <w:ind w:left="346"/>
        <w:rPr>
          <w:color w:val="auto"/>
        </w:rPr>
      </w:pPr>
      <w:r w:rsidRPr="00D34C35">
        <w:rPr>
          <w:color w:val="auto"/>
        </w:rPr>
        <w:t xml:space="preserve">ASUNTO: </w:t>
      </w:r>
      <w:r>
        <w:rPr>
          <w:color w:val="auto"/>
        </w:rPr>
        <w:t>BAJA DE AGENTE</w:t>
      </w:r>
    </w:p>
    <w:p w14:paraId="03BED192" w14:textId="77777777" w:rsidR="00FD08A1" w:rsidRPr="00790720" w:rsidRDefault="00FD08A1" w:rsidP="00FD08A1">
      <w:pPr>
        <w:ind w:left="346"/>
        <w:rPr>
          <w:color w:val="FF0000"/>
        </w:rPr>
      </w:pPr>
    </w:p>
    <w:p w14:paraId="4A7A7DFE" w14:textId="77777777" w:rsidR="00FD08A1" w:rsidRDefault="00FD08A1" w:rsidP="00FD08A1">
      <w:pPr>
        <w:ind w:left="346"/>
        <w:rPr>
          <w:i/>
          <w:color w:val="auto"/>
        </w:rPr>
      </w:pPr>
      <w:r w:rsidRPr="00D34C35">
        <w:rPr>
          <w:color w:val="auto"/>
        </w:rPr>
        <w:t xml:space="preserve">CUERPO DEL MAIL: </w:t>
      </w:r>
      <w:r>
        <w:rPr>
          <w:color w:val="auto"/>
        </w:rPr>
        <w:t>“Estimado/a</w:t>
      </w:r>
      <w:r>
        <w:rPr>
          <w:i/>
          <w:color w:val="auto"/>
        </w:rPr>
        <w:t>,</w:t>
      </w:r>
    </w:p>
    <w:p w14:paraId="58405CB4" w14:textId="77777777" w:rsidR="00FD08A1" w:rsidRDefault="00FD08A1" w:rsidP="00FD08A1">
      <w:pPr>
        <w:ind w:left="346"/>
        <w:rPr>
          <w:color w:val="auto"/>
        </w:rPr>
      </w:pPr>
    </w:p>
    <w:p w14:paraId="383140A7" w14:textId="77777777" w:rsidR="00FD08A1" w:rsidRDefault="00FD08A1" w:rsidP="00FD08A1">
      <w:pPr>
        <w:ind w:left="346"/>
        <w:rPr>
          <w:color w:val="auto"/>
        </w:rPr>
      </w:pPr>
      <w:r>
        <w:rPr>
          <w:color w:val="auto"/>
        </w:rPr>
        <w:t>Se ha generado una Baja de Agente en el Sistema, a continuación, se detallan los datos del Agente:</w:t>
      </w:r>
    </w:p>
    <w:p w14:paraId="548A29A6" w14:textId="77777777" w:rsidR="00FD08A1" w:rsidRDefault="00FD08A1" w:rsidP="00FD08A1">
      <w:pPr>
        <w:ind w:left="346"/>
        <w:rPr>
          <w:color w:val="auto"/>
        </w:rPr>
      </w:pPr>
    </w:p>
    <w:p w14:paraId="536C9D1F" w14:textId="77777777" w:rsidR="00FD08A1" w:rsidRDefault="00FD08A1" w:rsidP="00FD08A1">
      <w:pPr>
        <w:ind w:left="346"/>
        <w:rPr>
          <w:i/>
        </w:rPr>
      </w:pPr>
      <w:r>
        <w:rPr>
          <w:color w:val="auto"/>
        </w:rPr>
        <w:t xml:space="preserve">Nombre y Apellido: </w:t>
      </w:r>
      <w:r w:rsidRPr="00B07CDA">
        <w:rPr>
          <w:i/>
          <w:color w:val="auto"/>
        </w:rPr>
        <w:t>&lt;</w:t>
      </w:r>
      <w:r w:rsidRPr="00B07CDA">
        <w:rPr>
          <w:i/>
          <w:lang w:val="es-ES"/>
        </w:rPr>
        <w:t>Nombre y Apellido del Agente dado de baja</w:t>
      </w:r>
      <w:r w:rsidRPr="00B07CDA">
        <w:rPr>
          <w:i/>
        </w:rPr>
        <w:t>&gt;</w:t>
      </w:r>
    </w:p>
    <w:p w14:paraId="08D4839C" w14:textId="0F0A679C" w:rsidR="00FD08A1" w:rsidRDefault="00FD08A1" w:rsidP="00FD08A1">
      <w:pPr>
        <w:ind w:left="346"/>
        <w:rPr>
          <w:i/>
        </w:rPr>
      </w:pPr>
      <w:r>
        <w:rPr>
          <w:lang w:val="es-ES"/>
        </w:rPr>
        <w:t xml:space="preserve">CUIL/CUIT: </w:t>
      </w:r>
      <w:r w:rsidRPr="00B07CDA">
        <w:rPr>
          <w:i/>
          <w:color w:val="auto"/>
        </w:rPr>
        <w:t>&lt;</w:t>
      </w:r>
      <w:r>
        <w:rPr>
          <w:i/>
          <w:lang w:val="es-ES"/>
        </w:rPr>
        <w:t xml:space="preserve">Número de CUIL/CUIT </w:t>
      </w:r>
      <w:r w:rsidRPr="00B07CDA">
        <w:rPr>
          <w:i/>
          <w:lang w:val="es-ES"/>
        </w:rPr>
        <w:t>del Agente dado de baja</w:t>
      </w:r>
      <w:r w:rsidRPr="00B07CDA">
        <w:rPr>
          <w:i/>
        </w:rPr>
        <w:t>&gt;</w:t>
      </w:r>
    </w:p>
    <w:p w14:paraId="1D357C87" w14:textId="3B091EE1" w:rsidR="00FD08A1" w:rsidRDefault="00FD08A1" w:rsidP="00FD08A1">
      <w:pPr>
        <w:ind w:left="346"/>
        <w:rPr>
          <w:i/>
        </w:rPr>
      </w:pPr>
      <w:bookmarkStart w:id="26" w:name="_Hlk88834646"/>
      <w:r>
        <w:rPr>
          <w:lang w:val="es-ES"/>
        </w:rPr>
        <w:t xml:space="preserve">¿Es Agente Externo?: </w:t>
      </w:r>
      <w:r w:rsidRPr="00B07CDA">
        <w:rPr>
          <w:i/>
          <w:color w:val="auto"/>
        </w:rPr>
        <w:t>&lt;</w:t>
      </w:r>
      <w:r>
        <w:rPr>
          <w:i/>
          <w:lang w:val="es-ES"/>
        </w:rPr>
        <w:t xml:space="preserve">Indicador de si es Agente Externo </w:t>
      </w:r>
      <w:r w:rsidRPr="00B07CDA">
        <w:rPr>
          <w:i/>
          <w:lang w:val="es-ES"/>
        </w:rPr>
        <w:t>el Agente dado de baja</w:t>
      </w:r>
      <w:r w:rsidRPr="00B07CDA">
        <w:rPr>
          <w:i/>
        </w:rPr>
        <w:t>&gt;</w:t>
      </w:r>
    </w:p>
    <w:bookmarkEnd w:id="26"/>
    <w:p w14:paraId="5BC9A6E0" w14:textId="77777777" w:rsidR="00FD08A1" w:rsidRDefault="00FD08A1" w:rsidP="00FD08A1">
      <w:pPr>
        <w:ind w:left="346"/>
        <w:rPr>
          <w:i/>
          <w:lang w:val="es-ES"/>
        </w:rPr>
      </w:pPr>
      <w:r>
        <w:rPr>
          <w:lang w:val="es-ES"/>
        </w:rPr>
        <w:t xml:space="preserve">Fecha de Baja: </w:t>
      </w:r>
      <w:r w:rsidRPr="00B07CDA">
        <w:rPr>
          <w:i/>
          <w:lang w:val="es-ES"/>
        </w:rPr>
        <w:t>&lt;Fecha de Baja del Agente&gt;</w:t>
      </w:r>
    </w:p>
    <w:p w14:paraId="6213C9D9" w14:textId="77777777" w:rsidR="00FD08A1" w:rsidRPr="00B07CDA" w:rsidRDefault="00FD08A1" w:rsidP="00FD08A1">
      <w:pPr>
        <w:ind w:left="346"/>
        <w:rPr>
          <w:lang w:val="es-ES"/>
        </w:rPr>
      </w:pPr>
      <w:r w:rsidRPr="00B07CDA">
        <w:rPr>
          <w:lang w:val="es-ES"/>
        </w:rPr>
        <w:t>Usuario</w:t>
      </w:r>
      <w:r>
        <w:rPr>
          <w:lang w:val="es-ES"/>
        </w:rPr>
        <w:t xml:space="preserve">: </w:t>
      </w:r>
      <w:r w:rsidRPr="00B07CDA">
        <w:rPr>
          <w:i/>
          <w:color w:val="auto"/>
        </w:rPr>
        <w:t>&lt;</w:t>
      </w:r>
      <w:r>
        <w:rPr>
          <w:i/>
          <w:lang w:val="es-ES"/>
        </w:rPr>
        <w:t xml:space="preserve">Usuario </w:t>
      </w:r>
      <w:r w:rsidRPr="00B07CDA">
        <w:rPr>
          <w:i/>
          <w:lang w:val="es-ES"/>
        </w:rPr>
        <w:t>del Agente dado de baja</w:t>
      </w:r>
      <w:r w:rsidRPr="00B07CDA">
        <w:rPr>
          <w:i/>
        </w:rPr>
        <w:t>&gt;</w:t>
      </w:r>
    </w:p>
    <w:p w14:paraId="1D5B0F82" w14:textId="77777777" w:rsidR="00FD08A1" w:rsidRPr="00781B89" w:rsidRDefault="00FD08A1" w:rsidP="00383403">
      <w:pPr>
        <w:ind w:left="346"/>
        <w:rPr>
          <w:lang w:val="es-ES"/>
        </w:rPr>
      </w:pPr>
    </w:p>
    <w:sectPr w:rsidR="00FD08A1" w:rsidRPr="00781B89" w:rsidSect="00921F42">
      <w:headerReference w:type="default" r:id="rId12"/>
      <w:footerReference w:type="default" r:id="rId13"/>
      <w:headerReference w:type="first" r:id="rId14"/>
      <w:footerReference w:type="first" r:id="rId15"/>
      <w:pgSz w:w="11909" w:h="16834" w:code="9"/>
      <w:pgMar w:top="709" w:right="1080" w:bottom="1440" w:left="1080" w:header="720" w:footer="391" w:gutter="0"/>
      <w:cols w:space="720"/>
      <w:titlePg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3" w:author="Daniela Veronica Pappa" w:date="2021-10-26T14:55:00Z" w:initials="DVP">
    <w:p w14:paraId="43172BF5" w14:textId="77777777" w:rsidR="001B6511" w:rsidRDefault="001B6511" w:rsidP="00715049">
      <w:pPr>
        <w:pStyle w:val="Textocomentario"/>
      </w:pPr>
      <w:r>
        <w:rPr>
          <w:rStyle w:val="Refdecomentario"/>
        </w:rPr>
        <w:annotationRef/>
      </w:r>
      <w:r>
        <w:t xml:space="preserve">UI definida en la Historia de Usuario – 02 – Home – Usuario Rol Cargador </w:t>
      </w:r>
    </w:p>
  </w:comment>
  <w:comment w:id="15" w:author="Daniela Veronica Pappa" w:date="2021-10-26T14:55:00Z" w:initials="DVP">
    <w:p w14:paraId="0961F32A" w14:textId="77777777" w:rsidR="00092339" w:rsidRDefault="00092339" w:rsidP="00092339">
      <w:pPr>
        <w:pStyle w:val="Textocomentario"/>
      </w:pPr>
      <w:r>
        <w:rPr>
          <w:rStyle w:val="Refdecomentario"/>
        </w:rPr>
        <w:annotationRef/>
      </w:r>
      <w:r>
        <w:t xml:space="preserve">UI definida en la Historia de Usuario – 02 – Home – Usuario Rol Cargador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3172BF5" w15:done="0"/>
  <w15:commentEx w15:paraId="0961F32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3172BF5" w16cid:durableId="252BD3B8"/>
  <w16cid:commentId w16cid:paraId="0961F32A" w16cid:durableId="254F513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623E7A" w14:textId="77777777" w:rsidR="00C10E30" w:rsidRDefault="00C10E30" w:rsidP="00623931">
      <w:r>
        <w:separator/>
      </w:r>
    </w:p>
  </w:endnote>
  <w:endnote w:type="continuationSeparator" w:id="0">
    <w:p w14:paraId="7D795180" w14:textId="77777777" w:rsidR="00C10E30" w:rsidRDefault="00C10E30" w:rsidP="00623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9995B" w14:textId="4FA6C299" w:rsidR="003A7A3B" w:rsidRDefault="003A7A3B" w:rsidP="00A6292C">
    <w:pPr>
      <w:pStyle w:val="Piedepgina"/>
      <w:jc w:val="center"/>
      <w:rPr>
        <w:rFonts w:asciiTheme="minorHAnsi" w:hAnsiTheme="minorHAnsi"/>
        <w:color w:val="2E74B5" w:themeColor="accent1" w:themeShade="BF"/>
        <w:sz w:val="16"/>
        <w:szCs w:val="18"/>
        <w:lang w:val="es-ES"/>
      </w:rPr>
    </w:pP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begin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instrText xml:space="preserve"> FILENAME \* MERGEFORMAT </w:instrTex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separate"/>
    </w:r>
    <w:r w:rsidR="00C05D88"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Historia de Usuario - 12 - Baja de Agente - Rol Cargador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end"/>
    </w:r>
  </w:p>
  <w:p w14:paraId="645CF4F9" w14:textId="3534E379" w:rsidR="003A7A3B" w:rsidRPr="00F64814" w:rsidRDefault="003A7A3B" w:rsidP="00A6292C">
    <w:pPr>
      <w:pStyle w:val="Piedepgina"/>
      <w:jc w:val="center"/>
      <w:rPr>
        <w:rFonts w:asciiTheme="minorHAnsi" w:hAnsiTheme="minorHAnsi"/>
        <w:color w:val="2E74B5" w:themeColor="accent1" w:themeShade="BF"/>
        <w:sz w:val="16"/>
      </w:rPr>
    </w:pP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t xml:space="preserve">Hoja 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begin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instrText xml:space="preserve"> PAGE   \* MERGEFORMAT </w:instrTex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separate"/>
    </w:r>
    <w:r w:rsidR="00B300EF"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5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end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t xml:space="preserve"> de 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begin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instrText xml:space="preserve"> NUMPAGES   \* MERGEFORMAT </w:instrTex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separate"/>
    </w:r>
    <w:r w:rsidR="00B300EF"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5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60EFA" w14:textId="6F65BA4D" w:rsidR="003A7A3B" w:rsidRDefault="003A7A3B" w:rsidP="004E3CBD">
    <w:pPr>
      <w:pStyle w:val="Piedepgina"/>
      <w:jc w:val="center"/>
      <w:rPr>
        <w:rFonts w:asciiTheme="minorHAnsi" w:hAnsiTheme="minorHAnsi"/>
        <w:color w:val="2E74B5" w:themeColor="accent1" w:themeShade="BF"/>
        <w:sz w:val="16"/>
        <w:szCs w:val="18"/>
        <w:lang w:val="es-ES"/>
      </w:rPr>
    </w:pP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begin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instrText xml:space="preserve"> FILENAME \* MERGEFORMAT </w:instrTex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separate"/>
    </w:r>
    <w:r w:rsidR="00C05D88"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Historia de Usuario - 12 - Baja de Agente - Rol Cargador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end"/>
    </w:r>
  </w:p>
  <w:p w14:paraId="14B96F94" w14:textId="265FA79A" w:rsidR="003A7A3B" w:rsidRPr="00F64814" w:rsidRDefault="003A7A3B" w:rsidP="004E3CBD">
    <w:pPr>
      <w:pStyle w:val="Piedepgina"/>
      <w:jc w:val="center"/>
      <w:rPr>
        <w:rFonts w:asciiTheme="minorHAnsi" w:hAnsiTheme="minorHAnsi"/>
        <w:color w:val="2E74B5" w:themeColor="accent1" w:themeShade="BF"/>
        <w:sz w:val="16"/>
      </w:rPr>
    </w:pP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t xml:space="preserve">Hoja 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begin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instrText xml:space="preserve"> PAGE   \* MERGEFORMAT </w:instrTex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separate"/>
    </w:r>
    <w:r w:rsidR="00B300EF"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1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end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t xml:space="preserve"> de </w:t>
    </w:r>
    <w:r w:rsidR="00C10E30">
      <w:fldChar w:fldCharType="begin"/>
    </w:r>
    <w:r w:rsidR="00C10E30">
      <w:instrText xml:space="preserve"> NUMPAGES   \* MERGEFORMAT </w:instrText>
    </w:r>
    <w:r w:rsidR="00C10E30">
      <w:fldChar w:fldCharType="separate"/>
    </w:r>
    <w:r w:rsidR="00B300EF" w:rsidRPr="00B300EF"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5</w:t>
    </w:r>
    <w:r w:rsidR="00C10E30"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fldChar w:fldCharType="end"/>
    </w:r>
  </w:p>
  <w:p w14:paraId="06F4208C" w14:textId="77777777" w:rsidR="003A7A3B" w:rsidRDefault="003A7A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44C582" w14:textId="77777777" w:rsidR="00C10E30" w:rsidRDefault="00C10E30" w:rsidP="00623931">
      <w:r>
        <w:separator/>
      </w:r>
    </w:p>
  </w:footnote>
  <w:footnote w:type="continuationSeparator" w:id="0">
    <w:p w14:paraId="60E46006" w14:textId="77777777" w:rsidR="00C10E30" w:rsidRDefault="00C10E30" w:rsidP="006239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9C498" w14:textId="2AACC26C" w:rsidR="003A7A3B" w:rsidRDefault="003A7A3B">
    <w:pPr>
      <w:pStyle w:val="Encabezado"/>
      <w:pBdr>
        <w:bottom w:val="single" w:sz="6" w:space="1" w:color="auto"/>
      </w:pBdr>
      <w:rPr>
        <w:i/>
        <w:color w:val="2E74B5" w:themeColor="accent1" w:themeShade="BF"/>
      </w:rPr>
    </w:pPr>
    <w:r>
      <w:rPr>
        <w:i/>
        <w:color w:val="2E74B5" w:themeColor="accent1" w:themeShade="BF"/>
      </w:rPr>
      <w:t>Dirección General de Tecnologías Informáticas y Comunicaciones</w:t>
    </w:r>
  </w:p>
  <w:p w14:paraId="2167AF99" w14:textId="77777777" w:rsidR="003A7A3B" w:rsidRPr="00877885" w:rsidRDefault="003A7A3B">
    <w:pPr>
      <w:pStyle w:val="Encabezado"/>
      <w:pBdr>
        <w:bottom w:val="single" w:sz="6" w:space="1" w:color="auto"/>
      </w:pBdr>
      <w:rPr>
        <w:i/>
        <w:color w:val="2E74B5" w:themeColor="accent1" w:themeShade="BF"/>
        <w:sz w:val="16"/>
        <w:szCs w:val="16"/>
      </w:rPr>
    </w:pPr>
    <w:r w:rsidRPr="00877885">
      <w:rPr>
        <w:i/>
        <w:color w:val="2E74B5" w:themeColor="accent1" w:themeShade="BF"/>
        <w:sz w:val="16"/>
        <w:szCs w:val="16"/>
      </w:rPr>
      <w:t>Dirección de Desarrollo</w:t>
    </w:r>
    <w:r>
      <w:rPr>
        <w:i/>
        <w:color w:val="2E74B5" w:themeColor="accent1" w:themeShade="BF"/>
        <w:sz w:val="16"/>
        <w:szCs w:val="16"/>
      </w:rPr>
      <w:t xml:space="preserve"> de Sistemas</w:t>
    </w:r>
  </w:p>
  <w:p w14:paraId="21C832C9" w14:textId="77777777" w:rsidR="003A7A3B" w:rsidRPr="00F67963" w:rsidRDefault="003A7A3B">
    <w:pPr>
      <w:pStyle w:val="Encabezado"/>
      <w:rPr>
        <w:i/>
        <w:color w:val="595959" w:themeColor="text1" w:themeTint="A6"/>
      </w:rPr>
    </w:pPr>
  </w:p>
  <w:p w14:paraId="18511753" w14:textId="77777777" w:rsidR="003A7A3B" w:rsidRPr="00885AF5" w:rsidRDefault="003A7A3B" w:rsidP="00885AF5">
    <w:pPr>
      <w:rPr>
        <w:rStyle w:val="Hipervnculovisitado"/>
        <w:rFonts w:asciiTheme="minorHAnsi" w:hAnsiTheme="minorHAnsi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CBEA9" w14:textId="77777777" w:rsidR="003A7A3B" w:rsidRDefault="003A7A3B" w:rsidP="00E622EC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C301E"/>
    <w:multiLevelType w:val="hybridMultilevel"/>
    <w:tmpl w:val="BCD03290"/>
    <w:lvl w:ilvl="0" w:tplc="2C0A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" w15:restartNumberingAfterBreak="0">
    <w:nsid w:val="334464FF"/>
    <w:multiLevelType w:val="hybridMultilevel"/>
    <w:tmpl w:val="CDCE1472"/>
    <w:lvl w:ilvl="0" w:tplc="CC380F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E810EBC"/>
    <w:multiLevelType w:val="hybridMultilevel"/>
    <w:tmpl w:val="0D0AB0AE"/>
    <w:lvl w:ilvl="0" w:tplc="2C0A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3" w15:restartNumberingAfterBreak="0">
    <w:nsid w:val="7E4E3E41"/>
    <w:multiLevelType w:val="multilevel"/>
    <w:tmpl w:val="4DE80E04"/>
    <w:lvl w:ilvl="0">
      <w:start w:val="1"/>
      <w:numFmt w:val="decimal"/>
      <w:pStyle w:val="Ttulo1"/>
      <w:lvlText w:val="%1."/>
      <w:lvlJc w:val="left"/>
      <w:pPr>
        <w:tabs>
          <w:tab w:val="num" w:pos="346"/>
        </w:tabs>
        <w:ind w:left="346" w:hanging="346"/>
      </w:pPr>
      <w:rPr>
        <w:rFonts w:hint="default"/>
      </w:rPr>
    </w:lvl>
    <w:lvl w:ilvl="1">
      <w:start w:val="1"/>
      <w:numFmt w:val="decimal"/>
      <w:pStyle w:val="Ttulo2"/>
      <w:lvlText w:val="%1.%2. "/>
      <w:lvlJc w:val="left"/>
      <w:pPr>
        <w:tabs>
          <w:tab w:val="num" w:pos="1066"/>
        </w:tabs>
        <w:ind w:left="778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426"/>
        </w:tabs>
        <w:ind w:left="1210" w:hanging="50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2073"/>
        </w:tabs>
        <w:ind w:left="16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66"/>
        </w:tabs>
        <w:ind w:left="221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6"/>
        </w:tabs>
        <w:ind w:left="272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46"/>
        </w:tabs>
        <w:ind w:left="322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6"/>
        </w:tabs>
        <w:ind w:left="373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26"/>
        </w:tabs>
        <w:ind w:left="4306" w:hanging="1440"/>
      </w:pPr>
      <w:rPr>
        <w:rFonts w:hint="default"/>
      </w:rPr>
    </w:lvl>
  </w:abstractNum>
  <w:abstractNum w:abstractNumId="4" w15:restartNumberingAfterBreak="0">
    <w:nsid w:val="7FFD60DE"/>
    <w:multiLevelType w:val="hybridMultilevel"/>
    <w:tmpl w:val="32D8E0FA"/>
    <w:lvl w:ilvl="0" w:tplc="2C0A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a Veronica Pappa">
    <w15:presenceInfo w15:providerId="AD" w15:userId="S-1-5-21-943341994-964082738-3199395676-34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s-AR" w:vendorID="64" w:dllVersion="6" w:nlCheck="1" w:checkStyle="0"/>
  <w:activeWritingStyle w:appName="MSWord" w:lang="es-ES" w:vendorID="64" w:dllVersion="6" w:nlCheck="1" w:checkStyle="0"/>
  <w:activeWritingStyle w:appName="MSWord" w:lang="es-AR" w:vendorID="64" w:dllVersion="4096" w:nlCheck="1" w:checkStyle="0"/>
  <w:activeWritingStyle w:appName="MSWord" w:lang="es-ES" w:vendorID="64" w:dllVersion="4096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94E"/>
    <w:rsid w:val="00000479"/>
    <w:rsid w:val="0000753E"/>
    <w:rsid w:val="0001104C"/>
    <w:rsid w:val="00016EF5"/>
    <w:rsid w:val="0003074A"/>
    <w:rsid w:val="00031E62"/>
    <w:rsid w:val="000323F4"/>
    <w:rsid w:val="00033175"/>
    <w:rsid w:val="000332BA"/>
    <w:rsid w:val="000346DC"/>
    <w:rsid w:val="0003497F"/>
    <w:rsid w:val="00044842"/>
    <w:rsid w:val="000527AC"/>
    <w:rsid w:val="00052D7C"/>
    <w:rsid w:val="0005685B"/>
    <w:rsid w:val="000604E6"/>
    <w:rsid w:val="00062D48"/>
    <w:rsid w:val="000632F5"/>
    <w:rsid w:val="0006542D"/>
    <w:rsid w:val="00071950"/>
    <w:rsid w:val="0007462D"/>
    <w:rsid w:val="0007587E"/>
    <w:rsid w:val="00077205"/>
    <w:rsid w:val="0007780C"/>
    <w:rsid w:val="00080659"/>
    <w:rsid w:val="00080A3D"/>
    <w:rsid w:val="00081ACB"/>
    <w:rsid w:val="000837A8"/>
    <w:rsid w:val="00086A9C"/>
    <w:rsid w:val="0009082D"/>
    <w:rsid w:val="00092339"/>
    <w:rsid w:val="00093006"/>
    <w:rsid w:val="0009300D"/>
    <w:rsid w:val="000936B6"/>
    <w:rsid w:val="00094997"/>
    <w:rsid w:val="00096DC7"/>
    <w:rsid w:val="000B1022"/>
    <w:rsid w:val="000B1BEA"/>
    <w:rsid w:val="000B1D51"/>
    <w:rsid w:val="000C0068"/>
    <w:rsid w:val="000C19A7"/>
    <w:rsid w:val="000C1E88"/>
    <w:rsid w:val="000C57A6"/>
    <w:rsid w:val="000C6BB5"/>
    <w:rsid w:val="000C6BC4"/>
    <w:rsid w:val="000D2C3F"/>
    <w:rsid w:val="000D3C8D"/>
    <w:rsid w:val="000D44EC"/>
    <w:rsid w:val="000D66C0"/>
    <w:rsid w:val="000D6E81"/>
    <w:rsid w:val="000D7366"/>
    <w:rsid w:val="000E0291"/>
    <w:rsid w:val="000E27F1"/>
    <w:rsid w:val="000F0F27"/>
    <w:rsid w:val="000F52A9"/>
    <w:rsid w:val="000F7875"/>
    <w:rsid w:val="001030AE"/>
    <w:rsid w:val="001031F2"/>
    <w:rsid w:val="00104DA5"/>
    <w:rsid w:val="0010522E"/>
    <w:rsid w:val="00105320"/>
    <w:rsid w:val="001069CE"/>
    <w:rsid w:val="00111827"/>
    <w:rsid w:val="0011416F"/>
    <w:rsid w:val="00114C28"/>
    <w:rsid w:val="001152E7"/>
    <w:rsid w:val="0011586F"/>
    <w:rsid w:val="00115ABC"/>
    <w:rsid w:val="00120043"/>
    <w:rsid w:val="00120E15"/>
    <w:rsid w:val="00120EB2"/>
    <w:rsid w:val="00131B69"/>
    <w:rsid w:val="001337F3"/>
    <w:rsid w:val="001352CA"/>
    <w:rsid w:val="00153BA5"/>
    <w:rsid w:val="0015554A"/>
    <w:rsid w:val="00157451"/>
    <w:rsid w:val="00157629"/>
    <w:rsid w:val="001609B9"/>
    <w:rsid w:val="001622DE"/>
    <w:rsid w:val="00163363"/>
    <w:rsid w:val="0016392F"/>
    <w:rsid w:val="00166527"/>
    <w:rsid w:val="00171881"/>
    <w:rsid w:val="00173397"/>
    <w:rsid w:val="00175837"/>
    <w:rsid w:val="00176AC6"/>
    <w:rsid w:val="00181412"/>
    <w:rsid w:val="001945ED"/>
    <w:rsid w:val="001A191F"/>
    <w:rsid w:val="001A6581"/>
    <w:rsid w:val="001B0524"/>
    <w:rsid w:val="001B34A1"/>
    <w:rsid w:val="001B604F"/>
    <w:rsid w:val="001B6511"/>
    <w:rsid w:val="001C380A"/>
    <w:rsid w:val="001C50B4"/>
    <w:rsid w:val="001C5696"/>
    <w:rsid w:val="001D59DE"/>
    <w:rsid w:val="001D6C20"/>
    <w:rsid w:val="001E29AF"/>
    <w:rsid w:val="001E394D"/>
    <w:rsid w:val="001F1C2F"/>
    <w:rsid w:val="001F353C"/>
    <w:rsid w:val="001F73BC"/>
    <w:rsid w:val="002027F9"/>
    <w:rsid w:val="00203EEE"/>
    <w:rsid w:val="00206FCC"/>
    <w:rsid w:val="00207826"/>
    <w:rsid w:val="00210AEE"/>
    <w:rsid w:val="002140D5"/>
    <w:rsid w:val="00214ADF"/>
    <w:rsid w:val="00216EBB"/>
    <w:rsid w:val="00217794"/>
    <w:rsid w:val="00224291"/>
    <w:rsid w:val="00233D8C"/>
    <w:rsid w:val="002348FB"/>
    <w:rsid w:val="002356C6"/>
    <w:rsid w:val="0024075B"/>
    <w:rsid w:val="002422D1"/>
    <w:rsid w:val="002425B2"/>
    <w:rsid w:val="002455D4"/>
    <w:rsid w:val="00251AB2"/>
    <w:rsid w:val="00252E4E"/>
    <w:rsid w:val="00252FE1"/>
    <w:rsid w:val="00253CE2"/>
    <w:rsid w:val="002563E9"/>
    <w:rsid w:val="00256C5F"/>
    <w:rsid w:val="002571C5"/>
    <w:rsid w:val="002636BA"/>
    <w:rsid w:val="0026496A"/>
    <w:rsid w:val="00272124"/>
    <w:rsid w:val="0028516C"/>
    <w:rsid w:val="00285F15"/>
    <w:rsid w:val="002874EA"/>
    <w:rsid w:val="00292D6D"/>
    <w:rsid w:val="00295591"/>
    <w:rsid w:val="00295596"/>
    <w:rsid w:val="0029763D"/>
    <w:rsid w:val="002A0CFB"/>
    <w:rsid w:val="002A208B"/>
    <w:rsid w:val="002A33EF"/>
    <w:rsid w:val="002A401B"/>
    <w:rsid w:val="002A54A3"/>
    <w:rsid w:val="002A6E1E"/>
    <w:rsid w:val="002B1E10"/>
    <w:rsid w:val="002B254D"/>
    <w:rsid w:val="002B3AC0"/>
    <w:rsid w:val="002B75C0"/>
    <w:rsid w:val="002C3B65"/>
    <w:rsid w:val="002D0B4A"/>
    <w:rsid w:val="002D1025"/>
    <w:rsid w:val="002D7149"/>
    <w:rsid w:val="002D7C59"/>
    <w:rsid w:val="002E4DA0"/>
    <w:rsid w:val="002E5105"/>
    <w:rsid w:val="002E5140"/>
    <w:rsid w:val="002F5EA6"/>
    <w:rsid w:val="00300122"/>
    <w:rsid w:val="00300EC6"/>
    <w:rsid w:val="00305ABE"/>
    <w:rsid w:val="0031067D"/>
    <w:rsid w:val="00311FEC"/>
    <w:rsid w:val="00313239"/>
    <w:rsid w:val="0031436A"/>
    <w:rsid w:val="003147B0"/>
    <w:rsid w:val="003165CB"/>
    <w:rsid w:val="003204E3"/>
    <w:rsid w:val="003212A7"/>
    <w:rsid w:val="0032150F"/>
    <w:rsid w:val="00323F53"/>
    <w:rsid w:val="00327F0B"/>
    <w:rsid w:val="00331CDB"/>
    <w:rsid w:val="00332385"/>
    <w:rsid w:val="00332CFF"/>
    <w:rsid w:val="003332EB"/>
    <w:rsid w:val="003403B2"/>
    <w:rsid w:val="003416B0"/>
    <w:rsid w:val="00342067"/>
    <w:rsid w:val="003461B7"/>
    <w:rsid w:val="00347631"/>
    <w:rsid w:val="00352515"/>
    <w:rsid w:val="00352BA5"/>
    <w:rsid w:val="003535E3"/>
    <w:rsid w:val="00353BBF"/>
    <w:rsid w:val="00354A8A"/>
    <w:rsid w:val="00355688"/>
    <w:rsid w:val="0035738C"/>
    <w:rsid w:val="0036656B"/>
    <w:rsid w:val="0037241B"/>
    <w:rsid w:val="00380797"/>
    <w:rsid w:val="00383403"/>
    <w:rsid w:val="00386375"/>
    <w:rsid w:val="003915E9"/>
    <w:rsid w:val="0039291C"/>
    <w:rsid w:val="00392BCE"/>
    <w:rsid w:val="003A218D"/>
    <w:rsid w:val="003A7A3B"/>
    <w:rsid w:val="003B0CDF"/>
    <w:rsid w:val="003C0120"/>
    <w:rsid w:val="003C1054"/>
    <w:rsid w:val="003C311E"/>
    <w:rsid w:val="003C73E5"/>
    <w:rsid w:val="003D11CB"/>
    <w:rsid w:val="003D4527"/>
    <w:rsid w:val="003D61C2"/>
    <w:rsid w:val="003D7C24"/>
    <w:rsid w:val="003D7E6A"/>
    <w:rsid w:val="003E2199"/>
    <w:rsid w:val="003F4FA6"/>
    <w:rsid w:val="004000A8"/>
    <w:rsid w:val="0040232A"/>
    <w:rsid w:val="0040344D"/>
    <w:rsid w:val="00407276"/>
    <w:rsid w:val="0040776D"/>
    <w:rsid w:val="004111E0"/>
    <w:rsid w:val="00413FE0"/>
    <w:rsid w:val="00417869"/>
    <w:rsid w:val="00422463"/>
    <w:rsid w:val="00424BEF"/>
    <w:rsid w:val="004341B9"/>
    <w:rsid w:val="0044005B"/>
    <w:rsid w:val="004403EF"/>
    <w:rsid w:val="0044191A"/>
    <w:rsid w:val="0044358F"/>
    <w:rsid w:val="004467A4"/>
    <w:rsid w:val="004474E0"/>
    <w:rsid w:val="00450F52"/>
    <w:rsid w:val="00451E59"/>
    <w:rsid w:val="00453891"/>
    <w:rsid w:val="00454952"/>
    <w:rsid w:val="00455410"/>
    <w:rsid w:val="00457C30"/>
    <w:rsid w:val="00462008"/>
    <w:rsid w:val="00462E0C"/>
    <w:rsid w:val="0046430B"/>
    <w:rsid w:val="0046625A"/>
    <w:rsid w:val="004663D9"/>
    <w:rsid w:val="00466E07"/>
    <w:rsid w:val="00474997"/>
    <w:rsid w:val="00482CDF"/>
    <w:rsid w:val="00484E4A"/>
    <w:rsid w:val="00485F26"/>
    <w:rsid w:val="00487046"/>
    <w:rsid w:val="004903F5"/>
    <w:rsid w:val="00494072"/>
    <w:rsid w:val="00497FAF"/>
    <w:rsid w:val="004A076E"/>
    <w:rsid w:val="004A1109"/>
    <w:rsid w:val="004A1702"/>
    <w:rsid w:val="004A1742"/>
    <w:rsid w:val="004A536F"/>
    <w:rsid w:val="004A577F"/>
    <w:rsid w:val="004A74BF"/>
    <w:rsid w:val="004B0B93"/>
    <w:rsid w:val="004B4217"/>
    <w:rsid w:val="004B5A42"/>
    <w:rsid w:val="004B7C1E"/>
    <w:rsid w:val="004C18BD"/>
    <w:rsid w:val="004C2A95"/>
    <w:rsid w:val="004C527A"/>
    <w:rsid w:val="004C53D1"/>
    <w:rsid w:val="004C5CEA"/>
    <w:rsid w:val="004C6582"/>
    <w:rsid w:val="004D10DE"/>
    <w:rsid w:val="004D2076"/>
    <w:rsid w:val="004D55B4"/>
    <w:rsid w:val="004D6016"/>
    <w:rsid w:val="004E14D5"/>
    <w:rsid w:val="004E1FA5"/>
    <w:rsid w:val="004E3CBD"/>
    <w:rsid w:val="004E49CF"/>
    <w:rsid w:val="004E545D"/>
    <w:rsid w:val="004F0DFF"/>
    <w:rsid w:val="004F14C1"/>
    <w:rsid w:val="004F1F93"/>
    <w:rsid w:val="004F653D"/>
    <w:rsid w:val="004F77A6"/>
    <w:rsid w:val="0050011C"/>
    <w:rsid w:val="0050281D"/>
    <w:rsid w:val="005061B6"/>
    <w:rsid w:val="005108EE"/>
    <w:rsid w:val="00515770"/>
    <w:rsid w:val="00515DAA"/>
    <w:rsid w:val="0051676A"/>
    <w:rsid w:val="00523F73"/>
    <w:rsid w:val="005250F1"/>
    <w:rsid w:val="00540713"/>
    <w:rsid w:val="00542FBF"/>
    <w:rsid w:val="00543953"/>
    <w:rsid w:val="00546B40"/>
    <w:rsid w:val="00552F36"/>
    <w:rsid w:val="00553BFF"/>
    <w:rsid w:val="00555DA7"/>
    <w:rsid w:val="00563CD4"/>
    <w:rsid w:val="00575B17"/>
    <w:rsid w:val="00575E4F"/>
    <w:rsid w:val="005778C5"/>
    <w:rsid w:val="00580BBB"/>
    <w:rsid w:val="0058476F"/>
    <w:rsid w:val="005871EB"/>
    <w:rsid w:val="005918DE"/>
    <w:rsid w:val="00593E9B"/>
    <w:rsid w:val="00595D70"/>
    <w:rsid w:val="00596B27"/>
    <w:rsid w:val="00596CF3"/>
    <w:rsid w:val="00597ABE"/>
    <w:rsid w:val="00597B5F"/>
    <w:rsid w:val="005A2FDD"/>
    <w:rsid w:val="005A4A12"/>
    <w:rsid w:val="005A73C2"/>
    <w:rsid w:val="005B0B9C"/>
    <w:rsid w:val="005B0CA8"/>
    <w:rsid w:val="005B13E1"/>
    <w:rsid w:val="005B7BE4"/>
    <w:rsid w:val="005C14C5"/>
    <w:rsid w:val="005C6499"/>
    <w:rsid w:val="005D4CD2"/>
    <w:rsid w:val="005D4E51"/>
    <w:rsid w:val="005D7B50"/>
    <w:rsid w:val="005E0BB6"/>
    <w:rsid w:val="005E0E77"/>
    <w:rsid w:val="005E1AA3"/>
    <w:rsid w:val="005E2AE0"/>
    <w:rsid w:val="005E333E"/>
    <w:rsid w:val="005E3747"/>
    <w:rsid w:val="005E626B"/>
    <w:rsid w:val="005E680E"/>
    <w:rsid w:val="005E6B47"/>
    <w:rsid w:val="005F77AF"/>
    <w:rsid w:val="00600DD7"/>
    <w:rsid w:val="00601249"/>
    <w:rsid w:val="006073C4"/>
    <w:rsid w:val="006101E5"/>
    <w:rsid w:val="00616897"/>
    <w:rsid w:val="00623931"/>
    <w:rsid w:val="00625E9D"/>
    <w:rsid w:val="006260C7"/>
    <w:rsid w:val="0062698B"/>
    <w:rsid w:val="006302D5"/>
    <w:rsid w:val="00630B98"/>
    <w:rsid w:val="006326AD"/>
    <w:rsid w:val="00634EB1"/>
    <w:rsid w:val="0063528A"/>
    <w:rsid w:val="00636267"/>
    <w:rsid w:val="0063652E"/>
    <w:rsid w:val="006464C5"/>
    <w:rsid w:val="00647D17"/>
    <w:rsid w:val="00651A65"/>
    <w:rsid w:val="00655383"/>
    <w:rsid w:val="00660624"/>
    <w:rsid w:val="006606EF"/>
    <w:rsid w:val="00661DF6"/>
    <w:rsid w:val="00662755"/>
    <w:rsid w:val="00662962"/>
    <w:rsid w:val="00663E65"/>
    <w:rsid w:val="00666164"/>
    <w:rsid w:val="00667545"/>
    <w:rsid w:val="00671117"/>
    <w:rsid w:val="00687403"/>
    <w:rsid w:val="006938AC"/>
    <w:rsid w:val="00697E79"/>
    <w:rsid w:val="006A2262"/>
    <w:rsid w:val="006A7FAF"/>
    <w:rsid w:val="006B6D12"/>
    <w:rsid w:val="006B6F23"/>
    <w:rsid w:val="006C14EC"/>
    <w:rsid w:val="006C23CB"/>
    <w:rsid w:val="006C2BE8"/>
    <w:rsid w:val="006C49C2"/>
    <w:rsid w:val="006C5A42"/>
    <w:rsid w:val="006D0406"/>
    <w:rsid w:val="006D5D91"/>
    <w:rsid w:val="006D6D49"/>
    <w:rsid w:val="006E0262"/>
    <w:rsid w:val="006E3E73"/>
    <w:rsid w:val="006E4F9A"/>
    <w:rsid w:val="006E5003"/>
    <w:rsid w:val="006E5B6D"/>
    <w:rsid w:val="006E5C3A"/>
    <w:rsid w:val="006E6BD4"/>
    <w:rsid w:val="006F16B4"/>
    <w:rsid w:val="006F2DC3"/>
    <w:rsid w:val="006F3270"/>
    <w:rsid w:val="007012EF"/>
    <w:rsid w:val="00702B8D"/>
    <w:rsid w:val="00704C1E"/>
    <w:rsid w:val="0070586D"/>
    <w:rsid w:val="007070BB"/>
    <w:rsid w:val="007139D5"/>
    <w:rsid w:val="00715049"/>
    <w:rsid w:val="00715729"/>
    <w:rsid w:val="00715A2B"/>
    <w:rsid w:val="00717BF4"/>
    <w:rsid w:val="0072143C"/>
    <w:rsid w:val="00723EA9"/>
    <w:rsid w:val="00724C18"/>
    <w:rsid w:val="00727D3C"/>
    <w:rsid w:val="00731477"/>
    <w:rsid w:val="00732F48"/>
    <w:rsid w:val="00733FE2"/>
    <w:rsid w:val="00735059"/>
    <w:rsid w:val="00737EAB"/>
    <w:rsid w:val="00753E63"/>
    <w:rsid w:val="00761F83"/>
    <w:rsid w:val="00764E3E"/>
    <w:rsid w:val="0077089B"/>
    <w:rsid w:val="00770992"/>
    <w:rsid w:val="00774BF0"/>
    <w:rsid w:val="007806AD"/>
    <w:rsid w:val="00781B89"/>
    <w:rsid w:val="00783386"/>
    <w:rsid w:val="007869D6"/>
    <w:rsid w:val="00787157"/>
    <w:rsid w:val="00790720"/>
    <w:rsid w:val="00790ACB"/>
    <w:rsid w:val="00791981"/>
    <w:rsid w:val="00793704"/>
    <w:rsid w:val="007A1D5B"/>
    <w:rsid w:val="007A23B9"/>
    <w:rsid w:val="007A3C5C"/>
    <w:rsid w:val="007A52F7"/>
    <w:rsid w:val="007B2CD6"/>
    <w:rsid w:val="007B54C8"/>
    <w:rsid w:val="007C065A"/>
    <w:rsid w:val="007C0970"/>
    <w:rsid w:val="007C1D13"/>
    <w:rsid w:val="007C7019"/>
    <w:rsid w:val="007D260C"/>
    <w:rsid w:val="007D3B71"/>
    <w:rsid w:val="007D6116"/>
    <w:rsid w:val="007E0753"/>
    <w:rsid w:val="007E2209"/>
    <w:rsid w:val="007E3299"/>
    <w:rsid w:val="007E449C"/>
    <w:rsid w:val="007E4873"/>
    <w:rsid w:val="007E7D4C"/>
    <w:rsid w:val="007F5DA7"/>
    <w:rsid w:val="00801239"/>
    <w:rsid w:val="008030B5"/>
    <w:rsid w:val="008030EF"/>
    <w:rsid w:val="0080614D"/>
    <w:rsid w:val="0080744A"/>
    <w:rsid w:val="008178AE"/>
    <w:rsid w:val="008227D3"/>
    <w:rsid w:val="00823B7A"/>
    <w:rsid w:val="00823D08"/>
    <w:rsid w:val="00834EB3"/>
    <w:rsid w:val="00837D93"/>
    <w:rsid w:val="00843A2E"/>
    <w:rsid w:val="008462A5"/>
    <w:rsid w:val="00850332"/>
    <w:rsid w:val="0085254E"/>
    <w:rsid w:val="00853C10"/>
    <w:rsid w:val="00860B91"/>
    <w:rsid w:val="00860F87"/>
    <w:rsid w:val="008610AE"/>
    <w:rsid w:val="00862962"/>
    <w:rsid w:val="0086472B"/>
    <w:rsid w:val="00867631"/>
    <w:rsid w:val="00867FAC"/>
    <w:rsid w:val="00870343"/>
    <w:rsid w:val="0087222D"/>
    <w:rsid w:val="0087776E"/>
    <w:rsid w:val="00877885"/>
    <w:rsid w:val="008829D3"/>
    <w:rsid w:val="00884258"/>
    <w:rsid w:val="00885AF5"/>
    <w:rsid w:val="008860AA"/>
    <w:rsid w:val="008906A9"/>
    <w:rsid w:val="00895D6C"/>
    <w:rsid w:val="00895DCA"/>
    <w:rsid w:val="008A0ED2"/>
    <w:rsid w:val="008A15AD"/>
    <w:rsid w:val="008A68F8"/>
    <w:rsid w:val="008A7DB3"/>
    <w:rsid w:val="008B0F27"/>
    <w:rsid w:val="008B1DE2"/>
    <w:rsid w:val="008B226D"/>
    <w:rsid w:val="008B39AD"/>
    <w:rsid w:val="008B66FC"/>
    <w:rsid w:val="008C00FC"/>
    <w:rsid w:val="008C0B09"/>
    <w:rsid w:val="008C245F"/>
    <w:rsid w:val="008C2F8C"/>
    <w:rsid w:val="008C47CB"/>
    <w:rsid w:val="008C562F"/>
    <w:rsid w:val="008C5837"/>
    <w:rsid w:val="008C5EC6"/>
    <w:rsid w:val="008D426D"/>
    <w:rsid w:val="008D4767"/>
    <w:rsid w:val="008E227A"/>
    <w:rsid w:val="008E2CF8"/>
    <w:rsid w:val="008E5F1D"/>
    <w:rsid w:val="008E6E52"/>
    <w:rsid w:val="008F3020"/>
    <w:rsid w:val="008F4BC7"/>
    <w:rsid w:val="008F4C39"/>
    <w:rsid w:val="00900FDF"/>
    <w:rsid w:val="00902429"/>
    <w:rsid w:val="00907318"/>
    <w:rsid w:val="0090788E"/>
    <w:rsid w:val="00911333"/>
    <w:rsid w:val="009120B0"/>
    <w:rsid w:val="00913702"/>
    <w:rsid w:val="0091687B"/>
    <w:rsid w:val="00921D89"/>
    <w:rsid w:val="00921F42"/>
    <w:rsid w:val="009224FF"/>
    <w:rsid w:val="00922F40"/>
    <w:rsid w:val="0092704E"/>
    <w:rsid w:val="00930B33"/>
    <w:rsid w:val="00932F18"/>
    <w:rsid w:val="00941797"/>
    <w:rsid w:val="009458E9"/>
    <w:rsid w:val="00947A8A"/>
    <w:rsid w:val="0095034B"/>
    <w:rsid w:val="00951185"/>
    <w:rsid w:val="0097627F"/>
    <w:rsid w:val="00976F54"/>
    <w:rsid w:val="00985877"/>
    <w:rsid w:val="00985FE4"/>
    <w:rsid w:val="00991BBB"/>
    <w:rsid w:val="009969A8"/>
    <w:rsid w:val="00997619"/>
    <w:rsid w:val="009A00CC"/>
    <w:rsid w:val="009A0115"/>
    <w:rsid w:val="009A21D7"/>
    <w:rsid w:val="009A6949"/>
    <w:rsid w:val="009B1452"/>
    <w:rsid w:val="009B1CEC"/>
    <w:rsid w:val="009B1F3C"/>
    <w:rsid w:val="009B398C"/>
    <w:rsid w:val="009C4D67"/>
    <w:rsid w:val="009C7009"/>
    <w:rsid w:val="009D12A6"/>
    <w:rsid w:val="009D2A8F"/>
    <w:rsid w:val="009D7B5F"/>
    <w:rsid w:val="009D7E52"/>
    <w:rsid w:val="009E103E"/>
    <w:rsid w:val="009E19E0"/>
    <w:rsid w:val="009E3E53"/>
    <w:rsid w:val="009E63CD"/>
    <w:rsid w:val="009E7149"/>
    <w:rsid w:val="009F2A64"/>
    <w:rsid w:val="009F6AEB"/>
    <w:rsid w:val="009F6EA1"/>
    <w:rsid w:val="00A03C19"/>
    <w:rsid w:val="00A118E4"/>
    <w:rsid w:val="00A13F02"/>
    <w:rsid w:val="00A15985"/>
    <w:rsid w:val="00A17D54"/>
    <w:rsid w:val="00A2403C"/>
    <w:rsid w:val="00A2429E"/>
    <w:rsid w:val="00A31FE8"/>
    <w:rsid w:val="00A3585B"/>
    <w:rsid w:val="00A412A9"/>
    <w:rsid w:val="00A4379E"/>
    <w:rsid w:val="00A456BA"/>
    <w:rsid w:val="00A51365"/>
    <w:rsid w:val="00A52576"/>
    <w:rsid w:val="00A60060"/>
    <w:rsid w:val="00A626D7"/>
    <w:rsid w:val="00A6292C"/>
    <w:rsid w:val="00A70D4A"/>
    <w:rsid w:val="00A70E9F"/>
    <w:rsid w:val="00A715C6"/>
    <w:rsid w:val="00A84ABD"/>
    <w:rsid w:val="00A869B0"/>
    <w:rsid w:val="00A919B4"/>
    <w:rsid w:val="00A91B98"/>
    <w:rsid w:val="00A9485A"/>
    <w:rsid w:val="00A95DF4"/>
    <w:rsid w:val="00A968E7"/>
    <w:rsid w:val="00A97433"/>
    <w:rsid w:val="00AA0833"/>
    <w:rsid w:val="00AA1769"/>
    <w:rsid w:val="00AA3B03"/>
    <w:rsid w:val="00AA519E"/>
    <w:rsid w:val="00AA54A3"/>
    <w:rsid w:val="00AA7FCF"/>
    <w:rsid w:val="00AB32FA"/>
    <w:rsid w:val="00AB33C4"/>
    <w:rsid w:val="00AB43CE"/>
    <w:rsid w:val="00AB4B98"/>
    <w:rsid w:val="00AC4D83"/>
    <w:rsid w:val="00AD3D98"/>
    <w:rsid w:val="00AD5A02"/>
    <w:rsid w:val="00AE0FCF"/>
    <w:rsid w:val="00AE1CE2"/>
    <w:rsid w:val="00AE4EDF"/>
    <w:rsid w:val="00AE5ED8"/>
    <w:rsid w:val="00AF3B4C"/>
    <w:rsid w:val="00AF5249"/>
    <w:rsid w:val="00AF684D"/>
    <w:rsid w:val="00AF68E6"/>
    <w:rsid w:val="00B01D04"/>
    <w:rsid w:val="00B04C3D"/>
    <w:rsid w:val="00B04D1B"/>
    <w:rsid w:val="00B12D99"/>
    <w:rsid w:val="00B20771"/>
    <w:rsid w:val="00B21587"/>
    <w:rsid w:val="00B21B9B"/>
    <w:rsid w:val="00B21CEE"/>
    <w:rsid w:val="00B24317"/>
    <w:rsid w:val="00B2630B"/>
    <w:rsid w:val="00B265F5"/>
    <w:rsid w:val="00B27FAC"/>
    <w:rsid w:val="00B300EF"/>
    <w:rsid w:val="00B41038"/>
    <w:rsid w:val="00B41DAF"/>
    <w:rsid w:val="00B4495A"/>
    <w:rsid w:val="00B518D1"/>
    <w:rsid w:val="00B51EC8"/>
    <w:rsid w:val="00B52A00"/>
    <w:rsid w:val="00B53750"/>
    <w:rsid w:val="00B5477D"/>
    <w:rsid w:val="00B56F0E"/>
    <w:rsid w:val="00B570BE"/>
    <w:rsid w:val="00B5729B"/>
    <w:rsid w:val="00B61375"/>
    <w:rsid w:val="00B61492"/>
    <w:rsid w:val="00B631C6"/>
    <w:rsid w:val="00B662E6"/>
    <w:rsid w:val="00B70EE1"/>
    <w:rsid w:val="00B7467B"/>
    <w:rsid w:val="00B7624E"/>
    <w:rsid w:val="00B80355"/>
    <w:rsid w:val="00B82213"/>
    <w:rsid w:val="00B822DF"/>
    <w:rsid w:val="00B86EDC"/>
    <w:rsid w:val="00B9189B"/>
    <w:rsid w:val="00B92016"/>
    <w:rsid w:val="00B96356"/>
    <w:rsid w:val="00BA0A15"/>
    <w:rsid w:val="00BA1259"/>
    <w:rsid w:val="00BA4134"/>
    <w:rsid w:val="00BA6C43"/>
    <w:rsid w:val="00BB36CE"/>
    <w:rsid w:val="00BB484D"/>
    <w:rsid w:val="00BC106F"/>
    <w:rsid w:val="00BC1333"/>
    <w:rsid w:val="00BD5013"/>
    <w:rsid w:val="00BD542A"/>
    <w:rsid w:val="00BE4B51"/>
    <w:rsid w:val="00BE63A9"/>
    <w:rsid w:val="00BF2C92"/>
    <w:rsid w:val="00BF2F6D"/>
    <w:rsid w:val="00BF57F9"/>
    <w:rsid w:val="00BF6318"/>
    <w:rsid w:val="00BF6C7F"/>
    <w:rsid w:val="00BF7F80"/>
    <w:rsid w:val="00C005E7"/>
    <w:rsid w:val="00C00CB8"/>
    <w:rsid w:val="00C047B8"/>
    <w:rsid w:val="00C048A7"/>
    <w:rsid w:val="00C057E2"/>
    <w:rsid w:val="00C05D88"/>
    <w:rsid w:val="00C06DF8"/>
    <w:rsid w:val="00C06F15"/>
    <w:rsid w:val="00C0795C"/>
    <w:rsid w:val="00C10E30"/>
    <w:rsid w:val="00C13C28"/>
    <w:rsid w:val="00C17982"/>
    <w:rsid w:val="00C23ECB"/>
    <w:rsid w:val="00C27F4B"/>
    <w:rsid w:val="00C33949"/>
    <w:rsid w:val="00C37813"/>
    <w:rsid w:val="00C37CC7"/>
    <w:rsid w:val="00C40068"/>
    <w:rsid w:val="00C42343"/>
    <w:rsid w:val="00C43B15"/>
    <w:rsid w:val="00C45194"/>
    <w:rsid w:val="00C469AB"/>
    <w:rsid w:val="00C5227A"/>
    <w:rsid w:val="00C54AD9"/>
    <w:rsid w:val="00C554AA"/>
    <w:rsid w:val="00C60F75"/>
    <w:rsid w:val="00C6126D"/>
    <w:rsid w:val="00C646C8"/>
    <w:rsid w:val="00C64709"/>
    <w:rsid w:val="00C73F94"/>
    <w:rsid w:val="00C752CD"/>
    <w:rsid w:val="00C7759E"/>
    <w:rsid w:val="00C83DD7"/>
    <w:rsid w:val="00C876BD"/>
    <w:rsid w:val="00C87D77"/>
    <w:rsid w:val="00C93E3A"/>
    <w:rsid w:val="00C950E8"/>
    <w:rsid w:val="00CA035D"/>
    <w:rsid w:val="00CA11ED"/>
    <w:rsid w:val="00CA1297"/>
    <w:rsid w:val="00CA14C8"/>
    <w:rsid w:val="00CA39A0"/>
    <w:rsid w:val="00CA3DF3"/>
    <w:rsid w:val="00CA6802"/>
    <w:rsid w:val="00CA6FA0"/>
    <w:rsid w:val="00CB1673"/>
    <w:rsid w:val="00CB4F1C"/>
    <w:rsid w:val="00CB5F6C"/>
    <w:rsid w:val="00CC1792"/>
    <w:rsid w:val="00CD0960"/>
    <w:rsid w:val="00CD4705"/>
    <w:rsid w:val="00CD7DAE"/>
    <w:rsid w:val="00CE2DC2"/>
    <w:rsid w:val="00CE3101"/>
    <w:rsid w:val="00CE3C28"/>
    <w:rsid w:val="00CF1764"/>
    <w:rsid w:val="00CF6440"/>
    <w:rsid w:val="00CF7CD9"/>
    <w:rsid w:val="00D00DE9"/>
    <w:rsid w:val="00D04274"/>
    <w:rsid w:val="00D0705E"/>
    <w:rsid w:val="00D11A25"/>
    <w:rsid w:val="00D1250D"/>
    <w:rsid w:val="00D12747"/>
    <w:rsid w:val="00D177F9"/>
    <w:rsid w:val="00D207AB"/>
    <w:rsid w:val="00D23CBE"/>
    <w:rsid w:val="00D24D9E"/>
    <w:rsid w:val="00D24FB9"/>
    <w:rsid w:val="00D27959"/>
    <w:rsid w:val="00D3369E"/>
    <w:rsid w:val="00D34C35"/>
    <w:rsid w:val="00D3679E"/>
    <w:rsid w:val="00D4271C"/>
    <w:rsid w:val="00D42BDB"/>
    <w:rsid w:val="00D435D6"/>
    <w:rsid w:val="00D46529"/>
    <w:rsid w:val="00D4668F"/>
    <w:rsid w:val="00D47D67"/>
    <w:rsid w:val="00D52517"/>
    <w:rsid w:val="00D53774"/>
    <w:rsid w:val="00D56B8B"/>
    <w:rsid w:val="00D57C05"/>
    <w:rsid w:val="00D60CF4"/>
    <w:rsid w:val="00D611FD"/>
    <w:rsid w:val="00D64248"/>
    <w:rsid w:val="00D665C3"/>
    <w:rsid w:val="00D70F96"/>
    <w:rsid w:val="00D720C2"/>
    <w:rsid w:val="00D736A8"/>
    <w:rsid w:val="00D74743"/>
    <w:rsid w:val="00D75F02"/>
    <w:rsid w:val="00D76448"/>
    <w:rsid w:val="00D80EE3"/>
    <w:rsid w:val="00D8136D"/>
    <w:rsid w:val="00D83EC0"/>
    <w:rsid w:val="00D84053"/>
    <w:rsid w:val="00D900DD"/>
    <w:rsid w:val="00D91AD5"/>
    <w:rsid w:val="00D93231"/>
    <w:rsid w:val="00D93F4C"/>
    <w:rsid w:val="00D96DAE"/>
    <w:rsid w:val="00DA05D5"/>
    <w:rsid w:val="00DA51D4"/>
    <w:rsid w:val="00DB3725"/>
    <w:rsid w:val="00DB4F25"/>
    <w:rsid w:val="00DB797F"/>
    <w:rsid w:val="00DC3D9C"/>
    <w:rsid w:val="00DC5C55"/>
    <w:rsid w:val="00DD58BA"/>
    <w:rsid w:val="00DD616C"/>
    <w:rsid w:val="00DD7101"/>
    <w:rsid w:val="00DE44A7"/>
    <w:rsid w:val="00DE4A4E"/>
    <w:rsid w:val="00DE4DB0"/>
    <w:rsid w:val="00DE5424"/>
    <w:rsid w:val="00DE58E9"/>
    <w:rsid w:val="00DE5CEC"/>
    <w:rsid w:val="00DE6645"/>
    <w:rsid w:val="00DE7D07"/>
    <w:rsid w:val="00DF233B"/>
    <w:rsid w:val="00DF3F45"/>
    <w:rsid w:val="00E026F3"/>
    <w:rsid w:val="00E070A9"/>
    <w:rsid w:val="00E135EF"/>
    <w:rsid w:val="00E14A76"/>
    <w:rsid w:val="00E16052"/>
    <w:rsid w:val="00E16CBB"/>
    <w:rsid w:val="00E25A97"/>
    <w:rsid w:val="00E3495B"/>
    <w:rsid w:val="00E35EE0"/>
    <w:rsid w:val="00E37B38"/>
    <w:rsid w:val="00E424FE"/>
    <w:rsid w:val="00E43BFD"/>
    <w:rsid w:val="00E450A2"/>
    <w:rsid w:val="00E45DDA"/>
    <w:rsid w:val="00E46C15"/>
    <w:rsid w:val="00E515BF"/>
    <w:rsid w:val="00E530D4"/>
    <w:rsid w:val="00E559BB"/>
    <w:rsid w:val="00E61919"/>
    <w:rsid w:val="00E622EC"/>
    <w:rsid w:val="00E7122C"/>
    <w:rsid w:val="00E726F5"/>
    <w:rsid w:val="00E72BD3"/>
    <w:rsid w:val="00E73479"/>
    <w:rsid w:val="00E878A2"/>
    <w:rsid w:val="00E9409C"/>
    <w:rsid w:val="00EA29AC"/>
    <w:rsid w:val="00EB025A"/>
    <w:rsid w:val="00EB2907"/>
    <w:rsid w:val="00EB2E88"/>
    <w:rsid w:val="00EB55E6"/>
    <w:rsid w:val="00EC3DD9"/>
    <w:rsid w:val="00ED2A2F"/>
    <w:rsid w:val="00ED4214"/>
    <w:rsid w:val="00ED43D1"/>
    <w:rsid w:val="00ED5C1B"/>
    <w:rsid w:val="00EE0FF7"/>
    <w:rsid w:val="00EE6336"/>
    <w:rsid w:val="00EF0FAE"/>
    <w:rsid w:val="00EF393A"/>
    <w:rsid w:val="00EF5116"/>
    <w:rsid w:val="00EF6850"/>
    <w:rsid w:val="00EF6A8E"/>
    <w:rsid w:val="00F02434"/>
    <w:rsid w:val="00F06172"/>
    <w:rsid w:val="00F06ED1"/>
    <w:rsid w:val="00F1277C"/>
    <w:rsid w:val="00F12916"/>
    <w:rsid w:val="00F12FAF"/>
    <w:rsid w:val="00F14444"/>
    <w:rsid w:val="00F174CD"/>
    <w:rsid w:val="00F20D03"/>
    <w:rsid w:val="00F22452"/>
    <w:rsid w:val="00F30B9B"/>
    <w:rsid w:val="00F3181D"/>
    <w:rsid w:val="00F358FC"/>
    <w:rsid w:val="00F3608F"/>
    <w:rsid w:val="00F41A67"/>
    <w:rsid w:val="00F46D3F"/>
    <w:rsid w:val="00F53884"/>
    <w:rsid w:val="00F53945"/>
    <w:rsid w:val="00F54CF1"/>
    <w:rsid w:val="00F61498"/>
    <w:rsid w:val="00F61EAB"/>
    <w:rsid w:val="00F64814"/>
    <w:rsid w:val="00F6594E"/>
    <w:rsid w:val="00F668D9"/>
    <w:rsid w:val="00F67963"/>
    <w:rsid w:val="00F712E0"/>
    <w:rsid w:val="00F7224A"/>
    <w:rsid w:val="00F763DD"/>
    <w:rsid w:val="00F809BD"/>
    <w:rsid w:val="00F81477"/>
    <w:rsid w:val="00F82203"/>
    <w:rsid w:val="00F829CB"/>
    <w:rsid w:val="00F84219"/>
    <w:rsid w:val="00F96364"/>
    <w:rsid w:val="00F9645A"/>
    <w:rsid w:val="00FA507B"/>
    <w:rsid w:val="00FA637D"/>
    <w:rsid w:val="00FA7F3C"/>
    <w:rsid w:val="00FB19FE"/>
    <w:rsid w:val="00FB34C1"/>
    <w:rsid w:val="00FB42C3"/>
    <w:rsid w:val="00FC0DA2"/>
    <w:rsid w:val="00FC46AD"/>
    <w:rsid w:val="00FD08A1"/>
    <w:rsid w:val="00FD398E"/>
    <w:rsid w:val="00FD62E4"/>
    <w:rsid w:val="00FE2979"/>
    <w:rsid w:val="00FE2B18"/>
    <w:rsid w:val="00FE372F"/>
    <w:rsid w:val="00FE7543"/>
    <w:rsid w:val="00FE7E1E"/>
    <w:rsid w:val="00FF2CEE"/>
    <w:rsid w:val="00FF2D81"/>
    <w:rsid w:val="00FF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D246D9"/>
  <w15:docId w15:val="{08AC1243-E674-4205-AEE4-9AE820D5C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6F23"/>
    <w:pPr>
      <w:spacing w:after="0" w:line="240" w:lineRule="auto"/>
      <w:jc w:val="both"/>
    </w:pPr>
    <w:rPr>
      <w:rFonts w:ascii="Trebuchet MS" w:eastAsia="Times New Roman" w:hAnsi="Trebuchet MS" w:cs="Times New Roman"/>
      <w:color w:val="262626" w:themeColor="text1" w:themeTint="D9"/>
      <w:sz w:val="18"/>
      <w:szCs w:val="24"/>
    </w:rPr>
  </w:style>
  <w:style w:type="paragraph" w:styleId="Ttulo1">
    <w:name w:val="heading 1"/>
    <w:basedOn w:val="Normal"/>
    <w:next w:val="Normal"/>
    <w:link w:val="Ttulo1Car"/>
    <w:qFormat/>
    <w:rsid w:val="006B6F23"/>
    <w:pPr>
      <w:numPr>
        <w:numId w:val="1"/>
      </w:numPr>
      <w:shd w:val="solid" w:color="BDD6EE" w:themeColor="accent1" w:themeTint="66" w:fill="333399"/>
      <w:jc w:val="left"/>
      <w:outlineLvl w:val="0"/>
    </w:pPr>
    <w:rPr>
      <w:b/>
      <w:smallCaps/>
      <w:sz w:val="24"/>
      <w:szCs w:val="28"/>
    </w:rPr>
  </w:style>
  <w:style w:type="paragraph" w:styleId="Ttulo2">
    <w:name w:val="heading 2"/>
    <w:basedOn w:val="Normal"/>
    <w:next w:val="Normal"/>
    <w:link w:val="Ttulo2Car"/>
    <w:autoRedefine/>
    <w:qFormat/>
    <w:rsid w:val="007A23B9"/>
    <w:pPr>
      <w:keepNext/>
      <w:numPr>
        <w:ilvl w:val="1"/>
        <w:numId w:val="1"/>
      </w:numPr>
      <w:pBdr>
        <w:bottom w:val="single" w:sz="4" w:space="1" w:color="auto"/>
      </w:pBdr>
      <w:spacing w:before="240" w:after="120"/>
      <w:outlineLvl w:val="1"/>
    </w:pPr>
    <w:rPr>
      <w:rFonts w:asciiTheme="minorHAnsi" w:hAnsiTheme="minorHAnsi"/>
      <w:b/>
      <w:bCs/>
      <w:iCs/>
      <w:smallCaps/>
      <w:sz w:val="22"/>
      <w:lang w:val="es-ES"/>
    </w:rPr>
  </w:style>
  <w:style w:type="paragraph" w:styleId="Ttulo3">
    <w:name w:val="heading 3"/>
    <w:basedOn w:val="Normal"/>
    <w:next w:val="Normal"/>
    <w:link w:val="Ttulo3Car"/>
    <w:qFormat/>
    <w:rsid w:val="006B6F23"/>
    <w:pPr>
      <w:keepNext/>
      <w:numPr>
        <w:ilvl w:val="2"/>
        <w:numId w:val="1"/>
      </w:numPr>
      <w:pBdr>
        <w:bottom w:val="single" w:sz="4" w:space="1" w:color="auto"/>
      </w:pBdr>
      <w:spacing w:after="120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qFormat/>
    <w:rsid w:val="006B6F23"/>
    <w:pPr>
      <w:keepNext/>
      <w:numPr>
        <w:ilvl w:val="3"/>
        <w:numId w:val="1"/>
      </w:numPr>
      <w:spacing w:before="240" w:after="60"/>
      <w:outlineLvl w:val="3"/>
    </w:pPr>
    <w:rPr>
      <w:b/>
      <w:bCs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B6F23"/>
    <w:rPr>
      <w:rFonts w:ascii="Trebuchet MS" w:eastAsia="Times New Roman" w:hAnsi="Trebuchet MS" w:cs="Times New Roman"/>
      <w:b/>
      <w:smallCaps/>
      <w:color w:val="262626" w:themeColor="text1" w:themeTint="D9"/>
      <w:sz w:val="24"/>
      <w:szCs w:val="28"/>
      <w:shd w:val="solid" w:color="BDD6EE" w:themeColor="accent1" w:themeTint="66" w:fill="333399"/>
    </w:rPr>
  </w:style>
  <w:style w:type="character" w:customStyle="1" w:styleId="Ttulo2Car">
    <w:name w:val="Título 2 Car"/>
    <w:basedOn w:val="Fuentedeprrafopredeter"/>
    <w:link w:val="Ttulo2"/>
    <w:rsid w:val="007A23B9"/>
    <w:rPr>
      <w:rFonts w:eastAsia="Times New Roman" w:cs="Times New Roman"/>
      <w:b/>
      <w:bCs/>
      <w:iCs/>
      <w:smallCaps/>
      <w:color w:val="262626" w:themeColor="text1" w:themeTint="D9"/>
      <w:szCs w:val="24"/>
      <w:lang w:val="es-ES"/>
    </w:rPr>
  </w:style>
  <w:style w:type="character" w:customStyle="1" w:styleId="Ttulo3Car">
    <w:name w:val="Título 3 Car"/>
    <w:basedOn w:val="Fuentedeprrafopredeter"/>
    <w:link w:val="Ttulo3"/>
    <w:rsid w:val="006B6F23"/>
    <w:rPr>
      <w:rFonts w:ascii="Trebuchet MS" w:eastAsia="Times New Roman" w:hAnsi="Trebuchet MS" w:cs="Arial"/>
      <w:b/>
      <w:bCs/>
      <w:color w:val="262626" w:themeColor="text1" w:themeTint="D9"/>
      <w:sz w:val="18"/>
      <w:szCs w:val="24"/>
    </w:rPr>
  </w:style>
  <w:style w:type="character" w:customStyle="1" w:styleId="Ttulo4Car">
    <w:name w:val="Título 4 Car"/>
    <w:basedOn w:val="Fuentedeprrafopredeter"/>
    <w:link w:val="Ttulo4"/>
    <w:rsid w:val="006B6F23"/>
    <w:rPr>
      <w:rFonts w:ascii="Trebuchet MS" w:eastAsia="Times New Roman" w:hAnsi="Trebuchet MS" w:cs="Times New Roman"/>
      <w:b/>
      <w:bCs/>
      <w:i/>
      <w:color w:val="262626" w:themeColor="text1" w:themeTint="D9"/>
      <w:sz w:val="18"/>
      <w:szCs w:val="24"/>
    </w:rPr>
  </w:style>
  <w:style w:type="paragraph" w:styleId="Encabezado">
    <w:name w:val="header"/>
    <w:basedOn w:val="Normal"/>
    <w:link w:val="EncabezadoCar"/>
    <w:uiPriority w:val="99"/>
    <w:rsid w:val="00417869"/>
    <w:pPr>
      <w:tabs>
        <w:tab w:val="left" w:pos="360"/>
        <w:tab w:val="center" w:pos="4320"/>
        <w:tab w:val="right" w:pos="8640"/>
      </w:tabs>
    </w:pPr>
    <w:rPr>
      <w:szCs w:val="20"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417869"/>
    <w:rPr>
      <w:rFonts w:ascii="Trebuchet MS" w:eastAsia="Times New Roman" w:hAnsi="Trebuchet MS" w:cs="Times New Roman"/>
      <w:sz w:val="20"/>
      <w:szCs w:val="20"/>
      <w:lang w:val="es-ES"/>
    </w:rPr>
  </w:style>
  <w:style w:type="character" w:styleId="Nmerodepgina">
    <w:name w:val="page number"/>
    <w:basedOn w:val="Fuentedeprrafopredeter"/>
    <w:rsid w:val="00417869"/>
  </w:style>
  <w:style w:type="paragraph" w:styleId="Textoindependiente">
    <w:name w:val="Body Text"/>
    <w:basedOn w:val="Normal"/>
    <w:link w:val="TextoindependienteCar"/>
    <w:rsid w:val="00417869"/>
    <w:rPr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417869"/>
    <w:rPr>
      <w:rFonts w:ascii="Trebuchet MS" w:eastAsia="Times New Roman" w:hAnsi="Trebuchet MS" w:cs="Times New Roman"/>
      <w:sz w:val="20"/>
      <w:szCs w:val="20"/>
      <w:lang w:val="es-ES_tradnl"/>
    </w:rPr>
  </w:style>
  <w:style w:type="paragraph" w:styleId="TDC1">
    <w:name w:val="toc 1"/>
    <w:basedOn w:val="Normal"/>
    <w:next w:val="Normal"/>
    <w:uiPriority w:val="39"/>
    <w:rsid w:val="00417869"/>
    <w:pPr>
      <w:spacing w:before="120" w:after="120"/>
      <w:jc w:val="left"/>
    </w:pPr>
    <w:rPr>
      <w:b/>
      <w:bCs/>
      <w:caps/>
      <w:lang w:val="es-ES"/>
    </w:rPr>
  </w:style>
  <w:style w:type="paragraph" w:styleId="TDC2">
    <w:name w:val="toc 2"/>
    <w:basedOn w:val="Normal"/>
    <w:next w:val="Normal"/>
    <w:autoRedefine/>
    <w:uiPriority w:val="39"/>
    <w:rsid w:val="00417869"/>
    <w:pPr>
      <w:ind w:left="240"/>
      <w:jc w:val="left"/>
    </w:pPr>
    <w:rPr>
      <w:smallCaps/>
      <w:lang w:val="es-ES"/>
    </w:rPr>
  </w:style>
  <w:style w:type="character" w:styleId="Hipervnculo">
    <w:name w:val="Hyperlink"/>
    <w:basedOn w:val="Fuentedeprrafopredeter"/>
    <w:uiPriority w:val="99"/>
    <w:rsid w:val="00417869"/>
    <w:rPr>
      <w:color w:val="0000FF"/>
      <w:u w:val="none"/>
    </w:rPr>
  </w:style>
  <w:style w:type="character" w:styleId="Hipervnculovisitado">
    <w:name w:val="FollowedHyperlink"/>
    <w:basedOn w:val="Fuentedeprrafopredeter"/>
    <w:rsid w:val="00417869"/>
    <w:rPr>
      <w:color w:val="800080"/>
      <w:u w:val="none"/>
    </w:rPr>
  </w:style>
  <w:style w:type="paragraph" w:styleId="Piedepgina">
    <w:name w:val="footer"/>
    <w:basedOn w:val="Normal"/>
    <w:link w:val="PiedepginaCar"/>
    <w:uiPriority w:val="99"/>
    <w:rsid w:val="00417869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17869"/>
    <w:rPr>
      <w:rFonts w:ascii="Trebuchet MS" w:eastAsia="Times New Roman" w:hAnsi="Trebuchet MS" w:cs="Times New Roman"/>
      <w:sz w:val="20"/>
      <w:szCs w:val="24"/>
    </w:rPr>
  </w:style>
  <w:style w:type="paragraph" w:styleId="Prrafodelista">
    <w:name w:val="List Paragraph"/>
    <w:basedOn w:val="Normal"/>
    <w:uiPriority w:val="34"/>
    <w:qFormat/>
    <w:rsid w:val="00417869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eastAsia="es-AR"/>
    </w:rPr>
  </w:style>
  <w:style w:type="character" w:customStyle="1" w:styleId="apple-converted-space">
    <w:name w:val="apple-converted-space"/>
    <w:basedOn w:val="Fuentedeprrafopredeter"/>
    <w:rsid w:val="00417869"/>
  </w:style>
  <w:style w:type="paragraph" w:styleId="Textodeglobo">
    <w:name w:val="Balloon Text"/>
    <w:basedOn w:val="Normal"/>
    <w:link w:val="TextodegloboCar"/>
    <w:uiPriority w:val="99"/>
    <w:semiHidden/>
    <w:unhideWhenUsed/>
    <w:rsid w:val="008722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222D"/>
    <w:rPr>
      <w:rFonts w:ascii="Tahoma" w:eastAsia="Times New Roman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0778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7780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7780C"/>
    <w:rPr>
      <w:rFonts w:ascii="Trebuchet MS" w:eastAsia="Times New Roman" w:hAnsi="Trebuchet MS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778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7780C"/>
    <w:rPr>
      <w:rFonts w:ascii="Trebuchet MS" w:eastAsia="Times New Roman" w:hAnsi="Trebuchet MS" w:cs="Times New Roman"/>
      <w:b/>
      <w:bCs/>
      <w:sz w:val="20"/>
      <w:szCs w:val="20"/>
    </w:rPr>
  </w:style>
  <w:style w:type="table" w:styleId="Tablaconcuadrcula">
    <w:name w:val="Table Grid"/>
    <w:basedOn w:val="Tablanormal"/>
    <w:rsid w:val="000778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DC5C55"/>
    <w:pPr>
      <w:spacing w:after="100"/>
      <w:ind w:left="400"/>
    </w:pPr>
  </w:style>
  <w:style w:type="character" w:styleId="Textodelmarcadordeposicin">
    <w:name w:val="Placeholder Text"/>
    <w:basedOn w:val="Fuentedeprrafopredeter"/>
    <w:uiPriority w:val="99"/>
    <w:semiHidden/>
    <w:rsid w:val="004F1F93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214AD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214ADF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2140D5"/>
    <w:pPr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lang w:eastAsia="es-AR"/>
    </w:rPr>
  </w:style>
  <w:style w:type="character" w:styleId="Mencinsinresolver">
    <w:name w:val="Unresolved Mention"/>
    <w:basedOn w:val="Fuentedeprrafopredeter"/>
    <w:uiPriority w:val="99"/>
    <w:semiHidden/>
    <w:unhideWhenUsed/>
    <w:rsid w:val="005001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suariosgde@produccion.gob.a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_REPOSITORIOS_MINEM\Templates\ID_Jira%20-%20Nombre%20del%20Jir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750BB-0643-490E-B16C-B7C369ABA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ID_Jira - Nombre del Jira</Template>
  <TotalTime>8684</TotalTime>
  <Pages>6</Pages>
  <Words>1130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/>
  <cp:keywords/>
  <dc:description/>
  <cp:lastModifiedBy>Daniela Veronica Pappa</cp:lastModifiedBy>
  <cp:revision>137</cp:revision>
  <cp:lastPrinted>2016-06-06T12:43:00Z</cp:lastPrinted>
  <dcterms:created xsi:type="dcterms:W3CDTF">2020-12-30T20:09:00Z</dcterms:created>
  <dcterms:modified xsi:type="dcterms:W3CDTF">2022-01-18T18:38:00Z</dcterms:modified>
</cp:coreProperties>
</file>