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24AD183A" w:rsidR="00F20D03" w:rsidRPr="00F20D03" w:rsidRDefault="00E450A2" w:rsidP="00E450A2">
            <w:r>
              <w:t>Historia de Usuario -</w:t>
            </w:r>
            <w:r w:rsidR="00332385">
              <w:t>1</w:t>
            </w:r>
            <w:r w:rsidR="00247EF1">
              <w:t>3</w:t>
            </w:r>
            <w:r w:rsidR="002E4DA0">
              <w:t xml:space="preserve"> – </w:t>
            </w:r>
            <w:r w:rsidR="00BE082B">
              <w:t xml:space="preserve">Visualizar Formulario – </w:t>
            </w:r>
            <w:r w:rsidR="00247EF1">
              <w:t>Baja de Agente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7CFA6C5B" w:rsidR="004E3CBD" w:rsidRDefault="00BE082B" w:rsidP="00451E59">
            <w:r>
              <w:t>Aprobador</w:t>
            </w:r>
          </w:p>
          <w:p w14:paraId="4CBE17C0" w14:textId="2EA04A1D" w:rsidR="00451E59" w:rsidRPr="00451E59" w:rsidRDefault="00451E59" w:rsidP="00332385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3C2B0A27" w14:textId="581E478D" w:rsidR="000B1022" w:rsidRDefault="00BE082B" w:rsidP="00332385">
            <w:r>
              <w:t xml:space="preserve">Visualizar y gestionar las solicitudes de </w:t>
            </w:r>
            <w:r w:rsidR="00714624">
              <w:t>Baja</w:t>
            </w:r>
            <w:r>
              <w:t xml:space="preserve"> de un Agente</w:t>
            </w:r>
            <w:r w:rsidR="00247EF1">
              <w:t>.</w:t>
            </w:r>
            <w:r>
              <w:t xml:space="preserve"> </w:t>
            </w:r>
            <w:hyperlink w:anchor="_UI__Visualizar_Formulario_Baja_de_A" w:history="1">
              <w:proofErr w:type="spellStart"/>
              <w:r w:rsidR="00823D08" w:rsidRPr="00247EF1">
                <w:rPr>
                  <w:rStyle w:val="Hipervnculo"/>
                </w:rPr>
                <w:t>UI_</w:t>
              </w:r>
              <w:r w:rsidR="00247EF1" w:rsidRPr="00247EF1">
                <w:rPr>
                  <w:rStyle w:val="Hipervnculo"/>
                </w:rPr>
                <w:t>Visualizar_Formulario_Baja_de_Agente</w:t>
              </w:r>
              <w:proofErr w:type="spellEnd"/>
            </w:hyperlink>
            <w:r w:rsidR="004C2A95">
              <w:t xml:space="preserve"> </w:t>
            </w:r>
          </w:p>
          <w:p w14:paraId="6F605D5E" w14:textId="2C29017E" w:rsidR="00060FA5" w:rsidRPr="00CF6440" w:rsidRDefault="00060FA5" w:rsidP="00332385"/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23310F69" w14:textId="77777777" w:rsidR="004E3CBD" w:rsidRDefault="00060FA5" w:rsidP="005E680E">
            <w:r>
              <w:t>Aprobar la baja de un Agente y notificar al área de Informática.</w:t>
            </w:r>
          </w:p>
          <w:p w14:paraId="3329282E" w14:textId="34B1C721" w:rsidR="00060FA5" w:rsidRPr="000B1022" w:rsidRDefault="00060FA5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1061A07D" w:rsidR="00A31FE8" w:rsidRDefault="00A31FE8" w:rsidP="00BA0A15">
      <w:pPr>
        <w:jc w:val="left"/>
        <w:rPr>
          <w:lang w:val="es-ES"/>
        </w:rPr>
      </w:pPr>
    </w:p>
    <w:p w14:paraId="0C569F99" w14:textId="77777777" w:rsidR="00332385" w:rsidRDefault="00332385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628DEB96" w14:textId="47BF1737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47A48997" w:rsidR="004E3CBD" w:rsidRDefault="004E3CBD" w:rsidP="00725C0E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Formulario_Modificación_Modalid"/>
      <w:bookmarkStart w:id="10" w:name="_UI__Visualizar_Formulario_Baja_de_A"/>
      <w:bookmarkStart w:id="11" w:name="_Toc1668971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831A4">
        <w:t>UI_</w:t>
      </w:r>
      <w:bookmarkEnd w:id="11"/>
      <w:r w:rsidR="005A4A12">
        <w:t xml:space="preserve"> </w:t>
      </w:r>
      <w:proofErr w:type="spellStart"/>
      <w:r w:rsidR="00064EE5">
        <w:t>Visualizar_</w:t>
      </w:r>
      <w:r w:rsidR="008906A9">
        <w:t>Formulario_</w:t>
      </w:r>
      <w:r w:rsidR="00060FA5">
        <w:t>Baja</w:t>
      </w:r>
      <w:r w:rsidR="008906A9">
        <w:t>_de_</w:t>
      </w:r>
      <w:r w:rsidR="00060FA5">
        <w:t>Agente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31DBDDD2" w:rsidR="002B1E10" w:rsidRPr="006E4F9A" w:rsidRDefault="004E3CBD" w:rsidP="003A7A3B">
      <w:pPr>
        <w:pStyle w:val="Ttulo3"/>
        <w:jc w:val="left"/>
        <w:rPr>
          <w:lang w:val="es-ES"/>
        </w:rPr>
      </w:pPr>
      <w:bookmarkStart w:id="12" w:name="_Toc16689711"/>
      <w:proofErr w:type="spellStart"/>
      <w:r w:rsidRPr="006E4F9A">
        <w:rPr>
          <w:szCs w:val="20"/>
        </w:rPr>
        <w:t>RN_UI_</w:t>
      </w:r>
      <w:bookmarkEnd w:id="12"/>
      <w:r w:rsidR="00064EE5">
        <w:rPr>
          <w:szCs w:val="20"/>
        </w:rPr>
        <w:t>Visualizar_</w:t>
      </w:r>
      <w:r w:rsidR="008906A9">
        <w:rPr>
          <w:szCs w:val="20"/>
        </w:rPr>
        <w:t>Formulario_</w:t>
      </w:r>
      <w:r w:rsidR="00060FA5">
        <w:rPr>
          <w:szCs w:val="20"/>
        </w:rPr>
        <w:t>Baja</w:t>
      </w:r>
      <w:r w:rsidR="008906A9">
        <w:rPr>
          <w:szCs w:val="20"/>
        </w:rPr>
        <w:t>_de_</w:t>
      </w:r>
      <w:r w:rsidR="00060FA5">
        <w:rPr>
          <w:szCs w:val="20"/>
        </w:rPr>
        <w:t>Agente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3D85838A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del </w:t>
            </w:r>
            <w:r w:rsidR="00407276">
              <w:rPr>
                <w:lang w:val="es-ES"/>
              </w:rPr>
              <w:t>Agente</w:t>
            </w:r>
          </w:p>
        </w:tc>
      </w:tr>
      <w:tr w:rsidR="001B0963" w:rsidRPr="008A6737" w14:paraId="3C142AE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165C78E" w14:textId="1382AFC8" w:rsidR="001B0963" w:rsidRPr="00D87ADA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8A56229" w14:textId="54668175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6BB394FC" w14:textId="25A975D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3677C6F" w14:textId="3B019109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1D95F4" w14:textId="73535121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CUIL/CUIT del Agente al que pertenece la Solicitud</w:t>
            </w:r>
          </w:p>
        </w:tc>
        <w:tc>
          <w:tcPr>
            <w:tcW w:w="850" w:type="dxa"/>
          </w:tcPr>
          <w:p w14:paraId="4E0E6D22" w14:textId="61F7833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7D93BC" w14:textId="5DB2A6D3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E9959BA" w14:textId="636B272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6964531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5E60C33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Nombre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62AF4C2" w14:textId="5A38816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8D4AE17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7192B3B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Apellido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D55B505" w14:textId="02F6FB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2277130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1579F8F" w14:textId="748DD393" w:rsidR="00352BA5" w:rsidRDefault="00496CA0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1483C84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496CA0">
              <w:rPr>
                <w:lang w:val="es-ES"/>
              </w:rPr>
              <w:t>rol del</w:t>
            </w:r>
            <w:r>
              <w:rPr>
                <w:lang w:val="es-ES"/>
              </w:rPr>
              <w:t xml:space="preserve">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2B92C257" w14:textId="48615A9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5E2E0731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2828F4D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email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250927A6" w14:textId="38D9EE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26D6CAF4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61ED5BC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dependencia a cuál pertenece 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7147F60E" w14:textId="756048C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7CDAE187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19B7144F" w14:textId="6C46B47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1F92EC73" w14:textId="72BB871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7DAFC6B9" w:rsidR="00352BA5" w:rsidRDefault="00060F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al que pertenece la Solicitud</w:t>
            </w:r>
          </w:p>
        </w:tc>
        <w:tc>
          <w:tcPr>
            <w:tcW w:w="850" w:type="dxa"/>
          </w:tcPr>
          <w:p w14:paraId="64A3FC65" w14:textId="3CFB9052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3A524D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17A4C83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0963" w:rsidRPr="008A6737" w14:paraId="3E9577EB" w14:textId="77777777" w:rsidTr="00DF611A">
        <w:trPr>
          <w:trHeight w:val="830"/>
          <w:jc w:val="center"/>
        </w:trPr>
        <w:tc>
          <w:tcPr>
            <w:tcW w:w="562" w:type="dxa"/>
            <w:shd w:val="clear" w:color="auto" w:fill="auto"/>
          </w:tcPr>
          <w:p w14:paraId="41CA1E4E" w14:textId="64A0F013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01F96CBB" w14:textId="0FB4DD6C" w:rsidR="001B0963" w:rsidRDefault="00060FA5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Baja</w:t>
            </w:r>
          </w:p>
        </w:tc>
        <w:tc>
          <w:tcPr>
            <w:tcW w:w="850" w:type="dxa"/>
            <w:shd w:val="clear" w:color="auto" w:fill="auto"/>
          </w:tcPr>
          <w:p w14:paraId="58CD05F8" w14:textId="379A524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C6AD23D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30C4DE21" w:rsidR="001B0963" w:rsidRDefault="00247EF1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Fecha de Baja del Agente al que pertenece la Solicitud</w:t>
            </w:r>
          </w:p>
        </w:tc>
        <w:tc>
          <w:tcPr>
            <w:tcW w:w="850" w:type="dxa"/>
          </w:tcPr>
          <w:p w14:paraId="3FC6C3C2" w14:textId="33835ED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62F38BAF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27E33CA" w14:textId="7D8C8969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0963" w:rsidRPr="008A6737" w14:paraId="55563855" w14:textId="77777777" w:rsidTr="001B0963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319C95EF" w14:textId="563B4659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47EF1">
              <w:rPr>
                <w:lang w:val="es-ES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5F30C91D" w14:textId="2A8D0F3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Solicitud</w:t>
            </w:r>
          </w:p>
        </w:tc>
        <w:tc>
          <w:tcPr>
            <w:tcW w:w="850" w:type="dxa"/>
            <w:shd w:val="clear" w:color="auto" w:fill="auto"/>
          </w:tcPr>
          <w:p w14:paraId="6DA04ED3" w14:textId="008E7DE4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9FCE712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6395F1A" w14:textId="3BF3DC22" w:rsidR="001B0963" w:rsidRDefault="001B0963" w:rsidP="001B096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Se muestra el Estado de la Solicitud</w:t>
            </w:r>
          </w:p>
        </w:tc>
        <w:tc>
          <w:tcPr>
            <w:tcW w:w="850" w:type="dxa"/>
          </w:tcPr>
          <w:p w14:paraId="52023FD0" w14:textId="55676B11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B56E076" w14:textId="7B835F16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EEDD6CD" w14:textId="79E3CF1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0963" w:rsidRPr="008A6737" w14:paraId="3B9CF323" w14:textId="77777777" w:rsidTr="001B0963">
        <w:trPr>
          <w:trHeight w:val="706"/>
          <w:jc w:val="center"/>
        </w:trPr>
        <w:tc>
          <w:tcPr>
            <w:tcW w:w="562" w:type="dxa"/>
            <w:shd w:val="clear" w:color="auto" w:fill="auto"/>
          </w:tcPr>
          <w:p w14:paraId="4D92E14D" w14:textId="06A71E67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47EF1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6DA27B5" w14:textId="3D920C4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shd w:val="clear" w:color="auto" w:fill="auto"/>
          </w:tcPr>
          <w:p w14:paraId="4A321156" w14:textId="5F803BF0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7DCFEE20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4E235FD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y vuelve a la pantalla anterior</w:t>
            </w:r>
          </w:p>
        </w:tc>
        <w:tc>
          <w:tcPr>
            <w:tcW w:w="850" w:type="dxa"/>
          </w:tcPr>
          <w:p w14:paraId="6F6A2E75" w14:textId="37EC9B2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78520F5" w14:textId="313A07CA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94E4AEB" w14:textId="4521551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F7566" w:rsidRPr="008A6737" w14:paraId="7828D299" w14:textId="77777777" w:rsidTr="00247EF1">
        <w:trPr>
          <w:trHeight w:val="1409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0FA2A02" w14:textId="1F28FB59" w:rsidR="00AF7566" w:rsidRDefault="00AF7566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</w:t>
            </w:r>
            <w:r w:rsidR="00247EF1">
              <w:rPr>
                <w:lang w:val="es-ES"/>
              </w:rPr>
              <w:t>2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82A8569" w14:textId="5AFE48BF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Aprobar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24D028F" w14:textId="2F148EB5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F67F3B4" w14:textId="77777777" w:rsidR="00AF7566" w:rsidRPr="00D87ADA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FD0C5E" w14:textId="3A42EEEF" w:rsidR="00AF7566" w:rsidRDefault="00247EF1" w:rsidP="001B096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>
              <w:rPr>
                <w:color w:val="auto"/>
                <w:szCs w:val="18"/>
                <w:lang w:val="es-ES"/>
              </w:rPr>
              <w:t>Finalizada</w:t>
            </w:r>
            <w:r w:rsidRPr="00781108">
              <w:rPr>
                <w:color w:val="auto"/>
                <w:szCs w:val="18"/>
                <w:lang w:val="es-ES"/>
              </w:rPr>
              <w:t>”, previa confirmación del usuario</w:t>
            </w:r>
          </w:p>
        </w:tc>
        <w:tc>
          <w:tcPr>
            <w:tcW w:w="850" w:type="dxa"/>
            <w:vMerge w:val="restart"/>
          </w:tcPr>
          <w:p w14:paraId="23D05308" w14:textId="2869407C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A0E2E6E" w14:textId="68DBB062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D17E13D" w14:textId="4F0A898D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F7566" w:rsidRPr="008A6737" w14:paraId="15BBFD4D" w14:textId="77777777" w:rsidTr="00AF7566">
        <w:trPr>
          <w:trHeight w:val="285"/>
          <w:jc w:val="center"/>
        </w:trPr>
        <w:tc>
          <w:tcPr>
            <w:tcW w:w="562" w:type="dxa"/>
            <w:vMerge/>
            <w:shd w:val="clear" w:color="auto" w:fill="auto"/>
          </w:tcPr>
          <w:p w14:paraId="6BFED85C" w14:textId="77777777" w:rsidR="00AF7566" w:rsidRDefault="00AF7566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ABF3051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3AD66AD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E48A6C2" w14:textId="77777777" w:rsidR="00AF7566" w:rsidRPr="00D87ADA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43224E3" w14:textId="77DEF1D1" w:rsidR="00AF7566" w:rsidRPr="00781108" w:rsidRDefault="00AF7566" w:rsidP="001B0963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 la </w:t>
            </w:r>
            <w:hyperlink w:anchor="_Regla_28" w:history="1">
              <w:r w:rsidRPr="00247EF1">
                <w:rPr>
                  <w:rStyle w:val="Hipervnculo"/>
                  <w:szCs w:val="18"/>
                  <w:lang w:val="es-ES"/>
                </w:rPr>
                <w:t>Regla 2</w:t>
              </w:r>
              <w:r w:rsidR="00247EF1" w:rsidRPr="00247EF1">
                <w:rPr>
                  <w:rStyle w:val="Hipervnculo"/>
                  <w:szCs w:val="18"/>
                  <w:lang w:val="es-ES"/>
                </w:rPr>
                <w:t>8</w:t>
              </w:r>
            </w:hyperlink>
            <w:r w:rsidR="00247EF1">
              <w:rPr>
                <w:color w:val="auto"/>
                <w:szCs w:val="18"/>
                <w:lang w:val="es-ES"/>
              </w:rPr>
              <w:t xml:space="preserve"> y a la </w:t>
            </w:r>
            <w:hyperlink w:anchor="_Regla_25" w:history="1">
              <w:r w:rsidR="00247EF1" w:rsidRPr="00247EF1">
                <w:rPr>
                  <w:rStyle w:val="Hipervnculo"/>
                  <w:szCs w:val="18"/>
                  <w:lang w:val="es-ES"/>
                </w:rPr>
                <w:t>Regla 25</w:t>
              </w:r>
            </w:hyperlink>
          </w:p>
        </w:tc>
        <w:tc>
          <w:tcPr>
            <w:tcW w:w="850" w:type="dxa"/>
            <w:vMerge/>
          </w:tcPr>
          <w:p w14:paraId="02BDEC17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B16D6BE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46390D31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1FFA2980" w14:textId="16E77918" w:rsidR="00C0795C" w:rsidRDefault="00C0795C" w:rsidP="00417869">
      <w:pPr>
        <w:rPr>
          <w:sz w:val="2"/>
          <w:szCs w:val="2"/>
        </w:rPr>
      </w:pPr>
    </w:p>
    <w:p w14:paraId="491D3D4C" w14:textId="01C57391" w:rsidR="00AF7566" w:rsidRDefault="00AF7566" w:rsidP="00417869">
      <w:pPr>
        <w:rPr>
          <w:sz w:val="2"/>
          <w:szCs w:val="2"/>
        </w:rPr>
      </w:pPr>
    </w:p>
    <w:p w14:paraId="0EEF24D2" w14:textId="0764470A" w:rsidR="00AF7566" w:rsidRDefault="00AF7566" w:rsidP="00417869">
      <w:pPr>
        <w:rPr>
          <w:sz w:val="2"/>
          <w:szCs w:val="2"/>
        </w:rPr>
      </w:pPr>
    </w:p>
    <w:p w14:paraId="2D05FE56" w14:textId="59FAE974" w:rsidR="00AF7566" w:rsidRDefault="00AF7566" w:rsidP="00417869">
      <w:pPr>
        <w:rPr>
          <w:sz w:val="2"/>
          <w:szCs w:val="2"/>
        </w:rPr>
      </w:pPr>
    </w:p>
    <w:p w14:paraId="09DAFA89" w14:textId="30CA02C2" w:rsidR="00AF7566" w:rsidRDefault="00AF7566" w:rsidP="00417869">
      <w:pPr>
        <w:rPr>
          <w:sz w:val="2"/>
          <w:szCs w:val="2"/>
        </w:rPr>
      </w:pPr>
    </w:p>
    <w:p w14:paraId="50D88DAA" w14:textId="1EBF8DA6" w:rsidR="00AF7566" w:rsidRDefault="00AF7566" w:rsidP="00417869">
      <w:pPr>
        <w:rPr>
          <w:sz w:val="2"/>
          <w:szCs w:val="2"/>
        </w:rPr>
      </w:pPr>
    </w:p>
    <w:p w14:paraId="35A9D972" w14:textId="5007B079" w:rsidR="00AF7566" w:rsidRDefault="00AF7566" w:rsidP="00417869">
      <w:pPr>
        <w:rPr>
          <w:sz w:val="2"/>
          <w:szCs w:val="2"/>
        </w:rPr>
      </w:pPr>
    </w:p>
    <w:p w14:paraId="5209E56D" w14:textId="60B36DC6" w:rsidR="00AF7566" w:rsidRDefault="00AF7566" w:rsidP="00417869">
      <w:pPr>
        <w:rPr>
          <w:sz w:val="2"/>
          <w:szCs w:val="2"/>
        </w:rPr>
      </w:pPr>
    </w:p>
    <w:p w14:paraId="5E872356" w14:textId="0163955A" w:rsidR="00AF7566" w:rsidRDefault="00AF7566" w:rsidP="00417869">
      <w:pPr>
        <w:rPr>
          <w:sz w:val="2"/>
          <w:szCs w:val="2"/>
        </w:rPr>
      </w:pPr>
    </w:p>
    <w:p w14:paraId="646561E1" w14:textId="2068D9D2" w:rsidR="00AF7566" w:rsidRDefault="00AF7566" w:rsidP="00417869">
      <w:pPr>
        <w:rPr>
          <w:sz w:val="2"/>
          <w:szCs w:val="2"/>
        </w:rPr>
      </w:pPr>
    </w:p>
    <w:p w14:paraId="71790D80" w14:textId="4C07DAE4" w:rsidR="00AF7566" w:rsidRDefault="00AF7566" w:rsidP="00417869">
      <w:pPr>
        <w:rPr>
          <w:sz w:val="2"/>
          <w:szCs w:val="2"/>
        </w:rPr>
      </w:pPr>
    </w:p>
    <w:p w14:paraId="3B6CF3E5" w14:textId="5DD57BD8" w:rsidR="00AF7566" w:rsidRDefault="00AF7566" w:rsidP="00417869">
      <w:pPr>
        <w:rPr>
          <w:sz w:val="20"/>
          <w:szCs w:val="20"/>
        </w:rPr>
      </w:pPr>
    </w:p>
    <w:p w14:paraId="61FCFDA2" w14:textId="419B2CD5" w:rsidR="00AF7566" w:rsidRDefault="00AF7566" w:rsidP="00417869">
      <w:pPr>
        <w:rPr>
          <w:sz w:val="20"/>
          <w:szCs w:val="20"/>
        </w:rPr>
      </w:pPr>
    </w:p>
    <w:p w14:paraId="7913C051" w14:textId="05C5D492" w:rsidR="00AF7566" w:rsidRDefault="00AF7566" w:rsidP="00417869">
      <w:pPr>
        <w:rPr>
          <w:sz w:val="20"/>
          <w:szCs w:val="20"/>
        </w:rPr>
      </w:pPr>
    </w:p>
    <w:p w14:paraId="1178A34F" w14:textId="77777777" w:rsidR="00AF7566" w:rsidRPr="00AF7566" w:rsidRDefault="00AF7566" w:rsidP="00417869">
      <w:pPr>
        <w:rPr>
          <w:sz w:val="20"/>
          <w:szCs w:val="20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6318117F" w14:textId="77777777" w:rsidR="00AF7566" w:rsidRDefault="00AF7566" w:rsidP="00AF7566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Nuevas</w:t>
      </w:r>
    </w:p>
    <w:p w14:paraId="2D642C0D" w14:textId="77777777" w:rsidR="00AF7566" w:rsidRDefault="00AF7566" w:rsidP="00AF7566">
      <w:pPr>
        <w:tabs>
          <w:tab w:val="left" w:pos="4020"/>
        </w:tabs>
        <w:rPr>
          <w:sz w:val="2"/>
          <w:szCs w:val="2"/>
        </w:rPr>
      </w:pPr>
      <w:bookmarkStart w:id="13" w:name="_Regla_1"/>
      <w:bookmarkEnd w:id="13"/>
    </w:p>
    <w:p w14:paraId="76FAAC50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09B15EBE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748C653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491469D7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2F2D3C0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67F8BAED" w14:textId="5D1FEC6D" w:rsidR="00247EF1" w:rsidRDefault="00247EF1" w:rsidP="00247EF1">
      <w:pPr>
        <w:pStyle w:val="Ttulo2"/>
      </w:pPr>
      <w:bookmarkStart w:id="14" w:name="_Regla_9"/>
      <w:bookmarkStart w:id="15" w:name="_Regla_20"/>
      <w:bookmarkStart w:id="16" w:name="_Regla_28"/>
      <w:bookmarkEnd w:id="14"/>
      <w:bookmarkEnd w:id="15"/>
      <w:bookmarkEnd w:id="16"/>
      <w:r>
        <w:t>Regla 28</w:t>
      </w:r>
    </w:p>
    <w:p w14:paraId="4C2805F7" w14:textId="77777777" w:rsidR="00247EF1" w:rsidRDefault="00247EF1" w:rsidP="00247EF1">
      <w:pPr>
        <w:ind w:left="346"/>
      </w:pPr>
      <w:r>
        <w:t>El Sistema deberá guardar los datos de auditoria al momento de actualizar el Estado de la solicitud de Baja de Agente, se deberá guardar:</w:t>
      </w:r>
    </w:p>
    <w:p w14:paraId="3679B5D7" w14:textId="77777777" w:rsidR="00247EF1" w:rsidRDefault="00247EF1" w:rsidP="00247EF1">
      <w:pPr>
        <w:ind w:left="346"/>
      </w:pPr>
    </w:p>
    <w:p w14:paraId="7641BC2A" w14:textId="77777777" w:rsidR="00247EF1" w:rsidRDefault="00247EF1" w:rsidP="00247EF1">
      <w:pPr>
        <w:ind w:left="346"/>
      </w:pPr>
      <w:r>
        <w:t xml:space="preserve">Usuario de Aprobación: Usuario </w:t>
      </w:r>
      <w:proofErr w:type="spellStart"/>
      <w:r>
        <w:t>logueado</w:t>
      </w:r>
      <w:proofErr w:type="spellEnd"/>
    </w:p>
    <w:p w14:paraId="52DC86E6" w14:textId="685D7245" w:rsidR="00247EF1" w:rsidRDefault="00247EF1" w:rsidP="00247EF1">
      <w:pPr>
        <w:ind w:left="346"/>
      </w:pPr>
      <w:r>
        <w:t>Fecha de Aprobación: Fecha y Hora actual</w:t>
      </w:r>
    </w:p>
    <w:p w14:paraId="63F5BB6C" w14:textId="3EEFD7B6" w:rsidR="00247EF1" w:rsidRDefault="00247EF1" w:rsidP="00247EF1">
      <w:pPr>
        <w:ind w:left="346"/>
      </w:pPr>
    </w:p>
    <w:p w14:paraId="12333377" w14:textId="77777777" w:rsidR="00247EF1" w:rsidRDefault="00247EF1" w:rsidP="00247EF1">
      <w:pPr>
        <w:ind w:left="346"/>
      </w:pPr>
    </w:p>
    <w:p w14:paraId="320C94C3" w14:textId="77777777" w:rsidR="00AF7566" w:rsidRDefault="00AF7566" w:rsidP="00AF7566">
      <w:pPr>
        <w:ind w:left="346"/>
      </w:pPr>
    </w:p>
    <w:p w14:paraId="4A5CE22B" w14:textId="77777777" w:rsidR="00247EF1" w:rsidRPr="00A4379E" w:rsidRDefault="00247EF1" w:rsidP="00247EF1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de Referencia</w:t>
      </w:r>
    </w:p>
    <w:p w14:paraId="45C12024" w14:textId="578F15A5" w:rsidR="005871EB" w:rsidRDefault="005871EB" w:rsidP="005871EB">
      <w:pPr>
        <w:rPr>
          <w:sz w:val="2"/>
          <w:szCs w:val="2"/>
        </w:rPr>
      </w:pPr>
    </w:p>
    <w:p w14:paraId="18702ED9" w14:textId="77777777" w:rsidR="00247EF1" w:rsidRDefault="00247EF1" w:rsidP="00247EF1">
      <w:pPr>
        <w:pStyle w:val="Ttulo2"/>
      </w:pPr>
      <w:bookmarkStart w:id="17" w:name="_Regla_25"/>
      <w:bookmarkEnd w:id="17"/>
      <w:r>
        <w:t>Regla 25</w:t>
      </w:r>
    </w:p>
    <w:p w14:paraId="367FA292" w14:textId="77777777" w:rsidR="003A3DA5" w:rsidRDefault="003A3DA5" w:rsidP="003A3DA5">
      <w:pPr>
        <w:ind w:left="346"/>
        <w:rPr>
          <w:color w:val="auto"/>
        </w:rPr>
      </w:pPr>
      <w:r w:rsidRPr="00D34C35">
        <w:rPr>
          <w:color w:val="auto"/>
        </w:rPr>
        <w:t>El Sistema deberá enviar un mail a la</w:t>
      </w:r>
      <w:r>
        <w:rPr>
          <w:color w:val="auto"/>
        </w:rPr>
        <w:t xml:space="preserve"> dirección</w:t>
      </w:r>
      <w:r w:rsidRPr="00D34C35">
        <w:rPr>
          <w:color w:val="auto"/>
        </w:rPr>
        <w:t xml:space="preserve"> d</w:t>
      </w:r>
      <w:r>
        <w:rPr>
          <w:color w:val="auto"/>
        </w:rPr>
        <w:t xml:space="preserve">e mail </w:t>
      </w:r>
      <w:r w:rsidRPr="00100A50">
        <w:rPr>
          <w:i/>
          <w:color w:val="FF0000"/>
        </w:rPr>
        <w:t>(mail a definir)</w:t>
      </w:r>
      <w:r>
        <w:rPr>
          <w:color w:val="auto"/>
        </w:rPr>
        <w:t xml:space="preserve"> perteneciente al área de Informática. En el caso que el Agente dado de baja NO sea un Agente Externo, se deberá incluir en el mail con copia a la dirección de mail </w:t>
      </w:r>
      <w:hyperlink r:id="rId8" w:history="1">
        <w:r w:rsidRPr="00684B2C">
          <w:rPr>
            <w:rStyle w:val="Hipervnculo"/>
          </w:rPr>
          <w:t>usuariosgde@produccion.gob.ar</w:t>
        </w:r>
      </w:hyperlink>
      <w:r>
        <w:rPr>
          <w:color w:val="auto"/>
        </w:rPr>
        <w:t>.</w:t>
      </w:r>
    </w:p>
    <w:p w14:paraId="598C916E" w14:textId="77777777" w:rsidR="003A3DA5" w:rsidRPr="00B96356" w:rsidRDefault="003A3DA5" w:rsidP="003A3DA5">
      <w:pPr>
        <w:ind w:left="346"/>
        <w:rPr>
          <w:color w:val="auto"/>
        </w:rPr>
      </w:pPr>
      <w:r>
        <w:rPr>
          <w:color w:val="auto"/>
        </w:rPr>
        <w:t xml:space="preserve"> </w:t>
      </w:r>
    </w:p>
    <w:p w14:paraId="00B4135D" w14:textId="77777777" w:rsidR="003A3DA5" w:rsidRPr="00D34C35" w:rsidRDefault="003A3DA5" w:rsidP="003A3DA5">
      <w:pPr>
        <w:ind w:left="346"/>
        <w:rPr>
          <w:color w:val="auto"/>
        </w:rPr>
      </w:pPr>
      <w:r w:rsidRPr="00D34C35">
        <w:rPr>
          <w:color w:val="auto"/>
        </w:rPr>
        <w:t>El mail deberá contener los siguientes datos:</w:t>
      </w:r>
    </w:p>
    <w:p w14:paraId="17578791" w14:textId="77777777" w:rsidR="003A3DA5" w:rsidRPr="00790720" w:rsidRDefault="003A3DA5" w:rsidP="003A3DA5">
      <w:pPr>
        <w:ind w:left="346"/>
        <w:rPr>
          <w:color w:val="FF0000"/>
        </w:rPr>
      </w:pPr>
    </w:p>
    <w:p w14:paraId="13F882AC" w14:textId="77777777" w:rsidR="003A3DA5" w:rsidRPr="00D34C35" w:rsidRDefault="003A3DA5" w:rsidP="003A3DA5">
      <w:pPr>
        <w:ind w:left="346"/>
        <w:rPr>
          <w:color w:val="auto"/>
        </w:rPr>
      </w:pPr>
      <w:r w:rsidRPr="00D34C35">
        <w:rPr>
          <w:color w:val="auto"/>
        </w:rPr>
        <w:t xml:space="preserve">ASUNTO: </w:t>
      </w:r>
      <w:r>
        <w:rPr>
          <w:color w:val="auto"/>
        </w:rPr>
        <w:t>BAJA DE AGENTE</w:t>
      </w:r>
    </w:p>
    <w:p w14:paraId="3FB9B9EB" w14:textId="77777777" w:rsidR="003A3DA5" w:rsidRPr="00790720" w:rsidRDefault="003A3DA5" w:rsidP="003A3DA5">
      <w:pPr>
        <w:ind w:left="346"/>
        <w:rPr>
          <w:color w:val="FF0000"/>
        </w:rPr>
      </w:pPr>
    </w:p>
    <w:p w14:paraId="531E3BC2" w14:textId="77777777" w:rsidR="003A3DA5" w:rsidRDefault="003A3DA5" w:rsidP="003A3DA5">
      <w:pPr>
        <w:ind w:left="346"/>
        <w:rPr>
          <w:i/>
          <w:color w:val="auto"/>
        </w:rPr>
      </w:pPr>
      <w:r w:rsidRPr="00D34C35">
        <w:rPr>
          <w:color w:val="auto"/>
        </w:rPr>
        <w:t xml:space="preserve">CUERPO DEL MAIL: </w:t>
      </w:r>
      <w:r>
        <w:rPr>
          <w:color w:val="auto"/>
        </w:rPr>
        <w:t>“Estimado/a</w:t>
      </w:r>
      <w:r>
        <w:rPr>
          <w:i/>
          <w:color w:val="auto"/>
        </w:rPr>
        <w:t>,</w:t>
      </w:r>
    </w:p>
    <w:p w14:paraId="49E7594B" w14:textId="77777777" w:rsidR="003A3DA5" w:rsidRDefault="003A3DA5" w:rsidP="003A3DA5">
      <w:pPr>
        <w:ind w:left="346"/>
        <w:rPr>
          <w:color w:val="auto"/>
        </w:rPr>
      </w:pPr>
    </w:p>
    <w:p w14:paraId="4B596797" w14:textId="77777777" w:rsidR="003A3DA5" w:rsidRDefault="003A3DA5" w:rsidP="003A3DA5">
      <w:pPr>
        <w:ind w:left="346"/>
        <w:rPr>
          <w:color w:val="auto"/>
        </w:rPr>
      </w:pPr>
      <w:r>
        <w:rPr>
          <w:color w:val="auto"/>
        </w:rPr>
        <w:t>Se ha generado una Baja de Agente en el Sis</w:t>
      </w:r>
      <w:bookmarkStart w:id="18" w:name="_GoBack"/>
      <w:bookmarkEnd w:id="18"/>
      <w:r>
        <w:rPr>
          <w:color w:val="auto"/>
        </w:rPr>
        <w:t>tema, a continuación, se detallan los datos del Agente:</w:t>
      </w:r>
    </w:p>
    <w:p w14:paraId="3FE7E16D" w14:textId="77777777" w:rsidR="003A3DA5" w:rsidRDefault="003A3DA5" w:rsidP="003A3DA5">
      <w:pPr>
        <w:ind w:left="346"/>
        <w:rPr>
          <w:color w:val="auto"/>
        </w:rPr>
      </w:pPr>
    </w:p>
    <w:p w14:paraId="3DBFD6B5" w14:textId="77777777" w:rsidR="003A3DA5" w:rsidRDefault="003A3DA5" w:rsidP="003A3DA5">
      <w:pPr>
        <w:ind w:left="346"/>
        <w:rPr>
          <w:i/>
        </w:rPr>
      </w:pPr>
      <w:r>
        <w:rPr>
          <w:color w:val="auto"/>
        </w:rPr>
        <w:t xml:space="preserve">Nombre y Apellido: </w:t>
      </w:r>
      <w:r w:rsidRPr="00B07CDA">
        <w:rPr>
          <w:i/>
          <w:color w:val="auto"/>
        </w:rPr>
        <w:t>&lt;</w:t>
      </w:r>
      <w:r w:rsidRPr="00B07CDA">
        <w:rPr>
          <w:i/>
          <w:lang w:val="es-ES"/>
        </w:rPr>
        <w:t>Nombre y Apellido del Agente dado de baja</w:t>
      </w:r>
      <w:r w:rsidRPr="00B07CDA">
        <w:rPr>
          <w:i/>
        </w:rPr>
        <w:t>&gt;</w:t>
      </w:r>
    </w:p>
    <w:p w14:paraId="039CBBDE" w14:textId="77777777" w:rsidR="003A3DA5" w:rsidRDefault="003A3DA5" w:rsidP="003A3DA5">
      <w:pPr>
        <w:ind w:left="346"/>
        <w:rPr>
          <w:i/>
        </w:rPr>
      </w:pPr>
      <w:r>
        <w:rPr>
          <w:lang w:val="es-ES"/>
        </w:rPr>
        <w:t xml:space="preserve">CUIL/CUIT: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Número de CUIL/CUIT </w:t>
      </w:r>
      <w:r w:rsidRPr="00B07CDA">
        <w:rPr>
          <w:i/>
          <w:lang w:val="es-ES"/>
        </w:rPr>
        <w:t>del Agente dado de baja</w:t>
      </w:r>
      <w:r w:rsidRPr="00B07CDA">
        <w:rPr>
          <w:i/>
        </w:rPr>
        <w:t>&gt;</w:t>
      </w:r>
    </w:p>
    <w:p w14:paraId="2EDFEC85" w14:textId="77777777" w:rsidR="003A3DA5" w:rsidRDefault="003A3DA5" w:rsidP="003A3DA5">
      <w:pPr>
        <w:ind w:left="346"/>
        <w:rPr>
          <w:i/>
        </w:rPr>
      </w:pPr>
      <w:bookmarkStart w:id="19" w:name="_Hlk88834646"/>
      <w:r>
        <w:rPr>
          <w:lang w:val="es-ES"/>
        </w:rPr>
        <w:t xml:space="preserve">¿Es Agente Externo?: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Indicador de si es Agente Externo </w:t>
      </w:r>
      <w:r w:rsidRPr="00B07CDA">
        <w:rPr>
          <w:i/>
          <w:lang w:val="es-ES"/>
        </w:rPr>
        <w:t>el Agente dado de baja</w:t>
      </w:r>
      <w:r w:rsidRPr="00B07CDA">
        <w:rPr>
          <w:i/>
        </w:rPr>
        <w:t>&gt;</w:t>
      </w:r>
    </w:p>
    <w:bookmarkEnd w:id="19"/>
    <w:p w14:paraId="5F817EFC" w14:textId="77777777" w:rsidR="003A3DA5" w:rsidRDefault="003A3DA5" w:rsidP="003A3DA5">
      <w:pPr>
        <w:ind w:left="346"/>
        <w:rPr>
          <w:i/>
          <w:lang w:val="es-ES"/>
        </w:rPr>
      </w:pPr>
      <w:r>
        <w:rPr>
          <w:lang w:val="es-ES"/>
        </w:rPr>
        <w:t xml:space="preserve">Fecha de Baja: </w:t>
      </w:r>
      <w:r w:rsidRPr="00B07CDA">
        <w:rPr>
          <w:i/>
          <w:lang w:val="es-ES"/>
        </w:rPr>
        <w:t>&lt;Fecha de Baja del Agente&gt;</w:t>
      </w:r>
    </w:p>
    <w:p w14:paraId="05F16D21" w14:textId="77777777" w:rsidR="003A3DA5" w:rsidRPr="00B07CDA" w:rsidRDefault="003A3DA5" w:rsidP="003A3DA5">
      <w:pPr>
        <w:ind w:left="346"/>
        <w:rPr>
          <w:lang w:val="es-ES"/>
        </w:rPr>
      </w:pPr>
      <w:r w:rsidRPr="00B07CDA">
        <w:rPr>
          <w:lang w:val="es-ES"/>
        </w:rPr>
        <w:t>Usuario</w:t>
      </w:r>
      <w:r>
        <w:rPr>
          <w:lang w:val="es-ES"/>
        </w:rPr>
        <w:t xml:space="preserve">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Usuario </w:t>
      </w:r>
      <w:r w:rsidRPr="00B07CDA">
        <w:rPr>
          <w:i/>
          <w:lang w:val="es-ES"/>
        </w:rPr>
        <w:t>del Agente dado de baja</w:t>
      </w:r>
      <w:r w:rsidRPr="00B07CDA">
        <w:rPr>
          <w:i/>
        </w:rPr>
        <w:t>&gt;</w:t>
      </w:r>
    </w:p>
    <w:p w14:paraId="273E347C" w14:textId="77777777" w:rsidR="00247EF1" w:rsidRPr="005871EB" w:rsidRDefault="00247EF1" w:rsidP="005871EB">
      <w:pPr>
        <w:rPr>
          <w:sz w:val="2"/>
          <w:szCs w:val="2"/>
        </w:rPr>
      </w:pPr>
    </w:p>
    <w:sectPr w:rsidR="00247EF1" w:rsidRPr="005871EB" w:rsidSect="00921F42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88ECB" w14:textId="77777777" w:rsidR="0009681D" w:rsidRDefault="0009681D" w:rsidP="00623931">
      <w:r>
        <w:separator/>
      </w:r>
    </w:p>
  </w:endnote>
  <w:endnote w:type="continuationSeparator" w:id="0">
    <w:p w14:paraId="16815BBE" w14:textId="77777777" w:rsidR="0009681D" w:rsidRDefault="0009681D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63F59D51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247EF1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- 13 - Visualizar Formulario - Baja de Agente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0D97F0CC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247EF1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- 13 - Visualizar Formulario - Baja de Agente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09681D">
      <w:fldChar w:fldCharType="begin"/>
    </w:r>
    <w:r w:rsidR="0009681D">
      <w:instrText xml:space="preserve"> NUMPAGES   \* MERGEFORMAT </w:instrText>
    </w:r>
    <w:r w:rsidR="0009681D">
      <w:fldChar w:fldCharType="separate"/>
    </w:r>
    <w:r w:rsidR="00B300EF" w:rsidRP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 w:rsidR="0009681D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EB187" w14:textId="77777777" w:rsidR="0009681D" w:rsidRDefault="0009681D" w:rsidP="00623931">
      <w:r>
        <w:separator/>
      </w:r>
    </w:p>
  </w:footnote>
  <w:footnote w:type="continuationSeparator" w:id="0">
    <w:p w14:paraId="781D79E4" w14:textId="77777777" w:rsidR="0009681D" w:rsidRDefault="0009681D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7E4E3E41"/>
    <w:multiLevelType w:val="multilevel"/>
    <w:tmpl w:val="1E4CCEF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abstractNum w:abstractNumId="2" w15:restartNumberingAfterBreak="0">
    <w:nsid w:val="7FFD60DE"/>
    <w:multiLevelType w:val="hybridMultilevel"/>
    <w:tmpl w:val="C2385C36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0FA5"/>
    <w:rsid w:val="00062D48"/>
    <w:rsid w:val="000632F5"/>
    <w:rsid w:val="00064EE5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81D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232A7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0E95"/>
    <w:rsid w:val="00171881"/>
    <w:rsid w:val="00173397"/>
    <w:rsid w:val="00175837"/>
    <w:rsid w:val="00176AC6"/>
    <w:rsid w:val="00181412"/>
    <w:rsid w:val="001945ED"/>
    <w:rsid w:val="001A191F"/>
    <w:rsid w:val="001A6581"/>
    <w:rsid w:val="001B0524"/>
    <w:rsid w:val="001B0963"/>
    <w:rsid w:val="001B34A1"/>
    <w:rsid w:val="001B604F"/>
    <w:rsid w:val="001C380A"/>
    <w:rsid w:val="001C50B4"/>
    <w:rsid w:val="001C5696"/>
    <w:rsid w:val="001D59DE"/>
    <w:rsid w:val="001D6C20"/>
    <w:rsid w:val="001E29AF"/>
    <w:rsid w:val="001E394D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47EF1"/>
    <w:rsid w:val="00251AB2"/>
    <w:rsid w:val="00252E4E"/>
    <w:rsid w:val="00252FE1"/>
    <w:rsid w:val="00253CE2"/>
    <w:rsid w:val="002563E9"/>
    <w:rsid w:val="00256C5F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5596"/>
    <w:rsid w:val="0029763D"/>
    <w:rsid w:val="002A0CFB"/>
    <w:rsid w:val="002A208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7149"/>
    <w:rsid w:val="002D7C59"/>
    <w:rsid w:val="002E4DA0"/>
    <w:rsid w:val="002E5105"/>
    <w:rsid w:val="002E5140"/>
    <w:rsid w:val="002E5BED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2385"/>
    <w:rsid w:val="003332EB"/>
    <w:rsid w:val="003403B2"/>
    <w:rsid w:val="00342067"/>
    <w:rsid w:val="003461B7"/>
    <w:rsid w:val="00347631"/>
    <w:rsid w:val="00352515"/>
    <w:rsid w:val="00352BA5"/>
    <w:rsid w:val="003535E3"/>
    <w:rsid w:val="00353BBF"/>
    <w:rsid w:val="00354A8A"/>
    <w:rsid w:val="00355688"/>
    <w:rsid w:val="0035738C"/>
    <w:rsid w:val="0036656B"/>
    <w:rsid w:val="0037241B"/>
    <w:rsid w:val="00380797"/>
    <w:rsid w:val="00383403"/>
    <w:rsid w:val="00386375"/>
    <w:rsid w:val="003915E9"/>
    <w:rsid w:val="0039291C"/>
    <w:rsid w:val="00392BCE"/>
    <w:rsid w:val="003A218D"/>
    <w:rsid w:val="003A3DA5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276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5410"/>
    <w:rsid w:val="00457C30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6CA0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27A"/>
    <w:rsid w:val="004C5CEA"/>
    <w:rsid w:val="004C6582"/>
    <w:rsid w:val="004D10DE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139D5"/>
    <w:rsid w:val="00714624"/>
    <w:rsid w:val="00715049"/>
    <w:rsid w:val="00715729"/>
    <w:rsid w:val="00715A2B"/>
    <w:rsid w:val="00717BF4"/>
    <w:rsid w:val="0072143C"/>
    <w:rsid w:val="00723EA9"/>
    <w:rsid w:val="00724C18"/>
    <w:rsid w:val="00725C0E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37D93"/>
    <w:rsid w:val="008462A5"/>
    <w:rsid w:val="00847C9E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FAC"/>
    <w:rsid w:val="00870343"/>
    <w:rsid w:val="0087222D"/>
    <w:rsid w:val="0087776E"/>
    <w:rsid w:val="00877885"/>
    <w:rsid w:val="008829D3"/>
    <w:rsid w:val="00884258"/>
    <w:rsid w:val="00885AF5"/>
    <w:rsid w:val="008860AA"/>
    <w:rsid w:val="008906A9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3E1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429E"/>
    <w:rsid w:val="00A31FE8"/>
    <w:rsid w:val="00A3585B"/>
    <w:rsid w:val="00A412A9"/>
    <w:rsid w:val="00A4379E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AF7566"/>
    <w:rsid w:val="00B01D04"/>
    <w:rsid w:val="00B04C3D"/>
    <w:rsid w:val="00B04D1B"/>
    <w:rsid w:val="00B12D99"/>
    <w:rsid w:val="00B20771"/>
    <w:rsid w:val="00B21587"/>
    <w:rsid w:val="00B21B9B"/>
    <w:rsid w:val="00B21CEE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082B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1764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7D67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3DF5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9BB"/>
    <w:rsid w:val="00E61919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55E6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EF6A8E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0DA2"/>
    <w:rsid w:val="00FC46AD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25C0E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25C0E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sgde@produccion.gob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BBF6-2749-4E0F-9D85-C9E27B27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8425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127</cp:revision>
  <cp:lastPrinted>2016-06-06T12:43:00Z</cp:lastPrinted>
  <dcterms:created xsi:type="dcterms:W3CDTF">2020-12-30T20:09:00Z</dcterms:created>
  <dcterms:modified xsi:type="dcterms:W3CDTF">2022-01-17T17:51:00Z</dcterms:modified>
</cp:coreProperties>
</file>