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E97E5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Кировское областное государственное профессиональное</w:t>
      </w:r>
    </w:p>
    <w:p w14:paraId="3F46056E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образовательное бюджетное учреждение </w:t>
      </w:r>
    </w:p>
    <w:p w14:paraId="7C4B339C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«Слободской колледж педагогики и социальных отношений»</w:t>
      </w:r>
    </w:p>
    <w:p w14:paraId="6C07E207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05771837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44E89839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2A249CEC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59A4D7E2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23FAE440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6B133B59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5BD8A5D7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215F0126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ДНЕВНИК</w:t>
      </w:r>
    </w:p>
    <w:p w14:paraId="54BBD2B0" w14:textId="3AACD1DB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proofErr w:type="gramStart"/>
      <w:r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по  учебной</w:t>
      </w:r>
      <w:proofErr w:type="gramEnd"/>
      <w:r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 практике</w:t>
      </w:r>
    </w:p>
    <w:p w14:paraId="448E9981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DA3D576" w14:textId="77777777" w:rsidR="00D47FB6" w:rsidRPr="00D47FB6" w:rsidRDefault="00D47FB6" w:rsidP="00D47FB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ПМ.</w:t>
      </w:r>
      <w:proofErr w:type="gramStart"/>
      <w:r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04.Сопровождение</w:t>
      </w:r>
      <w:proofErr w:type="gramEnd"/>
      <w:r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 xml:space="preserve"> и обслуживание программного обеспечения компьютерных систем</w:t>
      </w:r>
    </w:p>
    <w:p w14:paraId="0140E36B" w14:textId="77777777" w:rsidR="00D47FB6" w:rsidRPr="00D47FB6" w:rsidRDefault="00D47FB6" w:rsidP="00D47FB6">
      <w:pPr>
        <w:spacing w:after="0" w:line="240" w:lineRule="auto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3161214A" w14:textId="77777777" w:rsidR="00D47FB6" w:rsidRPr="00D47FB6" w:rsidRDefault="00D47FB6" w:rsidP="00D47FB6">
      <w:pPr>
        <w:spacing w:after="0" w:line="240" w:lineRule="auto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7646EE2B" w14:textId="77777777" w:rsidR="00D47FB6" w:rsidRPr="00D47FB6" w:rsidRDefault="00D47FB6" w:rsidP="00D47FB6">
      <w:pPr>
        <w:spacing w:after="0" w:line="240" w:lineRule="auto"/>
        <w:jc w:val="right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1A2BEE9B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26D7FA9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Студента очного отделения</w:t>
      </w:r>
    </w:p>
    <w:p w14:paraId="5DC73795" w14:textId="594E8752" w:rsidR="00D47FB6" w:rsidRPr="00D47FB6" w:rsidRDefault="00312D14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Кононов Тимофей Александрович</w:t>
      </w:r>
    </w:p>
    <w:p w14:paraId="16219A11" w14:textId="77777777" w:rsidR="00D47FB6" w:rsidRPr="00D47FB6" w:rsidRDefault="00D47FB6" w:rsidP="00312D1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</w:pPr>
    </w:p>
    <w:p w14:paraId="22202B5C" w14:textId="376B630D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Группа </w:t>
      </w:r>
      <w:r w:rsidR="00312D14">
        <w:rPr>
          <w:rFonts w:ascii="Times New Roman" w:eastAsia="Times New Roman" w:hAnsi="Times New Roman" w:cs="Times New Roman"/>
          <w:sz w:val="28"/>
          <w:szCs w:val="28"/>
          <w:lang w:eastAsia="ru-RU"/>
        </w:rPr>
        <w:t>23</w:t>
      </w: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П-1</w:t>
      </w:r>
    </w:p>
    <w:p w14:paraId="472C3034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42152F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Специальность  09.02.07</w:t>
      </w:r>
      <w:proofErr w:type="gramEnd"/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53335AD4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программирование </w:t>
      </w:r>
    </w:p>
    <w:p w14:paraId="74305E0A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949C77" w14:textId="3E9D9F40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Организация: </w:t>
      </w:r>
      <w:r w:rsidR="00312D14">
        <w:rPr>
          <w:rFonts w:ascii="Times New Roman" w:eastAsia="Times New Roman" w:hAnsi="Times New Roman" w:cs="Times New Roman"/>
          <w:sz w:val="28"/>
          <w:szCs w:val="28"/>
          <w:lang w:eastAsia="ru-RU"/>
        </w:rPr>
        <w:t>КОГПОБУ Слободской колледж педагогики социальных отношений</w:t>
      </w:r>
    </w:p>
    <w:p w14:paraId="264384BB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747CB62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8523315" w14:textId="229CD8CF" w:rsidR="00D47FB6" w:rsidRPr="00312D14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Адрес организации</w:t>
      </w:r>
      <w:r w:rsidR="00312D14" w:rsidRPr="00312D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="00312D14">
        <w:rPr>
          <w:rFonts w:ascii="Times New Roman" w:eastAsia="Times New Roman" w:hAnsi="Times New Roman" w:cs="Times New Roman"/>
          <w:sz w:val="28"/>
          <w:szCs w:val="28"/>
          <w:lang w:eastAsia="ru-RU"/>
        </w:rPr>
        <w:t>Ул.Рождественская</w:t>
      </w:r>
      <w:proofErr w:type="spellEnd"/>
      <w:r w:rsidR="00312D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69</w:t>
      </w:r>
    </w:p>
    <w:p w14:paraId="347EAD95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D5F7C1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8EA404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</w:t>
      </w:r>
    </w:p>
    <w:p w14:paraId="643725DC" w14:textId="52AA3EF2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от организации</w:t>
      </w:r>
      <w:r w:rsidR="00312D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Калинин Арсений Олегович</w:t>
      </w:r>
    </w:p>
    <w:p w14:paraId="32B4653B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D9C4905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AA34AE" w14:textId="683D9CEF" w:rsid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практики от колледжа</w:t>
      </w:r>
    </w:p>
    <w:p w14:paraId="1EBA608E" w14:textId="313D1CF8" w:rsidR="00312D14" w:rsidRPr="00D47FB6" w:rsidRDefault="00312D14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Калинин Арсений Олегович</w:t>
      </w:r>
    </w:p>
    <w:p w14:paraId="3FB3FEAE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3E42A2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0044CC6" w14:textId="4C9A38B0" w:rsidR="00D47FB6" w:rsidRPr="00D47FB6" w:rsidRDefault="00D47FB6" w:rsidP="00312D14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312D14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уч. г</w:t>
      </w:r>
      <w:r w:rsidRPr="00D47FB6">
        <w:rPr>
          <w:rFonts w:ascii="Times New Roman" w:eastAsia="Times New Roman" w:hAnsi="Times New Roman" w:cs="Times New Roman"/>
          <w:lang w:eastAsia="ru-RU"/>
        </w:rPr>
        <w:br w:type="page"/>
      </w:r>
    </w:p>
    <w:tbl>
      <w:tblPr>
        <w:tblW w:w="4893" w:type="pct"/>
        <w:tblLook w:val="0000" w:firstRow="0" w:lastRow="0" w:firstColumn="0" w:lastColumn="0" w:noHBand="0" w:noVBand="0"/>
      </w:tblPr>
      <w:tblGrid>
        <w:gridCol w:w="2106"/>
        <w:gridCol w:w="3919"/>
        <w:gridCol w:w="1417"/>
        <w:gridCol w:w="1703"/>
      </w:tblGrid>
      <w:tr w:rsidR="00D47FB6" w:rsidRPr="00D47FB6" w14:paraId="74C88EFC" w14:textId="77777777" w:rsidTr="00C46329">
        <w:trPr>
          <w:trHeight w:val="780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0207D8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47F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Сроки проведения</w:t>
            </w: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F3C0FC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4A3F6361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47F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Содержание работы</w:t>
            </w:r>
          </w:p>
          <w:p w14:paraId="7CD4664A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650DDB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47F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часов</w:t>
            </w: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D176D4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47F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Отметка о выполнении</w:t>
            </w:r>
          </w:p>
        </w:tc>
      </w:tr>
      <w:tr w:rsidR="00D47FB6" w:rsidRPr="00D47FB6" w14:paraId="291AC6C2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225002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8643D4F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890DEB5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CABE1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5708D27E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47C929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3FCE4B6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7DF0A83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31FD3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1A684CEF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801ABF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58EC53D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1318350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758D9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40948867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5C26F8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04FD023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0F0929A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4E727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3DC3C875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41AAF7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B488D82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969B4E1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CF0EE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70BCBA1F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EDFCDC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70A3AEC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E832FA7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7CAD3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46527C7A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3D1D51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A9A6F30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1A85836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CC5F1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6F7966B3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7E3610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5ECEEF6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D982377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56CBD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7D820E27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65CB47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F342C26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F8E80FA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6C220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688E3759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65E7C8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D798FA4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B8851F4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CFEF8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73C31A8B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EE4792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A3C77A3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CC6B2FB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D304E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66AAABD1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DE2A3A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C06C3EB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A96E7D6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8D1EF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</w:tbl>
    <w:p w14:paraId="3D9167F0" w14:textId="226F16F2" w:rsidR="000078EC" w:rsidRDefault="00312D14" w:rsidP="00D47FB6"/>
    <w:sectPr w:rsidR="000078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FB6"/>
    <w:rsid w:val="00310D98"/>
    <w:rsid w:val="00312D14"/>
    <w:rsid w:val="00D47FB6"/>
    <w:rsid w:val="00F4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1D4BF"/>
  <w15:chartTrackingRefBased/>
  <w15:docId w15:val="{4F890CEE-029F-4E3D-A7E9-79591840A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74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119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Ушакова</dc:creator>
  <cp:keywords/>
  <dc:description/>
  <cp:lastModifiedBy>DeepSeek Chma</cp:lastModifiedBy>
  <cp:revision>2</cp:revision>
  <dcterms:created xsi:type="dcterms:W3CDTF">2026-04-30T06:03:00Z</dcterms:created>
  <dcterms:modified xsi:type="dcterms:W3CDTF">2026-04-30T06:03:00Z</dcterms:modified>
</cp:coreProperties>
</file>