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64156B" w14:textId="77777777"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68966C1B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6DBE3786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35650937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001F4E70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4C10CECB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3BDA0CC0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37280328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150DF478" w14:textId="77777777"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53685863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14:paraId="6513C207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42076E3E" w14:textId="77777777" w:rsidR="00E6380E" w:rsidRDefault="00E6380E" w:rsidP="0035477D">
      <w:pPr>
        <w:jc w:val="center"/>
        <w:rPr>
          <w:b/>
          <w:sz w:val="28"/>
          <w:szCs w:val="28"/>
        </w:rPr>
      </w:pPr>
      <w:r w:rsidRPr="00E6380E">
        <w:rPr>
          <w:b/>
          <w:sz w:val="28"/>
          <w:szCs w:val="28"/>
        </w:rPr>
        <w:t>ПМ.</w:t>
      </w:r>
      <w:proofErr w:type="gramStart"/>
      <w:r w:rsidRPr="00E6380E">
        <w:rPr>
          <w:b/>
          <w:sz w:val="28"/>
          <w:szCs w:val="28"/>
        </w:rPr>
        <w:t>04.Сопровождение</w:t>
      </w:r>
      <w:proofErr w:type="gramEnd"/>
      <w:r w:rsidRPr="00E6380E">
        <w:rPr>
          <w:b/>
          <w:sz w:val="28"/>
          <w:szCs w:val="28"/>
        </w:rPr>
        <w:t xml:space="preserve"> и обслуживание программного обеспечения компьютерных систем</w:t>
      </w:r>
    </w:p>
    <w:p w14:paraId="321D2959" w14:textId="77777777" w:rsidR="0035477D" w:rsidRDefault="0035477D" w:rsidP="0035477D">
      <w:pPr>
        <w:jc w:val="center"/>
        <w:rPr>
          <w:sz w:val="22"/>
          <w:szCs w:val="22"/>
        </w:rPr>
      </w:pPr>
    </w:p>
    <w:p w14:paraId="23C81998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4E8AA307" w14:textId="77777777" w:rsidR="0035477D" w:rsidRDefault="0035477D" w:rsidP="0035477D">
      <w:pPr>
        <w:spacing w:line="360" w:lineRule="auto"/>
        <w:rPr>
          <w:sz w:val="22"/>
          <w:szCs w:val="22"/>
        </w:rPr>
      </w:pPr>
    </w:p>
    <w:p w14:paraId="379D0FF8" w14:textId="77777777" w:rsidR="0035477D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1F7A816D" w14:textId="2C0B413D" w:rsidR="00B6656B" w:rsidRPr="00F326C3" w:rsidRDefault="00116182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Кононов Тимофей Александрович</w:t>
      </w:r>
    </w:p>
    <w:p w14:paraId="39C3EE64" w14:textId="2134F658" w:rsidR="0035477D" w:rsidRPr="00304F1C" w:rsidRDefault="005F45B2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Группа 2</w:t>
      </w:r>
      <w:r w:rsidR="00B6656B" w:rsidRPr="003417FF">
        <w:rPr>
          <w:sz w:val="28"/>
          <w:szCs w:val="28"/>
        </w:rPr>
        <w:t>3</w:t>
      </w:r>
      <w:r w:rsidR="00B6656B">
        <w:rPr>
          <w:sz w:val="28"/>
          <w:szCs w:val="28"/>
        </w:rPr>
        <w:t>П-</w:t>
      </w:r>
      <w:r w:rsidR="003417FF" w:rsidRPr="00304F1C">
        <w:rPr>
          <w:sz w:val="28"/>
          <w:szCs w:val="28"/>
        </w:rPr>
        <w:t>1</w:t>
      </w:r>
    </w:p>
    <w:p w14:paraId="2C9D4A38" w14:textId="77777777"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293522A8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767F587A" w14:textId="133B6C1A" w:rsidR="00F326C3" w:rsidRPr="006E019D" w:rsidRDefault="000351E1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6E019D">
        <w:rPr>
          <w:color w:val="000000"/>
          <w:sz w:val="28"/>
          <w:szCs w:val="28"/>
        </w:rPr>
        <w:t>Калинин Арсений Олегович</w:t>
      </w:r>
    </w:p>
    <w:p w14:paraId="0E722B2C" w14:textId="56D77B8E" w:rsid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23ABDB11" w14:textId="2825D720" w:rsidR="005F0856" w:rsidRPr="005F0856" w:rsidRDefault="005F0856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Порошина Дарья Олеговна</w:t>
      </w:r>
    </w:p>
    <w:p w14:paraId="4CEEEB5C" w14:textId="77777777" w:rsid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</w:p>
    <w:p w14:paraId="04C800FE" w14:textId="77777777" w:rsidR="002C033C" w:rsidRPr="00F326C3" w:rsidRDefault="00E6380E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</w:t>
      </w:r>
      <w:r w:rsidR="002C033C">
        <w:rPr>
          <w:color w:val="000000"/>
          <w:sz w:val="28"/>
          <w:szCs w:val="28"/>
          <w:vertAlign w:val="superscript"/>
        </w:rPr>
        <w:t xml:space="preserve">подпись      </w:t>
      </w:r>
    </w:p>
    <w:p w14:paraId="07DAB837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6CD9C256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79014B75" w14:textId="1F0D640E" w:rsidR="00F326C3" w:rsidRPr="00F326C3" w:rsidRDefault="00F326C3" w:rsidP="00F326C3">
      <w:pPr>
        <w:ind w:left="4678"/>
        <w:rPr>
          <w:sz w:val="28"/>
          <w:szCs w:val="28"/>
        </w:rPr>
      </w:pPr>
      <w:r w:rsidRPr="00F326C3">
        <w:rPr>
          <w:sz w:val="28"/>
          <w:szCs w:val="28"/>
        </w:rPr>
        <w:t>_________</w:t>
      </w:r>
      <w:r w:rsidR="00EB708B" w:rsidRPr="00EB708B">
        <w:rPr>
          <w:sz w:val="28"/>
          <w:szCs w:val="28"/>
          <w:u w:val="single"/>
        </w:rPr>
        <w:t>АО «Красный якорь</w:t>
      </w:r>
      <w:r w:rsidRPr="00F326C3">
        <w:rPr>
          <w:sz w:val="28"/>
          <w:szCs w:val="28"/>
        </w:rPr>
        <w:t>___________</w:t>
      </w:r>
      <w:r w:rsidRPr="00F326C3">
        <w:rPr>
          <w:sz w:val="28"/>
          <w:szCs w:val="28"/>
        </w:rPr>
        <w:br/>
        <w:t xml:space="preserve">              Наименование организации</w:t>
      </w:r>
    </w:p>
    <w:p w14:paraId="41B8CF33" w14:textId="77777777" w:rsidR="00F326C3" w:rsidRPr="00F326C3" w:rsidRDefault="00E707DE" w:rsidP="00E707DE">
      <w:pPr>
        <w:tabs>
          <w:tab w:val="left" w:pos="8265"/>
        </w:tabs>
        <w:ind w:left="4678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9F1AF91" w14:textId="77777777" w:rsidR="00F326C3" w:rsidRPr="00F326C3" w:rsidRDefault="00F326C3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</w:p>
    <w:p w14:paraId="77E937EC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4913484D" w14:textId="77777777" w:rsidR="00F326C3" w:rsidRPr="00F326C3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03C99DA6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68B19D74" w14:textId="77777777" w:rsidR="0035477D" w:rsidRDefault="0035477D" w:rsidP="0035477D">
      <w:pPr>
        <w:ind w:left="5529"/>
        <w:jc w:val="center"/>
      </w:pPr>
    </w:p>
    <w:p w14:paraId="00F2552B" w14:textId="77777777" w:rsidR="0035477D" w:rsidRDefault="0035477D" w:rsidP="0035477D">
      <w:pPr>
        <w:ind w:left="4500"/>
      </w:pPr>
    </w:p>
    <w:p w14:paraId="6BBA06EB" w14:textId="77777777" w:rsidR="0035477D" w:rsidRDefault="00B6656B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>
        <w:rPr>
          <w:sz w:val="28"/>
          <w:szCs w:val="28"/>
          <w:lang w:val="en-US"/>
        </w:rPr>
        <w:t>6</w:t>
      </w:r>
      <w:r w:rsidR="005F45B2">
        <w:rPr>
          <w:sz w:val="28"/>
          <w:szCs w:val="28"/>
        </w:rPr>
        <w:t xml:space="preserve"> </w:t>
      </w:r>
      <w:r w:rsidR="0035477D">
        <w:rPr>
          <w:sz w:val="28"/>
          <w:szCs w:val="28"/>
        </w:rPr>
        <w:t>уч. год</w:t>
      </w:r>
    </w:p>
    <w:p w14:paraId="081163EB" w14:textId="12FFE4E9" w:rsidR="0035477D" w:rsidRDefault="0035477D" w:rsidP="005F0856">
      <w:pPr>
        <w:spacing w:after="160" w:line="259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br w:type="page"/>
      </w:r>
      <w:r w:rsidRPr="000834E0">
        <w:rPr>
          <w:b/>
          <w:bCs/>
          <w:sz w:val="28"/>
          <w:szCs w:val="28"/>
        </w:rPr>
        <w:lastRenderedPageBreak/>
        <w:t>Содержание</w:t>
      </w:r>
    </w:p>
    <w:p w14:paraId="1E32E047" w14:textId="77777777" w:rsidR="0035477D" w:rsidRDefault="0035477D" w:rsidP="0035477D">
      <w:pPr>
        <w:jc w:val="center"/>
        <w:rPr>
          <w:sz w:val="28"/>
          <w:szCs w:val="28"/>
        </w:rPr>
      </w:pPr>
    </w:p>
    <w:p w14:paraId="20D2B639" w14:textId="77777777" w:rsidR="00E6380E" w:rsidRPr="00E6380E" w:rsidRDefault="00E6380E" w:rsidP="00E6380E">
      <w:pPr>
        <w:widowControl w:val="0"/>
        <w:numPr>
          <w:ilvl w:val="0"/>
          <w:numId w:val="1"/>
        </w:numPr>
        <w:tabs>
          <w:tab w:val="left" w:pos="567"/>
          <w:tab w:val="num" w:pos="1571"/>
        </w:tabs>
        <w:autoSpaceDE w:val="0"/>
        <w:autoSpaceDN w:val="0"/>
        <w:adjustRightInd w:val="0"/>
        <w:ind w:left="357" w:hanging="357"/>
        <w:jc w:val="both"/>
        <w:rPr>
          <w:bCs/>
          <w:sz w:val="28"/>
          <w:szCs w:val="28"/>
        </w:rPr>
      </w:pPr>
      <w:r w:rsidRPr="00E6380E">
        <w:rPr>
          <w:rFonts w:ascii="Times New Roman CYR" w:hAnsi="Times New Roman CYR" w:cs="Times New Roman CYR"/>
          <w:sz w:val="28"/>
          <w:szCs w:val="28"/>
        </w:rPr>
        <w:t>Характеристика объекта практики (юридический адрес, специализация, структура)</w:t>
      </w:r>
    </w:p>
    <w:p w14:paraId="4EA5658C" w14:textId="77777777" w:rsidR="00E6380E" w:rsidRPr="00E6380E" w:rsidRDefault="00E6380E" w:rsidP="00E6380E">
      <w:pPr>
        <w:widowControl w:val="0"/>
        <w:numPr>
          <w:ilvl w:val="0"/>
          <w:numId w:val="1"/>
        </w:numPr>
        <w:tabs>
          <w:tab w:val="left" w:pos="567"/>
          <w:tab w:val="num" w:pos="1571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sz w:val="28"/>
          <w:szCs w:val="28"/>
        </w:rPr>
      </w:pPr>
      <w:r w:rsidRPr="00E6380E">
        <w:rPr>
          <w:rFonts w:ascii="Times New Roman CYR" w:hAnsi="Times New Roman CYR" w:cs="Times New Roman CYR"/>
          <w:sz w:val="28"/>
          <w:szCs w:val="28"/>
        </w:rPr>
        <w:t>Описание рабочего места</w:t>
      </w:r>
    </w:p>
    <w:p w14:paraId="3A359895" w14:textId="77777777" w:rsidR="00E6380E" w:rsidRPr="00E6380E" w:rsidRDefault="00E6380E" w:rsidP="00E6380E">
      <w:pPr>
        <w:widowControl w:val="0"/>
        <w:numPr>
          <w:ilvl w:val="0"/>
          <w:numId w:val="1"/>
        </w:numPr>
        <w:tabs>
          <w:tab w:val="left" w:pos="567"/>
          <w:tab w:val="num" w:pos="1571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sz w:val="28"/>
          <w:szCs w:val="28"/>
        </w:rPr>
      </w:pPr>
      <w:r w:rsidRPr="00E6380E">
        <w:rPr>
          <w:rFonts w:ascii="Times New Roman CYR" w:hAnsi="Times New Roman CYR" w:cs="Times New Roman CYR"/>
          <w:sz w:val="28"/>
          <w:szCs w:val="28"/>
        </w:rPr>
        <w:t>Состав</w:t>
      </w:r>
      <w:r w:rsidRPr="00E6380E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программного и технического обеспечения, имеющегося на предприятии</w:t>
      </w:r>
      <w:r w:rsidRPr="00E6380E">
        <w:rPr>
          <w:rFonts w:ascii="Times New Roman CYR" w:hAnsi="Times New Roman CYR" w:cs="Times New Roman CYR"/>
          <w:color w:val="000000"/>
          <w:sz w:val="28"/>
          <w:szCs w:val="28"/>
        </w:rPr>
        <w:t>, их назначение.</w:t>
      </w:r>
    </w:p>
    <w:p w14:paraId="352B551C" w14:textId="77777777" w:rsidR="00E6380E" w:rsidRPr="00E6380E" w:rsidRDefault="00E6380E" w:rsidP="00E6380E">
      <w:pPr>
        <w:widowControl w:val="0"/>
        <w:numPr>
          <w:ilvl w:val="0"/>
          <w:numId w:val="1"/>
        </w:numPr>
        <w:tabs>
          <w:tab w:val="left" w:pos="567"/>
          <w:tab w:val="num" w:pos="1571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6380E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Описание выполненных видов работ</w:t>
      </w:r>
    </w:p>
    <w:p w14:paraId="5A6CE9DD" w14:textId="77777777" w:rsidR="00E6380E" w:rsidRPr="00E6380E" w:rsidRDefault="00E6380E" w:rsidP="00E6380E">
      <w:pPr>
        <w:pStyle w:val="a4"/>
        <w:widowControl w:val="0"/>
        <w:numPr>
          <w:ilvl w:val="0"/>
          <w:numId w:val="2"/>
        </w:numPr>
        <w:jc w:val="both"/>
        <w:rPr>
          <w:sz w:val="28"/>
          <w:szCs w:val="28"/>
        </w:rPr>
      </w:pPr>
      <w:r w:rsidRPr="00E6380E">
        <w:rPr>
          <w:sz w:val="28"/>
          <w:szCs w:val="28"/>
        </w:rPr>
        <w:t>Установить предложенное программное обеспечение</w:t>
      </w:r>
    </w:p>
    <w:p w14:paraId="1F54A332" w14:textId="77777777" w:rsidR="00E6380E" w:rsidRPr="00E6380E" w:rsidRDefault="00E6380E" w:rsidP="00E6380E">
      <w:pPr>
        <w:pStyle w:val="a4"/>
        <w:widowControl w:val="0"/>
        <w:numPr>
          <w:ilvl w:val="0"/>
          <w:numId w:val="2"/>
        </w:numPr>
        <w:jc w:val="both"/>
        <w:rPr>
          <w:sz w:val="28"/>
          <w:szCs w:val="28"/>
        </w:rPr>
      </w:pPr>
      <w:r w:rsidRPr="00E6380E">
        <w:rPr>
          <w:sz w:val="28"/>
          <w:szCs w:val="28"/>
        </w:rPr>
        <w:t>Обосновать вариант конфигурации</w:t>
      </w:r>
    </w:p>
    <w:p w14:paraId="0D057BD3" w14:textId="77777777" w:rsidR="00E6380E" w:rsidRPr="00E6380E" w:rsidRDefault="00E6380E" w:rsidP="00E6380E">
      <w:pPr>
        <w:pStyle w:val="a4"/>
        <w:widowControl w:val="0"/>
        <w:numPr>
          <w:ilvl w:val="0"/>
          <w:numId w:val="2"/>
        </w:numPr>
        <w:jc w:val="both"/>
        <w:rPr>
          <w:sz w:val="28"/>
          <w:szCs w:val="28"/>
        </w:rPr>
      </w:pPr>
      <w:r w:rsidRPr="00E6380E">
        <w:rPr>
          <w:sz w:val="28"/>
          <w:szCs w:val="28"/>
        </w:rPr>
        <w:t>Обеспечить доступ различным категориям пользователей</w:t>
      </w:r>
    </w:p>
    <w:p w14:paraId="266C0C25" w14:textId="77777777" w:rsidR="00E6380E" w:rsidRPr="00E6380E" w:rsidRDefault="00E6380E" w:rsidP="00E6380E">
      <w:pPr>
        <w:pStyle w:val="a5"/>
        <w:numPr>
          <w:ilvl w:val="0"/>
          <w:numId w:val="2"/>
        </w:numPr>
        <w:rPr>
          <w:sz w:val="28"/>
          <w:szCs w:val="28"/>
        </w:rPr>
      </w:pPr>
      <w:r w:rsidRPr="00E6380E">
        <w:rPr>
          <w:sz w:val="28"/>
          <w:szCs w:val="28"/>
        </w:rPr>
        <w:t>Обеспечить совместимость компонент с ранее установленными программными продуктами</w:t>
      </w:r>
    </w:p>
    <w:p w14:paraId="1A1AADA7" w14:textId="77777777" w:rsidR="00E6380E" w:rsidRPr="00E6380E" w:rsidRDefault="00E6380E" w:rsidP="00E6380E">
      <w:pPr>
        <w:pStyle w:val="a5"/>
        <w:numPr>
          <w:ilvl w:val="0"/>
          <w:numId w:val="2"/>
        </w:numPr>
        <w:rPr>
          <w:sz w:val="28"/>
          <w:szCs w:val="28"/>
        </w:rPr>
      </w:pPr>
      <w:r w:rsidRPr="00E6380E">
        <w:rPr>
          <w:sz w:val="28"/>
          <w:szCs w:val="28"/>
        </w:rPr>
        <w:t xml:space="preserve">Проконтролировать качество функционирования программного </w:t>
      </w:r>
      <w:proofErr w:type="gramStart"/>
      <w:r w:rsidRPr="00E6380E">
        <w:rPr>
          <w:sz w:val="28"/>
          <w:szCs w:val="28"/>
        </w:rPr>
        <w:t>обеспечения  с</w:t>
      </w:r>
      <w:proofErr w:type="gramEnd"/>
      <w:r w:rsidRPr="00E6380E">
        <w:rPr>
          <w:sz w:val="28"/>
          <w:szCs w:val="28"/>
        </w:rPr>
        <w:t xml:space="preserve"> помощью встроенных средств</w:t>
      </w:r>
    </w:p>
    <w:p w14:paraId="0C849AB7" w14:textId="77777777" w:rsidR="00E6380E" w:rsidRPr="00E6380E" w:rsidRDefault="00E6380E" w:rsidP="00E6380E">
      <w:pPr>
        <w:pStyle w:val="a5"/>
        <w:numPr>
          <w:ilvl w:val="0"/>
          <w:numId w:val="2"/>
        </w:numPr>
        <w:rPr>
          <w:sz w:val="28"/>
          <w:szCs w:val="28"/>
        </w:rPr>
      </w:pPr>
      <w:r w:rsidRPr="00E6380E">
        <w:rPr>
          <w:sz w:val="28"/>
          <w:szCs w:val="28"/>
        </w:rPr>
        <w:t>Выполнить анализ условий эксплуатации программного обеспечения</w:t>
      </w:r>
    </w:p>
    <w:p w14:paraId="7853A7CD" w14:textId="77777777" w:rsidR="00E6380E" w:rsidRPr="00E6380E" w:rsidRDefault="00E6380E" w:rsidP="00E6380E">
      <w:pPr>
        <w:pStyle w:val="a5"/>
        <w:numPr>
          <w:ilvl w:val="0"/>
          <w:numId w:val="2"/>
        </w:numPr>
        <w:rPr>
          <w:sz w:val="28"/>
          <w:szCs w:val="28"/>
        </w:rPr>
      </w:pPr>
      <w:r w:rsidRPr="00E6380E">
        <w:rPr>
          <w:sz w:val="28"/>
          <w:szCs w:val="28"/>
        </w:rPr>
        <w:t>Предложить варианты модификации программного обеспечения</w:t>
      </w:r>
    </w:p>
    <w:p w14:paraId="48A5BFCF" w14:textId="51FBED04" w:rsidR="00E6380E" w:rsidRPr="00E6380E" w:rsidRDefault="00E6380E" w:rsidP="00E6380E">
      <w:pPr>
        <w:pStyle w:val="a5"/>
        <w:numPr>
          <w:ilvl w:val="0"/>
          <w:numId w:val="2"/>
        </w:numPr>
        <w:rPr>
          <w:sz w:val="28"/>
          <w:szCs w:val="28"/>
        </w:rPr>
      </w:pPr>
      <w:r w:rsidRPr="00E6380E">
        <w:rPr>
          <w:sz w:val="28"/>
          <w:szCs w:val="28"/>
        </w:rPr>
        <w:t>Сохранить результаты в системе контроля версий</w:t>
      </w:r>
    </w:p>
    <w:p w14:paraId="66E7E3AC" w14:textId="77777777" w:rsidR="00E6380E" w:rsidRPr="00E6380E" w:rsidRDefault="00E6380E" w:rsidP="00E6380E">
      <w:pPr>
        <w:pStyle w:val="a5"/>
        <w:numPr>
          <w:ilvl w:val="0"/>
          <w:numId w:val="2"/>
        </w:numPr>
        <w:rPr>
          <w:sz w:val="28"/>
          <w:szCs w:val="28"/>
        </w:rPr>
      </w:pPr>
      <w:r w:rsidRPr="00E6380E">
        <w:rPr>
          <w:sz w:val="28"/>
          <w:szCs w:val="28"/>
        </w:rPr>
        <w:t>Выбрать методы и средства защиты программного обеспечения</w:t>
      </w:r>
    </w:p>
    <w:p w14:paraId="69163046" w14:textId="71EED23E" w:rsidR="00E6380E" w:rsidRDefault="00E6380E" w:rsidP="00E6380E">
      <w:pPr>
        <w:pStyle w:val="a5"/>
        <w:numPr>
          <w:ilvl w:val="0"/>
          <w:numId w:val="2"/>
        </w:numPr>
        <w:rPr>
          <w:sz w:val="28"/>
          <w:szCs w:val="28"/>
        </w:rPr>
      </w:pPr>
      <w:r w:rsidRPr="00E6380E">
        <w:rPr>
          <w:sz w:val="28"/>
          <w:szCs w:val="28"/>
        </w:rPr>
        <w:t>Реализовать защиту программного обеспечения на требуемом уровне.</w:t>
      </w:r>
    </w:p>
    <w:p w14:paraId="72047AF3" w14:textId="4FDE8C4A" w:rsidR="00304F1C" w:rsidRPr="00E6380E" w:rsidRDefault="00304F1C" w:rsidP="00E6380E">
      <w:pPr>
        <w:pStyle w:val="a5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Тестирование программного обеспечения</w:t>
      </w:r>
    </w:p>
    <w:p w14:paraId="1346D1C3" w14:textId="77777777" w:rsidR="00E6380E" w:rsidRPr="00E6380E" w:rsidRDefault="00E6380E" w:rsidP="00E6380E">
      <w:pPr>
        <w:widowControl w:val="0"/>
        <w:numPr>
          <w:ilvl w:val="0"/>
          <w:numId w:val="1"/>
        </w:numPr>
        <w:tabs>
          <w:tab w:val="left" w:pos="567"/>
          <w:tab w:val="num" w:pos="1571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6380E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Руководство оператора </w:t>
      </w:r>
    </w:p>
    <w:p w14:paraId="1EE9E1A3" w14:textId="77777777" w:rsidR="00E6380E" w:rsidRPr="00E6380E" w:rsidRDefault="00E6380E" w:rsidP="00E6380E">
      <w:pPr>
        <w:widowControl w:val="0"/>
        <w:numPr>
          <w:ilvl w:val="0"/>
          <w:numId w:val="1"/>
        </w:numPr>
        <w:tabs>
          <w:tab w:val="left" w:pos="567"/>
          <w:tab w:val="num" w:pos="1571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6380E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Заключение.</w:t>
      </w:r>
    </w:p>
    <w:p w14:paraId="0D81DBBF" w14:textId="77777777" w:rsidR="00E6380E" w:rsidRPr="00E6380E" w:rsidRDefault="00E6380E" w:rsidP="00E6380E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6380E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Приложения к отчету: диск со всеми подтверждающими материалами, отчет в электронном виде, презентация для выступления и др. материалы.</w:t>
      </w:r>
    </w:p>
    <w:p w14:paraId="49D7E456" w14:textId="77777777" w:rsidR="00E6380E" w:rsidRPr="00E6380E" w:rsidRDefault="00E6380E" w:rsidP="00E6380E">
      <w:pPr>
        <w:rPr>
          <w:sz w:val="28"/>
          <w:szCs w:val="28"/>
        </w:rPr>
      </w:pPr>
    </w:p>
    <w:p w14:paraId="7A5F88B0" w14:textId="2D71C4CD" w:rsidR="00533BFB" w:rsidRDefault="00533BFB">
      <w:pPr>
        <w:spacing w:after="160" w:line="259" w:lineRule="auto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br w:type="page"/>
      </w:r>
    </w:p>
    <w:p w14:paraId="2035CBC2" w14:textId="77777777" w:rsidR="00533BFB" w:rsidRPr="00533BFB" w:rsidRDefault="00533BFB" w:rsidP="00870088">
      <w:pPr>
        <w:spacing w:before="100" w:beforeAutospacing="1" w:after="100" w:afterAutospacing="1" w:line="360" w:lineRule="auto"/>
        <w:ind w:firstLine="709"/>
        <w:jc w:val="center"/>
        <w:outlineLvl w:val="1"/>
        <w:rPr>
          <w:b/>
          <w:bCs/>
          <w:sz w:val="32"/>
          <w:szCs w:val="32"/>
        </w:rPr>
      </w:pPr>
      <w:r w:rsidRPr="00533BFB">
        <w:rPr>
          <w:b/>
          <w:bCs/>
          <w:sz w:val="32"/>
          <w:szCs w:val="32"/>
        </w:rPr>
        <w:lastRenderedPageBreak/>
        <w:t>1. Характеристика объекта практики</w:t>
      </w:r>
    </w:p>
    <w:p w14:paraId="4AD698A8" w14:textId="2CAE77D7" w:rsidR="00533BFB" w:rsidRPr="00533BFB" w:rsidRDefault="00533BFB" w:rsidP="00667AD8">
      <w:p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533BFB">
        <w:rPr>
          <w:b/>
          <w:bCs/>
          <w:sz w:val="28"/>
          <w:szCs w:val="28"/>
        </w:rPr>
        <w:t>Юридический адрес:</w:t>
      </w:r>
      <w:r w:rsidRPr="00533BFB">
        <w:rPr>
          <w:sz w:val="28"/>
          <w:szCs w:val="28"/>
        </w:rPr>
        <w:t xml:space="preserve"> Кировская область, г. Слободской, ул. Советская, д. 132.</w:t>
      </w:r>
    </w:p>
    <w:p w14:paraId="25AB544D" w14:textId="77777777" w:rsidR="00533BFB" w:rsidRPr="00533BFB" w:rsidRDefault="00533BFB" w:rsidP="00667AD8">
      <w:p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533BFB">
        <w:rPr>
          <w:b/>
          <w:bCs/>
          <w:sz w:val="28"/>
          <w:szCs w:val="28"/>
        </w:rPr>
        <w:t>Специализация:</w:t>
      </w:r>
      <w:r w:rsidRPr="00533BFB">
        <w:rPr>
          <w:sz w:val="28"/>
          <w:szCs w:val="28"/>
        </w:rPr>
        <w:t xml:space="preserve"> АО «Красный Якорь» — крупнейшее деревообрабатывающее предприятие Кировской области с многолетней историей. Основной вид деятельности — производство высококачественной березовой фанеры различных марок и форматов, поставляемой как на внутренний российский рынок, так и на экспорт.</w:t>
      </w:r>
    </w:p>
    <w:p w14:paraId="38CDDDB2" w14:textId="77777777" w:rsidR="00533BFB" w:rsidRPr="00533BFB" w:rsidRDefault="00533BFB" w:rsidP="00667AD8">
      <w:p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533BFB">
        <w:rPr>
          <w:b/>
          <w:bCs/>
          <w:sz w:val="28"/>
          <w:szCs w:val="28"/>
        </w:rPr>
        <w:t>Структура организации:</w:t>
      </w:r>
    </w:p>
    <w:p w14:paraId="4CBED9B1" w14:textId="77777777" w:rsidR="00533BFB" w:rsidRPr="00533BFB" w:rsidRDefault="00533BFB" w:rsidP="00667AD8">
      <w:p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533BFB">
        <w:rPr>
          <w:sz w:val="28"/>
          <w:szCs w:val="28"/>
        </w:rPr>
        <w:t>Предприятие имеет разветвленную структуру, обеспечивающую полный цикл производства и сбыта:</w:t>
      </w:r>
    </w:p>
    <w:p w14:paraId="50B247F2" w14:textId="77777777" w:rsidR="00533BFB" w:rsidRPr="00533BFB" w:rsidRDefault="00533BFB" w:rsidP="00667AD8">
      <w:pPr>
        <w:numPr>
          <w:ilvl w:val="0"/>
          <w:numId w:val="15"/>
        </w:num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533BFB">
        <w:rPr>
          <w:b/>
          <w:bCs/>
          <w:sz w:val="28"/>
          <w:szCs w:val="28"/>
        </w:rPr>
        <w:t>Управленческий аппарат:</w:t>
      </w:r>
      <w:r w:rsidRPr="00533BFB">
        <w:rPr>
          <w:sz w:val="28"/>
          <w:szCs w:val="28"/>
        </w:rPr>
        <w:t xml:space="preserve"> Генеральный директор, дирекция по производству, коммерческая дирекция, бухгалтерия, отдел кадров.</w:t>
      </w:r>
    </w:p>
    <w:p w14:paraId="627EF74A" w14:textId="77777777" w:rsidR="00533BFB" w:rsidRPr="00533BFB" w:rsidRDefault="00533BFB" w:rsidP="00667AD8">
      <w:pPr>
        <w:numPr>
          <w:ilvl w:val="0"/>
          <w:numId w:val="15"/>
        </w:num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533BFB">
        <w:rPr>
          <w:b/>
          <w:bCs/>
          <w:sz w:val="28"/>
          <w:szCs w:val="28"/>
        </w:rPr>
        <w:t>Производственные цеха:</w:t>
      </w:r>
      <w:r w:rsidRPr="00533BFB">
        <w:rPr>
          <w:sz w:val="28"/>
          <w:szCs w:val="28"/>
        </w:rPr>
        <w:t xml:space="preserve"> Биржи сырья, </w:t>
      </w:r>
      <w:proofErr w:type="spellStart"/>
      <w:r w:rsidRPr="00533BFB">
        <w:rPr>
          <w:sz w:val="28"/>
          <w:szCs w:val="28"/>
        </w:rPr>
        <w:t>лущильно</w:t>
      </w:r>
      <w:proofErr w:type="spellEnd"/>
      <w:r w:rsidRPr="00533BFB">
        <w:rPr>
          <w:sz w:val="28"/>
          <w:szCs w:val="28"/>
        </w:rPr>
        <w:t>-сушильные цеха, цеха клеильной фанеры, участки сортировки и упаковки готовой продукции.</w:t>
      </w:r>
    </w:p>
    <w:p w14:paraId="3BE1ACB2" w14:textId="77777777" w:rsidR="00533BFB" w:rsidRPr="00533BFB" w:rsidRDefault="00533BFB" w:rsidP="00667AD8">
      <w:pPr>
        <w:numPr>
          <w:ilvl w:val="0"/>
          <w:numId w:val="15"/>
        </w:num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533BFB">
        <w:rPr>
          <w:b/>
          <w:bCs/>
          <w:sz w:val="28"/>
          <w:szCs w:val="28"/>
        </w:rPr>
        <w:t>Вспомогательные службы:</w:t>
      </w:r>
      <w:r w:rsidRPr="00533BFB">
        <w:rPr>
          <w:sz w:val="28"/>
          <w:szCs w:val="28"/>
        </w:rPr>
        <w:t xml:space="preserve"> Технический отдел, логистическая служба (автотранспортный цех), отдел технического контроля (ОТК).</w:t>
      </w:r>
    </w:p>
    <w:p w14:paraId="5BAB0832" w14:textId="2A397CFA" w:rsidR="00441934" w:rsidRDefault="00533BFB" w:rsidP="00667AD8">
      <w:pPr>
        <w:numPr>
          <w:ilvl w:val="0"/>
          <w:numId w:val="15"/>
        </w:num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533BFB">
        <w:rPr>
          <w:b/>
          <w:bCs/>
          <w:sz w:val="28"/>
          <w:szCs w:val="28"/>
        </w:rPr>
        <w:t>Отдел информационных технологий (ОТП / ИТ-отдел):</w:t>
      </w:r>
      <w:r w:rsidRPr="00533BFB">
        <w:rPr>
          <w:sz w:val="28"/>
          <w:szCs w:val="28"/>
        </w:rPr>
        <w:t xml:space="preserve"> Непосредственное место прохождения производственной практики. Отдел занимается обеспечением непрерывной работы корпоративной сети, серверов, сопровождением ERP-системы, поддержкой пользователей, администрированием баз данных и обслуживанием ИТ-инфраструктуры комбината.</w:t>
      </w:r>
    </w:p>
    <w:p w14:paraId="2683D2C4" w14:textId="12990265" w:rsidR="00533BFB" w:rsidRPr="00533BFB" w:rsidRDefault="00441934" w:rsidP="00441934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B6656B5" w14:textId="77777777" w:rsidR="00533BFB" w:rsidRPr="00533BFB" w:rsidRDefault="00533BFB" w:rsidP="00870088">
      <w:pPr>
        <w:spacing w:before="100" w:beforeAutospacing="1" w:after="100" w:afterAutospacing="1" w:line="360" w:lineRule="auto"/>
        <w:ind w:firstLine="709"/>
        <w:jc w:val="center"/>
        <w:outlineLvl w:val="1"/>
        <w:rPr>
          <w:b/>
          <w:bCs/>
          <w:sz w:val="32"/>
          <w:szCs w:val="32"/>
        </w:rPr>
      </w:pPr>
      <w:r w:rsidRPr="00533BFB">
        <w:rPr>
          <w:b/>
          <w:bCs/>
          <w:sz w:val="32"/>
          <w:szCs w:val="32"/>
        </w:rPr>
        <w:lastRenderedPageBreak/>
        <w:t>2. Описание рабочего места</w:t>
      </w:r>
    </w:p>
    <w:p w14:paraId="301930DA" w14:textId="77777777" w:rsidR="00533BFB" w:rsidRPr="00533BFB" w:rsidRDefault="00533BFB" w:rsidP="00667AD8">
      <w:p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533BFB">
        <w:rPr>
          <w:sz w:val="28"/>
          <w:szCs w:val="28"/>
        </w:rPr>
        <w:t>Рабочее место техника-программиста в ИТ-отделе АО «Красный Якорь» организовано в соответствии с требованиями эргономики и безопасности труда. Рабочая зона включает в себя:</w:t>
      </w:r>
    </w:p>
    <w:p w14:paraId="5173DF87" w14:textId="77777777" w:rsidR="00533BFB" w:rsidRPr="00533BFB" w:rsidRDefault="00533BFB" w:rsidP="00667AD8">
      <w:pPr>
        <w:numPr>
          <w:ilvl w:val="0"/>
          <w:numId w:val="16"/>
        </w:num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533BFB">
        <w:rPr>
          <w:b/>
          <w:bCs/>
          <w:sz w:val="28"/>
          <w:szCs w:val="28"/>
        </w:rPr>
        <w:t>Мебель:</w:t>
      </w:r>
      <w:r w:rsidRPr="00533BFB">
        <w:rPr>
          <w:sz w:val="28"/>
          <w:szCs w:val="28"/>
        </w:rPr>
        <w:t xml:space="preserve"> Специализированный рабочий стол со свободной зоной для работы с технической документацией и комплектующими ПК, эргономичное кресло с регулировкой высоты.</w:t>
      </w:r>
    </w:p>
    <w:p w14:paraId="6553310E" w14:textId="77777777" w:rsidR="00533BFB" w:rsidRPr="00533BFB" w:rsidRDefault="00533BFB" w:rsidP="00667AD8">
      <w:pPr>
        <w:numPr>
          <w:ilvl w:val="0"/>
          <w:numId w:val="16"/>
        </w:num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533BFB">
        <w:rPr>
          <w:b/>
          <w:bCs/>
          <w:sz w:val="28"/>
          <w:szCs w:val="28"/>
        </w:rPr>
        <w:t>Аппаратное обеспечение (ПК):</w:t>
      </w:r>
    </w:p>
    <w:p w14:paraId="438DDF52" w14:textId="2D04EC12" w:rsidR="00533BFB" w:rsidRPr="00533BFB" w:rsidRDefault="00533BFB" w:rsidP="00667AD8">
      <w:pPr>
        <w:numPr>
          <w:ilvl w:val="1"/>
          <w:numId w:val="16"/>
        </w:num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533BFB">
        <w:rPr>
          <w:b/>
          <w:bCs/>
          <w:sz w:val="28"/>
          <w:szCs w:val="28"/>
        </w:rPr>
        <w:t>Системный блок:</w:t>
      </w:r>
      <w:r w:rsidR="00667AD8">
        <w:rPr>
          <w:sz w:val="28"/>
          <w:szCs w:val="28"/>
        </w:rPr>
        <w:t xml:space="preserve"> Процессор </w:t>
      </w:r>
      <w:proofErr w:type="spellStart"/>
      <w:r w:rsidR="00667AD8">
        <w:rPr>
          <w:sz w:val="28"/>
          <w:szCs w:val="28"/>
        </w:rPr>
        <w:t>Intel</w:t>
      </w:r>
      <w:proofErr w:type="spellEnd"/>
      <w:r w:rsidR="00667AD8">
        <w:rPr>
          <w:sz w:val="28"/>
          <w:szCs w:val="28"/>
        </w:rPr>
        <w:t xml:space="preserve"> </w:t>
      </w:r>
      <w:proofErr w:type="spellStart"/>
      <w:r w:rsidR="00667AD8">
        <w:rPr>
          <w:sz w:val="28"/>
          <w:szCs w:val="28"/>
        </w:rPr>
        <w:t>Core</w:t>
      </w:r>
      <w:proofErr w:type="spellEnd"/>
      <w:r w:rsidR="00667AD8">
        <w:rPr>
          <w:sz w:val="28"/>
          <w:szCs w:val="28"/>
        </w:rPr>
        <w:t xml:space="preserve"> i</w:t>
      </w:r>
      <w:r w:rsidR="0036109C" w:rsidRPr="0036109C">
        <w:rPr>
          <w:sz w:val="28"/>
          <w:szCs w:val="28"/>
        </w:rPr>
        <w:t>7-9700</w:t>
      </w:r>
      <w:r w:rsidRPr="00533BFB">
        <w:rPr>
          <w:sz w:val="28"/>
          <w:szCs w:val="28"/>
        </w:rPr>
        <w:t>, 16 ГБ оперативной памяти (RAM) для поддержки сред виртуализации, скоростной накопитель SSD на 512 ГБ.</w:t>
      </w:r>
    </w:p>
    <w:p w14:paraId="34BD2295" w14:textId="77777777" w:rsidR="00533BFB" w:rsidRPr="00533BFB" w:rsidRDefault="00533BFB" w:rsidP="00667AD8">
      <w:pPr>
        <w:numPr>
          <w:ilvl w:val="1"/>
          <w:numId w:val="16"/>
        </w:num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533BFB">
        <w:rPr>
          <w:b/>
          <w:bCs/>
          <w:sz w:val="28"/>
          <w:szCs w:val="28"/>
        </w:rPr>
        <w:t>Устройства ввода:</w:t>
      </w:r>
      <w:r w:rsidRPr="00533BFB">
        <w:rPr>
          <w:sz w:val="28"/>
          <w:szCs w:val="28"/>
        </w:rPr>
        <w:t xml:space="preserve"> Стандартная USB-клавиатура и оптическая проводная мышь.</w:t>
      </w:r>
    </w:p>
    <w:p w14:paraId="56E48725" w14:textId="77777777" w:rsidR="00533BFB" w:rsidRPr="00533BFB" w:rsidRDefault="00533BFB" w:rsidP="00667AD8">
      <w:pPr>
        <w:numPr>
          <w:ilvl w:val="1"/>
          <w:numId w:val="16"/>
        </w:num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533BFB">
        <w:rPr>
          <w:b/>
          <w:bCs/>
          <w:sz w:val="28"/>
          <w:szCs w:val="28"/>
        </w:rPr>
        <w:t>Монитор:</w:t>
      </w:r>
      <w:r w:rsidRPr="00533BFB">
        <w:rPr>
          <w:sz w:val="28"/>
          <w:szCs w:val="28"/>
        </w:rPr>
        <w:t xml:space="preserve"> Жидкокристаллический (ЖК) дисплей с диагональю 24 дюйма, обеспечивающий комфортную работу с кодом и схемами.</w:t>
      </w:r>
    </w:p>
    <w:p w14:paraId="18216831" w14:textId="77777777" w:rsidR="00533BFB" w:rsidRPr="00533BFB" w:rsidRDefault="00533BFB" w:rsidP="00667AD8">
      <w:pPr>
        <w:numPr>
          <w:ilvl w:val="0"/>
          <w:numId w:val="16"/>
        </w:num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533BFB">
        <w:rPr>
          <w:b/>
          <w:bCs/>
          <w:sz w:val="28"/>
          <w:szCs w:val="28"/>
        </w:rPr>
        <w:t>Периферийные устройства:</w:t>
      </w:r>
      <w:r w:rsidRPr="00533BFB">
        <w:rPr>
          <w:sz w:val="28"/>
          <w:szCs w:val="28"/>
        </w:rPr>
        <w:t xml:space="preserve"> Персональный лазерный принтер для оперативной печати отчетов, актов технического осмотра и инструкций.</w:t>
      </w:r>
    </w:p>
    <w:p w14:paraId="54A6D9CB" w14:textId="6D0FF7CE" w:rsidR="00441934" w:rsidRDefault="00533BFB" w:rsidP="00667AD8">
      <w:pPr>
        <w:numPr>
          <w:ilvl w:val="0"/>
          <w:numId w:val="16"/>
        </w:num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533BFB">
        <w:rPr>
          <w:b/>
          <w:bCs/>
          <w:sz w:val="28"/>
          <w:szCs w:val="28"/>
        </w:rPr>
        <w:t>Сетевое подключение:</w:t>
      </w:r>
      <w:r w:rsidRPr="00533BFB">
        <w:rPr>
          <w:sz w:val="28"/>
          <w:szCs w:val="28"/>
        </w:rPr>
        <w:t xml:space="preserve"> Рабочая станция подключена к локальной вычислительной сети (ЛВС) комбината посредством гигабитного </w:t>
      </w:r>
      <w:proofErr w:type="spellStart"/>
      <w:r w:rsidRPr="00533BFB">
        <w:rPr>
          <w:sz w:val="28"/>
          <w:szCs w:val="28"/>
        </w:rPr>
        <w:t>Ethernet</w:t>
      </w:r>
      <w:proofErr w:type="spellEnd"/>
      <w:r w:rsidRPr="00533BFB">
        <w:rPr>
          <w:sz w:val="28"/>
          <w:szCs w:val="28"/>
        </w:rPr>
        <w:t>-кабеля (1 Гбит/с) с контролируемым выходом в сеть Интернет через корпоративный шлюз.</w:t>
      </w:r>
    </w:p>
    <w:p w14:paraId="24F52EC5" w14:textId="76320668" w:rsidR="00533BFB" w:rsidRPr="00533BFB" w:rsidRDefault="00441934" w:rsidP="00441934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FFE3137" w14:textId="77777777" w:rsidR="00533BFB" w:rsidRPr="00533BFB" w:rsidRDefault="00533BFB" w:rsidP="00870088">
      <w:pPr>
        <w:spacing w:before="100" w:beforeAutospacing="1" w:after="100" w:afterAutospacing="1" w:line="360" w:lineRule="auto"/>
        <w:ind w:firstLine="709"/>
        <w:jc w:val="center"/>
        <w:outlineLvl w:val="1"/>
        <w:rPr>
          <w:b/>
          <w:bCs/>
          <w:sz w:val="32"/>
          <w:szCs w:val="32"/>
        </w:rPr>
      </w:pPr>
      <w:r w:rsidRPr="00533BFB">
        <w:rPr>
          <w:b/>
          <w:bCs/>
          <w:sz w:val="32"/>
          <w:szCs w:val="32"/>
        </w:rPr>
        <w:lastRenderedPageBreak/>
        <w:t>3. Состав программного и технического обеспечения, имеющегося на предприятии, их назначение</w:t>
      </w:r>
    </w:p>
    <w:p w14:paraId="75B2D71B" w14:textId="77777777" w:rsidR="00533BFB" w:rsidRPr="00533BFB" w:rsidRDefault="00533BFB" w:rsidP="00667AD8">
      <w:p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533BFB">
        <w:rPr>
          <w:sz w:val="28"/>
          <w:szCs w:val="28"/>
        </w:rPr>
        <w:t>Инфраструктура АО «Красный Якорь» объединяет в себе современные программные комплексы и надежное аппаратное обеспечение.</w:t>
      </w:r>
    </w:p>
    <w:p w14:paraId="68F315A0" w14:textId="4C507E7F" w:rsidR="00533BFB" w:rsidRDefault="00533BFB" w:rsidP="00667AD8">
      <w:pPr>
        <w:spacing w:before="100" w:beforeAutospacing="1" w:after="100" w:afterAutospacing="1" w:line="360" w:lineRule="auto"/>
        <w:ind w:firstLine="709"/>
        <w:outlineLvl w:val="2"/>
        <w:rPr>
          <w:b/>
          <w:bCs/>
          <w:sz w:val="28"/>
          <w:szCs w:val="28"/>
        </w:rPr>
      </w:pPr>
      <w:r w:rsidRPr="00533BFB">
        <w:rPr>
          <w:b/>
          <w:bCs/>
          <w:sz w:val="28"/>
          <w:szCs w:val="28"/>
        </w:rPr>
        <w:t>Программное обеспечение</w:t>
      </w:r>
      <w:r w:rsidR="0036109C">
        <w:rPr>
          <w:b/>
          <w:bCs/>
          <w:sz w:val="28"/>
          <w:szCs w:val="28"/>
        </w:rPr>
        <w:br/>
        <w:t>Таблица №1 – Состав ПО на предприятии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574"/>
        <w:gridCol w:w="3596"/>
        <w:gridCol w:w="3592"/>
      </w:tblGrid>
      <w:tr w:rsidR="00533BFB" w14:paraId="440180A1" w14:textId="77777777" w:rsidTr="007E3019">
        <w:tc>
          <w:tcPr>
            <w:tcW w:w="3662" w:type="dxa"/>
            <w:vAlign w:val="center"/>
          </w:tcPr>
          <w:p w14:paraId="415F36DC" w14:textId="77777777" w:rsidR="00533BFB" w:rsidRDefault="00533BFB" w:rsidP="007E3019">
            <w:pPr>
              <w:spacing w:before="100" w:beforeAutospacing="1" w:after="100" w:afterAutospacing="1"/>
            </w:pPr>
            <w:r w:rsidRPr="00533BFB">
              <w:rPr>
                <w:b/>
                <w:bCs/>
              </w:rPr>
              <w:t>Наименование ПО</w:t>
            </w:r>
          </w:p>
        </w:tc>
        <w:tc>
          <w:tcPr>
            <w:tcW w:w="3663" w:type="dxa"/>
            <w:vAlign w:val="center"/>
          </w:tcPr>
          <w:p w14:paraId="7CC87228" w14:textId="77777777" w:rsidR="00533BFB" w:rsidRDefault="00533BFB" w:rsidP="007E3019">
            <w:pPr>
              <w:spacing w:before="100" w:beforeAutospacing="1" w:after="100" w:afterAutospacing="1"/>
            </w:pPr>
            <w:r w:rsidRPr="00533BFB">
              <w:rPr>
                <w:b/>
                <w:bCs/>
              </w:rPr>
              <w:t>Тип / Категория</w:t>
            </w:r>
          </w:p>
        </w:tc>
        <w:tc>
          <w:tcPr>
            <w:tcW w:w="3663" w:type="dxa"/>
            <w:vAlign w:val="center"/>
          </w:tcPr>
          <w:p w14:paraId="30D05960" w14:textId="77777777" w:rsidR="00533BFB" w:rsidRDefault="00533BFB" w:rsidP="007E3019">
            <w:pPr>
              <w:spacing w:before="100" w:beforeAutospacing="1" w:after="100" w:afterAutospacing="1"/>
            </w:pPr>
            <w:r w:rsidRPr="00533BFB">
              <w:rPr>
                <w:b/>
                <w:bCs/>
              </w:rPr>
              <w:t>Назначение на предприятии</w:t>
            </w:r>
          </w:p>
        </w:tc>
      </w:tr>
      <w:tr w:rsidR="00533BFB" w14:paraId="1A5D15F9" w14:textId="77777777" w:rsidTr="007E3019">
        <w:tc>
          <w:tcPr>
            <w:tcW w:w="3662" w:type="dxa"/>
            <w:vAlign w:val="center"/>
          </w:tcPr>
          <w:p w14:paraId="08B088A4" w14:textId="77777777" w:rsidR="00533BFB" w:rsidRDefault="00533BFB" w:rsidP="007E3019">
            <w:pPr>
              <w:spacing w:before="100" w:beforeAutospacing="1" w:after="100" w:afterAutospacing="1"/>
            </w:pPr>
            <w:r w:rsidRPr="00533BFB">
              <w:rPr>
                <w:b/>
                <w:bCs/>
              </w:rPr>
              <w:t>1С:ERP Управление предприятием</w:t>
            </w:r>
          </w:p>
        </w:tc>
        <w:tc>
          <w:tcPr>
            <w:tcW w:w="3663" w:type="dxa"/>
            <w:vAlign w:val="center"/>
          </w:tcPr>
          <w:p w14:paraId="7776C17C" w14:textId="77777777" w:rsidR="00533BFB" w:rsidRDefault="00533BFB" w:rsidP="007E3019">
            <w:pPr>
              <w:spacing w:before="100" w:beforeAutospacing="1" w:after="100" w:afterAutospacing="1"/>
            </w:pPr>
            <w:r w:rsidRPr="00533BFB">
              <w:t>Прикладное ПО / Корпоративная система</w:t>
            </w:r>
          </w:p>
        </w:tc>
        <w:tc>
          <w:tcPr>
            <w:tcW w:w="3663" w:type="dxa"/>
            <w:vAlign w:val="center"/>
          </w:tcPr>
          <w:p w14:paraId="21E99DF2" w14:textId="77777777" w:rsidR="00533BFB" w:rsidRDefault="00533BFB" w:rsidP="007E3019">
            <w:pPr>
              <w:spacing w:before="100" w:beforeAutospacing="1" w:after="100" w:afterAutospacing="1"/>
            </w:pPr>
            <w:r w:rsidRPr="00533BFB">
              <w:t>Центральная информационная система комбината. Используется для планирования производства фанеры, управления закупками сырья, финансового и складского учета.</w:t>
            </w:r>
          </w:p>
        </w:tc>
      </w:tr>
      <w:tr w:rsidR="00533BFB" w14:paraId="24DC34FF" w14:textId="77777777" w:rsidTr="007E3019">
        <w:tc>
          <w:tcPr>
            <w:tcW w:w="3662" w:type="dxa"/>
            <w:vAlign w:val="center"/>
          </w:tcPr>
          <w:p w14:paraId="0020A8C2" w14:textId="77777777" w:rsidR="00533BFB" w:rsidRDefault="00533BFB" w:rsidP="007E3019">
            <w:pPr>
              <w:spacing w:before="100" w:beforeAutospacing="1" w:after="100" w:afterAutospacing="1"/>
            </w:pPr>
            <w:r w:rsidRPr="00533BFB">
              <w:rPr>
                <w:b/>
                <w:bCs/>
              </w:rPr>
              <w:t>DIRECTUM</w:t>
            </w:r>
          </w:p>
        </w:tc>
        <w:tc>
          <w:tcPr>
            <w:tcW w:w="3663" w:type="dxa"/>
            <w:vAlign w:val="center"/>
          </w:tcPr>
          <w:p w14:paraId="7FF6CFE6" w14:textId="77777777" w:rsidR="00533BFB" w:rsidRDefault="00533BFB" w:rsidP="007E3019">
            <w:pPr>
              <w:spacing w:before="100" w:beforeAutospacing="1" w:after="100" w:afterAutospacing="1"/>
            </w:pPr>
            <w:r w:rsidRPr="00533BFB">
              <w:t>ECM / BPM система</w:t>
            </w:r>
          </w:p>
        </w:tc>
        <w:tc>
          <w:tcPr>
            <w:tcW w:w="3663" w:type="dxa"/>
            <w:vAlign w:val="center"/>
          </w:tcPr>
          <w:p w14:paraId="3A9297F4" w14:textId="756E5B9D" w:rsidR="00533BFB" w:rsidRDefault="00533BFB" w:rsidP="00F52C8A">
            <w:pPr>
              <w:spacing w:before="100" w:beforeAutospacing="1" w:after="100" w:afterAutospacing="1"/>
            </w:pPr>
            <w:r w:rsidRPr="00533BFB">
              <w:t>Электронный документооборот: согласование договоров, внутренних приказов, служебных записок</w:t>
            </w:r>
            <w:r w:rsidR="00F52C8A">
              <w:t>.</w:t>
            </w:r>
          </w:p>
        </w:tc>
      </w:tr>
      <w:tr w:rsidR="00533BFB" w14:paraId="1AC46FF0" w14:textId="77777777" w:rsidTr="007E3019">
        <w:tc>
          <w:tcPr>
            <w:tcW w:w="3662" w:type="dxa"/>
            <w:vAlign w:val="center"/>
          </w:tcPr>
          <w:p w14:paraId="2EE9EDCF" w14:textId="77777777" w:rsidR="00533BFB" w:rsidRDefault="00533BFB" w:rsidP="007E3019">
            <w:pPr>
              <w:spacing w:before="100" w:beforeAutospacing="1" w:after="100" w:afterAutospacing="1"/>
            </w:pPr>
            <w:proofErr w:type="spellStart"/>
            <w:r w:rsidRPr="00533BFB">
              <w:rPr>
                <w:b/>
                <w:bCs/>
              </w:rPr>
              <w:t>Zabbix</w:t>
            </w:r>
            <w:proofErr w:type="spellEnd"/>
          </w:p>
        </w:tc>
        <w:tc>
          <w:tcPr>
            <w:tcW w:w="3663" w:type="dxa"/>
            <w:vAlign w:val="center"/>
          </w:tcPr>
          <w:p w14:paraId="5F54E980" w14:textId="77777777" w:rsidR="00533BFB" w:rsidRDefault="00533BFB" w:rsidP="007E3019">
            <w:pPr>
              <w:spacing w:before="100" w:beforeAutospacing="1" w:after="100" w:afterAutospacing="1"/>
            </w:pPr>
            <w:r w:rsidRPr="00533BFB">
              <w:t>Система мониторинга</w:t>
            </w:r>
          </w:p>
        </w:tc>
        <w:tc>
          <w:tcPr>
            <w:tcW w:w="3663" w:type="dxa"/>
            <w:vAlign w:val="center"/>
          </w:tcPr>
          <w:p w14:paraId="578EC265" w14:textId="77777777" w:rsidR="00533BFB" w:rsidRDefault="00533BFB" w:rsidP="007E3019">
            <w:pPr>
              <w:spacing w:before="100" w:beforeAutospacing="1" w:after="100" w:afterAutospacing="1"/>
            </w:pPr>
            <w:r w:rsidRPr="00533BFB">
              <w:t>Непрерывный контроль состояния сетевого оборудования, серверов 1С и баз данных. Оповещает ИТ-отдел о сбоях в работе техники.</w:t>
            </w:r>
          </w:p>
        </w:tc>
      </w:tr>
      <w:tr w:rsidR="00533BFB" w14:paraId="1422A322" w14:textId="77777777" w:rsidTr="007E3019">
        <w:tc>
          <w:tcPr>
            <w:tcW w:w="3662" w:type="dxa"/>
            <w:vAlign w:val="center"/>
          </w:tcPr>
          <w:p w14:paraId="7D071C75" w14:textId="77777777" w:rsidR="00533BFB" w:rsidRDefault="00533BFB" w:rsidP="007E3019">
            <w:pPr>
              <w:spacing w:before="100" w:beforeAutospacing="1" w:after="100" w:afterAutospacing="1"/>
            </w:pPr>
            <w:proofErr w:type="spellStart"/>
            <w:r w:rsidRPr="00533BFB">
              <w:rPr>
                <w:b/>
                <w:bCs/>
              </w:rPr>
              <w:t>UserGate</w:t>
            </w:r>
            <w:proofErr w:type="spellEnd"/>
          </w:p>
        </w:tc>
        <w:tc>
          <w:tcPr>
            <w:tcW w:w="3663" w:type="dxa"/>
            <w:vAlign w:val="center"/>
          </w:tcPr>
          <w:p w14:paraId="14DB9F48" w14:textId="77777777" w:rsidR="00533BFB" w:rsidRDefault="00533BFB" w:rsidP="007E3019">
            <w:pPr>
              <w:spacing w:before="100" w:beforeAutospacing="1" w:after="100" w:afterAutospacing="1"/>
            </w:pPr>
            <w:r w:rsidRPr="00533BFB">
              <w:t>Межсетевой экран (NGFW)</w:t>
            </w:r>
          </w:p>
        </w:tc>
        <w:tc>
          <w:tcPr>
            <w:tcW w:w="3663" w:type="dxa"/>
            <w:vAlign w:val="center"/>
          </w:tcPr>
          <w:p w14:paraId="487A3A7D" w14:textId="077B5D78" w:rsidR="00533BFB" w:rsidRDefault="00533BFB" w:rsidP="00F52C8A">
            <w:pPr>
              <w:spacing w:before="100" w:beforeAutospacing="1" w:after="100" w:afterAutospacing="1"/>
            </w:pPr>
            <w:r w:rsidRPr="00533BFB">
              <w:t>Обеспечение сетевой безопасности комбината, фильтрация интернет-</w:t>
            </w:r>
            <w:r w:rsidR="00F52C8A">
              <w:t>трафика, защита от внешних атак.</w:t>
            </w:r>
          </w:p>
        </w:tc>
      </w:tr>
      <w:tr w:rsidR="00533BFB" w14:paraId="1D5B54A8" w14:textId="77777777" w:rsidTr="007E3019">
        <w:tc>
          <w:tcPr>
            <w:tcW w:w="3662" w:type="dxa"/>
            <w:vAlign w:val="center"/>
          </w:tcPr>
          <w:p w14:paraId="0FD8FB0A" w14:textId="77777777" w:rsidR="00533BFB" w:rsidRDefault="00533BFB" w:rsidP="007E3019">
            <w:pPr>
              <w:spacing w:before="100" w:beforeAutospacing="1" w:after="100" w:afterAutospacing="1"/>
            </w:pPr>
            <w:proofErr w:type="spellStart"/>
            <w:r w:rsidRPr="00533BFB">
              <w:rPr>
                <w:b/>
                <w:bCs/>
              </w:rPr>
              <w:t>АвтоГРАФ</w:t>
            </w:r>
            <w:proofErr w:type="spellEnd"/>
          </w:p>
        </w:tc>
        <w:tc>
          <w:tcPr>
            <w:tcW w:w="3663" w:type="dxa"/>
            <w:vAlign w:val="center"/>
          </w:tcPr>
          <w:p w14:paraId="12235E24" w14:textId="77777777" w:rsidR="00533BFB" w:rsidRDefault="00533BFB" w:rsidP="007E3019">
            <w:pPr>
              <w:spacing w:before="100" w:beforeAutospacing="1" w:after="100" w:afterAutospacing="1"/>
            </w:pPr>
            <w:r w:rsidRPr="00533BFB">
              <w:t>Система спутникового мониторинга</w:t>
            </w:r>
          </w:p>
        </w:tc>
        <w:tc>
          <w:tcPr>
            <w:tcW w:w="3663" w:type="dxa"/>
            <w:vAlign w:val="center"/>
          </w:tcPr>
          <w:p w14:paraId="71DF44B2" w14:textId="1A81A071" w:rsidR="00533BFB" w:rsidRDefault="00533BFB" w:rsidP="00F52C8A">
            <w:pPr>
              <w:spacing w:before="100" w:beforeAutospacing="1" w:after="100" w:afterAutospacing="1"/>
            </w:pPr>
            <w:r w:rsidRPr="00533BFB">
              <w:t>Контроль работы</w:t>
            </w:r>
            <w:r w:rsidR="00F52C8A">
              <w:t xml:space="preserve"> автотранспортного цеха завода </w:t>
            </w:r>
            <w:r w:rsidRPr="00533BFB">
              <w:t xml:space="preserve">Отслеживает маршруты, </w:t>
            </w:r>
            <w:proofErr w:type="spellStart"/>
            <w:r w:rsidRPr="00533BFB">
              <w:t>геозоны</w:t>
            </w:r>
            <w:proofErr w:type="spellEnd"/>
            <w:r w:rsidRPr="00533BFB">
              <w:t xml:space="preserve"> и расход топлива.</w:t>
            </w:r>
          </w:p>
        </w:tc>
      </w:tr>
      <w:tr w:rsidR="00533BFB" w14:paraId="7E3E94CA" w14:textId="77777777" w:rsidTr="00F52C8A">
        <w:trPr>
          <w:trHeight w:val="1089"/>
        </w:trPr>
        <w:tc>
          <w:tcPr>
            <w:tcW w:w="3662" w:type="dxa"/>
            <w:vAlign w:val="center"/>
          </w:tcPr>
          <w:p w14:paraId="53CB6B66" w14:textId="77777777" w:rsidR="00533BFB" w:rsidRDefault="00533BFB" w:rsidP="007E3019">
            <w:pPr>
              <w:spacing w:before="100" w:beforeAutospacing="1" w:after="100" w:afterAutospacing="1"/>
            </w:pPr>
            <w:r w:rsidRPr="00533BFB">
              <w:rPr>
                <w:b/>
                <w:bCs/>
              </w:rPr>
              <w:t>Антивирус Касперского</w:t>
            </w:r>
          </w:p>
        </w:tc>
        <w:tc>
          <w:tcPr>
            <w:tcW w:w="3663" w:type="dxa"/>
            <w:vAlign w:val="center"/>
          </w:tcPr>
          <w:p w14:paraId="3DE41500" w14:textId="77777777" w:rsidR="00533BFB" w:rsidRDefault="00533BFB" w:rsidP="007E3019">
            <w:pPr>
              <w:spacing w:before="100" w:beforeAutospacing="1" w:after="100" w:afterAutospacing="1"/>
            </w:pPr>
            <w:r w:rsidRPr="00533BFB">
              <w:t>Средство защиты информации</w:t>
            </w:r>
          </w:p>
        </w:tc>
        <w:tc>
          <w:tcPr>
            <w:tcW w:w="3663" w:type="dxa"/>
            <w:vAlign w:val="center"/>
          </w:tcPr>
          <w:p w14:paraId="72067EE2" w14:textId="1D5C9AED" w:rsidR="00533BFB" w:rsidRDefault="00533BFB" w:rsidP="00F52C8A">
            <w:pPr>
              <w:spacing w:before="100" w:beforeAutospacing="1" w:after="100" w:afterAutospacing="1"/>
            </w:pPr>
            <w:r w:rsidRPr="00533BFB">
              <w:t>Централизованная защита серверов и рабочих мест сотрудников от вирусов</w:t>
            </w:r>
          </w:p>
        </w:tc>
      </w:tr>
      <w:tr w:rsidR="00533BFB" w14:paraId="788C18E2" w14:textId="77777777" w:rsidTr="00F52C8A">
        <w:trPr>
          <w:trHeight w:val="1122"/>
        </w:trPr>
        <w:tc>
          <w:tcPr>
            <w:tcW w:w="3662" w:type="dxa"/>
            <w:vAlign w:val="center"/>
          </w:tcPr>
          <w:p w14:paraId="41DF10C7" w14:textId="77777777" w:rsidR="00533BFB" w:rsidRDefault="00533BFB" w:rsidP="007E3019">
            <w:pPr>
              <w:spacing w:before="100" w:beforeAutospacing="1" w:after="100" w:afterAutospacing="1"/>
            </w:pPr>
            <w:proofErr w:type="spellStart"/>
            <w:r w:rsidRPr="00533BFB">
              <w:rPr>
                <w:b/>
                <w:bCs/>
              </w:rPr>
              <w:t>КриптоПро</w:t>
            </w:r>
            <w:proofErr w:type="spellEnd"/>
            <w:r w:rsidRPr="00533BFB">
              <w:rPr>
                <w:b/>
                <w:bCs/>
              </w:rPr>
              <w:t xml:space="preserve"> CSP</w:t>
            </w:r>
          </w:p>
        </w:tc>
        <w:tc>
          <w:tcPr>
            <w:tcW w:w="3663" w:type="dxa"/>
            <w:vAlign w:val="center"/>
          </w:tcPr>
          <w:p w14:paraId="259384D3" w14:textId="77777777" w:rsidR="00533BFB" w:rsidRDefault="00533BFB" w:rsidP="007E3019">
            <w:pPr>
              <w:spacing w:before="100" w:beforeAutospacing="1" w:after="100" w:afterAutospacing="1"/>
            </w:pPr>
            <w:r w:rsidRPr="00533BFB">
              <w:t>Криптографическое ПО</w:t>
            </w:r>
          </w:p>
        </w:tc>
        <w:tc>
          <w:tcPr>
            <w:tcW w:w="3663" w:type="dxa"/>
            <w:vAlign w:val="center"/>
          </w:tcPr>
          <w:p w14:paraId="275B6706" w14:textId="77777777" w:rsidR="00533BFB" w:rsidRDefault="00533BFB" w:rsidP="007E3019">
            <w:pPr>
              <w:spacing w:before="100" w:beforeAutospacing="1" w:after="100" w:afterAutospacing="1"/>
            </w:pPr>
            <w:r w:rsidRPr="00533BFB">
              <w:t>Средство криптозащиты для работы с государственными системами (ЕГАИС Лес, Честный Знак), отправки налоговой отчетности и ЭЦП.</w:t>
            </w:r>
          </w:p>
        </w:tc>
      </w:tr>
      <w:tr w:rsidR="00533BFB" w14:paraId="0726D9A3" w14:textId="77777777" w:rsidTr="007E3019">
        <w:tc>
          <w:tcPr>
            <w:tcW w:w="3662" w:type="dxa"/>
            <w:vAlign w:val="center"/>
          </w:tcPr>
          <w:p w14:paraId="31A38FC9" w14:textId="77777777" w:rsidR="00533BFB" w:rsidRDefault="00533BFB" w:rsidP="007E3019">
            <w:pPr>
              <w:spacing w:before="100" w:beforeAutospacing="1" w:after="100" w:afterAutospacing="1"/>
            </w:pPr>
            <w:r w:rsidRPr="00533BFB">
              <w:rPr>
                <w:b/>
                <w:bCs/>
              </w:rPr>
              <w:t>Консультант Плюс</w:t>
            </w:r>
          </w:p>
        </w:tc>
        <w:tc>
          <w:tcPr>
            <w:tcW w:w="3663" w:type="dxa"/>
            <w:vAlign w:val="center"/>
          </w:tcPr>
          <w:p w14:paraId="6ACFEB42" w14:textId="77777777" w:rsidR="00533BFB" w:rsidRDefault="00533BFB" w:rsidP="007E3019">
            <w:pPr>
              <w:spacing w:before="100" w:beforeAutospacing="1" w:after="100" w:afterAutospacing="1"/>
            </w:pPr>
            <w:r w:rsidRPr="00533BFB">
              <w:t>Справочно-правовая система</w:t>
            </w:r>
          </w:p>
        </w:tc>
        <w:tc>
          <w:tcPr>
            <w:tcW w:w="3663" w:type="dxa"/>
            <w:vAlign w:val="center"/>
          </w:tcPr>
          <w:p w14:paraId="458129A1" w14:textId="77777777" w:rsidR="00533BFB" w:rsidRDefault="00533BFB" w:rsidP="007E3019">
            <w:pPr>
              <w:spacing w:before="100" w:beforeAutospacing="1" w:after="100" w:afterAutospacing="1"/>
            </w:pPr>
            <w:r w:rsidRPr="00533BFB">
              <w:t>Информационная поддержка юридического отдела, бухгалтерии и кадров актуальной законодательной базой РФ.</w:t>
            </w:r>
          </w:p>
        </w:tc>
      </w:tr>
      <w:tr w:rsidR="00533BFB" w14:paraId="17AE5E1B" w14:textId="77777777" w:rsidTr="007E3019">
        <w:tc>
          <w:tcPr>
            <w:tcW w:w="3662" w:type="dxa"/>
            <w:vAlign w:val="center"/>
          </w:tcPr>
          <w:p w14:paraId="7877F503" w14:textId="77777777" w:rsidR="00533BFB" w:rsidRDefault="00533BFB" w:rsidP="007E3019">
            <w:pPr>
              <w:spacing w:before="100" w:beforeAutospacing="1" w:after="100" w:afterAutospacing="1"/>
            </w:pPr>
            <w:r w:rsidRPr="00533BFB">
              <w:rPr>
                <w:b/>
                <w:bCs/>
              </w:rPr>
              <w:t>7-Zip</w:t>
            </w:r>
          </w:p>
        </w:tc>
        <w:tc>
          <w:tcPr>
            <w:tcW w:w="3663" w:type="dxa"/>
            <w:vAlign w:val="center"/>
          </w:tcPr>
          <w:p w14:paraId="2CFF7A23" w14:textId="77777777" w:rsidR="00533BFB" w:rsidRDefault="00533BFB" w:rsidP="007E3019">
            <w:pPr>
              <w:spacing w:before="100" w:beforeAutospacing="1" w:after="100" w:afterAutospacing="1"/>
            </w:pPr>
            <w:r w:rsidRPr="00533BFB">
              <w:t>Системная утилита</w:t>
            </w:r>
          </w:p>
        </w:tc>
        <w:tc>
          <w:tcPr>
            <w:tcW w:w="3663" w:type="dxa"/>
            <w:vAlign w:val="center"/>
          </w:tcPr>
          <w:p w14:paraId="5FFD68E7" w14:textId="77777777" w:rsidR="00533BFB" w:rsidRDefault="00533BFB" w:rsidP="007E3019">
            <w:pPr>
              <w:spacing w:before="100" w:beforeAutospacing="1" w:after="100" w:afterAutospacing="1"/>
            </w:pPr>
            <w:r w:rsidRPr="00533BFB">
              <w:t xml:space="preserve">Сжатие данных, архивация логов и </w:t>
            </w:r>
            <w:proofErr w:type="spellStart"/>
            <w:r w:rsidRPr="00533BFB">
              <w:t>бэкапов</w:t>
            </w:r>
            <w:proofErr w:type="spellEnd"/>
            <w:r w:rsidRPr="00533BFB">
              <w:t xml:space="preserve"> перед их отправкой в сетевые хранилища.</w:t>
            </w:r>
          </w:p>
        </w:tc>
      </w:tr>
    </w:tbl>
    <w:p w14:paraId="2B7FEB8E" w14:textId="43B4D82D" w:rsidR="00533BFB" w:rsidRPr="00870088" w:rsidRDefault="00533BFB" w:rsidP="00F52C8A">
      <w:pPr>
        <w:spacing w:before="100" w:beforeAutospacing="1" w:after="100" w:afterAutospacing="1" w:line="360" w:lineRule="auto"/>
        <w:ind w:firstLine="709"/>
        <w:jc w:val="center"/>
        <w:outlineLvl w:val="2"/>
        <w:rPr>
          <w:b/>
          <w:bCs/>
          <w:sz w:val="32"/>
          <w:szCs w:val="32"/>
        </w:rPr>
      </w:pPr>
      <w:r w:rsidRPr="00870088">
        <w:rPr>
          <w:b/>
          <w:bCs/>
          <w:sz w:val="32"/>
          <w:szCs w:val="32"/>
        </w:rPr>
        <w:lastRenderedPageBreak/>
        <w:t>Техническое обеспечение (Аппаратный комплекс)</w:t>
      </w:r>
    </w:p>
    <w:p w14:paraId="0E44D56B" w14:textId="14C02CB5" w:rsidR="00533BFB" w:rsidRPr="00667AD8" w:rsidRDefault="00533BFB" w:rsidP="00667AD8">
      <w:p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667AD8">
        <w:rPr>
          <w:sz w:val="28"/>
          <w:szCs w:val="28"/>
        </w:rPr>
        <w:t>Для обеспечения работы указанного ПО на комбинате используется следующее техническое обеспечение:</w:t>
      </w:r>
    </w:p>
    <w:p w14:paraId="01BC1901" w14:textId="00D70014" w:rsidR="00533BFB" w:rsidRPr="00667AD8" w:rsidRDefault="00533BFB" w:rsidP="00667AD8">
      <w:pPr>
        <w:numPr>
          <w:ilvl w:val="0"/>
          <w:numId w:val="17"/>
        </w:num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667AD8">
        <w:rPr>
          <w:b/>
          <w:bCs/>
          <w:sz w:val="28"/>
          <w:szCs w:val="28"/>
        </w:rPr>
        <w:t>Серверное оборудование:</w:t>
      </w:r>
      <w:r w:rsidRPr="00667AD8">
        <w:rPr>
          <w:sz w:val="28"/>
          <w:szCs w:val="28"/>
        </w:rPr>
        <w:t xml:space="preserve"> Стойка с </w:t>
      </w:r>
      <w:proofErr w:type="spellStart"/>
      <w:r w:rsidRPr="00667AD8">
        <w:rPr>
          <w:sz w:val="28"/>
          <w:szCs w:val="28"/>
        </w:rPr>
        <w:t>бл</w:t>
      </w:r>
      <w:r w:rsidR="0036109C">
        <w:rPr>
          <w:sz w:val="28"/>
          <w:szCs w:val="28"/>
        </w:rPr>
        <w:t>ейд</w:t>
      </w:r>
      <w:proofErr w:type="spellEnd"/>
      <w:r w:rsidR="0036109C">
        <w:rPr>
          <w:sz w:val="28"/>
          <w:szCs w:val="28"/>
        </w:rPr>
        <w:t>-серверами (</w:t>
      </w:r>
      <w:proofErr w:type="spellStart"/>
      <w:r w:rsidR="0036109C">
        <w:rPr>
          <w:sz w:val="28"/>
          <w:szCs w:val="28"/>
        </w:rPr>
        <w:t>Hewlett</w:t>
      </w:r>
      <w:proofErr w:type="spellEnd"/>
      <w:r w:rsidR="0036109C">
        <w:rPr>
          <w:sz w:val="28"/>
          <w:szCs w:val="28"/>
        </w:rPr>
        <w:t xml:space="preserve"> </w:t>
      </w:r>
      <w:proofErr w:type="spellStart"/>
      <w:r w:rsidR="0036109C">
        <w:rPr>
          <w:sz w:val="28"/>
          <w:szCs w:val="28"/>
        </w:rPr>
        <w:t>Packard</w:t>
      </w:r>
      <w:proofErr w:type="spellEnd"/>
      <w:r w:rsidRPr="00667AD8">
        <w:rPr>
          <w:sz w:val="28"/>
          <w:szCs w:val="28"/>
        </w:rPr>
        <w:t xml:space="preserve">) для развертывания баз данных </w:t>
      </w:r>
      <w:proofErr w:type="spellStart"/>
      <w:r w:rsidRPr="00667AD8">
        <w:rPr>
          <w:sz w:val="28"/>
          <w:szCs w:val="28"/>
        </w:rPr>
        <w:t>Microsoft</w:t>
      </w:r>
      <w:proofErr w:type="spellEnd"/>
      <w:r w:rsidRPr="00667AD8">
        <w:rPr>
          <w:sz w:val="28"/>
          <w:szCs w:val="28"/>
        </w:rPr>
        <w:t xml:space="preserve"> SQL </w:t>
      </w:r>
      <w:proofErr w:type="spellStart"/>
      <w:r w:rsidRPr="00667AD8">
        <w:rPr>
          <w:sz w:val="28"/>
          <w:szCs w:val="28"/>
        </w:rPr>
        <w:t>Server</w:t>
      </w:r>
      <w:proofErr w:type="spellEnd"/>
      <w:r w:rsidRPr="00667AD8">
        <w:rPr>
          <w:sz w:val="28"/>
          <w:szCs w:val="28"/>
        </w:rPr>
        <w:t xml:space="preserve"> (под нужды 1</w:t>
      </w:r>
      <w:proofErr w:type="gramStart"/>
      <w:r w:rsidRPr="00667AD8">
        <w:rPr>
          <w:sz w:val="28"/>
          <w:szCs w:val="28"/>
        </w:rPr>
        <w:t>С:ERP</w:t>
      </w:r>
      <w:proofErr w:type="gramEnd"/>
      <w:r w:rsidRPr="00667AD8">
        <w:rPr>
          <w:sz w:val="28"/>
          <w:szCs w:val="28"/>
        </w:rPr>
        <w:t xml:space="preserve"> и </w:t>
      </w:r>
      <w:proofErr w:type="spellStart"/>
      <w:r w:rsidRPr="00667AD8">
        <w:rPr>
          <w:sz w:val="28"/>
          <w:szCs w:val="28"/>
        </w:rPr>
        <w:t>Directum</w:t>
      </w:r>
      <w:proofErr w:type="spellEnd"/>
      <w:r w:rsidRPr="00667AD8">
        <w:rPr>
          <w:sz w:val="28"/>
          <w:szCs w:val="28"/>
        </w:rPr>
        <w:t xml:space="preserve">), а также выделенные серверы под систему мониторинга </w:t>
      </w:r>
      <w:proofErr w:type="spellStart"/>
      <w:r w:rsidRPr="00667AD8">
        <w:rPr>
          <w:sz w:val="28"/>
          <w:szCs w:val="28"/>
        </w:rPr>
        <w:t>Zabbix</w:t>
      </w:r>
      <w:proofErr w:type="spellEnd"/>
      <w:r w:rsidRPr="00667AD8">
        <w:rPr>
          <w:sz w:val="28"/>
          <w:szCs w:val="28"/>
        </w:rPr>
        <w:t>.</w:t>
      </w:r>
    </w:p>
    <w:p w14:paraId="2817F882" w14:textId="6ECF791F" w:rsidR="00533BFB" w:rsidRPr="00667AD8" w:rsidRDefault="00533BFB" w:rsidP="00667AD8">
      <w:pPr>
        <w:numPr>
          <w:ilvl w:val="0"/>
          <w:numId w:val="17"/>
        </w:num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667AD8">
        <w:rPr>
          <w:b/>
          <w:bCs/>
          <w:sz w:val="28"/>
          <w:szCs w:val="28"/>
        </w:rPr>
        <w:t>Сетевое оборудование:</w:t>
      </w:r>
      <w:r w:rsidRPr="00667AD8">
        <w:rPr>
          <w:sz w:val="28"/>
          <w:szCs w:val="28"/>
        </w:rPr>
        <w:t xml:space="preserve"> Управляемые коммутаторы уровня ядр</w:t>
      </w:r>
      <w:r w:rsidR="0036109C">
        <w:rPr>
          <w:sz w:val="28"/>
          <w:szCs w:val="28"/>
        </w:rPr>
        <w:t>а и распределения (</w:t>
      </w:r>
      <w:proofErr w:type="spellStart"/>
      <w:r w:rsidR="0036109C">
        <w:rPr>
          <w:sz w:val="28"/>
          <w:szCs w:val="28"/>
        </w:rPr>
        <w:t>Cisco</w:t>
      </w:r>
      <w:proofErr w:type="spellEnd"/>
      <w:r w:rsidRPr="00667AD8">
        <w:rPr>
          <w:sz w:val="28"/>
          <w:szCs w:val="28"/>
        </w:rPr>
        <w:t>) для обеспечения стабильной связи между цехами, заводоуправлением и ИТ-отделом.</w:t>
      </w:r>
    </w:p>
    <w:p w14:paraId="3AA54F19" w14:textId="77777777" w:rsidR="00533BFB" w:rsidRPr="00667AD8" w:rsidRDefault="00533BFB" w:rsidP="00667AD8">
      <w:pPr>
        <w:numPr>
          <w:ilvl w:val="0"/>
          <w:numId w:val="17"/>
        </w:num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667AD8">
        <w:rPr>
          <w:b/>
          <w:bCs/>
          <w:sz w:val="28"/>
          <w:szCs w:val="28"/>
        </w:rPr>
        <w:t>Оборудование безопасности:</w:t>
      </w:r>
      <w:r w:rsidRPr="00667AD8">
        <w:rPr>
          <w:sz w:val="28"/>
          <w:szCs w:val="28"/>
        </w:rPr>
        <w:t xml:space="preserve"> Аппаратный комплекс </w:t>
      </w:r>
      <w:proofErr w:type="spellStart"/>
      <w:r w:rsidRPr="00667AD8">
        <w:rPr>
          <w:sz w:val="28"/>
          <w:szCs w:val="28"/>
        </w:rPr>
        <w:t>UserGate</w:t>
      </w:r>
      <w:proofErr w:type="spellEnd"/>
      <w:r w:rsidRPr="00667AD8">
        <w:rPr>
          <w:sz w:val="28"/>
          <w:szCs w:val="28"/>
        </w:rPr>
        <w:t>, установленный на входе корпоративной сети предприятия.</w:t>
      </w:r>
    </w:p>
    <w:p w14:paraId="72D84194" w14:textId="12274DEA" w:rsidR="00533BFB" w:rsidRPr="00667AD8" w:rsidRDefault="00533BFB" w:rsidP="00667AD8">
      <w:pPr>
        <w:numPr>
          <w:ilvl w:val="0"/>
          <w:numId w:val="17"/>
        </w:num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667AD8">
        <w:rPr>
          <w:b/>
          <w:bCs/>
          <w:sz w:val="28"/>
          <w:szCs w:val="28"/>
        </w:rPr>
        <w:t>Системы хранения данных (СХД):</w:t>
      </w:r>
      <w:r w:rsidR="001A6EA0">
        <w:rPr>
          <w:sz w:val="28"/>
          <w:szCs w:val="28"/>
        </w:rPr>
        <w:t xml:space="preserve"> Сетевые хранилища (NAS</w:t>
      </w:r>
      <w:r w:rsidRPr="00667AD8">
        <w:rPr>
          <w:sz w:val="28"/>
          <w:szCs w:val="28"/>
        </w:rPr>
        <w:t>) большой емкости для ежедневного создания и хранения резервных копий (</w:t>
      </w:r>
      <w:proofErr w:type="spellStart"/>
      <w:r w:rsidRPr="00667AD8">
        <w:rPr>
          <w:sz w:val="28"/>
          <w:szCs w:val="28"/>
        </w:rPr>
        <w:t>бэкапов</w:t>
      </w:r>
      <w:proofErr w:type="spellEnd"/>
      <w:r w:rsidRPr="00667AD8">
        <w:rPr>
          <w:sz w:val="28"/>
          <w:szCs w:val="28"/>
        </w:rPr>
        <w:t>) баз данных 1С и файлов электронного документооборота.</w:t>
      </w:r>
    </w:p>
    <w:p w14:paraId="6D58C040" w14:textId="77777777" w:rsidR="00533BFB" w:rsidRPr="00667AD8" w:rsidRDefault="00533BFB" w:rsidP="00667AD8">
      <w:pPr>
        <w:numPr>
          <w:ilvl w:val="0"/>
          <w:numId w:val="17"/>
        </w:num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667AD8">
        <w:rPr>
          <w:b/>
          <w:bCs/>
          <w:sz w:val="28"/>
          <w:szCs w:val="28"/>
        </w:rPr>
        <w:t>Оборудование ГЛОНАСС/GPS:</w:t>
      </w:r>
      <w:r w:rsidRPr="00667AD8">
        <w:rPr>
          <w:sz w:val="28"/>
          <w:szCs w:val="28"/>
        </w:rPr>
        <w:t xml:space="preserve"> Бортовые контроллеры «</w:t>
      </w:r>
      <w:proofErr w:type="spellStart"/>
      <w:r w:rsidRPr="00667AD8">
        <w:rPr>
          <w:sz w:val="28"/>
          <w:szCs w:val="28"/>
        </w:rPr>
        <w:t>АвтоГРАФ</w:t>
      </w:r>
      <w:proofErr w:type="spellEnd"/>
      <w:r w:rsidRPr="00667AD8">
        <w:rPr>
          <w:sz w:val="28"/>
          <w:szCs w:val="28"/>
        </w:rPr>
        <w:t>» и датчики уровня топлива, установленные на спецтехнике и грузовом транспорте предприятия.</w:t>
      </w:r>
    </w:p>
    <w:p w14:paraId="00D45043" w14:textId="0070D9B6" w:rsidR="00441934" w:rsidRDefault="00533BFB" w:rsidP="00870088">
      <w:pPr>
        <w:numPr>
          <w:ilvl w:val="0"/>
          <w:numId w:val="17"/>
        </w:num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667AD8">
        <w:rPr>
          <w:b/>
          <w:bCs/>
          <w:sz w:val="28"/>
          <w:szCs w:val="28"/>
        </w:rPr>
        <w:t>Офисная оргтехника:</w:t>
      </w:r>
      <w:r w:rsidRPr="00667AD8">
        <w:rPr>
          <w:sz w:val="28"/>
          <w:szCs w:val="28"/>
        </w:rPr>
        <w:t xml:space="preserve"> Сетевые многофункциональные устройства (МФУ) формата А4/А3 в отделах для массовой печати и сканирования документов.</w:t>
      </w:r>
    </w:p>
    <w:p w14:paraId="672B3A84" w14:textId="1DFEE8AA" w:rsidR="00533BFB" w:rsidRPr="00667AD8" w:rsidRDefault="00441934" w:rsidP="00441934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118DA4B" w14:textId="77777777" w:rsidR="00E74234" w:rsidRPr="001553B2" w:rsidRDefault="00E74234" w:rsidP="001553B2">
      <w:pPr>
        <w:spacing w:before="100" w:beforeAutospacing="1" w:after="100" w:afterAutospacing="1"/>
        <w:jc w:val="center"/>
        <w:outlineLvl w:val="2"/>
        <w:rPr>
          <w:b/>
          <w:bCs/>
          <w:sz w:val="32"/>
          <w:szCs w:val="32"/>
        </w:rPr>
      </w:pPr>
      <w:r w:rsidRPr="001553B2">
        <w:rPr>
          <w:b/>
          <w:bCs/>
          <w:sz w:val="32"/>
          <w:szCs w:val="32"/>
        </w:rPr>
        <w:lastRenderedPageBreak/>
        <w:t>4. Описание выполненных видов работ</w:t>
      </w:r>
    </w:p>
    <w:p w14:paraId="317B122A" w14:textId="77777777" w:rsidR="00E74234" w:rsidRPr="00DA3AF0" w:rsidRDefault="00E74234" w:rsidP="001553B2">
      <w:pPr>
        <w:spacing w:before="100" w:beforeAutospacing="1" w:after="100" w:afterAutospacing="1"/>
        <w:ind w:firstLine="709"/>
        <w:outlineLvl w:val="3"/>
        <w:rPr>
          <w:b/>
          <w:bCs/>
          <w:sz w:val="28"/>
          <w:szCs w:val="28"/>
        </w:rPr>
      </w:pPr>
      <w:r w:rsidRPr="00DA3AF0">
        <w:rPr>
          <w:b/>
          <w:bCs/>
          <w:sz w:val="28"/>
          <w:szCs w:val="28"/>
        </w:rPr>
        <w:t>4.1. Установить предложенное программное обеспечение</w:t>
      </w:r>
    </w:p>
    <w:p w14:paraId="5974A176" w14:textId="77777777" w:rsidR="00E74234" w:rsidRPr="00DA3AF0" w:rsidRDefault="00E74234" w:rsidP="001553B2">
      <w:pPr>
        <w:spacing w:before="100" w:beforeAutospacing="1" w:after="100" w:afterAutospacing="1"/>
        <w:ind w:firstLine="709"/>
        <w:rPr>
          <w:sz w:val="28"/>
          <w:szCs w:val="28"/>
        </w:rPr>
      </w:pPr>
      <w:r w:rsidRPr="00DA3AF0">
        <w:rPr>
          <w:sz w:val="28"/>
          <w:szCs w:val="28"/>
        </w:rPr>
        <w:t>Произведен комплекс работ по инсталляции и первичной конфигурации программных сред. Установлены:</w:t>
      </w:r>
    </w:p>
    <w:p w14:paraId="490CC87D" w14:textId="77777777" w:rsidR="008D19EE" w:rsidRPr="00DA3AF0" w:rsidRDefault="00E74234" w:rsidP="001553B2">
      <w:pPr>
        <w:numPr>
          <w:ilvl w:val="0"/>
          <w:numId w:val="28"/>
        </w:numPr>
        <w:spacing w:before="100" w:beforeAutospacing="1" w:after="100" w:afterAutospacing="1"/>
        <w:ind w:firstLine="709"/>
        <w:rPr>
          <w:sz w:val="28"/>
          <w:szCs w:val="28"/>
        </w:rPr>
      </w:pPr>
      <w:proofErr w:type="spellStart"/>
      <w:r w:rsidRPr="00DA3AF0">
        <w:rPr>
          <w:b/>
          <w:bCs/>
          <w:sz w:val="28"/>
          <w:szCs w:val="28"/>
        </w:rPr>
        <w:t>Active</w:t>
      </w:r>
      <w:proofErr w:type="spellEnd"/>
      <w:r w:rsidRPr="00DA3AF0">
        <w:rPr>
          <w:b/>
          <w:bCs/>
          <w:sz w:val="28"/>
          <w:szCs w:val="28"/>
        </w:rPr>
        <w:t xml:space="preserve"> </w:t>
      </w:r>
      <w:proofErr w:type="spellStart"/>
      <w:r w:rsidRPr="00DA3AF0">
        <w:rPr>
          <w:b/>
          <w:bCs/>
          <w:sz w:val="28"/>
          <w:szCs w:val="28"/>
        </w:rPr>
        <w:t>Directory</w:t>
      </w:r>
      <w:proofErr w:type="spellEnd"/>
      <w:r w:rsidRPr="00DA3AF0">
        <w:rPr>
          <w:b/>
          <w:bCs/>
          <w:sz w:val="28"/>
          <w:szCs w:val="28"/>
        </w:rPr>
        <w:t xml:space="preserve"> (AD DS):</w:t>
      </w:r>
      <w:r w:rsidRPr="00DA3AF0">
        <w:rPr>
          <w:sz w:val="28"/>
          <w:szCs w:val="28"/>
        </w:rPr>
        <w:t xml:space="preserve"> Развертывание роли контроллера домена с настройкой доменных служб.</w:t>
      </w:r>
      <w:r w:rsidR="008D19EE" w:rsidRPr="00DA3AF0">
        <w:rPr>
          <w:noProof/>
          <w:sz w:val="28"/>
          <w:szCs w:val="28"/>
        </w:rPr>
        <w:t xml:space="preserve"> </w:t>
      </w:r>
    </w:p>
    <w:p w14:paraId="6A6306CA" w14:textId="7ACAB6A1" w:rsidR="00E74234" w:rsidRDefault="008D19EE" w:rsidP="008D19EE">
      <w:pPr>
        <w:spacing w:before="100" w:beforeAutospacing="1" w:after="100" w:afterAutospacing="1"/>
        <w:ind w:left="720"/>
        <w:jc w:val="center"/>
      </w:pPr>
      <w:r>
        <w:rPr>
          <w:noProof/>
        </w:rPr>
        <w:drawing>
          <wp:inline distT="0" distB="0" distL="0" distR="0" wp14:anchorId="3A61F85C" wp14:editId="6DF29B90">
            <wp:extent cx="3619500" cy="297375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8711" cy="298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6542" w14:textId="7DBBE790" w:rsidR="008D19EE" w:rsidRDefault="008D19EE" w:rsidP="008D19EE">
      <w:pPr>
        <w:spacing w:before="100" w:beforeAutospacing="1" w:after="100" w:afterAutospacing="1"/>
        <w:ind w:left="720"/>
        <w:jc w:val="center"/>
        <w:rPr>
          <w:sz w:val="20"/>
          <w:szCs w:val="20"/>
          <w:lang w:val="en-US"/>
        </w:rPr>
      </w:pPr>
      <w:r w:rsidRPr="000D1FA0">
        <w:rPr>
          <w:sz w:val="20"/>
          <w:szCs w:val="20"/>
        </w:rPr>
        <w:t xml:space="preserve">Рисунок 1 – Установка </w:t>
      </w:r>
      <w:r w:rsidRPr="000D1FA0">
        <w:rPr>
          <w:sz w:val="20"/>
          <w:szCs w:val="20"/>
          <w:lang w:val="en-US"/>
        </w:rPr>
        <w:t>AD DS</w:t>
      </w:r>
    </w:p>
    <w:p w14:paraId="2CAF8117" w14:textId="77777777" w:rsidR="00EA4FD2" w:rsidRPr="000D1FA0" w:rsidRDefault="00EA4FD2" w:rsidP="008D19EE">
      <w:pPr>
        <w:spacing w:before="100" w:beforeAutospacing="1" w:after="100" w:afterAutospacing="1"/>
        <w:ind w:left="720"/>
        <w:jc w:val="center"/>
        <w:rPr>
          <w:sz w:val="20"/>
          <w:szCs w:val="20"/>
        </w:rPr>
      </w:pPr>
    </w:p>
    <w:p w14:paraId="74087083" w14:textId="4683C90B" w:rsidR="00E74234" w:rsidRPr="00DA3AF0" w:rsidRDefault="00E74234" w:rsidP="001553B2">
      <w:pPr>
        <w:numPr>
          <w:ilvl w:val="0"/>
          <w:numId w:val="28"/>
        </w:numPr>
        <w:spacing w:before="100" w:beforeAutospacing="1" w:after="100" w:afterAutospacing="1"/>
        <w:ind w:left="357" w:firstLine="709"/>
        <w:rPr>
          <w:sz w:val="28"/>
          <w:szCs w:val="28"/>
        </w:rPr>
      </w:pPr>
      <w:r w:rsidRPr="00DA3AF0">
        <w:rPr>
          <w:b/>
          <w:bCs/>
          <w:sz w:val="28"/>
          <w:szCs w:val="28"/>
        </w:rPr>
        <w:t>XAMPP:</w:t>
      </w:r>
      <w:r w:rsidRPr="00DA3AF0">
        <w:rPr>
          <w:sz w:val="28"/>
          <w:szCs w:val="28"/>
        </w:rPr>
        <w:t xml:space="preserve"> Установка кроссплатформенной сб</w:t>
      </w:r>
      <w:r w:rsidR="00F9524B">
        <w:rPr>
          <w:sz w:val="28"/>
          <w:szCs w:val="28"/>
        </w:rPr>
        <w:t>орки (</w:t>
      </w:r>
      <w:proofErr w:type="spellStart"/>
      <w:r w:rsidR="00F9524B">
        <w:rPr>
          <w:sz w:val="28"/>
          <w:szCs w:val="28"/>
        </w:rPr>
        <w:t>Apache</w:t>
      </w:r>
      <w:proofErr w:type="spellEnd"/>
      <w:r w:rsidR="00F9524B">
        <w:rPr>
          <w:sz w:val="28"/>
          <w:szCs w:val="28"/>
        </w:rPr>
        <w:t xml:space="preserve">, </w:t>
      </w:r>
      <w:proofErr w:type="spellStart"/>
      <w:r w:rsidR="00F9524B">
        <w:rPr>
          <w:sz w:val="28"/>
          <w:szCs w:val="28"/>
        </w:rPr>
        <w:t>MySQL</w:t>
      </w:r>
      <w:proofErr w:type="spellEnd"/>
      <w:r w:rsidR="00F9524B">
        <w:rPr>
          <w:sz w:val="28"/>
          <w:szCs w:val="28"/>
        </w:rPr>
        <w:t>, PHP</w:t>
      </w:r>
      <w:r w:rsidRPr="00DA3AF0">
        <w:rPr>
          <w:sz w:val="28"/>
          <w:szCs w:val="28"/>
        </w:rPr>
        <w:t>), необходимой для работы веб-сервисов.</w:t>
      </w:r>
    </w:p>
    <w:p w14:paraId="1EC34271" w14:textId="2151A38B" w:rsidR="008D19EE" w:rsidRDefault="000D1FA0" w:rsidP="000D1FA0">
      <w:pPr>
        <w:spacing w:before="100" w:beforeAutospacing="1" w:after="100" w:afterAutospacing="1"/>
        <w:jc w:val="center"/>
      </w:pPr>
      <w:r w:rsidRPr="00F91B8A">
        <w:rPr>
          <w:noProof/>
        </w:rPr>
        <w:drawing>
          <wp:inline distT="0" distB="0" distL="0" distR="0" wp14:anchorId="477342B3" wp14:editId="39A8C3E4">
            <wp:extent cx="3371850" cy="3222632"/>
            <wp:effectExtent l="19050" t="1905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9023" cy="3267717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FBDFF0" w14:textId="06DF2111" w:rsidR="000D1FA0" w:rsidRPr="000D1FA0" w:rsidRDefault="000D1FA0" w:rsidP="000D1FA0">
      <w:pPr>
        <w:spacing w:before="100" w:beforeAutospacing="1" w:after="100" w:afterAutospacing="1"/>
        <w:jc w:val="center"/>
        <w:rPr>
          <w:sz w:val="20"/>
          <w:szCs w:val="20"/>
        </w:rPr>
      </w:pPr>
      <w:r w:rsidRPr="000D1FA0">
        <w:rPr>
          <w:sz w:val="20"/>
          <w:szCs w:val="20"/>
        </w:rPr>
        <w:t xml:space="preserve">Рисунок 2 </w:t>
      </w:r>
      <w:r>
        <w:rPr>
          <w:sz w:val="20"/>
          <w:szCs w:val="20"/>
        </w:rPr>
        <w:t>–</w:t>
      </w:r>
      <w:r w:rsidRPr="000D1FA0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Главное меню </w:t>
      </w:r>
      <w:r>
        <w:rPr>
          <w:sz w:val="20"/>
          <w:szCs w:val="20"/>
          <w:lang w:val="en-US"/>
        </w:rPr>
        <w:t>XAMPP</w:t>
      </w:r>
    </w:p>
    <w:p w14:paraId="02D13878" w14:textId="43747BE2" w:rsidR="00E74234" w:rsidRPr="00DA3AF0" w:rsidRDefault="00E74234" w:rsidP="001553B2">
      <w:pPr>
        <w:numPr>
          <w:ilvl w:val="0"/>
          <w:numId w:val="28"/>
        </w:numPr>
        <w:spacing w:before="100" w:beforeAutospacing="1" w:after="100" w:afterAutospacing="1"/>
        <w:ind w:firstLine="709"/>
        <w:rPr>
          <w:sz w:val="28"/>
          <w:szCs w:val="28"/>
        </w:rPr>
      </w:pPr>
      <w:proofErr w:type="spellStart"/>
      <w:r w:rsidRPr="00DA3AF0">
        <w:rPr>
          <w:b/>
          <w:bCs/>
          <w:sz w:val="28"/>
          <w:szCs w:val="28"/>
        </w:rPr>
        <w:lastRenderedPageBreak/>
        <w:t>WordPress</w:t>
      </w:r>
      <w:proofErr w:type="spellEnd"/>
      <w:r w:rsidRPr="00DA3AF0">
        <w:rPr>
          <w:b/>
          <w:bCs/>
          <w:sz w:val="28"/>
          <w:szCs w:val="28"/>
        </w:rPr>
        <w:t>:</w:t>
      </w:r>
      <w:r w:rsidRPr="00DA3AF0">
        <w:rPr>
          <w:sz w:val="28"/>
          <w:szCs w:val="28"/>
        </w:rPr>
        <w:t xml:space="preserve"> Развертывание CMS для создания корпоративного портала.</w:t>
      </w:r>
    </w:p>
    <w:p w14:paraId="66C15960" w14:textId="653A97F1" w:rsidR="00DA3AF0" w:rsidRDefault="00DA3AF0" w:rsidP="00DA3AF0">
      <w:pPr>
        <w:spacing w:before="100" w:beforeAutospacing="1" w:after="100" w:afterAutospacing="1"/>
        <w:ind w:left="720"/>
        <w:jc w:val="center"/>
      </w:pPr>
      <w:r>
        <w:rPr>
          <w:noProof/>
        </w:rPr>
        <w:drawing>
          <wp:inline distT="0" distB="0" distL="0" distR="0" wp14:anchorId="457D1864" wp14:editId="32CD168D">
            <wp:extent cx="5940425" cy="2917825"/>
            <wp:effectExtent l="19050" t="1905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782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E3E3A0" w14:textId="35604AF3" w:rsidR="00DA3AF0" w:rsidRDefault="00DA3AF0" w:rsidP="00DA3AF0">
      <w:pPr>
        <w:spacing w:before="100" w:beforeAutospacing="1" w:after="100" w:afterAutospacing="1"/>
        <w:ind w:left="720"/>
        <w:jc w:val="center"/>
        <w:rPr>
          <w:sz w:val="20"/>
          <w:szCs w:val="20"/>
          <w:lang w:val="en-US"/>
        </w:rPr>
      </w:pPr>
      <w:r w:rsidRPr="00DA3AF0">
        <w:rPr>
          <w:sz w:val="20"/>
          <w:szCs w:val="20"/>
        </w:rPr>
        <w:t xml:space="preserve">Рисунок 3 – Главное меню </w:t>
      </w:r>
      <w:r w:rsidRPr="00DA3AF0">
        <w:rPr>
          <w:sz w:val="20"/>
          <w:szCs w:val="20"/>
          <w:lang w:val="en-US"/>
        </w:rPr>
        <w:t>WordPress</w:t>
      </w:r>
    </w:p>
    <w:p w14:paraId="4A280E5D" w14:textId="77777777" w:rsidR="00EA4FD2" w:rsidRPr="00DA3AF0" w:rsidRDefault="00EA4FD2" w:rsidP="00DA3AF0">
      <w:pPr>
        <w:spacing w:before="100" w:beforeAutospacing="1" w:after="100" w:afterAutospacing="1"/>
        <w:ind w:left="720"/>
        <w:jc w:val="center"/>
        <w:rPr>
          <w:sz w:val="20"/>
          <w:szCs w:val="20"/>
        </w:rPr>
      </w:pPr>
    </w:p>
    <w:p w14:paraId="2F701635" w14:textId="3CB1D383" w:rsidR="00E74234" w:rsidRPr="00DA3AF0" w:rsidRDefault="00E74234" w:rsidP="001553B2">
      <w:pPr>
        <w:numPr>
          <w:ilvl w:val="0"/>
          <w:numId w:val="28"/>
        </w:numPr>
        <w:spacing w:before="100" w:beforeAutospacing="1" w:after="100" w:afterAutospacing="1"/>
        <w:ind w:firstLine="709"/>
        <w:rPr>
          <w:sz w:val="28"/>
          <w:szCs w:val="28"/>
        </w:rPr>
      </w:pPr>
      <w:proofErr w:type="spellStart"/>
      <w:r w:rsidRPr="00DA3AF0">
        <w:rPr>
          <w:b/>
          <w:bCs/>
          <w:sz w:val="28"/>
          <w:szCs w:val="28"/>
        </w:rPr>
        <w:t>Moodle</w:t>
      </w:r>
      <w:proofErr w:type="spellEnd"/>
      <w:r w:rsidRPr="00DA3AF0">
        <w:rPr>
          <w:b/>
          <w:bCs/>
          <w:sz w:val="28"/>
          <w:szCs w:val="28"/>
        </w:rPr>
        <w:t>:</w:t>
      </w:r>
      <w:r w:rsidRPr="00DA3AF0">
        <w:rPr>
          <w:sz w:val="28"/>
          <w:szCs w:val="28"/>
        </w:rPr>
        <w:t xml:space="preserve"> Развертывание системы электронного обучения.</w:t>
      </w:r>
    </w:p>
    <w:p w14:paraId="0D0C0C7A" w14:textId="000EE1C5" w:rsidR="00DA3AF0" w:rsidRDefault="00DA3AF0" w:rsidP="00DA3AF0">
      <w:pPr>
        <w:spacing w:before="100" w:beforeAutospacing="1" w:after="100" w:afterAutospacing="1"/>
        <w:ind w:left="720"/>
        <w:jc w:val="center"/>
      </w:pPr>
      <w:r>
        <w:rPr>
          <w:noProof/>
        </w:rPr>
        <w:drawing>
          <wp:inline distT="0" distB="0" distL="0" distR="0" wp14:anchorId="5F1D5F0B" wp14:editId="105952EB">
            <wp:extent cx="5343525" cy="4971678"/>
            <wp:effectExtent l="19050" t="1905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3107" cy="5008506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F028DC" w14:textId="549B93FB" w:rsidR="00DA3AF0" w:rsidRPr="004D7A3E" w:rsidRDefault="00DA3AF0" w:rsidP="004D7A3E">
      <w:pPr>
        <w:spacing w:before="100" w:beforeAutospacing="1" w:after="100" w:afterAutospacing="1"/>
        <w:ind w:left="720"/>
        <w:jc w:val="center"/>
        <w:rPr>
          <w:sz w:val="20"/>
          <w:szCs w:val="20"/>
        </w:rPr>
      </w:pPr>
      <w:r w:rsidRPr="002417A1">
        <w:rPr>
          <w:sz w:val="20"/>
          <w:szCs w:val="20"/>
        </w:rPr>
        <w:t xml:space="preserve">Рисунок 4 - Процесс установки платформы электронного обучения </w:t>
      </w:r>
      <w:proofErr w:type="spellStart"/>
      <w:r w:rsidRPr="002417A1">
        <w:rPr>
          <w:sz w:val="20"/>
          <w:szCs w:val="20"/>
        </w:rPr>
        <w:t>Moodle</w:t>
      </w:r>
      <w:proofErr w:type="spellEnd"/>
    </w:p>
    <w:p w14:paraId="7A10B516" w14:textId="7B087FA4" w:rsidR="00E74234" w:rsidRPr="00DA3AF0" w:rsidRDefault="00E74234" w:rsidP="001553B2">
      <w:pPr>
        <w:numPr>
          <w:ilvl w:val="0"/>
          <w:numId w:val="28"/>
        </w:numPr>
        <w:spacing w:before="100" w:beforeAutospacing="1" w:after="100" w:afterAutospacing="1"/>
        <w:ind w:firstLine="709"/>
        <w:rPr>
          <w:sz w:val="28"/>
          <w:szCs w:val="28"/>
        </w:rPr>
      </w:pPr>
      <w:proofErr w:type="spellStart"/>
      <w:r w:rsidRPr="00DA3AF0">
        <w:rPr>
          <w:b/>
          <w:bCs/>
          <w:sz w:val="28"/>
          <w:szCs w:val="28"/>
        </w:rPr>
        <w:lastRenderedPageBreak/>
        <w:t>КриптоПро</w:t>
      </w:r>
      <w:proofErr w:type="spellEnd"/>
      <w:r w:rsidRPr="00DA3AF0">
        <w:rPr>
          <w:b/>
          <w:bCs/>
          <w:sz w:val="28"/>
          <w:szCs w:val="28"/>
        </w:rPr>
        <w:t xml:space="preserve"> CSP:</w:t>
      </w:r>
      <w:r w:rsidRPr="00DA3AF0">
        <w:rPr>
          <w:sz w:val="28"/>
          <w:szCs w:val="28"/>
        </w:rPr>
        <w:t xml:space="preserve"> Установка криптографичес</w:t>
      </w:r>
      <w:r w:rsidR="00DA3AF0" w:rsidRPr="00DA3AF0">
        <w:rPr>
          <w:sz w:val="28"/>
          <w:szCs w:val="28"/>
        </w:rPr>
        <w:t xml:space="preserve">кого провайдера для работы с </w:t>
      </w:r>
      <w:r w:rsidR="00DA3AF0">
        <w:rPr>
          <w:sz w:val="28"/>
          <w:szCs w:val="28"/>
        </w:rPr>
        <w:t>электронной цифровой</w:t>
      </w:r>
      <w:r w:rsidR="00DA3AF0" w:rsidRPr="00DA3AF0">
        <w:rPr>
          <w:sz w:val="28"/>
          <w:szCs w:val="28"/>
        </w:rPr>
        <w:t xml:space="preserve"> подпись</w:t>
      </w:r>
      <w:r w:rsidR="00DA3AF0">
        <w:rPr>
          <w:sz w:val="28"/>
          <w:szCs w:val="28"/>
        </w:rPr>
        <w:t>ю</w:t>
      </w:r>
      <w:r w:rsidRPr="00DA3AF0">
        <w:rPr>
          <w:sz w:val="28"/>
          <w:szCs w:val="28"/>
        </w:rPr>
        <w:t>.</w:t>
      </w:r>
    </w:p>
    <w:p w14:paraId="1AF76B68" w14:textId="1015B057" w:rsidR="00DA3AF0" w:rsidRDefault="00DA3AF0" w:rsidP="00DA3AF0">
      <w:pPr>
        <w:spacing w:before="100" w:beforeAutospacing="1" w:after="100" w:afterAutospacing="1"/>
        <w:ind w:left="720"/>
        <w:jc w:val="center"/>
      </w:pPr>
      <w:r>
        <w:rPr>
          <w:noProof/>
        </w:rPr>
        <w:drawing>
          <wp:inline distT="0" distB="0" distL="0" distR="0" wp14:anchorId="54D6A23B" wp14:editId="4AC4BAE6">
            <wp:extent cx="2609850" cy="3170485"/>
            <wp:effectExtent l="19050" t="1905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6322" cy="3190496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1AB387" w14:textId="6C0A79E2" w:rsidR="00DA3AF0" w:rsidRDefault="00DA3AF0" w:rsidP="00DA3AF0">
      <w:pPr>
        <w:spacing w:before="100" w:beforeAutospacing="1" w:after="100" w:afterAutospacing="1"/>
        <w:ind w:left="720"/>
        <w:jc w:val="center"/>
        <w:rPr>
          <w:sz w:val="20"/>
          <w:szCs w:val="20"/>
        </w:rPr>
      </w:pPr>
      <w:r w:rsidRPr="002417A1">
        <w:rPr>
          <w:sz w:val="20"/>
          <w:szCs w:val="20"/>
        </w:rPr>
        <w:t xml:space="preserve">Рисунок 5 – Главное окно </w:t>
      </w:r>
      <w:proofErr w:type="spellStart"/>
      <w:r w:rsidRPr="002417A1">
        <w:rPr>
          <w:sz w:val="20"/>
          <w:szCs w:val="20"/>
        </w:rPr>
        <w:t>КриптоПро</w:t>
      </w:r>
      <w:proofErr w:type="spellEnd"/>
    </w:p>
    <w:p w14:paraId="68F2D433" w14:textId="77777777" w:rsidR="00EA4FD2" w:rsidRPr="002417A1" w:rsidRDefault="00EA4FD2" w:rsidP="001553B2">
      <w:pPr>
        <w:spacing w:before="100" w:beforeAutospacing="1" w:after="100" w:afterAutospacing="1"/>
        <w:ind w:left="720" w:firstLine="709"/>
        <w:jc w:val="center"/>
        <w:rPr>
          <w:sz w:val="20"/>
          <w:szCs w:val="20"/>
        </w:rPr>
      </w:pPr>
    </w:p>
    <w:p w14:paraId="6E0008EC" w14:textId="7B65157C" w:rsidR="00E74234" w:rsidRPr="002417A1" w:rsidRDefault="00E74234" w:rsidP="001553B2">
      <w:pPr>
        <w:numPr>
          <w:ilvl w:val="0"/>
          <w:numId w:val="28"/>
        </w:numPr>
        <w:spacing w:before="100" w:beforeAutospacing="1" w:after="100" w:afterAutospacing="1"/>
        <w:ind w:firstLine="709"/>
        <w:rPr>
          <w:sz w:val="28"/>
          <w:szCs w:val="28"/>
        </w:rPr>
      </w:pPr>
      <w:r w:rsidRPr="002417A1">
        <w:rPr>
          <w:b/>
          <w:bCs/>
          <w:sz w:val="28"/>
          <w:szCs w:val="28"/>
        </w:rPr>
        <w:t>1</w:t>
      </w:r>
      <w:proofErr w:type="gramStart"/>
      <w:r w:rsidRPr="002417A1">
        <w:rPr>
          <w:b/>
          <w:bCs/>
          <w:sz w:val="28"/>
          <w:szCs w:val="28"/>
        </w:rPr>
        <w:t>С:Предприятие</w:t>
      </w:r>
      <w:proofErr w:type="gramEnd"/>
      <w:r w:rsidRPr="002417A1">
        <w:rPr>
          <w:b/>
          <w:bCs/>
          <w:sz w:val="28"/>
          <w:szCs w:val="28"/>
        </w:rPr>
        <w:t>:</w:t>
      </w:r>
      <w:r w:rsidRPr="002417A1">
        <w:rPr>
          <w:sz w:val="28"/>
          <w:szCs w:val="28"/>
        </w:rPr>
        <w:t xml:space="preserve"> Установка платформы (учебная версия и </w:t>
      </w:r>
      <w:r w:rsidR="00367072" w:rsidRPr="002417A1">
        <w:rPr>
          <w:sz w:val="28"/>
          <w:szCs w:val="28"/>
        </w:rPr>
        <w:t>версия для обучения программированию</w:t>
      </w:r>
      <w:r w:rsidRPr="002417A1">
        <w:rPr>
          <w:sz w:val="28"/>
          <w:szCs w:val="28"/>
        </w:rPr>
        <w:t>).</w:t>
      </w:r>
    </w:p>
    <w:p w14:paraId="5135608B" w14:textId="0B3C9A3D" w:rsidR="00DA3AF0" w:rsidRDefault="00DA3AF0" w:rsidP="00367072">
      <w:pPr>
        <w:spacing w:before="100" w:beforeAutospacing="1" w:after="100" w:afterAutospacing="1"/>
        <w:ind w:left="720"/>
        <w:jc w:val="center"/>
      </w:pPr>
      <w:r>
        <w:rPr>
          <w:noProof/>
        </w:rPr>
        <w:drawing>
          <wp:inline distT="0" distB="0" distL="0" distR="0" wp14:anchorId="54D66E8F" wp14:editId="1CB408F9">
            <wp:extent cx="2820934" cy="3971925"/>
            <wp:effectExtent l="19050" t="1905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2154" cy="4072204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F5CF8E" w14:textId="62A3D2E5" w:rsidR="00DA3AF0" w:rsidRPr="002417A1" w:rsidRDefault="00DA3AF0" w:rsidP="00367072">
      <w:pPr>
        <w:spacing w:before="100" w:beforeAutospacing="1" w:after="100" w:afterAutospacing="1"/>
        <w:ind w:left="720"/>
        <w:jc w:val="center"/>
        <w:rPr>
          <w:sz w:val="20"/>
          <w:szCs w:val="20"/>
        </w:rPr>
      </w:pPr>
      <w:r w:rsidRPr="002417A1">
        <w:rPr>
          <w:sz w:val="20"/>
          <w:szCs w:val="20"/>
        </w:rPr>
        <w:t>Рисунок 6 –</w:t>
      </w:r>
      <w:r w:rsidR="00367072" w:rsidRPr="002417A1">
        <w:rPr>
          <w:sz w:val="20"/>
          <w:szCs w:val="20"/>
        </w:rPr>
        <w:t xml:space="preserve"> Открыта</w:t>
      </w:r>
      <w:r w:rsidRPr="002417A1">
        <w:rPr>
          <w:sz w:val="20"/>
          <w:szCs w:val="20"/>
        </w:rPr>
        <w:t xml:space="preserve"> 1С </w:t>
      </w:r>
      <w:r w:rsidR="00367072" w:rsidRPr="002417A1">
        <w:rPr>
          <w:sz w:val="20"/>
          <w:szCs w:val="20"/>
        </w:rPr>
        <w:t>версия для обучения программированию</w:t>
      </w:r>
    </w:p>
    <w:p w14:paraId="41DE7F39" w14:textId="4A640557" w:rsidR="00367072" w:rsidRDefault="00367072" w:rsidP="00367072">
      <w:pPr>
        <w:spacing w:before="100" w:beforeAutospacing="1" w:after="100" w:afterAutospacing="1"/>
        <w:ind w:left="720"/>
        <w:jc w:val="center"/>
      </w:pPr>
      <w:r>
        <w:rPr>
          <w:noProof/>
        </w:rPr>
        <w:lastRenderedPageBreak/>
        <w:drawing>
          <wp:inline distT="0" distB="0" distL="0" distR="0" wp14:anchorId="07F2C944" wp14:editId="6A1E15CF">
            <wp:extent cx="3065670" cy="471450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3668" cy="475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BE68" w14:textId="0489015B" w:rsidR="00367072" w:rsidRDefault="00367072" w:rsidP="00367072">
      <w:pPr>
        <w:spacing w:before="100" w:beforeAutospacing="1" w:after="100" w:afterAutospacing="1"/>
        <w:ind w:left="720"/>
        <w:jc w:val="center"/>
        <w:rPr>
          <w:sz w:val="20"/>
          <w:szCs w:val="20"/>
        </w:rPr>
      </w:pPr>
      <w:r w:rsidRPr="002417A1">
        <w:rPr>
          <w:sz w:val="20"/>
          <w:szCs w:val="20"/>
        </w:rPr>
        <w:t>Рисунок 7 – 1С учебная версия</w:t>
      </w:r>
    </w:p>
    <w:p w14:paraId="1705B0B1" w14:textId="77777777" w:rsidR="00EA4FD2" w:rsidRPr="002417A1" w:rsidRDefault="00EA4FD2" w:rsidP="00367072">
      <w:pPr>
        <w:spacing w:before="100" w:beforeAutospacing="1" w:after="100" w:afterAutospacing="1"/>
        <w:ind w:left="720"/>
        <w:jc w:val="center"/>
        <w:rPr>
          <w:sz w:val="20"/>
          <w:szCs w:val="20"/>
        </w:rPr>
      </w:pPr>
    </w:p>
    <w:p w14:paraId="1263305C" w14:textId="790ACABC" w:rsidR="00E74234" w:rsidRDefault="00E74234" w:rsidP="001553B2">
      <w:pPr>
        <w:numPr>
          <w:ilvl w:val="0"/>
          <w:numId w:val="28"/>
        </w:numPr>
        <w:spacing w:before="100" w:beforeAutospacing="1" w:after="100" w:afterAutospacing="1"/>
        <w:ind w:firstLine="709"/>
        <w:rPr>
          <w:sz w:val="28"/>
          <w:szCs w:val="28"/>
        </w:rPr>
      </w:pPr>
      <w:proofErr w:type="spellStart"/>
      <w:r w:rsidRPr="002417A1">
        <w:rPr>
          <w:b/>
          <w:bCs/>
          <w:sz w:val="28"/>
          <w:szCs w:val="28"/>
        </w:rPr>
        <w:t>LibreHardwareMonitor</w:t>
      </w:r>
      <w:proofErr w:type="spellEnd"/>
      <w:r w:rsidRPr="002417A1">
        <w:rPr>
          <w:b/>
          <w:bCs/>
          <w:sz w:val="28"/>
          <w:szCs w:val="28"/>
        </w:rPr>
        <w:t>:</w:t>
      </w:r>
      <w:r w:rsidRPr="002417A1">
        <w:rPr>
          <w:sz w:val="28"/>
          <w:szCs w:val="28"/>
        </w:rPr>
        <w:t xml:space="preserve"> Установка системы мониторинга аппаратных ресурсов.</w:t>
      </w:r>
    </w:p>
    <w:p w14:paraId="2E107CAB" w14:textId="77836781" w:rsidR="002417A1" w:rsidRDefault="002417A1" w:rsidP="002417A1">
      <w:pPr>
        <w:spacing w:before="100" w:beforeAutospacing="1" w:after="100" w:afterAutospacing="1"/>
        <w:ind w:left="72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217158F" wp14:editId="2608A9A1">
            <wp:extent cx="4057650" cy="346646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4609" cy="34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6C923" w14:textId="4714DFC0" w:rsidR="002417A1" w:rsidRPr="002417A1" w:rsidRDefault="002417A1" w:rsidP="002417A1">
      <w:pPr>
        <w:spacing w:before="100" w:beforeAutospacing="1" w:after="100" w:afterAutospacing="1"/>
        <w:ind w:left="720"/>
        <w:jc w:val="center"/>
        <w:rPr>
          <w:sz w:val="20"/>
          <w:szCs w:val="20"/>
        </w:rPr>
      </w:pPr>
      <w:r w:rsidRPr="002417A1">
        <w:rPr>
          <w:sz w:val="20"/>
          <w:szCs w:val="20"/>
        </w:rPr>
        <w:t>Рисунок 8 – Главное окно</w:t>
      </w:r>
      <w:r>
        <w:rPr>
          <w:sz w:val="20"/>
          <w:szCs w:val="20"/>
        </w:rPr>
        <w:t xml:space="preserve"> просмотра</w:t>
      </w:r>
      <w:r w:rsidR="001553B2" w:rsidRPr="001553B2">
        <w:rPr>
          <w:sz w:val="20"/>
          <w:szCs w:val="20"/>
        </w:rPr>
        <w:t xml:space="preserve"> </w:t>
      </w:r>
      <w:r w:rsidR="001553B2">
        <w:rPr>
          <w:sz w:val="20"/>
          <w:szCs w:val="20"/>
        </w:rPr>
        <w:t>состояния системы</w:t>
      </w:r>
      <w:r>
        <w:rPr>
          <w:sz w:val="20"/>
          <w:szCs w:val="20"/>
        </w:rPr>
        <w:t xml:space="preserve"> </w:t>
      </w:r>
    </w:p>
    <w:p w14:paraId="6FC43553" w14:textId="77777777" w:rsidR="00EA4FD2" w:rsidRDefault="00E74234" w:rsidP="001553B2">
      <w:pPr>
        <w:numPr>
          <w:ilvl w:val="0"/>
          <w:numId w:val="28"/>
        </w:numPr>
        <w:spacing w:before="100" w:beforeAutospacing="1" w:after="100" w:afterAutospacing="1"/>
        <w:ind w:firstLine="709"/>
        <w:rPr>
          <w:sz w:val="28"/>
          <w:szCs w:val="28"/>
        </w:rPr>
      </w:pPr>
      <w:r w:rsidRPr="002417A1">
        <w:rPr>
          <w:b/>
          <w:bCs/>
          <w:sz w:val="28"/>
          <w:szCs w:val="28"/>
        </w:rPr>
        <w:lastRenderedPageBreak/>
        <w:t>Антивирус Касперского:</w:t>
      </w:r>
      <w:r w:rsidRPr="002417A1">
        <w:rPr>
          <w:sz w:val="28"/>
          <w:szCs w:val="28"/>
        </w:rPr>
        <w:t xml:space="preserve"> Установка комплекса защиты для обеспечения безопасности файловой системы. </w:t>
      </w:r>
    </w:p>
    <w:p w14:paraId="0242FF2F" w14:textId="1EF31DA0" w:rsidR="00E74234" w:rsidRDefault="00EA4FD2" w:rsidP="00EA4FD2">
      <w:pPr>
        <w:spacing w:before="100" w:beforeAutospacing="1" w:after="100" w:afterAutospacing="1"/>
        <w:ind w:left="72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3252BF5" wp14:editId="1D8F38A1">
            <wp:extent cx="5666818" cy="393073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1541" cy="395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D57A7" w14:textId="6F88D8DA" w:rsidR="00EA4FD2" w:rsidRDefault="00EA4FD2" w:rsidP="00EA4FD2">
      <w:pPr>
        <w:spacing w:before="100" w:beforeAutospacing="1" w:after="100" w:afterAutospacing="1"/>
        <w:ind w:left="720"/>
        <w:jc w:val="center"/>
        <w:rPr>
          <w:sz w:val="20"/>
          <w:szCs w:val="20"/>
        </w:rPr>
      </w:pPr>
      <w:r w:rsidRPr="00EA4FD2">
        <w:rPr>
          <w:sz w:val="20"/>
          <w:szCs w:val="20"/>
        </w:rPr>
        <w:t>Рисунок 9 – Главное окно антивируса</w:t>
      </w:r>
    </w:p>
    <w:p w14:paraId="6FF406C6" w14:textId="77777777" w:rsidR="004D7A3E" w:rsidRPr="00EA4FD2" w:rsidRDefault="004D7A3E" w:rsidP="00EA4FD2">
      <w:pPr>
        <w:spacing w:before="100" w:beforeAutospacing="1" w:after="100" w:afterAutospacing="1"/>
        <w:ind w:left="720"/>
        <w:jc w:val="center"/>
        <w:rPr>
          <w:sz w:val="20"/>
          <w:szCs w:val="20"/>
        </w:rPr>
      </w:pPr>
    </w:p>
    <w:p w14:paraId="5F4465AB" w14:textId="77777777" w:rsidR="00E74234" w:rsidRPr="002417A1" w:rsidRDefault="00E74234" w:rsidP="001553B2">
      <w:pPr>
        <w:spacing w:before="100" w:beforeAutospacing="1" w:after="100" w:afterAutospacing="1" w:line="360" w:lineRule="auto"/>
        <w:ind w:firstLine="709"/>
        <w:outlineLvl w:val="3"/>
        <w:rPr>
          <w:b/>
          <w:bCs/>
          <w:sz w:val="28"/>
          <w:szCs w:val="28"/>
        </w:rPr>
      </w:pPr>
      <w:r w:rsidRPr="002417A1">
        <w:rPr>
          <w:b/>
          <w:bCs/>
          <w:sz w:val="28"/>
          <w:szCs w:val="28"/>
        </w:rPr>
        <w:t>4.2. Обосновать вариант конфигурации</w:t>
      </w:r>
    </w:p>
    <w:p w14:paraId="5DFD48C8" w14:textId="77777777" w:rsidR="00E74234" w:rsidRPr="002417A1" w:rsidRDefault="00E74234" w:rsidP="001553B2">
      <w:pPr>
        <w:numPr>
          <w:ilvl w:val="0"/>
          <w:numId w:val="29"/>
        </w:num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proofErr w:type="spellStart"/>
      <w:r w:rsidRPr="002417A1">
        <w:rPr>
          <w:b/>
          <w:bCs/>
          <w:sz w:val="28"/>
          <w:szCs w:val="28"/>
        </w:rPr>
        <w:t>Active</w:t>
      </w:r>
      <w:proofErr w:type="spellEnd"/>
      <w:r w:rsidRPr="002417A1">
        <w:rPr>
          <w:b/>
          <w:bCs/>
          <w:sz w:val="28"/>
          <w:szCs w:val="28"/>
        </w:rPr>
        <w:t xml:space="preserve"> </w:t>
      </w:r>
      <w:proofErr w:type="spellStart"/>
      <w:r w:rsidRPr="002417A1">
        <w:rPr>
          <w:b/>
          <w:bCs/>
          <w:sz w:val="28"/>
          <w:szCs w:val="28"/>
        </w:rPr>
        <w:t>Directory</w:t>
      </w:r>
      <w:proofErr w:type="spellEnd"/>
      <w:r w:rsidRPr="002417A1">
        <w:rPr>
          <w:b/>
          <w:bCs/>
          <w:sz w:val="28"/>
          <w:szCs w:val="28"/>
        </w:rPr>
        <w:t xml:space="preserve"> (AD DS):</w:t>
      </w:r>
      <w:r w:rsidRPr="002417A1">
        <w:rPr>
          <w:sz w:val="28"/>
          <w:szCs w:val="28"/>
        </w:rPr>
        <w:t xml:space="preserve"> Выбран для централизованного управления учетными записями.</w:t>
      </w:r>
    </w:p>
    <w:p w14:paraId="58DE1492" w14:textId="70F5F38B" w:rsidR="00E74234" w:rsidRPr="002417A1" w:rsidRDefault="00E74234" w:rsidP="001553B2">
      <w:pPr>
        <w:numPr>
          <w:ilvl w:val="0"/>
          <w:numId w:val="29"/>
        </w:num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2417A1">
        <w:rPr>
          <w:b/>
          <w:bCs/>
          <w:sz w:val="28"/>
          <w:szCs w:val="28"/>
        </w:rPr>
        <w:t>XAMPP:</w:t>
      </w:r>
      <w:r w:rsidRPr="002417A1">
        <w:rPr>
          <w:sz w:val="28"/>
          <w:szCs w:val="28"/>
        </w:rPr>
        <w:t xml:space="preserve"> Выбран как комплексное решение «всё в одном» для быстрого развертывания локального сервера и управления базами данных </w:t>
      </w:r>
      <w:r w:rsidR="00F9524B">
        <w:rPr>
          <w:sz w:val="28"/>
          <w:szCs w:val="28"/>
          <w:lang w:val="en-US"/>
        </w:rPr>
        <w:t>MySQL</w:t>
      </w:r>
      <w:r w:rsidRPr="002417A1">
        <w:rPr>
          <w:sz w:val="28"/>
          <w:szCs w:val="28"/>
        </w:rPr>
        <w:t>.</w:t>
      </w:r>
    </w:p>
    <w:p w14:paraId="5AC7FECD" w14:textId="77777777" w:rsidR="00E74234" w:rsidRPr="002417A1" w:rsidRDefault="00E74234" w:rsidP="001553B2">
      <w:pPr>
        <w:numPr>
          <w:ilvl w:val="0"/>
          <w:numId w:val="29"/>
        </w:num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proofErr w:type="spellStart"/>
      <w:r w:rsidRPr="002417A1">
        <w:rPr>
          <w:b/>
          <w:bCs/>
          <w:sz w:val="28"/>
          <w:szCs w:val="28"/>
        </w:rPr>
        <w:t>WordPress</w:t>
      </w:r>
      <w:proofErr w:type="spellEnd"/>
      <w:r w:rsidRPr="002417A1">
        <w:rPr>
          <w:b/>
          <w:bCs/>
          <w:sz w:val="28"/>
          <w:szCs w:val="28"/>
        </w:rPr>
        <w:t>:</w:t>
      </w:r>
      <w:r w:rsidRPr="002417A1">
        <w:rPr>
          <w:sz w:val="28"/>
          <w:szCs w:val="28"/>
        </w:rPr>
        <w:t xml:space="preserve"> Выбран как гибкая CMS для развертывания портала.</w:t>
      </w:r>
    </w:p>
    <w:p w14:paraId="4586EF8A" w14:textId="77777777" w:rsidR="00E74234" w:rsidRPr="002417A1" w:rsidRDefault="00E74234" w:rsidP="001553B2">
      <w:pPr>
        <w:numPr>
          <w:ilvl w:val="0"/>
          <w:numId w:val="29"/>
        </w:num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proofErr w:type="spellStart"/>
      <w:r w:rsidRPr="002417A1">
        <w:rPr>
          <w:b/>
          <w:bCs/>
          <w:sz w:val="28"/>
          <w:szCs w:val="28"/>
        </w:rPr>
        <w:t>Moodle</w:t>
      </w:r>
      <w:proofErr w:type="spellEnd"/>
      <w:r w:rsidRPr="002417A1">
        <w:rPr>
          <w:b/>
          <w:bCs/>
          <w:sz w:val="28"/>
          <w:szCs w:val="28"/>
        </w:rPr>
        <w:t>:</w:t>
      </w:r>
      <w:r w:rsidRPr="002417A1">
        <w:rPr>
          <w:sz w:val="28"/>
          <w:szCs w:val="28"/>
        </w:rPr>
        <w:t xml:space="preserve"> Выбран для создания образовательной среды.</w:t>
      </w:r>
    </w:p>
    <w:p w14:paraId="64A05EA4" w14:textId="77777777" w:rsidR="00E74234" w:rsidRPr="002417A1" w:rsidRDefault="00E74234" w:rsidP="001553B2">
      <w:pPr>
        <w:numPr>
          <w:ilvl w:val="0"/>
          <w:numId w:val="29"/>
        </w:num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proofErr w:type="spellStart"/>
      <w:r w:rsidRPr="002417A1">
        <w:rPr>
          <w:b/>
          <w:bCs/>
          <w:sz w:val="28"/>
          <w:szCs w:val="28"/>
        </w:rPr>
        <w:t>КриптоПро</w:t>
      </w:r>
      <w:proofErr w:type="spellEnd"/>
      <w:r w:rsidRPr="002417A1">
        <w:rPr>
          <w:b/>
          <w:bCs/>
          <w:sz w:val="28"/>
          <w:szCs w:val="28"/>
        </w:rPr>
        <w:t xml:space="preserve"> CSP:</w:t>
      </w:r>
      <w:r w:rsidRPr="002417A1">
        <w:rPr>
          <w:sz w:val="28"/>
          <w:szCs w:val="28"/>
        </w:rPr>
        <w:t xml:space="preserve"> Выбран для обеспечения юридически значимого документооборота.</w:t>
      </w:r>
    </w:p>
    <w:p w14:paraId="775BADCA" w14:textId="77777777" w:rsidR="00E74234" w:rsidRPr="002417A1" w:rsidRDefault="00E74234" w:rsidP="001553B2">
      <w:pPr>
        <w:numPr>
          <w:ilvl w:val="0"/>
          <w:numId w:val="29"/>
        </w:num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2417A1">
        <w:rPr>
          <w:b/>
          <w:bCs/>
          <w:sz w:val="28"/>
          <w:szCs w:val="28"/>
        </w:rPr>
        <w:t>1</w:t>
      </w:r>
      <w:proofErr w:type="gramStart"/>
      <w:r w:rsidRPr="002417A1">
        <w:rPr>
          <w:b/>
          <w:bCs/>
          <w:sz w:val="28"/>
          <w:szCs w:val="28"/>
        </w:rPr>
        <w:t>С:Предприятие</w:t>
      </w:r>
      <w:proofErr w:type="gramEnd"/>
      <w:r w:rsidRPr="002417A1">
        <w:rPr>
          <w:b/>
          <w:bCs/>
          <w:sz w:val="28"/>
          <w:szCs w:val="28"/>
        </w:rPr>
        <w:t>:</w:t>
      </w:r>
      <w:r w:rsidRPr="002417A1">
        <w:rPr>
          <w:sz w:val="28"/>
          <w:szCs w:val="28"/>
        </w:rPr>
        <w:t xml:space="preserve"> Выбрана учебная версия для освоения разработки.</w:t>
      </w:r>
    </w:p>
    <w:p w14:paraId="13271406" w14:textId="77777777" w:rsidR="00E74234" w:rsidRPr="002417A1" w:rsidRDefault="00E74234" w:rsidP="001553B2">
      <w:pPr>
        <w:numPr>
          <w:ilvl w:val="0"/>
          <w:numId w:val="29"/>
        </w:num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proofErr w:type="spellStart"/>
      <w:r w:rsidRPr="002417A1">
        <w:rPr>
          <w:b/>
          <w:bCs/>
          <w:sz w:val="28"/>
          <w:szCs w:val="28"/>
        </w:rPr>
        <w:t>LibreHardwareMonitor</w:t>
      </w:r>
      <w:proofErr w:type="spellEnd"/>
      <w:r w:rsidRPr="002417A1">
        <w:rPr>
          <w:b/>
          <w:bCs/>
          <w:sz w:val="28"/>
          <w:szCs w:val="28"/>
        </w:rPr>
        <w:t>:</w:t>
      </w:r>
      <w:r w:rsidRPr="002417A1">
        <w:rPr>
          <w:sz w:val="28"/>
          <w:szCs w:val="28"/>
        </w:rPr>
        <w:t xml:space="preserve"> Выбран для глубокого анализа аппаратной телеметрии.</w:t>
      </w:r>
    </w:p>
    <w:p w14:paraId="5D37E48C" w14:textId="77777777" w:rsidR="00E74234" w:rsidRPr="002417A1" w:rsidRDefault="00E74234" w:rsidP="001553B2">
      <w:pPr>
        <w:numPr>
          <w:ilvl w:val="0"/>
          <w:numId w:val="29"/>
        </w:num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2417A1">
        <w:rPr>
          <w:b/>
          <w:bCs/>
          <w:sz w:val="28"/>
          <w:szCs w:val="28"/>
        </w:rPr>
        <w:t>Антивирус Касперского:</w:t>
      </w:r>
      <w:r w:rsidRPr="002417A1">
        <w:rPr>
          <w:sz w:val="28"/>
          <w:szCs w:val="28"/>
        </w:rPr>
        <w:t xml:space="preserve"> Выбран для обеспечения целостности файлов и защиты от угроз.</w:t>
      </w:r>
    </w:p>
    <w:p w14:paraId="4447BBCE" w14:textId="77777777" w:rsidR="00E74234" w:rsidRPr="002417A1" w:rsidRDefault="00E74234" w:rsidP="001553B2">
      <w:pPr>
        <w:spacing w:before="100" w:beforeAutospacing="1" w:after="100" w:afterAutospacing="1" w:line="360" w:lineRule="auto"/>
        <w:ind w:firstLine="709"/>
        <w:outlineLvl w:val="3"/>
        <w:rPr>
          <w:b/>
          <w:bCs/>
          <w:sz w:val="28"/>
          <w:szCs w:val="28"/>
        </w:rPr>
      </w:pPr>
      <w:r w:rsidRPr="002417A1">
        <w:rPr>
          <w:b/>
          <w:bCs/>
          <w:sz w:val="28"/>
          <w:szCs w:val="28"/>
        </w:rPr>
        <w:lastRenderedPageBreak/>
        <w:t>4.3. Обеспечить доступ различным категориям пользователей</w:t>
      </w:r>
    </w:p>
    <w:p w14:paraId="0EFCABB9" w14:textId="319E4073" w:rsidR="00E74234" w:rsidRDefault="00E74234" w:rsidP="001553B2">
      <w:pPr>
        <w:spacing w:before="100" w:beforeAutospacing="1" w:after="100" w:afterAutospacing="1" w:line="360" w:lineRule="auto"/>
        <w:ind w:firstLine="709"/>
        <w:rPr>
          <w:i/>
          <w:iCs/>
          <w:sz w:val="28"/>
          <w:szCs w:val="28"/>
        </w:rPr>
      </w:pPr>
      <w:r w:rsidRPr="002417A1">
        <w:rPr>
          <w:sz w:val="28"/>
          <w:szCs w:val="28"/>
        </w:rPr>
        <w:t xml:space="preserve">Для организации безопасной среды реализована модель разграничения прав. Для каждого продукта настроена учетная запись по принципу «минимальных полномочий». Создан локальный пользователь </w:t>
      </w:r>
      <w:r w:rsidRPr="00911B47">
        <w:rPr>
          <w:sz w:val="28"/>
          <w:szCs w:val="28"/>
        </w:rPr>
        <w:t>1C_User,</w:t>
      </w:r>
      <w:r w:rsidRPr="002417A1">
        <w:rPr>
          <w:sz w:val="28"/>
          <w:szCs w:val="28"/>
        </w:rPr>
        <w:t xml:space="preserve"> чьи права ограничены уровнем прикладного ПО, что исключает вмешательство в критичес</w:t>
      </w:r>
      <w:r w:rsidR="004D7A3E">
        <w:rPr>
          <w:sz w:val="28"/>
          <w:szCs w:val="28"/>
        </w:rPr>
        <w:t xml:space="preserve">кие службы ОС и настройки </w:t>
      </w:r>
      <w:r w:rsidRPr="002417A1">
        <w:rPr>
          <w:sz w:val="28"/>
          <w:szCs w:val="28"/>
        </w:rPr>
        <w:t xml:space="preserve">серверов. </w:t>
      </w:r>
    </w:p>
    <w:p w14:paraId="395143FA" w14:textId="7CA023D1" w:rsidR="009E3133" w:rsidRDefault="009E3133" w:rsidP="001553B2">
      <w:pPr>
        <w:spacing w:before="100" w:beforeAutospacing="1" w:after="100" w:afterAutospacing="1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CAF3CD0" wp14:editId="19BCD766">
            <wp:extent cx="5940425" cy="271399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F8DF" w14:textId="6C55B643" w:rsidR="009E3133" w:rsidRDefault="009E3133" w:rsidP="004D7A3E">
      <w:pPr>
        <w:spacing w:before="100" w:beforeAutospacing="1" w:after="100" w:afterAutospacing="1"/>
        <w:jc w:val="center"/>
        <w:rPr>
          <w:sz w:val="20"/>
          <w:szCs w:val="20"/>
        </w:rPr>
      </w:pPr>
      <w:r w:rsidRPr="004D7A3E">
        <w:rPr>
          <w:sz w:val="20"/>
          <w:szCs w:val="20"/>
        </w:rPr>
        <w:t>Рисунок 10 – Добавлен новый пользователь «1С_</w:t>
      </w:r>
      <w:r w:rsidRPr="004D7A3E">
        <w:rPr>
          <w:sz w:val="20"/>
          <w:szCs w:val="20"/>
          <w:lang w:val="en-US"/>
        </w:rPr>
        <w:t>User</w:t>
      </w:r>
      <w:r w:rsidRPr="004D7A3E">
        <w:rPr>
          <w:sz w:val="20"/>
          <w:szCs w:val="20"/>
        </w:rPr>
        <w:t>»</w:t>
      </w:r>
    </w:p>
    <w:p w14:paraId="2F3E2087" w14:textId="7D729C01" w:rsidR="004D7A3E" w:rsidRDefault="004D7A3E" w:rsidP="004D7A3E">
      <w:pPr>
        <w:spacing w:before="100" w:beforeAutospacing="1" w:after="100" w:afterAutospacing="1"/>
        <w:jc w:val="center"/>
        <w:rPr>
          <w:sz w:val="20"/>
          <w:szCs w:val="20"/>
        </w:rPr>
      </w:pPr>
    </w:p>
    <w:p w14:paraId="30D7BEB6" w14:textId="591E3808" w:rsidR="004D7A3E" w:rsidRDefault="004D7A3E" w:rsidP="004D7A3E">
      <w:pPr>
        <w:spacing w:before="100" w:beforeAutospacing="1" w:after="100" w:afterAutospacing="1"/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77587527" wp14:editId="3179EE1B">
            <wp:extent cx="3114675" cy="393889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4883" cy="395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C1A2" w14:textId="3DEB5BBE" w:rsidR="004D7A3E" w:rsidRPr="004D7A3E" w:rsidRDefault="004D7A3E" w:rsidP="001553B2">
      <w:pPr>
        <w:spacing w:before="100" w:beforeAutospacing="1" w:after="100" w:afterAutospacing="1"/>
        <w:jc w:val="center"/>
        <w:rPr>
          <w:sz w:val="20"/>
          <w:szCs w:val="20"/>
        </w:rPr>
      </w:pPr>
      <w:r>
        <w:rPr>
          <w:sz w:val="20"/>
          <w:szCs w:val="20"/>
        </w:rPr>
        <w:t>Рисунок 11 – Права для пользователя «1С_</w:t>
      </w:r>
      <w:r>
        <w:rPr>
          <w:sz w:val="20"/>
          <w:szCs w:val="20"/>
          <w:lang w:val="en-US"/>
        </w:rPr>
        <w:t>User</w:t>
      </w:r>
      <w:r>
        <w:rPr>
          <w:sz w:val="20"/>
          <w:szCs w:val="20"/>
        </w:rPr>
        <w:t>» для 1С Предприятие</w:t>
      </w:r>
    </w:p>
    <w:p w14:paraId="0E54A28A" w14:textId="77777777" w:rsidR="00E74234" w:rsidRPr="002417A1" w:rsidRDefault="00E74234" w:rsidP="001553B2">
      <w:pPr>
        <w:spacing w:before="100" w:beforeAutospacing="1" w:after="100" w:afterAutospacing="1" w:line="360" w:lineRule="auto"/>
        <w:ind w:firstLine="709"/>
        <w:outlineLvl w:val="3"/>
        <w:rPr>
          <w:b/>
          <w:bCs/>
          <w:sz w:val="28"/>
          <w:szCs w:val="28"/>
        </w:rPr>
      </w:pPr>
      <w:r w:rsidRPr="002417A1">
        <w:rPr>
          <w:b/>
          <w:bCs/>
          <w:sz w:val="28"/>
          <w:szCs w:val="28"/>
        </w:rPr>
        <w:lastRenderedPageBreak/>
        <w:t>4.4. Обеспечить совместимость компонент с ранее установленными программными продуктами</w:t>
      </w:r>
    </w:p>
    <w:p w14:paraId="5FEC42CD" w14:textId="77777777" w:rsidR="00E74234" w:rsidRPr="002417A1" w:rsidRDefault="00E74234" w:rsidP="001553B2">
      <w:p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2417A1">
        <w:rPr>
          <w:sz w:val="28"/>
          <w:szCs w:val="28"/>
        </w:rPr>
        <w:t xml:space="preserve">Обеспечена полная логическая совместимость. XAMPP работает как отдельный сервис, не конфликтуя с системными службами </w:t>
      </w:r>
      <w:proofErr w:type="spellStart"/>
      <w:r w:rsidRPr="002417A1">
        <w:rPr>
          <w:sz w:val="28"/>
          <w:szCs w:val="28"/>
        </w:rPr>
        <w:t>Windows</w:t>
      </w:r>
      <w:proofErr w:type="spellEnd"/>
      <w:r w:rsidRPr="002417A1">
        <w:rPr>
          <w:sz w:val="28"/>
          <w:szCs w:val="28"/>
        </w:rPr>
        <w:t xml:space="preserve">. Интеграция прошла с соблюдением стандартов </w:t>
      </w:r>
      <w:proofErr w:type="spellStart"/>
      <w:r w:rsidRPr="002417A1">
        <w:rPr>
          <w:sz w:val="28"/>
          <w:szCs w:val="28"/>
        </w:rPr>
        <w:t>Kerberos</w:t>
      </w:r>
      <w:proofErr w:type="spellEnd"/>
      <w:r w:rsidRPr="002417A1">
        <w:rPr>
          <w:sz w:val="28"/>
          <w:szCs w:val="28"/>
        </w:rPr>
        <w:t xml:space="preserve"> и DNS. Мониторинг, антивирус и криптозащита работают как фоновые службы, не блокируя работу прикладного ПО, что подтверждается отсутствием ошибок в «Просмотре событий».</w:t>
      </w:r>
    </w:p>
    <w:p w14:paraId="05CB94EF" w14:textId="77777777" w:rsidR="00E74234" w:rsidRPr="002417A1" w:rsidRDefault="00E74234" w:rsidP="001553B2">
      <w:pPr>
        <w:spacing w:before="100" w:beforeAutospacing="1" w:after="100" w:afterAutospacing="1" w:line="360" w:lineRule="auto"/>
        <w:ind w:firstLine="709"/>
        <w:outlineLvl w:val="3"/>
        <w:rPr>
          <w:b/>
          <w:bCs/>
          <w:sz w:val="28"/>
          <w:szCs w:val="28"/>
        </w:rPr>
      </w:pPr>
      <w:r w:rsidRPr="002417A1">
        <w:rPr>
          <w:b/>
          <w:bCs/>
          <w:sz w:val="28"/>
          <w:szCs w:val="28"/>
        </w:rPr>
        <w:t>4.5. Проконтролировать качество функционирования ПО</w:t>
      </w:r>
    </w:p>
    <w:p w14:paraId="6E1D3BDC" w14:textId="114E09D1" w:rsidR="00E74234" w:rsidRDefault="00E74234" w:rsidP="001553B2">
      <w:pPr>
        <w:spacing w:before="100" w:beforeAutospacing="1" w:after="100" w:afterAutospacing="1" w:line="360" w:lineRule="auto"/>
        <w:ind w:firstLine="709"/>
        <w:rPr>
          <w:i/>
          <w:iCs/>
          <w:sz w:val="28"/>
          <w:szCs w:val="28"/>
        </w:rPr>
      </w:pPr>
      <w:r w:rsidRPr="002417A1">
        <w:rPr>
          <w:sz w:val="28"/>
          <w:szCs w:val="28"/>
        </w:rPr>
        <w:t>Проведена комплексная проверка систем: доступность доменных служб AD; запуск панели управления XAMPP (</w:t>
      </w:r>
      <w:proofErr w:type="spellStart"/>
      <w:r w:rsidRPr="002417A1">
        <w:rPr>
          <w:sz w:val="28"/>
          <w:szCs w:val="28"/>
        </w:rPr>
        <w:t>Apache</w:t>
      </w:r>
      <w:proofErr w:type="spellEnd"/>
      <w:r w:rsidRPr="002417A1">
        <w:rPr>
          <w:sz w:val="28"/>
          <w:szCs w:val="28"/>
        </w:rPr>
        <w:t>/</w:t>
      </w:r>
      <w:proofErr w:type="spellStart"/>
      <w:r w:rsidRPr="002417A1">
        <w:rPr>
          <w:sz w:val="28"/>
          <w:szCs w:val="28"/>
        </w:rPr>
        <w:t>MySQL</w:t>
      </w:r>
      <w:proofErr w:type="spellEnd"/>
      <w:r w:rsidRPr="002417A1">
        <w:rPr>
          <w:sz w:val="28"/>
          <w:szCs w:val="28"/>
        </w:rPr>
        <w:t xml:space="preserve">); запуск </w:t>
      </w:r>
      <w:proofErr w:type="spellStart"/>
      <w:r w:rsidRPr="002417A1">
        <w:rPr>
          <w:sz w:val="28"/>
          <w:szCs w:val="28"/>
        </w:rPr>
        <w:t>WordPress</w:t>
      </w:r>
      <w:proofErr w:type="spellEnd"/>
      <w:r w:rsidRPr="002417A1">
        <w:rPr>
          <w:sz w:val="28"/>
          <w:szCs w:val="28"/>
        </w:rPr>
        <w:t>/</w:t>
      </w:r>
      <w:proofErr w:type="spellStart"/>
      <w:r w:rsidRPr="002417A1">
        <w:rPr>
          <w:sz w:val="28"/>
          <w:szCs w:val="28"/>
        </w:rPr>
        <w:t>Moodle</w:t>
      </w:r>
      <w:proofErr w:type="spellEnd"/>
      <w:r w:rsidRPr="002417A1">
        <w:rPr>
          <w:sz w:val="28"/>
          <w:szCs w:val="28"/>
        </w:rPr>
        <w:t xml:space="preserve"> через браузер; инициализация 1С; корректность данных </w:t>
      </w:r>
      <w:proofErr w:type="spellStart"/>
      <w:r w:rsidRPr="002417A1">
        <w:rPr>
          <w:sz w:val="28"/>
          <w:szCs w:val="28"/>
        </w:rPr>
        <w:t>LibreHardwareMonitor</w:t>
      </w:r>
      <w:proofErr w:type="spellEnd"/>
      <w:r w:rsidRPr="002417A1">
        <w:rPr>
          <w:sz w:val="28"/>
          <w:szCs w:val="28"/>
        </w:rPr>
        <w:t>; работоспособность антивируса</w:t>
      </w:r>
      <w:r w:rsidR="00426B48">
        <w:rPr>
          <w:sz w:val="28"/>
          <w:szCs w:val="28"/>
        </w:rPr>
        <w:t xml:space="preserve"> и </w:t>
      </w:r>
      <w:proofErr w:type="spellStart"/>
      <w:r w:rsidR="00426B48">
        <w:rPr>
          <w:sz w:val="28"/>
          <w:szCs w:val="28"/>
        </w:rPr>
        <w:t>КриптоПРО</w:t>
      </w:r>
      <w:proofErr w:type="spellEnd"/>
      <w:r w:rsidRPr="002417A1">
        <w:rPr>
          <w:sz w:val="28"/>
          <w:szCs w:val="28"/>
        </w:rPr>
        <w:t xml:space="preserve">. </w:t>
      </w:r>
    </w:p>
    <w:p w14:paraId="79DB4E38" w14:textId="3BF9FA4B" w:rsidR="00426B48" w:rsidRPr="00426B48" w:rsidRDefault="00426B48" w:rsidP="00426B48">
      <w:pPr>
        <w:spacing w:before="100" w:beforeAutospacing="1" w:after="100" w:afterAutospacing="1"/>
        <w:jc w:val="center"/>
        <w:rPr>
          <w:i/>
          <w:iCs/>
          <w:sz w:val="20"/>
          <w:szCs w:val="20"/>
        </w:rPr>
      </w:pPr>
      <w:r w:rsidRPr="00426B48">
        <w:rPr>
          <w:noProof/>
          <w:sz w:val="20"/>
          <w:szCs w:val="20"/>
        </w:rPr>
        <w:drawing>
          <wp:inline distT="0" distB="0" distL="0" distR="0" wp14:anchorId="0003E21F" wp14:editId="7389C8FC">
            <wp:extent cx="2968831" cy="492825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03590" cy="498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4E91F" w14:textId="2B5D0DC7" w:rsidR="001553B2" w:rsidRPr="00426B48" w:rsidRDefault="00426B48" w:rsidP="001553B2">
      <w:pPr>
        <w:spacing w:before="100" w:beforeAutospacing="1" w:after="100" w:afterAutospacing="1"/>
        <w:jc w:val="center"/>
        <w:rPr>
          <w:sz w:val="20"/>
          <w:szCs w:val="20"/>
        </w:rPr>
      </w:pPr>
      <w:r w:rsidRPr="00426B48">
        <w:rPr>
          <w:sz w:val="20"/>
          <w:szCs w:val="20"/>
        </w:rPr>
        <w:t>Рисунок 12 – Проверка загруженности компьютера</w:t>
      </w:r>
    </w:p>
    <w:p w14:paraId="728E591C" w14:textId="77777777" w:rsidR="00E74234" w:rsidRPr="002417A1" w:rsidRDefault="00E74234" w:rsidP="001553B2">
      <w:pPr>
        <w:spacing w:before="100" w:beforeAutospacing="1" w:after="100" w:afterAutospacing="1" w:line="360" w:lineRule="auto"/>
        <w:ind w:firstLine="709"/>
        <w:outlineLvl w:val="3"/>
        <w:rPr>
          <w:b/>
          <w:bCs/>
          <w:sz w:val="28"/>
          <w:szCs w:val="28"/>
        </w:rPr>
      </w:pPr>
      <w:r w:rsidRPr="002417A1">
        <w:rPr>
          <w:b/>
          <w:bCs/>
          <w:sz w:val="28"/>
          <w:szCs w:val="28"/>
        </w:rPr>
        <w:lastRenderedPageBreak/>
        <w:t>4.6. Выполнить анализ условий эксплуатации программного обеспечения</w:t>
      </w:r>
    </w:p>
    <w:p w14:paraId="59FD807B" w14:textId="670619D3" w:rsidR="00E74234" w:rsidRPr="002417A1" w:rsidRDefault="00E74234" w:rsidP="001553B2">
      <w:p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2417A1">
        <w:rPr>
          <w:sz w:val="28"/>
          <w:szCs w:val="28"/>
        </w:rPr>
        <w:t>Анализ показал, что аппаратная платформа (</w:t>
      </w:r>
      <w:proofErr w:type="spellStart"/>
      <w:r w:rsidRPr="002417A1">
        <w:rPr>
          <w:sz w:val="28"/>
          <w:szCs w:val="28"/>
        </w:rPr>
        <w:t>Intel</w:t>
      </w:r>
      <w:proofErr w:type="spellEnd"/>
      <w:r w:rsidRPr="002417A1">
        <w:rPr>
          <w:sz w:val="28"/>
          <w:szCs w:val="28"/>
        </w:rPr>
        <w:t xml:space="preserve"> </w:t>
      </w:r>
      <w:proofErr w:type="spellStart"/>
      <w:r w:rsidRPr="002417A1">
        <w:rPr>
          <w:sz w:val="28"/>
          <w:szCs w:val="28"/>
        </w:rPr>
        <w:t>Core</w:t>
      </w:r>
      <w:proofErr w:type="spellEnd"/>
      <w:r w:rsidRPr="002417A1">
        <w:rPr>
          <w:sz w:val="28"/>
          <w:szCs w:val="28"/>
        </w:rPr>
        <w:t xml:space="preserve"> i</w:t>
      </w:r>
      <w:r w:rsidR="00426B48">
        <w:rPr>
          <w:sz w:val="28"/>
          <w:szCs w:val="28"/>
        </w:rPr>
        <w:t>7-9700</w:t>
      </w:r>
      <w:r w:rsidRPr="002417A1">
        <w:rPr>
          <w:sz w:val="28"/>
          <w:szCs w:val="28"/>
        </w:rPr>
        <w:t>, 16 ГБ RAM, SSD) полностью соответствует требованиям. SSD-накопитель обеспечивает высокую скорость индексации баз данных и загрузки сред разработки. Программная среда функционирует в штатном режиме, запас ресурсов позволяет комфортно запускать все сервисы, включая веб-сервер XAMPP, без задержек.</w:t>
      </w:r>
    </w:p>
    <w:p w14:paraId="6D36CB84" w14:textId="77777777" w:rsidR="00E74234" w:rsidRPr="002417A1" w:rsidRDefault="00E74234" w:rsidP="001553B2">
      <w:pPr>
        <w:spacing w:before="100" w:beforeAutospacing="1" w:after="100" w:afterAutospacing="1" w:line="360" w:lineRule="auto"/>
        <w:ind w:firstLine="709"/>
        <w:outlineLvl w:val="3"/>
        <w:rPr>
          <w:b/>
          <w:bCs/>
          <w:sz w:val="28"/>
          <w:szCs w:val="28"/>
        </w:rPr>
      </w:pPr>
      <w:r w:rsidRPr="002417A1">
        <w:rPr>
          <w:b/>
          <w:bCs/>
          <w:sz w:val="28"/>
          <w:szCs w:val="28"/>
        </w:rPr>
        <w:t>4.7. Предложить варианты модификации программного обеспечения</w:t>
      </w:r>
    </w:p>
    <w:p w14:paraId="536C9B66" w14:textId="5B725929" w:rsidR="00972DBC" w:rsidRPr="00972DBC" w:rsidRDefault="00972DBC" w:rsidP="001553B2">
      <w:pPr>
        <w:numPr>
          <w:ilvl w:val="0"/>
          <w:numId w:val="30"/>
        </w:num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972DBC">
        <w:rPr>
          <w:b/>
          <w:bCs/>
          <w:sz w:val="28"/>
          <w:szCs w:val="28"/>
        </w:rPr>
        <w:t>Автоматизация резервного копирования базы данных 1С:</w:t>
      </w:r>
      <w:r>
        <w:rPr>
          <w:sz w:val="28"/>
          <w:szCs w:val="28"/>
        </w:rPr>
        <w:t xml:space="preserve"> Настройка</w:t>
      </w:r>
      <w:r w:rsidRPr="00972DBC">
        <w:rPr>
          <w:sz w:val="28"/>
          <w:szCs w:val="28"/>
        </w:rPr>
        <w:t xml:space="preserve"> автоматического создания резервной копии информационной базы </w:t>
      </w:r>
      <w:proofErr w:type="gramStart"/>
      <w:r w:rsidRPr="00972DBC">
        <w:rPr>
          <w:sz w:val="28"/>
          <w:szCs w:val="28"/>
        </w:rPr>
        <w:t>(</w:t>
      </w:r>
      <w:r w:rsidRPr="00972DBC">
        <w:rPr>
          <w:rStyle w:val="HTML"/>
          <w:sz w:val="28"/>
          <w:szCs w:val="28"/>
        </w:rPr>
        <w:t>.</w:t>
      </w:r>
      <w:proofErr w:type="spellStart"/>
      <w:r w:rsidRPr="00972DBC">
        <w:rPr>
          <w:rStyle w:val="HTML"/>
          <w:rFonts w:ascii="Times New Roman" w:hAnsi="Times New Roman" w:cs="Times New Roman"/>
          <w:sz w:val="28"/>
          <w:szCs w:val="28"/>
        </w:rPr>
        <w:t>dt</w:t>
      </w:r>
      <w:proofErr w:type="spellEnd"/>
      <w:proofErr w:type="gramEnd"/>
      <w:r w:rsidRPr="00972DBC">
        <w:rPr>
          <w:sz w:val="28"/>
          <w:szCs w:val="28"/>
        </w:rPr>
        <w:t xml:space="preserve">) средствами планировщика заданий </w:t>
      </w:r>
      <w:proofErr w:type="spellStart"/>
      <w:r w:rsidRPr="00972DBC">
        <w:rPr>
          <w:sz w:val="28"/>
          <w:szCs w:val="28"/>
        </w:rPr>
        <w:t>Windows</w:t>
      </w:r>
      <w:proofErr w:type="spellEnd"/>
      <w:r w:rsidRPr="00972DBC">
        <w:rPr>
          <w:sz w:val="28"/>
          <w:szCs w:val="28"/>
        </w:rPr>
        <w:t>. Данный метод обеспечивает автоматическое создание архивной копии по заданному расписанию</w:t>
      </w:r>
      <w:r>
        <w:rPr>
          <w:sz w:val="28"/>
          <w:szCs w:val="28"/>
        </w:rPr>
        <w:t>.</w:t>
      </w:r>
    </w:p>
    <w:p w14:paraId="7CDD77DC" w14:textId="4784F9B6" w:rsidR="00E74234" w:rsidRPr="002417A1" w:rsidRDefault="00E74234" w:rsidP="001553B2">
      <w:pPr>
        <w:numPr>
          <w:ilvl w:val="0"/>
          <w:numId w:val="30"/>
        </w:num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2417A1">
        <w:rPr>
          <w:sz w:val="28"/>
          <w:szCs w:val="28"/>
        </w:rPr>
        <w:t>Внедрение системы автоматической очистки кэша для 1С для предотвращения переполнения диска.</w:t>
      </w:r>
    </w:p>
    <w:p w14:paraId="574C1E11" w14:textId="77777777" w:rsidR="00E74234" w:rsidRPr="002417A1" w:rsidRDefault="00E74234" w:rsidP="001553B2">
      <w:pPr>
        <w:numPr>
          <w:ilvl w:val="0"/>
          <w:numId w:val="30"/>
        </w:num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2417A1">
        <w:rPr>
          <w:sz w:val="28"/>
          <w:szCs w:val="28"/>
        </w:rPr>
        <w:t xml:space="preserve">Настройка архивирования логов </w:t>
      </w:r>
      <w:proofErr w:type="spellStart"/>
      <w:r w:rsidRPr="002417A1">
        <w:rPr>
          <w:sz w:val="28"/>
          <w:szCs w:val="28"/>
        </w:rPr>
        <w:t>LibreHardwareMonitor</w:t>
      </w:r>
      <w:proofErr w:type="spellEnd"/>
      <w:r w:rsidRPr="002417A1">
        <w:rPr>
          <w:sz w:val="28"/>
          <w:szCs w:val="28"/>
        </w:rPr>
        <w:t xml:space="preserve"> для прогнозирования аппаратных неисправностей.</w:t>
      </w:r>
    </w:p>
    <w:p w14:paraId="1E2A68CA" w14:textId="77777777" w:rsidR="00E74234" w:rsidRPr="002417A1" w:rsidRDefault="00E74234" w:rsidP="001553B2">
      <w:pPr>
        <w:spacing w:before="100" w:beforeAutospacing="1" w:after="100" w:afterAutospacing="1" w:line="360" w:lineRule="auto"/>
        <w:ind w:firstLine="709"/>
        <w:outlineLvl w:val="3"/>
        <w:rPr>
          <w:b/>
          <w:bCs/>
          <w:sz w:val="28"/>
          <w:szCs w:val="28"/>
        </w:rPr>
      </w:pPr>
      <w:r w:rsidRPr="002417A1">
        <w:rPr>
          <w:b/>
          <w:bCs/>
          <w:sz w:val="28"/>
          <w:szCs w:val="28"/>
        </w:rPr>
        <w:t>4.8. Сохранить результаты в системе контроля версий</w:t>
      </w:r>
    </w:p>
    <w:p w14:paraId="6DF0F321" w14:textId="6B70150F" w:rsidR="00C73A03" w:rsidRPr="00C73A03" w:rsidRDefault="00C73A03" w:rsidP="001553B2">
      <w:p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C73A03">
        <w:rPr>
          <w:sz w:val="28"/>
          <w:szCs w:val="28"/>
        </w:rPr>
        <w:t xml:space="preserve">Для обеспечения </w:t>
      </w:r>
      <w:proofErr w:type="spellStart"/>
      <w:r w:rsidRPr="00C73A03">
        <w:rPr>
          <w:sz w:val="28"/>
          <w:szCs w:val="28"/>
        </w:rPr>
        <w:t>версионного</w:t>
      </w:r>
      <w:proofErr w:type="spellEnd"/>
      <w:r w:rsidRPr="00C73A03">
        <w:rPr>
          <w:sz w:val="28"/>
          <w:szCs w:val="28"/>
        </w:rPr>
        <w:t xml:space="preserve"> контроля и возможности восстановления системы сформирован архив «эталонных» состояний. В него включены: выгрузка информационной базы 1С </w:t>
      </w:r>
      <w:proofErr w:type="gramStart"/>
      <w:r w:rsidRPr="00C73A03">
        <w:rPr>
          <w:sz w:val="28"/>
          <w:szCs w:val="28"/>
        </w:rPr>
        <w:t>(</w:t>
      </w:r>
      <w:r w:rsidRPr="00C73A03">
        <w:rPr>
          <w:rStyle w:val="HTML"/>
          <w:rFonts w:ascii="Times New Roman" w:hAnsi="Times New Roman" w:cs="Times New Roman"/>
          <w:sz w:val="28"/>
          <w:szCs w:val="28"/>
        </w:rPr>
        <w:t>.</w:t>
      </w:r>
      <w:proofErr w:type="spellStart"/>
      <w:r w:rsidRPr="00C73A03">
        <w:rPr>
          <w:rStyle w:val="HTML"/>
          <w:rFonts w:ascii="Times New Roman" w:hAnsi="Times New Roman" w:cs="Times New Roman"/>
          <w:sz w:val="28"/>
          <w:szCs w:val="28"/>
        </w:rPr>
        <w:t>dt</w:t>
      </w:r>
      <w:proofErr w:type="spellEnd"/>
      <w:proofErr w:type="gramEnd"/>
      <w:r w:rsidRPr="00C73A03">
        <w:rPr>
          <w:sz w:val="28"/>
          <w:szCs w:val="28"/>
        </w:rPr>
        <w:t>) и сравнительные отчеты аппаратного мониторинга, зафиксированные в двух ключевых точках: до запуска о</w:t>
      </w:r>
      <w:r w:rsidR="0016141E">
        <w:rPr>
          <w:sz w:val="28"/>
          <w:szCs w:val="28"/>
        </w:rPr>
        <w:t xml:space="preserve">сновных программных комплексов </w:t>
      </w:r>
      <w:r w:rsidRPr="00C73A03">
        <w:rPr>
          <w:sz w:val="28"/>
          <w:szCs w:val="28"/>
        </w:rPr>
        <w:t>и при их полной рабочей нагрузке. Данный архив является точкой восстановления, позволяющей проводить</w:t>
      </w:r>
      <w:r w:rsidR="0016141E">
        <w:rPr>
          <w:sz w:val="28"/>
          <w:szCs w:val="28"/>
        </w:rPr>
        <w:t xml:space="preserve"> изменения</w:t>
      </w:r>
      <w:r w:rsidRPr="00C73A03">
        <w:rPr>
          <w:sz w:val="28"/>
          <w:szCs w:val="28"/>
        </w:rPr>
        <w:t xml:space="preserve"> производительности и оперативно осуществлять откат к эталонным параметрам при возникновении программных ошибок или сбоев. </w:t>
      </w:r>
      <w:r>
        <w:rPr>
          <w:sz w:val="28"/>
          <w:szCs w:val="28"/>
        </w:rPr>
        <w:t xml:space="preserve">Данный архив будет доступен в </w:t>
      </w:r>
      <w:proofErr w:type="spellStart"/>
      <w:r w:rsidRPr="00C73A03">
        <w:rPr>
          <w:sz w:val="28"/>
          <w:szCs w:val="28"/>
        </w:rPr>
        <w:t>репозитории</w:t>
      </w:r>
      <w:proofErr w:type="spellEnd"/>
      <w:r>
        <w:t xml:space="preserve"> </w:t>
      </w:r>
      <w:r>
        <w:rPr>
          <w:sz w:val="28"/>
          <w:szCs w:val="28"/>
        </w:rPr>
        <w:t>проекта. Ссылка на архив будет находится в Приложении 1.</w:t>
      </w:r>
    </w:p>
    <w:p w14:paraId="73C40607" w14:textId="0B0C3243" w:rsidR="00E74234" w:rsidRPr="002417A1" w:rsidRDefault="00E74234" w:rsidP="001553B2">
      <w:pPr>
        <w:spacing w:before="100" w:beforeAutospacing="1" w:after="100" w:afterAutospacing="1" w:line="360" w:lineRule="auto"/>
        <w:ind w:firstLine="709"/>
        <w:rPr>
          <w:b/>
          <w:bCs/>
          <w:sz w:val="28"/>
          <w:szCs w:val="28"/>
        </w:rPr>
      </w:pPr>
      <w:r w:rsidRPr="002417A1">
        <w:rPr>
          <w:b/>
          <w:bCs/>
          <w:sz w:val="28"/>
          <w:szCs w:val="28"/>
        </w:rPr>
        <w:t>4.9. Выбрать методы и средства защиты программного обеспечения</w:t>
      </w:r>
    </w:p>
    <w:p w14:paraId="4CBFD5AD" w14:textId="393D14D6" w:rsidR="00F9524B" w:rsidRPr="00F9524B" w:rsidRDefault="00F9524B" w:rsidP="001553B2">
      <w:pPr>
        <w:pStyle w:val="a5"/>
        <w:numPr>
          <w:ilvl w:val="0"/>
          <w:numId w:val="33"/>
        </w:num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F9524B">
        <w:rPr>
          <w:b/>
          <w:bCs/>
          <w:sz w:val="28"/>
          <w:szCs w:val="28"/>
        </w:rPr>
        <w:t>Дискреционное управление доступом:</w:t>
      </w:r>
      <w:r w:rsidRPr="00F9524B">
        <w:rPr>
          <w:sz w:val="28"/>
          <w:szCs w:val="28"/>
        </w:rPr>
        <w:t xml:space="preserve"> Настройка политики избирательного доступа. Для учетной записи 1C_User установлены строгие </w:t>
      </w:r>
      <w:r w:rsidRPr="00F9524B">
        <w:rPr>
          <w:sz w:val="28"/>
          <w:szCs w:val="28"/>
        </w:rPr>
        <w:lastRenderedPageBreak/>
        <w:t>ограничения, запрещающие запись и модификацию в критических системных папках. Это минимизирует риски случайного удаления данных и несанкционированного внесения изменений в конфигурацию ПО сторонними пользователями.</w:t>
      </w:r>
    </w:p>
    <w:p w14:paraId="76753EFD" w14:textId="59F84A22" w:rsidR="00F9524B" w:rsidRPr="00F9524B" w:rsidRDefault="00F9524B" w:rsidP="001553B2">
      <w:pPr>
        <w:pStyle w:val="a5"/>
        <w:numPr>
          <w:ilvl w:val="0"/>
          <w:numId w:val="33"/>
        </w:num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F9524B">
        <w:rPr>
          <w:b/>
          <w:bCs/>
          <w:sz w:val="28"/>
          <w:szCs w:val="28"/>
        </w:rPr>
        <w:t>Антивирусная защита:</w:t>
      </w:r>
      <w:r w:rsidRPr="00F9524B">
        <w:rPr>
          <w:sz w:val="28"/>
          <w:szCs w:val="28"/>
        </w:rPr>
        <w:t xml:space="preserve"> Применение комплекса «Антивирус Касперского» для фонового мониторинга процессов. Система осуществляет эвристический анализ поведения приложений, автоматическое сканирование файлов и блокировку подозрительных соединений, обеспечивая защиту от </w:t>
      </w:r>
      <w:proofErr w:type="spellStart"/>
      <w:r w:rsidRPr="00F9524B">
        <w:rPr>
          <w:sz w:val="28"/>
          <w:szCs w:val="28"/>
        </w:rPr>
        <w:t>киберугроз</w:t>
      </w:r>
      <w:proofErr w:type="spellEnd"/>
      <w:r w:rsidRPr="00F9524B">
        <w:rPr>
          <w:sz w:val="28"/>
          <w:szCs w:val="28"/>
        </w:rPr>
        <w:t xml:space="preserve"> в режиме реального времени.</w:t>
      </w:r>
    </w:p>
    <w:p w14:paraId="0AFE5464" w14:textId="5F3F83F0" w:rsidR="00F9524B" w:rsidRPr="00F9524B" w:rsidRDefault="00F9524B" w:rsidP="001553B2">
      <w:pPr>
        <w:pStyle w:val="a5"/>
        <w:numPr>
          <w:ilvl w:val="0"/>
          <w:numId w:val="33"/>
        </w:num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F9524B">
        <w:rPr>
          <w:b/>
          <w:bCs/>
          <w:sz w:val="28"/>
          <w:szCs w:val="28"/>
        </w:rPr>
        <w:t>Контроль целостности:</w:t>
      </w:r>
      <w:r w:rsidRPr="00F9524B">
        <w:rPr>
          <w:sz w:val="28"/>
          <w:szCs w:val="28"/>
        </w:rPr>
        <w:t xml:space="preserve"> Внедрение процедуры верификации состояния ПО. Метод базируется на регулярном сравнении текущих файлов с эталонными значениями. Это позволяет оперативно обнаруживать любые попытки несанкционированного изменения кода, гарантируя стабильность и предсказуемость функционирования системы.</w:t>
      </w:r>
    </w:p>
    <w:p w14:paraId="1E610835" w14:textId="77777777" w:rsidR="00E74234" w:rsidRPr="002417A1" w:rsidRDefault="00E74234" w:rsidP="001553B2">
      <w:pPr>
        <w:spacing w:before="100" w:beforeAutospacing="1" w:after="100" w:afterAutospacing="1" w:line="360" w:lineRule="auto"/>
        <w:ind w:firstLine="709"/>
        <w:outlineLvl w:val="3"/>
        <w:rPr>
          <w:b/>
          <w:bCs/>
          <w:sz w:val="28"/>
          <w:szCs w:val="28"/>
        </w:rPr>
      </w:pPr>
      <w:r w:rsidRPr="002417A1">
        <w:rPr>
          <w:b/>
          <w:bCs/>
          <w:sz w:val="28"/>
          <w:szCs w:val="28"/>
        </w:rPr>
        <w:t>4.10. Реализовать защиту программного обеспечения на требуемом уровне</w:t>
      </w:r>
    </w:p>
    <w:p w14:paraId="0B84A54F" w14:textId="043A558C" w:rsidR="00E74234" w:rsidRPr="002417A1" w:rsidRDefault="00E74234" w:rsidP="001553B2">
      <w:p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2417A1">
        <w:rPr>
          <w:sz w:val="28"/>
          <w:szCs w:val="28"/>
        </w:rPr>
        <w:t xml:space="preserve">Реализация защиты выполнена путем настройки прав доступа в NTFS для пользователя </w:t>
      </w:r>
      <w:r w:rsidRPr="00F9524B">
        <w:rPr>
          <w:sz w:val="28"/>
          <w:szCs w:val="28"/>
        </w:rPr>
        <w:t>1C_User</w:t>
      </w:r>
      <w:r w:rsidRPr="002417A1">
        <w:rPr>
          <w:sz w:val="28"/>
          <w:szCs w:val="28"/>
        </w:rPr>
        <w:t xml:space="preserve"> (назначены права «Изменение», «Запись», «Чтение и выполнение»). Дополнительно установлен «Антивирус Касперского», обеспечивающий фоновую защиту системы и проверку файлов при попытках их запуска или модификации. </w:t>
      </w:r>
    </w:p>
    <w:p w14:paraId="7AC6892F" w14:textId="77777777" w:rsidR="00E74234" w:rsidRPr="002417A1" w:rsidRDefault="00E74234" w:rsidP="00B96E0E">
      <w:pPr>
        <w:spacing w:before="100" w:beforeAutospacing="1" w:after="100" w:afterAutospacing="1" w:line="360" w:lineRule="auto"/>
        <w:ind w:firstLine="709"/>
        <w:outlineLvl w:val="3"/>
        <w:rPr>
          <w:b/>
          <w:bCs/>
          <w:sz w:val="28"/>
          <w:szCs w:val="28"/>
        </w:rPr>
      </w:pPr>
      <w:r w:rsidRPr="002417A1">
        <w:rPr>
          <w:b/>
          <w:bCs/>
          <w:sz w:val="28"/>
          <w:szCs w:val="28"/>
        </w:rPr>
        <w:t>4.11. Тестирование программного обеспечения</w:t>
      </w:r>
    </w:p>
    <w:p w14:paraId="19B9E5C4" w14:textId="613E4354" w:rsidR="0016141E" w:rsidRDefault="00E74234" w:rsidP="00B96E0E">
      <w:pPr>
        <w:numPr>
          <w:ilvl w:val="0"/>
          <w:numId w:val="32"/>
        </w:num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2417A1">
        <w:rPr>
          <w:b/>
          <w:bCs/>
          <w:sz w:val="28"/>
          <w:szCs w:val="28"/>
        </w:rPr>
        <w:t>Тест работоспособности сети:</w:t>
      </w:r>
      <w:r w:rsidRPr="002417A1">
        <w:rPr>
          <w:sz w:val="28"/>
          <w:szCs w:val="28"/>
        </w:rPr>
        <w:t xml:space="preserve"> Проверка подключения к</w:t>
      </w:r>
      <w:r w:rsidR="00B96E0E">
        <w:rPr>
          <w:sz w:val="28"/>
          <w:szCs w:val="28"/>
        </w:rPr>
        <w:t xml:space="preserve"> доменному контроллеру</w:t>
      </w:r>
      <w:r w:rsidRPr="002417A1">
        <w:rPr>
          <w:sz w:val="28"/>
          <w:szCs w:val="28"/>
        </w:rPr>
        <w:t>.</w:t>
      </w:r>
    </w:p>
    <w:p w14:paraId="2D89C6D6" w14:textId="2748E9A6" w:rsidR="00E74234" w:rsidRDefault="0016141E" w:rsidP="00B96E0E">
      <w:pPr>
        <w:spacing w:before="100" w:beforeAutospacing="1" w:after="100" w:afterAutospacing="1"/>
        <w:ind w:left="720"/>
        <w:jc w:val="center"/>
        <w:rPr>
          <w:noProof/>
        </w:rPr>
      </w:pPr>
      <w:r>
        <w:rPr>
          <w:noProof/>
        </w:rPr>
        <w:drawing>
          <wp:inline distT="0" distB="0" distL="0" distR="0" wp14:anchorId="7A460B1A" wp14:editId="256078A0">
            <wp:extent cx="3348842" cy="15657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8842" cy="156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AFA0" w14:textId="7EE5B289" w:rsidR="00B96E0E" w:rsidRPr="00B96E0E" w:rsidRDefault="00B96E0E" w:rsidP="00B96E0E">
      <w:pPr>
        <w:spacing w:before="100" w:beforeAutospacing="1" w:after="100" w:afterAutospacing="1"/>
        <w:ind w:left="720"/>
        <w:jc w:val="center"/>
        <w:rPr>
          <w:sz w:val="28"/>
          <w:szCs w:val="28"/>
        </w:rPr>
      </w:pPr>
      <w:r>
        <w:rPr>
          <w:noProof/>
        </w:rPr>
        <w:t xml:space="preserve">Рисунок 13 – Успешное подключение к серверу </w:t>
      </w:r>
      <w:r>
        <w:rPr>
          <w:noProof/>
          <w:lang w:val="en-US"/>
        </w:rPr>
        <w:t>AD</w:t>
      </w:r>
    </w:p>
    <w:p w14:paraId="199DD5D6" w14:textId="348CF913" w:rsidR="00E74234" w:rsidRDefault="00E74234" w:rsidP="00E74234">
      <w:pPr>
        <w:numPr>
          <w:ilvl w:val="0"/>
          <w:numId w:val="32"/>
        </w:numPr>
        <w:spacing w:before="100" w:beforeAutospacing="1" w:after="100" w:afterAutospacing="1"/>
        <w:rPr>
          <w:sz w:val="28"/>
          <w:szCs w:val="28"/>
        </w:rPr>
      </w:pPr>
      <w:r w:rsidRPr="002417A1">
        <w:rPr>
          <w:b/>
          <w:bCs/>
          <w:sz w:val="28"/>
          <w:szCs w:val="28"/>
        </w:rPr>
        <w:lastRenderedPageBreak/>
        <w:t>Тест доступа к БД:</w:t>
      </w:r>
      <w:r w:rsidRPr="002417A1">
        <w:rPr>
          <w:sz w:val="28"/>
          <w:szCs w:val="28"/>
        </w:rPr>
        <w:t xml:space="preserve"> Успешное создание </w:t>
      </w:r>
      <w:r w:rsidR="00911B47">
        <w:rPr>
          <w:sz w:val="28"/>
          <w:szCs w:val="28"/>
        </w:rPr>
        <w:t>сайте</w:t>
      </w:r>
      <w:r w:rsidRPr="002417A1">
        <w:rPr>
          <w:sz w:val="28"/>
          <w:szCs w:val="28"/>
        </w:rPr>
        <w:t xml:space="preserve"> в </w:t>
      </w:r>
      <w:proofErr w:type="spellStart"/>
      <w:r w:rsidRPr="002417A1">
        <w:rPr>
          <w:sz w:val="28"/>
          <w:szCs w:val="28"/>
        </w:rPr>
        <w:t>WordPress</w:t>
      </w:r>
      <w:proofErr w:type="spellEnd"/>
      <w:r w:rsidRPr="002417A1">
        <w:rPr>
          <w:sz w:val="28"/>
          <w:szCs w:val="28"/>
        </w:rPr>
        <w:t xml:space="preserve"> через локальный сервер </w:t>
      </w:r>
    </w:p>
    <w:p w14:paraId="1F3C2F89" w14:textId="5D20660B" w:rsidR="00911B47" w:rsidRDefault="00521CEC" w:rsidP="001553B2">
      <w:pPr>
        <w:spacing w:before="100" w:beforeAutospacing="1" w:after="100" w:afterAutospacing="1"/>
        <w:ind w:left="72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EF792B5" wp14:editId="784CA8E5">
            <wp:extent cx="3680349" cy="25146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94149" cy="252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FBE19" w14:textId="268563EC" w:rsidR="00911B47" w:rsidRPr="00521CEC" w:rsidRDefault="00B96E0E" w:rsidP="00521CEC">
      <w:pPr>
        <w:spacing w:before="100" w:beforeAutospacing="1" w:after="100" w:afterAutospacing="1"/>
        <w:ind w:left="720"/>
        <w:jc w:val="center"/>
        <w:rPr>
          <w:sz w:val="20"/>
          <w:szCs w:val="20"/>
        </w:rPr>
      </w:pPr>
      <w:r>
        <w:rPr>
          <w:sz w:val="20"/>
          <w:szCs w:val="20"/>
        </w:rPr>
        <w:t>Рисунок 14</w:t>
      </w:r>
      <w:r w:rsidR="00911B47" w:rsidRPr="00521CEC">
        <w:rPr>
          <w:sz w:val="20"/>
          <w:szCs w:val="20"/>
        </w:rPr>
        <w:t xml:space="preserve"> – </w:t>
      </w:r>
      <w:proofErr w:type="gramStart"/>
      <w:r w:rsidR="00911B47" w:rsidRPr="00521CEC">
        <w:rPr>
          <w:sz w:val="20"/>
          <w:szCs w:val="20"/>
        </w:rPr>
        <w:t>Тестовый сайт</w:t>
      </w:r>
      <w:proofErr w:type="gramEnd"/>
      <w:r w:rsidR="00911B47" w:rsidRPr="00521CEC">
        <w:rPr>
          <w:sz w:val="20"/>
          <w:szCs w:val="20"/>
        </w:rPr>
        <w:t xml:space="preserve"> созданный на </w:t>
      </w:r>
      <w:r w:rsidR="00911B47" w:rsidRPr="00521CEC">
        <w:rPr>
          <w:sz w:val="20"/>
          <w:szCs w:val="20"/>
          <w:lang w:val="en-US"/>
        </w:rPr>
        <w:t>WordPress</w:t>
      </w:r>
    </w:p>
    <w:p w14:paraId="30F778DF" w14:textId="77777777" w:rsidR="00911B47" w:rsidRPr="002417A1" w:rsidRDefault="00911B47" w:rsidP="00911B47">
      <w:pPr>
        <w:spacing w:before="100" w:beforeAutospacing="1" w:after="100" w:afterAutospacing="1"/>
        <w:ind w:left="720"/>
        <w:rPr>
          <w:sz w:val="28"/>
          <w:szCs w:val="28"/>
        </w:rPr>
      </w:pPr>
    </w:p>
    <w:p w14:paraId="57214144" w14:textId="32F68CFB" w:rsidR="00E74234" w:rsidRDefault="00E74234" w:rsidP="00E74234">
      <w:pPr>
        <w:numPr>
          <w:ilvl w:val="0"/>
          <w:numId w:val="32"/>
        </w:numPr>
        <w:spacing w:before="100" w:beforeAutospacing="1" w:after="100" w:afterAutospacing="1"/>
        <w:rPr>
          <w:sz w:val="28"/>
          <w:szCs w:val="28"/>
        </w:rPr>
      </w:pPr>
      <w:r w:rsidRPr="002417A1">
        <w:rPr>
          <w:b/>
          <w:bCs/>
          <w:sz w:val="28"/>
          <w:szCs w:val="28"/>
        </w:rPr>
        <w:t>Тест мониторинга:</w:t>
      </w:r>
      <w:r w:rsidRPr="002417A1">
        <w:rPr>
          <w:sz w:val="28"/>
          <w:szCs w:val="28"/>
        </w:rPr>
        <w:t xml:space="preserve"> Запуск приложения-нагрузки и проверка реакции </w:t>
      </w:r>
      <w:proofErr w:type="spellStart"/>
      <w:r w:rsidRPr="002417A1">
        <w:rPr>
          <w:sz w:val="28"/>
          <w:szCs w:val="28"/>
        </w:rPr>
        <w:t>LibreHardwareMonitor</w:t>
      </w:r>
      <w:proofErr w:type="spellEnd"/>
      <w:r w:rsidRPr="002417A1">
        <w:rPr>
          <w:sz w:val="28"/>
          <w:szCs w:val="28"/>
        </w:rPr>
        <w:t xml:space="preserve"> на рост температуры/частот ЦП.</w:t>
      </w:r>
    </w:p>
    <w:p w14:paraId="4FF5519D" w14:textId="73A06D88" w:rsidR="00B96E0E" w:rsidRDefault="00F52C8A" w:rsidP="00F52C8A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C96EA6C" w14:textId="0B90B66D" w:rsidR="00F52C8A" w:rsidRPr="00F52C8A" w:rsidRDefault="00F52C8A" w:rsidP="00AA2EDF">
      <w:pPr>
        <w:spacing w:after="160" w:line="360" w:lineRule="auto"/>
        <w:ind w:firstLine="709"/>
        <w:jc w:val="center"/>
        <w:rPr>
          <w:rFonts w:ascii="Times New Roman CYR" w:hAnsi="Times New Roman CYR" w:cs="Times New Roman CYR"/>
          <w:b/>
          <w:color w:val="000000"/>
          <w:sz w:val="32"/>
          <w:szCs w:val="32"/>
          <w:highlight w:val="white"/>
        </w:rPr>
      </w:pPr>
      <w:r w:rsidRPr="00F52C8A">
        <w:rPr>
          <w:rFonts w:ascii="Times New Roman CYR" w:hAnsi="Times New Roman CYR" w:cs="Times New Roman CYR"/>
          <w:b/>
          <w:color w:val="000000"/>
          <w:sz w:val="32"/>
          <w:szCs w:val="32"/>
          <w:highlight w:val="white"/>
        </w:rPr>
        <w:lastRenderedPageBreak/>
        <w:t>5. Руководство оператора</w:t>
      </w:r>
    </w:p>
    <w:p w14:paraId="36E157E0" w14:textId="77777777" w:rsidR="00AA2EDF" w:rsidRPr="00AA2EDF" w:rsidRDefault="00AA2EDF" w:rsidP="00AA2EDF">
      <w:pPr>
        <w:numPr>
          <w:ilvl w:val="0"/>
          <w:numId w:val="36"/>
        </w:numPr>
        <w:spacing w:before="100" w:beforeAutospacing="1" w:after="100" w:afterAutospacing="1" w:line="360" w:lineRule="auto"/>
        <w:ind w:firstLine="709"/>
        <w:rPr>
          <w:b/>
          <w:sz w:val="28"/>
          <w:szCs w:val="28"/>
        </w:rPr>
      </w:pPr>
      <w:r w:rsidRPr="00AA2EDF">
        <w:rPr>
          <w:b/>
          <w:sz w:val="28"/>
          <w:szCs w:val="28"/>
        </w:rPr>
        <w:t xml:space="preserve">Назначение программы </w:t>
      </w:r>
    </w:p>
    <w:p w14:paraId="4C3C4815" w14:textId="0E8F9F5C" w:rsidR="00AA2EDF" w:rsidRPr="00AA2EDF" w:rsidRDefault="00AA2EDF" w:rsidP="00AA2EDF">
      <w:pPr>
        <w:spacing w:before="100" w:beforeAutospacing="1" w:after="100" w:afterAutospacing="1" w:line="360" w:lineRule="auto"/>
        <w:ind w:left="720" w:firstLine="709"/>
        <w:rPr>
          <w:sz w:val="28"/>
          <w:szCs w:val="28"/>
        </w:rPr>
      </w:pPr>
      <w:r w:rsidRPr="00AA2EDF">
        <w:rPr>
          <w:sz w:val="28"/>
          <w:szCs w:val="28"/>
        </w:rPr>
        <w:t xml:space="preserve">Программа XAMPP </w:t>
      </w:r>
      <w:proofErr w:type="spellStart"/>
      <w:r w:rsidRPr="00AA2EDF">
        <w:rPr>
          <w:sz w:val="28"/>
          <w:szCs w:val="28"/>
        </w:rPr>
        <w:t>Control</w:t>
      </w:r>
      <w:proofErr w:type="spellEnd"/>
      <w:r w:rsidRPr="00AA2EDF">
        <w:rPr>
          <w:sz w:val="28"/>
          <w:szCs w:val="28"/>
        </w:rPr>
        <w:t xml:space="preserve"> </w:t>
      </w:r>
      <w:proofErr w:type="spellStart"/>
      <w:r w:rsidRPr="00AA2EDF">
        <w:rPr>
          <w:sz w:val="28"/>
          <w:szCs w:val="28"/>
        </w:rPr>
        <w:t>Panel</w:t>
      </w:r>
      <w:proofErr w:type="spellEnd"/>
      <w:r w:rsidRPr="00AA2EDF">
        <w:rPr>
          <w:sz w:val="28"/>
          <w:szCs w:val="28"/>
        </w:rPr>
        <w:t xml:space="preserve"> представляет собой интегрированную панель управления локальным сервером, предназначенную для автоматизации развертывания, запуска и мониторинга работы веб-служб. Основным назначением комплекса является предоставление графического интерфейса для управления сервером </w:t>
      </w:r>
      <w:proofErr w:type="spellStart"/>
      <w:r w:rsidRPr="00AA2EDF">
        <w:rPr>
          <w:sz w:val="28"/>
          <w:szCs w:val="28"/>
        </w:rPr>
        <w:t>Apache</w:t>
      </w:r>
      <w:proofErr w:type="spellEnd"/>
      <w:r w:rsidRPr="00AA2EDF">
        <w:rPr>
          <w:sz w:val="28"/>
          <w:szCs w:val="28"/>
        </w:rPr>
        <w:t xml:space="preserve">, СУБД </w:t>
      </w:r>
      <w:proofErr w:type="spellStart"/>
      <w:r w:rsidRPr="00AA2EDF">
        <w:rPr>
          <w:sz w:val="28"/>
          <w:szCs w:val="28"/>
        </w:rPr>
        <w:t>MySQL</w:t>
      </w:r>
      <w:proofErr w:type="spellEnd"/>
      <w:r w:rsidRPr="00AA2EDF">
        <w:rPr>
          <w:sz w:val="28"/>
          <w:szCs w:val="28"/>
        </w:rPr>
        <w:t>/</w:t>
      </w:r>
      <w:proofErr w:type="spellStart"/>
      <w:r w:rsidRPr="00AA2EDF">
        <w:rPr>
          <w:sz w:val="28"/>
          <w:szCs w:val="28"/>
        </w:rPr>
        <w:t>MariaDB</w:t>
      </w:r>
      <w:proofErr w:type="spellEnd"/>
      <w:r w:rsidRPr="00AA2EDF">
        <w:rPr>
          <w:sz w:val="28"/>
          <w:szCs w:val="28"/>
        </w:rPr>
        <w:t>, а также интерпретатором PHP. Программа позволяет пользователю администрировать веб-инфраструктуру без необходимости использования командной строки, обеспечивая контроль над состоянием процессов в режиме реального времени и предоставляя инструменты для настройки параметров безопасности и производительности сервера.</w:t>
      </w:r>
    </w:p>
    <w:p w14:paraId="3B7AE379" w14:textId="77777777" w:rsidR="00AA2EDF" w:rsidRPr="00AA2EDF" w:rsidRDefault="00AA2EDF" w:rsidP="00AA2EDF">
      <w:pPr>
        <w:numPr>
          <w:ilvl w:val="0"/>
          <w:numId w:val="36"/>
        </w:numPr>
        <w:spacing w:before="100" w:beforeAutospacing="1" w:after="100" w:afterAutospacing="1" w:line="360" w:lineRule="auto"/>
        <w:ind w:firstLine="709"/>
        <w:rPr>
          <w:b/>
          <w:sz w:val="28"/>
          <w:szCs w:val="28"/>
        </w:rPr>
      </w:pPr>
      <w:r w:rsidRPr="00AA2EDF">
        <w:rPr>
          <w:b/>
          <w:sz w:val="28"/>
          <w:szCs w:val="28"/>
        </w:rPr>
        <w:t xml:space="preserve">Условия выполнения программы </w:t>
      </w:r>
    </w:p>
    <w:p w14:paraId="3FA62C30" w14:textId="7DF502D7" w:rsidR="00AA2EDF" w:rsidRPr="00AA2EDF" w:rsidRDefault="00AA2EDF" w:rsidP="00AA2EDF">
      <w:pPr>
        <w:spacing w:before="100" w:beforeAutospacing="1" w:after="100" w:afterAutospacing="1" w:line="360" w:lineRule="auto"/>
        <w:ind w:left="720" w:firstLine="709"/>
        <w:rPr>
          <w:sz w:val="28"/>
          <w:szCs w:val="28"/>
        </w:rPr>
      </w:pPr>
      <w:r w:rsidRPr="00AA2EDF">
        <w:rPr>
          <w:sz w:val="28"/>
          <w:szCs w:val="28"/>
        </w:rPr>
        <w:t xml:space="preserve">Для корректного функционирования программы необходимо наличие операционной системы </w:t>
      </w:r>
      <w:proofErr w:type="spellStart"/>
      <w:r w:rsidRPr="00AA2EDF">
        <w:rPr>
          <w:sz w:val="28"/>
          <w:szCs w:val="28"/>
        </w:rPr>
        <w:t>Windows</w:t>
      </w:r>
      <w:proofErr w:type="spellEnd"/>
      <w:r w:rsidRPr="00AA2EDF">
        <w:rPr>
          <w:sz w:val="28"/>
          <w:szCs w:val="28"/>
        </w:rPr>
        <w:t xml:space="preserve"> с предоставленными правами локального администратора. Программа требует наличия свободных сетевых портов (стандартно TCP 80, 443 для веб-сервера и 3306 для СУБД). Установка рекомендуется в корневой каталог диска во избежание конфликтов прав доступа. Перед запуском необходимо убедиться, что другие экземпляры веб-серверов или баз данных не используют данные порты, так как это приведет к ошибкам инициализации.</w:t>
      </w:r>
    </w:p>
    <w:p w14:paraId="4E91ACC5" w14:textId="77777777" w:rsidR="00AA2EDF" w:rsidRPr="00AA2EDF" w:rsidRDefault="00AA2EDF" w:rsidP="00AA2EDF">
      <w:pPr>
        <w:numPr>
          <w:ilvl w:val="0"/>
          <w:numId w:val="36"/>
        </w:numPr>
        <w:spacing w:before="100" w:beforeAutospacing="1" w:after="100" w:afterAutospacing="1" w:line="360" w:lineRule="auto"/>
        <w:ind w:firstLine="709"/>
        <w:rPr>
          <w:b/>
          <w:sz w:val="28"/>
          <w:szCs w:val="28"/>
        </w:rPr>
      </w:pPr>
      <w:r w:rsidRPr="00AA2EDF">
        <w:rPr>
          <w:b/>
          <w:sz w:val="28"/>
          <w:szCs w:val="28"/>
        </w:rPr>
        <w:t xml:space="preserve">Выполнение программы </w:t>
      </w:r>
    </w:p>
    <w:p w14:paraId="54B4ADEB" w14:textId="77777777" w:rsidR="00AA2EDF" w:rsidRPr="00AA2EDF" w:rsidRDefault="00AA2EDF" w:rsidP="00AA2EDF">
      <w:pPr>
        <w:spacing w:before="100" w:beforeAutospacing="1" w:after="100" w:afterAutospacing="1" w:line="360" w:lineRule="auto"/>
        <w:ind w:left="720" w:firstLine="709"/>
        <w:rPr>
          <w:sz w:val="28"/>
          <w:szCs w:val="28"/>
        </w:rPr>
      </w:pPr>
      <w:r w:rsidRPr="00AA2EDF">
        <w:rPr>
          <w:b/>
          <w:sz w:val="28"/>
          <w:szCs w:val="28"/>
        </w:rPr>
        <w:t>3.1. Подготовка и запуск служб:</w:t>
      </w:r>
      <w:r w:rsidRPr="00AA2EDF">
        <w:rPr>
          <w:sz w:val="28"/>
          <w:szCs w:val="28"/>
        </w:rPr>
        <w:t xml:space="preserve"> Для инициализации рабочего окружения необходимо запустить файл xampp-control.exe. В главном окне программы представлен перечень доступных модулей. Для запуска конкретного модуля необходимо нажать кнопку </w:t>
      </w:r>
      <w:proofErr w:type="spellStart"/>
      <w:r w:rsidRPr="00AA2EDF">
        <w:rPr>
          <w:sz w:val="28"/>
          <w:szCs w:val="28"/>
        </w:rPr>
        <w:t>Start</w:t>
      </w:r>
      <w:proofErr w:type="spellEnd"/>
      <w:r w:rsidRPr="00AA2EDF">
        <w:rPr>
          <w:sz w:val="28"/>
          <w:szCs w:val="28"/>
        </w:rPr>
        <w:t xml:space="preserve">, расположенную в строке соответствующего компонента. При успешной активации индикатор в столбце </w:t>
      </w:r>
      <w:proofErr w:type="spellStart"/>
      <w:r w:rsidRPr="00AA2EDF">
        <w:rPr>
          <w:sz w:val="28"/>
          <w:szCs w:val="28"/>
        </w:rPr>
        <w:t>Module</w:t>
      </w:r>
      <w:proofErr w:type="spellEnd"/>
      <w:r w:rsidRPr="00AA2EDF">
        <w:rPr>
          <w:sz w:val="28"/>
          <w:szCs w:val="28"/>
        </w:rPr>
        <w:t xml:space="preserve"> изменяет цвет на зеленый, а в поле PID отображается идентификатор процесса в системе. </w:t>
      </w:r>
    </w:p>
    <w:p w14:paraId="16107204" w14:textId="77777777" w:rsidR="00AA2EDF" w:rsidRPr="00AA2EDF" w:rsidRDefault="00AA2EDF" w:rsidP="00AA2EDF">
      <w:pPr>
        <w:spacing w:before="100" w:beforeAutospacing="1" w:after="100" w:afterAutospacing="1" w:line="360" w:lineRule="auto"/>
        <w:ind w:left="720" w:firstLine="709"/>
        <w:rPr>
          <w:sz w:val="28"/>
          <w:szCs w:val="28"/>
        </w:rPr>
      </w:pPr>
      <w:r w:rsidRPr="00AA2EDF">
        <w:rPr>
          <w:b/>
          <w:sz w:val="28"/>
          <w:szCs w:val="28"/>
        </w:rPr>
        <w:lastRenderedPageBreak/>
        <w:t>3.2. Конфигурирование параметров компонентов:</w:t>
      </w:r>
      <w:r w:rsidRPr="00AA2EDF">
        <w:rPr>
          <w:sz w:val="28"/>
          <w:szCs w:val="28"/>
        </w:rPr>
        <w:t xml:space="preserve"> Кнопка </w:t>
      </w:r>
      <w:proofErr w:type="spellStart"/>
      <w:r w:rsidRPr="00AA2EDF">
        <w:rPr>
          <w:sz w:val="28"/>
          <w:szCs w:val="28"/>
        </w:rPr>
        <w:t>Config</w:t>
      </w:r>
      <w:proofErr w:type="spellEnd"/>
      <w:r w:rsidRPr="00AA2EDF">
        <w:rPr>
          <w:sz w:val="28"/>
          <w:szCs w:val="28"/>
        </w:rPr>
        <w:t xml:space="preserve">, расположенная напротив каждого модуля, позволяет вызывать меню редактирования основных конфигурационных файлов (например, </w:t>
      </w:r>
      <w:proofErr w:type="spellStart"/>
      <w:proofErr w:type="gramStart"/>
      <w:r w:rsidRPr="00AA2EDF">
        <w:rPr>
          <w:sz w:val="28"/>
          <w:szCs w:val="28"/>
        </w:rPr>
        <w:t>httpd.conf</w:t>
      </w:r>
      <w:proofErr w:type="spellEnd"/>
      <w:proofErr w:type="gramEnd"/>
      <w:r w:rsidRPr="00AA2EDF">
        <w:rPr>
          <w:sz w:val="28"/>
          <w:szCs w:val="28"/>
        </w:rPr>
        <w:t xml:space="preserve">, php.ini или my.ini). Оператор может изменять параметры сетевого взаимодействия, лимиты времени исполнения скриптов и ограничения на объем загружаемых данных. Любые изменения конфигурации вступают в силу после остановки и повторного запуска соответствующего модуля. </w:t>
      </w:r>
    </w:p>
    <w:p w14:paraId="70ADB41C" w14:textId="77777777" w:rsidR="00AA2EDF" w:rsidRPr="00AA2EDF" w:rsidRDefault="00AA2EDF" w:rsidP="00AA2EDF">
      <w:pPr>
        <w:spacing w:before="100" w:beforeAutospacing="1" w:after="100" w:afterAutospacing="1" w:line="360" w:lineRule="auto"/>
        <w:ind w:left="720" w:firstLine="709"/>
        <w:rPr>
          <w:sz w:val="28"/>
          <w:szCs w:val="28"/>
        </w:rPr>
      </w:pPr>
      <w:r w:rsidRPr="00AA2EDF">
        <w:rPr>
          <w:b/>
          <w:sz w:val="28"/>
          <w:szCs w:val="28"/>
        </w:rPr>
        <w:t>3.3. Администрирование баз данных:</w:t>
      </w:r>
      <w:r w:rsidRPr="00AA2EDF">
        <w:rPr>
          <w:sz w:val="28"/>
          <w:szCs w:val="28"/>
        </w:rPr>
        <w:t xml:space="preserve"> Функция управления данными реализована через кнопку </w:t>
      </w:r>
      <w:proofErr w:type="spellStart"/>
      <w:r w:rsidRPr="00AA2EDF">
        <w:rPr>
          <w:sz w:val="28"/>
          <w:szCs w:val="28"/>
        </w:rPr>
        <w:t>Admin</w:t>
      </w:r>
      <w:proofErr w:type="spellEnd"/>
      <w:r w:rsidRPr="00AA2EDF">
        <w:rPr>
          <w:sz w:val="28"/>
          <w:szCs w:val="28"/>
        </w:rPr>
        <w:t xml:space="preserve"> напротив модуля </w:t>
      </w:r>
      <w:proofErr w:type="spellStart"/>
      <w:r w:rsidRPr="00AA2EDF">
        <w:rPr>
          <w:sz w:val="28"/>
          <w:szCs w:val="28"/>
        </w:rPr>
        <w:t>MySQL</w:t>
      </w:r>
      <w:proofErr w:type="spellEnd"/>
      <w:r w:rsidRPr="00AA2EDF">
        <w:rPr>
          <w:sz w:val="28"/>
          <w:szCs w:val="28"/>
        </w:rPr>
        <w:t xml:space="preserve">. При нажатии активируется браузер по умолчанию, загружающий интерфейс </w:t>
      </w:r>
      <w:proofErr w:type="spellStart"/>
      <w:r w:rsidRPr="00AA2EDF">
        <w:rPr>
          <w:sz w:val="28"/>
          <w:szCs w:val="28"/>
        </w:rPr>
        <w:t>phpMyAdmin</w:t>
      </w:r>
      <w:proofErr w:type="spellEnd"/>
      <w:r w:rsidRPr="00AA2EDF">
        <w:rPr>
          <w:sz w:val="28"/>
          <w:szCs w:val="28"/>
        </w:rPr>
        <w:t xml:space="preserve">. Данный инструмент позволяет осуществлять создание новых баз, импорт/экспорт дампов, а также разграничение прав доступа для пользователей СУБД через SQL-запросы или визуальные формы. </w:t>
      </w:r>
    </w:p>
    <w:p w14:paraId="7CA2D9EF" w14:textId="77777777" w:rsidR="00AA2EDF" w:rsidRPr="00AA2EDF" w:rsidRDefault="00AA2EDF" w:rsidP="00AA2EDF">
      <w:pPr>
        <w:spacing w:before="100" w:beforeAutospacing="1" w:after="100" w:afterAutospacing="1" w:line="360" w:lineRule="auto"/>
        <w:ind w:left="720" w:firstLine="709"/>
        <w:rPr>
          <w:sz w:val="28"/>
          <w:szCs w:val="28"/>
        </w:rPr>
      </w:pPr>
      <w:r w:rsidRPr="00AA2EDF">
        <w:rPr>
          <w:b/>
          <w:sz w:val="28"/>
          <w:szCs w:val="28"/>
        </w:rPr>
        <w:t>3.4. Мониторинг событий и диагностика:</w:t>
      </w:r>
      <w:r w:rsidRPr="00AA2EDF">
        <w:rPr>
          <w:sz w:val="28"/>
          <w:szCs w:val="28"/>
        </w:rPr>
        <w:t xml:space="preserve"> Нижняя область окна содержит консоль вывода логов, в которой фиксируются все системные события, включая время запуска служб, ошибки подключения и уведомления о готовности модулей к работе. Кнопка </w:t>
      </w:r>
      <w:proofErr w:type="spellStart"/>
      <w:r w:rsidRPr="00AA2EDF">
        <w:rPr>
          <w:sz w:val="28"/>
          <w:szCs w:val="28"/>
        </w:rPr>
        <w:t>Logs</w:t>
      </w:r>
      <w:proofErr w:type="spellEnd"/>
      <w:r w:rsidRPr="00AA2EDF">
        <w:rPr>
          <w:sz w:val="28"/>
          <w:szCs w:val="28"/>
        </w:rPr>
        <w:t xml:space="preserve"> открывает доступ к файлам протоколов для детального анализа ошибок в случае сбоев. </w:t>
      </w:r>
    </w:p>
    <w:p w14:paraId="64FA101E" w14:textId="52E37F98" w:rsidR="00AA2EDF" w:rsidRPr="00AA2EDF" w:rsidRDefault="00AA2EDF" w:rsidP="00AA2EDF">
      <w:pPr>
        <w:spacing w:before="100" w:beforeAutospacing="1" w:after="100" w:afterAutospacing="1" w:line="360" w:lineRule="auto"/>
        <w:ind w:left="720" w:firstLine="709"/>
        <w:rPr>
          <w:sz w:val="28"/>
          <w:szCs w:val="28"/>
        </w:rPr>
      </w:pPr>
      <w:r w:rsidRPr="00AA2EDF">
        <w:rPr>
          <w:b/>
          <w:sz w:val="28"/>
          <w:szCs w:val="28"/>
        </w:rPr>
        <w:t>3.5. Завершение работы комплекса:</w:t>
      </w:r>
      <w:r w:rsidRPr="00AA2EDF">
        <w:rPr>
          <w:sz w:val="28"/>
          <w:szCs w:val="28"/>
        </w:rPr>
        <w:t xml:space="preserve"> Для предотвращения повреждения файлов баз данных оператор обязан корректно завершить работу. Сначала следует нажать кнопку </w:t>
      </w:r>
      <w:proofErr w:type="spellStart"/>
      <w:r w:rsidRPr="00AA2EDF">
        <w:rPr>
          <w:sz w:val="28"/>
          <w:szCs w:val="28"/>
        </w:rPr>
        <w:t>Stop</w:t>
      </w:r>
      <w:proofErr w:type="spellEnd"/>
      <w:r w:rsidRPr="00AA2EDF">
        <w:rPr>
          <w:sz w:val="28"/>
          <w:szCs w:val="28"/>
        </w:rPr>
        <w:t xml:space="preserve"> для остановки каждого запущенного модуля, дождаться полного отключения всех процессов, и только после этого закрыть программу кнопкой </w:t>
      </w:r>
      <w:proofErr w:type="spellStart"/>
      <w:r w:rsidRPr="00AA2EDF">
        <w:rPr>
          <w:sz w:val="28"/>
          <w:szCs w:val="28"/>
        </w:rPr>
        <w:t>Quit</w:t>
      </w:r>
      <w:proofErr w:type="spellEnd"/>
      <w:r w:rsidRPr="00AA2EDF">
        <w:rPr>
          <w:sz w:val="28"/>
          <w:szCs w:val="28"/>
        </w:rPr>
        <w:t>.</w:t>
      </w:r>
    </w:p>
    <w:p w14:paraId="57BF196B" w14:textId="77777777" w:rsidR="00AA2EDF" w:rsidRPr="00AA2EDF" w:rsidRDefault="00AA2EDF" w:rsidP="00AA2EDF">
      <w:pPr>
        <w:numPr>
          <w:ilvl w:val="0"/>
          <w:numId w:val="36"/>
        </w:num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AA2EDF">
        <w:rPr>
          <w:b/>
          <w:sz w:val="28"/>
          <w:szCs w:val="28"/>
        </w:rPr>
        <w:t>Сообщения оператору</w:t>
      </w:r>
      <w:r w:rsidRPr="00AA2EDF">
        <w:rPr>
          <w:sz w:val="28"/>
          <w:szCs w:val="28"/>
        </w:rPr>
        <w:t xml:space="preserve"> </w:t>
      </w:r>
    </w:p>
    <w:p w14:paraId="68493134" w14:textId="74756C0D" w:rsidR="00AA2EDF" w:rsidRPr="00AA2EDF" w:rsidRDefault="00AA2EDF" w:rsidP="00AA2EDF">
      <w:pPr>
        <w:pStyle w:val="a5"/>
        <w:numPr>
          <w:ilvl w:val="0"/>
          <w:numId w:val="38"/>
        </w:num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AA2EDF">
        <w:rPr>
          <w:sz w:val="28"/>
          <w:szCs w:val="28"/>
        </w:rPr>
        <w:t>В процессе эксплуатации система выводит диагностические сообщения в нижнюю область консоли.</w:t>
      </w:r>
    </w:p>
    <w:p w14:paraId="5AF17DB8" w14:textId="77777777" w:rsidR="00AA2EDF" w:rsidRPr="00AA2EDF" w:rsidRDefault="00AA2EDF" w:rsidP="00AA2EDF">
      <w:pPr>
        <w:pStyle w:val="a5"/>
        <w:numPr>
          <w:ilvl w:val="0"/>
          <w:numId w:val="38"/>
        </w:num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AA2EDF">
        <w:rPr>
          <w:sz w:val="28"/>
          <w:szCs w:val="28"/>
        </w:rPr>
        <w:t>Сообщения, выделенные черным текстом, информируют о текущем статусе операций.</w:t>
      </w:r>
    </w:p>
    <w:p w14:paraId="7D70CFE9" w14:textId="46E40FFD" w:rsidR="00AA2EDF" w:rsidRDefault="00AA2EDF" w:rsidP="00AA2EDF">
      <w:pPr>
        <w:pStyle w:val="a5"/>
        <w:numPr>
          <w:ilvl w:val="0"/>
          <w:numId w:val="38"/>
        </w:num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AA2EDF">
        <w:rPr>
          <w:sz w:val="28"/>
          <w:szCs w:val="28"/>
        </w:rPr>
        <w:lastRenderedPageBreak/>
        <w:t>Сообщения красного цвета свидетельствуют о критических ошибках, чаще всего связанных с занятостью портов (</w:t>
      </w:r>
      <w:proofErr w:type="spellStart"/>
      <w:r w:rsidRPr="00AA2EDF">
        <w:rPr>
          <w:sz w:val="28"/>
          <w:szCs w:val="28"/>
        </w:rPr>
        <w:t>Error</w:t>
      </w:r>
      <w:proofErr w:type="spellEnd"/>
      <w:r w:rsidRPr="00AA2EDF">
        <w:rPr>
          <w:sz w:val="28"/>
          <w:szCs w:val="28"/>
        </w:rPr>
        <w:t xml:space="preserve">: </w:t>
      </w:r>
      <w:proofErr w:type="spellStart"/>
      <w:r w:rsidRPr="00AA2EDF">
        <w:rPr>
          <w:sz w:val="28"/>
          <w:szCs w:val="28"/>
        </w:rPr>
        <w:t>Port</w:t>
      </w:r>
      <w:proofErr w:type="spellEnd"/>
      <w:r w:rsidRPr="00AA2EDF">
        <w:rPr>
          <w:sz w:val="28"/>
          <w:szCs w:val="28"/>
        </w:rPr>
        <w:t xml:space="preserve"> 80 </w:t>
      </w:r>
      <w:proofErr w:type="spellStart"/>
      <w:r w:rsidRPr="00AA2EDF">
        <w:rPr>
          <w:sz w:val="28"/>
          <w:szCs w:val="28"/>
        </w:rPr>
        <w:t>in</w:t>
      </w:r>
      <w:proofErr w:type="spellEnd"/>
      <w:r w:rsidRPr="00AA2EDF">
        <w:rPr>
          <w:sz w:val="28"/>
          <w:szCs w:val="28"/>
        </w:rPr>
        <w:t xml:space="preserve"> </w:t>
      </w:r>
      <w:proofErr w:type="spellStart"/>
      <w:r w:rsidRPr="00AA2EDF">
        <w:rPr>
          <w:sz w:val="28"/>
          <w:szCs w:val="28"/>
        </w:rPr>
        <w:t>use</w:t>
      </w:r>
      <w:proofErr w:type="spellEnd"/>
      <w:r w:rsidRPr="00AA2EDF">
        <w:rPr>
          <w:sz w:val="28"/>
          <w:szCs w:val="28"/>
        </w:rPr>
        <w:t xml:space="preserve">). В таких случаях оператору требуется завершить сторонний процесс через Диспетчер задач или сменить порт в конфигурационном файле модуля. Если при запуске отображается предупреждение о нехватке прав, необходимо перезапустить XAMPP </w:t>
      </w:r>
      <w:proofErr w:type="spellStart"/>
      <w:r w:rsidRPr="00AA2EDF">
        <w:rPr>
          <w:sz w:val="28"/>
          <w:szCs w:val="28"/>
        </w:rPr>
        <w:t>Control</w:t>
      </w:r>
      <w:proofErr w:type="spellEnd"/>
      <w:r w:rsidRPr="00AA2EDF">
        <w:rPr>
          <w:sz w:val="28"/>
          <w:szCs w:val="28"/>
        </w:rPr>
        <w:t xml:space="preserve"> </w:t>
      </w:r>
      <w:proofErr w:type="spellStart"/>
      <w:r w:rsidRPr="00AA2EDF">
        <w:rPr>
          <w:sz w:val="28"/>
          <w:szCs w:val="28"/>
        </w:rPr>
        <w:t>Panel</w:t>
      </w:r>
      <w:proofErr w:type="spellEnd"/>
      <w:r w:rsidRPr="00AA2EDF">
        <w:rPr>
          <w:sz w:val="28"/>
          <w:szCs w:val="28"/>
        </w:rPr>
        <w:t xml:space="preserve"> с использованием функции «Запуск от имени администратора».</w:t>
      </w:r>
    </w:p>
    <w:p w14:paraId="364631CE" w14:textId="181DAA96" w:rsidR="00E24570" w:rsidRDefault="00E2457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525F6B6" w14:textId="24E5C05B" w:rsidR="00E24570" w:rsidRDefault="00E24570" w:rsidP="00E24570">
      <w:pPr>
        <w:spacing w:before="100" w:beforeAutospacing="1" w:after="100" w:afterAutospacing="1" w:line="360" w:lineRule="auto"/>
        <w:jc w:val="center"/>
        <w:rPr>
          <w:b/>
          <w:sz w:val="32"/>
          <w:szCs w:val="32"/>
        </w:rPr>
      </w:pPr>
      <w:r w:rsidRPr="00E24570">
        <w:rPr>
          <w:b/>
          <w:sz w:val="32"/>
          <w:szCs w:val="32"/>
        </w:rPr>
        <w:lastRenderedPageBreak/>
        <w:t>6. Заключение</w:t>
      </w:r>
    </w:p>
    <w:p w14:paraId="643F7736" w14:textId="77777777" w:rsidR="00E24570" w:rsidRPr="00E24570" w:rsidRDefault="00E24570" w:rsidP="00E24570">
      <w:p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E24570">
        <w:rPr>
          <w:sz w:val="28"/>
          <w:szCs w:val="28"/>
        </w:rPr>
        <w:t xml:space="preserve">В ходе выполнения производственной практики был реализован комплекс мероприятий по развертыванию, настройке и администрированию программно-аппаратного комплекса на базе ОС </w:t>
      </w:r>
      <w:proofErr w:type="spellStart"/>
      <w:r w:rsidRPr="00E24570">
        <w:rPr>
          <w:sz w:val="28"/>
          <w:szCs w:val="28"/>
        </w:rPr>
        <w:t>Windows</w:t>
      </w:r>
      <w:proofErr w:type="spellEnd"/>
      <w:r w:rsidRPr="00E24570">
        <w:rPr>
          <w:sz w:val="28"/>
          <w:szCs w:val="28"/>
        </w:rPr>
        <w:t>. Проведенный анализ архитектуры системы позволил сформировать эталонную конфигурацию, обеспечивающую стабильное функционирование веб-сервисов и баз данных.</w:t>
      </w:r>
    </w:p>
    <w:p w14:paraId="71CD2C61" w14:textId="77777777" w:rsidR="00E24570" w:rsidRPr="00E24570" w:rsidRDefault="00E24570" w:rsidP="00E24570">
      <w:pPr>
        <w:spacing w:before="100" w:beforeAutospacing="1" w:after="100" w:afterAutospacing="1" w:line="360" w:lineRule="auto"/>
        <w:ind w:firstLine="709"/>
        <w:rPr>
          <w:b/>
          <w:sz w:val="28"/>
          <w:szCs w:val="28"/>
        </w:rPr>
      </w:pPr>
      <w:r w:rsidRPr="00E24570">
        <w:rPr>
          <w:b/>
          <w:sz w:val="28"/>
          <w:szCs w:val="28"/>
        </w:rPr>
        <w:t>В процессе работы были решены следующие задачи:</w:t>
      </w:r>
    </w:p>
    <w:p w14:paraId="672C764E" w14:textId="77777777" w:rsidR="00E24570" w:rsidRPr="00E24570" w:rsidRDefault="00E24570" w:rsidP="00E24570">
      <w:pPr>
        <w:numPr>
          <w:ilvl w:val="0"/>
          <w:numId w:val="39"/>
        </w:num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E24570">
        <w:rPr>
          <w:sz w:val="28"/>
          <w:szCs w:val="28"/>
        </w:rPr>
        <w:t xml:space="preserve">Выполнена установка и настройка интегрированной среды XAMPP, включающей веб-сервер </w:t>
      </w:r>
      <w:proofErr w:type="spellStart"/>
      <w:r w:rsidRPr="00E24570">
        <w:rPr>
          <w:sz w:val="28"/>
          <w:szCs w:val="28"/>
        </w:rPr>
        <w:t>Apache</w:t>
      </w:r>
      <w:proofErr w:type="spellEnd"/>
      <w:r w:rsidRPr="00E24570">
        <w:rPr>
          <w:sz w:val="28"/>
          <w:szCs w:val="28"/>
        </w:rPr>
        <w:t xml:space="preserve"> и СУБД </w:t>
      </w:r>
      <w:proofErr w:type="spellStart"/>
      <w:r w:rsidRPr="00E24570">
        <w:rPr>
          <w:sz w:val="28"/>
          <w:szCs w:val="28"/>
        </w:rPr>
        <w:t>MySQL</w:t>
      </w:r>
      <w:proofErr w:type="spellEnd"/>
      <w:r w:rsidRPr="00E24570">
        <w:rPr>
          <w:sz w:val="28"/>
          <w:szCs w:val="28"/>
        </w:rPr>
        <w:t>/</w:t>
      </w:r>
      <w:proofErr w:type="spellStart"/>
      <w:r w:rsidRPr="00E24570">
        <w:rPr>
          <w:sz w:val="28"/>
          <w:szCs w:val="28"/>
        </w:rPr>
        <w:t>MariaDB</w:t>
      </w:r>
      <w:proofErr w:type="spellEnd"/>
      <w:r w:rsidRPr="00E24570">
        <w:rPr>
          <w:sz w:val="28"/>
          <w:szCs w:val="28"/>
        </w:rPr>
        <w:t>.</w:t>
      </w:r>
    </w:p>
    <w:p w14:paraId="2FC36BEC" w14:textId="77777777" w:rsidR="00E24570" w:rsidRPr="00E24570" w:rsidRDefault="00E24570" w:rsidP="00E24570">
      <w:pPr>
        <w:numPr>
          <w:ilvl w:val="0"/>
          <w:numId w:val="39"/>
        </w:num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E24570">
        <w:rPr>
          <w:sz w:val="28"/>
          <w:szCs w:val="28"/>
        </w:rPr>
        <w:t>Реализована система автоматизированного резервного копирования данных с использованием пакетных сценариев, что минимизирует риски потери критической информации при системных сбоях.</w:t>
      </w:r>
    </w:p>
    <w:p w14:paraId="7710118D" w14:textId="77777777" w:rsidR="00E24570" w:rsidRPr="00E24570" w:rsidRDefault="00E24570" w:rsidP="00E24570">
      <w:pPr>
        <w:numPr>
          <w:ilvl w:val="0"/>
          <w:numId w:val="39"/>
        </w:num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E24570">
        <w:rPr>
          <w:sz w:val="28"/>
          <w:szCs w:val="28"/>
        </w:rPr>
        <w:t>Настроена система безопасности на основе дискреционного управления доступом и антивирусного мониторинга, обеспечивающая защиту исполняемых модулей от несанкционированных изменений.</w:t>
      </w:r>
    </w:p>
    <w:p w14:paraId="3E7E3FBD" w14:textId="77777777" w:rsidR="00E24570" w:rsidRPr="00E24570" w:rsidRDefault="00E24570" w:rsidP="00E24570">
      <w:pPr>
        <w:numPr>
          <w:ilvl w:val="0"/>
          <w:numId w:val="39"/>
        </w:num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E24570">
        <w:rPr>
          <w:sz w:val="28"/>
          <w:szCs w:val="28"/>
        </w:rPr>
        <w:t xml:space="preserve">Разработан регламент </w:t>
      </w:r>
      <w:proofErr w:type="spellStart"/>
      <w:r w:rsidRPr="00E24570">
        <w:rPr>
          <w:sz w:val="28"/>
          <w:szCs w:val="28"/>
        </w:rPr>
        <w:t>проактивного</w:t>
      </w:r>
      <w:proofErr w:type="spellEnd"/>
      <w:r w:rsidRPr="00E24570">
        <w:rPr>
          <w:sz w:val="28"/>
          <w:szCs w:val="28"/>
        </w:rPr>
        <w:t xml:space="preserve"> мониторинга аппаратных ресурсов с применением сбора статистических данных, что позволяет заблаговременно выявлять признаки деградации компонентов системы.</w:t>
      </w:r>
    </w:p>
    <w:p w14:paraId="0C6016B2" w14:textId="687ACB86" w:rsidR="00E24570" w:rsidRDefault="00E24570" w:rsidP="00E24570">
      <w:pPr>
        <w:numPr>
          <w:ilvl w:val="0"/>
          <w:numId w:val="39"/>
        </w:numPr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E24570">
        <w:rPr>
          <w:sz w:val="28"/>
          <w:szCs w:val="28"/>
        </w:rPr>
        <w:t>Обеспечена поддержка версионности конфигураций системы, что позволяет осуществлять аудит внесенных изменений и оперативно возвращаться к проверенным рабочим параметрам при возникновении программных ошибок.</w:t>
      </w:r>
    </w:p>
    <w:p w14:paraId="49DEB084" w14:textId="7F2693D0" w:rsidR="00E24570" w:rsidRDefault="00E2457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60186EE" w14:textId="5BF48D8C" w:rsidR="00E24570" w:rsidRPr="00E24570" w:rsidRDefault="00E24570" w:rsidP="00E24570">
      <w:pPr>
        <w:spacing w:before="100" w:beforeAutospacing="1" w:after="100" w:afterAutospacing="1" w:line="360" w:lineRule="auto"/>
        <w:jc w:val="center"/>
        <w:rPr>
          <w:b/>
          <w:sz w:val="32"/>
          <w:szCs w:val="32"/>
        </w:rPr>
      </w:pPr>
      <w:r w:rsidRPr="00E24570">
        <w:rPr>
          <w:b/>
          <w:sz w:val="32"/>
          <w:szCs w:val="32"/>
        </w:rPr>
        <w:lastRenderedPageBreak/>
        <w:t>7. Приложения</w:t>
      </w:r>
    </w:p>
    <w:p w14:paraId="3155DE1C" w14:textId="77777777" w:rsidR="00F6378D" w:rsidRPr="00F6378D" w:rsidRDefault="00F6378D" w:rsidP="00F6378D">
      <w:pPr>
        <w:pStyle w:val="a3"/>
        <w:jc w:val="left"/>
        <w:rPr>
          <w:sz w:val="28"/>
          <w:szCs w:val="28"/>
        </w:rPr>
      </w:pPr>
      <w:r w:rsidRPr="00F6378D">
        <w:rPr>
          <w:sz w:val="28"/>
          <w:szCs w:val="28"/>
        </w:rPr>
        <w:t>ПРИЛОЖЕНИЕ 1</w:t>
      </w:r>
    </w:p>
    <w:p w14:paraId="4636B814" w14:textId="639985AF" w:rsidR="00F6378D" w:rsidRPr="00F6378D" w:rsidRDefault="00F6378D" w:rsidP="00F6378D">
      <w:pPr>
        <w:pStyle w:val="a3"/>
        <w:jc w:val="left"/>
        <w:rPr>
          <w:sz w:val="28"/>
          <w:szCs w:val="28"/>
        </w:rPr>
      </w:pPr>
      <w:r w:rsidRPr="00F6378D">
        <w:rPr>
          <w:sz w:val="28"/>
          <w:szCs w:val="28"/>
        </w:rPr>
        <w:t xml:space="preserve">Ссылка на </w:t>
      </w:r>
      <w:proofErr w:type="spellStart"/>
      <w:r w:rsidRPr="00F6378D">
        <w:rPr>
          <w:sz w:val="28"/>
          <w:szCs w:val="28"/>
        </w:rPr>
        <w:t>репозиторий</w:t>
      </w:r>
      <w:proofErr w:type="spellEnd"/>
      <w:r w:rsidRPr="00F6378D">
        <w:rPr>
          <w:sz w:val="28"/>
          <w:szCs w:val="28"/>
        </w:rPr>
        <w:t xml:space="preserve"> проекта (</w:t>
      </w:r>
      <w:proofErr w:type="spellStart"/>
      <w:r w:rsidRPr="00F6378D">
        <w:rPr>
          <w:sz w:val="28"/>
          <w:szCs w:val="28"/>
        </w:rPr>
        <w:t>GitHub</w:t>
      </w:r>
      <w:proofErr w:type="spellEnd"/>
      <w:r w:rsidRPr="00F6378D">
        <w:rPr>
          <w:sz w:val="28"/>
          <w:szCs w:val="28"/>
        </w:rPr>
        <w:t>):</w:t>
      </w:r>
      <w:r>
        <w:rPr>
          <w:sz w:val="28"/>
          <w:szCs w:val="28"/>
        </w:rPr>
        <w:t xml:space="preserve"> </w:t>
      </w:r>
      <w:hyperlink r:id="rId20" w:history="1">
        <w:r w:rsidRPr="00A328C3">
          <w:rPr>
            <w:rStyle w:val="a6"/>
            <w:sz w:val="28"/>
            <w:szCs w:val="28"/>
          </w:rPr>
          <w:t>https://github.com/i</w:t>
        </w:r>
        <w:r w:rsidRPr="00A328C3">
          <w:rPr>
            <w:rStyle w:val="a6"/>
            <w:sz w:val="28"/>
            <w:szCs w:val="28"/>
          </w:rPr>
          <w:t>f</w:t>
        </w:r>
        <w:r w:rsidRPr="00A328C3">
          <w:rPr>
            <w:rStyle w:val="a6"/>
            <w:sz w:val="28"/>
            <w:szCs w:val="28"/>
          </w:rPr>
          <w:t>fyuor/PM_04_Proizvodstvennaya</w:t>
        </w:r>
      </w:hyperlink>
      <w:bookmarkStart w:id="0" w:name="_GoBack"/>
      <w:bookmarkEnd w:id="0"/>
    </w:p>
    <w:p w14:paraId="329B8A33" w14:textId="1411A6AA" w:rsidR="00B96E0E" w:rsidRPr="00AA2EDF" w:rsidRDefault="00B96E0E" w:rsidP="00E74234">
      <w:pPr>
        <w:spacing w:before="100" w:beforeAutospacing="1" w:after="100" w:afterAutospacing="1" w:line="360" w:lineRule="auto"/>
        <w:ind w:firstLine="709"/>
        <w:jc w:val="center"/>
        <w:outlineLvl w:val="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04337CF6" w14:textId="464D9B7F" w:rsidR="00B96E0E" w:rsidRPr="00AA2EDF" w:rsidRDefault="00B96E0E" w:rsidP="00E74234">
      <w:pPr>
        <w:spacing w:before="100" w:beforeAutospacing="1" w:after="100" w:afterAutospacing="1" w:line="360" w:lineRule="auto"/>
        <w:ind w:firstLine="709"/>
        <w:jc w:val="center"/>
        <w:outlineLvl w:val="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2A531E78" w14:textId="51C4B86F" w:rsidR="00B96E0E" w:rsidRPr="00AA2EDF" w:rsidRDefault="00B96E0E" w:rsidP="00E74234">
      <w:pPr>
        <w:spacing w:before="100" w:beforeAutospacing="1" w:after="100" w:afterAutospacing="1" w:line="360" w:lineRule="auto"/>
        <w:ind w:firstLine="709"/>
        <w:jc w:val="center"/>
        <w:outlineLvl w:val="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02E4682C" w14:textId="0F7D1E67" w:rsidR="00B96E0E" w:rsidRDefault="00B96E0E" w:rsidP="00E74234">
      <w:pPr>
        <w:spacing w:before="100" w:beforeAutospacing="1" w:after="100" w:afterAutospacing="1" w:line="360" w:lineRule="auto"/>
        <w:ind w:firstLine="709"/>
        <w:jc w:val="center"/>
        <w:outlineLvl w:val="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4E0414A9" w14:textId="0D996D91" w:rsidR="00B96E0E" w:rsidRDefault="00B96E0E" w:rsidP="00E74234">
      <w:pPr>
        <w:spacing w:before="100" w:beforeAutospacing="1" w:after="100" w:afterAutospacing="1" w:line="360" w:lineRule="auto"/>
        <w:ind w:firstLine="709"/>
        <w:jc w:val="center"/>
        <w:outlineLvl w:val="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520D02CE" w14:textId="58317C57" w:rsidR="00B96E0E" w:rsidRDefault="00B96E0E" w:rsidP="00E74234">
      <w:pPr>
        <w:spacing w:before="100" w:beforeAutospacing="1" w:after="100" w:afterAutospacing="1" w:line="360" w:lineRule="auto"/>
        <w:ind w:firstLine="709"/>
        <w:jc w:val="center"/>
        <w:outlineLvl w:val="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7D7BF7D5" w14:textId="17DFAB9B" w:rsidR="00B96E0E" w:rsidRDefault="00B96E0E" w:rsidP="00E74234">
      <w:pPr>
        <w:spacing w:before="100" w:beforeAutospacing="1" w:after="100" w:afterAutospacing="1" w:line="360" w:lineRule="auto"/>
        <w:ind w:firstLine="709"/>
        <w:jc w:val="center"/>
        <w:outlineLvl w:val="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7AC70B48" w14:textId="4108CF47" w:rsidR="00B96E0E" w:rsidRDefault="00B96E0E" w:rsidP="00E74234">
      <w:pPr>
        <w:spacing w:before="100" w:beforeAutospacing="1" w:after="100" w:afterAutospacing="1" w:line="360" w:lineRule="auto"/>
        <w:ind w:firstLine="709"/>
        <w:jc w:val="center"/>
        <w:outlineLvl w:val="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0A04B608" w14:textId="71C7FF36" w:rsidR="00B96E0E" w:rsidRDefault="00B96E0E" w:rsidP="00E74234">
      <w:pPr>
        <w:spacing w:before="100" w:beforeAutospacing="1" w:after="100" w:afterAutospacing="1" w:line="360" w:lineRule="auto"/>
        <w:ind w:firstLine="709"/>
        <w:jc w:val="center"/>
        <w:outlineLvl w:val="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58DF6EBB" w14:textId="49CDF61C" w:rsidR="00B96E0E" w:rsidRPr="003F015C" w:rsidRDefault="00B96E0E" w:rsidP="00B96E0E">
      <w:pPr>
        <w:spacing w:before="100" w:beforeAutospacing="1" w:after="100" w:afterAutospacing="1" w:line="360" w:lineRule="auto"/>
        <w:outlineLvl w:val="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sectPr w:rsidR="00B96E0E" w:rsidRPr="003F015C" w:rsidSect="00CB745D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46503"/>
    <w:multiLevelType w:val="multilevel"/>
    <w:tmpl w:val="DBA4A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F2F22"/>
    <w:multiLevelType w:val="multilevel"/>
    <w:tmpl w:val="AE3CA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54DE4"/>
    <w:multiLevelType w:val="multilevel"/>
    <w:tmpl w:val="0419001F"/>
    <w:lvl w:ilvl="0">
      <w:start w:val="1"/>
      <w:numFmt w:val="decimal"/>
      <w:lvlText w:val="%1."/>
      <w:lvlJc w:val="left"/>
      <w:pPr>
        <w:ind w:left="717" w:hanging="360"/>
      </w:pPr>
    </w:lvl>
    <w:lvl w:ilvl="1">
      <w:start w:val="1"/>
      <w:numFmt w:val="decimal"/>
      <w:lvlText w:val="%1.%2."/>
      <w:lvlJc w:val="left"/>
      <w:pPr>
        <w:ind w:left="1149" w:hanging="432"/>
      </w:pPr>
    </w:lvl>
    <w:lvl w:ilvl="2">
      <w:start w:val="1"/>
      <w:numFmt w:val="decimal"/>
      <w:lvlText w:val="%1.%2.%3."/>
      <w:lvlJc w:val="left"/>
      <w:pPr>
        <w:ind w:left="1581" w:hanging="504"/>
      </w:pPr>
    </w:lvl>
    <w:lvl w:ilvl="3">
      <w:start w:val="1"/>
      <w:numFmt w:val="decimal"/>
      <w:lvlText w:val="%1.%2.%3.%4."/>
      <w:lvlJc w:val="left"/>
      <w:pPr>
        <w:ind w:left="2085" w:hanging="648"/>
      </w:pPr>
    </w:lvl>
    <w:lvl w:ilvl="4">
      <w:start w:val="1"/>
      <w:numFmt w:val="decimal"/>
      <w:lvlText w:val="%1.%2.%3.%4.%5."/>
      <w:lvlJc w:val="left"/>
      <w:pPr>
        <w:ind w:left="2589" w:hanging="792"/>
      </w:pPr>
    </w:lvl>
    <w:lvl w:ilvl="5">
      <w:start w:val="1"/>
      <w:numFmt w:val="decimal"/>
      <w:lvlText w:val="%1.%2.%3.%4.%5.%6."/>
      <w:lvlJc w:val="left"/>
      <w:pPr>
        <w:ind w:left="3093" w:hanging="936"/>
      </w:pPr>
    </w:lvl>
    <w:lvl w:ilvl="6">
      <w:start w:val="1"/>
      <w:numFmt w:val="decimal"/>
      <w:lvlText w:val="%1.%2.%3.%4.%5.%6.%7."/>
      <w:lvlJc w:val="left"/>
      <w:pPr>
        <w:ind w:left="3597" w:hanging="1080"/>
      </w:pPr>
    </w:lvl>
    <w:lvl w:ilvl="7">
      <w:start w:val="1"/>
      <w:numFmt w:val="decimal"/>
      <w:lvlText w:val="%1.%2.%3.%4.%5.%6.%7.%8."/>
      <w:lvlJc w:val="left"/>
      <w:pPr>
        <w:ind w:left="4101" w:hanging="1224"/>
      </w:pPr>
    </w:lvl>
    <w:lvl w:ilvl="8">
      <w:start w:val="1"/>
      <w:numFmt w:val="decimal"/>
      <w:lvlText w:val="%1.%2.%3.%4.%5.%6.%7.%8.%9."/>
      <w:lvlJc w:val="left"/>
      <w:pPr>
        <w:ind w:left="4677" w:hanging="1440"/>
      </w:pPr>
    </w:lvl>
  </w:abstractNum>
  <w:abstractNum w:abstractNumId="3" w15:restartNumberingAfterBreak="0">
    <w:nsid w:val="0BA431B8"/>
    <w:multiLevelType w:val="multilevel"/>
    <w:tmpl w:val="22AE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A6DC5"/>
    <w:multiLevelType w:val="multilevel"/>
    <w:tmpl w:val="BA32C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A65C07"/>
    <w:multiLevelType w:val="hybridMultilevel"/>
    <w:tmpl w:val="7F289EA0"/>
    <w:lvl w:ilvl="0" w:tplc="043489A8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32E1616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8D6E222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8EAE390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E86C5C4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7AC83D2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488AD9A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A9AA890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9E6BE5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0DE70D3C"/>
    <w:multiLevelType w:val="hybridMultilevel"/>
    <w:tmpl w:val="BC70B566"/>
    <w:lvl w:ilvl="0" w:tplc="0419000F">
      <w:start w:val="1"/>
      <w:numFmt w:val="decimal"/>
      <w:lvlText w:val="%1."/>
      <w:lvlJc w:val="left"/>
      <w:pPr>
        <w:tabs>
          <w:tab w:val="num" w:pos="3054"/>
        </w:tabs>
        <w:ind w:left="3054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7" w15:restartNumberingAfterBreak="0">
    <w:nsid w:val="0E174BB8"/>
    <w:multiLevelType w:val="multilevel"/>
    <w:tmpl w:val="3C14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B31D06"/>
    <w:multiLevelType w:val="hybridMultilevel"/>
    <w:tmpl w:val="69FECCC0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9" w15:restartNumberingAfterBreak="0">
    <w:nsid w:val="11040311"/>
    <w:multiLevelType w:val="multilevel"/>
    <w:tmpl w:val="C40C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503E7B"/>
    <w:multiLevelType w:val="multilevel"/>
    <w:tmpl w:val="561E5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C15693"/>
    <w:multiLevelType w:val="hybridMultilevel"/>
    <w:tmpl w:val="F8F0AB4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2B52872"/>
    <w:multiLevelType w:val="hybridMultilevel"/>
    <w:tmpl w:val="8B28EA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9F3EC0"/>
    <w:multiLevelType w:val="multilevel"/>
    <w:tmpl w:val="3010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34EA1"/>
    <w:multiLevelType w:val="multilevel"/>
    <w:tmpl w:val="98F0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8D0DC0"/>
    <w:multiLevelType w:val="multilevel"/>
    <w:tmpl w:val="69763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F34134"/>
    <w:multiLevelType w:val="hybridMultilevel"/>
    <w:tmpl w:val="43EAD2DE"/>
    <w:lvl w:ilvl="0" w:tplc="4CC6E0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D864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4AB8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6012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381B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AAFE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E84E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32BA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80B5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347B0200"/>
    <w:multiLevelType w:val="multilevel"/>
    <w:tmpl w:val="E7F66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E87096"/>
    <w:multiLevelType w:val="multilevel"/>
    <w:tmpl w:val="08CA80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B222F8"/>
    <w:multiLevelType w:val="multilevel"/>
    <w:tmpl w:val="7A92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F16F20"/>
    <w:multiLevelType w:val="multilevel"/>
    <w:tmpl w:val="0419001F"/>
    <w:lvl w:ilvl="0">
      <w:start w:val="1"/>
      <w:numFmt w:val="decimal"/>
      <w:lvlText w:val="%1."/>
      <w:lvlJc w:val="left"/>
      <w:pPr>
        <w:ind w:left="717" w:hanging="360"/>
      </w:pPr>
    </w:lvl>
    <w:lvl w:ilvl="1">
      <w:start w:val="1"/>
      <w:numFmt w:val="decimal"/>
      <w:lvlText w:val="%1.%2."/>
      <w:lvlJc w:val="left"/>
      <w:pPr>
        <w:ind w:left="1149" w:hanging="432"/>
      </w:pPr>
    </w:lvl>
    <w:lvl w:ilvl="2">
      <w:start w:val="1"/>
      <w:numFmt w:val="decimal"/>
      <w:lvlText w:val="%1.%2.%3."/>
      <w:lvlJc w:val="left"/>
      <w:pPr>
        <w:ind w:left="1581" w:hanging="504"/>
      </w:pPr>
    </w:lvl>
    <w:lvl w:ilvl="3">
      <w:start w:val="1"/>
      <w:numFmt w:val="decimal"/>
      <w:lvlText w:val="%1.%2.%3.%4."/>
      <w:lvlJc w:val="left"/>
      <w:pPr>
        <w:ind w:left="2085" w:hanging="648"/>
      </w:pPr>
    </w:lvl>
    <w:lvl w:ilvl="4">
      <w:start w:val="1"/>
      <w:numFmt w:val="decimal"/>
      <w:lvlText w:val="%1.%2.%3.%4.%5."/>
      <w:lvlJc w:val="left"/>
      <w:pPr>
        <w:ind w:left="2589" w:hanging="792"/>
      </w:pPr>
    </w:lvl>
    <w:lvl w:ilvl="5">
      <w:start w:val="1"/>
      <w:numFmt w:val="decimal"/>
      <w:lvlText w:val="%1.%2.%3.%4.%5.%6."/>
      <w:lvlJc w:val="left"/>
      <w:pPr>
        <w:ind w:left="3093" w:hanging="936"/>
      </w:pPr>
    </w:lvl>
    <w:lvl w:ilvl="6">
      <w:start w:val="1"/>
      <w:numFmt w:val="decimal"/>
      <w:lvlText w:val="%1.%2.%3.%4.%5.%6.%7."/>
      <w:lvlJc w:val="left"/>
      <w:pPr>
        <w:ind w:left="3597" w:hanging="1080"/>
      </w:pPr>
    </w:lvl>
    <w:lvl w:ilvl="7">
      <w:start w:val="1"/>
      <w:numFmt w:val="decimal"/>
      <w:lvlText w:val="%1.%2.%3.%4.%5.%6.%7.%8."/>
      <w:lvlJc w:val="left"/>
      <w:pPr>
        <w:ind w:left="4101" w:hanging="1224"/>
      </w:pPr>
    </w:lvl>
    <w:lvl w:ilvl="8">
      <w:start w:val="1"/>
      <w:numFmt w:val="decimal"/>
      <w:lvlText w:val="%1.%2.%3.%4.%5.%6.%7.%8.%9."/>
      <w:lvlJc w:val="left"/>
      <w:pPr>
        <w:ind w:left="4677" w:hanging="1440"/>
      </w:pPr>
    </w:lvl>
  </w:abstractNum>
  <w:abstractNum w:abstractNumId="21" w15:restartNumberingAfterBreak="0">
    <w:nsid w:val="4B316A60"/>
    <w:multiLevelType w:val="hybridMultilevel"/>
    <w:tmpl w:val="63589E14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2" w15:restartNumberingAfterBreak="0">
    <w:nsid w:val="4CB75440"/>
    <w:multiLevelType w:val="hybridMultilevel"/>
    <w:tmpl w:val="C6F08BD4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3" w15:restartNumberingAfterBreak="0">
    <w:nsid w:val="4CC3167C"/>
    <w:multiLevelType w:val="multilevel"/>
    <w:tmpl w:val="8D0C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FA08F1"/>
    <w:multiLevelType w:val="hybridMultilevel"/>
    <w:tmpl w:val="6D2EFD38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5" w15:restartNumberingAfterBreak="0">
    <w:nsid w:val="593E6376"/>
    <w:multiLevelType w:val="hybridMultilevel"/>
    <w:tmpl w:val="00B69A3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A583575"/>
    <w:multiLevelType w:val="hybridMultilevel"/>
    <w:tmpl w:val="30E0655E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7" w15:restartNumberingAfterBreak="0">
    <w:nsid w:val="60376EA2"/>
    <w:multiLevelType w:val="multilevel"/>
    <w:tmpl w:val="2D823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071A4E"/>
    <w:multiLevelType w:val="hybridMultilevel"/>
    <w:tmpl w:val="8FE492CC"/>
    <w:lvl w:ilvl="0" w:tplc="387E8AEC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ABA7B26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7E434EC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4B8F590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2062BD2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C0A1EEC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E3CA69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DCC4152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41CE334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9" w15:restartNumberingAfterBreak="0">
    <w:nsid w:val="655A02D7"/>
    <w:multiLevelType w:val="multilevel"/>
    <w:tmpl w:val="2140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995D66"/>
    <w:multiLevelType w:val="multilevel"/>
    <w:tmpl w:val="DD76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06368A"/>
    <w:multiLevelType w:val="hybridMultilevel"/>
    <w:tmpl w:val="180604CC"/>
    <w:lvl w:ilvl="0" w:tplc="694A9B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FC2D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96EA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4D3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5017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8A99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E875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C4D7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203A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6D082459"/>
    <w:multiLevelType w:val="multilevel"/>
    <w:tmpl w:val="4D16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8617C6"/>
    <w:multiLevelType w:val="hybridMultilevel"/>
    <w:tmpl w:val="A71A0A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A04090"/>
    <w:multiLevelType w:val="multilevel"/>
    <w:tmpl w:val="2CE8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010153"/>
    <w:multiLevelType w:val="multilevel"/>
    <w:tmpl w:val="1604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B62AF9"/>
    <w:multiLevelType w:val="multilevel"/>
    <w:tmpl w:val="8D3E1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1F4D13"/>
    <w:multiLevelType w:val="multilevel"/>
    <w:tmpl w:val="476E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CA4913"/>
    <w:multiLevelType w:val="multilevel"/>
    <w:tmpl w:val="2B6E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8"/>
  </w:num>
  <w:num w:numId="4">
    <w:abstractNumId w:val="28"/>
  </w:num>
  <w:num w:numId="5">
    <w:abstractNumId w:val="5"/>
  </w:num>
  <w:num w:numId="6">
    <w:abstractNumId w:val="21"/>
  </w:num>
  <w:num w:numId="7">
    <w:abstractNumId w:val="22"/>
  </w:num>
  <w:num w:numId="8">
    <w:abstractNumId w:val="16"/>
  </w:num>
  <w:num w:numId="9">
    <w:abstractNumId w:val="26"/>
  </w:num>
  <w:num w:numId="10">
    <w:abstractNumId w:val="31"/>
  </w:num>
  <w:num w:numId="11">
    <w:abstractNumId w:val="24"/>
  </w:num>
  <w:num w:numId="12">
    <w:abstractNumId w:val="11"/>
  </w:num>
  <w:num w:numId="13">
    <w:abstractNumId w:val="33"/>
  </w:num>
  <w:num w:numId="14">
    <w:abstractNumId w:val="20"/>
  </w:num>
  <w:num w:numId="15">
    <w:abstractNumId w:val="34"/>
  </w:num>
  <w:num w:numId="16">
    <w:abstractNumId w:val="3"/>
  </w:num>
  <w:num w:numId="17">
    <w:abstractNumId w:val="36"/>
  </w:num>
  <w:num w:numId="18">
    <w:abstractNumId w:val="32"/>
  </w:num>
  <w:num w:numId="19">
    <w:abstractNumId w:val="30"/>
  </w:num>
  <w:num w:numId="20">
    <w:abstractNumId w:val="14"/>
  </w:num>
  <w:num w:numId="21">
    <w:abstractNumId w:val="29"/>
  </w:num>
  <w:num w:numId="22">
    <w:abstractNumId w:val="37"/>
  </w:num>
  <w:num w:numId="23">
    <w:abstractNumId w:val="35"/>
  </w:num>
  <w:num w:numId="24">
    <w:abstractNumId w:val="23"/>
  </w:num>
  <w:num w:numId="25">
    <w:abstractNumId w:val="1"/>
  </w:num>
  <w:num w:numId="26">
    <w:abstractNumId w:val="9"/>
  </w:num>
  <w:num w:numId="27">
    <w:abstractNumId w:val="0"/>
  </w:num>
  <w:num w:numId="28">
    <w:abstractNumId w:val="7"/>
  </w:num>
  <w:num w:numId="29">
    <w:abstractNumId w:val="38"/>
  </w:num>
  <w:num w:numId="30">
    <w:abstractNumId w:val="10"/>
  </w:num>
  <w:num w:numId="31">
    <w:abstractNumId w:val="13"/>
  </w:num>
  <w:num w:numId="32">
    <w:abstractNumId w:val="15"/>
  </w:num>
  <w:num w:numId="33">
    <w:abstractNumId w:val="12"/>
  </w:num>
  <w:num w:numId="34">
    <w:abstractNumId w:val="4"/>
  </w:num>
  <w:num w:numId="35">
    <w:abstractNumId w:val="18"/>
  </w:num>
  <w:num w:numId="36">
    <w:abstractNumId w:val="17"/>
  </w:num>
  <w:num w:numId="37">
    <w:abstractNumId w:val="19"/>
  </w:num>
  <w:num w:numId="38">
    <w:abstractNumId w:val="25"/>
  </w:num>
  <w:num w:numId="3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77D"/>
    <w:rsid w:val="000351E1"/>
    <w:rsid w:val="000A074B"/>
    <w:rsid w:val="000D1FA0"/>
    <w:rsid w:val="00116182"/>
    <w:rsid w:val="001260B5"/>
    <w:rsid w:val="001553B2"/>
    <w:rsid w:val="0016141E"/>
    <w:rsid w:val="001A4ACE"/>
    <w:rsid w:val="001A6EA0"/>
    <w:rsid w:val="001D6479"/>
    <w:rsid w:val="00204BC4"/>
    <w:rsid w:val="002417A1"/>
    <w:rsid w:val="002C033C"/>
    <w:rsid w:val="00304F1C"/>
    <w:rsid w:val="003417FF"/>
    <w:rsid w:val="0035477D"/>
    <w:rsid w:val="0036109C"/>
    <w:rsid w:val="00367072"/>
    <w:rsid w:val="003F015C"/>
    <w:rsid w:val="00426B48"/>
    <w:rsid w:val="00441934"/>
    <w:rsid w:val="004D7A3E"/>
    <w:rsid w:val="004F5D6D"/>
    <w:rsid w:val="00521CEC"/>
    <w:rsid w:val="00533BFB"/>
    <w:rsid w:val="00580486"/>
    <w:rsid w:val="005F0856"/>
    <w:rsid w:val="005F45B2"/>
    <w:rsid w:val="00625FB9"/>
    <w:rsid w:val="00667AD8"/>
    <w:rsid w:val="006E019D"/>
    <w:rsid w:val="0077129D"/>
    <w:rsid w:val="00774721"/>
    <w:rsid w:val="00870088"/>
    <w:rsid w:val="008C09A7"/>
    <w:rsid w:val="008D19EE"/>
    <w:rsid w:val="00911B47"/>
    <w:rsid w:val="00942961"/>
    <w:rsid w:val="00972DBC"/>
    <w:rsid w:val="009851C4"/>
    <w:rsid w:val="009E3133"/>
    <w:rsid w:val="00AA2EDF"/>
    <w:rsid w:val="00B6656B"/>
    <w:rsid w:val="00B96E0E"/>
    <w:rsid w:val="00C73A03"/>
    <w:rsid w:val="00CB745D"/>
    <w:rsid w:val="00D31853"/>
    <w:rsid w:val="00DA3AF0"/>
    <w:rsid w:val="00E24570"/>
    <w:rsid w:val="00E6380E"/>
    <w:rsid w:val="00E707DE"/>
    <w:rsid w:val="00E74234"/>
    <w:rsid w:val="00E806EA"/>
    <w:rsid w:val="00EA4FD2"/>
    <w:rsid w:val="00EB708B"/>
    <w:rsid w:val="00F326C3"/>
    <w:rsid w:val="00F52C8A"/>
    <w:rsid w:val="00F6378D"/>
    <w:rsid w:val="00F952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6A3C2"/>
  <w15:docId w15:val="{F6D9A00E-E0FC-4170-A743-D52C96201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60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533BF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533BF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01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paragraph" w:styleId="a4">
    <w:name w:val="List"/>
    <w:basedOn w:val="a"/>
    <w:rsid w:val="00E6380E"/>
    <w:pPr>
      <w:ind w:left="283" w:hanging="283"/>
      <w:contextualSpacing/>
    </w:pPr>
  </w:style>
  <w:style w:type="paragraph" w:styleId="a5">
    <w:name w:val="List Paragraph"/>
    <w:basedOn w:val="a"/>
    <w:uiPriority w:val="34"/>
    <w:qFormat/>
    <w:rsid w:val="00E6380E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CB745D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533BF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33BF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7">
    <w:name w:val="Strong"/>
    <w:basedOn w:val="a0"/>
    <w:uiPriority w:val="22"/>
    <w:qFormat/>
    <w:rsid w:val="00533BFB"/>
    <w:rPr>
      <w:b/>
      <w:bCs/>
    </w:rPr>
  </w:style>
  <w:style w:type="table" w:styleId="a8">
    <w:name w:val="Table Grid"/>
    <w:basedOn w:val="a1"/>
    <w:uiPriority w:val="39"/>
    <w:rsid w:val="00533B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3F015C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F015C"/>
    <w:rPr>
      <w:rFonts w:ascii="Courier New" w:eastAsia="Times New Roman" w:hAnsi="Courier New" w:cs="Courier New"/>
      <w:sz w:val="20"/>
      <w:szCs w:val="20"/>
    </w:rPr>
  </w:style>
  <w:style w:type="character" w:styleId="a9">
    <w:name w:val="FollowedHyperlink"/>
    <w:basedOn w:val="a0"/>
    <w:uiPriority w:val="99"/>
    <w:semiHidden/>
    <w:unhideWhenUsed/>
    <w:rsid w:val="00F6378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2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50519">
          <w:marLeft w:val="66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55950">
          <w:marLeft w:val="66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8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80370">
          <w:marLeft w:val="66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8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https://github.com/iffyuor/PM_04_Proizvodstvennaya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7F7A71-4286-4541-AA5F-CB7B64B21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21</Pages>
  <Words>2802</Words>
  <Characters>15976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18741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cp:lastModifiedBy>Tim Ko</cp:lastModifiedBy>
  <cp:revision>7</cp:revision>
  <dcterms:created xsi:type="dcterms:W3CDTF">2026-06-09T17:08:00Z</dcterms:created>
  <dcterms:modified xsi:type="dcterms:W3CDTF">2026-06-09T17:32:00Z</dcterms:modified>
</cp:coreProperties>
</file>