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A75980" w14:textId="2A551A85" w:rsidR="00EF202F" w:rsidRDefault="00EF202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Отчёт 5 день</w:t>
      </w:r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br/>
        <w:t>1. Тестирование автоматизированное</w:t>
      </w:r>
    </w:p>
    <w:p w14:paraId="3EE9FB1C" w14:textId="71014B01" w:rsidR="001876A2" w:rsidRDefault="0035311F">
      <w:pPr>
        <w:rPr>
          <w:rFonts w:ascii="Times New Roman" w:hAnsi="Times New Roman" w:cs="Times New Roman"/>
          <w:sz w:val="28"/>
          <w:szCs w:val="28"/>
        </w:rPr>
      </w:pPr>
      <w:r w:rsidRPr="0035311F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34EFD3E" wp14:editId="3DCA1232">
            <wp:extent cx="5940425" cy="339915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99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E87C9D" w14:textId="77777777" w:rsidR="00EF202F" w:rsidRDefault="00EF202F">
      <w:pPr>
        <w:rPr>
          <w:rFonts w:ascii="Times New Roman" w:hAnsi="Times New Roman" w:cs="Times New Roman"/>
          <w:sz w:val="28"/>
          <w:szCs w:val="28"/>
        </w:rPr>
      </w:pPr>
    </w:p>
    <w:p w14:paraId="17C66E4A" w14:textId="5DE62AE6" w:rsidR="0035311F" w:rsidRDefault="00EF202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2. Блок схема ПМ</w:t>
      </w:r>
    </w:p>
    <w:p w14:paraId="36028380" w14:textId="494DFDDE" w:rsidR="0035311F" w:rsidRDefault="0035311F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5311F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BD4F6B2" wp14:editId="4408EB2C">
            <wp:extent cx="4857750" cy="422910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857750" cy="422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110A56" w14:textId="32983105" w:rsidR="00EF202F" w:rsidRPr="00EF202F" w:rsidRDefault="00EF202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3. Процесс установки</w:t>
      </w:r>
    </w:p>
    <w:p w14:paraId="244824B4" w14:textId="139D5D24" w:rsidR="00886F4C" w:rsidRDefault="00886F4C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86F4C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45EF0C5E" wp14:editId="060FB0B8">
            <wp:extent cx="4829175" cy="3413202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829948" cy="3413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0AFD21" w14:textId="64228365" w:rsidR="00EF202F" w:rsidRPr="00EF202F" w:rsidRDefault="00EF202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4. Настройка сети</w:t>
      </w:r>
    </w:p>
    <w:p w14:paraId="72DF95F0" w14:textId="77777777" w:rsidR="00EF202F" w:rsidRDefault="00EF202F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3ACF5D77" w14:textId="622BD947" w:rsidR="00886F4C" w:rsidRDefault="00886F4C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86F4C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3B2A45C7" wp14:editId="3574A853">
            <wp:extent cx="4895850" cy="3631459"/>
            <wp:effectExtent l="0" t="0" r="0" b="762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00255" cy="36347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3B6570" w14:textId="4CAF6210" w:rsidR="00EF202F" w:rsidRDefault="00EF202F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7F51DA9F" w14:textId="023D0BAA" w:rsidR="00EF202F" w:rsidRDefault="00EF202F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7AF51CA5" w14:textId="2858E65F" w:rsidR="00EF202F" w:rsidRDefault="00EF202F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758AA1CD" w14:textId="1D367916" w:rsidR="00EF202F" w:rsidRPr="00EF202F" w:rsidRDefault="00EF202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5. Учётная запись</w:t>
      </w:r>
    </w:p>
    <w:p w14:paraId="2EB7FB59" w14:textId="510A6A33" w:rsidR="00886F4C" w:rsidRDefault="00886F4C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86F4C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63D3A744" wp14:editId="40BF7E53">
            <wp:extent cx="4752975" cy="345537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55256" cy="34570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98F641" w14:textId="1B384076" w:rsidR="00EF202F" w:rsidRPr="00EF202F" w:rsidRDefault="00EF202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6. Окно сервера</w:t>
      </w:r>
    </w:p>
    <w:p w14:paraId="4987B434" w14:textId="4BB32D77" w:rsidR="00886F4C" w:rsidRDefault="00886F4C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86F4C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31E4176E" wp14:editId="1DF14365">
            <wp:extent cx="4524375" cy="4282559"/>
            <wp:effectExtent l="0" t="0" r="0" b="381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26851" cy="42849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E41BC7" w14:textId="580DA02B" w:rsidR="00EF202F" w:rsidRDefault="00EF202F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1DC67F65" w14:textId="6311FD23" w:rsidR="00EF202F" w:rsidRDefault="00EF202F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44291170" w14:textId="0C590010" w:rsidR="00EF202F" w:rsidRPr="00EF202F" w:rsidRDefault="00EF202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7.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IP </w:t>
      </w:r>
    </w:p>
    <w:p w14:paraId="3AC523DD" w14:textId="4D642B1F" w:rsidR="00886F4C" w:rsidRDefault="00886F4C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86F4C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4B2FDE9A" wp14:editId="25A0F51C">
            <wp:extent cx="5940425" cy="2037715"/>
            <wp:effectExtent l="0" t="0" r="3175" b="63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37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D71EC7" w14:textId="3228D9B8" w:rsidR="00EF202F" w:rsidRPr="00EF202F" w:rsidRDefault="00EF202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8. Зашёл на сервер</w:t>
      </w:r>
    </w:p>
    <w:p w14:paraId="1F1D8DBE" w14:textId="6435261B" w:rsidR="00886F4C" w:rsidRDefault="00886F4C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886F4C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60DC8B7E" wp14:editId="2F2C463C">
            <wp:extent cx="5940425" cy="2895600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03D7D6" w14:textId="3C7C1A83" w:rsidR="00EF202F" w:rsidRDefault="00EF202F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0011F167" w14:textId="1FF9CABA" w:rsidR="00EF202F" w:rsidRDefault="00EF202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9. Создана файловая система</w:t>
      </w:r>
    </w:p>
    <w:p w14:paraId="4CE3071A" w14:textId="156B6DE5" w:rsidR="00EF202F" w:rsidRDefault="00EF202F">
      <w:pPr>
        <w:rPr>
          <w:rFonts w:ascii="Times New Roman" w:hAnsi="Times New Roman" w:cs="Times New Roman"/>
          <w:sz w:val="28"/>
          <w:szCs w:val="28"/>
        </w:rPr>
      </w:pPr>
      <w:r w:rsidRPr="00EF202F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55639BA5" wp14:editId="4B011D57">
            <wp:extent cx="5940425" cy="3604895"/>
            <wp:effectExtent l="0" t="0" r="317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0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962685" w14:textId="432DCDCF" w:rsidR="00EF202F" w:rsidRDefault="00EF202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10.Создана общая папка</w:t>
      </w:r>
    </w:p>
    <w:p w14:paraId="4F3D6261" w14:textId="1315093E" w:rsidR="00EF202F" w:rsidRDefault="00EF202F">
      <w:pPr>
        <w:rPr>
          <w:rFonts w:ascii="Times New Roman" w:hAnsi="Times New Roman" w:cs="Times New Roman"/>
          <w:sz w:val="28"/>
          <w:szCs w:val="28"/>
        </w:rPr>
      </w:pPr>
      <w:r w:rsidRPr="00EF202F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9104C97" wp14:editId="06DD313D">
            <wp:extent cx="5381625" cy="3203663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88425" cy="3207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68EB95" w14:textId="6D7DDB4C" w:rsidR="00EF202F" w:rsidRDefault="00EF202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11.Папка доступна</w:t>
      </w:r>
    </w:p>
    <w:p w14:paraId="1052F3B7" w14:textId="0864DFBF" w:rsidR="00EF202F" w:rsidRDefault="00EF202F">
      <w:pPr>
        <w:rPr>
          <w:rFonts w:ascii="Times New Roman" w:hAnsi="Times New Roman" w:cs="Times New Roman"/>
          <w:sz w:val="28"/>
          <w:szCs w:val="28"/>
        </w:rPr>
      </w:pPr>
      <w:r w:rsidRPr="00EF202F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0E8562A" wp14:editId="7531B099">
            <wp:extent cx="5940425" cy="1377315"/>
            <wp:effectExtent l="0" t="0" r="317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77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DC6F7C" w14:textId="43C5C4AA" w:rsidR="00EF202F" w:rsidRDefault="00EF202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12.</w:t>
      </w:r>
      <w:r w:rsidRPr="00EF202F">
        <w:rPr>
          <w:noProof/>
        </w:rPr>
        <w:t xml:space="preserve"> </w:t>
      </w:r>
      <w:r w:rsidRPr="00EF202F">
        <w:rPr>
          <w:rFonts w:ascii="Times New Roman" w:hAnsi="Times New Roman" w:cs="Times New Roman"/>
          <w:noProof/>
          <w:sz w:val="28"/>
          <w:szCs w:val="28"/>
        </w:rPr>
        <w:t>Создан пользователь</w:t>
      </w:r>
      <w:r w:rsidRPr="00EF202F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3D9860D" wp14:editId="0F68DFD8">
            <wp:extent cx="5940425" cy="3341370"/>
            <wp:effectExtent l="0" t="0" r="317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A68D41" w14:textId="6BEE7437" w:rsidR="00EF202F" w:rsidRDefault="00EF202F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13.Настройка </w:t>
      </w:r>
      <w:r>
        <w:rPr>
          <w:rFonts w:ascii="Times New Roman" w:hAnsi="Times New Roman" w:cs="Times New Roman"/>
          <w:sz w:val="28"/>
          <w:szCs w:val="28"/>
          <w:lang w:val="en-US"/>
        </w:rPr>
        <w:t>SMB</w:t>
      </w:r>
    </w:p>
    <w:p w14:paraId="35ED5A77" w14:textId="505268F8" w:rsidR="00EF202F" w:rsidRPr="00EF202F" w:rsidRDefault="00EF202F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EF202F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0491C5B8" wp14:editId="3BA32231">
            <wp:extent cx="5940425" cy="1623695"/>
            <wp:effectExtent l="0" t="0" r="317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23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9F17B8" w14:textId="50553A10" w:rsidR="00EF202F" w:rsidRPr="00EF202F" w:rsidRDefault="00EF202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14.Настройка </w:t>
      </w:r>
      <w:r>
        <w:rPr>
          <w:rFonts w:ascii="Times New Roman" w:hAnsi="Times New Roman" w:cs="Times New Roman"/>
          <w:sz w:val="28"/>
          <w:szCs w:val="28"/>
          <w:lang w:val="en-US"/>
        </w:rPr>
        <w:t>SMB</w:t>
      </w:r>
      <w:r w:rsidRPr="00EF202F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70A161C2" wp14:editId="2BA05322">
            <wp:extent cx="5940425" cy="1290955"/>
            <wp:effectExtent l="0" t="0" r="3175" b="444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90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D373CB" w14:textId="5FF8084B" w:rsidR="00EF202F" w:rsidRDefault="00EF202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15.подключился к папке в сети</w:t>
      </w:r>
      <w:r>
        <w:rPr>
          <w:rFonts w:ascii="Times New Roman" w:hAnsi="Times New Roman" w:cs="Times New Roman"/>
          <w:sz w:val="28"/>
          <w:szCs w:val="28"/>
        </w:rPr>
        <w:br/>
      </w:r>
      <w:r w:rsidRPr="00EF202F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96310EB" wp14:editId="0613835B">
            <wp:extent cx="5940425" cy="4267200"/>
            <wp:effectExtent l="0" t="0" r="317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6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C72F7A" w14:textId="14E2237D" w:rsidR="00EF202F" w:rsidRDefault="00EF202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16.</w:t>
      </w:r>
      <w:r w:rsidRPr="00EF202F">
        <w:rPr>
          <w:noProof/>
        </w:rPr>
        <w:t xml:space="preserve"> </w:t>
      </w:r>
      <w:r w:rsidRPr="00EF202F">
        <w:rPr>
          <w:rFonts w:ascii="Times New Roman" w:hAnsi="Times New Roman" w:cs="Times New Roman"/>
          <w:noProof/>
          <w:sz w:val="28"/>
          <w:szCs w:val="28"/>
        </w:rPr>
        <w:t>Файлы успешно загружены в папку</w:t>
      </w:r>
      <w:r w:rsidRPr="00EF202F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C1DAA33" wp14:editId="0911888E">
            <wp:extent cx="5940425" cy="1654810"/>
            <wp:effectExtent l="0" t="0" r="3175" b="254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54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343065" w14:textId="77777777" w:rsidR="00286707" w:rsidRDefault="0028670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007C5F8" w14:textId="768568A8" w:rsidR="00286707" w:rsidRDefault="00286707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Сравнение гостевых ОС</w:t>
      </w:r>
      <w:r>
        <w:rPr>
          <w:rFonts w:ascii="Times New Roman" w:hAnsi="Times New Roman" w:cs="Times New Roman"/>
          <w:sz w:val="28"/>
          <w:szCs w:val="28"/>
        </w:rPr>
        <w:tab/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343"/>
        <w:gridCol w:w="1572"/>
        <w:gridCol w:w="2335"/>
        <w:gridCol w:w="2338"/>
        <w:gridCol w:w="1757"/>
      </w:tblGrid>
      <w:tr w:rsidR="00286707" w14:paraId="6B02D7FE" w14:textId="77777777" w:rsidTr="006F1662">
        <w:tc>
          <w:tcPr>
            <w:tcW w:w="1869" w:type="dxa"/>
            <w:vAlign w:val="center"/>
          </w:tcPr>
          <w:p w14:paraId="59FBEF92" w14:textId="50083579" w:rsidR="00286707" w:rsidRDefault="00286707" w:rsidP="0028670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Характеристика</w:t>
            </w:r>
          </w:p>
        </w:tc>
        <w:tc>
          <w:tcPr>
            <w:tcW w:w="1869" w:type="dxa"/>
            <w:vAlign w:val="center"/>
          </w:tcPr>
          <w:p w14:paraId="31229F43" w14:textId="65F838E6" w:rsidR="00286707" w:rsidRDefault="00286707" w:rsidP="0028670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Windows (10/11)</w:t>
            </w:r>
          </w:p>
        </w:tc>
        <w:tc>
          <w:tcPr>
            <w:tcW w:w="1869" w:type="dxa"/>
            <w:vAlign w:val="center"/>
          </w:tcPr>
          <w:p w14:paraId="1844A469" w14:textId="7EABB681" w:rsidR="00286707" w:rsidRDefault="00286707" w:rsidP="0028670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RedOS</w:t>
            </w:r>
          </w:p>
        </w:tc>
        <w:tc>
          <w:tcPr>
            <w:tcW w:w="1869" w:type="dxa"/>
            <w:vAlign w:val="center"/>
          </w:tcPr>
          <w:p w14:paraId="1C64062C" w14:textId="1C8562BC" w:rsidR="00286707" w:rsidRDefault="00286707" w:rsidP="0028670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Ubuntu (Desktop/Server)</w:t>
            </w:r>
          </w:p>
        </w:tc>
        <w:tc>
          <w:tcPr>
            <w:tcW w:w="1869" w:type="dxa"/>
            <w:vAlign w:val="center"/>
          </w:tcPr>
          <w:p w14:paraId="444D7809" w14:textId="4429811E" w:rsidR="00286707" w:rsidRDefault="00286707" w:rsidP="0028670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OpenMediaVault</w:t>
            </w:r>
          </w:p>
        </w:tc>
      </w:tr>
      <w:tr w:rsidR="00286707" w14:paraId="78DE6748" w14:textId="77777777" w:rsidTr="006F1662">
        <w:tc>
          <w:tcPr>
            <w:tcW w:w="1869" w:type="dxa"/>
            <w:vAlign w:val="center"/>
          </w:tcPr>
          <w:p w14:paraId="67252C99" w14:textId="074B25EE" w:rsidR="00286707" w:rsidRDefault="00286707" w:rsidP="0028670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Style w:val="a3"/>
                <w:rFonts w:ascii="Segoe UI" w:hAnsi="Segoe UI" w:cs="Segoe UI"/>
                <w:color w:val="0F1115"/>
                <w:sz w:val="23"/>
                <w:szCs w:val="23"/>
              </w:rPr>
              <w:t>Тип системы</w:t>
            </w:r>
          </w:p>
        </w:tc>
        <w:tc>
          <w:tcPr>
            <w:tcW w:w="1869" w:type="dxa"/>
            <w:vAlign w:val="center"/>
          </w:tcPr>
          <w:p w14:paraId="182CD734" w14:textId="68FAE09E" w:rsidR="00286707" w:rsidRDefault="00286707" w:rsidP="0028670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Универсальная ОС</w:t>
            </w:r>
          </w:p>
        </w:tc>
        <w:tc>
          <w:tcPr>
            <w:tcW w:w="1869" w:type="dxa"/>
            <w:vAlign w:val="center"/>
          </w:tcPr>
          <w:p w14:paraId="0B48B5C5" w14:textId="7B880056" w:rsidR="00286707" w:rsidRDefault="00286707" w:rsidP="0028670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Универсальная ОС (Российский дистрибутив)</w:t>
            </w:r>
          </w:p>
        </w:tc>
        <w:tc>
          <w:tcPr>
            <w:tcW w:w="1869" w:type="dxa"/>
            <w:vAlign w:val="center"/>
          </w:tcPr>
          <w:p w14:paraId="7F71EBCD" w14:textId="2B81D582" w:rsidR="00286707" w:rsidRDefault="00286707" w:rsidP="0028670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Универсальная ОС</w:t>
            </w:r>
          </w:p>
        </w:tc>
        <w:tc>
          <w:tcPr>
            <w:tcW w:w="1869" w:type="dxa"/>
            <w:vAlign w:val="center"/>
          </w:tcPr>
          <w:p w14:paraId="5070223D" w14:textId="2EE8B638" w:rsidR="00286707" w:rsidRDefault="00286707" w:rsidP="0028670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Специализированная ОС (NAS)</w:t>
            </w:r>
          </w:p>
        </w:tc>
      </w:tr>
      <w:tr w:rsidR="00286707" w14:paraId="57614246" w14:textId="77777777" w:rsidTr="006F1662">
        <w:tc>
          <w:tcPr>
            <w:tcW w:w="1869" w:type="dxa"/>
            <w:vAlign w:val="center"/>
          </w:tcPr>
          <w:p w14:paraId="072D2F4B" w14:textId="30A33B97" w:rsidR="00286707" w:rsidRDefault="00286707" w:rsidP="0028670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Style w:val="a3"/>
                <w:rFonts w:ascii="Segoe UI" w:hAnsi="Segoe UI" w:cs="Segoe UI"/>
                <w:color w:val="0F1115"/>
                <w:sz w:val="23"/>
                <w:szCs w:val="23"/>
              </w:rPr>
              <w:t>Основа</w:t>
            </w:r>
          </w:p>
        </w:tc>
        <w:tc>
          <w:tcPr>
            <w:tcW w:w="1869" w:type="dxa"/>
            <w:vAlign w:val="center"/>
          </w:tcPr>
          <w:p w14:paraId="6B7C06B7" w14:textId="0131E102" w:rsidR="00286707" w:rsidRDefault="00286707" w:rsidP="0028670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Закрытая (NT Kernel)</w:t>
            </w:r>
          </w:p>
        </w:tc>
        <w:tc>
          <w:tcPr>
            <w:tcW w:w="1869" w:type="dxa"/>
            <w:vAlign w:val="center"/>
          </w:tcPr>
          <w:p w14:paraId="101A9CB6" w14:textId="7191B256" w:rsidR="00286707" w:rsidRDefault="00286707" w:rsidP="0028670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Linux (Ответвление от Red Hat / CentOS)</w:t>
            </w:r>
          </w:p>
        </w:tc>
        <w:tc>
          <w:tcPr>
            <w:tcW w:w="1869" w:type="dxa"/>
            <w:vAlign w:val="center"/>
          </w:tcPr>
          <w:p w14:paraId="67FA99E7" w14:textId="7D737850" w:rsidR="00286707" w:rsidRDefault="00286707" w:rsidP="0028670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Linux (Debian)</w:t>
            </w:r>
          </w:p>
        </w:tc>
        <w:tc>
          <w:tcPr>
            <w:tcW w:w="1869" w:type="dxa"/>
            <w:vAlign w:val="center"/>
          </w:tcPr>
          <w:p w14:paraId="13EF1E12" w14:textId="51DB902B" w:rsidR="00286707" w:rsidRDefault="00286707" w:rsidP="0028670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Linux (Debian)</w:t>
            </w:r>
          </w:p>
        </w:tc>
      </w:tr>
      <w:tr w:rsidR="00286707" w14:paraId="6FA1208E" w14:textId="77777777" w:rsidTr="006F1662">
        <w:tc>
          <w:tcPr>
            <w:tcW w:w="1869" w:type="dxa"/>
            <w:vAlign w:val="center"/>
          </w:tcPr>
          <w:p w14:paraId="493857F0" w14:textId="6F36AC3E" w:rsidR="00286707" w:rsidRDefault="00286707" w:rsidP="0028670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Style w:val="a3"/>
                <w:rFonts w:ascii="Segoe UI" w:hAnsi="Segoe UI" w:cs="Segoe UI"/>
                <w:color w:val="0F1115"/>
                <w:sz w:val="23"/>
                <w:szCs w:val="23"/>
              </w:rPr>
              <w:t>Графический интерфейс</w:t>
            </w:r>
          </w:p>
        </w:tc>
        <w:tc>
          <w:tcPr>
            <w:tcW w:w="1869" w:type="dxa"/>
            <w:vAlign w:val="center"/>
          </w:tcPr>
          <w:p w14:paraId="11926A3B" w14:textId="1F7AB293" w:rsidR="00286707" w:rsidRPr="00286707" w:rsidRDefault="00286707" w:rsidP="002867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Style w:val="a3"/>
                <w:rFonts w:ascii="Segoe UI" w:hAnsi="Segoe UI" w:cs="Segoe UI"/>
                <w:color w:val="0F1115"/>
                <w:sz w:val="23"/>
                <w:szCs w:val="23"/>
              </w:rPr>
              <w:t>Графический</w:t>
            </w:r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 (GUI обязателен в большинстве редакций)</w:t>
            </w:r>
          </w:p>
        </w:tc>
        <w:tc>
          <w:tcPr>
            <w:tcW w:w="1869" w:type="dxa"/>
            <w:vAlign w:val="center"/>
          </w:tcPr>
          <w:p w14:paraId="39021D52" w14:textId="4121622E" w:rsidR="00286707" w:rsidRPr="00286707" w:rsidRDefault="00286707" w:rsidP="002867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Style w:val="a3"/>
                <w:rFonts w:ascii="Segoe UI" w:hAnsi="Segoe UI" w:cs="Segoe UI"/>
                <w:color w:val="0F1115"/>
                <w:sz w:val="23"/>
                <w:szCs w:val="23"/>
              </w:rPr>
              <w:t>Графический</w:t>
            </w:r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 (GNOME/МАТЕ + свой стиль)</w:t>
            </w:r>
          </w:p>
        </w:tc>
        <w:tc>
          <w:tcPr>
            <w:tcW w:w="1869" w:type="dxa"/>
            <w:vAlign w:val="center"/>
          </w:tcPr>
          <w:p w14:paraId="212B9BFF" w14:textId="38C06211" w:rsidR="00286707" w:rsidRPr="00286707" w:rsidRDefault="00286707" w:rsidP="002867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Style w:val="a3"/>
                <w:rFonts w:ascii="Segoe UI" w:hAnsi="Segoe UI" w:cs="Segoe UI"/>
                <w:color w:val="0F1115"/>
                <w:sz w:val="23"/>
                <w:szCs w:val="23"/>
              </w:rPr>
              <w:t>Графический</w:t>
            </w:r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 (GNOME) </w:t>
            </w:r>
            <w:r>
              <w:rPr>
                <w:rStyle w:val="a3"/>
                <w:rFonts w:ascii="Segoe UI" w:hAnsi="Segoe UI" w:cs="Segoe UI"/>
                <w:color w:val="0F1115"/>
                <w:sz w:val="23"/>
                <w:szCs w:val="23"/>
              </w:rPr>
              <w:t>или Серверный</w:t>
            </w:r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 (CLI)</w:t>
            </w:r>
          </w:p>
        </w:tc>
        <w:tc>
          <w:tcPr>
            <w:tcW w:w="1869" w:type="dxa"/>
            <w:vAlign w:val="center"/>
          </w:tcPr>
          <w:p w14:paraId="210C4ADF" w14:textId="477EFA78" w:rsidR="00286707" w:rsidRDefault="00286707" w:rsidP="0028670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Style w:val="a3"/>
                <w:rFonts w:ascii="Segoe UI" w:hAnsi="Segoe UI" w:cs="Segoe UI"/>
                <w:color w:val="0F1115"/>
                <w:sz w:val="23"/>
                <w:szCs w:val="23"/>
              </w:rPr>
              <w:t>Текстовый (CLI)</w:t>
            </w:r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 + Веб-интерфейс</w:t>
            </w:r>
          </w:p>
        </w:tc>
      </w:tr>
      <w:tr w:rsidR="00286707" w14:paraId="13D5954D" w14:textId="77777777" w:rsidTr="006F1662">
        <w:tc>
          <w:tcPr>
            <w:tcW w:w="1869" w:type="dxa"/>
            <w:vAlign w:val="center"/>
          </w:tcPr>
          <w:p w14:paraId="136AD5BC" w14:textId="6D5BB4B1" w:rsidR="00286707" w:rsidRDefault="00286707" w:rsidP="0028670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Style w:val="a3"/>
                <w:rFonts w:ascii="Segoe UI" w:hAnsi="Segoe UI" w:cs="Segoe UI"/>
                <w:color w:val="0F1115"/>
                <w:sz w:val="23"/>
                <w:szCs w:val="23"/>
              </w:rPr>
              <w:t>Потребление ресурсов (VM)</w:t>
            </w:r>
          </w:p>
        </w:tc>
        <w:tc>
          <w:tcPr>
            <w:tcW w:w="1869" w:type="dxa"/>
            <w:vAlign w:val="center"/>
          </w:tcPr>
          <w:p w14:paraId="04964160" w14:textId="722FE81A" w:rsidR="00286707" w:rsidRPr="00286707" w:rsidRDefault="00286707" w:rsidP="002867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Style w:val="a3"/>
                <w:rFonts w:ascii="Segoe UI" w:hAnsi="Segoe UI" w:cs="Segoe UI"/>
                <w:color w:val="0F1115"/>
                <w:sz w:val="23"/>
                <w:szCs w:val="23"/>
              </w:rPr>
              <w:t>Высокое</w:t>
            </w:r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 (2-4 ГБ ОЗУ минимум, много места на диске)</w:t>
            </w:r>
          </w:p>
        </w:tc>
        <w:tc>
          <w:tcPr>
            <w:tcW w:w="1869" w:type="dxa"/>
            <w:vAlign w:val="center"/>
          </w:tcPr>
          <w:p w14:paraId="1356BC92" w14:textId="32E82CC0" w:rsidR="00286707" w:rsidRPr="00286707" w:rsidRDefault="00286707" w:rsidP="002867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Style w:val="a3"/>
                <w:rFonts w:ascii="Segoe UI" w:hAnsi="Segoe UI" w:cs="Segoe UI"/>
                <w:color w:val="0F1115"/>
                <w:sz w:val="23"/>
                <w:szCs w:val="23"/>
              </w:rPr>
              <w:t>Среднее</w:t>
            </w:r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 (1-2 ГБ ОЗУ для лёгкой работы GUI)</w:t>
            </w:r>
          </w:p>
        </w:tc>
        <w:tc>
          <w:tcPr>
            <w:tcW w:w="1869" w:type="dxa"/>
            <w:vAlign w:val="center"/>
          </w:tcPr>
          <w:p w14:paraId="018CE577" w14:textId="10098C9B" w:rsidR="00286707" w:rsidRPr="00286707" w:rsidRDefault="00286707" w:rsidP="002867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Style w:val="a3"/>
                <w:rFonts w:ascii="Segoe UI" w:hAnsi="Segoe UI" w:cs="Segoe UI"/>
                <w:color w:val="0F1115"/>
                <w:sz w:val="23"/>
                <w:szCs w:val="23"/>
              </w:rPr>
              <w:t>Среднее/Низкое</w:t>
            </w:r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 (Серверная версия очень лёгкая)</w:t>
            </w:r>
          </w:p>
        </w:tc>
        <w:tc>
          <w:tcPr>
            <w:tcW w:w="1869" w:type="dxa"/>
            <w:vAlign w:val="center"/>
          </w:tcPr>
          <w:p w14:paraId="154BB118" w14:textId="5963DB64" w:rsidR="00286707" w:rsidRDefault="00286707" w:rsidP="0028670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Style w:val="a3"/>
                <w:rFonts w:ascii="Segoe UI" w:hAnsi="Segoe UI" w:cs="Segoe UI"/>
                <w:color w:val="0F1115"/>
                <w:sz w:val="23"/>
                <w:szCs w:val="23"/>
              </w:rPr>
              <w:t>Низкое</w:t>
            </w:r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 (1 ГБ ОЗУ достаточно)</w:t>
            </w:r>
          </w:p>
        </w:tc>
      </w:tr>
      <w:tr w:rsidR="00286707" w:rsidRPr="00286707" w14:paraId="375EE92E" w14:textId="77777777" w:rsidTr="006F1662">
        <w:tc>
          <w:tcPr>
            <w:tcW w:w="1869" w:type="dxa"/>
            <w:vAlign w:val="center"/>
          </w:tcPr>
          <w:p w14:paraId="03CD7711" w14:textId="66E4774C" w:rsidR="00286707" w:rsidRDefault="00286707" w:rsidP="0028670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Style w:val="a3"/>
                <w:rFonts w:ascii="Segoe UI" w:hAnsi="Segoe UI" w:cs="Segoe UI"/>
                <w:color w:val="0F1115"/>
                <w:sz w:val="23"/>
                <w:szCs w:val="23"/>
              </w:rPr>
              <w:t>Сложность установки</w:t>
            </w:r>
          </w:p>
        </w:tc>
        <w:tc>
          <w:tcPr>
            <w:tcW w:w="1869" w:type="dxa"/>
            <w:vAlign w:val="center"/>
          </w:tcPr>
          <w:p w14:paraId="7C5D78F6" w14:textId="65C194FE" w:rsidR="00286707" w:rsidRDefault="00286707" w:rsidP="0028670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Средняя (требует лицензию)</w:t>
            </w:r>
          </w:p>
        </w:tc>
        <w:tc>
          <w:tcPr>
            <w:tcW w:w="1869" w:type="dxa"/>
            <w:vAlign w:val="center"/>
          </w:tcPr>
          <w:p w14:paraId="28F67D40" w14:textId="4E7DD42D" w:rsidR="00286707" w:rsidRDefault="00286707" w:rsidP="0028670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Средняя</w:t>
            </w:r>
          </w:p>
        </w:tc>
        <w:tc>
          <w:tcPr>
            <w:tcW w:w="1869" w:type="dxa"/>
            <w:vAlign w:val="center"/>
          </w:tcPr>
          <w:p w14:paraId="132FD67F" w14:textId="4C419E82" w:rsidR="00286707" w:rsidRDefault="00286707" w:rsidP="0028670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Лёгкая (особенно Desktop)</w:t>
            </w:r>
          </w:p>
        </w:tc>
        <w:tc>
          <w:tcPr>
            <w:tcW w:w="1869" w:type="dxa"/>
            <w:vAlign w:val="center"/>
          </w:tcPr>
          <w:p w14:paraId="2D447C3D" w14:textId="0C6ACB1B" w:rsidR="00286707" w:rsidRPr="00286707" w:rsidRDefault="00286707" w:rsidP="002867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Средняя (через консольный установщик Debian)</w:t>
            </w:r>
          </w:p>
        </w:tc>
      </w:tr>
      <w:tr w:rsidR="00286707" w:rsidRPr="00286707" w14:paraId="68BA3E97" w14:textId="77777777" w:rsidTr="006F1662">
        <w:tc>
          <w:tcPr>
            <w:tcW w:w="1869" w:type="dxa"/>
            <w:vAlign w:val="center"/>
          </w:tcPr>
          <w:p w14:paraId="4F246C51" w14:textId="77FE712B" w:rsidR="00286707" w:rsidRPr="00286707" w:rsidRDefault="00286707" w:rsidP="002867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Style w:val="a3"/>
                <w:rFonts w:ascii="Segoe UI" w:hAnsi="Segoe UI" w:cs="Segoe UI"/>
                <w:color w:val="0F1115"/>
                <w:sz w:val="23"/>
                <w:szCs w:val="23"/>
              </w:rPr>
              <w:t>Основное назначение в гостевой среде</w:t>
            </w:r>
          </w:p>
        </w:tc>
        <w:tc>
          <w:tcPr>
            <w:tcW w:w="1869" w:type="dxa"/>
            <w:vAlign w:val="center"/>
          </w:tcPr>
          <w:p w14:paraId="435C3AC3" w14:textId="77487ED2" w:rsidR="00286707" w:rsidRPr="00286707" w:rsidRDefault="00286707" w:rsidP="002867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Работа с Windows-софтом, тестирование приложений, .NET</w:t>
            </w:r>
          </w:p>
        </w:tc>
        <w:tc>
          <w:tcPr>
            <w:tcW w:w="1869" w:type="dxa"/>
            <w:vAlign w:val="center"/>
          </w:tcPr>
          <w:p w14:paraId="444734CA" w14:textId="33363666" w:rsidR="00286707" w:rsidRPr="00286707" w:rsidRDefault="00286707" w:rsidP="002867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Тестирование совместимости с российским ПО, работа с ЕИС</w:t>
            </w:r>
          </w:p>
        </w:tc>
        <w:tc>
          <w:tcPr>
            <w:tcW w:w="1869" w:type="dxa"/>
            <w:vAlign w:val="center"/>
          </w:tcPr>
          <w:p w14:paraId="7AC0FD13" w14:textId="41D1C77D" w:rsidR="00286707" w:rsidRPr="00286707" w:rsidRDefault="00286707" w:rsidP="002867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Веб-серверы, разработка, тестирование Linux-сред</w:t>
            </w:r>
          </w:p>
        </w:tc>
        <w:tc>
          <w:tcPr>
            <w:tcW w:w="1869" w:type="dxa"/>
            <w:vAlign w:val="center"/>
          </w:tcPr>
          <w:p w14:paraId="58B9BDFB" w14:textId="27DED77C" w:rsidR="00286707" w:rsidRPr="00286707" w:rsidRDefault="00286707" w:rsidP="002867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Style w:val="a3"/>
                <w:rFonts w:ascii="Segoe UI" w:hAnsi="Segoe UI" w:cs="Segoe UI"/>
                <w:color w:val="0F1115"/>
                <w:sz w:val="23"/>
                <w:szCs w:val="23"/>
              </w:rPr>
              <w:t>Хранилище файлов (NAS)</w:t>
            </w:r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: Plex, SMB, FTP, Torrent-клиент</w:t>
            </w:r>
          </w:p>
        </w:tc>
      </w:tr>
      <w:tr w:rsidR="00286707" w:rsidRPr="00286707" w14:paraId="343547DA" w14:textId="77777777" w:rsidTr="006F1662">
        <w:tc>
          <w:tcPr>
            <w:tcW w:w="1869" w:type="dxa"/>
            <w:vAlign w:val="center"/>
          </w:tcPr>
          <w:p w14:paraId="4C002316" w14:textId="2AFD780E" w:rsidR="00286707" w:rsidRDefault="00286707" w:rsidP="0028670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Style w:val="a3"/>
                <w:rFonts w:ascii="Segoe UI" w:hAnsi="Segoe UI" w:cs="Segoe UI"/>
                <w:color w:val="0F1115"/>
                <w:sz w:val="23"/>
                <w:szCs w:val="23"/>
              </w:rPr>
              <w:t>Управление</w:t>
            </w:r>
          </w:p>
        </w:tc>
        <w:tc>
          <w:tcPr>
            <w:tcW w:w="1869" w:type="dxa"/>
            <w:vAlign w:val="center"/>
          </w:tcPr>
          <w:p w14:paraId="3C4EE2FA" w14:textId="58F379EA" w:rsidR="00286707" w:rsidRDefault="00286707" w:rsidP="0028670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RDP, графический экран</w:t>
            </w:r>
          </w:p>
        </w:tc>
        <w:tc>
          <w:tcPr>
            <w:tcW w:w="1869" w:type="dxa"/>
            <w:vAlign w:val="center"/>
          </w:tcPr>
          <w:p w14:paraId="39665E72" w14:textId="0F98F521" w:rsidR="00286707" w:rsidRDefault="00286707" w:rsidP="00286707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VNC, графический экран</w:t>
            </w:r>
          </w:p>
        </w:tc>
        <w:tc>
          <w:tcPr>
            <w:tcW w:w="1869" w:type="dxa"/>
            <w:vAlign w:val="center"/>
          </w:tcPr>
          <w:p w14:paraId="27421C26" w14:textId="7A00B4C6" w:rsidR="00286707" w:rsidRPr="00286707" w:rsidRDefault="00286707" w:rsidP="002867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SSH, Веб-панели, Графический экран</w:t>
            </w:r>
          </w:p>
        </w:tc>
        <w:tc>
          <w:tcPr>
            <w:tcW w:w="1869" w:type="dxa"/>
            <w:vAlign w:val="center"/>
          </w:tcPr>
          <w:p w14:paraId="2E3EA463" w14:textId="0823FC34" w:rsidR="00286707" w:rsidRPr="00286707" w:rsidRDefault="00286707" w:rsidP="0028670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Style w:val="a3"/>
                <w:rFonts w:ascii="Segoe UI" w:hAnsi="Segoe UI" w:cs="Segoe UI"/>
                <w:color w:val="0F1115"/>
                <w:sz w:val="23"/>
                <w:szCs w:val="23"/>
              </w:rPr>
              <w:t>Веб-браузер</w:t>
            </w:r>
            <w:r>
              <w:rPr>
                <w:rFonts w:ascii="Segoe UI" w:hAnsi="Segoe UI" w:cs="Segoe UI"/>
                <w:color w:val="0F1115"/>
                <w:sz w:val="23"/>
                <w:szCs w:val="23"/>
              </w:rPr>
              <w:t> (через IP-адрес)</w:t>
            </w:r>
          </w:p>
        </w:tc>
      </w:tr>
    </w:tbl>
    <w:p w14:paraId="65ABCC8B" w14:textId="77777777" w:rsidR="00286707" w:rsidRDefault="00286707">
      <w:pPr>
        <w:rPr>
          <w:rFonts w:ascii="Times New Roman" w:hAnsi="Times New Roman" w:cs="Times New Roman"/>
          <w:sz w:val="28"/>
          <w:szCs w:val="28"/>
        </w:rPr>
      </w:pPr>
    </w:p>
    <w:p w14:paraId="181D36A3" w14:textId="422D79F0" w:rsidR="00EF202F" w:rsidRPr="00286707" w:rsidRDefault="00EF202F" w:rsidP="00286707">
      <w:pPr>
        <w:jc w:val="center"/>
        <w:rPr>
          <w:rFonts w:ascii="Times New Roman" w:hAnsi="Times New Roman" w:cs="Times New Roman"/>
          <w:sz w:val="44"/>
          <w:szCs w:val="44"/>
        </w:rPr>
      </w:pPr>
      <w:r>
        <w:rPr>
          <w:rFonts w:ascii="Times New Roman" w:hAnsi="Times New Roman" w:cs="Times New Roman"/>
          <w:sz w:val="28"/>
          <w:szCs w:val="28"/>
        </w:rPr>
        <w:br/>
      </w:r>
      <w:r w:rsidRPr="00286707">
        <w:rPr>
          <w:rFonts w:ascii="Times New Roman" w:hAnsi="Times New Roman" w:cs="Times New Roman"/>
          <w:sz w:val="44"/>
          <w:szCs w:val="44"/>
        </w:rPr>
        <w:t>Работа закончена на 100%</w:t>
      </w:r>
    </w:p>
    <w:sectPr w:rsidR="00EF202F" w:rsidRPr="0028670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F23F27"/>
    <w:multiLevelType w:val="multilevel"/>
    <w:tmpl w:val="F978FA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54947502"/>
    <w:multiLevelType w:val="multilevel"/>
    <w:tmpl w:val="32BCD2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6EC07AFC"/>
    <w:multiLevelType w:val="multilevel"/>
    <w:tmpl w:val="DC2079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7DF26DC4"/>
    <w:multiLevelType w:val="multilevel"/>
    <w:tmpl w:val="94F86A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3"/>
  </w:num>
  <w:num w:numId="2">
    <w:abstractNumId w:val="0"/>
  </w:num>
  <w:num w:numId="3">
    <w:abstractNumId w:val="1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311F"/>
    <w:rsid w:val="001876A2"/>
    <w:rsid w:val="00286707"/>
    <w:rsid w:val="0035311F"/>
    <w:rsid w:val="0038276F"/>
    <w:rsid w:val="00591377"/>
    <w:rsid w:val="007711DC"/>
    <w:rsid w:val="00886F4C"/>
    <w:rsid w:val="00EF20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455CAF"/>
  <w15:chartTrackingRefBased/>
  <w15:docId w15:val="{655E0C48-BF12-48CC-A613-292E246530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3">
    <w:name w:val="heading 3"/>
    <w:basedOn w:val="a"/>
    <w:link w:val="30"/>
    <w:uiPriority w:val="9"/>
    <w:qFormat/>
    <w:rsid w:val="00286707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uiPriority w:val="9"/>
    <w:rsid w:val="00286707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customStyle="1" w:styleId="ds-markdown-paragraph">
    <w:name w:val="ds-markdown-paragraph"/>
    <w:basedOn w:val="a"/>
    <w:rsid w:val="0028670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3">
    <w:name w:val="Strong"/>
    <w:basedOn w:val="a0"/>
    <w:uiPriority w:val="22"/>
    <w:qFormat/>
    <w:rsid w:val="00286707"/>
    <w:rPr>
      <w:b/>
      <w:bCs/>
    </w:rPr>
  </w:style>
  <w:style w:type="character" w:styleId="HTML">
    <w:name w:val="HTML Code"/>
    <w:basedOn w:val="a0"/>
    <w:uiPriority w:val="99"/>
    <w:semiHidden/>
    <w:unhideWhenUsed/>
    <w:rsid w:val="00286707"/>
    <w:rPr>
      <w:rFonts w:ascii="Courier New" w:eastAsia="Times New Roman" w:hAnsi="Courier New" w:cs="Courier New"/>
      <w:sz w:val="20"/>
      <w:szCs w:val="20"/>
    </w:rPr>
  </w:style>
  <w:style w:type="character" w:styleId="a4">
    <w:name w:val="Emphasis"/>
    <w:basedOn w:val="a0"/>
    <w:uiPriority w:val="20"/>
    <w:qFormat/>
    <w:rsid w:val="00286707"/>
    <w:rPr>
      <w:i/>
      <w:iCs/>
    </w:rPr>
  </w:style>
  <w:style w:type="character" w:customStyle="1" w:styleId="d813de27">
    <w:name w:val="d813de27"/>
    <w:basedOn w:val="a0"/>
    <w:rsid w:val="00286707"/>
  </w:style>
  <w:style w:type="paragraph" w:styleId="HTML0">
    <w:name w:val="HTML Preformatted"/>
    <w:basedOn w:val="a"/>
    <w:link w:val="HTML1"/>
    <w:uiPriority w:val="99"/>
    <w:semiHidden/>
    <w:unhideWhenUsed/>
    <w:rsid w:val="0028670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286707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token">
    <w:name w:val="token"/>
    <w:basedOn w:val="a0"/>
    <w:rsid w:val="00286707"/>
  </w:style>
  <w:style w:type="table" w:styleId="a5">
    <w:name w:val="Table Grid"/>
    <w:basedOn w:val="a1"/>
    <w:uiPriority w:val="39"/>
    <w:rsid w:val="002867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24902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586729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8" w:space="11" w:color="ADB2B8"/>
            <w:bottom w:val="none" w:sz="0" w:space="0" w:color="auto"/>
            <w:right w:val="none" w:sz="0" w:space="0" w:color="auto"/>
          </w:divBdr>
        </w:div>
        <w:div w:id="101234376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471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32357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31601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59210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12281299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145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98951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72720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02492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136</TotalTime>
  <Pages>8</Pages>
  <Words>242</Words>
  <Characters>1383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DeepSeek Chma</dc:creator>
  <cp:keywords/>
  <dc:description/>
  <cp:lastModifiedBy>DeepSeek Chma</cp:lastModifiedBy>
  <cp:revision>3</cp:revision>
  <dcterms:created xsi:type="dcterms:W3CDTF">2026-04-27T05:47:00Z</dcterms:created>
  <dcterms:modified xsi:type="dcterms:W3CDTF">2026-04-27T09:42:00Z</dcterms:modified>
</cp:coreProperties>
</file>