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D24" w:rsidRDefault="005D2D24" w:rsidP="005D2D24">
      <w:pPr>
        <w:pStyle w:val="Default"/>
      </w:pPr>
    </w:p>
    <w:p w:rsidR="005D2D24" w:rsidRDefault="005D2D24" w:rsidP="005D2D24">
      <w:pPr>
        <w:pStyle w:val="Default"/>
        <w:spacing w:after="185"/>
        <w:rPr>
          <w:sz w:val="23"/>
          <w:szCs w:val="23"/>
        </w:rPr>
      </w:pPr>
      <w:r w:rsidRPr="000C4F96">
        <w:rPr>
          <w:sz w:val="23"/>
          <w:szCs w:val="23"/>
          <w:highlight w:val="green"/>
        </w:rPr>
        <w:t>3. Исследуйте производительность средств синхронизации при разном числе сообщений, разном объеме сообщений, разном числе потоков.</w:t>
      </w:r>
      <w:r>
        <w:rPr>
          <w:sz w:val="23"/>
          <w:szCs w:val="23"/>
        </w:rPr>
        <w:t xml:space="preserve"> </w:t>
      </w:r>
    </w:p>
    <w:p w:rsidR="0012318E" w:rsidRDefault="00147B8B" w:rsidP="0012318E">
      <w:pPr>
        <w:pStyle w:val="Default"/>
        <w:spacing w:after="185"/>
        <w:rPr>
          <w:sz w:val="23"/>
          <w:szCs w:val="23"/>
        </w:rPr>
      </w:pPr>
      <w:r>
        <w:rPr>
          <w:sz w:val="23"/>
          <w:szCs w:val="23"/>
        </w:rPr>
        <w:t>Параметры замеров времени:</w:t>
      </w:r>
      <w:r w:rsidR="0012318E">
        <w:rPr>
          <w:sz w:val="23"/>
          <w:szCs w:val="23"/>
        </w:rPr>
        <w:t xml:space="preserve"> 10 читателей и 10 писателей (пишут по 5 строк)</w:t>
      </w:r>
    </w:p>
    <w:p w:rsidR="005D2D24" w:rsidRDefault="0012318E" w:rsidP="005D2D24">
      <w:pPr>
        <w:pStyle w:val="Default"/>
        <w:spacing w:after="185"/>
        <w:rPr>
          <w:sz w:val="23"/>
          <w:szCs w:val="23"/>
        </w:rPr>
      </w:pPr>
      <w:r w:rsidRPr="00147B8B">
        <w:rPr>
          <w:b/>
          <w:color w:val="0070C0"/>
          <w:sz w:val="23"/>
          <w:szCs w:val="23"/>
        </w:rPr>
        <w:t>Без синхронизации</w:t>
      </w:r>
      <w:r>
        <w:rPr>
          <w:sz w:val="23"/>
          <w:szCs w:val="23"/>
        </w:rPr>
        <w:t xml:space="preserve"> – долгое время: </w:t>
      </w:r>
      <w:r w:rsidR="001E79CB">
        <w:rPr>
          <w:sz w:val="23"/>
          <w:szCs w:val="23"/>
          <w:highlight w:val="yellow"/>
        </w:rPr>
        <w:t>20.</w:t>
      </w:r>
      <w:r w:rsidR="00A2638A">
        <w:rPr>
          <w:sz w:val="23"/>
          <w:szCs w:val="23"/>
          <w:highlight w:val="yellow"/>
        </w:rPr>
        <w:t>3</w:t>
      </w:r>
      <w:r w:rsidRPr="0012318E">
        <w:rPr>
          <w:sz w:val="23"/>
          <w:szCs w:val="23"/>
          <w:highlight w:val="yellow"/>
        </w:rPr>
        <w:t xml:space="preserve"> сек</w:t>
      </w:r>
      <w:r>
        <w:rPr>
          <w:sz w:val="23"/>
          <w:szCs w:val="23"/>
        </w:rPr>
        <w:t xml:space="preserve">. Повторы </w:t>
      </w:r>
      <w:r w:rsidR="00147B8B">
        <w:rPr>
          <w:sz w:val="23"/>
          <w:szCs w:val="23"/>
        </w:rPr>
        <w:t xml:space="preserve">у </w:t>
      </w:r>
      <w:r>
        <w:rPr>
          <w:sz w:val="23"/>
          <w:szCs w:val="23"/>
        </w:rPr>
        <w:t xml:space="preserve">читателей: </w:t>
      </w:r>
      <w:r w:rsidR="00A2638A">
        <w:rPr>
          <w:sz w:val="23"/>
          <w:szCs w:val="23"/>
        </w:rPr>
        <w:t>36</w:t>
      </w:r>
      <w:r>
        <w:rPr>
          <w:sz w:val="23"/>
          <w:szCs w:val="23"/>
        </w:rPr>
        <w:t>, потери</w:t>
      </w:r>
      <w:r w:rsidR="00147B8B">
        <w:rPr>
          <w:sz w:val="23"/>
          <w:szCs w:val="23"/>
        </w:rPr>
        <w:t xml:space="preserve"> у</w:t>
      </w:r>
      <w:r>
        <w:rPr>
          <w:sz w:val="23"/>
          <w:szCs w:val="23"/>
        </w:rPr>
        <w:t xml:space="preserve"> писателей: </w:t>
      </w:r>
      <w:r w:rsidR="00A2638A">
        <w:rPr>
          <w:sz w:val="23"/>
          <w:szCs w:val="23"/>
        </w:rPr>
        <w:t>0</w:t>
      </w:r>
      <w:r>
        <w:rPr>
          <w:sz w:val="23"/>
          <w:szCs w:val="23"/>
        </w:rPr>
        <w:t>.</w:t>
      </w:r>
    </w:p>
    <w:p w:rsidR="005D2D24" w:rsidRDefault="005D2D24" w:rsidP="005D2D24">
      <w:pPr>
        <w:pStyle w:val="Default"/>
        <w:spacing w:after="185"/>
        <w:rPr>
          <w:sz w:val="23"/>
          <w:szCs w:val="23"/>
        </w:rPr>
      </w:pPr>
      <w:r>
        <w:rPr>
          <w:sz w:val="23"/>
          <w:szCs w:val="23"/>
        </w:rPr>
        <w:t xml:space="preserve">При увеличении кол-ва сообщений, резко увеличивается повторяющиеся сообщения, значит, что потоки выполняют лишнюю работу. Это отражается на общем времени – слишком долго. </w:t>
      </w:r>
      <w:r w:rsidR="00BE60B9">
        <w:rPr>
          <w:sz w:val="23"/>
          <w:szCs w:val="23"/>
        </w:rPr>
        <w:t>Производительность плохая, а также гонка данных.</w:t>
      </w:r>
    </w:p>
    <w:p w:rsidR="00BE60B9" w:rsidRDefault="00BE60B9" w:rsidP="005D2D24">
      <w:pPr>
        <w:pStyle w:val="Default"/>
        <w:spacing w:after="185"/>
        <w:rPr>
          <w:sz w:val="23"/>
          <w:szCs w:val="23"/>
        </w:rPr>
      </w:pPr>
      <w:r w:rsidRPr="00147B8B">
        <w:rPr>
          <w:b/>
          <w:color w:val="0070C0"/>
          <w:sz w:val="23"/>
          <w:szCs w:val="23"/>
          <w:lang w:val="en-US"/>
        </w:rPr>
        <w:t>lock</w:t>
      </w:r>
      <w:r w:rsidRPr="00BE60B9">
        <w:rPr>
          <w:sz w:val="23"/>
          <w:szCs w:val="23"/>
        </w:rPr>
        <w:t xml:space="preserve"> </w:t>
      </w:r>
      <w:r>
        <w:rPr>
          <w:sz w:val="23"/>
          <w:szCs w:val="23"/>
        </w:rPr>
        <w:t>–</w:t>
      </w:r>
      <w:r w:rsidRPr="00BE60B9">
        <w:rPr>
          <w:sz w:val="23"/>
          <w:szCs w:val="23"/>
        </w:rPr>
        <w:t xml:space="preserve"> </w:t>
      </w:r>
      <w:r>
        <w:rPr>
          <w:sz w:val="23"/>
          <w:szCs w:val="23"/>
        </w:rPr>
        <w:t>самое долгое</w:t>
      </w:r>
      <w:r w:rsidR="0012318E">
        <w:rPr>
          <w:sz w:val="23"/>
          <w:szCs w:val="23"/>
        </w:rPr>
        <w:t xml:space="preserve"> из синхронизированных: </w:t>
      </w:r>
      <w:r w:rsidR="001E79CB">
        <w:rPr>
          <w:sz w:val="23"/>
          <w:szCs w:val="23"/>
          <w:highlight w:val="yellow"/>
        </w:rPr>
        <w:t>1</w:t>
      </w:r>
      <w:r w:rsidR="00A2638A">
        <w:rPr>
          <w:sz w:val="23"/>
          <w:szCs w:val="23"/>
          <w:highlight w:val="yellow"/>
        </w:rPr>
        <w:t>8</w:t>
      </w:r>
      <w:r w:rsidR="001E79CB">
        <w:rPr>
          <w:sz w:val="23"/>
          <w:szCs w:val="23"/>
          <w:highlight w:val="yellow"/>
        </w:rPr>
        <w:t>.2</w:t>
      </w:r>
      <w:r w:rsidR="0012318E" w:rsidRPr="0012318E">
        <w:rPr>
          <w:sz w:val="23"/>
          <w:szCs w:val="23"/>
          <w:highlight w:val="yellow"/>
        </w:rPr>
        <w:t xml:space="preserve"> сек</w:t>
      </w:r>
      <w:r>
        <w:rPr>
          <w:sz w:val="23"/>
          <w:szCs w:val="23"/>
        </w:rPr>
        <w:t>, т.к. есть участки кода, где потоки не выгружаются, а делают в цикле пустую работу, ожидая изменения флага.</w:t>
      </w:r>
    </w:p>
    <w:p w:rsidR="0012318E" w:rsidRPr="0012318E" w:rsidRDefault="00BE60B9" w:rsidP="001E79CB">
      <w:pPr>
        <w:pStyle w:val="Default"/>
        <w:spacing w:after="185"/>
        <w:rPr>
          <w:sz w:val="23"/>
          <w:szCs w:val="23"/>
        </w:rPr>
      </w:pPr>
      <w:r w:rsidRPr="00147B8B">
        <w:rPr>
          <w:b/>
          <w:color w:val="0070C0"/>
          <w:sz w:val="23"/>
          <w:szCs w:val="23"/>
          <w:lang w:val="en-US"/>
        </w:rPr>
        <w:t>AutoResetEvent, Semaphore</w:t>
      </w:r>
      <w:r w:rsidRPr="001E79CB">
        <w:rPr>
          <w:sz w:val="23"/>
          <w:szCs w:val="23"/>
          <w:lang w:val="en-US"/>
        </w:rPr>
        <w:t xml:space="preserve"> – </w:t>
      </w:r>
      <w:r>
        <w:rPr>
          <w:sz w:val="23"/>
          <w:szCs w:val="23"/>
        </w:rPr>
        <w:t>примерно</w:t>
      </w:r>
      <w:r w:rsidRPr="001E79CB">
        <w:rPr>
          <w:sz w:val="23"/>
          <w:szCs w:val="23"/>
          <w:lang w:val="en-US"/>
        </w:rPr>
        <w:t xml:space="preserve"> </w:t>
      </w:r>
      <w:r w:rsidR="0012318E">
        <w:rPr>
          <w:sz w:val="23"/>
          <w:szCs w:val="23"/>
        </w:rPr>
        <w:t>одинаковое</w:t>
      </w:r>
      <w:r w:rsidR="0012318E" w:rsidRPr="001E79CB">
        <w:rPr>
          <w:sz w:val="23"/>
          <w:szCs w:val="23"/>
          <w:lang w:val="en-US"/>
        </w:rPr>
        <w:t xml:space="preserve">: </w:t>
      </w:r>
      <w:r w:rsidR="0012318E">
        <w:rPr>
          <w:sz w:val="23"/>
          <w:szCs w:val="23"/>
          <w:lang w:val="en-US"/>
        </w:rPr>
        <w:t>event</w:t>
      </w:r>
      <w:r w:rsidR="0012318E" w:rsidRPr="001E79CB">
        <w:rPr>
          <w:sz w:val="23"/>
          <w:szCs w:val="23"/>
          <w:lang w:val="en-US"/>
        </w:rPr>
        <w:t xml:space="preserve">: </w:t>
      </w:r>
      <w:r w:rsidR="0012318E" w:rsidRPr="001E79CB">
        <w:rPr>
          <w:sz w:val="23"/>
          <w:szCs w:val="23"/>
          <w:highlight w:val="yellow"/>
          <w:lang w:val="en-US"/>
        </w:rPr>
        <w:t>0.</w:t>
      </w:r>
      <w:r w:rsidR="00A2638A" w:rsidRPr="00A2638A">
        <w:rPr>
          <w:sz w:val="23"/>
          <w:szCs w:val="23"/>
          <w:highlight w:val="yellow"/>
          <w:lang w:val="en-US"/>
        </w:rPr>
        <w:t>101</w:t>
      </w:r>
      <w:r w:rsidR="001E79CB" w:rsidRPr="001E79CB">
        <w:rPr>
          <w:sz w:val="23"/>
          <w:szCs w:val="23"/>
          <w:highlight w:val="yellow"/>
          <w:lang w:val="en-US"/>
        </w:rPr>
        <w:t xml:space="preserve"> </w:t>
      </w:r>
      <w:r w:rsidR="0012318E" w:rsidRPr="0012318E">
        <w:rPr>
          <w:sz w:val="23"/>
          <w:szCs w:val="23"/>
          <w:highlight w:val="yellow"/>
        </w:rPr>
        <w:t>сек</w:t>
      </w:r>
      <w:r w:rsidR="0012318E" w:rsidRPr="001E79CB">
        <w:rPr>
          <w:sz w:val="23"/>
          <w:szCs w:val="23"/>
          <w:lang w:val="en-US"/>
        </w:rPr>
        <w:t xml:space="preserve">., </w:t>
      </w:r>
      <w:r w:rsidR="0012318E">
        <w:rPr>
          <w:sz w:val="23"/>
          <w:szCs w:val="23"/>
          <w:lang w:val="en-US"/>
        </w:rPr>
        <w:t>semaphore</w:t>
      </w:r>
      <w:r w:rsidR="0012318E" w:rsidRPr="001E79CB">
        <w:rPr>
          <w:sz w:val="23"/>
          <w:szCs w:val="23"/>
          <w:lang w:val="en-US"/>
        </w:rPr>
        <w:t xml:space="preserve">: </w:t>
      </w:r>
      <w:r w:rsidR="0012318E" w:rsidRPr="001E79CB">
        <w:rPr>
          <w:sz w:val="23"/>
          <w:szCs w:val="23"/>
          <w:highlight w:val="yellow"/>
          <w:lang w:val="en-US"/>
        </w:rPr>
        <w:t>0.</w:t>
      </w:r>
      <w:r w:rsidR="001E79CB" w:rsidRPr="001E79CB">
        <w:rPr>
          <w:sz w:val="23"/>
          <w:szCs w:val="23"/>
          <w:highlight w:val="yellow"/>
          <w:lang w:val="en-US"/>
        </w:rPr>
        <w:t xml:space="preserve"> </w:t>
      </w:r>
      <w:r w:rsidR="00A2638A">
        <w:rPr>
          <w:sz w:val="23"/>
          <w:szCs w:val="23"/>
          <w:highlight w:val="yellow"/>
        </w:rPr>
        <w:t>164</w:t>
      </w:r>
      <w:r w:rsidR="0012318E" w:rsidRPr="0012318E">
        <w:rPr>
          <w:sz w:val="23"/>
          <w:szCs w:val="23"/>
          <w:highlight w:val="yellow"/>
        </w:rPr>
        <w:t xml:space="preserve"> сек</w:t>
      </w:r>
      <w:r w:rsidR="0012318E">
        <w:rPr>
          <w:sz w:val="23"/>
          <w:szCs w:val="23"/>
        </w:rPr>
        <w:t xml:space="preserve">. - </w:t>
      </w:r>
      <w:r>
        <w:rPr>
          <w:sz w:val="23"/>
          <w:szCs w:val="23"/>
        </w:rPr>
        <w:t xml:space="preserve">меньше чем у </w:t>
      </w:r>
      <w:r>
        <w:rPr>
          <w:sz w:val="23"/>
          <w:szCs w:val="23"/>
          <w:lang w:val="en-US"/>
        </w:rPr>
        <w:t>lock</w:t>
      </w:r>
      <w:r>
        <w:rPr>
          <w:sz w:val="23"/>
          <w:szCs w:val="23"/>
        </w:rPr>
        <w:t>. Потоки не делают бесполезную работу в ожидании.</w:t>
      </w:r>
    </w:p>
    <w:p w:rsidR="00BE60B9" w:rsidRDefault="00BE60B9" w:rsidP="005D2D24">
      <w:pPr>
        <w:pStyle w:val="Default"/>
        <w:spacing w:after="185"/>
        <w:rPr>
          <w:sz w:val="23"/>
          <w:szCs w:val="23"/>
          <w:lang w:val="en-US"/>
        </w:rPr>
      </w:pPr>
      <w:r w:rsidRPr="00147B8B">
        <w:rPr>
          <w:b/>
          <w:color w:val="0070C0"/>
          <w:sz w:val="23"/>
          <w:szCs w:val="23"/>
          <w:lang w:val="en-US"/>
        </w:rPr>
        <w:t>SemaphoreSlim</w:t>
      </w:r>
      <w:r w:rsidRPr="00BE60B9">
        <w:rPr>
          <w:sz w:val="23"/>
          <w:szCs w:val="23"/>
        </w:rPr>
        <w:t xml:space="preserve"> – </w:t>
      </w:r>
      <w:r w:rsidR="0012318E">
        <w:rPr>
          <w:sz w:val="23"/>
          <w:szCs w:val="23"/>
        </w:rPr>
        <w:t>хорошее</w:t>
      </w:r>
      <w:r>
        <w:rPr>
          <w:sz w:val="23"/>
          <w:szCs w:val="23"/>
        </w:rPr>
        <w:t xml:space="preserve"> время</w:t>
      </w:r>
      <w:r w:rsidR="0012318E">
        <w:rPr>
          <w:sz w:val="23"/>
          <w:szCs w:val="23"/>
        </w:rPr>
        <w:t xml:space="preserve">: </w:t>
      </w:r>
      <w:r w:rsidR="0012318E" w:rsidRPr="0012318E">
        <w:rPr>
          <w:sz w:val="23"/>
          <w:szCs w:val="23"/>
          <w:highlight w:val="yellow"/>
        </w:rPr>
        <w:t>0.</w:t>
      </w:r>
      <w:r w:rsidR="001E79CB">
        <w:rPr>
          <w:sz w:val="23"/>
          <w:szCs w:val="23"/>
          <w:highlight w:val="yellow"/>
        </w:rPr>
        <w:t>0</w:t>
      </w:r>
      <w:r w:rsidR="00A2638A">
        <w:rPr>
          <w:sz w:val="23"/>
          <w:szCs w:val="23"/>
          <w:highlight w:val="yellow"/>
        </w:rPr>
        <w:t>79</w:t>
      </w:r>
      <w:r w:rsidR="0012318E" w:rsidRPr="0012318E">
        <w:rPr>
          <w:sz w:val="23"/>
          <w:szCs w:val="23"/>
          <w:highlight w:val="yellow"/>
        </w:rPr>
        <w:t xml:space="preserve"> сек</w:t>
      </w:r>
      <w:r w:rsidR="0012318E">
        <w:rPr>
          <w:sz w:val="23"/>
          <w:szCs w:val="23"/>
        </w:rPr>
        <w:t>.</w:t>
      </w:r>
      <w:r>
        <w:rPr>
          <w:sz w:val="23"/>
          <w:szCs w:val="23"/>
        </w:rPr>
        <w:t xml:space="preserve">, </w:t>
      </w:r>
      <w:r w:rsidR="0012318E">
        <w:rPr>
          <w:sz w:val="23"/>
          <w:szCs w:val="23"/>
        </w:rPr>
        <w:t>хотя должно быть</w:t>
      </w:r>
      <w:r w:rsidR="001E79CB">
        <w:rPr>
          <w:sz w:val="23"/>
          <w:szCs w:val="23"/>
        </w:rPr>
        <w:t xml:space="preserve"> существенно</w:t>
      </w:r>
      <w:r w:rsidR="0012318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лучше чем </w:t>
      </w:r>
      <w:r>
        <w:rPr>
          <w:sz w:val="23"/>
          <w:szCs w:val="23"/>
          <w:lang w:val="en-US"/>
        </w:rPr>
        <w:t>Semaphore</w:t>
      </w:r>
      <w:r w:rsidRPr="00BE60B9">
        <w:rPr>
          <w:sz w:val="23"/>
          <w:szCs w:val="23"/>
        </w:rPr>
        <w:t xml:space="preserve">, </w:t>
      </w:r>
      <w:r>
        <w:rPr>
          <w:sz w:val="23"/>
          <w:szCs w:val="23"/>
        </w:rPr>
        <w:t>т.к. не вызываются функции ядра ОС – облегченный семафор.</w:t>
      </w:r>
      <w:r w:rsidR="001E79CB">
        <w:rPr>
          <w:sz w:val="23"/>
          <w:szCs w:val="23"/>
        </w:rPr>
        <w:t xml:space="preserve"> Надо проверить при других условиях.</w:t>
      </w:r>
    </w:p>
    <w:p w:rsidR="00A2638A" w:rsidRPr="00A2638A" w:rsidRDefault="00A2638A" w:rsidP="005D2D24">
      <w:pPr>
        <w:pStyle w:val="Default"/>
        <w:spacing w:after="185"/>
        <w:rPr>
          <w:sz w:val="23"/>
          <w:szCs w:val="23"/>
          <w:lang w:val="en-US"/>
        </w:rPr>
      </w:pPr>
      <w:r w:rsidRPr="00A2638A">
        <w:rPr>
          <w:b/>
          <w:color w:val="0070C0"/>
          <w:sz w:val="23"/>
          <w:szCs w:val="23"/>
          <w:lang w:val="en-US"/>
        </w:rPr>
        <w:t>Interlocked.CompareExchange</w:t>
      </w:r>
      <w:r w:rsidRPr="00A2638A">
        <w:rPr>
          <w:sz w:val="23"/>
          <w:szCs w:val="23"/>
        </w:rPr>
        <w:t xml:space="preserve"> – </w:t>
      </w:r>
      <w:r>
        <w:rPr>
          <w:sz w:val="23"/>
          <w:szCs w:val="23"/>
        </w:rPr>
        <w:t xml:space="preserve">время: </w:t>
      </w:r>
      <w:r w:rsidRPr="00A2638A">
        <w:rPr>
          <w:sz w:val="23"/>
          <w:szCs w:val="23"/>
          <w:highlight w:val="yellow"/>
        </w:rPr>
        <w:t xml:space="preserve">1.9 </w:t>
      </w:r>
      <w:r w:rsidRPr="0012318E">
        <w:rPr>
          <w:sz w:val="23"/>
          <w:szCs w:val="23"/>
          <w:highlight w:val="yellow"/>
        </w:rPr>
        <w:t>сек</w:t>
      </w:r>
      <w:r>
        <w:rPr>
          <w:sz w:val="23"/>
          <w:szCs w:val="23"/>
        </w:rPr>
        <w:t>. Время соптимизированно благодаря усыплению активно-ожидающих потоков на 50 мс. Если их не усыплять, то время доходило до 20 сек.</w:t>
      </w:r>
    </w:p>
    <w:p w:rsidR="00B40E4C" w:rsidRPr="00B40E4C" w:rsidRDefault="00B40E4C" w:rsidP="005D2D24">
      <w:pPr>
        <w:pStyle w:val="Default"/>
        <w:spacing w:after="185"/>
        <w:rPr>
          <w:sz w:val="23"/>
          <w:szCs w:val="23"/>
        </w:rPr>
      </w:pPr>
      <w:r>
        <w:rPr>
          <w:sz w:val="23"/>
          <w:szCs w:val="23"/>
        </w:rPr>
        <w:t xml:space="preserve">При увеличении числа сообщений – нет резкой зависимости. Резкое ухудшение есть при увеличении числа потоков у </w:t>
      </w:r>
      <w:r>
        <w:rPr>
          <w:sz w:val="23"/>
          <w:szCs w:val="23"/>
          <w:lang w:val="en-US"/>
        </w:rPr>
        <w:t>lock</w:t>
      </w:r>
      <w:r w:rsidRPr="00B40E4C">
        <w:rPr>
          <w:sz w:val="23"/>
          <w:szCs w:val="23"/>
        </w:rPr>
        <w:t xml:space="preserve">. </w:t>
      </w:r>
      <w:r w:rsidR="00147B8B">
        <w:rPr>
          <w:sz w:val="23"/>
          <w:szCs w:val="23"/>
        </w:rPr>
        <w:t>Т.к. некоторые потоки остаются в активном ожидании.</w:t>
      </w:r>
    </w:p>
    <w:p w:rsidR="005D2D24" w:rsidRDefault="005D2D24" w:rsidP="005D2D24">
      <w:pPr>
        <w:pStyle w:val="Default"/>
        <w:rPr>
          <w:sz w:val="23"/>
          <w:szCs w:val="23"/>
        </w:rPr>
      </w:pPr>
      <w:r w:rsidRPr="000C4F96">
        <w:rPr>
          <w:sz w:val="23"/>
          <w:szCs w:val="23"/>
          <w:highlight w:val="green"/>
        </w:rPr>
        <w:t>4. Сделайте выводы об эффективности применения средств синхронизации.</w:t>
      </w:r>
      <w:r>
        <w:rPr>
          <w:sz w:val="23"/>
          <w:szCs w:val="23"/>
        </w:rPr>
        <w:t xml:space="preserve"> </w:t>
      </w:r>
    </w:p>
    <w:p w:rsidR="00B40E4C" w:rsidRDefault="00B40E4C" w:rsidP="005D2D24">
      <w:pPr>
        <w:pStyle w:val="Default"/>
        <w:rPr>
          <w:sz w:val="23"/>
          <w:szCs w:val="23"/>
        </w:rPr>
      </w:pPr>
    </w:p>
    <w:p w:rsidR="00B40E4C" w:rsidRPr="00B40E4C" w:rsidRDefault="00B40E4C" w:rsidP="005D2D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 данной работе плохие результаты у </w:t>
      </w:r>
      <w:r>
        <w:rPr>
          <w:sz w:val="23"/>
          <w:szCs w:val="23"/>
          <w:lang w:val="en-US"/>
        </w:rPr>
        <w:t>lock</w:t>
      </w:r>
      <w:r>
        <w:rPr>
          <w:sz w:val="23"/>
          <w:szCs w:val="23"/>
        </w:rPr>
        <w:t xml:space="preserve">, но не это не из-за проблем с самим </w:t>
      </w:r>
      <w:r>
        <w:rPr>
          <w:sz w:val="23"/>
          <w:szCs w:val="23"/>
          <w:lang w:val="en-US"/>
        </w:rPr>
        <w:t>lock</w:t>
      </w:r>
      <w:r>
        <w:rPr>
          <w:sz w:val="23"/>
          <w:szCs w:val="23"/>
        </w:rPr>
        <w:t xml:space="preserve">, а из-за данного применения. </w:t>
      </w:r>
      <w:r w:rsidR="00147B8B">
        <w:rPr>
          <w:sz w:val="23"/>
          <w:szCs w:val="23"/>
        </w:rPr>
        <w:t>Н</w:t>
      </w:r>
      <w:r>
        <w:rPr>
          <w:sz w:val="23"/>
          <w:szCs w:val="23"/>
        </w:rPr>
        <w:t xml:space="preserve">адо следить за тем, потоки выгружаются или нет. В данном случае выгружение дает </w:t>
      </w:r>
      <w:r w:rsidR="00147B8B">
        <w:rPr>
          <w:sz w:val="23"/>
          <w:szCs w:val="23"/>
        </w:rPr>
        <w:t>заметную производительность</w:t>
      </w:r>
      <w:r>
        <w:rPr>
          <w:sz w:val="23"/>
          <w:szCs w:val="23"/>
        </w:rPr>
        <w:t xml:space="preserve">. </w:t>
      </w:r>
    </w:p>
    <w:p w:rsidR="008656C8" w:rsidRDefault="008656C8"/>
    <w:p w:rsidR="00B40E4C" w:rsidRPr="00B40E4C" w:rsidRDefault="00B40E4C" w:rsidP="00B40E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B40E4C">
        <w:rPr>
          <w:rFonts w:ascii="Cambria" w:hAnsi="Cambria" w:cs="Cambria"/>
          <w:b/>
          <w:bCs/>
          <w:color w:val="000000"/>
          <w:sz w:val="28"/>
          <w:szCs w:val="28"/>
        </w:rPr>
        <w:t xml:space="preserve">Вопросы и упражнения </w:t>
      </w:r>
    </w:p>
    <w:p w:rsidR="00B40E4C" w:rsidRDefault="00B40E4C" w:rsidP="00B40E4C">
      <w:pPr>
        <w:autoSpaceDE w:val="0"/>
        <w:autoSpaceDN w:val="0"/>
        <w:adjustRightInd w:val="0"/>
        <w:spacing w:after="268" w:line="240" w:lineRule="auto"/>
        <w:rPr>
          <w:rFonts w:ascii="Calibri" w:hAnsi="Calibri" w:cs="Calibri"/>
          <w:color w:val="000000"/>
          <w:sz w:val="23"/>
          <w:szCs w:val="23"/>
        </w:rPr>
      </w:pPr>
      <w:r w:rsidRPr="00B40E4C">
        <w:rPr>
          <w:rFonts w:ascii="Calibri" w:hAnsi="Calibri" w:cs="Calibri"/>
          <w:color w:val="000000"/>
          <w:sz w:val="23"/>
          <w:szCs w:val="23"/>
          <w:highlight w:val="green"/>
        </w:rPr>
        <w:t>1. Почему проблема гонки данных проявляется не при каждом прогоне?</w:t>
      </w:r>
      <w:r w:rsidRPr="00B40E4C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B40E4C" w:rsidRPr="00B40E4C" w:rsidRDefault="00B40E4C" w:rsidP="00B40E4C">
      <w:pPr>
        <w:autoSpaceDE w:val="0"/>
        <w:autoSpaceDN w:val="0"/>
        <w:adjustRightInd w:val="0"/>
        <w:spacing w:after="268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Бывает везет, и порядок выполения кода в потоках выполняется как будто синхронизованно, не прерывая друг друга.</w:t>
      </w:r>
    </w:p>
    <w:p w:rsidR="00B40E4C" w:rsidRDefault="00B40E4C" w:rsidP="00B40E4C">
      <w:pPr>
        <w:autoSpaceDE w:val="0"/>
        <w:autoSpaceDN w:val="0"/>
        <w:adjustRightInd w:val="0"/>
        <w:spacing w:after="268" w:line="240" w:lineRule="auto"/>
        <w:rPr>
          <w:rFonts w:ascii="Calibri" w:hAnsi="Calibri" w:cs="Calibri"/>
          <w:color w:val="000000"/>
          <w:sz w:val="23"/>
          <w:szCs w:val="23"/>
        </w:rPr>
      </w:pPr>
      <w:r w:rsidRPr="00B40E4C">
        <w:rPr>
          <w:rFonts w:ascii="Calibri" w:hAnsi="Calibri" w:cs="Calibri"/>
          <w:color w:val="000000"/>
          <w:sz w:val="23"/>
          <w:szCs w:val="23"/>
          <w:highlight w:val="green"/>
        </w:rPr>
        <w:t>2. Какие факторы увеличивают вероятность проявления проблемы гонки данных?</w:t>
      </w:r>
      <w:r w:rsidRPr="00B40E4C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B40E4C" w:rsidRPr="00B40E4C" w:rsidRDefault="00B40E4C" w:rsidP="00B40E4C">
      <w:pPr>
        <w:autoSpaceDE w:val="0"/>
        <w:autoSpaceDN w:val="0"/>
        <w:adjustRightInd w:val="0"/>
        <w:spacing w:after="268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Б</w:t>
      </w:r>
      <w:r w:rsidRPr="00B40E4C">
        <w:rPr>
          <w:rFonts w:ascii="Calibri" w:hAnsi="Calibri" w:cs="Calibri"/>
          <w:i/>
          <w:color w:val="000000"/>
          <w:sz w:val="23"/>
          <w:szCs w:val="23"/>
        </w:rPr>
        <w:t>о</w:t>
      </w:r>
      <w:r>
        <w:rPr>
          <w:rFonts w:ascii="Calibri" w:hAnsi="Calibri" w:cs="Calibri"/>
          <w:color w:val="000000"/>
          <w:sz w:val="23"/>
          <w:szCs w:val="23"/>
        </w:rPr>
        <w:t>льшее количество операций по обращению к общим данным (чтение, запись) в том участке, кода, который надо синхронизировать. Б</w:t>
      </w:r>
      <w:r w:rsidRPr="00B40E4C">
        <w:rPr>
          <w:rFonts w:ascii="Calibri" w:hAnsi="Calibri" w:cs="Calibri"/>
          <w:i/>
          <w:color w:val="000000"/>
          <w:sz w:val="23"/>
          <w:szCs w:val="23"/>
        </w:rPr>
        <w:t>о</w:t>
      </w:r>
      <w:r>
        <w:rPr>
          <w:rFonts w:ascii="Calibri" w:hAnsi="Calibri" w:cs="Calibri"/>
          <w:color w:val="000000"/>
          <w:sz w:val="23"/>
          <w:szCs w:val="23"/>
        </w:rPr>
        <w:t>льшее количество потоков.</w:t>
      </w:r>
    </w:p>
    <w:p w:rsidR="00B40E4C" w:rsidRDefault="00B40E4C" w:rsidP="00B40E4C">
      <w:pPr>
        <w:autoSpaceDE w:val="0"/>
        <w:autoSpaceDN w:val="0"/>
        <w:adjustRightInd w:val="0"/>
        <w:spacing w:after="268" w:line="240" w:lineRule="auto"/>
        <w:rPr>
          <w:rFonts w:ascii="Calibri" w:hAnsi="Calibri" w:cs="Calibri"/>
          <w:color w:val="000000"/>
          <w:sz w:val="23"/>
          <w:szCs w:val="23"/>
        </w:rPr>
      </w:pPr>
      <w:r w:rsidRPr="00B40E4C">
        <w:rPr>
          <w:rFonts w:ascii="Calibri" w:hAnsi="Calibri" w:cs="Calibri"/>
          <w:color w:val="000000"/>
          <w:sz w:val="23"/>
          <w:szCs w:val="23"/>
          <w:highlight w:val="green"/>
        </w:rPr>
        <w:t>3. Возможно ли в данной задаче при отсутствии средств синхронизации возникновение исключения и аварийное завершение программы?</w:t>
      </w:r>
      <w:r w:rsidRPr="00B40E4C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B40E4C" w:rsidRPr="00B40E4C" w:rsidRDefault="00B40E4C" w:rsidP="00B40E4C">
      <w:pPr>
        <w:autoSpaceDE w:val="0"/>
        <w:autoSpaceDN w:val="0"/>
        <w:adjustRightInd w:val="0"/>
        <w:spacing w:after="268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Был случай – когда для записи в общую коллекцию использовал 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>List</w:t>
      </w:r>
      <w:r w:rsidRPr="00B40E4C">
        <w:rPr>
          <w:rFonts w:ascii="Calibri" w:hAnsi="Calibri" w:cs="Calibri"/>
          <w:color w:val="000000"/>
          <w:sz w:val="23"/>
          <w:szCs w:val="23"/>
        </w:rPr>
        <w:t>&lt;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>string</w:t>
      </w:r>
      <w:r w:rsidR="0057018F">
        <w:rPr>
          <w:rFonts w:ascii="Calibri" w:hAnsi="Calibri" w:cs="Calibri"/>
          <w:color w:val="000000"/>
          <w:sz w:val="23"/>
          <w:szCs w:val="23"/>
        </w:rPr>
        <w:t>&gt; - б</w:t>
      </w:r>
      <w:r>
        <w:rPr>
          <w:rFonts w:ascii="Calibri" w:hAnsi="Calibri" w:cs="Calibri"/>
          <w:color w:val="000000"/>
          <w:sz w:val="23"/>
          <w:szCs w:val="23"/>
        </w:rPr>
        <w:t>ыло исключение. Более не наблюдалось.</w:t>
      </w:r>
    </w:p>
    <w:p w:rsidR="00B40E4C" w:rsidRDefault="00B40E4C" w:rsidP="00B40E4C">
      <w:pPr>
        <w:autoSpaceDE w:val="0"/>
        <w:autoSpaceDN w:val="0"/>
        <w:adjustRightInd w:val="0"/>
        <w:spacing w:after="268" w:line="240" w:lineRule="auto"/>
        <w:rPr>
          <w:rFonts w:ascii="Calibri" w:hAnsi="Calibri" w:cs="Calibri"/>
          <w:color w:val="000000"/>
          <w:sz w:val="23"/>
          <w:szCs w:val="23"/>
        </w:rPr>
      </w:pPr>
      <w:r w:rsidRPr="00B40E4C">
        <w:rPr>
          <w:rFonts w:ascii="Calibri" w:hAnsi="Calibri" w:cs="Calibri"/>
          <w:color w:val="000000"/>
          <w:sz w:val="23"/>
          <w:szCs w:val="23"/>
          <w:highlight w:val="green"/>
        </w:rPr>
        <w:t>4. Можно ли в данной задаче использовать атомарные операторы для обеспечения согласованности доступа? Необходимы ли при этом дополнительные средства синхронизации?</w:t>
      </w:r>
      <w:r w:rsidRPr="00B40E4C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57018F" w:rsidRPr="00A2638A" w:rsidRDefault="00A2638A" w:rsidP="00B40E4C">
      <w:pPr>
        <w:autoSpaceDE w:val="0"/>
        <w:autoSpaceDN w:val="0"/>
        <w:adjustRightInd w:val="0"/>
        <w:spacing w:after="268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lastRenderedPageBreak/>
        <w:t xml:space="preserve">Можно применить 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>Interlocked</w:t>
      </w:r>
      <w:r w:rsidRPr="00A2638A">
        <w:rPr>
          <w:rFonts w:ascii="Calibri" w:hAnsi="Calibri" w:cs="Calibri"/>
          <w:color w:val="000000"/>
          <w:sz w:val="23"/>
          <w:szCs w:val="23"/>
        </w:rPr>
        <w:t>.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>CompareExchange</w:t>
      </w:r>
      <w:r w:rsidRPr="00A2638A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в качестве условия в блок 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>if</w:t>
      </w:r>
      <w:r w:rsidRPr="00A2638A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>–</w:t>
      </w:r>
      <w:r w:rsidRPr="00A2638A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тело блока 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>if</w:t>
      </w:r>
      <w:r w:rsidRPr="00A2638A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будет работать, как критическая секция. Проблема в том, что другие ожидающие потоки в цикле 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>while</w:t>
      </w:r>
      <w:r w:rsidRPr="00A2638A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постоянно будут проверять этот 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>if</w:t>
      </w:r>
      <w:r w:rsidRPr="00A2638A">
        <w:rPr>
          <w:rFonts w:ascii="Calibri" w:hAnsi="Calibri" w:cs="Calibri"/>
          <w:color w:val="000000"/>
          <w:sz w:val="23"/>
          <w:szCs w:val="23"/>
        </w:rPr>
        <w:t>.</w:t>
      </w:r>
    </w:p>
    <w:p w:rsidR="00B40E4C" w:rsidRDefault="00B40E4C" w:rsidP="00B40E4C">
      <w:pPr>
        <w:autoSpaceDE w:val="0"/>
        <w:autoSpaceDN w:val="0"/>
        <w:adjustRightInd w:val="0"/>
        <w:spacing w:after="268" w:line="240" w:lineRule="auto"/>
        <w:rPr>
          <w:rFonts w:ascii="Calibri" w:hAnsi="Calibri" w:cs="Calibri"/>
          <w:color w:val="000000"/>
          <w:sz w:val="23"/>
          <w:szCs w:val="23"/>
        </w:rPr>
      </w:pPr>
      <w:r w:rsidRPr="00B40E4C">
        <w:rPr>
          <w:rFonts w:ascii="Calibri" w:hAnsi="Calibri" w:cs="Calibri"/>
          <w:color w:val="000000"/>
          <w:sz w:val="23"/>
          <w:szCs w:val="23"/>
          <w:highlight w:val="green"/>
        </w:rPr>
        <w:t>5. Можно ли в данной задаче использовать потокобезопасные коллекции для обеспечения согласованного доступа?</w:t>
      </w:r>
      <w:r w:rsidRPr="00B40E4C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57018F" w:rsidRPr="00B40E4C" w:rsidRDefault="00147B8B" w:rsidP="00B40E4C">
      <w:pPr>
        <w:autoSpaceDE w:val="0"/>
        <w:autoSpaceDN w:val="0"/>
        <w:adjustRightInd w:val="0"/>
        <w:spacing w:after="268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Использовать их б</w:t>
      </w:r>
      <w:r w:rsidR="0057018F">
        <w:rPr>
          <w:rFonts w:ascii="Calibri" w:hAnsi="Calibri" w:cs="Calibri"/>
          <w:color w:val="000000"/>
          <w:sz w:val="23"/>
          <w:szCs w:val="23"/>
        </w:rPr>
        <w:t>ез средств синхронизации не достаточно. Я их использовал для записи общего результата со всех потоков – для сбора статистики об ошибках. Без потокобезопасных коллекций были баги – была неверная информация – гонка данных.</w:t>
      </w:r>
    </w:p>
    <w:p w:rsidR="00B40E4C" w:rsidRPr="00704290" w:rsidRDefault="0057018F" w:rsidP="00B40E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7018F">
        <w:rPr>
          <w:rFonts w:ascii="Calibri" w:hAnsi="Calibri" w:cs="Calibri"/>
          <w:color w:val="000000"/>
          <w:sz w:val="23"/>
          <w:szCs w:val="23"/>
          <w:highlight w:val="green"/>
        </w:rPr>
        <w:t>6</w:t>
      </w:r>
      <w:r w:rsidR="00B40E4C" w:rsidRPr="00B40E4C">
        <w:rPr>
          <w:rFonts w:ascii="Calibri" w:hAnsi="Calibri" w:cs="Calibri"/>
          <w:color w:val="000000"/>
          <w:sz w:val="23"/>
          <w:szCs w:val="23"/>
          <w:highlight w:val="green"/>
        </w:rPr>
        <w:t>.</w:t>
      </w:r>
      <w:r w:rsidR="00B40E4C" w:rsidRPr="00B40E4C">
        <w:rPr>
          <w:rFonts w:ascii="Calibri" w:hAnsi="Calibri" w:cs="Calibri"/>
          <w:color w:val="000000"/>
          <w:sz w:val="28"/>
          <w:szCs w:val="28"/>
          <w:highlight w:val="green"/>
        </w:rPr>
        <w:t xml:space="preserve"> </w:t>
      </w:r>
      <w:r w:rsidR="00B40E4C" w:rsidRPr="00B40E4C">
        <w:rPr>
          <w:rFonts w:ascii="Calibri" w:hAnsi="Calibri" w:cs="Calibri"/>
          <w:color w:val="000000"/>
          <w:sz w:val="23"/>
          <w:szCs w:val="23"/>
          <w:highlight w:val="green"/>
        </w:rPr>
        <w:t>Какие средства синхронизации обеспечивают наилучшее быстродействие в данной задаче? Объясните с чем это связано.</w:t>
      </w:r>
      <w:r w:rsidR="00B40E4C" w:rsidRPr="00B40E4C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B35C31" w:rsidRPr="00704290" w:rsidRDefault="00B35C31" w:rsidP="00B40E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7018F" w:rsidRDefault="0057018F" w:rsidP="00B40E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Лучшие</w:t>
      </w:r>
      <w:r w:rsidRPr="0057018F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>средства</w:t>
      </w:r>
      <w:r w:rsidRPr="0057018F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>AutoResetEvent</w:t>
      </w:r>
      <w:r w:rsidRPr="0057018F">
        <w:rPr>
          <w:rFonts w:ascii="Calibri" w:hAnsi="Calibri" w:cs="Calibri"/>
          <w:color w:val="000000"/>
          <w:sz w:val="23"/>
          <w:szCs w:val="23"/>
        </w:rPr>
        <w:t xml:space="preserve">, 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>Semaphore</w:t>
      </w:r>
      <w:r w:rsidRPr="0057018F">
        <w:rPr>
          <w:rFonts w:ascii="Calibri" w:hAnsi="Calibri" w:cs="Calibri"/>
          <w:color w:val="000000"/>
          <w:sz w:val="23"/>
          <w:szCs w:val="23"/>
        </w:rPr>
        <w:t xml:space="preserve">, 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>SemaphoreSlim</w:t>
      </w:r>
      <w:r w:rsidRPr="0057018F">
        <w:rPr>
          <w:rFonts w:ascii="Calibri" w:hAnsi="Calibri" w:cs="Calibri"/>
          <w:color w:val="000000"/>
          <w:sz w:val="23"/>
          <w:szCs w:val="23"/>
        </w:rPr>
        <w:t xml:space="preserve"> – </w:t>
      </w:r>
      <w:r>
        <w:rPr>
          <w:rFonts w:ascii="Calibri" w:hAnsi="Calibri" w:cs="Calibri"/>
          <w:color w:val="000000"/>
          <w:sz w:val="23"/>
          <w:szCs w:val="23"/>
        </w:rPr>
        <w:t xml:space="preserve">обеспечивают выгруз </w:t>
      </w:r>
      <w:r w:rsidR="00147B8B">
        <w:rPr>
          <w:rFonts w:ascii="Calibri" w:hAnsi="Calibri" w:cs="Calibri"/>
          <w:color w:val="000000"/>
          <w:sz w:val="23"/>
          <w:szCs w:val="23"/>
        </w:rPr>
        <w:t xml:space="preserve">блокированных </w:t>
      </w:r>
      <w:r>
        <w:rPr>
          <w:rFonts w:ascii="Calibri" w:hAnsi="Calibri" w:cs="Calibri"/>
          <w:color w:val="000000"/>
          <w:sz w:val="23"/>
          <w:szCs w:val="23"/>
        </w:rPr>
        <w:t xml:space="preserve">потоков, которые ожидают доступа к критической секции. Выгруженные потоки не занимаются бесполезной работой по проверке флага во время ожидания, как в случае с 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>lock</w:t>
      </w:r>
      <w:r w:rsidRPr="0057018F">
        <w:rPr>
          <w:rFonts w:ascii="Calibri" w:hAnsi="Calibri" w:cs="Calibri"/>
          <w:color w:val="000000"/>
          <w:sz w:val="23"/>
          <w:szCs w:val="23"/>
        </w:rPr>
        <w:t>.</w:t>
      </w:r>
    </w:p>
    <w:p w:rsidR="00704290" w:rsidRPr="00704290" w:rsidRDefault="00704290" w:rsidP="00B40E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На некоторых прогонах 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>SemaphoreSlim</w:t>
      </w:r>
      <w:r w:rsidRPr="00704290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показывает лучше результаты по времени, чем </w:t>
      </w:r>
      <w:r>
        <w:rPr>
          <w:rFonts w:ascii="Calibri" w:hAnsi="Calibri" w:cs="Calibri"/>
          <w:color w:val="000000"/>
          <w:sz w:val="23"/>
          <w:szCs w:val="23"/>
          <w:lang w:val="en-US"/>
        </w:rPr>
        <w:t>Semaphore</w:t>
      </w:r>
      <w:r w:rsidRPr="00704290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>– так и должно быть, т.к. он не вызывает функции ядра ОС.</w:t>
      </w:r>
    </w:p>
    <w:p w:rsidR="00B40E4C" w:rsidRDefault="00B40E4C"/>
    <w:p w:rsidR="002B73A3" w:rsidRPr="002B73A3" w:rsidRDefault="002B73A3" w:rsidP="002B7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B73A3">
          <w:rPr>
            <w:rFonts w:ascii="Arial" w:eastAsia="Times New Roman" w:hAnsi="Arial" w:cs="Arial"/>
            <w:color w:val="007799"/>
            <w:sz w:val="20"/>
          </w:rPr>
          <w:t>Комментарии (1)</w:t>
        </w:r>
      </w:hyperlink>
    </w:p>
    <w:p w:rsidR="002B73A3" w:rsidRPr="002B73A3" w:rsidRDefault="002B73A3" w:rsidP="002B73A3">
      <w:pPr>
        <w:numPr>
          <w:ilvl w:val="0"/>
          <w:numId w:val="1"/>
        </w:numPr>
        <w:spacing w:before="27" w:after="68" w:line="240" w:lineRule="auto"/>
        <w:ind w:left="27" w:right="27"/>
        <w:rPr>
          <w:rFonts w:ascii="Arial" w:eastAsia="Times New Roman" w:hAnsi="Arial" w:cs="Arial"/>
          <w:color w:val="3A3A3A"/>
          <w:sz w:val="15"/>
          <w:szCs w:val="15"/>
        </w:rPr>
      </w:pPr>
      <w:r>
        <w:rPr>
          <w:rFonts w:ascii="Arial" w:eastAsia="Times New Roman" w:hAnsi="Arial" w:cs="Arial"/>
          <w:noProof/>
          <w:color w:val="007799"/>
          <w:sz w:val="15"/>
          <w:szCs w:val="15"/>
        </w:rPr>
        <w:drawing>
          <wp:inline distT="0" distB="0" distL="0" distR="0">
            <wp:extent cx="172720" cy="172720"/>
            <wp:effectExtent l="19050" t="0" r="0" b="0"/>
            <wp:docPr id="1" name="Рисунок 1" descr="Изображение пользователя Туральчук Константин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пользователя Туральчук Константин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" w:history="1">
        <w:r w:rsidRPr="002B73A3">
          <w:rPr>
            <w:rFonts w:ascii="Arial" w:eastAsia="Times New Roman" w:hAnsi="Arial" w:cs="Arial"/>
            <w:color w:val="007799"/>
            <w:sz w:val="15"/>
          </w:rPr>
          <w:t>Туральчук Константин</w:t>
        </w:r>
      </w:hyperlink>
      <w:r w:rsidRPr="002B73A3">
        <w:rPr>
          <w:rFonts w:ascii="Arial" w:eastAsia="Times New Roman" w:hAnsi="Arial" w:cs="Arial"/>
          <w:color w:val="3A3A3A"/>
          <w:sz w:val="15"/>
          <w:szCs w:val="15"/>
        </w:rPr>
        <w:t> - </w:t>
      </w:r>
      <w:r w:rsidRPr="002B73A3">
        <w:rPr>
          <w:rFonts w:ascii="Arial" w:eastAsia="Times New Roman" w:hAnsi="Arial" w:cs="Arial"/>
          <w:color w:val="3A3A3A"/>
          <w:sz w:val="15"/>
        </w:rPr>
        <w:t>Чт, 12 мар 2020, 19:25</w:t>
      </w:r>
    </w:p>
    <w:p w:rsidR="002B73A3" w:rsidRPr="002B73A3" w:rsidRDefault="002B73A3" w:rsidP="002B73A3">
      <w:pPr>
        <w:spacing w:before="27" w:after="68" w:line="240" w:lineRule="auto"/>
        <w:ind w:left="27" w:right="27"/>
        <w:rPr>
          <w:rFonts w:ascii="Arial" w:eastAsia="Times New Roman" w:hAnsi="Arial" w:cs="Arial"/>
          <w:color w:val="3A3A3A"/>
          <w:sz w:val="15"/>
          <w:szCs w:val="15"/>
        </w:rPr>
      </w:pPr>
      <w:r w:rsidRPr="002B73A3">
        <w:rPr>
          <w:rFonts w:ascii="Arial" w:eastAsia="Times New Roman" w:hAnsi="Arial" w:cs="Arial"/>
          <w:color w:val="3A3A3A"/>
          <w:sz w:val="15"/>
          <w:szCs w:val="15"/>
        </w:rPr>
        <w:t>Почему нет атомарных операторов? С помощью оператора ComapareExchange можно обеспечить взаимно-исключительный доступ к произвольному фрагменту кода</w:t>
      </w:r>
    </w:p>
    <w:p w:rsidR="002B73A3" w:rsidRPr="00F108F8" w:rsidRDefault="00F108F8">
      <w:r>
        <w:t>Добавил п.4. Время выполнения можно улучшать опытнум путем с помощью подбора времени усыпления активно-ожидающих потоков.</w:t>
      </w:r>
    </w:p>
    <w:p w:rsidR="002B73A3" w:rsidRPr="0057018F" w:rsidRDefault="002B73A3"/>
    <w:sectPr w:rsidR="002B73A3" w:rsidRPr="0057018F" w:rsidSect="00035DFC">
      <w:pgSz w:w="11904" w:h="17338"/>
      <w:pgMar w:top="1557" w:right="494" w:bottom="1048" w:left="152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27F42"/>
    <w:multiLevelType w:val="multilevel"/>
    <w:tmpl w:val="A2C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5D2D24"/>
    <w:rsid w:val="000C4F96"/>
    <w:rsid w:val="0012318E"/>
    <w:rsid w:val="00147B8B"/>
    <w:rsid w:val="001E79CB"/>
    <w:rsid w:val="002B73A3"/>
    <w:rsid w:val="002E1F4E"/>
    <w:rsid w:val="0057018F"/>
    <w:rsid w:val="005D2D24"/>
    <w:rsid w:val="00704290"/>
    <w:rsid w:val="008656C8"/>
    <w:rsid w:val="00A2638A"/>
    <w:rsid w:val="00B35C31"/>
    <w:rsid w:val="00B40E4C"/>
    <w:rsid w:val="00BE60B9"/>
    <w:rsid w:val="00F108F8"/>
    <w:rsid w:val="00FE2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6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2D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59"/>
    <w:rsid w:val="005D2D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40E4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B73A3"/>
    <w:rPr>
      <w:color w:val="0000FF"/>
      <w:u w:val="single"/>
    </w:rPr>
  </w:style>
  <w:style w:type="character" w:customStyle="1" w:styleId="picture">
    <w:name w:val="picture"/>
    <w:basedOn w:val="a0"/>
    <w:rsid w:val="002B73A3"/>
  </w:style>
  <w:style w:type="character" w:customStyle="1" w:styleId="user">
    <w:name w:val="user"/>
    <w:basedOn w:val="a0"/>
    <w:rsid w:val="002B73A3"/>
  </w:style>
  <w:style w:type="character" w:customStyle="1" w:styleId="time">
    <w:name w:val="time"/>
    <w:basedOn w:val="a0"/>
    <w:rsid w:val="002B73A3"/>
  </w:style>
  <w:style w:type="paragraph" w:styleId="a6">
    <w:name w:val="Balloon Text"/>
    <w:basedOn w:val="a"/>
    <w:link w:val="a7"/>
    <w:uiPriority w:val="99"/>
    <w:semiHidden/>
    <w:unhideWhenUsed/>
    <w:rsid w:val="002B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7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spbstu.ru/user/view.php?id=1167&amp;course=27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spbstu.ru/user/view.php?id=1167&amp;course=272" TargetMode="External"/><Relationship Id="rId5" Type="http://schemas.openxmlformats.org/officeDocument/2006/relationships/hyperlink" Target="https://dl.spbstu.ru/mod/assign/view.php?id=367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2020-02-29T19:25:00Z</dcterms:created>
  <dcterms:modified xsi:type="dcterms:W3CDTF">2020-03-14T13:23:00Z</dcterms:modified>
</cp:coreProperties>
</file>