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A33C" w14:textId="77777777" w:rsidR="003773AF" w:rsidRDefault="00000000">
      <w:pPr>
        <w:jc w:val="center"/>
        <w:rPr>
          <w:rFonts w:hint="eastAsia"/>
        </w:rPr>
      </w:pPr>
      <w:r>
        <w:rPr>
          <w:b/>
          <w:sz w:val="40"/>
        </w:rPr>
        <w:t>IFIDON ABRAHAM</w:t>
      </w:r>
    </w:p>
    <w:p w14:paraId="3EF82903" w14:textId="77777777" w:rsidR="003773AF" w:rsidRDefault="00000000">
      <w:pPr>
        <w:jc w:val="center"/>
        <w:rPr>
          <w:rFonts w:hint="eastAsia"/>
        </w:rPr>
      </w:pPr>
      <w:r>
        <w:rPr>
          <w:b/>
          <w:sz w:val="21"/>
        </w:rPr>
        <w:t>Computer Science  |  Software Engineering  |  Systems &amp; Product Development</w:t>
      </w:r>
    </w:p>
    <w:p w14:paraId="514A2770" w14:textId="754B7550" w:rsidR="003773AF" w:rsidRDefault="00000000">
      <w:pPr>
        <w:spacing w:after="100"/>
        <w:jc w:val="center"/>
        <w:rPr>
          <w:rFonts w:hint="eastAsia"/>
        </w:rPr>
      </w:pPr>
      <w:hyperlink r:id="rId8">
        <w:r>
          <w:rPr>
            <w:color w:val="1F4E79"/>
            <w:u w:val="single"/>
          </w:rPr>
          <w:t>Fonia Labs / Contact</w:t>
        </w:r>
      </w:hyperlink>
      <w:r>
        <w:t xml:space="preserve">   •   </w:t>
      </w:r>
      <w:hyperlink r:id="rId9">
        <w:r>
          <w:rPr>
            <w:color w:val="1F4E79"/>
            <w:u w:val="single"/>
          </w:rPr>
          <w:t>Portfolio</w:t>
        </w:r>
      </w:hyperlink>
      <w:r>
        <w:t xml:space="preserve">   •   </w:t>
      </w:r>
      <w:hyperlink r:id="rId10">
        <w:r>
          <w:rPr>
            <w:color w:val="1F4E79"/>
            <w:u w:val="single"/>
          </w:rPr>
          <w:t>GitHub</w:t>
        </w:r>
      </w:hyperlink>
      <w:r w:rsidR="00A46BC3">
        <w:t xml:space="preserve"> </w:t>
      </w:r>
      <w:r w:rsidR="00A46BC3">
        <w:t>•</w:t>
      </w:r>
      <w:r w:rsidR="00A46BC3">
        <w:t xml:space="preserve"> </w:t>
      </w:r>
      <w:hyperlink r:id="rId11" w:history="1">
        <w:r w:rsidR="00A46BC3" w:rsidRPr="00A46BC3">
          <w:rPr>
            <w:rStyle w:val="Hyperlink"/>
            <w:color w:val="1F497D" w:themeColor="text2"/>
          </w:rPr>
          <w:t>ifidonabraham249@gmail.com</w:t>
        </w:r>
      </w:hyperlink>
      <w:r w:rsidR="00A46BC3">
        <w:rPr>
          <w:color w:val="1F497D" w:themeColor="text2"/>
        </w:rPr>
        <w:t xml:space="preserve">  </w:t>
      </w:r>
      <w:r w:rsidR="00A46BC3" w:rsidRPr="00A46BC3">
        <w:rPr>
          <w:color w:val="1F497D" w:themeColor="text2"/>
        </w:rPr>
        <w:t>•</w:t>
      </w:r>
      <w:r w:rsidR="00A46BC3">
        <w:rPr>
          <w:color w:val="1F497D" w:themeColor="text2"/>
        </w:rPr>
        <w:t xml:space="preserve"> </w:t>
      </w:r>
      <w:hyperlink r:id="rId12" w:history="1">
        <w:r w:rsidR="00A46BC3" w:rsidRPr="00A46BC3">
          <w:rPr>
            <w:rStyle w:val="Hyperlink"/>
            <w:color w:val="4F81BD" w:themeColor="accent1"/>
          </w:rPr>
          <w:t>07045723013</w:t>
        </w:r>
      </w:hyperlink>
      <w:r w:rsidR="00A46BC3">
        <w:rPr>
          <w:color w:val="1F497D" w:themeColor="text2"/>
        </w:rPr>
        <w:t xml:space="preserve"> </w:t>
      </w:r>
    </w:p>
    <w:p w14:paraId="24D7DB3E" w14:textId="77777777" w:rsidR="003773AF" w:rsidRDefault="00000000">
      <w:pPr>
        <w:pStyle w:val="Heading1"/>
      </w:pPr>
      <w:r>
        <w:t>PROFESSIONAL PROFILE</w:t>
      </w:r>
    </w:p>
    <w:p w14:paraId="08028E0D" w14:textId="77777777" w:rsidR="003773AF" w:rsidRDefault="00000000">
      <w:pPr>
        <w:rPr>
          <w:rFonts w:hint="eastAsia"/>
        </w:rPr>
      </w:pPr>
      <w:r>
        <w:t>Computer Science student at the University of Lagos with hands-on experience spanning software engineering, systems analysis, technology product development, and project execution. I design and build technology solutions from problem identification and requirements analysis through system design, implementation, testing, deployment, and iteration.</w:t>
      </w:r>
    </w:p>
    <w:p w14:paraId="651048DC" w14:textId="77777777" w:rsidR="003773AF" w:rsidRDefault="00000000">
      <w:pPr>
        <w:rPr>
          <w:rFonts w:hint="eastAsia"/>
        </w:rPr>
      </w:pPr>
      <w:r>
        <w:t>Through academic work, independent development, and projects under Fonia Labs, I have developed practical experience across full-stack development, computer systems, security-conscious system design, artificial intelligence, concurrency, and technology-driven problem solving. My projects range from full-stack platforms and AI-powered applications to operating-system and multithreaded systems, giving me exposure beyond conventional web development.</w:t>
      </w:r>
    </w:p>
    <w:p w14:paraId="3CC80C58" w14:textId="77777777" w:rsidR="003773AF" w:rsidRDefault="00000000">
      <w:pPr>
        <w:rPr>
          <w:rFonts w:hint="eastAsia"/>
        </w:rPr>
      </w:pPr>
      <w:r>
        <w:t>I combine technical ability with product thinking, analytical problem solving, leadership, and business awareness. I am interested in opportunities where I can contribute to meaningful technology projects, collaborate with experienced teams, solve complex problems, and continue developing as a well-rounded technology professional.</w:t>
      </w:r>
    </w:p>
    <w:p w14:paraId="618E5F70" w14:textId="77777777" w:rsidR="003773AF" w:rsidRDefault="00000000">
      <w:pPr>
        <w:pStyle w:val="Heading1"/>
      </w:pPr>
      <w: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773AF" w14:paraId="02C54F69" w14:textId="77777777">
        <w:trPr>
          <w:jc w:val="center"/>
        </w:trPr>
        <w:tc>
          <w:tcPr>
            <w:tcW w:w="5184" w:type="dxa"/>
          </w:tcPr>
          <w:p w14:paraId="2DF032DD" w14:textId="77777777" w:rsidR="003773AF" w:rsidRPr="003701FC" w:rsidRDefault="00000000">
            <w:pPr>
              <w:rPr>
                <w:rFonts w:hint="eastAsia"/>
                <w:sz w:val="32"/>
                <w:szCs w:val="32"/>
              </w:rPr>
            </w:pPr>
            <w:r w:rsidRPr="003701FC">
              <w:rPr>
                <w:b/>
                <w:sz w:val="32"/>
                <w:szCs w:val="32"/>
              </w:rPr>
              <w:t>Software Engineering</w:t>
            </w:r>
          </w:p>
        </w:tc>
        <w:tc>
          <w:tcPr>
            <w:tcW w:w="5184" w:type="dxa"/>
          </w:tcPr>
          <w:p w14:paraId="72DC26B1" w14:textId="77777777" w:rsidR="003773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Full-Stack Development • Software Architecture • Database &amp; API Development • Testing &amp; Quality Assurance • Debugging</w:t>
            </w:r>
          </w:p>
        </w:tc>
      </w:tr>
      <w:tr w:rsidR="003701FC" w14:paraId="1C01DBA2" w14:textId="77777777">
        <w:trPr>
          <w:jc w:val="center"/>
        </w:trPr>
        <w:tc>
          <w:tcPr>
            <w:tcW w:w="5184" w:type="dxa"/>
          </w:tcPr>
          <w:p w14:paraId="2864E057" w14:textId="77777777" w:rsidR="003701FC" w:rsidRPr="003701FC" w:rsidRDefault="003701FC">
            <w:pPr>
              <w:rPr>
                <w:b/>
                <w:sz w:val="32"/>
                <w:szCs w:val="32"/>
              </w:rPr>
            </w:pPr>
          </w:p>
        </w:tc>
        <w:tc>
          <w:tcPr>
            <w:tcW w:w="5184" w:type="dxa"/>
          </w:tcPr>
          <w:p w14:paraId="40FF44DE" w14:textId="77777777" w:rsidR="003701FC" w:rsidRDefault="003701FC">
            <w:pPr>
              <w:rPr>
                <w:sz w:val="17"/>
              </w:rPr>
            </w:pPr>
          </w:p>
        </w:tc>
      </w:tr>
      <w:tr w:rsidR="003773AF" w14:paraId="4E60DD3A" w14:textId="77777777">
        <w:trPr>
          <w:jc w:val="center"/>
        </w:trPr>
        <w:tc>
          <w:tcPr>
            <w:tcW w:w="5184" w:type="dxa"/>
          </w:tcPr>
          <w:p w14:paraId="66843367" w14:textId="77777777" w:rsidR="003773AF" w:rsidRPr="003701FC" w:rsidRDefault="00000000">
            <w:pPr>
              <w:rPr>
                <w:rFonts w:hint="eastAsia"/>
                <w:sz w:val="28"/>
                <w:szCs w:val="28"/>
              </w:rPr>
            </w:pPr>
            <w:r w:rsidRPr="003701FC">
              <w:rPr>
                <w:b/>
                <w:sz w:val="28"/>
                <w:szCs w:val="28"/>
              </w:rPr>
              <w:t>Systems &amp; Computing</w:t>
            </w:r>
          </w:p>
        </w:tc>
        <w:tc>
          <w:tcPr>
            <w:tcW w:w="5184" w:type="dxa"/>
          </w:tcPr>
          <w:p w14:paraId="78B4E277" w14:textId="77777777" w:rsidR="003773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Systems Analysis &amp; Design • Operating Systems &amp; Computer Systems • Concurrency &amp; Multithreaded Programming • Computer Security Fundamentals • Process &amp; Resource Management</w:t>
            </w:r>
          </w:p>
        </w:tc>
      </w:tr>
      <w:tr w:rsidR="003701FC" w14:paraId="61142BF1" w14:textId="77777777">
        <w:trPr>
          <w:jc w:val="center"/>
        </w:trPr>
        <w:tc>
          <w:tcPr>
            <w:tcW w:w="5184" w:type="dxa"/>
          </w:tcPr>
          <w:p w14:paraId="0E9A083F" w14:textId="77777777" w:rsidR="003701FC" w:rsidRPr="003701FC" w:rsidRDefault="003701FC">
            <w:pPr>
              <w:rPr>
                <w:b/>
                <w:sz w:val="28"/>
                <w:szCs w:val="28"/>
              </w:rPr>
            </w:pPr>
          </w:p>
        </w:tc>
        <w:tc>
          <w:tcPr>
            <w:tcW w:w="5184" w:type="dxa"/>
          </w:tcPr>
          <w:p w14:paraId="463B03F8" w14:textId="77777777" w:rsidR="003701FC" w:rsidRDefault="003701FC">
            <w:pPr>
              <w:rPr>
                <w:sz w:val="17"/>
              </w:rPr>
            </w:pPr>
          </w:p>
        </w:tc>
      </w:tr>
      <w:tr w:rsidR="003773AF" w14:paraId="042D7FA6" w14:textId="77777777">
        <w:trPr>
          <w:jc w:val="center"/>
        </w:trPr>
        <w:tc>
          <w:tcPr>
            <w:tcW w:w="5184" w:type="dxa"/>
          </w:tcPr>
          <w:p w14:paraId="7513C66B" w14:textId="77777777" w:rsidR="003773AF" w:rsidRPr="003701FC" w:rsidRDefault="00000000">
            <w:pPr>
              <w:rPr>
                <w:rFonts w:hint="eastAsia"/>
                <w:sz w:val="28"/>
                <w:szCs w:val="28"/>
              </w:rPr>
            </w:pPr>
            <w:r w:rsidRPr="003701FC">
              <w:rPr>
                <w:b/>
                <w:sz w:val="28"/>
                <w:szCs w:val="28"/>
              </w:rPr>
              <w:t>AI &amp; Emerging Technology</w:t>
            </w:r>
          </w:p>
        </w:tc>
        <w:tc>
          <w:tcPr>
            <w:tcW w:w="5184" w:type="dxa"/>
          </w:tcPr>
          <w:p w14:paraId="12AFFA99" w14:textId="77777777" w:rsidR="003773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AI/ML Integration • Intelligent Systems • AI for Business Applications • Technology Research &amp; Analysis</w:t>
            </w:r>
          </w:p>
        </w:tc>
      </w:tr>
      <w:tr w:rsidR="003701FC" w14:paraId="6890C7DA" w14:textId="77777777">
        <w:trPr>
          <w:jc w:val="center"/>
        </w:trPr>
        <w:tc>
          <w:tcPr>
            <w:tcW w:w="5184" w:type="dxa"/>
          </w:tcPr>
          <w:p w14:paraId="3863A38B" w14:textId="77777777" w:rsidR="003701FC" w:rsidRPr="003701FC" w:rsidRDefault="003701FC">
            <w:pPr>
              <w:rPr>
                <w:b/>
                <w:sz w:val="28"/>
                <w:szCs w:val="28"/>
              </w:rPr>
            </w:pPr>
          </w:p>
        </w:tc>
        <w:tc>
          <w:tcPr>
            <w:tcW w:w="5184" w:type="dxa"/>
          </w:tcPr>
          <w:p w14:paraId="6185E436" w14:textId="77777777" w:rsidR="003701FC" w:rsidRDefault="003701FC">
            <w:pPr>
              <w:rPr>
                <w:sz w:val="17"/>
              </w:rPr>
            </w:pPr>
          </w:p>
        </w:tc>
      </w:tr>
      <w:tr w:rsidR="003773AF" w14:paraId="2065D4F6" w14:textId="77777777">
        <w:trPr>
          <w:jc w:val="center"/>
        </w:trPr>
        <w:tc>
          <w:tcPr>
            <w:tcW w:w="5184" w:type="dxa"/>
          </w:tcPr>
          <w:p w14:paraId="6086C265" w14:textId="77777777" w:rsidR="003773AF" w:rsidRPr="003701FC" w:rsidRDefault="00000000">
            <w:pPr>
              <w:rPr>
                <w:rFonts w:hint="eastAsia"/>
                <w:sz w:val="28"/>
                <w:szCs w:val="28"/>
              </w:rPr>
            </w:pPr>
            <w:r w:rsidRPr="003701FC">
              <w:rPr>
                <w:b/>
                <w:sz w:val="28"/>
                <w:szCs w:val="28"/>
              </w:rPr>
              <w:t>Product &amp; Project</w:t>
            </w:r>
          </w:p>
        </w:tc>
        <w:tc>
          <w:tcPr>
            <w:tcW w:w="5184" w:type="dxa"/>
          </w:tcPr>
          <w:p w14:paraId="2CDC7449" w14:textId="77777777" w:rsidR="003773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Product Development &amp; Lifecycle Management • Requirements &amp; Problem Analysis • Solution Design • Project Planning &amp; Execution • Technical Documentation</w:t>
            </w:r>
          </w:p>
        </w:tc>
      </w:tr>
      <w:tr w:rsidR="003701FC" w14:paraId="48768131" w14:textId="77777777">
        <w:trPr>
          <w:jc w:val="center"/>
        </w:trPr>
        <w:tc>
          <w:tcPr>
            <w:tcW w:w="5184" w:type="dxa"/>
          </w:tcPr>
          <w:p w14:paraId="50C7AAA8" w14:textId="77777777" w:rsidR="003701FC" w:rsidRPr="003701FC" w:rsidRDefault="003701FC">
            <w:pPr>
              <w:rPr>
                <w:b/>
                <w:sz w:val="28"/>
                <w:szCs w:val="28"/>
              </w:rPr>
            </w:pPr>
          </w:p>
        </w:tc>
        <w:tc>
          <w:tcPr>
            <w:tcW w:w="5184" w:type="dxa"/>
          </w:tcPr>
          <w:p w14:paraId="16EACAE5" w14:textId="77777777" w:rsidR="003701FC" w:rsidRDefault="003701FC">
            <w:pPr>
              <w:rPr>
                <w:sz w:val="17"/>
              </w:rPr>
            </w:pPr>
          </w:p>
        </w:tc>
      </w:tr>
      <w:tr w:rsidR="003773AF" w14:paraId="02288ED0" w14:textId="77777777">
        <w:trPr>
          <w:jc w:val="center"/>
        </w:trPr>
        <w:tc>
          <w:tcPr>
            <w:tcW w:w="5184" w:type="dxa"/>
          </w:tcPr>
          <w:p w14:paraId="7DA79CEF" w14:textId="77777777" w:rsidR="003773AF" w:rsidRPr="003701FC" w:rsidRDefault="00000000">
            <w:pPr>
              <w:rPr>
                <w:rFonts w:hint="eastAsia"/>
                <w:sz w:val="28"/>
                <w:szCs w:val="28"/>
              </w:rPr>
            </w:pPr>
            <w:r w:rsidRPr="003701FC">
              <w:rPr>
                <w:b/>
                <w:sz w:val="28"/>
                <w:szCs w:val="28"/>
              </w:rPr>
              <w:t>Leadership &amp; Business</w:t>
            </w:r>
          </w:p>
        </w:tc>
        <w:tc>
          <w:tcPr>
            <w:tcW w:w="5184" w:type="dxa"/>
          </w:tcPr>
          <w:p w14:paraId="223C662D" w14:textId="77777777" w:rsidR="003773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Technical Leadership • Business-Oriented Technology Thinking • Professional Communication • Collaboration &amp; Decision-Making</w:t>
            </w:r>
          </w:p>
        </w:tc>
      </w:tr>
    </w:tbl>
    <w:p w14:paraId="68FB7975" w14:textId="77777777" w:rsidR="003773AF" w:rsidRDefault="00000000">
      <w:pPr>
        <w:pStyle w:val="Heading1"/>
      </w:pPr>
      <w:r>
        <w:t>EXPERIENCE</w:t>
      </w:r>
    </w:p>
    <w:p w14:paraId="126F6AAE" w14:textId="49778CE0" w:rsidR="003773AF" w:rsidRDefault="003701FC">
      <w:pPr>
        <w:pStyle w:val="Heading2"/>
      </w:pPr>
      <w:hyperlink r:id="rId13" w:history="1">
        <w:r w:rsidR="00000000" w:rsidRPr="003701FC">
          <w:rPr>
            <w:rStyle w:val="Hyperlink"/>
          </w:rPr>
          <w:t>Fonia Labs</w:t>
        </w:r>
      </w:hyperlink>
      <w:r w:rsidR="00000000">
        <w:t xml:space="preserve"> — Founder, Product &amp; Technology</w:t>
      </w:r>
      <w:r w:rsidR="00000000">
        <w:rPr>
          <w:i/>
        </w:rPr>
        <w:t xml:space="preserve">  |  Lagos, Nigeria</w:t>
      </w:r>
    </w:p>
    <w:p w14:paraId="575C5247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Founded and lead a technology initiative focused on transforming real-world problems into practical digital products and technology solutions.</w:t>
      </w:r>
    </w:p>
    <w:p w14:paraId="0BCD490F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Lead the end-to-end product lifecycle, from problem identification and requirements analysis through system design, development, testing, deployment, and iteration.</w:t>
      </w:r>
    </w:p>
    <w:p w14:paraId="5D788111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Design and develop full-stack systems while making technical decisions across software architecture, databases, APIs, authentication, integrations, security, and deployment.</w:t>
      </w:r>
    </w:p>
    <w:p w14:paraId="72FC40FD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 technology solutions across diverse domains including real estate, logistics, health technology, compliance, weather intelligence, and emergency response.</w:t>
      </w:r>
    </w:p>
    <w:p w14:paraId="5256259E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Apply Computer Science principles including systems analysis, concurrency, artificial intelligence, operating systems, database systems, and software engineering to practical projects.</w:t>
      </w:r>
    </w:p>
    <w:p w14:paraId="4DEDF40A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Drive product and project decisions by balancing user needs, technical feasibility, business objectives, development priorities, and delivery requirements.</w:t>
      </w:r>
    </w:p>
    <w:p w14:paraId="3CB81513" w14:textId="77777777" w:rsidR="003773AF" w:rsidRDefault="00000000">
      <w:pPr>
        <w:pStyle w:val="Heading1"/>
      </w:pPr>
      <w:r>
        <w:lastRenderedPageBreak/>
        <w:t>SELECTED TECHNICAL PROJECTS</w:t>
      </w:r>
    </w:p>
    <w:p w14:paraId="7D0D53E3" w14:textId="07EC3D73" w:rsidR="003773AF" w:rsidRDefault="003701FC">
      <w:pPr>
        <w:pStyle w:val="Heading2"/>
      </w:pPr>
      <w:hyperlink r:id="rId14" w:history="1">
        <w:r w:rsidR="00000000" w:rsidRPr="003701FC">
          <w:rPr>
            <w:rStyle w:val="Hyperlink"/>
          </w:rPr>
          <w:t>SystemGuardian</w:t>
        </w:r>
      </w:hyperlink>
      <w:r w:rsidR="00000000">
        <w:t xml:space="preserve"> — Multi-Agent Resource Protection System</w:t>
      </w:r>
      <w:r w:rsidR="00000000">
        <w:rPr>
          <w:color w:val="787878"/>
        </w:rPr>
        <w:t xml:space="preserve">  |  </w:t>
      </w:r>
      <w:r w:rsidR="00000000">
        <w:rPr>
          <w:i/>
          <w:sz w:val="16"/>
        </w:rPr>
        <w:t>C# • .NET 8 • WPF • ML.NET • SQLite</w:t>
      </w:r>
    </w:p>
    <w:p w14:paraId="03583171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Designed a multi-agent Windows system that monitors CPU, RAM, GPU, disk, and network resources and responds to critical resource conditions.</w:t>
      </w:r>
    </w:p>
    <w:p w14:paraId="696D66D5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Implemented predictive resource forecasting, process hierarchy analysis, danger scoring, and graduated resource-management actions.</w:t>
      </w:r>
    </w:p>
    <w:p w14:paraId="250EEEB8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Developed a safety approval architecture incorporating system-process protection, user context, whitelisting, and audit logging before potentially destructive actions.</w:t>
      </w:r>
    </w:p>
    <w:p w14:paraId="48E8CD8E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Applied operating-system concepts, machine learning, process management, and software architecture to an autonomous resource-management system.</w:t>
      </w:r>
    </w:p>
    <w:p w14:paraId="262289B8" w14:textId="0C62AAFF" w:rsidR="003773AF" w:rsidRDefault="003701FC">
      <w:pPr>
        <w:pStyle w:val="Heading2"/>
      </w:pPr>
      <w:hyperlink r:id="rId15" w:history="1">
        <w:r w:rsidR="00000000" w:rsidRPr="003701FC">
          <w:rPr>
            <w:rStyle w:val="Hyperlink"/>
          </w:rPr>
          <w:t>OmegaEstate</w:t>
        </w:r>
      </w:hyperlink>
      <w:r w:rsidR="00000000">
        <w:t xml:space="preserve"> — Real Estate Technology Platform</w:t>
      </w:r>
      <w:r w:rsidR="00000000">
        <w:rPr>
          <w:color w:val="787878"/>
        </w:rPr>
        <w:t xml:space="preserve">  |  </w:t>
      </w:r>
      <w:r w:rsidR="00000000">
        <w:rPr>
          <w:i/>
          <w:sz w:val="16"/>
        </w:rPr>
        <w:t>Next.js • TypeScript • Supabase • APIs • Playwright</w:t>
      </w:r>
    </w:p>
    <w:p w14:paraId="160A161D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Designed and developed a full-stack real estate platform supporting property discovery, listing management, authentication, messaging, notifications, and role-specific workflows.</w:t>
      </w:r>
    </w:p>
    <w:p w14:paraId="1BFF07D7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Designed database structures and access-control policies supporting multiple user roles and protecting application data.</w:t>
      </w:r>
    </w:p>
    <w:p w14:paraId="21DC8A84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Implemented search, property workflows, real-time communication, and platform integrations across the application.</w:t>
      </w:r>
    </w:p>
    <w:p w14:paraId="24BAA167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Developed automated end-to-end tests and used iterative debugging to validate critical user workflows.</w:t>
      </w:r>
    </w:p>
    <w:p w14:paraId="26CEAFC8" w14:textId="45B38424" w:rsidR="003773AF" w:rsidRDefault="003701FC">
      <w:pPr>
        <w:pStyle w:val="Heading2"/>
      </w:pPr>
      <w:hyperlink r:id="rId16" w:history="1">
        <w:r w:rsidR="00000000" w:rsidRPr="003701FC">
          <w:rPr>
            <w:rStyle w:val="Hyperlink"/>
          </w:rPr>
          <w:t>StormBridge AI</w:t>
        </w:r>
      </w:hyperlink>
      <w:r w:rsidR="00000000">
        <w:t xml:space="preserve"> — Weather &amp; Disaster Intelligence Platform</w:t>
      </w:r>
      <w:r w:rsidR="00000000">
        <w:rPr>
          <w:color w:val="787878"/>
        </w:rPr>
        <w:t xml:space="preserve">  |  </w:t>
      </w:r>
      <w:r w:rsidR="00000000">
        <w:rPr>
          <w:i/>
          <w:sz w:val="16"/>
        </w:rPr>
        <w:t>Next.js • TypeScript • Supabase • NVIDIA AI • APIs</w:t>
      </w:r>
    </w:p>
    <w:p w14:paraId="623A4A72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Designed an AI-powered platform for weather risk analysis, disaster preparedness, community reporting, and emergency response.</w:t>
      </w:r>
    </w:p>
    <w:p w14:paraId="7146D97E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Developed an orchestrated AI workflow connecting weather intelligence, disaster response, community intelligence, offline accessibility, notification/escalation, and translation.</w:t>
      </w:r>
    </w:p>
    <w:p w14:paraId="4612AE0F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Integrated external weather and AI services with a Supabase-backed data layer and resilient fallback mechanisms.</w:t>
      </w:r>
    </w:p>
    <w:p w14:paraId="55AC55E2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Designed user and responder workflows for risk assessment, hazard reporting, alerts, and emergency information.</w:t>
      </w:r>
    </w:p>
    <w:p w14:paraId="4F67902C" w14:textId="77777777" w:rsidR="003773AF" w:rsidRDefault="00000000">
      <w:pPr>
        <w:pStyle w:val="Heading2"/>
      </w:pPr>
      <w:r>
        <w:t>Ayo Game — Parallel Game AI</w:t>
      </w:r>
      <w:r>
        <w:rPr>
          <w:color w:val="787878"/>
        </w:rPr>
        <w:t xml:space="preserve">  |  </w:t>
      </w:r>
      <w:r>
        <w:rPr>
          <w:i/>
          <w:sz w:val="16"/>
        </w:rPr>
        <w:t>Java • Minimax • Multithreading • ExecutorService</w:t>
      </w:r>
    </w:p>
    <w:p w14:paraId="5312D65A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Implemented an AI opponent using Minimax and parallelized game-state evaluation for computational efficiency.</w:t>
      </w:r>
    </w:p>
    <w:p w14:paraId="14B629E4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Applied multithreading and executor-based task management to perform parallel search while maintaining isolated game-state execution.</w:t>
      </w:r>
    </w:p>
    <w:p w14:paraId="2B71D896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Tested game logic and AI behaviour across repeated simulations to validate correctness and stability.</w:t>
      </w:r>
    </w:p>
    <w:p w14:paraId="498EB447" w14:textId="77777777" w:rsidR="003773AF" w:rsidRDefault="00000000">
      <w:pPr>
        <w:pStyle w:val="Heading2"/>
      </w:pPr>
      <w:r>
        <w:t>Dead &amp; Wounded — Concurrent Multiplayer Game</w:t>
      </w:r>
      <w:r>
        <w:rPr>
          <w:color w:val="787878"/>
        </w:rPr>
        <w:t xml:space="preserve">  |  </w:t>
      </w:r>
      <w:r>
        <w:rPr>
          <w:i/>
          <w:sz w:val="16"/>
        </w:rPr>
        <w:t>Java • Threads • ConcurrentHashMap • AtomicReference</w:t>
      </w:r>
    </w:p>
    <w:p w14:paraId="02A6F412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Developed a concurrent multiplayer game using independent player threads and shared game-state coordination.</w:t>
      </w:r>
    </w:p>
    <w:p w14:paraId="59EDF5B5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Applied thread-safe data structures and atomic operations to coordinate concurrent player actions and winner selection.</w:t>
      </w:r>
    </w:p>
    <w:p w14:paraId="18F8102D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Implemented interruption and executor shutdown handling for controlled termination of concurrent tasks.</w:t>
      </w:r>
    </w:p>
    <w:p w14:paraId="7F915CA5" w14:textId="77777777" w:rsidR="003773AF" w:rsidRDefault="00000000">
      <w:pPr>
        <w:pStyle w:val="Heading1"/>
      </w:pPr>
      <w:r>
        <w:t>EDUCATION</w:t>
      </w:r>
    </w:p>
    <w:p w14:paraId="069C1F08" w14:textId="77777777" w:rsidR="003773AF" w:rsidRDefault="00000000">
      <w:pPr>
        <w:pStyle w:val="Heading2"/>
      </w:pPr>
      <w:r>
        <w:t>University of Lagos — B.Sc. Computer Science</w:t>
      </w:r>
      <w:r>
        <w:rPr>
          <w:i/>
        </w:rPr>
        <w:t xml:space="preserve">  |  Lagos, Nigeria</w:t>
      </w:r>
    </w:p>
    <w:p w14:paraId="2E5F1767" w14:textId="77777777" w:rsidR="003773AF" w:rsidRDefault="00000000">
      <w:pPr>
        <w:rPr>
          <w:rFonts w:hint="eastAsia"/>
        </w:rPr>
      </w:pPr>
      <w:r>
        <w:t>Relevant academic areas: Computer Programming • Data Structures &amp; Algorithms • Computer Systems • Operating Systems • Systems Analysis • Computer Security • Database Systems • Software Engineering • Artificial Intelligence • Concurrency &amp; Parallel Computing • Information &amp; Communication Technology</w:t>
      </w:r>
    </w:p>
    <w:p w14:paraId="11118551" w14:textId="77777777" w:rsidR="003773AF" w:rsidRDefault="00000000">
      <w:pPr>
        <w:pStyle w:val="Heading1"/>
      </w:pPr>
      <w:r>
        <w:t>TECHNICAL SKILLS</w:t>
      </w:r>
    </w:p>
    <w:p w14:paraId="68341F0F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Languages: </w:t>
      </w:r>
      <w:r>
        <w:t>Python • JavaScript • TypeScript • Java • C# • C</w:t>
      </w:r>
    </w:p>
    <w:p w14:paraId="329869DA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Frontend: </w:t>
      </w:r>
      <w:r>
        <w:t>React • Next.js • HTML • CSS • Tailwind CSS • Framer Motion</w:t>
      </w:r>
    </w:p>
    <w:p w14:paraId="1C219D26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Backend &amp; APIs: </w:t>
      </w:r>
      <w:r>
        <w:t>Node.js • Express.js • REST APIs • API Integration</w:t>
      </w:r>
    </w:p>
    <w:p w14:paraId="5096832F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Databases: </w:t>
      </w:r>
      <w:r>
        <w:t>PostgreSQL • Supabase • SQLite • Database Design • Row-Level Security</w:t>
      </w:r>
    </w:p>
    <w:p w14:paraId="39338DBF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AI &amp; Machine Learning: </w:t>
      </w:r>
      <w:r>
        <w:t>LangChain.js • Vercel AI SDK • OpenAI APIs • Anthropic APIs • Google Gemini • NVIDIA AI • ML.NET</w:t>
      </w:r>
    </w:p>
    <w:p w14:paraId="09D1B2E7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Systems &amp; Engineering: </w:t>
      </w:r>
      <w:r>
        <w:t>Object-Oriented Programming • Systems Analysis • Concurrency • Multithreading • Process Management • System Architecture</w:t>
      </w:r>
    </w:p>
    <w:p w14:paraId="4CC90B94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Testing &amp; Development: </w:t>
      </w:r>
      <w:r>
        <w:t>Playwright • End-to-End Testing • Debugging • Functional Testing • Git • GitHub • VS Code • Jupyter Notebook</w:t>
      </w:r>
    </w:p>
    <w:p w14:paraId="57CE076D" w14:textId="77777777" w:rsidR="003773AF" w:rsidRDefault="00000000">
      <w:pPr>
        <w:spacing w:after="20"/>
        <w:rPr>
          <w:rFonts w:hint="eastAsia"/>
        </w:rPr>
      </w:pPr>
      <w:r>
        <w:rPr>
          <w:b/>
        </w:rPr>
        <w:t xml:space="preserve">Deployment: </w:t>
      </w:r>
      <w:r>
        <w:t>Vercel • Render</w:t>
      </w:r>
    </w:p>
    <w:p w14:paraId="15FFD890" w14:textId="77777777" w:rsidR="003773AF" w:rsidRDefault="00000000">
      <w:pPr>
        <w:pStyle w:val="Heading1"/>
      </w:pPr>
      <w:r>
        <w:lastRenderedPageBreak/>
        <w:t>CERTIFICATIONS &amp; PROFESSIONAL DEVELOPMENT</w:t>
      </w:r>
    </w:p>
    <w:p w14:paraId="1323B860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AI for Business Professionals — HP LIFE</w:t>
      </w:r>
    </w:p>
    <w:p w14:paraId="5C64E6DB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Effective Leadership — HP LIFE</w:t>
      </w:r>
    </w:p>
    <w:p w14:paraId="25F9514D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Professional Networking for Career Growth — HP LIFE</w:t>
      </w:r>
    </w:p>
    <w:p w14:paraId="68B0C678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Full-Stack Development — Udemy (React, Next.js, Node.js)</w:t>
      </w:r>
    </w:p>
    <w:p w14:paraId="60BADF14" w14:textId="77777777" w:rsidR="003773AF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C Programming — Certificate</w:t>
      </w:r>
    </w:p>
    <w:p w14:paraId="157B99A2" w14:textId="6631090F" w:rsidR="00A46BC3" w:rsidRDefault="00000000" w:rsidP="001B798E">
      <w:pPr>
        <w:spacing w:after="100"/>
        <w:rPr>
          <w:rFonts w:hint="eastAsia"/>
        </w:rPr>
      </w:pPr>
      <w:r>
        <w:rPr>
          <w:b/>
        </w:rPr>
        <w:t xml:space="preserve">• </w:t>
      </w:r>
      <w:r>
        <w:t>Implementation of Occupational Health and Safety in Industry — Certificate</w:t>
      </w:r>
      <w:r w:rsidR="00A46BC3">
        <w:br/>
      </w:r>
      <w:r w:rsidR="001B798E">
        <w:t xml:space="preserve">                                                  </w:t>
      </w:r>
      <w:hyperlink r:id="rId17" w:history="1">
        <w:r w:rsidR="003701FC" w:rsidRPr="00FE6AE8">
          <w:rPr>
            <w:rStyle w:val="Hyperlink"/>
          </w:rPr>
          <w:t>Fonia Labs / Contact</w:t>
        </w:r>
      </w:hyperlink>
      <w:r w:rsidR="00A46BC3">
        <w:t xml:space="preserve">   •   </w:t>
      </w:r>
      <w:hyperlink r:id="rId18">
        <w:r w:rsidR="00A46BC3">
          <w:rPr>
            <w:color w:val="1F4E79"/>
            <w:u w:val="single"/>
          </w:rPr>
          <w:t>Portfolio</w:t>
        </w:r>
      </w:hyperlink>
      <w:r w:rsidR="00A46BC3">
        <w:t xml:space="preserve">   •   </w:t>
      </w:r>
      <w:hyperlink r:id="rId19">
        <w:r w:rsidR="00A46BC3">
          <w:rPr>
            <w:color w:val="1F4E79"/>
            <w:u w:val="single"/>
          </w:rPr>
          <w:t>GitHub</w:t>
        </w:r>
      </w:hyperlink>
      <w:r w:rsidR="00A46BC3">
        <w:t xml:space="preserve"> • </w:t>
      </w:r>
      <w:hyperlink r:id="rId20" w:history="1">
        <w:r w:rsidR="00A46BC3" w:rsidRPr="00A46BC3">
          <w:rPr>
            <w:rStyle w:val="Hyperlink"/>
            <w:color w:val="1F497D" w:themeColor="text2"/>
          </w:rPr>
          <w:t>ifidonabraham249@gmail.com</w:t>
        </w:r>
      </w:hyperlink>
      <w:r w:rsidR="00A46BC3">
        <w:rPr>
          <w:color w:val="1F497D" w:themeColor="text2"/>
        </w:rPr>
        <w:t xml:space="preserve">  </w:t>
      </w:r>
      <w:r w:rsidR="00A46BC3" w:rsidRPr="00A46BC3">
        <w:rPr>
          <w:color w:val="1F497D" w:themeColor="text2"/>
        </w:rPr>
        <w:t>•</w:t>
      </w:r>
      <w:r w:rsidR="00A46BC3">
        <w:rPr>
          <w:color w:val="1F497D" w:themeColor="text2"/>
        </w:rPr>
        <w:t xml:space="preserve"> </w:t>
      </w:r>
      <w:hyperlink r:id="rId21" w:history="1">
        <w:r w:rsidR="00A46BC3" w:rsidRPr="00A46BC3">
          <w:rPr>
            <w:rStyle w:val="Hyperlink"/>
            <w:color w:val="4F81BD" w:themeColor="accent1"/>
          </w:rPr>
          <w:t>07045723013</w:t>
        </w:r>
      </w:hyperlink>
      <w:r w:rsidR="00A46BC3">
        <w:rPr>
          <w:color w:val="1F497D" w:themeColor="text2"/>
        </w:rPr>
        <w:t xml:space="preserve"> </w:t>
      </w:r>
    </w:p>
    <w:p w14:paraId="7C0CFB45" w14:textId="41C18C8E" w:rsidR="003773AF" w:rsidRDefault="003773AF">
      <w:pPr>
        <w:ind w:left="259" w:hanging="173"/>
        <w:rPr>
          <w:rFonts w:hint="eastAsia"/>
        </w:rPr>
      </w:pPr>
    </w:p>
    <w:sectPr w:rsidR="003773AF" w:rsidSect="00034616">
      <w:footerReference w:type="default" r:id="rId2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2974" w14:textId="77777777" w:rsidR="00AB35DA" w:rsidRDefault="00AB35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3F75B8" w14:textId="77777777" w:rsidR="00AB35DA" w:rsidRDefault="00AB35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A10F" w14:textId="77777777" w:rsidR="003773AF" w:rsidRDefault="00000000">
    <w:pPr>
      <w:pStyle w:val="Footer"/>
      <w:jc w:val="center"/>
      <w:rPr>
        <w:rFonts w:hint="eastAsia"/>
      </w:rPr>
    </w:pPr>
    <w:r>
      <w:rPr>
        <w:sz w:val="15"/>
      </w:rPr>
      <w:t>Ifidon Abraham  •  Professional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0187" w14:textId="77777777" w:rsidR="00AB35DA" w:rsidRDefault="00AB35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AAE426" w14:textId="77777777" w:rsidR="00AB35DA" w:rsidRDefault="00AB35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527584">
    <w:abstractNumId w:val="8"/>
  </w:num>
  <w:num w:numId="2" w16cid:durableId="1800219818">
    <w:abstractNumId w:val="6"/>
  </w:num>
  <w:num w:numId="3" w16cid:durableId="175197623">
    <w:abstractNumId w:val="5"/>
  </w:num>
  <w:num w:numId="4" w16cid:durableId="743994309">
    <w:abstractNumId w:val="4"/>
  </w:num>
  <w:num w:numId="5" w16cid:durableId="2139913578">
    <w:abstractNumId w:val="7"/>
  </w:num>
  <w:num w:numId="6" w16cid:durableId="376272636">
    <w:abstractNumId w:val="3"/>
  </w:num>
  <w:num w:numId="7" w16cid:durableId="657686163">
    <w:abstractNumId w:val="2"/>
  </w:num>
  <w:num w:numId="8" w16cid:durableId="149831032">
    <w:abstractNumId w:val="1"/>
  </w:num>
  <w:num w:numId="9" w16cid:durableId="17184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98E"/>
    <w:rsid w:val="0029639D"/>
    <w:rsid w:val="00326F90"/>
    <w:rsid w:val="003701FC"/>
    <w:rsid w:val="003773AF"/>
    <w:rsid w:val="004C2FF8"/>
    <w:rsid w:val="00A46BC3"/>
    <w:rsid w:val="00AA1D8D"/>
    <w:rsid w:val="00AB35DA"/>
    <w:rsid w:val="00B47730"/>
    <w:rsid w:val="00CB0664"/>
    <w:rsid w:val="00E410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073D7"/>
  <w14:defaultImageDpi w14:val="300"/>
  <w15:docId w15:val="{C20A17BC-B586-4382-ADF4-746858F3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BC3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6B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ialabs.vercel.app/contact" TargetMode="External"/><Relationship Id="rId13" Type="http://schemas.openxmlformats.org/officeDocument/2006/relationships/hyperlink" Target="https://fonialabs.vercel.app/" TargetMode="External"/><Relationship Id="rId18" Type="http://schemas.openxmlformats.org/officeDocument/2006/relationships/hyperlink" Target="https://fonialabs.vercel.ap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a.me/2347045723013?text=hi%25there%25Ifid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a.me/2347045723013?text=hi%25there%25Ifidon" TargetMode="External"/><Relationship Id="rId17" Type="http://schemas.openxmlformats.org/officeDocument/2006/relationships/hyperlink" Target="mailto:Fonia%20Labs%20/%20Conta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ormbrigde.vercel.app" TargetMode="External"/><Relationship Id="rId20" Type="http://schemas.openxmlformats.org/officeDocument/2006/relationships/hyperlink" Target="mailto:ifidonabraham249@gmail.com?subject=Hi.%20Ifidon%20Abraham%20Ayomi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fidonabraham249@gmail.com?subject=Hi.%20Ifidon%20Abraham%20Ayomid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omegaestate.hom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ifidonabraham" TargetMode="External"/><Relationship Id="rId19" Type="http://schemas.openxmlformats.org/officeDocument/2006/relationships/hyperlink" Target="https://github.com/ifidonabrah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nialabs.vercel.app" TargetMode="External"/><Relationship Id="rId14" Type="http://schemas.openxmlformats.org/officeDocument/2006/relationships/hyperlink" Target="https://github.com/ifidonabraham/SystemGuardian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ifidon ayomide</cp:lastModifiedBy>
  <cp:revision>4</cp:revision>
  <dcterms:created xsi:type="dcterms:W3CDTF">2013-12-23T23:15:00Z</dcterms:created>
  <dcterms:modified xsi:type="dcterms:W3CDTF">2026-08-25T19:16:00Z</dcterms:modified>
  <cp:category/>
</cp:coreProperties>
</file>