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82EA0" w14:textId="77777777" w:rsidR="00147D61" w:rsidRPr="00147D61" w:rsidRDefault="00147D61" w:rsidP="00147D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47D61">
        <w:rPr>
          <w:rFonts w:ascii="Times New Roman" w:eastAsia="Times New Roman" w:hAnsi="Times New Roman" w:cs="Times New Roman"/>
          <w:b/>
          <w:bCs/>
          <w:kern w:val="36"/>
          <w:sz w:val="48"/>
          <w:szCs w:val="48"/>
          <w14:ligatures w14:val="none"/>
        </w:rPr>
        <w:t>Emergent Time as a Functional of Entropy Flow in the Scalaron Field</w:t>
      </w:r>
    </w:p>
    <w:p w14:paraId="5EF1609A" w14:textId="77777777" w:rsidR="00147D61" w:rsidRPr="00147D61" w:rsidRDefault="00147D61" w:rsidP="00147D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7D61">
        <w:rPr>
          <w:rFonts w:ascii="Times New Roman" w:eastAsia="Times New Roman" w:hAnsi="Times New Roman" w:cs="Times New Roman"/>
          <w:b/>
          <w:bCs/>
          <w:kern w:val="0"/>
          <w:sz w:val="36"/>
          <w:szCs w:val="36"/>
          <w14:ligatures w14:val="none"/>
        </w:rPr>
        <w:t>Track 1: Defining Time as a Functional of Entropy</w:t>
      </w:r>
    </w:p>
    <w:p w14:paraId="6D13E1CA"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In the adaptive scalaron framework of RFT cosmology, we hypothesize that the </w:t>
      </w:r>
      <w:r w:rsidRPr="00147D61">
        <w:rPr>
          <w:rFonts w:ascii="Times New Roman" w:eastAsia="Times New Roman" w:hAnsi="Times New Roman" w:cs="Times New Roman"/>
          <w:i/>
          <w:iCs/>
          <w:kern w:val="0"/>
          <w14:ligatures w14:val="none"/>
        </w:rPr>
        <w:t>passage of time</w:t>
      </w:r>
      <w:r w:rsidRPr="00147D61">
        <w:rPr>
          <w:rFonts w:ascii="Times New Roman" w:eastAsia="Times New Roman" w:hAnsi="Times New Roman" w:cs="Times New Roman"/>
          <w:kern w:val="0"/>
          <w14:ligatures w14:val="none"/>
        </w:rPr>
        <w:t xml:space="preserve"> can be defined in terms of the scalaron field’s entropy production. We consider three equivalent definitions for an entropy-based time functional $T$ associated with a scalaron configuration $\phi(x)$:</w:t>
      </w:r>
    </w:p>
    <w:p w14:paraId="2EC9E72A" w14:textId="77777777" w:rsidR="00147D61" w:rsidRPr="00147D61" w:rsidRDefault="00147D61" w:rsidP="00147D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Integral of Decoherence Rate:</w:t>
      </w:r>
      <w:r w:rsidRPr="00147D61">
        <w:rPr>
          <w:rFonts w:ascii="Times New Roman" w:eastAsia="Times New Roman" w:hAnsi="Times New Roman" w:cs="Times New Roman"/>
          <w:kern w:val="0"/>
          <w14:ligatures w14:val="none"/>
        </w:rPr>
        <w:t xml:space="preserve"> Define $T[\phi]$ as the accumulated decoherence or entropy-production rate along the field’s evolution. Formally, one may write the infinitesimal “time” increment as proportional to the local decoherence functional $\Gamma_{\text{decoh}}$, which depends on the field state and environment (here $T_{\mu\nu}$ is the stress-energy coupling):</w:t>
      </w:r>
    </w:p>
    <w:p w14:paraId="12B5F593" w14:textId="77777777" w:rsidR="00147D61" w:rsidRPr="00147D61" w:rsidRDefault="00147D61" w:rsidP="00147D61">
      <w:pPr>
        <w:spacing w:beforeAutospacing="1" w:after="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dT  =  Γdecoh ⁣(ϕ(x),</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ϕ,Tμν) dτ ,dT \;=\; \Gamma_{\text{decoh}}\!\big(\phi(x), \nabla\phi, T_{\mu\nu}\big)\, d\tau~,dT=Γdecoh​(ϕ(x),</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 xml:space="preserve">ϕ,Tμν​)dτ , </w:t>
      </w:r>
    </w:p>
    <w:p w14:paraId="699ACE88" w14:textId="77777777" w:rsidR="00147D61" w:rsidRPr="00147D61" w:rsidRDefault="00147D61" w:rsidP="00147D61">
      <w:pPr>
        <w:spacing w:before="100" w:beforeAutospacing="1" w:after="10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where $d\tau$ is an underlying evolution parameter (e.g. proper time or cosmic time). Integrating over the scalaron’s history from an initial pure state $\tau_i$ to a later state $\tau_f$ gives</w:t>
      </w:r>
    </w:p>
    <w:p w14:paraId="72F23835" w14:textId="77777777" w:rsidR="00147D61" w:rsidRPr="00147D61" w:rsidRDefault="00147D61" w:rsidP="00147D61">
      <w:pPr>
        <w:spacing w:beforeAutospacing="1" w:after="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T[ϕ]  =  ∫τiτfΓdecoh(ϕ(τ),</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ϕ(τ),Tμν(τ)) dτ .T[\phi] \;=\; \int_{\tau_i}^{\tau_f} \Gamma_{\text{decoh}}\big(\phi(\tau),\nabla\phi(\tau),T_{\mu\nu}(\tau)\big)\, d\tau~.T[ϕ]=∫τi​τf​​Γdecoh​(ϕ(τ),</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 xml:space="preserve">ϕ(τ),Tμν​(τ))dτ . </w:t>
      </w:r>
    </w:p>
    <w:p w14:paraId="51632C4F" w14:textId="77777777" w:rsidR="00147D61" w:rsidRPr="00147D61" w:rsidRDefault="00147D61" w:rsidP="00147D61">
      <w:pPr>
        <w:spacing w:before="100" w:beforeAutospacing="1" w:after="10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In essence, $\Gamma_{\text{decoh}}$ plays the role of an “entropy clock rate” – it is high when the field is undergoing rapid decoherence (phase scrambling, mode excitation) and zero if the field remains in a perfectly coherent pure state. By construction, $\Gamma_{\text{decoh}}$ is related to the entropy flow: indeed if $\Gamma_{\text{decoh}} = dS/d\tau$, then $T$ simply measures the net entropy gained.</w:t>
      </w:r>
    </w:p>
    <w:p w14:paraId="64A7B1A2" w14:textId="77777777" w:rsidR="00147D61" w:rsidRPr="00147D61" w:rsidRDefault="00147D61" w:rsidP="00147D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Net Entropy Increase:</w:t>
      </w:r>
      <w:r w:rsidRPr="00147D61">
        <w:rPr>
          <w:rFonts w:ascii="Times New Roman" w:eastAsia="Times New Roman" w:hAnsi="Times New Roman" w:cs="Times New Roman"/>
          <w:kern w:val="0"/>
          <w14:ligatures w14:val="none"/>
        </w:rPr>
        <w:t xml:space="preserve"> Equivalently, one can define time as the </w:t>
      </w:r>
      <w:r w:rsidRPr="00147D61">
        <w:rPr>
          <w:rFonts w:ascii="Times New Roman" w:eastAsia="Times New Roman" w:hAnsi="Times New Roman" w:cs="Times New Roman"/>
          <w:i/>
          <w:iCs/>
          <w:kern w:val="0"/>
          <w14:ligatures w14:val="none"/>
        </w:rPr>
        <w:t>cumulative increase in the scalaron’s entropy</w:t>
      </w:r>
      <w:r w:rsidRPr="00147D61">
        <w:rPr>
          <w:rFonts w:ascii="Times New Roman" w:eastAsia="Times New Roman" w:hAnsi="Times New Roman" w:cs="Times New Roman"/>
          <w:kern w:val="0"/>
          <w14:ligatures w14:val="none"/>
        </w:rPr>
        <w:t xml:space="preserve"> from some baseline. If $S(\tau)$ is the coarse-grained entropy of the field at parameter time $\tau$, then one natural choice is:</w:t>
      </w:r>
    </w:p>
    <w:p w14:paraId="10567304" w14:textId="77777777" w:rsidR="00147D61" w:rsidRPr="00147D61" w:rsidRDefault="00147D61" w:rsidP="00147D61">
      <w:pPr>
        <w:spacing w:beforeAutospacing="1" w:after="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T[ϕ]  =  S(τf)−S(τi) ,T[\phi] \;=\; S(\tau_f) - S(\tau_i)~,T[ϕ]=S(τf​)−S(τi​) , </w:t>
      </w:r>
    </w:p>
    <w:p w14:paraId="5F8707CA" w14:textId="77777777" w:rsidR="00147D61" w:rsidRPr="00147D61" w:rsidRDefault="00147D61" w:rsidP="00147D61">
      <w:pPr>
        <w:spacing w:before="100" w:beforeAutospacing="1" w:after="10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i.e. the difference between final and initial entropy of the field configuration​file-4bzwyu5xwcza2f2huwkyos​file-4bzwyu5xwcza2f2huwkyos. In a universe that begins in a low-entropy state and evolves towards higher entropy, $T[\phi]$ so defined will always increase with physical time​file-4bzwyu5xwcza2f2huwkyos. This captures the thermodynamic arrow of time: </w:t>
      </w:r>
      <w:r w:rsidRPr="00147D61">
        <w:rPr>
          <w:rFonts w:ascii="Times New Roman" w:eastAsia="Times New Roman" w:hAnsi="Times New Roman" w:cs="Times New Roman"/>
          <w:b/>
          <w:bCs/>
          <w:kern w:val="0"/>
          <w14:ligatures w14:val="none"/>
        </w:rPr>
        <w:t>time progresses as entropy increases</w:t>
      </w:r>
      <w:r w:rsidRPr="00147D61">
        <w:rPr>
          <w:rFonts w:ascii="Times New Roman" w:eastAsia="Times New Roman" w:hAnsi="Times New Roman" w:cs="Times New Roman"/>
          <w:kern w:val="0"/>
          <w14:ligatures w14:val="none"/>
        </w:rPr>
        <w:t xml:space="preserve">. For example, the </w:t>
      </w:r>
      <w:r w:rsidRPr="00147D61">
        <w:rPr>
          <w:rFonts w:ascii="Times New Roman" w:eastAsia="Times New Roman" w:hAnsi="Times New Roman" w:cs="Times New Roman"/>
          <w:kern w:val="0"/>
          <w14:ligatures w14:val="none"/>
        </w:rPr>
        <w:lastRenderedPageBreak/>
        <w:t>early Universe scalaron may start in a near-zero entropy coherent state, and as structure forms and the field decoheres, its entropy $S(t)$ grows​file-4bzwyu5xwcza2f2huwkyos​file-4bzwyu5xwcza2f2huwkyos. The emergent time $T$ measured by $S(t)-S_0$ will then track forward evolution in alignment with cosmic time. Crucially, this definition is coordinate-independent because entropy $S$ is a state function: no matter how one parametrizes the path between two states, $S(\tau_f)-S(\tau_i)$ is fixed by the endpoints.</w:t>
      </w:r>
    </w:p>
    <w:p w14:paraId="5A42B815" w14:textId="77777777" w:rsidR="00147D61" w:rsidRPr="00147D61" w:rsidRDefault="00147D61" w:rsidP="00147D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Twistor-Space Entropy Integral:</w:t>
      </w:r>
      <w:r w:rsidRPr="00147D61">
        <w:rPr>
          <w:rFonts w:ascii="Times New Roman" w:eastAsia="Times New Roman" w:hAnsi="Times New Roman" w:cs="Times New Roman"/>
          <w:kern w:val="0"/>
          <w14:ligatures w14:val="none"/>
        </w:rPr>
        <w:t xml:space="preserve"> For a more formal construction, consider representing the scalaron’s state in twistor space (denoted by homogeneous coordinates $Z$)​file-4bzwyu5xwcza2f2huwkyos. In twistor theory, field configurations correspond to geometric data (e.g. certain cohomology classes for a massless scalar)​file-4bzwyu5xwcza2f2huwkyos. We can define a twistor-space entropy functional $S_{\text{tw}}[f(Z)]$ that quantifies the “disorder” or spread in the scalaron’s twistor representation $f(Z)$. For instance, if $f(Z)$ is a distribution on twistor space encoding the field’s modes or phase information, one can define</w:t>
      </w:r>
    </w:p>
    <w:p w14:paraId="4C9CE674" w14:textId="77777777" w:rsidR="00147D61" w:rsidRPr="00147D61" w:rsidRDefault="00147D61" w:rsidP="00147D61">
      <w:pPr>
        <w:spacing w:beforeAutospacing="1" w:after="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Stw  =  −∫dμ(Z) f(Z) ln⁡f(Z) ,S_{\text{tw}} \;=\; -\int d\mu(Z)\, f(Z)\, \ln f(Z)~,Stw​=−∫dμ(Z)f(Z)lnf(Z) , </w:t>
      </w:r>
    </w:p>
    <w:p w14:paraId="3A41CE67" w14:textId="77777777" w:rsidR="00147D61" w:rsidRPr="00147D61" w:rsidRDefault="00147D61" w:rsidP="00147D61">
      <w:pPr>
        <w:spacing w:before="100" w:beforeAutospacing="1" w:after="10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analogous to an information entropy on the twistor data. A fully coherent scalaron (single-phase, pure state) might correspond to a sharply localized or simple $f(Z)$ with low $S_{\text{tw}}$, whereas a decohered field (randomized phases across modes) corresponds to a broad, complex $f(Z)$ with higher $S_{\text{tw}}$. Then we define the time functional in twistor space as the line integral of the twistor entropy’s rate of change along a path $P$ in twistor configuration space:</w:t>
      </w:r>
    </w:p>
    <w:p w14:paraId="09980C3B" w14:textId="77777777" w:rsidR="00147D61" w:rsidRPr="00147D61" w:rsidRDefault="00147D61" w:rsidP="00147D61">
      <w:pPr>
        <w:spacing w:beforeAutospacing="1" w:after="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T[f(Z)]  =  ∫PdStwdλ dλ ,T[f(Z)] \;=\; \int_P \frac{dS_{\text{tw}}}{d\lambda}\, d\lambda~,T[f(Z)]=∫P​dλdStw​​dλ , </w:t>
      </w:r>
    </w:p>
    <w:p w14:paraId="2919D980" w14:textId="77777777" w:rsidR="00147D61" w:rsidRPr="00147D61" w:rsidRDefault="00147D61" w:rsidP="00147D61">
      <w:pPr>
        <w:spacing w:before="100" w:beforeAutospacing="1" w:after="100" w:afterAutospacing="1" w:line="240" w:lineRule="auto"/>
        <w:ind w:left="720"/>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where $\lambda$ parametrizes the path $P$ through twistor space (e.g. $\lambda$ could be an affine parameter or an emergent “null” parameter along an evolution trajectory). Because $dS_{\text{tw}}/d\lambda$ is the derivative of an invariant entropy measure, this integral is independent of the choice of parameter $\lambda$ (any reparameterization of $P$ will cancel out since $dS_{\text{tw}}$ scales inversely with $d\lambda$). In other words, $T[f(Z)]$ depends only on the twistor state’s change between the start and end of the path, not on how quickly or slowly we traverse it. This construction is also gauge-invariant under twistor re-scalings: twistor space is projective, but $S_{\text{tw}}$ can be defined in terms of homogeneous ratios or invariant volumes so that it does not change if we rescale the twistor coordinates (which is a gauge freedom)​file-4bzwyu5xwcza2f2huwkyos. Thus, $T[f(Z)]$ is well-defined and coordinate-independent in the twistor formulation as well.</w:t>
      </w:r>
    </w:p>
    <w:p w14:paraId="5FB9C177"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Behavior Under Variation and Invariance:</w:t>
      </w:r>
      <w:r w:rsidRPr="00147D61">
        <w:rPr>
          <w:rFonts w:ascii="Times New Roman" w:eastAsia="Times New Roman" w:hAnsi="Times New Roman" w:cs="Times New Roman"/>
          <w:kern w:val="0"/>
          <w14:ligatures w14:val="none"/>
        </w:rPr>
        <w:t xml:space="preserve"> All three definitions above are designed to yield a </w:t>
      </w:r>
      <w:r w:rsidRPr="00147D61">
        <w:rPr>
          <w:rFonts w:ascii="Times New Roman" w:eastAsia="Times New Roman" w:hAnsi="Times New Roman" w:cs="Times New Roman"/>
          <w:i/>
          <w:iCs/>
          <w:kern w:val="0"/>
          <w14:ligatures w14:val="none"/>
        </w:rPr>
        <w:t>coordinate-independent measure of “time elapsed”</w:t>
      </w:r>
      <w:r w:rsidRPr="00147D61">
        <w:rPr>
          <w:rFonts w:ascii="Times New Roman" w:eastAsia="Times New Roman" w:hAnsi="Times New Roman" w:cs="Times New Roman"/>
          <w:kern w:val="0"/>
          <w14:ligatures w14:val="none"/>
        </w:rPr>
        <w:t xml:space="preserve"> based on entropy production. Under a smooth reparameterization of the evolution (a change of the “clock variable” $\tau$ to some monotonic function $\tau' = g(\tau)$), the integral definitions remain invariant. For example, if </w:t>
      </w:r>
      <w:r w:rsidRPr="00147D61">
        <w:rPr>
          <w:rFonts w:ascii="Times New Roman" w:eastAsia="Times New Roman" w:hAnsi="Times New Roman" w:cs="Times New Roman"/>
          <w:kern w:val="0"/>
          <w14:ligatures w14:val="none"/>
        </w:rPr>
        <w:lastRenderedPageBreak/>
        <w:t xml:space="preserve">we slow down or speed up the parametric evolution, $\Gamma_{\text{decoh}}$ will inversely adjust (since physically the </w:t>
      </w:r>
      <w:r w:rsidRPr="00147D61">
        <w:rPr>
          <w:rFonts w:ascii="Times New Roman" w:eastAsia="Times New Roman" w:hAnsi="Times New Roman" w:cs="Times New Roman"/>
          <w:b/>
          <w:bCs/>
          <w:kern w:val="0"/>
          <w14:ligatures w14:val="none"/>
        </w:rPr>
        <w:t>entropy produced is the same for the same process</w:t>
      </w:r>
      <w:r w:rsidRPr="00147D61">
        <w:rPr>
          <w:rFonts w:ascii="Times New Roman" w:eastAsia="Times New Roman" w:hAnsi="Times New Roman" w:cs="Times New Roman"/>
          <w:kern w:val="0"/>
          <w14:ligatures w14:val="none"/>
        </w:rPr>
        <w:t xml:space="preserve"> regardless of how we label the time coordinate), ensuring $\int \Gamma_{\text{decoh}}, d\tau = \int \Gamma'_{\text{decoh}}, d\tau'$​file-4bzwyu5xwcza2f2huwkyos. In the entropy-difference definition (2), invariance is evident: $S(\tau)$ is a scalar quantity independent of coordinate choice, so $S(\tau_f)-S(\tau_i)$ is manifestly gauge-invariant. Likewise, the twistor path integral (3) depends only on the geometric change in the twistor-state and not on arbitrary parameter choices or local gauge freedom in that space. In all cases, $T[\phi]$ is constructed to be </w:t>
      </w:r>
      <w:r w:rsidRPr="00147D61">
        <w:rPr>
          <w:rFonts w:ascii="Times New Roman" w:eastAsia="Times New Roman" w:hAnsi="Times New Roman" w:cs="Times New Roman"/>
          <w:b/>
          <w:bCs/>
          <w:kern w:val="0"/>
          <w14:ligatures w14:val="none"/>
        </w:rPr>
        <w:t>monotonic with entropy</w:t>
      </w:r>
      <w:r w:rsidRPr="00147D61">
        <w:rPr>
          <w:rFonts w:ascii="Times New Roman" w:eastAsia="Times New Roman" w:hAnsi="Times New Roman" w:cs="Times New Roman"/>
          <w:kern w:val="0"/>
          <w14:ligatures w14:val="none"/>
        </w:rPr>
        <w:t xml:space="preserve"> – it increases whenever entropy increases, and remains constant if the entropy of the field is static. This monotonicity establishes an arrow: by definition $dT \ge 0$ if the second law $dS \ge 0$ holds​file-4bzwyu5xwcza2f2huwkyos​file-4bzwyu5xwcza2f2huwkyos. Moreover, since these definitions derive from integrals of entropy change, they are </w:t>
      </w:r>
      <w:r w:rsidRPr="00147D61">
        <w:rPr>
          <w:rFonts w:ascii="Times New Roman" w:eastAsia="Times New Roman" w:hAnsi="Times New Roman" w:cs="Times New Roman"/>
          <w:b/>
          <w:bCs/>
          <w:kern w:val="0"/>
          <w14:ligatures w14:val="none"/>
        </w:rPr>
        <w:t>path-dependent</w:t>
      </w:r>
      <w:r w:rsidRPr="00147D61">
        <w:rPr>
          <w:rFonts w:ascii="Times New Roman" w:eastAsia="Times New Roman" w:hAnsi="Times New Roman" w:cs="Times New Roman"/>
          <w:kern w:val="0"/>
          <w14:ligatures w14:val="none"/>
        </w:rPr>
        <w:t xml:space="preserve"> in general. Different histories of the scalaron (different trajectories through configuration space) that start and end at the same states could yield different values of $T[\phi]$ if the entropy produced along the routes differs. We will revisit this path dependence in Track 4 when examining consistency constraints.</w:t>
      </w:r>
    </w:p>
    <w:p w14:paraId="743FD462"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In summary, </w:t>
      </w:r>
      <w:r w:rsidRPr="00147D61">
        <w:rPr>
          <w:rFonts w:ascii="Times New Roman" w:eastAsia="Times New Roman" w:hAnsi="Times New Roman" w:cs="Times New Roman"/>
          <w:b/>
          <w:bCs/>
          <w:kern w:val="0"/>
          <w14:ligatures w14:val="none"/>
        </w:rPr>
        <w:t>time can be treated as a functional of the scalaron field’s entropy flow</w:t>
      </w:r>
      <w:r w:rsidRPr="00147D61">
        <w:rPr>
          <w:rFonts w:ascii="Times New Roman" w:eastAsia="Times New Roman" w:hAnsi="Times New Roman" w:cs="Times New Roman"/>
          <w:kern w:val="0"/>
          <w14:ligatures w14:val="none"/>
        </w:rPr>
        <w:t>. Starting from a low-entropy initial field configuration, we accumulate “time” in direct proportion to entropy generated as the field decoheres and evolves. This provides a physically meaningful clock tied to the microscopic arrow of increasing disorder, rather than an externally imposed parameter. Crucially, this $T[\phi]$ respects coordinate invariance and gauge symmetries: it does not depend on how we label spacetime points or field phase, only on the intrinsic production of entropy by the field’s dynamics.</w:t>
      </w:r>
    </w:p>
    <w:p w14:paraId="4FC3B1DB" w14:textId="77777777" w:rsidR="00147D61" w:rsidRPr="00147D61" w:rsidRDefault="00147D61" w:rsidP="00147D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7D61">
        <w:rPr>
          <w:rFonts w:ascii="Times New Roman" w:eastAsia="Times New Roman" w:hAnsi="Times New Roman" w:cs="Times New Roman"/>
          <w:b/>
          <w:bCs/>
          <w:kern w:val="0"/>
          <w:sz w:val="36"/>
          <w:szCs w:val="36"/>
          <w14:ligatures w14:val="none"/>
        </w:rPr>
        <w:t>Track 2: Temporal Ordering in Scalaron Configuration Space</w:t>
      </w:r>
    </w:p>
    <w:p w14:paraId="218AFAF3"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If time indeed emerges from entropy flow, one should be able to recover a consistent </w:t>
      </w:r>
      <w:r w:rsidRPr="00147D61">
        <w:rPr>
          <w:rFonts w:ascii="Times New Roman" w:eastAsia="Times New Roman" w:hAnsi="Times New Roman" w:cs="Times New Roman"/>
          <w:i/>
          <w:iCs/>
          <w:kern w:val="0"/>
          <w14:ligatures w14:val="none"/>
        </w:rPr>
        <w:t>temporal ordering</w:t>
      </w:r>
      <w:r w:rsidRPr="00147D61">
        <w:rPr>
          <w:rFonts w:ascii="Times New Roman" w:eastAsia="Times New Roman" w:hAnsi="Times New Roman" w:cs="Times New Roman"/>
          <w:kern w:val="0"/>
          <w14:ligatures w14:val="none"/>
        </w:rPr>
        <w:t xml:space="preserve"> of field configurations by comparing their entropy. Consider a sequence of scalaron field states (e.g. snapshots of the field’s configuration or density distribution) ${\phi_0, \phi_1, \phi_2, \dots}$, each with an associated coarse-grained entropy ${S_0, S_1, S_2, \dots}$. We can define a </w:t>
      </w:r>
      <w:r w:rsidRPr="00147D61">
        <w:rPr>
          <w:rFonts w:ascii="Times New Roman" w:eastAsia="Times New Roman" w:hAnsi="Times New Roman" w:cs="Times New Roman"/>
          <w:b/>
          <w:bCs/>
          <w:kern w:val="0"/>
          <w14:ligatures w14:val="none"/>
        </w:rPr>
        <w:t>partial order</w:t>
      </w:r>
      <w:r w:rsidRPr="00147D61">
        <w:rPr>
          <w:rFonts w:ascii="Times New Roman" w:eastAsia="Times New Roman" w:hAnsi="Times New Roman" w:cs="Times New Roman"/>
          <w:kern w:val="0"/>
          <w14:ligatures w14:val="none"/>
        </w:rPr>
        <w:t xml:space="preserve"> relation $\prec$ on these configurations such that</w:t>
      </w:r>
    </w:p>
    <w:p w14:paraId="6BC9EE54" w14:textId="77777777" w:rsidR="00147D61" w:rsidRPr="00147D61" w:rsidRDefault="00147D61" w:rsidP="00147D61">
      <w:pPr>
        <w:spacing w:after="0"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ϕn</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ϕmif and only ifSn&lt;Sm .\phi_n \prec \phi_{m} \qquad \text{if and only if}\qquad S_n &lt; S_{m}~.ϕn​</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 xml:space="preserve">ϕm​if and only ifSn​&lt;Sm​ . </w:t>
      </w:r>
    </w:p>
    <w:p w14:paraId="3CC8F33E"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Intuitively, this says </w:t>
      </w:r>
      <w:r w:rsidRPr="00147D61">
        <w:rPr>
          <w:rFonts w:ascii="Times New Roman" w:eastAsia="Times New Roman" w:hAnsi="Times New Roman" w:cs="Times New Roman"/>
          <w:i/>
          <w:iCs/>
          <w:kern w:val="0"/>
          <w14:ligatures w14:val="none"/>
        </w:rPr>
        <w:t>state $\phi_n$ comes before state $\phi_m$ in time if $\phi_n$ has lower entropy than $\phi_m$</w:t>
      </w:r>
      <w:r w:rsidRPr="00147D61">
        <w:rPr>
          <w:rFonts w:ascii="Times New Roman" w:eastAsia="Times New Roman" w:hAnsi="Times New Roman" w:cs="Times New Roman"/>
          <w:kern w:val="0"/>
          <w14:ligatures w14:val="none"/>
        </w:rPr>
        <w:t>. This ordering is motivated by the second law of thermodynamics (entropy tends to increase in closed systems) and reflects the idea of the thermodynamic arrow of time in the context of the scalaron field​file-4bzwyu5xwcza2f2huwkyos.</w:t>
      </w:r>
    </w:p>
    <w:p w14:paraId="04286C91"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We then ask: </w:t>
      </w:r>
      <w:r w:rsidRPr="00147D61">
        <w:rPr>
          <w:rFonts w:ascii="Times New Roman" w:eastAsia="Times New Roman" w:hAnsi="Times New Roman" w:cs="Times New Roman"/>
          <w:b/>
          <w:bCs/>
          <w:kern w:val="0"/>
          <w14:ligatures w14:val="none"/>
        </w:rPr>
        <w:t>Does this entropy-based ordering $\prec$ correspond to the physical causal/temporal ordering of events as normally understood?</w:t>
      </w:r>
      <w:r w:rsidRPr="00147D61">
        <w:rPr>
          <w:rFonts w:ascii="Times New Roman" w:eastAsia="Times New Roman" w:hAnsi="Times New Roman" w:cs="Times New Roman"/>
          <w:kern w:val="0"/>
          <w14:ligatures w14:val="none"/>
        </w:rPr>
        <w:t xml:space="preserve"> Several points emerge in analyzing this:</w:t>
      </w:r>
    </w:p>
    <w:p w14:paraId="1DD99E64" w14:textId="77777777" w:rsidR="00147D61" w:rsidRPr="00147D61" w:rsidRDefault="00147D61" w:rsidP="00147D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lastRenderedPageBreak/>
        <w:t>Consistency with Causality:</w:t>
      </w:r>
      <w:r w:rsidRPr="00147D61">
        <w:rPr>
          <w:rFonts w:ascii="Times New Roman" w:eastAsia="Times New Roman" w:hAnsi="Times New Roman" w:cs="Times New Roman"/>
          <w:kern w:val="0"/>
          <w14:ligatures w14:val="none"/>
        </w:rPr>
        <w:t xml:space="preserve"> In an ordinary physical process, earlier states have less entropy and later states have more, especially in cosmology where the initial conditions are very ordered​file-4bzwyu5xwcza2f2huwkyos​file-4bzwyu5xwcza2f2huwkyos. The adaptive scalaron scenario explicitly illustrates this: it begins in a low-entropy homogeneous wave state and evolves into higher-entropy clustered states​file-4bzwyu5xwcza2f2huwkyos. Thus, for a typical cosmological history, $\phi_{\text{early}} \prec \phi_{\text{late}}$ is equivalent to saying early times precede later times. The partial order induced by increasing $S$ is consistent with the direction of physical time we observe (from Big Bang toward today). In fact, the “cosmological arrow of time (more structure and entropy at later times)” is naturally recovered by this ordering​file-4bzwyu5xwcza2f2huwkyos​file-4bzwyu5xwcza2f2huwkyos.</w:t>
      </w:r>
    </w:p>
    <w:p w14:paraId="409E2025" w14:textId="77777777" w:rsidR="00147D61" w:rsidRPr="00147D61" w:rsidRDefault="00147D61" w:rsidP="00147D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Irreversibility and Uniqueness:</w:t>
      </w:r>
      <w:r w:rsidRPr="00147D61">
        <w:rPr>
          <w:rFonts w:ascii="Times New Roman" w:eastAsia="Times New Roman" w:hAnsi="Times New Roman" w:cs="Times New Roman"/>
          <w:kern w:val="0"/>
          <w14:ligatures w14:val="none"/>
        </w:rPr>
        <w:t xml:space="preserve"> Because entropy tends to grow, this ordering is largely unambiguous – one cannot normally go from a state of higher entropy to lower entropy without an extremely special (and physically unrealizable) fine-tuned process. In other words, if $\phi_n \prec \phi_m$ (meaning $S_n &lt; S_m$), it is extraordinarily unlikely that the system will later return to a state $\phi_{n'}$ with $S_{n'} &lt; S_m$. The scalaron field’s evolution through structure formation is essentially irreversible: once phases are scrambled and structure formed, returning to the pristine low-entropy state would require undoing countless independent interactions​file-4bzwyu5xwcza2f2huwkyos. For example, once a halo virializes into a messy, incoherent configuration, all those interference patterns would have to </w:t>
      </w:r>
      <w:r w:rsidRPr="00147D61">
        <w:rPr>
          <w:rFonts w:ascii="Times New Roman" w:eastAsia="Times New Roman" w:hAnsi="Times New Roman" w:cs="Times New Roman"/>
          <w:i/>
          <w:iCs/>
          <w:kern w:val="0"/>
          <w14:ligatures w14:val="none"/>
        </w:rPr>
        <w:t>unwind</w:t>
      </w:r>
      <w:r w:rsidRPr="00147D61">
        <w:rPr>
          <w:rFonts w:ascii="Times New Roman" w:eastAsia="Times New Roman" w:hAnsi="Times New Roman" w:cs="Times New Roman"/>
          <w:kern w:val="0"/>
          <w14:ligatures w14:val="none"/>
        </w:rPr>
        <w:t xml:space="preserve"> back into a uniform field – a process so improbable that it can be considered effectively forbidden. Thus the entropy-based temporal order is a one-way street, mirroring the one-way causality of our universe’s history.</w:t>
      </w:r>
    </w:p>
    <w:p w14:paraId="0D43FFAA" w14:textId="77777777" w:rsidR="00147D61" w:rsidRPr="00147D61" w:rsidRDefault="00147D61" w:rsidP="00147D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Arrow of Time in Reversible Microdynamics:</w:t>
      </w:r>
      <w:r w:rsidRPr="00147D61">
        <w:rPr>
          <w:rFonts w:ascii="Times New Roman" w:eastAsia="Times New Roman" w:hAnsi="Times New Roman" w:cs="Times New Roman"/>
          <w:kern w:val="0"/>
          <w14:ligatures w14:val="none"/>
        </w:rPr>
        <w:t xml:space="preserve"> Fundamentally, the scalaron’s field equations (like most physical laws) are time-symmetric or </w:t>
      </w:r>
      <w:r w:rsidRPr="00147D61">
        <w:rPr>
          <w:rFonts w:ascii="Times New Roman" w:eastAsia="Times New Roman" w:hAnsi="Times New Roman" w:cs="Times New Roman"/>
          <w:b/>
          <w:bCs/>
          <w:kern w:val="0"/>
          <w14:ligatures w14:val="none"/>
        </w:rPr>
        <w:t>microreversible</w:t>
      </w:r>
      <w:r w:rsidRPr="00147D61">
        <w:rPr>
          <w:rFonts w:ascii="Times New Roman" w:eastAsia="Times New Roman" w:hAnsi="Times New Roman" w:cs="Times New Roman"/>
          <w:kern w:val="0"/>
          <w14:ligatures w14:val="none"/>
        </w:rPr>
        <w:t xml:space="preserve"> – they do not prefer a direction in time. The emergent arrow (monotonic $S$) arises from special initial conditions and collective behavior, not from the underlying reversible equations. Therefore, one might wonder: if the microdynamics allow for entropy to decrease in principle, is our entropy-ordering truly a time order or just a reflection of probabilistic tendency? The answer lies in the </w:t>
      </w:r>
      <w:r w:rsidRPr="00147D61">
        <w:rPr>
          <w:rFonts w:ascii="Times New Roman" w:eastAsia="Times New Roman" w:hAnsi="Times New Roman" w:cs="Times New Roman"/>
          <w:b/>
          <w:bCs/>
          <w:kern w:val="0"/>
          <w14:ligatures w14:val="none"/>
        </w:rPr>
        <w:t>overwhelming probability bias</w:t>
      </w:r>
      <w:r w:rsidRPr="00147D61">
        <w:rPr>
          <w:rFonts w:ascii="Times New Roman" w:eastAsia="Times New Roman" w:hAnsi="Times New Roman" w:cs="Times New Roman"/>
          <w:kern w:val="0"/>
          <w14:ligatures w14:val="none"/>
        </w:rPr>
        <w:t xml:space="preserve">. In a system with many degrees of freedom, there are vastly more ways to go to higher entropy than lower. The Past Hypothesis posits an initial low-entropy state, so subsequent evolution almost certainly explores higher-entropy configurations​file-4bzwyu5xwcza2f2huwkyos​file-4bzwyu5xwcza2f2huwkyos. While it is </w:t>
      </w:r>
      <w:r w:rsidRPr="00147D61">
        <w:rPr>
          <w:rFonts w:ascii="Times New Roman" w:eastAsia="Times New Roman" w:hAnsi="Times New Roman" w:cs="Times New Roman"/>
          <w:i/>
          <w:iCs/>
          <w:kern w:val="0"/>
          <w14:ligatures w14:val="none"/>
        </w:rPr>
        <w:t>theoretically</w:t>
      </w:r>
      <w:r w:rsidRPr="00147D61">
        <w:rPr>
          <w:rFonts w:ascii="Times New Roman" w:eastAsia="Times New Roman" w:hAnsi="Times New Roman" w:cs="Times New Roman"/>
          <w:kern w:val="0"/>
          <w14:ligatures w14:val="none"/>
        </w:rPr>
        <w:t xml:space="preserve"> possible for a fluctuation to lower the entropy (which would violate our ordering $\prec$), such a fluctuation is so statistically unlikely that for all practical purposes it never occurs on cosmic scales. In the scalaron context, this would require something like all the randomized phases in a galaxy’s dark matter halo spontaneously re-aligning to form a single coherent wave function – an absurdly improbable reversal of decoherence. We can safely say that </w:t>
      </w:r>
      <w:r w:rsidRPr="00147D61">
        <w:rPr>
          <w:rFonts w:ascii="Times New Roman" w:eastAsia="Times New Roman" w:hAnsi="Times New Roman" w:cs="Times New Roman"/>
          <w:b/>
          <w:bCs/>
          <w:kern w:val="0"/>
          <w14:ligatures w14:val="none"/>
        </w:rPr>
        <w:t>in any realistic scenario, $\phi_n \prec \phi_{n+1}$ (with $S_n &lt; S_{n+1}$) indeed means $\phi_n$ came earlier</w:t>
      </w:r>
      <w:r w:rsidRPr="00147D61">
        <w:rPr>
          <w:rFonts w:ascii="Times New Roman" w:eastAsia="Times New Roman" w:hAnsi="Times New Roman" w:cs="Times New Roman"/>
          <w:kern w:val="0"/>
          <w14:ligatures w14:val="none"/>
        </w:rPr>
        <w:t xml:space="preserve">. The entropy functional $T[\phi]$ thereby imposes a </w:t>
      </w:r>
      <w:r w:rsidRPr="00147D61">
        <w:rPr>
          <w:rFonts w:ascii="Times New Roman" w:eastAsia="Times New Roman" w:hAnsi="Times New Roman" w:cs="Times New Roman"/>
          <w:i/>
          <w:iCs/>
          <w:kern w:val="0"/>
          <w14:ligatures w14:val="none"/>
        </w:rPr>
        <w:t>causal structure</w:t>
      </w:r>
      <w:r w:rsidRPr="00147D61">
        <w:rPr>
          <w:rFonts w:ascii="Times New Roman" w:eastAsia="Times New Roman" w:hAnsi="Times New Roman" w:cs="Times New Roman"/>
          <w:kern w:val="0"/>
          <w14:ligatures w14:val="none"/>
        </w:rPr>
        <w:t xml:space="preserve"> on configuration space: lower-$S$ states can influence higher-$S$ states (by natural forward evolution), but not vice versa, analogously to how past influences future but not the reverse.</w:t>
      </w:r>
    </w:p>
    <w:p w14:paraId="04B3D688" w14:textId="77777777" w:rsidR="00147D61" w:rsidRPr="00147D61" w:rsidRDefault="00147D61" w:rsidP="00147D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Causal Structure vs. Entropic Order:</w:t>
      </w:r>
      <w:r w:rsidRPr="00147D61">
        <w:rPr>
          <w:rFonts w:ascii="Times New Roman" w:eastAsia="Times New Roman" w:hAnsi="Times New Roman" w:cs="Times New Roman"/>
          <w:kern w:val="0"/>
          <w14:ligatures w14:val="none"/>
        </w:rPr>
        <w:t xml:space="preserve"> It is worth noting that this entropic time order is a </w:t>
      </w:r>
      <w:r w:rsidRPr="00147D61">
        <w:rPr>
          <w:rFonts w:ascii="Times New Roman" w:eastAsia="Times New Roman" w:hAnsi="Times New Roman" w:cs="Times New Roman"/>
          <w:i/>
          <w:iCs/>
          <w:kern w:val="0"/>
          <w14:ligatures w14:val="none"/>
        </w:rPr>
        <w:t>partial</w:t>
      </w:r>
      <w:r w:rsidRPr="00147D61">
        <w:rPr>
          <w:rFonts w:ascii="Times New Roman" w:eastAsia="Times New Roman" w:hAnsi="Times New Roman" w:cs="Times New Roman"/>
          <w:kern w:val="0"/>
          <w14:ligatures w14:val="none"/>
        </w:rPr>
        <w:t xml:space="preserve"> order, not a strict total order, because one could conceive of two independent </w:t>
      </w:r>
      <w:r w:rsidRPr="00147D61">
        <w:rPr>
          <w:rFonts w:ascii="Times New Roman" w:eastAsia="Times New Roman" w:hAnsi="Times New Roman" w:cs="Times New Roman"/>
          <w:kern w:val="0"/>
          <w14:ligatures w14:val="none"/>
        </w:rPr>
        <w:lastRenderedPageBreak/>
        <w:t xml:space="preserve">subsystems (or two causally disconnected regions) where each has its own entropy increase. In such cases, comparing the entropy of state A in region 1 to state B in region 2 might not be meaningful – one cannot say which “comes before” the other if they are spacelike separated. However, within a single causal sequence (e.g. the history of a particular region of the scalaron field, or the universe as a whole assuming it evolves from uniform to clumpy), the entropy order aligns with the physical chronology. Essentially, $T[\phi]$ provides a </w:t>
      </w:r>
      <w:r w:rsidRPr="00147D61">
        <w:rPr>
          <w:rFonts w:ascii="Times New Roman" w:eastAsia="Times New Roman" w:hAnsi="Times New Roman" w:cs="Times New Roman"/>
          <w:i/>
          <w:iCs/>
          <w:kern w:val="0"/>
          <w14:ligatures w14:val="none"/>
        </w:rPr>
        <w:t>consistent arrow of time along any given worldline or history</w:t>
      </w:r>
      <w:r w:rsidRPr="00147D61">
        <w:rPr>
          <w:rFonts w:ascii="Times New Roman" w:eastAsia="Times New Roman" w:hAnsi="Times New Roman" w:cs="Times New Roman"/>
          <w:kern w:val="0"/>
          <w14:ligatures w14:val="none"/>
        </w:rPr>
        <w:t>, but does not violate relativity by imposing a universal simultaneity; it is a local ordering principle that matches causal evolution within each branch.</w:t>
      </w:r>
    </w:p>
    <w:p w14:paraId="0239D49C"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In conclusion, </w:t>
      </w:r>
      <w:r w:rsidRPr="00147D61">
        <w:rPr>
          <w:rFonts w:ascii="Times New Roman" w:eastAsia="Times New Roman" w:hAnsi="Times New Roman" w:cs="Times New Roman"/>
          <w:b/>
          <w:bCs/>
          <w:kern w:val="0"/>
          <w14:ligatures w14:val="none"/>
        </w:rPr>
        <w:t>entropy provides a robust temporal ordering for scalaron configurations, effectively mirroring the physical arrow of time</w:t>
      </w:r>
      <w:r w:rsidRPr="00147D61">
        <w:rPr>
          <w:rFonts w:ascii="Times New Roman" w:eastAsia="Times New Roman" w:hAnsi="Times New Roman" w:cs="Times New Roman"/>
          <w:kern w:val="0"/>
          <w14:ligatures w14:val="none"/>
        </w:rPr>
        <w:t xml:space="preserve">. As long as the scalaron’s entropy is non-decreasing – which is ensured by decoherence and structure formation processes​file-4bzwyu5xwcza2f2huwkyos​file-4bzwyu5xwcza2f2huwkyos – we get an unambiguous sequence $\phi_{\text{initial}} \prec \dots \prec \phi_{\text{final}}$. Only in a hypothetical perfectly reversible evolution (no entropy change) or an extremely fine-tuned entropy decrease would this correspondence break down. In realistic conditions, the entropy-based ordering is equivalent to saying “the universe is moving forward in time.” This addresses the causal structure: the increase of scalaron entropy </w:t>
      </w:r>
      <w:r w:rsidRPr="00147D61">
        <w:rPr>
          <w:rFonts w:ascii="Times New Roman" w:eastAsia="Times New Roman" w:hAnsi="Times New Roman" w:cs="Times New Roman"/>
          <w:i/>
          <w:iCs/>
          <w:kern w:val="0"/>
          <w14:ligatures w14:val="none"/>
        </w:rPr>
        <w:t>defines</w:t>
      </w:r>
      <w:r w:rsidRPr="00147D61">
        <w:rPr>
          <w:rFonts w:ascii="Times New Roman" w:eastAsia="Times New Roman" w:hAnsi="Times New Roman" w:cs="Times New Roman"/>
          <w:kern w:val="0"/>
          <w14:ligatures w14:val="none"/>
        </w:rPr>
        <w:t xml:space="preserve"> a direction (from cause to effect) that is entirely consistent with our usual notion of time’s arrow.</w:t>
      </w:r>
    </w:p>
    <w:p w14:paraId="7F9E16CC" w14:textId="77777777" w:rsidR="00147D61" w:rsidRPr="00147D61" w:rsidRDefault="00147D61" w:rsidP="00147D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7D61">
        <w:rPr>
          <w:rFonts w:ascii="Times New Roman" w:eastAsia="Times New Roman" w:hAnsi="Times New Roman" w:cs="Times New Roman"/>
          <w:b/>
          <w:bCs/>
          <w:kern w:val="0"/>
          <w:sz w:val="36"/>
          <w:szCs w:val="36"/>
          <w14:ligatures w14:val="none"/>
        </w:rPr>
        <w:t>Track 3: Local Proper Time from Entropy Density Gradients</w:t>
      </w:r>
    </w:p>
    <w:p w14:paraId="6EDD7DCE"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Thus far we considered a global time functional for the field as a whole. We can extend this concept to </w:t>
      </w:r>
      <w:r w:rsidRPr="00147D61">
        <w:rPr>
          <w:rFonts w:ascii="Times New Roman" w:eastAsia="Times New Roman" w:hAnsi="Times New Roman" w:cs="Times New Roman"/>
          <w:b/>
          <w:bCs/>
          <w:kern w:val="0"/>
          <w14:ligatures w14:val="none"/>
        </w:rPr>
        <w:t>local time</w:t>
      </w:r>
      <w:r w:rsidRPr="00147D61">
        <w:rPr>
          <w:rFonts w:ascii="Times New Roman" w:eastAsia="Times New Roman" w:hAnsi="Times New Roman" w:cs="Times New Roman"/>
          <w:kern w:val="0"/>
          <w14:ligatures w14:val="none"/>
        </w:rPr>
        <w:t xml:space="preserve"> in different regions of space by examining entropy density or phase-space entropy flow in each region. The scalaron field may not decohere uniformly everywhere – for example, dense regions (halos) experience rapid entropy production, while large-scale voids or isolated coherent patches might remain closer to pure states. We therefore define a </w:t>
      </w:r>
      <w:r w:rsidRPr="00147D61">
        <w:rPr>
          <w:rFonts w:ascii="Times New Roman" w:eastAsia="Times New Roman" w:hAnsi="Times New Roman" w:cs="Times New Roman"/>
          <w:b/>
          <w:bCs/>
          <w:kern w:val="0"/>
          <w14:ligatures w14:val="none"/>
        </w:rPr>
        <w:t>local proper time</w:t>
      </w:r>
      <w:r w:rsidRPr="00147D61">
        <w:rPr>
          <w:rFonts w:ascii="Times New Roman" w:eastAsia="Times New Roman" w:hAnsi="Times New Roman" w:cs="Times New Roman"/>
          <w:kern w:val="0"/>
          <w14:ligatures w14:val="none"/>
        </w:rPr>
        <w:t xml:space="preserve"> $t(x)$ at a spacetime location $x$ as a functional of the local entropy generation rate.</w:t>
      </w:r>
    </w:p>
    <w:p w14:paraId="423035C2"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One concrete definition uses the local entropy density (or </w:t>
      </w:r>
      <w:r w:rsidRPr="00147D61">
        <w:rPr>
          <w:rFonts w:ascii="Times New Roman" w:eastAsia="Times New Roman" w:hAnsi="Times New Roman" w:cs="Times New Roman"/>
          <w:i/>
          <w:iCs/>
          <w:kern w:val="0"/>
          <w14:ligatures w14:val="none"/>
        </w:rPr>
        <w:t>entropy per unit volume</w:t>
      </w:r>
      <w:r w:rsidRPr="00147D61">
        <w:rPr>
          <w:rFonts w:ascii="Times New Roman" w:eastAsia="Times New Roman" w:hAnsi="Times New Roman" w:cs="Times New Roman"/>
          <w:kern w:val="0"/>
          <w14:ligatures w14:val="none"/>
        </w:rPr>
        <w:t xml:space="preserve">) of the scalaron field. Suppose $\rho(x,\tau)$ is a density (e.g. scalaron number or energy density) at location $x$, and $F_c(x,\tau)$ represents the fraction of the field’s local phase space that remains </w:t>
      </w:r>
      <w:r w:rsidRPr="00147D61">
        <w:rPr>
          <w:rFonts w:ascii="Times New Roman" w:eastAsia="Times New Roman" w:hAnsi="Times New Roman" w:cs="Times New Roman"/>
          <w:i/>
          <w:iCs/>
          <w:kern w:val="0"/>
          <w14:ligatures w14:val="none"/>
        </w:rPr>
        <w:t>coherent</w:t>
      </w:r>
      <w:r w:rsidRPr="00147D61">
        <w:rPr>
          <w:rFonts w:ascii="Times New Roman" w:eastAsia="Times New Roman" w:hAnsi="Times New Roman" w:cs="Times New Roman"/>
          <w:kern w:val="0"/>
          <w14:ligatures w14:val="none"/>
        </w:rPr>
        <w:t xml:space="preserve"> at time $\tau$ (so $0 &lt; F_c \le 1$, with $F_c=1$ meaning fully coherent/pure state locally, and smaller $F_c$ indicating more chaotic/mixed state). We can define a local entropy density $s(x,\tau)$ by analogy to a Gibbs entropy:</w:t>
      </w:r>
    </w:p>
    <w:p w14:paraId="4E8B18EF" w14:textId="77777777" w:rsidR="00147D61" w:rsidRPr="00147D61" w:rsidRDefault="00147D61" w:rsidP="00147D61">
      <w:pPr>
        <w:spacing w:after="0"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s(x,τ)  =  − ρ(x,τ) ln⁡ ⁣(Fc(x,τ)) ,s(x,\tau) \;=\; -\,\rho(x,\tau)\,\ln\!\big(F_c(x,\tau)\big)~,s(x,τ)=−ρ(x,τ)ln(Fc​(x,τ)) , </w:t>
      </w:r>
    </w:p>
    <w:p w14:paraId="49487146"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which is low (near zero) if the field at $x$ is in a single coherent mode ($F_c \approx 1$ gives $\ln F_c \approx 0$), and grows as the local state becomes mixed (for example, if $F_c$ drops to 0.5, the local entropy density $s$ increases). The </w:t>
      </w:r>
      <w:r w:rsidRPr="00147D61">
        <w:rPr>
          <w:rFonts w:ascii="Times New Roman" w:eastAsia="Times New Roman" w:hAnsi="Times New Roman" w:cs="Times New Roman"/>
          <w:b/>
          <w:bCs/>
          <w:kern w:val="0"/>
          <w14:ligatures w14:val="none"/>
        </w:rPr>
        <w:t>local time differential</w:t>
      </w:r>
      <w:r w:rsidRPr="00147D61">
        <w:rPr>
          <w:rFonts w:ascii="Times New Roman" w:eastAsia="Times New Roman" w:hAnsi="Times New Roman" w:cs="Times New Roman"/>
          <w:kern w:val="0"/>
          <w14:ligatures w14:val="none"/>
        </w:rPr>
        <w:t xml:space="preserve"> is then defined via the growth of this entropy density. That is, for a small physical time increment $d\tau$, we define</w:t>
      </w:r>
    </w:p>
    <w:p w14:paraId="7B2E6C35" w14:textId="77777777" w:rsidR="00147D61" w:rsidRPr="00147D61" w:rsidRDefault="00147D61" w:rsidP="00147D61">
      <w:pPr>
        <w:spacing w:after="0"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lastRenderedPageBreak/>
        <w:t>dt(x)  </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  ∂τs(x,τ)  dτ  =  ∂τ ⁣[−ρ(x,τ)ln⁡Fc(x,τ)] dτ .d t(x) \;\propto\; \partial_\tau s(x,\tau)\; d\tau \;=\; \partial_\tau\!\Big[-\rho(x,\tau)\ln F_c(x,\tau)\Big]\,d\tau~.dt(x)</w:t>
      </w:r>
      <w:r w:rsidRPr="00147D61">
        <w:rPr>
          <w:rFonts w:ascii="Cambria Math" w:eastAsia="Times New Roman" w:hAnsi="Cambria Math" w:cs="Cambria Math"/>
          <w:kern w:val="0"/>
          <w14:ligatures w14:val="none"/>
        </w:rPr>
        <w:t>∝</w:t>
      </w:r>
      <w:r w:rsidRPr="00147D61">
        <w:rPr>
          <w:rFonts w:ascii="Times New Roman" w:eastAsia="Times New Roman" w:hAnsi="Times New Roman" w:cs="Times New Roman"/>
          <w:kern w:val="0"/>
          <w14:ligatures w14:val="none"/>
        </w:rPr>
        <w:t xml:space="preserve">∂τ​s(x,τ)dτ=∂τ​[−ρ(x,τ)lnFc​(x,τ)]dτ . </w:t>
      </w:r>
    </w:p>
    <w:p w14:paraId="3EFA2F08"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Integrating this from some initial time $\tau_i$ to $\tau_f$ for a fixed spatial position $x$ gives the local elapsed time functional:</w:t>
      </w:r>
    </w:p>
    <w:p w14:paraId="1EEB1076" w14:textId="77777777" w:rsidR="00147D61" w:rsidRPr="00147D61" w:rsidRDefault="00147D61" w:rsidP="00147D61">
      <w:pPr>
        <w:spacing w:after="0"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t(x)  =  ∫τiτf∂τ[−ρ(x,τ)ln⁡Fc(x,τ)] dτ ,t(x)\;=\;\int_{\tau_i}^{\tau_f} \partial_\tau [-\rho(x,\tau)\ln F_c(x,\tau)]\, d\tau~,t(x)=∫τi​τf​​∂τ​[−ρ(x,τ)lnFc​(x,τ)]dτ , </w:t>
      </w:r>
    </w:p>
    <w:p w14:paraId="3AE34E71"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up to a normalization constant. In simpler terms, </w:t>
      </w:r>
      <w:r w:rsidRPr="00147D61">
        <w:rPr>
          <w:rFonts w:ascii="Times New Roman" w:eastAsia="Times New Roman" w:hAnsi="Times New Roman" w:cs="Times New Roman"/>
          <w:b/>
          <w:bCs/>
          <w:kern w:val="0"/>
          <w14:ligatures w14:val="none"/>
        </w:rPr>
        <w:t>the more entropy generated in a region, the more proper-time elapses for that region</w:t>
      </w:r>
      <w:r w:rsidRPr="00147D61">
        <w:rPr>
          <w:rFonts w:ascii="Times New Roman" w:eastAsia="Times New Roman" w:hAnsi="Times New Roman" w:cs="Times New Roman"/>
          <w:kern w:val="0"/>
          <w14:ligatures w14:val="none"/>
        </w:rPr>
        <w:t xml:space="preserve"> (according to this emergent clock). If a region has no entropy change, $t(x)$ does not advance; if entropy density increases rapidly, $t(x)$ accumulates quickly.</w:t>
      </w:r>
    </w:p>
    <w:p w14:paraId="3D451B25"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Interpretation in Coherent vs. Decohered Patches:</w:t>
      </w:r>
      <w:r w:rsidRPr="00147D61">
        <w:rPr>
          <w:rFonts w:ascii="Times New Roman" w:eastAsia="Times New Roman" w:hAnsi="Times New Roman" w:cs="Times New Roman"/>
          <w:kern w:val="0"/>
          <w14:ligatures w14:val="none"/>
        </w:rPr>
        <w:t xml:space="preserve"> This local time definition leads to an interesting physical picture. In regions where the scalaron remains in a coherent wave-like state (for instance, a large underdense cosmic void or the center of a pristine solitonic core that hasn’t been disturbed), $F_c(x,\tau)\approx 1$ and changes very little. The local entropy production $\partial_\tau s(x)$ is near zero, so by the above definition $dt(x)\approx 0$ – </w:t>
      </w:r>
      <w:r w:rsidRPr="00147D61">
        <w:rPr>
          <w:rFonts w:ascii="Times New Roman" w:eastAsia="Times New Roman" w:hAnsi="Times New Roman" w:cs="Times New Roman"/>
          <w:i/>
          <w:iCs/>
          <w:kern w:val="0"/>
          <w14:ligatures w14:val="none"/>
        </w:rPr>
        <w:t>time essentially “stands still” in an entropic sense for that region.</w:t>
      </w:r>
      <w:r w:rsidRPr="00147D61">
        <w:rPr>
          <w:rFonts w:ascii="Times New Roman" w:eastAsia="Times New Roman" w:hAnsi="Times New Roman" w:cs="Times New Roman"/>
          <w:kern w:val="0"/>
          <w14:ligatures w14:val="none"/>
        </w:rPr>
        <w:t xml:space="preserve"> Of course, coordinate time may be passing, but nothing irreversible is happening there; the region could, in principle, oscillate coherently forever without a preferred arrow of time. This is analogous to a perfectly isolated quantum system that undergoes unitary evolution with no decoherence – it has no thermodynamic arrow. On the other hand, in decohered patches such as a galactic halo where the scalaron field’s phases are scrambled by nonlinear evolution​file-4bzwyu5xwcza2f2huwkyos, $F_c$ plummets (indicating a large fraction of the field is in excited, incoherent modes) and $s(x)$ rises significantly. The local entropy production $\partial_\tau s$ is positive and large, making $dt(x)$ positive. These regions effectively experience a strong arrow of time – irreversible processes like violent relaxation, phase mixing, and ultimately black hole formation mark the forward progression of time locally​file-4bzwyu5xwcza2f2huwkyos. In short, </w:t>
      </w:r>
      <w:r w:rsidRPr="00147D61">
        <w:rPr>
          <w:rFonts w:ascii="Times New Roman" w:eastAsia="Times New Roman" w:hAnsi="Times New Roman" w:cs="Times New Roman"/>
          <w:b/>
          <w:bCs/>
          <w:kern w:val="0"/>
          <w14:ligatures w14:val="none"/>
        </w:rPr>
        <w:t>decohered regions “age” (acquire time) faster than perfectly coherent regions</w:t>
      </w:r>
      <w:r w:rsidRPr="00147D61">
        <w:rPr>
          <w:rFonts w:ascii="Times New Roman" w:eastAsia="Times New Roman" w:hAnsi="Times New Roman" w:cs="Times New Roman"/>
          <w:kern w:val="0"/>
          <w14:ligatures w14:val="none"/>
        </w:rPr>
        <w:t>, when time is measured by entropy flow.</w:t>
      </w:r>
    </w:p>
    <w:p w14:paraId="1F2F28F8"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To make this concrete, consider two observers or two comoving fluid elements in the scalaron field:</w:t>
      </w:r>
    </w:p>
    <w:p w14:paraId="6F43735B" w14:textId="77777777" w:rsidR="00147D61" w:rsidRPr="00147D61" w:rsidRDefault="00147D61" w:rsidP="00147D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Observer A resides in a quiet cosmic void where the scalaron remains a coherent low-entropy condensate.</w:t>
      </w:r>
    </w:p>
    <w:p w14:paraId="09AD4BEB" w14:textId="77777777" w:rsidR="00147D61" w:rsidRPr="00147D61" w:rsidRDefault="00147D61" w:rsidP="00147D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Observer B resides inside a busy galaxy cluster where the scalaron has decohered into a high-entropy halo and perhaps even fallen into a black hole (maximal entropy).</w:t>
      </w:r>
    </w:p>
    <w:p w14:paraId="5846328A"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Using the local $t(x)$ measure, Observer B’s clock (entropy-clock) ticks rapidly: structure formation and chaos in the field drive $S$ up, so $t_B$ accumulates a large value. Observer A’s clock hardly ticks at all: the void region remains essentially in its initial ordered state, so $t_A$ stays small. If at some later cosmic coordinate time we compare the two, we might find $t_B \gg t_A$. This illustrates that the </w:t>
      </w:r>
      <w:r w:rsidRPr="00147D61">
        <w:rPr>
          <w:rFonts w:ascii="Times New Roman" w:eastAsia="Times New Roman" w:hAnsi="Times New Roman" w:cs="Times New Roman"/>
          <w:i/>
          <w:iCs/>
          <w:kern w:val="0"/>
          <w14:ligatures w14:val="none"/>
        </w:rPr>
        <w:t>experienced emergent time</w:t>
      </w:r>
      <w:r w:rsidRPr="00147D61">
        <w:rPr>
          <w:rFonts w:ascii="Times New Roman" w:eastAsia="Times New Roman" w:hAnsi="Times New Roman" w:cs="Times New Roman"/>
          <w:kern w:val="0"/>
          <w14:ligatures w14:val="none"/>
        </w:rPr>
        <w:t xml:space="preserve"> depends on environment – an extreme </w:t>
      </w:r>
      <w:r w:rsidRPr="00147D61">
        <w:rPr>
          <w:rFonts w:ascii="Times New Roman" w:eastAsia="Times New Roman" w:hAnsi="Times New Roman" w:cs="Times New Roman"/>
          <w:kern w:val="0"/>
          <w14:ligatures w14:val="none"/>
        </w:rPr>
        <w:lastRenderedPageBreak/>
        <w:t>example of time relativity stemming from entropy. (Notably, this is a different kind of “time dilation”: it’s not caused by relative motion or gravity as in relativity, but by differences in internal entropy production.)</w:t>
      </w:r>
    </w:p>
    <w:p w14:paraId="180DAC81"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Connection to General Relativity’s Proper Time:</w:t>
      </w:r>
      <w:r w:rsidRPr="00147D61">
        <w:rPr>
          <w:rFonts w:ascii="Times New Roman" w:eastAsia="Times New Roman" w:hAnsi="Times New Roman" w:cs="Times New Roman"/>
          <w:kern w:val="0"/>
          <w14:ligatures w14:val="none"/>
        </w:rPr>
        <w:t xml:space="preserve"> Interestingly, this concept of local entropy-defined time can be compared to general relativity’s notion of proper time. In GR, the proper time along a worldline is given by the spacetime metric (e.g. $d\tau = \sqrt{-g_{00}},dt$ in a static frame, involving the lapse function). Different regions (say, near a mass vs. far away) experience proper time at different rates due to gravitational time dilation (a consequence of the metric’s $g_{00}$ variation). Here, in the scalaron context, </w:t>
      </w:r>
      <w:r w:rsidRPr="00147D61">
        <w:rPr>
          <w:rFonts w:ascii="Times New Roman" w:eastAsia="Times New Roman" w:hAnsi="Times New Roman" w:cs="Times New Roman"/>
          <w:i/>
          <w:iCs/>
          <w:kern w:val="0"/>
          <w14:ligatures w14:val="none"/>
        </w:rPr>
        <w:t>gravitational environment and entropy production are linked</w:t>
      </w:r>
      <w:r w:rsidRPr="00147D61">
        <w:rPr>
          <w:rFonts w:ascii="Times New Roman" w:eastAsia="Times New Roman" w:hAnsi="Times New Roman" w:cs="Times New Roman"/>
          <w:kern w:val="0"/>
          <w14:ligatures w14:val="none"/>
        </w:rPr>
        <w:t xml:space="preserve">. Dense regions with strong gravity tend to be the same regions where the scalaron decoheres (because gravity drives structure and mixing), leading to high entropy production​file-4bzwyu5xwcza2f2huwkyos​file-4bzwyu5xwcza2f2huwkyos. Those regions also have gravitational time dilation (e.g. an observer deep in a potential well sees external clocks run faster). There is a suggestive parallel: a region deep in a halo or near a black hole produces lots of entropy and thus “entropic time” advances quickly, yet its GR proper time (as seen from infinity) runs slowly. Reconciling this, one can think from the perspective of an infalling observer B: they experience many internal processes (their entropy clock runs fast) even though an external observer A might say B’s time is slow. Both perspectives agree that B’s worldline has a rich sequence of events (high entropy gain) between two coordinate times, whereas A’s worldline in a void has few events. In this way, </w:t>
      </w:r>
      <w:r w:rsidRPr="00147D61">
        <w:rPr>
          <w:rFonts w:ascii="Times New Roman" w:eastAsia="Times New Roman" w:hAnsi="Times New Roman" w:cs="Times New Roman"/>
          <w:b/>
          <w:bCs/>
          <w:kern w:val="0"/>
          <w14:ligatures w14:val="none"/>
        </w:rPr>
        <w:t>entropy-defined time correlates with the abundance of physical processes along a worldline</w:t>
      </w:r>
      <w:r w:rsidRPr="00147D61">
        <w:rPr>
          <w:rFonts w:ascii="Times New Roman" w:eastAsia="Times New Roman" w:hAnsi="Times New Roman" w:cs="Times New Roman"/>
          <w:kern w:val="0"/>
          <w14:ligatures w14:val="none"/>
        </w:rPr>
        <w:t xml:space="preserve">, much as proper time in GR correlates with the worldline length in the presence of mass-energy. We might even draw an analogy: the </w:t>
      </w:r>
      <w:r w:rsidRPr="00147D61">
        <w:rPr>
          <w:rFonts w:ascii="Times New Roman" w:eastAsia="Times New Roman" w:hAnsi="Times New Roman" w:cs="Times New Roman"/>
          <w:i/>
          <w:iCs/>
          <w:kern w:val="0"/>
          <w14:ligatures w14:val="none"/>
        </w:rPr>
        <w:t>lapse function</w:t>
      </w:r>
      <w:r w:rsidRPr="00147D61">
        <w:rPr>
          <w:rFonts w:ascii="Times New Roman" w:eastAsia="Times New Roman" w:hAnsi="Times New Roman" w:cs="Times New Roman"/>
          <w:kern w:val="0"/>
          <w14:ligatures w14:val="none"/>
        </w:rPr>
        <w:t xml:space="preserve"> $N(x)$ in a 3+1 foliation could, in an emergent scenario, be related to the local entropy production rate. Regions with lower $N$ (gravitationally slowed clocks) are precisely those with intense entropy generation (like a black hole interior or a deep halo) – so the product $N \cdot \Gamma_{\text{decoh}}$ might be roughly uniform, aligning actual proper time with entropic time. This remains speculative, but it hints that </w:t>
      </w:r>
      <w:r w:rsidRPr="00147D61">
        <w:rPr>
          <w:rFonts w:ascii="Times New Roman" w:eastAsia="Times New Roman" w:hAnsi="Times New Roman" w:cs="Times New Roman"/>
          <w:b/>
          <w:bCs/>
          <w:kern w:val="0"/>
          <w14:ligatures w14:val="none"/>
        </w:rPr>
        <w:t>the causal structure (light cones, proper times) in GR and the entropic arrow in the scalaron field are interwoven</w:t>
      </w:r>
      <w:r w:rsidRPr="00147D61">
        <w:rPr>
          <w:rFonts w:ascii="Times New Roman" w:eastAsia="Times New Roman" w:hAnsi="Times New Roman" w:cs="Times New Roman"/>
          <w:kern w:val="0"/>
          <w14:ligatures w14:val="none"/>
        </w:rPr>
        <w:t>: one could imagine a fully self-consistent theory where the metric’s time dimension emerges from such local entropy considerations of matter fields.</w:t>
      </w:r>
    </w:p>
    <w:p w14:paraId="5F9F9891"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Lastly, consider </w:t>
      </w:r>
      <w:r w:rsidRPr="00147D61">
        <w:rPr>
          <w:rFonts w:ascii="Times New Roman" w:eastAsia="Times New Roman" w:hAnsi="Times New Roman" w:cs="Times New Roman"/>
          <w:i/>
          <w:iCs/>
          <w:kern w:val="0"/>
          <w14:ligatures w14:val="none"/>
        </w:rPr>
        <w:t>coherent vs. decohered patches in terms of causal patches</w:t>
      </w:r>
      <w:r w:rsidRPr="00147D61">
        <w:rPr>
          <w:rFonts w:ascii="Times New Roman" w:eastAsia="Times New Roman" w:hAnsi="Times New Roman" w:cs="Times New Roman"/>
          <w:kern w:val="0"/>
          <w14:ligatures w14:val="none"/>
        </w:rPr>
        <w:t xml:space="preserve">. A fully coherent patch of scalaron field might behave like a single quantum system with long-range phase correlations. In a sense, it doesn’t have a well-defined “internal clock” since it’s not undergoing irreversible change. A decohered patch, by contrast, can be treated as a classical system with a thermodynamic time. In the universe, as coherent regions shrink (breaking into causal subregions that decohere separately), each patch gets its own arrow of time. This is analogous to the idea of </w:t>
      </w:r>
      <w:r w:rsidRPr="00147D61">
        <w:rPr>
          <w:rFonts w:ascii="Times New Roman" w:eastAsia="Times New Roman" w:hAnsi="Times New Roman" w:cs="Times New Roman"/>
          <w:b/>
          <w:bCs/>
          <w:kern w:val="0"/>
          <w14:ligatures w14:val="none"/>
        </w:rPr>
        <w:t>horizon or causal patch entropy</w:t>
      </w:r>
      <w:r w:rsidRPr="00147D61">
        <w:rPr>
          <w:rFonts w:ascii="Times New Roman" w:eastAsia="Times New Roman" w:hAnsi="Times New Roman" w:cs="Times New Roman"/>
          <w:kern w:val="0"/>
          <w14:ligatures w14:val="none"/>
        </w:rPr>
        <w:t xml:space="preserve"> in cosmology – e.g. a Hubble volume’s horizon entropy grows with time. In scalaron terms, each region that falls out of coherence defines its own local timeline via entropy increase. If we imagine coarse-graining over patches, the local $t(x)$ could be integrated or compared across space to yield the global time $T[\phi]$ we described in Track 1.</w:t>
      </w:r>
    </w:p>
    <w:p w14:paraId="08ACEC5D" w14:textId="77777777" w:rsidR="00147D61" w:rsidRPr="00147D61" w:rsidRDefault="00147D61" w:rsidP="00147D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7D61">
        <w:rPr>
          <w:rFonts w:ascii="Times New Roman" w:eastAsia="Times New Roman" w:hAnsi="Times New Roman" w:cs="Times New Roman"/>
          <w:b/>
          <w:bCs/>
          <w:kern w:val="0"/>
          <w:sz w:val="36"/>
          <w:szCs w:val="36"/>
          <w14:ligatures w14:val="none"/>
        </w:rPr>
        <w:t>Track 4: Consistency Conditions and Theoretical Constraints</w:t>
      </w:r>
    </w:p>
    <w:p w14:paraId="6CF45EA9"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lastRenderedPageBreak/>
        <w:t xml:space="preserve">Any proposal that </w:t>
      </w:r>
      <w:r w:rsidRPr="00147D61">
        <w:rPr>
          <w:rFonts w:ascii="Times New Roman" w:eastAsia="Times New Roman" w:hAnsi="Times New Roman" w:cs="Times New Roman"/>
          <w:b/>
          <w:bCs/>
          <w:kern w:val="0"/>
          <w14:ligatures w14:val="none"/>
        </w:rPr>
        <w:t>time is an emergent functional of entropy flow</w:t>
      </w:r>
      <w:r w:rsidRPr="00147D61">
        <w:rPr>
          <w:rFonts w:ascii="Times New Roman" w:eastAsia="Times New Roman" w:hAnsi="Times New Roman" w:cs="Times New Roman"/>
          <w:kern w:val="0"/>
          <w14:ligatures w14:val="none"/>
        </w:rPr>
        <w:t xml:space="preserve"> must satisfy key consistency conditions to be physically viable. We examine these requirements for our scalaron-based time functional $T[\phi]$ (and its twistor analogue $T[f(Z)]$), and check how it connects back to ordinary coordinate time in appropriate limits.</w:t>
      </w:r>
    </w:p>
    <w:p w14:paraId="75E0600B" w14:textId="77777777" w:rsidR="00147D61" w:rsidRPr="00147D61" w:rsidRDefault="00147D61" w:rsidP="00147D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Monotonicity (Entropy Arrow):</w:t>
      </w:r>
      <w:r w:rsidRPr="00147D61">
        <w:rPr>
          <w:rFonts w:ascii="Times New Roman" w:eastAsia="Times New Roman" w:hAnsi="Times New Roman" w:cs="Times New Roman"/>
          <w:kern w:val="0"/>
          <w14:ligatures w14:val="none"/>
        </w:rPr>
        <w:t xml:space="preserve"> By construction, $T[\phi]$ increases monotonically with entropy production. This is essential to reproduce the </w:t>
      </w:r>
      <w:r w:rsidRPr="00147D61">
        <w:rPr>
          <w:rFonts w:ascii="Times New Roman" w:eastAsia="Times New Roman" w:hAnsi="Times New Roman" w:cs="Times New Roman"/>
          <w:b/>
          <w:bCs/>
          <w:kern w:val="0"/>
          <w14:ligatures w14:val="none"/>
        </w:rPr>
        <w:t>arrow of time</w:t>
      </w:r>
      <w:r w:rsidRPr="00147D61">
        <w:rPr>
          <w:rFonts w:ascii="Times New Roman" w:eastAsia="Times New Roman" w:hAnsi="Times New Roman" w:cs="Times New Roman"/>
          <w:kern w:val="0"/>
          <w14:ligatures w14:val="none"/>
        </w:rPr>
        <w:t xml:space="preserve">. In our definitions, $dT \propto dS \ge 0$, so $T$ never decreases as long as the second law holds​file-4bzwyu5xwcza2f2huwkyos. This monotonicity is what gives the emergent “time” its directionality – it </w:t>
      </w:r>
      <w:r w:rsidRPr="00147D61">
        <w:rPr>
          <w:rFonts w:ascii="Times New Roman" w:eastAsia="Times New Roman" w:hAnsi="Times New Roman" w:cs="Times New Roman"/>
          <w:b/>
          <w:bCs/>
          <w:kern w:val="0"/>
          <w14:ligatures w14:val="none"/>
        </w:rPr>
        <w:t>encodes the fact that randomness/disorder is growing</w:t>
      </w:r>
      <w:r w:rsidRPr="00147D61">
        <w:rPr>
          <w:rFonts w:ascii="Times New Roman" w:eastAsia="Times New Roman" w:hAnsi="Times New Roman" w:cs="Times New Roman"/>
          <w:kern w:val="0"/>
          <w14:ligatures w14:val="none"/>
        </w:rPr>
        <w:t xml:space="preserve"> and thereby labels states from past (lower $S$) to future (higher $S$). If a process were perfectly adiabatic (no entropy change), then $dT=0$ and effectively no time evolution is recorded on this clock (consistent with a reversible process having no arrow). In realistic scenarios, even tiny irreversibilities ensure $T$ moves forward. Thus, monotonic $T$ is aligned with the thermodynamic arrow and is guaranteed as long as $\dot S_{\text{total}}\ge0$ (with equality only in ideal reversible cases).</w:t>
      </w:r>
    </w:p>
    <w:p w14:paraId="3BD18081" w14:textId="77777777" w:rsidR="00147D61" w:rsidRPr="00147D61" w:rsidRDefault="00147D61" w:rsidP="00147D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Gauge Invariance (Reparameterization Independence):</w:t>
      </w:r>
      <w:r w:rsidRPr="00147D61">
        <w:rPr>
          <w:rFonts w:ascii="Times New Roman" w:eastAsia="Times New Roman" w:hAnsi="Times New Roman" w:cs="Times New Roman"/>
          <w:kern w:val="0"/>
          <w14:ligatures w14:val="none"/>
        </w:rPr>
        <w:t xml:space="preserve"> The definition of $T$ must not depend on arbitrary choices of coordinates or gauge. In practical terms, if we change the time coordinate or the field parametrization, we should still get the same $T$ for a given physical process. Our entropy-based definitions satisfy this. For example, $T = S(t_f)-S(t_i)$ is obviously invariant under any monotonic reparameterization of time, since it depends only on state variables. The integral form $T=\int \Gamma_{\text{decoh}} d\tau$ is effectively an integral of a </w:t>
      </w:r>
      <w:r w:rsidRPr="00147D61">
        <w:rPr>
          <w:rFonts w:ascii="Times New Roman" w:eastAsia="Times New Roman" w:hAnsi="Times New Roman" w:cs="Times New Roman"/>
          <w:i/>
          <w:iCs/>
          <w:kern w:val="0"/>
          <w14:ligatures w14:val="none"/>
        </w:rPr>
        <w:t>scalar quantity</w:t>
      </w:r>
      <w:r w:rsidRPr="00147D61">
        <w:rPr>
          <w:rFonts w:ascii="Times New Roman" w:eastAsia="Times New Roman" w:hAnsi="Times New Roman" w:cs="Times New Roman"/>
          <w:kern w:val="0"/>
          <w14:ligatures w14:val="none"/>
        </w:rPr>
        <w:t xml:space="preserve"> $\Gamma_{\text{decoh}},d\tau$ that represents physical entropy increase. Under a change of the integration variable $\tau \to \tau'(\tau)$, we have $\Gamma'</w:t>
      </w:r>
      <w:r w:rsidRPr="00147D61">
        <w:rPr>
          <w:rFonts w:ascii="Times New Roman" w:eastAsia="Times New Roman" w:hAnsi="Times New Roman" w:cs="Times New Roman"/>
          <w:i/>
          <w:iCs/>
          <w:kern w:val="0"/>
          <w14:ligatures w14:val="none"/>
        </w:rPr>
        <w:t>{\text{decoh}} = \Gamma</w:t>
      </w:r>
      <w:r w:rsidRPr="00147D61">
        <w:rPr>
          <w:rFonts w:ascii="Times New Roman" w:eastAsia="Times New Roman" w:hAnsi="Times New Roman" w:cs="Times New Roman"/>
          <w:kern w:val="0"/>
          <w14:ligatures w14:val="none"/>
        </w:rPr>
        <w:t>{\text{decoh}},(d\tau/d\tau')$ so that $\Gamma_{\text{decoh}},d\tau = \Gamma'</w:t>
      </w:r>
      <w:r w:rsidRPr="00147D61">
        <w:rPr>
          <w:rFonts w:ascii="Times New Roman" w:eastAsia="Times New Roman" w:hAnsi="Times New Roman" w:cs="Times New Roman"/>
          <w:i/>
          <w:iCs/>
          <w:kern w:val="0"/>
          <w14:ligatures w14:val="none"/>
        </w:rPr>
        <w:t>{\text{decoh}},d\tau'$, leaving $T$ unchanged. In the twistor picture, $T[f(Z)] = \int_P \dot S</w:t>
      </w:r>
      <w:r w:rsidRPr="00147D61">
        <w:rPr>
          <w:rFonts w:ascii="Times New Roman" w:eastAsia="Times New Roman" w:hAnsi="Times New Roman" w:cs="Times New Roman"/>
          <w:kern w:val="0"/>
          <w14:ligatures w14:val="none"/>
        </w:rPr>
        <w:t xml:space="preserve">{tw} d\lambda$ is invariant under reparametrization $\lambda \to \lambda(\lambda')$ for the same reason – it effectively integrates an exact differential $dS_{tw}$. Additionally, any gauge freedom in defining the twistor data (such as projective rescaling of the twistor coordinates, or coordinate gauge choices in spacetime) can be arranged to cancel out in $S_{tw}$ so that it is a well-defined invariant measure​file-4bzwyu5xwcza2f2huwkyos. Therefore, </w:t>
      </w:r>
      <w:r w:rsidRPr="00147D61">
        <w:rPr>
          <w:rFonts w:ascii="Times New Roman" w:eastAsia="Times New Roman" w:hAnsi="Times New Roman" w:cs="Times New Roman"/>
          <w:b/>
          <w:bCs/>
          <w:kern w:val="0"/>
          <w14:ligatures w14:val="none"/>
        </w:rPr>
        <w:t>$T[\phi]$ is a bona fide observable</w:t>
      </w:r>
      <w:r w:rsidRPr="00147D61">
        <w:rPr>
          <w:rFonts w:ascii="Times New Roman" w:eastAsia="Times New Roman" w:hAnsi="Times New Roman" w:cs="Times New Roman"/>
          <w:kern w:val="0"/>
          <w14:ligatures w14:val="none"/>
        </w:rPr>
        <w:t>, not an artifact of coordinates: two observers who parameterize the field’s evolution differently will agree on the amount of emergent time between states, just as they would agree on the total entropy produced.</w:t>
      </w:r>
    </w:p>
    <w:p w14:paraId="6F3BAE1A" w14:textId="77777777" w:rsidR="00147D61" w:rsidRPr="00147D61" w:rsidRDefault="00147D61" w:rsidP="00147D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Irreversibility (Second Law Consistency):</w:t>
      </w:r>
      <w:r w:rsidRPr="00147D61">
        <w:rPr>
          <w:rFonts w:ascii="Times New Roman" w:eastAsia="Times New Roman" w:hAnsi="Times New Roman" w:cs="Times New Roman"/>
          <w:kern w:val="0"/>
          <w14:ligatures w14:val="none"/>
        </w:rPr>
        <w:t xml:space="preserve"> The emergent time should inherently reflect irreversible behavior. In our formulation, $T$ increases if and only if entropy is produced (which is irreversible in a closed system). This means </w:t>
      </w:r>
      <w:r w:rsidRPr="00147D61">
        <w:rPr>
          <w:rFonts w:ascii="Times New Roman" w:eastAsia="Times New Roman" w:hAnsi="Times New Roman" w:cs="Times New Roman"/>
          <w:b/>
          <w:bCs/>
          <w:kern w:val="0"/>
          <w14:ligatures w14:val="none"/>
        </w:rPr>
        <w:t>$T$ cannot decrease</w:t>
      </w:r>
      <w:r w:rsidRPr="00147D61">
        <w:rPr>
          <w:rFonts w:ascii="Times New Roman" w:eastAsia="Times New Roman" w:hAnsi="Times New Roman" w:cs="Times New Roman"/>
          <w:kern w:val="0"/>
          <w14:ligatures w14:val="none"/>
        </w:rPr>
        <w:t xml:space="preserve">, naturally incorporating the second law of thermodynamics. Even if one could mathematically continue $T$ backwards by decreasing entropy, such a trajectory corresponds to a thermodynamic impossibility (or an exceedingly rare fluctuation). Thus the time functional is </w:t>
      </w:r>
      <w:r w:rsidRPr="00147D61">
        <w:rPr>
          <w:rFonts w:ascii="Times New Roman" w:eastAsia="Times New Roman" w:hAnsi="Times New Roman" w:cs="Times New Roman"/>
          <w:i/>
          <w:iCs/>
          <w:kern w:val="0"/>
          <w14:ligatures w14:val="none"/>
        </w:rPr>
        <w:t>inextricably tied to irreversible processes</w:t>
      </w:r>
      <w:r w:rsidRPr="00147D61">
        <w:rPr>
          <w:rFonts w:ascii="Times New Roman" w:eastAsia="Times New Roman" w:hAnsi="Times New Roman" w:cs="Times New Roman"/>
          <w:kern w:val="0"/>
          <w14:ligatures w14:val="none"/>
        </w:rPr>
        <w:t xml:space="preserve">. A "flow" of time requires a positive entropy gradient $\dot S_{tot} &gt; 0$; if $\dot S = 0$ everywhere, the emergent clock stands still. In a sense, this provides a resolution to Loschmidt’s paradox (why we don’t see time run backward): without entropy increase there is no passage of emergent </w:t>
      </w:r>
      <w:r w:rsidRPr="00147D61">
        <w:rPr>
          <w:rFonts w:ascii="Times New Roman" w:eastAsia="Times New Roman" w:hAnsi="Times New Roman" w:cs="Times New Roman"/>
          <w:kern w:val="0"/>
          <w14:ligatures w14:val="none"/>
        </w:rPr>
        <w:lastRenderedPageBreak/>
        <w:t xml:space="preserve">time to begin with, and a decrease in entropy would imply negative $dT$ which is not allowed. We see that </w:t>
      </w:r>
      <w:r w:rsidRPr="00147D61">
        <w:rPr>
          <w:rFonts w:ascii="Times New Roman" w:eastAsia="Times New Roman" w:hAnsi="Times New Roman" w:cs="Times New Roman"/>
          <w:b/>
          <w:bCs/>
          <w:kern w:val="0"/>
          <w14:ligatures w14:val="none"/>
        </w:rPr>
        <w:t>the arrow of time is built into $T[\phi]$</w:t>
      </w:r>
      <w:r w:rsidRPr="00147D61">
        <w:rPr>
          <w:rFonts w:ascii="Times New Roman" w:eastAsia="Times New Roman" w:hAnsi="Times New Roman" w:cs="Times New Roman"/>
          <w:kern w:val="0"/>
          <w14:ligatures w14:val="none"/>
        </w:rPr>
        <w:t>, consistent with $\dot S_{\text{tw}}\ge0$ or other entropy production rates being non-negative by physical law or initial conditions.</w:t>
      </w:r>
    </w:p>
    <w:p w14:paraId="5F930218" w14:textId="77777777" w:rsidR="00147D61" w:rsidRPr="00147D61" w:rsidRDefault="00147D61" w:rsidP="00147D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Path Dependence and Hysteresis:</w:t>
      </w:r>
      <w:r w:rsidRPr="00147D61">
        <w:rPr>
          <w:rFonts w:ascii="Times New Roman" w:eastAsia="Times New Roman" w:hAnsi="Times New Roman" w:cs="Times New Roman"/>
          <w:kern w:val="0"/>
          <w14:ligatures w14:val="none"/>
        </w:rPr>
        <w:t xml:space="preserve"> One interesting aspect is that $T[\phi]$ can be </w:t>
      </w:r>
      <w:r w:rsidRPr="00147D61">
        <w:rPr>
          <w:rFonts w:ascii="Times New Roman" w:eastAsia="Times New Roman" w:hAnsi="Times New Roman" w:cs="Times New Roman"/>
          <w:b/>
          <w:bCs/>
          <w:kern w:val="0"/>
          <w14:ligatures w14:val="none"/>
        </w:rPr>
        <w:t>path-dependent</w:t>
      </w:r>
      <w:r w:rsidRPr="00147D61">
        <w:rPr>
          <w:rFonts w:ascii="Times New Roman" w:eastAsia="Times New Roman" w:hAnsi="Times New Roman" w:cs="Times New Roman"/>
          <w:kern w:val="0"/>
          <w14:ligatures w14:val="none"/>
        </w:rPr>
        <w:t xml:space="preserve"> in configuration space. Unlike ordinary clock time (which is state-independent and path-independent by definition), our $T$ depends on how entropy was generated. If the scalaron field follows one history (say, gradual structure formation) versus an alternative history (maybe a sudden collapse), the total entropy produced – and thus $T$ – could differ even if the initial and final configurations have the same entropy. However, note that if the initial and final entropy are truly identical, then $\int \Gamma d\tau$ must yield the same net $S$ (by the fundamental theorem of calculus $\int dS = \Delta S$). The apparent discrepancy arises if there are intermediate entropy drops or non-monotonic behavior in some coarse-grained sense (e.g. entropy is temporarily stored in one subsystem then moved to another). Generally, </w:t>
      </w:r>
      <w:r w:rsidRPr="00147D61">
        <w:rPr>
          <w:rFonts w:ascii="Times New Roman" w:eastAsia="Times New Roman" w:hAnsi="Times New Roman" w:cs="Times New Roman"/>
          <w:b/>
          <w:bCs/>
          <w:kern w:val="0"/>
          <w14:ligatures w14:val="none"/>
        </w:rPr>
        <w:t>any difference in $T$ between two paths signals that one path had irreversible entropy flows that the other avoided</w:t>
      </w:r>
      <w:r w:rsidRPr="00147D61">
        <w:rPr>
          <w:rFonts w:ascii="Times New Roman" w:eastAsia="Times New Roman" w:hAnsi="Times New Roman" w:cs="Times New Roman"/>
          <w:kern w:val="0"/>
          <w14:ligatures w14:val="none"/>
        </w:rPr>
        <w:t xml:space="preserve">. This is analogous to thermodynamic path functions like heat – the total heat exchanged depends on the path, even if initial and final state are fixed, because entropy can be moved around. In our context, while $T$ as a whole is path-dependent, </w:t>
      </w:r>
      <w:r w:rsidRPr="00147D61">
        <w:rPr>
          <w:rFonts w:ascii="Times New Roman" w:eastAsia="Times New Roman" w:hAnsi="Times New Roman" w:cs="Times New Roman"/>
          <w:b/>
          <w:bCs/>
          <w:kern w:val="0"/>
          <w14:ligatures w14:val="none"/>
        </w:rPr>
        <w:t>the ordering by $T$ is not</w:t>
      </w:r>
      <w:r w:rsidRPr="00147D61">
        <w:rPr>
          <w:rFonts w:ascii="Times New Roman" w:eastAsia="Times New Roman" w:hAnsi="Times New Roman" w:cs="Times New Roman"/>
          <w:kern w:val="0"/>
          <w14:ligatures w14:val="none"/>
        </w:rPr>
        <w:t xml:space="preserve"> – no physically allowed path will produce a lower $T$ later on (because that would require $dT&lt;0$ somewhere). Path-dependence also implies a form of “history memory”: the emergent time keeps track of how a state was reached, not just that it was reached. This might have interesting implications in complex spacetimes or with feedback processes, but it does not undermine the use of $T$ as a time coordinate </w:t>
      </w:r>
      <w:r w:rsidRPr="00147D61">
        <w:rPr>
          <w:rFonts w:ascii="Times New Roman" w:eastAsia="Times New Roman" w:hAnsi="Times New Roman" w:cs="Times New Roman"/>
          <w:i/>
          <w:iCs/>
          <w:kern w:val="0"/>
          <w14:ligatures w14:val="none"/>
        </w:rPr>
        <w:t>along any given history</w:t>
      </w:r>
      <w:r w:rsidRPr="00147D61">
        <w:rPr>
          <w:rFonts w:ascii="Times New Roman" w:eastAsia="Times New Roman" w:hAnsi="Times New Roman" w:cs="Times New Roman"/>
          <w:kern w:val="0"/>
          <w14:ligatures w14:val="none"/>
        </w:rPr>
        <w:t>.</w:t>
      </w:r>
    </w:p>
    <w:p w14:paraId="25C44D3A" w14:textId="77777777" w:rsidR="00147D61" w:rsidRPr="00147D61" w:rsidRDefault="00147D61" w:rsidP="00147D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b/>
          <w:bCs/>
          <w:kern w:val="0"/>
          <w14:ligatures w14:val="none"/>
        </w:rPr>
        <w:t>Recovery of Coordinate Time in Appropriate Limits:</w:t>
      </w:r>
      <w:r w:rsidRPr="00147D61">
        <w:rPr>
          <w:rFonts w:ascii="Times New Roman" w:eastAsia="Times New Roman" w:hAnsi="Times New Roman" w:cs="Times New Roman"/>
          <w:kern w:val="0"/>
          <w14:ligatures w14:val="none"/>
        </w:rPr>
        <w:t xml:space="preserve"> If time as we know it is to emerge from $T[\phi]$, then in situations where the scalaron’s evolution is gentle or near-equilibrium, $T$ should correlate linearly with the usual time coordinate. Indeed, in a regime where entropy production rate is roughly constant or proportional to the Hubble rate (for example, during structure formation, entropy might increase steadily with cosmic time), one finds $T \approx \kappa, t$ for some proportionality $\kappa$. In a linear or perturbative regime (small fluctuations, near-homogeneous field), $\Gamma_{\text{decoh}}$ would be small, and $S(t)$ might increase slowly. Expanding $S(t)$ for small changes: $S(t) \approx S(0) + \dot S(0),t + \cdots$, we get $T = S(t)-S(0) \approx \dot S(0), t$. As long as $\dot S(0)$ is nonzero and roughly constant, this is a linear relation – emergent time runs in sync with the underlying coordinate time (just scaled by $\dot S$). More strongly, in a fully equilibrated environment (say the late universe where structure formation saturates or a local system in steady state), $\dot S \to 0$ and both $dT$ and $dt$ effectively halt (nothing changes). And in extreme cases like the immediate aftermath of the Big Bang, if one models the very early scalaron as nearly homogeneous (no entropy yet) until perturbations grow, the </w:t>
      </w:r>
      <w:r w:rsidRPr="00147D61">
        <w:rPr>
          <w:rFonts w:ascii="Times New Roman" w:eastAsia="Times New Roman" w:hAnsi="Times New Roman" w:cs="Times New Roman"/>
          <w:i/>
          <w:iCs/>
          <w:kern w:val="0"/>
          <w14:ligatures w14:val="none"/>
        </w:rPr>
        <w:t>onset</w:t>
      </w:r>
      <w:r w:rsidRPr="00147D61">
        <w:rPr>
          <w:rFonts w:ascii="Times New Roman" w:eastAsia="Times New Roman" w:hAnsi="Times New Roman" w:cs="Times New Roman"/>
          <w:kern w:val="0"/>
          <w14:ligatures w14:val="none"/>
        </w:rPr>
        <w:t xml:space="preserve"> of $T$ would coincide with the onset of structure/entropy. After that point, $T$ increases as entropy accumulates. In summary, whenever the scalaron behaves in a linear, near-reversible fashion, </w:t>
      </w:r>
      <w:r w:rsidRPr="00147D61">
        <w:rPr>
          <w:rFonts w:ascii="Times New Roman" w:eastAsia="Times New Roman" w:hAnsi="Times New Roman" w:cs="Times New Roman"/>
          <w:b/>
          <w:bCs/>
          <w:kern w:val="0"/>
          <w14:ligatures w14:val="none"/>
        </w:rPr>
        <w:t>emergent $T$ tracks the usual time</w:t>
      </w:r>
      <w:r w:rsidRPr="00147D61">
        <w:rPr>
          <w:rFonts w:ascii="Times New Roman" w:eastAsia="Times New Roman" w:hAnsi="Times New Roman" w:cs="Times New Roman"/>
          <w:kern w:val="0"/>
          <w14:ligatures w14:val="none"/>
        </w:rPr>
        <w:t xml:space="preserve"> (making it a valid proxy for it). Only in highly nonlinear phases (like sudden collapse or phase transitions) might $T$ deviate (running faster if there’s a burst of entropy production). But importantly, in the low-</w:t>
      </w:r>
      <w:r w:rsidRPr="00147D61">
        <w:rPr>
          <w:rFonts w:ascii="Times New Roman" w:eastAsia="Times New Roman" w:hAnsi="Times New Roman" w:cs="Times New Roman"/>
          <w:kern w:val="0"/>
          <w14:ligatures w14:val="none"/>
        </w:rPr>
        <w:lastRenderedPageBreak/>
        <w:t>entropy or weak-field limit – essentially when the field behaves almost like a free field – time in RFT would appear as an independent, background-like parameter, since $S(t)$ changes negligibly. This matches the expectation that in the absence of thermodynamic irreversibility, time is just an external coordinate.</w:t>
      </w:r>
    </w:p>
    <w:p w14:paraId="76D3833B"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Finally, we address the fundamental question: </w:t>
      </w:r>
      <w:r w:rsidRPr="00147D61">
        <w:rPr>
          <w:rFonts w:ascii="Times New Roman" w:eastAsia="Times New Roman" w:hAnsi="Times New Roman" w:cs="Times New Roman"/>
          <w:b/>
          <w:bCs/>
          <w:kern w:val="0"/>
          <w14:ligatures w14:val="none"/>
        </w:rPr>
        <w:t>Is time in RFT best understood as $T[\phi]$ (an emergent quantity from the field) or as an independent fundamental variable?</w:t>
      </w:r>
      <w:r w:rsidRPr="00147D61">
        <w:rPr>
          <w:rFonts w:ascii="Times New Roman" w:eastAsia="Times New Roman" w:hAnsi="Times New Roman" w:cs="Times New Roman"/>
          <w:kern w:val="0"/>
          <w14:ligatures w14:val="none"/>
        </w:rPr>
        <w:t xml:space="preserve"> Based on the above analysis, a </w:t>
      </w:r>
      <w:r w:rsidRPr="00147D61">
        <w:rPr>
          <w:rFonts w:ascii="Times New Roman" w:eastAsia="Times New Roman" w:hAnsi="Times New Roman" w:cs="Times New Roman"/>
          <w:i/>
          <w:iCs/>
          <w:kern w:val="0"/>
          <w14:ligatures w14:val="none"/>
        </w:rPr>
        <w:t>preliminary answer</w:t>
      </w:r>
      <w:r w:rsidRPr="00147D61">
        <w:rPr>
          <w:rFonts w:ascii="Times New Roman" w:eastAsia="Times New Roman" w:hAnsi="Times New Roman" w:cs="Times New Roman"/>
          <w:kern w:val="0"/>
          <w14:ligatures w14:val="none"/>
        </w:rPr>
        <w:t xml:space="preserve"> is that </w:t>
      </w:r>
      <w:r w:rsidRPr="00147D61">
        <w:rPr>
          <w:rFonts w:ascii="Times New Roman" w:eastAsia="Times New Roman" w:hAnsi="Times New Roman" w:cs="Times New Roman"/>
          <w:b/>
          <w:bCs/>
          <w:kern w:val="0"/>
          <w14:ligatures w14:val="none"/>
        </w:rPr>
        <w:t xml:space="preserve">time in the RFT (Relativistic Field Theory) cosmology framework is most naturally interpreted as an </w:t>
      </w:r>
      <w:r w:rsidRPr="00147D61">
        <w:rPr>
          <w:rFonts w:ascii="Times New Roman" w:eastAsia="Times New Roman" w:hAnsi="Times New Roman" w:cs="Times New Roman"/>
          <w:b/>
          <w:bCs/>
          <w:i/>
          <w:iCs/>
          <w:kern w:val="0"/>
          <w14:ligatures w14:val="none"/>
        </w:rPr>
        <w:t>emergent, derivative concept</w:t>
      </w:r>
      <w:r w:rsidRPr="00147D61">
        <w:rPr>
          <w:rFonts w:ascii="Times New Roman" w:eastAsia="Times New Roman" w:hAnsi="Times New Roman" w:cs="Times New Roman"/>
          <w:kern w:val="0"/>
          <w14:ligatures w14:val="none"/>
        </w:rPr>
        <w:t xml:space="preserve"> – essentially, $T[\phi]$ – rather than a fundamental backdrop. The adaptive scalaron model shows how the </w:t>
      </w:r>
      <w:r w:rsidRPr="00147D61">
        <w:rPr>
          <w:rFonts w:ascii="Times New Roman" w:eastAsia="Times New Roman" w:hAnsi="Times New Roman" w:cs="Times New Roman"/>
          <w:i/>
          <w:iCs/>
          <w:kern w:val="0"/>
          <w14:ligatures w14:val="none"/>
        </w:rPr>
        <w:t>cosmological arrow of time</w:t>
      </w:r>
      <w:r w:rsidRPr="00147D61">
        <w:rPr>
          <w:rFonts w:ascii="Times New Roman" w:eastAsia="Times New Roman" w:hAnsi="Times New Roman" w:cs="Times New Roman"/>
          <w:kern w:val="0"/>
          <w14:ligatures w14:val="none"/>
        </w:rPr>
        <w:t xml:space="preserve"> arises from entropy production during structure formation​file-4bzwyu5xwcza2f2huwkyos​file-4bzwyu5xwcza2f2huwkyos. In this view, what we call “time” is a bookkeeping of change in the scalaron field’s state. Early on, when $\phi$ was uniform and coherent, time (in the sense of irreversible evolution) almost didn’t exist; later, as $\phi$ became complex and entropic, time emerged more robustly. This aligns with relational interpretations of physics: time is defined by the </w:t>
      </w:r>
      <w:r w:rsidRPr="00147D61">
        <w:rPr>
          <w:rFonts w:ascii="Times New Roman" w:eastAsia="Times New Roman" w:hAnsi="Times New Roman" w:cs="Times New Roman"/>
          <w:i/>
          <w:iCs/>
          <w:kern w:val="0"/>
          <w14:ligatures w14:val="none"/>
        </w:rPr>
        <w:t>relations among physical states</w:t>
      </w:r>
      <w:r w:rsidRPr="00147D61">
        <w:rPr>
          <w:rFonts w:ascii="Times New Roman" w:eastAsia="Times New Roman" w:hAnsi="Times New Roman" w:cs="Times New Roman"/>
          <w:kern w:val="0"/>
          <w14:ligatures w14:val="none"/>
        </w:rPr>
        <w:t xml:space="preserve">, not by an external clock. However, we also recognize that in the RFT formalism, one normally still writes field equations in terms of a coordinate time $t$ (since we use general relativity and quantum field theory formalisms where $t$ appears). The crucial point is that this $t$ is arbitrary until an arrow/orientation is set by conditions like entropy growth. $T[\phi]$ picks out the </w:t>
      </w:r>
      <w:r w:rsidRPr="00147D61">
        <w:rPr>
          <w:rFonts w:ascii="Times New Roman" w:eastAsia="Times New Roman" w:hAnsi="Times New Roman" w:cs="Times New Roman"/>
          <w:i/>
          <w:iCs/>
          <w:kern w:val="0"/>
          <w14:ligatures w14:val="none"/>
        </w:rPr>
        <w:t>physically meaningful</w:t>
      </w:r>
      <w:r w:rsidRPr="00147D61">
        <w:rPr>
          <w:rFonts w:ascii="Times New Roman" w:eastAsia="Times New Roman" w:hAnsi="Times New Roman" w:cs="Times New Roman"/>
          <w:kern w:val="0"/>
          <w14:ligatures w14:val="none"/>
        </w:rPr>
        <w:t xml:space="preserve"> time direction and interval. In the classical limit or weak-field regime, $T[\phi]$ will be nearly proportional to the coordinate time, so treating time as an independent variable is an excellent approximation. But in the deep quantum/strong gravity regime, thinking of $T[\phi]$ as fundamental might yield new insights – for instance, near a black hole singularity or before inflation, if the field entropy drops to zero, perhaps “time” as we know it ceases to have meaning. </w:t>
      </w:r>
      <w:r w:rsidRPr="00147D61">
        <w:rPr>
          <w:rFonts w:ascii="Times New Roman" w:eastAsia="Times New Roman" w:hAnsi="Times New Roman" w:cs="Times New Roman"/>
          <w:b/>
          <w:bCs/>
          <w:kern w:val="0"/>
          <w14:ligatures w14:val="none"/>
        </w:rPr>
        <w:t>In summary, RFT suggests a paradigm where the flow of time is an emergent epiphenomenon of entropy flow in the scalaron field,</w:t>
      </w:r>
      <w:r w:rsidRPr="00147D61">
        <w:rPr>
          <w:rFonts w:ascii="Times New Roman" w:eastAsia="Times New Roman" w:hAnsi="Times New Roman" w:cs="Times New Roman"/>
          <w:kern w:val="0"/>
          <w14:ligatures w14:val="none"/>
        </w:rPr>
        <w:t xml:space="preserve"> while the underlying equations remain covariant (and one can choose coordinates freely). This could help resolve puzzles like the initial low-entropy state (time ‘starts’ when entropy starts increasing) and unify the description of dark matter, gravity, and cosmic time within one framework.</w:t>
      </w:r>
    </w:p>
    <w:p w14:paraId="2B5E747B" w14:textId="77777777" w:rsidR="00147D61" w:rsidRPr="00147D61" w:rsidRDefault="00147D61" w:rsidP="00147D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7D61">
        <w:rPr>
          <w:rFonts w:ascii="Times New Roman" w:eastAsia="Times New Roman" w:hAnsi="Times New Roman" w:cs="Times New Roman"/>
          <w:b/>
          <w:bCs/>
          <w:kern w:val="0"/>
          <w:sz w:val="36"/>
          <w:szCs w:val="36"/>
          <w14:ligatures w14:val="none"/>
        </w:rPr>
        <w:t>Functional Forms and Pseudocode for Simulation</w:t>
      </w:r>
    </w:p>
    <w:p w14:paraId="61A76ADF"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To make these ideas concrete, we can outline how one might </w:t>
      </w:r>
      <w:r w:rsidRPr="00147D61">
        <w:rPr>
          <w:rFonts w:ascii="Times New Roman" w:eastAsia="Times New Roman" w:hAnsi="Times New Roman" w:cs="Times New Roman"/>
          <w:b/>
          <w:bCs/>
          <w:kern w:val="0"/>
          <w14:ligatures w14:val="none"/>
        </w:rPr>
        <w:t>track emergent time from entropy in a scalaron field simulation</w:t>
      </w:r>
      <w:r w:rsidRPr="00147D61">
        <w:rPr>
          <w:rFonts w:ascii="Times New Roman" w:eastAsia="Times New Roman" w:hAnsi="Times New Roman" w:cs="Times New Roman"/>
          <w:kern w:val="0"/>
          <w14:ligatures w14:val="none"/>
        </w:rPr>
        <w:t>. Below is a pseudocode sketch of an algorithm that would compute $T[\phi]$ during a numerical evolution of the scalaron field:</w:t>
      </w:r>
    </w:p>
    <w:p w14:paraId="6EBBE532"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pseudo</w:t>
      </w:r>
    </w:p>
    <w:p w14:paraId="3954967E"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Copy</w:t>
      </w:r>
    </w:p>
    <w:p w14:paraId="7D1E25D4"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initialize_field(phi, t=0)          # Set initial scalaron field configuration</w:t>
      </w:r>
    </w:p>
    <w:p w14:paraId="089E2FDA"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initial_entropy = compute_entropy(phi) </w:t>
      </w:r>
    </w:p>
    <w:p w14:paraId="379E7F29"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T_emergent = 0.0                    # initialize emergent time functional</w:t>
      </w:r>
    </w:p>
    <w:p w14:paraId="56810DE0"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output_log(0, initial_entropy, T_emergent) </w:t>
      </w:r>
    </w:p>
    <w:p w14:paraId="2FFE3D3E"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803875"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for each time_step dt from t=0 to t=T_max:</w:t>
      </w:r>
    </w:p>
    <w:p w14:paraId="1D02BE8B"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phi = evolve_field(phi, dt)     # evolve scalaron field by small time dt (solve field EOM)</w:t>
      </w:r>
    </w:p>
    <w:p w14:paraId="0D548C67"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lastRenderedPageBreak/>
        <w:t xml:space="preserve">    S = compute_entropy(phi)        # compute coarse-grained entropy of field at new state</w:t>
      </w:r>
    </w:p>
    <w:p w14:paraId="7F9AFDD7"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dS = S - initial_entropy        # entropy change in this step</w:t>
      </w:r>
    </w:p>
    <w:p w14:paraId="78092AAC"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if dS &lt; 0: </w:t>
      </w:r>
    </w:p>
    <w:p w14:paraId="12B6F535"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 (Optional) handle negative dS (e.g. reversible oscillation or numerical artifact)</w:t>
      </w:r>
    </w:p>
    <w:p w14:paraId="0FE9BB50"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dS = 0    # ensure non-decrease, or accumulate negative as allowed by microreversibility</w:t>
      </w:r>
    </w:p>
    <w:p w14:paraId="14C3A35D"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T_emergent += dS                # increment emergent time by entropy gained</w:t>
      </w:r>
    </w:p>
    <w:p w14:paraId="305EDC36"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initial_entropy = S             # update entropy for next iteration</w:t>
      </w:r>
    </w:p>
    <w:p w14:paraId="4232CAA6"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output_log(current_t + dt, S, T_emergent) </w:t>
      </w:r>
    </w:p>
    <w:p w14:paraId="319523A3"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In this pseudocode, </w:t>
      </w:r>
      <w:r w:rsidRPr="00147D61">
        <w:rPr>
          <w:rFonts w:ascii="Courier New" w:eastAsia="Times New Roman" w:hAnsi="Courier New" w:cs="Courier New"/>
          <w:kern w:val="0"/>
          <w:sz w:val="20"/>
          <w:szCs w:val="20"/>
          <w14:ligatures w14:val="none"/>
        </w:rPr>
        <w:t>compute_entropy(phi)</w:t>
      </w:r>
      <w:r w:rsidRPr="00147D61">
        <w:rPr>
          <w:rFonts w:ascii="Times New Roman" w:eastAsia="Times New Roman" w:hAnsi="Times New Roman" w:cs="Times New Roman"/>
          <w:kern w:val="0"/>
          <w14:ligatures w14:val="none"/>
        </w:rPr>
        <w:t xml:space="preserve"> would implement a calculation of the scalaron’s entropy at a given state. This could involve, for example, computing $-\int f(\mathbf{x},\mathbf{v}) \ln f(\mathbf{x},\mathbf{v}),d^3x d^3v$ if using a Wigner phase-space density $f$​file-4bzwyu5xwcza2f2huwkyos, or summing $-\rho(x)\ln F_c(x)$ over space for a local entropy density approach. The key is that it produces $S$, the coarse-grained entropy (perhaps via mode occupation numbers, phase coherence metrics, etc.). The loop then evolves the field and updates </w:t>
      </w:r>
      <w:r w:rsidRPr="00147D61">
        <w:rPr>
          <w:rFonts w:ascii="Courier New" w:eastAsia="Times New Roman" w:hAnsi="Courier New" w:cs="Courier New"/>
          <w:kern w:val="0"/>
          <w:sz w:val="20"/>
          <w:szCs w:val="20"/>
          <w14:ligatures w14:val="none"/>
        </w:rPr>
        <w:t>T_emergent</w:t>
      </w:r>
      <w:r w:rsidRPr="00147D61">
        <w:rPr>
          <w:rFonts w:ascii="Times New Roman" w:eastAsia="Times New Roman" w:hAnsi="Times New Roman" w:cs="Times New Roman"/>
          <w:kern w:val="0"/>
          <w14:ligatures w14:val="none"/>
        </w:rPr>
        <w:t xml:space="preserve"> by adding the entropy increase $dS$ at each step, per our definition $dT \propto dS$. In a fully consistent scheme, one might use $T_{\text{emergent}}$ as a clock variable itself for output or analysis, but here we simply track it alongside the physical time $t$.</w:t>
      </w:r>
    </w:p>
    <w:p w14:paraId="4184FC2E"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For local proper time, one could similarly maintain an array </w:t>
      </w:r>
      <w:r w:rsidRPr="00147D61">
        <w:rPr>
          <w:rFonts w:ascii="Courier New" w:eastAsia="Times New Roman" w:hAnsi="Courier New" w:cs="Courier New"/>
          <w:kern w:val="0"/>
          <w:sz w:val="20"/>
          <w:szCs w:val="20"/>
          <w14:ligatures w14:val="none"/>
        </w:rPr>
        <w:t>local_T[x]</w:t>
      </w:r>
      <w:r w:rsidRPr="00147D61">
        <w:rPr>
          <w:rFonts w:ascii="Times New Roman" w:eastAsia="Times New Roman" w:hAnsi="Times New Roman" w:cs="Times New Roman"/>
          <w:kern w:val="0"/>
          <w14:ligatures w14:val="none"/>
        </w:rPr>
        <w:t xml:space="preserve"> for each spatial cell:</w:t>
      </w:r>
    </w:p>
    <w:p w14:paraId="25CB53FE"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pseudo</w:t>
      </w:r>
    </w:p>
    <w:p w14:paraId="0462049A"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Copy</w:t>
      </w:r>
    </w:p>
    <w:p w14:paraId="3F574CCE"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for each spatial_cell x:</w:t>
      </w:r>
    </w:p>
    <w:p w14:paraId="132A51E8"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local_T[x] = 0.0</w:t>
      </w:r>
    </w:p>
    <w:p w14:paraId="5994E74E"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7A73C0"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for each time_step dt:</w:t>
      </w:r>
    </w:p>
    <w:p w14:paraId="34B7737A"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phi = evolve_field(phi, dt)</w:t>
      </w:r>
    </w:p>
    <w:p w14:paraId="7CD5EA48"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for each spatial_cell x:</w:t>
      </w:r>
    </w:p>
    <w:p w14:paraId="3589B9A1"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s_old = entropy_density(x)           # e.g. -rho(x)*ln F_c(x) before update</w:t>
      </w:r>
    </w:p>
    <w:p w14:paraId="7FA3177F"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update_field(phi)                        # advance field by dt (half step for entropy?)</w:t>
      </w:r>
    </w:p>
    <w:p w14:paraId="2EC96451"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for each spatial_cell x:</w:t>
      </w:r>
    </w:p>
    <w:p w14:paraId="7F1A3098"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s_new = entropy_density(x)           # after update</w:t>
      </w:r>
    </w:p>
    <w:p w14:paraId="2AC727C3"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ds = s_new - s_old </w:t>
      </w:r>
    </w:p>
    <w:p w14:paraId="354D3716"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if ds &lt; 0: ds = 0                    # enforce non-negative entropy production</w:t>
      </w:r>
    </w:p>
    <w:p w14:paraId="6E471943" w14:textId="77777777" w:rsidR="00147D61" w:rsidRPr="00147D61" w:rsidRDefault="00147D61" w:rsidP="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47D61">
        <w:rPr>
          <w:rFonts w:ascii="Courier New" w:eastAsia="Times New Roman" w:hAnsi="Courier New" w:cs="Courier New"/>
          <w:kern w:val="0"/>
          <w:sz w:val="20"/>
          <w:szCs w:val="20"/>
          <w14:ligatures w14:val="none"/>
        </w:rPr>
        <w:t xml:space="preserve">        local_T[x] += ds</w:t>
      </w:r>
    </w:p>
    <w:p w14:paraId="38A10A1D"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This would accumulate a map of local emergent times </w:t>
      </w:r>
      <w:r w:rsidRPr="00147D61">
        <w:rPr>
          <w:rFonts w:ascii="Courier New" w:eastAsia="Times New Roman" w:hAnsi="Courier New" w:cs="Courier New"/>
          <w:kern w:val="0"/>
          <w:sz w:val="20"/>
          <w:szCs w:val="20"/>
          <w14:ligatures w14:val="none"/>
        </w:rPr>
        <w:t>local_T[x]</w:t>
      </w:r>
      <w:r w:rsidRPr="00147D61">
        <w:rPr>
          <w:rFonts w:ascii="Times New Roman" w:eastAsia="Times New Roman" w:hAnsi="Times New Roman" w:cs="Times New Roman"/>
          <w:kern w:val="0"/>
          <w14:ligatures w14:val="none"/>
        </w:rPr>
        <w:t xml:space="preserve"> that indicates how much “time” each location has experienced (in terms of entropy increase) over the course of the simulation. Regions that decohere quickly would show a rapidly growing </w:t>
      </w:r>
      <w:r w:rsidRPr="00147D61">
        <w:rPr>
          <w:rFonts w:ascii="Courier New" w:eastAsia="Times New Roman" w:hAnsi="Courier New" w:cs="Courier New"/>
          <w:kern w:val="0"/>
          <w:sz w:val="20"/>
          <w:szCs w:val="20"/>
          <w14:ligatures w14:val="none"/>
        </w:rPr>
        <w:t>local_T</w:t>
      </w:r>
      <w:r w:rsidRPr="00147D61">
        <w:rPr>
          <w:rFonts w:ascii="Times New Roman" w:eastAsia="Times New Roman" w:hAnsi="Times New Roman" w:cs="Times New Roman"/>
          <w:kern w:val="0"/>
          <w14:ligatures w14:val="none"/>
        </w:rPr>
        <w:t xml:space="preserve">, while coherent regions would have </w:t>
      </w:r>
      <w:r w:rsidRPr="00147D61">
        <w:rPr>
          <w:rFonts w:ascii="Courier New" w:eastAsia="Times New Roman" w:hAnsi="Courier New" w:cs="Courier New"/>
          <w:kern w:val="0"/>
          <w:sz w:val="20"/>
          <w:szCs w:val="20"/>
          <w14:ligatures w14:val="none"/>
        </w:rPr>
        <w:t>local_T</w:t>
      </w:r>
      <w:r w:rsidRPr="00147D61">
        <w:rPr>
          <w:rFonts w:ascii="Times New Roman" w:eastAsia="Times New Roman" w:hAnsi="Times New Roman" w:cs="Times New Roman"/>
          <w:kern w:val="0"/>
          <w14:ligatures w14:val="none"/>
        </w:rPr>
        <w:t xml:space="preserve"> nearly unchanged.</w:t>
      </w:r>
    </w:p>
    <w:p w14:paraId="150DCE3C"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In practice, ensuring numerical stability might require smoothing or coarse-graining the entropy calculation (since entropy is thermodynamic and we may need a fair number of particles or </w:t>
      </w:r>
      <w:r w:rsidRPr="00147D61">
        <w:rPr>
          <w:rFonts w:ascii="Times New Roman" w:eastAsia="Times New Roman" w:hAnsi="Times New Roman" w:cs="Times New Roman"/>
          <w:kern w:val="0"/>
          <w14:ligatures w14:val="none"/>
        </w:rPr>
        <w:lastRenderedPageBreak/>
        <w:t xml:space="preserve">waves in a cell to define $S$). Additionally, one might set a conversion factor so that, say, a certain amount of entropy corresponds to one unit of emergent time (calibrating the units of $T[\phi]$ to match seconds or years if desired). But the pseudocode above captures the essence: </w:t>
      </w:r>
      <w:r w:rsidRPr="00147D61">
        <w:rPr>
          <w:rFonts w:ascii="Times New Roman" w:eastAsia="Times New Roman" w:hAnsi="Times New Roman" w:cs="Times New Roman"/>
          <w:b/>
          <w:bCs/>
          <w:kern w:val="0"/>
          <w14:ligatures w14:val="none"/>
        </w:rPr>
        <w:t>time emerges as we accumulate entropy changes step by step</w:t>
      </w:r>
      <w:r w:rsidRPr="00147D61">
        <w:rPr>
          <w:rFonts w:ascii="Times New Roman" w:eastAsia="Times New Roman" w:hAnsi="Times New Roman" w:cs="Times New Roman"/>
          <w:kern w:val="0"/>
          <w14:ligatures w14:val="none"/>
        </w:rPr>
        <w:t>.</w:t>
      </w:r>
    </w:p>
    <w:p w14:paraId="4DAD8327"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By analyzing the logs or outputs of such a simulation, one could verify the earlier theoretical claims: e.g. check that $T_{\text{emergent}}$ never decreases, see how it correlates with physical time in various regimes, and observe how different regions accrue time at different rates. One could even input two different scenarios (one where the field remains pristine vs one where it decoheres quickly) and confirm that the one with more entropy produced yields a higher final $T_{\text{emergent}}$, despite the same physical time elapsed – demonstrating explicitly the relativity of time to entropy flow.</w:t>
      </w:r>
    </w:p>
    <w:p w14:paraId="148D4138" w14:textId="77777777" w:rsidR="00147D61" w:rsidRPr="00147D61" w:rsidRDefault="00147D61" w:rsidP="00147D61">
      <w:pPr>
        <w:spacing w:before="100" w:beforeAutospacing="1" w:after="100" w:afterAutospacing="1" w:line="240" w:lineRule="auto"/>
        <w:rPr>
          <w:rFonts w:ascii="Times New Roman" w:eastAsia="Times New Roman" w:hAnsi="Times New Roman" w:cs="Times New Roman"/>
          <w:kern w:val="0"/>
          <w14:ligatures w14:val="none"/>
        </w:rPr>
      </w:pPr>
      <w:r w:rsidRPr="00147D61">
        <w:rPr>
          <w:rFonts w:ascii="Times New Roman" w:eastAsia="Times New Roman" w:hAnsi="Times New Roman" w:cs="Times New Roman"/>
          <w:kern w:val="0"/>
          <w14:ligatures w14:val="none"/>
        </w:rPr>
        <w:t xml:space="preserve">Through these computational experiments and the formal reasoning above, we consolidate the view that </w:t>
      </w:r>
      <w:r w:rsidRPr="00147D61">
        <w:rPr>
          <w:rFonts w:ascii="Times New Roman" w:eastAsia="Times New Roman" w:hAnsi="Times New Roman" w:cs="Times New Roman"/>
          <w:b/>
          <w:bCs/>
          <w:kern w:val="0"/>
          <w14:ligatures w14:val="none"/>
        </w:rPr>
        <w:t>in the scalaron-based RFT cosmology, time is not an independent fundamental dimension but a derived quantity – a functional that counts the entropy generated as the universe (and the scalaron) evolves</w:t>
      </w:r>
      <w:r w:rsidRPr="00147D61">
        <w:rPr>
          <w:rFonts w:ascii="Times New Roman" w:eastAsia="Times New Roman" w:hAnsi="Times New Roman" w:cs="Times New Roman"/>
          <w:kern w:val="0"/>
          <w14:ligatures w14:val="none"/>
        </w:rPr>
        <w:t xml:space="preserve">. Our formal expressions and analyses show how this works in detail, and the approach meets all consistency checks: it is monotonic, invariant, irreversible, and in appropriate limits reproduces ordinary time. This emergent time proposal, therefore, provides a self-consistent way to understand the arrow of time and temporal ordering </w:t>
      </w:r>
      <w:r w:rsidRPr="00147D61">
        <w:rPr>
          <w:rFonts w:ascii="Times New Roman" w:eastAsia="Times New Roman" w:hAnsi="Times New Roman" w:cs="Times New Roman"/>
          <w:b/>
          <w:bCs/>
          <w:kern w:val="0"/>
          <w14:ligatures w14:val="none"/>
        </w:rPr>
        <w:t>as consequences of the scalaron field’s dynamical entropy flow</w:t>
      </w:r>
      <w:r w:rsidRPr="00147D61">
        <w:rPr>
          <w:rFonts w:ascii="Times New Roman" w:eastAsia="Times New Roman" w:hAnsi="Times New Roman" w:cs="Times New Roman"/>
          <w:kern w:val="0"/>
          <w14:ligatures w14:val="none"/>
        </w:rPr>
        <w:t xml:space="preserve">, rather than as mysterious independent postulates of physics​file-4bzwyu5xwcza2f2huwkyos​file-4bzwyu5xwcza2f2huwkyos. The next steps would be to explore deeper implications of this idea, such as whether the metric $g_{\mu\nu}$ itself can be related to an entropy functional (making space-time truly emergent from field theory), and to test in simulations whether tracking $T[\phi]$ yields measurable differences (e.g. in out-of-equilibrium processes) compared to using coordinate time. The preliminary answer from our derivations strongly suggests that </w:t>
      </w:r>
      <w:r w:rsidRPr="00147D61">
        <w:rPr>
          <w:rFonts w:ascii="Times New Roman" w:eastAsia="Times New Roman" w:hAnsi="Times New Roman" w:cs="Times New Roman"/>
          <w:b/>
          <w:bCs/>
          <w:kern w:val="0"/>
          <w14:ligatures w14:val="none"/>
        </w:rPr>
        <w:t>time in RFT is best understood as $T[\phi]$, an emergent bookkeeping of change</w:t>
      </w:r>
      <w:r w:rsidRPr="00147D61">
        <w:rPr>
          <w:rFonts w:ascii="Times New Roman" w:eastAsia="Times New Roman" w:hAnsi="Times New Roman" w:cs="Times New Roman"/>
          <w:kern w:val="0"/>
          <w14:ligatures w14:val="none"/>
        </w:rPr>
        <w:t>, while the coordinate time remains as a convenient parameter that gains physical meaning only through this relationship. This insight could unify our understanding of cosmological time, entropy, and the evolution of cosmic structure within a single theoretical scaffold​file-4bzwyu5xwcza2f2huwkyos​file-4bzwyu5xwcza2f2huwkyos.</w:t>
      </w:r>
    </w:p>
    <w:p w14:paraId="54FAA0FA"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5C38"/>
    <w:multiLevelType w:val="multilevel"/>
    <w:tmpl w:val="1E0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574CD"/>
    <w:multiLevelType w:val="multilevel"/>
    <w:tmpl w:val="613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C3CA8"/>
    <w:multiLevelType w:val="multilevel"/>
    <w:tmpl w:val="5F2A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F4D5D"/>
    <w:multiLevelType w:val="multilevel"/>
    <w:tmpl w:val="7608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339576">
    <w:abstractNumId w:val="3"/>
  </w:num>
  <w:num w:numId="2" w16cid:durableId="1218280160">
    <w:abstractNumId w:val="0"/>
  </w:num>
  <w:num w:numId="3" w16cid:durableId="1709795676">
    <w:abstractNumId w:val="2"/>
  </w:num>
  <w:num w:numId="4" w16cid:durableId="179235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FD"/>
    <w:rsid w:val="00147D61"/>
    <w:rsid w:val="00263AA7"/>
    <w:rsid w:val="008F51D2"/>
    <w:rsid w:val="00912421"/>
    <w:rsid w:val="00D24DCA"/>
    <w:rsid w:val="00EF6B97"/>
    <w:rsid w:val="00FE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E512D-7DA2-4B8F-9E10-7613273B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7FD"/>
    <w:rPr>
      <w:rFonts w:eastAsiaTheme="majorEastAsia" w:cstheme="majorBidi"/>
      <w:color w:val="272727" w:themeColor="text1" w:themeTint="D8"/>
    </w:rPr>
  </w:style>
  <w:style w:type="paragraph" w:styleId="Title">
    <w:name w:val="Title"/>
    <w:basedOn w:val="Normal"/>
    <w:next w:val="Normal"/>
    <w:link w:val="TitleChar"/>
    <w:uiPriority w:val="10"/>
    <w:qFormat/>
    <w:rsid w:val="00FE1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E17FD"/>
    <w:rPr>
      <w:i/>
      <w:iCs/>
      <w:color w:val="404040" w:themeColor="text1" w:themeTint="BF"/>
    </w:rPr>
  </w:style>
  <w:style w:type="paragraph" w:styleId="ListParagraph">
    <w:name w:val="List Paragraph"/>
    <w:basedOn w:val="Normal"/>
    <w:uiPriority w:val="34"/>
    <w:qFormat/>
    <w:rsid w:val="00FE17FD"/>
    <w:pPr>
      <w:ind w:left="720"/>
      <w:contextualSpacing/>
    </w:pPr>
  </w:style>
  <w:style w:type="character" w:styleId="IntenseEmphasis">
    <w:name w:val="Intense Emphasis"/>
    <w:basedOn w:val="DefaultParagraphFont"/>
    <w:uiPriority w:val="21"/>
    <w:qFormat/>
    <w:rsid w:val="00FE17FD"/>
    <w:rPr>
      <w:i/>
      <w:iCs/>
      <w:color w:val="0F4761" w:themeColor="accent1" w:themeShade="BF"/>
    </w:rPr>
  </w:style>
  <w:style w:type="paragraph" w:styleId="IntenseQuote">
    <w:name w:val="Intense Quote"/>
    <w:basedOn w:val="Normal"/>
    <w:next w:val="Normal"/>
    <w:link w:val="IntenseQuoteChar"/>
    <w:uiPriority w:val="30"/>
    <w:qFormat/>
    <w:rsid w:val="00FE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7FD"/>
    <w:rPr>
      <w:i/>
      <w:iCs/>
      <w:color w:val="0F4761" w:themeColor="accent1" w:themeShade="BF"/>
    </w:rPr>
  </w:style>
  <w:style w:type="character" w:styleId="IntenseReference">
    <w:name w:val="Intense Reference"/>
    <w:basedOn w:val="DefaultParagraphFont"/>
    <w:uiPriority w:val="32"/>
    <w:qFormat/>
    <w:rsid w:val="00FE17FD"/>
    <w:rPr>
      <w:b/>
      <w:bCs/>
      <w:smallCaps/>
      <w:color w:val="0F4761" w:themeColor="accent1" w:themeShade="BF"/>
      <w:spacing w:val="5"/>
    </w:rPr>
  </w:style>
  <w:style w:type="character" w:styleId="Emphasis">
    <w:name w:val="Emphasis"/>
    <w:basedOn w:val="DefaultParagraphFont"/>
    <w:uiPriority w:val="20"/>
    <w:qFormat/>
    <w:rsid w:val="00147D61"/>
    <w:rPr>
      <w:i/>
      <w:iCs/>
    </w:rPr>
  </w:style>
  <w:style w:type="character" w:styleId="Strong">
    <w:name w:val="Strong"/>
    <w:basedOn w:val="DefaultParagraphFont"/>
    <w:uiPriority w:val="22"/>
    <w:qFormat/>
    <w:rsid w:val="00147D61"/>
    <w:rPr>
      <w:b/>
      <w:bCs/>
    </w:rPr>
  </w:style>
  <w:style w:type="character" w:customStyle="1" w:styleId="katex-mathml">
    <w:name w:val="katex-mathml"/>
    <w:basedOn w:val="DefaultParagraphFont"/>
    <w:rsid w:val="00147D61"/>
  </w:style>
  <w:style w:type="character" w:customStyle="1" w:styleId="mord">
    <w:name w:val="mord"/>
    <w:basedOn w:val="DefaultParagraphFont"/>
    <w:rsid w:val="00147D61"/>
  </w:style>
  <w:style w:type="character" w:customStyle="1" w:styleId="mspace">
    <w:name w:val="mspace"/>
    <w:basedOn w:val="DefaultParagraphFont"/>
    <w:rsid w:val="00147D61"/>
  </w:style>
  <w:style w:type="character" w:customStyle="1" w:styleId="mrel">
    <w:name w:val="mrel"/>
    <w:basedOn w:val="DefaultParagraphFont"/>
    <w:rsid w:val="00147D61"/>
  </w:style>
  <w:style w:type="character" w:customStyle="1" w:styleId="vlist-s">
    <w:name w:val="vlist-s"/>
    <w:basedOn w:val="DefaultParagraphFont"/>
    <w:rsid w:val="00147D61"/>
  </w:style>
  <w:style w:type="character" w:customStyle="1" w:styleId="delimsizing">
    <w:name w:val="delimsizing"/>
    <w:basedOn w:val="DefaultParagraphFont"/>
    <w:rsid w:val="00147D61"/>
  </w:style>
  <w:style w:type="character" w:customStyle="1" w:styleId="mopen">
    <w:name w:val="mopen"/>
    <w:basedOn w:val="DefaultParagraphFont"/>
    <w:rsid w:val="00147D61"/>
  </w:style>
  <w:style w:type="character" w:customStyle="1" w:styleId="mclose">
    <w:name w:val="mclose"/>
    <w:basedOn w:val="DefaultParagraphFont"/>
    <w:rsid w:val="00147D61"/>
  </w:style>
  <w:style w:type="character" w:customStyle="1" w:styleId="mpunct">
    <w:name w:val="mpunct"/>
    <w:basedOn w:val="DefaultParagraphFont"/>
    <w:rsid w:val="00147D61"/>
  </w:style>
  <w:style w:type="character" w:customStyle="1" w:styleId="mop">
    <w:name w:val="mop"/>
    <w:basedOn w:val="DefaultParagraphFont"/>
    <w:rsid w:val="00147D61"/>
  </w:style>
  <w:style w:type="character" w:customStyle="1" w:styleId="mbin">
    <w:name w:val="mbin"/>
    <w:basedOn w:val="DefaultParagraphFont"/>
    <w:rsid w:val="00147D61"/>
  </w:style>
  <w:style w:type="character" w:customStyle="1" w:styleId="max-w-full">
    <w:name w:val="max-w-full"/>
    <w:basedOn w:val="DefaultParagraphFont"/>
    <w:rsid w:val="00147D61"/>
  </w:style>
  <w:style w:type="paragraph" w:styleId="HTMLPreformatted">
    <w:name w:val="HTML Preformatted"/>
    <w:basedOn w:val="Normal"/>
    <w:link w:val="HTMLPreformattedChar"/>
    <w:uiPriority w:val="99"/>
    <w:semiHidden/>
    <w:unhideWhenUsed/>
    <w:rsid w:val="0014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7D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47D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877369">
      <w:bodyDiv w:val="1"/>
      <w:marLeft w:val="0"/>
      <w:marRight w:val="0"/>
      <w:marTop w:val="0"/>
      <w:marBottom w:val="0"/>
      <w:divBdr>
        <w:top w:val="none" w:sz="0" w:space="0" w:color="auto"/>
        <w:left w:val="none" w:sz="0" w:space="0" w:color="auto"/>
        <w:bottom w:val="none" w:sz="0" w:space="0" w:color="auto"/>
        <w:right w:val="none" w:sz="0" w:space="0" w:color="auto"/>
      </w:divBdr>
      <w:divsChild>
        <w:div w:id="2007323140">
          <w:marLeft w:val="0"/>
          <w:marRight w:val="0"/>
          <w:marTop w:val="0"/>
          <w:marBottom w:val="0"/>
          <w:divBdr>
            <w:top w:val="none" w:sz="0" w:space="0" w:color="auto"/>
            <w:left w:val="none" w:sz="0" w:space="0" w:color="auto"/>
            <w:bottom w:val="none" w:sz="0" w:space="0" w:color="auto"/>
            <w:right w:val="none" w:sz="0" w:space="0" w:color="auto"/>
          </w:divBdr>
          <w:divsChild>
            <w:div w:id="1316832892">
              <w:marLeft w:val="0"/>
              <w:marRight w:val="0"/>
              <w:marTop w:val="0"/>
              <w:marBottom w:val="0"/>
              <w:divBdr>
                <w:top w:val="none" w:sz="0" w:space="0" w:color="auto"/>
                <w:left w:val="none" w:sz="0" w:space="0" w:color="auto"/>
                <w:bottom w:val="none" w:sz="0" w:space="0" w:color="auto"/>
                <w:right w:val="none" w:sz="0" w:space="0" w:color="auto"/>
              </w:divBdr>
            </w:div>
            <w:div w:id="1903170914">
              <w:marLeft w:val="0"/>
              <w:marRight w:val="0"/>
              <w:marTop w:val="0"/>
              <w:marBottom w:val="0"/>
              <w:divBdr>
                <w:top w:val="none" w:sz="0" w:space="0" w:color="auto"/>
                <w:left w:val="none" w:sz="0" w:space="0" w:color="auto"/>
                <w:bottom w:val="none" w:sz="0" w:space="0" w:color="auto"/>
                <w:right w:val="none" w:sz="0" w:space="0" w:color="auto"/>
              </w:divBdr>
              <w:divsChild>
                <w:div w:id="701825851">
                  <w:marLeft w:val="0"/>
                  <w:marRight w:val="0"/>
                  <w:marTop w:val="0"/>
                  <w:marBottom w:val="0"/>
                  <w:divBdr>
                    <w:top w:val="none" w:sz="0" w:space="0" w:color="auto"/>
                    <w:left w:val="none" w:sz="0" w:space="0" w:color="auto"/>
                    <w:bottom w:val="none" w:sz="0" w:space="0" w:color="auto"/>
                    <w:right w:val="none" w:sz="0" w:space="0" w:color="auto"/>
                  </w:divBdr>
                  <w:divsChild>
                    <w:div w:id="836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722">
              <w:marLeft w:val="0"/>
              <w:marRight w:val="0"/>
              <w:marTop w:val="0"/>
              <w:marBottom w:val="0"/>
              <w:divBdr>
                <w:top w:val="none" w:sz="0" w:space="0" w:color="auto"/>
                <w:left w:val="none" w:sz="0" w:space="0" w:color="auto"/>
                <w:bottom w:val="none" w:sz="0" w:space="0" w:color="auto"/>
                <w:right w:val="none" w:sz="0" w:space="0" w:color="auto"/>
              </w:divBdr>
            </w:div>
          </w:divsChild>
        </w:div>
        <w:div w:id="1365013377">
          <w:marLeft w:val="0"/>
          <w:marRight w:val="0"/>
          <w:marTop w:val="0"/>
          <w:marBottom w:val="0"/>
          <w:divBdr>
            <w:top w:val="none" w:sz="0" w:space="0" w:color="auto"/>
            <w:left w:val="none" w:sz="0" w:space="0" w:color="auto"/>
            <w:bottom w:val="none" w:sz="0" w:space="0" w:color="auto"/>
            <w:right w:val="none" w:sz="0" w:space="0" w:color="auto"/>
          </w:divBdr>
          <w:divsChild>
            <w:div w:id="1989625804">
              <w:marLeft w:val="0"/>
              <w:marRight w:val="0"/>
              <w:marTop w:val="0"/>
              <w:marBottom w:val="0"/>
              <w:divBdr>
                <w:top w:val="none" w:sz="0" w:space="0" w:color="auto"/>
                <w:left w:val="none" w:sz="0" w:space="0" w:color="auto"/>
                <w:bottom w:val="none" w:sz="0" w:space="0" w:color="auto"/>
                <w:right w:val="none" w:sz="0" w:space="0" w:color="auto"/>
              </w:divBdr>
            </w:div>
            <w:div w:id="184371407">
              <w:marLeft w:val="0"/>
              <w:marRight w:val="0"/>
              <w:marTop w:val="0"/>
              <w:marBottom w:val="0"/>
              <w:divBdr>
                <w:top w:val="none" w:sz="0" w:space="0" w:color="auto"/>
                <w:left w:val="none" w:sz="0" w:space="0" w:color="auto"/>
                <w:bottom w:val="none" w:sz="0" w:space="0" w:color="auto"/>
                <w:right w:val="none" w:sz="0" w:space="0" w:color="auto"/>
              </w:divBdr>
              <w:divsChild>
                <w:div w:id="1879510114">
                  <w:marLeft w:val="0"/>
                  <w:marRight w:val="0"/>
                  <w:marTop w:val="0"/>
                  <w:marBottom w:val="0"/>
                  <w:divBdr>
                    <w:top w:val="none" w:sz="0" w:space="0" w:color="auto"/>
                    <w:left w:val="none" w:sz="0" w:space="0" w:color="auto"/>
                    <w:bottom w:val="none" w:sz="0" w:space="0" w:color="auto"/>
                    <w:right w:val="none" w:sz="0" w:space="0" w:color="auto"/>
                  </w:divBdr>
                  <w:divsChild>
                    <w:div w:id="19609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5829</Words>
  <Characters>33226</Characters>
  <Application>Microsoft Office Word</Application>
  <DocSecurity>0</DocSecurity>
  <Lines>276</Lines>
  <Paragraphs>77</Paragraphs>
  <ScaleCrop>false</ScaleCrop>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2025-04-22T03:07:00Z</dcterms:created>
  <dcterms:modified xsi:type="dcterms:W3CDTF">2025-04-22T03:07:00Z</dcterms:modified>
</cp:coreProperties>
</file>