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180" w:rsidRPr="002A3193" w:rsidRDefault="00753906" w:rsidP="002A3193">
      <w:pPr>
        <w:rPr>
          <w:rFonts w:ascii="ＭＳ ゴシック" w:eastAsia="ＭＳ ゴシック" w:hAnsi="ＭＳ ゴシック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19</w:t>
      </w:r>
      <w:r w:rsidR="002A3193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DB4B0E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基本情報</w:t>
      </w:r>
      <w:r w:rsidR="00535E4D" w:rsidRPr="007577D0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アルゴリズム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</w:p>
    <w:p w:rsidR="000442E9" w:rsidRPr="006E3122" w:rsidRDefault="000442E9" w:rsidP="000442E9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t>課題1</w:t>
      </w:r>
    </w:p>
    <w:p w:rsidR="00D7610F" w:rsidRDefault="00D7610F" w:rsidP="00D761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数値配列に対して挿入ソートを使用し、昇順に並び替えて表示するプログラムを作成しなさい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D7610F" w:rsidRPr="001164FC" w:rsidRDefault="00D7610F" w:rsidP="00D761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0442E9" w:rsidRDefault="000442E9" w:rsidP="007D66C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4B2769" w:rsidRPr="0047510C" w:rsidRDefault="004B2769" w:rsidP="004B2769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挿入ソートの流れ</w:t>
      </w:r>
    </w:p>
    <w:p w:rsidR="00E67180" w:rsidRPr="000442E9" w:rsidRDefault="004B2769" w:rsidP="007D66CF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>
            <wp:extent cx="4232031" cy="5690994"/>
            <wp:effectExtent l="76200" t="76200" r="130810" b="13843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08" cy="56972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47510C" w:rsidRDefault="004B2769" w:rsidP="0047510C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挿入ソートは選択ソートと同様に単純でアルゴリズムが容易だが</w:t>
      </w:r>
      <w:r w:rsidR="0047510C">
        <w:rPr>
          <w:rFonts w:ascii="ＭＳ ゴシック" w:eastAsia="ＭＳ ゴシック" w:hAnsi="ＭＳ ゴシック" w:hint="eastAsia"/>
          <w:szCs w:val="21"/>
        </w:rPr>
        <w:t>全ての要素と比較する為、</w:t>
      </w:r>
    </w:p>
    <w:p w:rsidR="0047510C" w:rsidRPr="0047510C" w:rsidRDefault="0047510C" w:rsidP="007D66CF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時間計算量</w:t>
      </w:r>
      <w:r w:rsidR="004B2769">
        <w:rPr>
          <w:rFonts w:ascii="ＭＳ ゴシック" w:eastAsia="ＭＳ ゴシック" w:hAnsi="ＭＳ ゴシック" w:hint="eastAsia"/>
          <w:szCs w:val="21"/>
        </w:rPr>
        <w:t>は最悪パターンでも最良パターンでも</w:t>
      </w:r>
      <w:r w:rsidRPr="007577D0">
        <w:rPr>
          <w:rFonts w:ascii="ＭＳ ゴシック" w:eastAsia="ＭＳ ゴシック" w:hAnsi="ＭＳ ゴシック" w:hint="eastAsia"/>
          <w:szCs w:val="21"/>
        </w:rPr>
        <w:t>いずれも</w:t>
      </w:r>
      <w:r w:rsidRPr="007577D0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4B2769">
        <w:rPr>
          <w:rFonts w:ascii="ＭＳ ゴシック" w:eastAsia="ＭＳ ゴシック" w:hAnsi="ＭＳ ゴシック" w:hint="eastAsia"/>
          <w:szCs w:val="21"/>
        </w:rPr>
        <w:t>となる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47510C" w:rsidRDefault="0017263C" w:rsidP="004B2769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挿入ソートを高速化したソート法として、シェルソートというもの</w:t>
      </w:r>
      <w:r w:rsidR="00355C4A">
        <w:rPr>
          <w:rFonts w:ascii="ＭＳ ゴシック" w:eastAsia="ＭＳ ゴシック" w:hAnsi="ＭＳ ゴシック" w:hint="eastAsia"/>
          <w:szCs w:val="21"/>
        </w:rPr>
        <w:t>も</w:t>
      </w:r>
      <w:r>
        <w:rPr>
          <w:rFonts w:ascii="ＭＳ ゴシック" w:eastAsia="ＭＳ ゴシック" w:hAnsi="ＭＳ ゴシック" w:hint="eastAsia"/>
          <w:szCs w:val="21"/>
        </w:rPr>
        <w:t>存在</w:t>
      </w:r>
      <w:r w:rsidR="00355C4A">
        <w:rPr>
          <w:rFonts w:ascii="ＭＳ ゴシック" w:eastAsia="ＭＳ ゴシック" w:hAnsi="ＭＳ ゴシック" w:hint="eastAsia"/>
          <w:szCs w:val="21"/>
        </w:rPr>
        <w:t>する</w:t>
      </w:r>
      <w:r w:rsidR="00F80488">
        <w:rPr>
          <w:rFonts w:ascii="ＭＳ ゴシック" w:eastAsia="ＭＳ ゴシック" w:hAnsi="ＭＳ ゴシック" w:hint="eastAsia"/>
          <w:szCs w:val="21"/>
        </w:rPr>
        <w:t>。</w:t>
      </w:r>
    </w:p>
    <w:p w:rsidR="004B2769" w:rsidRDefault="004B2769" w:rsidP="004B2769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9D4308" w:rsidRPr="009D4308" w:rsidRDefault="009D4308" w:rsidP="00991D67">
      <w:pPr>
        <w:rPr>
          <w:rFonts w:ascii="ＭＳ ゴシック" w:eastAsia="ＭＳ ゴシック" w:hAnsi="ＭＳ ゴシック"/>
          <w:szCs w:val="21"/>
        </w:rPr>
      </w:pPr>
    </w:p>
    <w:p w:rsidR="00E67180" w:rsidRPr="000442E9" w:rsidRDefault="00753906" w:rsidP="009D4308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9D4308" w:rsidRPr="007577D0">
        <w:rPr>
          <w:rFonts w:ascii="ＭＳ ゴシック" w:eastAsia="ＭＳ ゴシック" w:hAnsi="ＭＳ ゴシック" w:hint="eastAsia"/>
          <w:szCs w:val="21"/>
        </w:rPr>
        <w:t>名：</w:t>
      </w:r>
      <w:r w:rsidR="00991D67">
        <w:rPr>
          <w:rFonts w:ascii="ＭＳ ゴシック" w:eastAsia="ＭＳ ゴシック" w:hAnsi="ＭＳ ゴシック" w:hint="eastAsia"/>
          <w:szCs w:val="21"/>
        </w:rPr>
        <w:t>Kad1</w:t>
      </w:r>
      <w:r>
        <w:rPr>
          <w:rFonts w:ascii="ＭＳ ゴシック" w:eastAsia="ＭＳ ゴシック" w:hAnsi="ＭＳ ゴシック"/>
          <w:szCs w:val="21"/>
        </w:rPr>
        <w:t>9</w:t>
      </w:r>
      <w:r w:rsidR="009D4308" w:rsidRPr="007577D0">
        <w:rPr>
          <w:rFonts w:ascii="ＭＳ ゴシック" w:eastAsia="ＭＳ ゴシック" w:hAnsi="ＭＳ ゴシック" w:hint="eastAsia"/>
          <w:szCs w:val="21"/>
        </w:rPr>
        <w:t>_</w:t>
      </w:r>
      <w:r w:rsidR="009D4308">
        <w:rPr>
          <w:rFonts w:ascii="ＭＳ ゴシック" w:eastAsia="ＭＳ ゴシック" w:hAnsi="ＭＳ ゴシック"/>
          <w:szCs w:val="21"/>
        </w:rPr>
        <w:t>1</w:t>
      </w:r>
      <w:r w:rsidR="009D4308" w:rsidRPr="007577D0">
        <w:rPr>
          <w:rFonts w:ascii="ＭＳ ゴシック" w:eastAsia="ＭＳ ゴシック" w:hAnsi="ＭＳ ゴシック" w:hint="eastAsia"/>
          <w:szCs w:val="21"/>
        </w:rPr>
        <w:t>.java</w:t>
      </w:r>
    </w:p>
    <w:p w:rsidR="00E67180" w:rsidRDefault="007638C3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  <w:r w:rsidRPr="007577D0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7E3C40" wp14:editId="31DA1BAD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317631" cy="2895600"/>
                <wp:effectExtent l="0" t="0" r="16510" b="19050"/>
                <wp:wrapNone/>
                <wp:docPr id="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631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D67" w:rsidRDefault="00991D67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 w:hint="eastAsia"/>
                              </w:rPr>
                              <w:t>****** 挿入ソート開始 ******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1, 2, 5, 8, 4, 7, 3, 6, 9, 0,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1, 2, 4, 5, 8, 7, 3, 6, 9, 0,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1, 2, 4, 5, 7, 8, 3, 6, 9, 0,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1, 2, 3, 4, 5, 7, 8, 6, 9, 0,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1, 2, 3, 4, 5, 6, 7, 8, 9, 0,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1, 2, 3, 4, 5, 6, 7, 8, 9, 0,</w:t>
                            </w:r>
                          </w:p>
                          <w:p w:rsidR="00C3137A" w:rsidRPr="00C3137A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991D67" w:rsidRPr="00063711" w:rsidRDefault="00C3137A" w:rsidP="00C3137A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C3137A">
                              <w:rPr>
                                <w:rFonts w:ascii="ＭＳ ゴシック" w:eastAsia="ＭＳ ゴシック" w:hAnsi="ＭＳ ゴシック" w:hint="eastAsia"/>
                              </w:rPr>
                              <w:t>****** 挿入ソート完了 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7E3C40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0;margin-top:18pt;width:261.25pt;height:228pt;z-index:25166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">
                <v:textbox>
                  <w:txbxContent>
                    <w:p w:rsidR="00991D67" w:rsidRDefault="00991D67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3137A">
                        <w:rPr>
                          <w:rFonts w:ascii="ＭＳ ゴシック" w:eastAsia="ＭＳ ゴシック" w:hAnsi="ＭＳ ゴシック" w:hint="eastAsia"/>
                        </w:rPr>
                        <w:t>********* 元データ *********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C3137A">
                        <w:rPr>
                          <w:rFonts w:ascii="ＭＳ ゴシック" w:eastAsia="ＭＳ ゴシック" w:hAnsi="ＭＳ ゴシック" w:hint="eastAsia"/>
                        </w:rPr>
                        <w:t>****** 挿入ソート開始 ******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1, 2, 5, 8, 4, 7, 3, 6, 9, 0,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1, 2, 4, 5, 8, 7, 3, 6, 9, 0,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1, 2, 4, 5, 7, 8, 3, 6, 9, 0,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1, 2, 3, 4, 5, 7, 8, 6, 9, 0,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1, 2, 3, 4, 5, 6, 7, 8, 9, 0,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1, 2, 3, 4, 5, 6, 7, 8, 9, 0,</w:t>
                      </w:r>
                    </w:p>
                    <w:p w:rsidR="00C3137A" w:rsidRPr="00C3137A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991D67" w:rsidRPr="00063711" w:rsidRDefault="00C3137A" w:rsidP="00C3137A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C3137A">
                        <w:rPr>
                          <w:rFonts w:ascii="ＭＳ ゴシック" w:eastAsia="ＭＳ ゴシック" w:hAnsi="ＭＳ ゴシック" w:hint="eastAsia"/>
                        </w:rPr>
                        <w:t>****** 挿入ソート完了 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7638C3" w:rsidRDefault="007638C3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991D67" w:rsidRPr="007577D0" w:rsidTr="006E3122">
        <w:tc>
          <w:tcPr>
            <w:tcW w:w="1134" w:type="dxa"/>
            <w:shd w:val="clear" w:color="auto" w:fill="auto"/>
          </w:tcPr>
          <w:p w:rsidR="00991D67" w:rsidRPr="007577D0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991D67" w:rsidRPr="007577D0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991D67" w:rsidRPr="007577D0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991D67" w:rsidRPr="007577D0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991D67" w:rsidRPr="007577D0" w:rsidTr="006E3122">
        <w:tc>
          <w:tcPr>
            <w:tcW w:w="1134" w:type="dxa"/>
            <w:shd w:val="clear" w:color="auto" w:fill="auto"/>
            <w:vAlign w:val="center"/>
          </w:tcPr>
          <w:p w:rsidR="00991D67" w:rsidRPr="007577D0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991D67" w:rsidRPr="007577D0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991D67" w:rsidRPr="007577D0" w:rsidRDefault="00F80488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insert</w:t>
            </w:r>
            <w:r w:rsidR="00991D67" w:rsidRPr="007577D0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="00991D67" w:rsidRPr="007577D0">
              <w:rPr>
                <w:rFonts w:ascii="ＭＳ ゴシック" w:eastAsia="ＭＳ ゴシック" w:hAnsi="ＭＳ ゴシック"/>
                <w:szCs w:val="21"/>
              </w:rPr>
              <w:t>ort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991D67" w:rsidRPr="007577D0" w:rsidRDefault="002F317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991D67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]</w:t>
            </w:r>
            <w:r w:rsidR="00991D67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991D67" w:rsidRPr="007577D0" w:rsidRDefault="006E3122" w:rsidP="00991D6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F80488">
        <w:rPr>
          <w:rFonts w:ascii="ＭＳ ゴシック" w:eastAsia="ＭＳ ゴシック" w:hAnsi="ＭＳ ゴシック"/>
          <w:szCs w:val="21"/>
        </w:rPr>
        <w:t>insert</w:t>
      </w:r>
      <w:r w:rsidR="00991D67" w:rsidRPr="007577D0">
        <w:rPr>
          <w:rFonts w:ascii="ＭＳ ゴシック" w:eastAsia="ＭＳ ゴシック" w:hAnsi="ＭＳ ゴシック" w:hint="eastAsia"/>
          <w:szCs w:val="21"/>
        </w:rPr>
        <w:t>S</w:t>
      </w:r>
      <w:r w:rsidR="00991D67" w:rsidRPr="007577D0">
        <w:rPr>
          <w:rFonts w:ascii="ＭＳ ゴシック" w:eastAsia="ＭＳ ゴシック" w:hAnsi="ＭＳ ゴシック"/>
          <w:szCs w:val="21"/>
        </w:rPr>
        <w:t>ort</w:t>
      </w:r>
      <w:proofErr w:type="spellEnd"/>
      <w:r w:rsidR="00AA7DBE"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991D67" w:rsidRPr="005D0CAD" w:rsidRDefault="00991D67" w:rsidP="007638C3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引数で受け取った配列を</w:t>
      </w:r>
      <w:r>
        <w:rPr>
          <w:rFonts w:ascii="ＭＳ ゴシック" w:eastAsia="ＭＳ ゴシック" w:hAnsi="ＭＳ ゴシック" w:hint="eastAsia"/>
          <w:szCs w:val="21"/>
        </w:rPr>
        <w:t>挿入ソートを使用して</w:t>
      </w:r>
      <w:r w:rsidRPr="007577D0">
        <w:rPr>
          <w:rFonts w:ascii="ＭＳ ゴシック" w:eastAsia="ＭＳ ゴシック" w:hAnsi="ＭＳ ゴシック" w:hint="eastAsia"/>
          <w:szCs w:val="21"/>
        </w:rPr>
        <w:t>昇順</w:t>
      </w:r>
      <w:r>
        <w:rPr>
          <w:rFonts w:ascii="ＭＳ ゴシック" w:eastAsia="ＭＳ ゴシック" w:hAnsi="ＭＳ ゴシック" w:hint="eastAsia"/>
          <w:szCs w:val="21"/>
        </w:rPr>
        <w:t>に並び</w:t>
      </w:r>
      <w:r w:rsidRPr="007577D0">
        <w:rPr>
          <w:rFonts w:ascii="ＭＳ ゴシック" w:eastAsia="ＭＳ ゴシック" w:hAnsi="ＭＳ ゴシック" w:hint="eastAsia"/>
          <w:szCs w:val="21"/>
        </w:rPr>
        <w:t>替える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991D67" w:rsidRPr="007577D0" w:rsidRDefault="00991D67" w:rsidP="00991D67">
      <w:pPr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991D67" w:rsidRPr="00067A99" w:rsidTr="006E3122">
        <w:tc>
          <w:tcPr>
            <w:tcW w:w="1134" w:type="dxa"/>
            <w:shd w:val="clear" w:color="auto" w:fill="auto"/>
          </w:tcPr>
          <w:p w:rsidR="00991D67" w:rsidRPr="00067A99" w:rsidRDefault="00991D67" w:rsidP="003A2873">
            <w:pPr>
              <w:ind w:left="360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991D67" w:rsidRPr="00067A99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991D67" w:rsidRPr="00067A99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991D67" w:rsidRPr="00067A99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991D67" w:rsidRPr="00067A99" w:rsidTr="006E3122">
        <w:tc>
          <w:tcPr>
            <w:tcW w:w="1134" w:type="dxa"/>
            <w:shd w:val="clear" w:color="auto" w:fill="auto"/>
            <w:vAlign w:val="center"/>
          </w:tcPr>
          <w:p w:rsidR="00991D67" w:rsidRPr="00067A99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991D67" w:rsidRPr="00067A99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991D67" w:rsidRPr="00067A99" w:rsidRDefault="00991D6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067A99">
              <w:rPr>
                <w:rFonts w:ascii="ＭＳ ゴシック" w:eastAsia="ＭＳ ゴシック" w:hAnsi="ＭＳ ゴシック"/>
                <w:szCs w:val="21"/>
              </w:rPr>
              <w:t>printArray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991D67" w:rsidRPr="00067A99" w:rsidRDefault="002F317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991D67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>[] data</w:t>
            </w:r>
          </w:p>
        </w:tc>
      </w:tr>
    </w:tbl>
    <w:p w:rsidR="00991D67" w:rsidRPr="00067A99" w:rsidRDefault="006E3122" w:rsidP="00991D6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991D67">
        <w:rPr>
          <w:rFonts w:ascii="ＭＳ ゴシック" w:eastAsia="ＭＳ ゴシック" w:hAnsi="ＭＳ ゴシック" w:hint="eastAsia"/>
          <w:szCs w:val="21"/>
        </w:rPr>
        <w:t>printArray</w:t>
      </w:r>
      <w:proofErr w:type="spellEnd"/>
      <w:r w:rsidR="00AA7DBE"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991D67" w:rsidRPr="00067A99" w:rsidRDefault="00991D67" w:rsidP="00991D6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引数で受け取った配列の値を表示する（過去の課題で作成した同じメソッドをコピーし流用する）</w:t>
      </w:r>
    </w:p>
    <w:p w:rsidR="00E67180" w:rsidRPr="00991D67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D7610F" w:rsidRDefault="00D7610F" w:rsidP="00D761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する。</w:t>
      </w:r>
    </w:p>
    <w:p w:rsidR="00D7610F" w:rsidRPr="00594D64" w:rsidRDefault="00D7610F" w:rsidP="00D7610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D7610F" w:rsidRPr="007577D0" w:rsidRDefault="00D7610F" w:rsidP="00D7610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D7610F" w:rsidRDefault="00D7610F" w:rsidP="00D7610F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Pr="00D7610F">
        <w:rPr>
          <w:rFonts w:ascii="ＭＳ ゴシック" w:eastAsia="ＭＳ ゴシック" w:hAnsi="ＭＳ ゴシック"/>
          <w:bCs/>
          <w:szCs w:val="21"/>
        </w:rPr>
        <w:t>insertSort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ソートする。</w:t>
      </w:r>
    </w:p>
    <w:p w:rsidR="00D7610F" w:rsidRP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D7610F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D7610F">
        <w:rPr>
          <w:rFonts w:ascii="ＭＳ ゴシック" w:eastAsia="ＭＳ ゴシック" w:hAnsi="ＭＳ ゴシック" w:hint="eastAsia"/>
          <w:bCs/>
          <w:szCs w:val="21"/>
        </w:rPr>
        <w:t>("****** 挿入ソート開始 ******");</w:t>
      </w:r>
    </w:p>
    <w:p w:rsidR="00D7610F" w:rsidRP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D7610F">
        <w:rPr>
          <w:rFonts w:ascii="ＭＳ ゴシック" w:eastAsia="ＭＳ ゴシック" w:hAnsi="ＭＳ ゴシック"/>
          <w:bCs/>
          <w:szCs w:val="21"/>
        </w:rPr>
        <w:t>insertSort</w:t>
      </w:r>
      <w:proofErr w:type="spellEnd"/>
      <w:r w:rsidRPr="00D7610F">
        <w:rPr>
          <w:rFonts w:ascii="ＭＳ ゴシック" w:eastAsia="ＭＳ ゴシック" w:hAnsi="ＭＳ ゴシック"/>
          <w:bCs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D7610F">
        <w:rPr>
          <w:rFonts w:ascii="ＭＳ ゴシック" w:eastAsia="ＭＳ ゴシック" w:hAnsi="ＭＳ ゴシック"/>
          <w:bCs/>
          <w:szCs w:val="21"/>
        </w:rPr>
        <w:t>);</w:t>
      </w:r>
    </w:p>
    <w:p w:rsidR="00E67180" w:rsidRPr="00991D67" w:rsidRDefault="00D7610F" w:rsidP="00D7610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  <w:proofErr w:type="spellStart"/>
      <w:r w:rsidRPr="00D7610F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D7610F">
        <w:rPr>
          <w:rFonts w:ascii="ＭＳ ゴシック" w:eastAsia="ＭＳ ゴシック" w:hAnsi="ＭＳ ゴシック" w:hint="eastAsia"/>
          <w:bCs/>
          <w:szCs w:val="21"/>
        </w:rPr>
        <w:t>("****** 挿入ソート完了 ******");</w:t>
      </w: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E67180" w:rsidRDefault="00E67180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D7610F" w:rsidRDefault="00D7610F" w:rsidP="007D66CF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6E3122" w:rsidRDefault="00C00561" w:rsidP="007D66CF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 w:rsidR="000442E9"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  <w:r w:rsidR="00F343FC">
        <w:rPr>
          <w:rFonts w:ascii="ＭＳ ゴシック" w:eastAsia="ＭＳ ゴシック" w:hAnsi="ＭＳ ゴシック"/>
          <w:szCs w:val="21"/>
        </w:rPr>
        <w:tab/>
      </w:r>
      <w:r w:rsidR="00F343FC">
        <w:rPr>
          <w:rFonts w:ascii="ＭＳ ゴシック" w:eastAsia="ＭＳ ゴシック" w:hAnsi="ＭＳ ゴシック"/>
          <w:szCs w:val="21"/>
        </w:rPr>
        <w:tab/>
      </w:r>
      <w:r w:rsidR="00F343FC">
        <w:rPr>
          <w:rFonts w:ascii="ＭＳ ゴシック" w:eastAsia="ＭＳ ゴシック" w:hAnsi="ＭＳ ゴシック"/>
          <w:szCs w:val="21"/>
        </w:rPr>
        <w:tab/>
      </w:r>
      <w:r w:rsidR="00F343FC">
        <w:rPr>
          <w:rFonts w:ascii="ＭＳ ゴシック" w:eastAsia="ＭＳ ゴシック" w:hAnsi="ＭＳ ゴシック"/>
          <w:szCs w:val="21"/>
        </w:rPr>
        <w:tab/>
      </w:r>
      <w:r w:rsidR="00F343FC">
        <w:rPr>
          <w:rFonts w:ascii="ＭＳ ゴシック" w:eastAsia="ＭＳ ゴシック" w:hAnsi="ＭＳ ゴシック"/>
          <w:szCs w:val="21"/>
        </w:rPr>
        <w:tab/>
      </w:r>
    </w:p>
    <w:p w:rsidR="00D7610F" w:rsidRDefault="00D7610F" w:rsidP="00D761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数値配列に対してシェルソートを使用し、昇順に並び替えて表示するプログラムを作成しなさい</w:t>
      </w:r>
      <w:r w:rsidRPr="007577D0">
        <w:rPr>
          <w:rFonts w:ascii="ＭＳ ゴシック" w:eastAsia="ＭＳ ゴシック" w:hAnsi="ＭＳ ゴシック" w:hint="eastAsia"/>
          <w:szCs w:val="21"/>
        </w:rPr>
        <w:t>。</w:t>
      </w:r>
    </w:p>
    <w:p w:rsidR="00D7610F" w:rsidRDefault="00D7610F" w:rsidP="00D761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並び替えの途中経過も表示すること。</w:t>
      </w:r>
    </w:p>
    <w:p w:rsidR="004A42FA" w:rsidRDefault="004A42FA" w:rsidP="009D7BD7">
      <w:pPr>
        <w:rPr>
          <w:rFonts w:ascii="ＭＳ ゴシック" w:eastAsia="ＭＳ ゴシック" w:hAnsi="ＭＳ ゴシック"/>
          <w:szCs w:val="21"/>
        </w:rPr>
      </w:pPr>
    </w:p>
    <w:p w:rsidR="007638C3" w:rsidRPr="00FE720F" w:rsidRDefault="007638C3" w:rsidP="009D7BD7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挿入ソートの流れ</w:t>
      </w:r>
    </w:p>
    <w:p w:rsidR="00C00561" w:rsidRDefault="007638C3" w:rsidP="009D7BD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noProof/>
          <w:szCs w:val="21"/>
        </w:rPr>
        <w:drawing>
          <wp:inline distT="0" distB="0" distL="0" distR="0">
            <wp:extent cx="4935416" cy="4733074"/>
            <wp:effectExtent l="76200" t="76200" r="132080" b="12509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57" cy="47518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561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6E3122" w:rsidRDefault="00FE720F" w:rsidP="009D7BD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このようにシェルソートは等間隔ごとにある程度データを並び替えておくことによって、</w:t>
      </w:r>
    </w:p>
    <w:p w:rsidR="006E3122" w:rsidRDefault="00FE720F" w:rsidP="009D7BD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最後の挿入ソートを高速化</w:t>
      </w:r>
      <w:r w:rsidR="007638C3">
        <w:rPr>
          <w:rFonts w:ascii="ＭＳ ゴシック" w:eastAsia="ＭＳ ゴシック" w:hAnsi="ＭＳ ゴシック" w:hint="eastAsia"/>
          <w:szCs w:val="21"/>
        </w:rPr>
        <w:t>させることができる</w:t>
      </w:r>
      <w:r w:rsidR="000C5A3E">
        <w:rPr>
          <w:rFonts w:ascii="ＭＳ ゴシック" w:eastAsia="ＭＳ ゴシック" w:hAnsi="ＭＳ ゴシック" w:hint="eastAsia"/>
          <w:szCs w:val="21"/>
        </w:rPr>
        <w:t>。</w:t>
      </w:r>
    </w:p>
    <w:p w:rsidR="00C00561" w:rsidRDefault="000C5A3E" w:rsidP="009D7BD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ただし、</w:t>
      </w:r>
      <w:r w:rsidR="007638C3">
        <w:rPr>
          <w:rFonts w:ascii="ＭＳ ゴシック" w:eastAsia="ＭＳ ゴシック" w:hAnsi="ＭＳ ゴシック" w:hint="eastAsia"/>
          <w:szCs w:val="21"/>
        </w:rPr>
        <w:t>ほぼ整列されているデータには効果を発揮しない</w:t>
      </w:r>
      <w:r w:rsidR="00F343FC">
        <w:rPr>
          <w:rFonts w:ascii="ＭＳ ゴシック" w:eastAsia="ＭＳ ゴシック" w:hAnsi="ＭＳ ゴシック" w:hint="eastAsia"/>
          <w:szCs w:val="21"/>
        </w:rPr>
        <w:t>。</w:t>
      </w:r>
    </w:p>
    <w:p w:rsidR="006E3122" w:rsidRDefault="00F343FC" w:rsidP="004A42FA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データの並びとソートを開始する間隔次第で</w:t>
      </w:r>
      <w:r w:rsidR="004A42FA">
        <w:rPr>
          <w:rFonts w:ascii="ＭＳ ゴシック" w:eastAsia="ＭＳ ゴシック" w:hAnsi="ＭＳ ゴシック" w:hint="eastAsia"/>
          <w:szCs w:val="21"/>
        </w:rPr>
        <w:t>は無駄な比較が増えてしまう可能性もあるので、</w:t>
      </w:r>
    </w:p>
    <w:p w:rsidR="004A42FA" w:rsidRDefault="004A42FA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時間計算量</w:t>
      </w:r>
      <w:r w:rsidRPr="00067A99">
        <w:rPr>
          <w:rFonts w:ascii="ＭＳ ゴシック" w:eastAsia="ＭＳ ゴシック" w:hAnsi="ＭＳ ゴシック" w:hint="eastAsia"/>
          <w:szCs w:val="21"/>
        </w:rPr>
        <w:t>は最良パターンだと</w:t>
      </w:r>
      <w:r w:rsidRPr="00067A99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 log n)</w:t>
      </w:r>
      <w:r w:rsidR="007638C3">
        <w:rPr>
          <w:rFonts w:ascii="ＭＳ ゴシック" w:eastAsia="ＭＳ ゴシック" w:hAnsi="ＭＳ ゴシック" w:hint="eastAsia"/>
          <w:szCs w:val="21"/>
        </w:rPr>
        <w:t>だ</w:t>
      </w:r>
      <w:r w:rsidRPr="00067A99">
        <w:rPr>
          <w:rFonts w:ascii="ＭＳ ゴシック" w:eastAsia="ＭＳ ゴシック" w:hAnsi="ＭＳ ゴシック" w:hint="eastAsia"/>
          <w:szCs w:val="21"/>
        </w:rPr>
        <w:t>が、最悪パターンだと</w:t>
      </w:r>
      <w:r w:rsidRPr="00067A99">
        <w:rPr>
          <w:rFonts w:ascii="ＭＳ ゴシック" w:eastAsia="ＭＳ ゴシック" w:hAnsi="ＭＳ ゴシック" w:cs="Arial"/>
          <w:i/>
          <w:iCs/>
          <w:color w:val="000000"/>
          <w:szCs w:val="21"/>
          <w:shd w:val="clear" w:color="auto" w:fill="F8F9FA"/>
        </w:rPr>
        <w:t>О(n²)</w:t>
      </w:r>
      <w:r w:rsidR="007638C3">
        <w:rPr>
          <w:rFonts w:ascii="ＭＳ ゴシック" w:eastAsia="ＭＳ ゴシック" w:hAnsi="ＭＳ ゴシック" w:hint="eastAsia"/>
          <w:szCs w:val="21"/>
        </w:rPr>
        <w:t>になる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4A42FA" w:rsidRPr="004A42FA" w:rsidRDefault="004A42FA" w:rsidP="004A42FA">
      <w:pPr>
        <w:rPr>
          <w:rFonts w:ascii="ＭＳ ゴシック" w:eastAsia="ＭＳ ゴシック" w:hAnsi="ＭＳ ゴシック"/>
          <w:szCs w:val="21"/>
        </w:rPr>
      </w:pPr>
    </w:p>
    <w:p w:rsidR="00F343FC" w:rsidRDefault="00F343FC" w:rsidP="009D7BD7">
      <w:pPr>
        <w:rPr>
          <w:rFonts w:ascii="ＭＳ ゴシック" w:eastAsia="ＭＳ ゴシック" w:hAnsi="ＭＳ ゴシック"/>
          <w:szCs w:val="21"/>
        </w:rPr>
      </w:pPr>
    </w:p>
    <w:p w:rsidR="007638C3" w:rsidRDefault="007638C3" w:rsidP="009D7BD7">
      <w:pPr>
        <w:rPr>
          <w:rFonts w:ascii="ＭＳ ゴシック" w:eastAsia="ＭＳ ゴシック" w:hAnsi="ＭＳ ゴシック"/>
          <w:szCs w:val="21"/>
        </w:rPr>
      </w:pPr>
    </w:p>
    <w:p w:rsidR="007638C3" w:rsidRDefault="007638C3" w:rsidP="009D7BD7">
      <w:pPr>
        <w:rPr>
          <w:rFonts w:ascii="ＭＳ ゴシック" w:eastAsia="ＭＳ ゴシック" w:hAnsi="ＭＳ ゴシック"/>
          <w:szCs w:val="21"/>
        </w:rPr>
      </w:pPr>
    </w:p>
    <w:p w:rsidR="007638C3" w:rsidRDefault="007638C3" w:rsidP="009D7BD7">
      <w:pPr>
        <w:rPr>
          <w:rFonts w:ascii="ＭＳ ゴシック" w:eastAsia="ＭＳ ゴシック" w:hAnsi="ＭＳ ゴシック"/>
          <w:szCs w:val="21"/>
        </w:rPr>
      </w:pPr>
    </w:p>
    <w:p w:rsidR="007638C3" w:rsidRDefault="007638C3" w:rsidP="009D7BD7">
      <w:pPr>
        <w:rPr>
          <w:rFonts w:ascii="ＭＳ ゴシック" w:eastAsia="ＭＳ ゴシック" w:hAnsi="ＭＳ ゴシック"/>
          <w:szCs w:val="21"/>
        </w:rPr>
      </w:pPr>
    </w:p>
    <w:p w:rsidR="007638C3" w:rsidRDefault="007638C3" w:rsidP="009D7BD7">
      <w:pPr>
        <w:rPr>
          <w:rFonts w:ascii="ＭＳ ゴシック" w:eastAsia="ＭＳ ゴシック" w:hAnsi="ＭＳ ゴシック"/>
          <w:szCs w:val="21"/>
        </w:rPr>
      </w:pPr>
    </w:p>
    <w:p w:rsidR="00051E3D" w:rsidRPr="00067A99" w:rsidRDefault="00051E3D" w:rsidP="007638C3">
      <w:pPr>
        <w:rPr>
          <w:rFonts w:ascii="ＭＳ ゴシック" w:eastAsia="ＭＳ ゴシック" w:hAnsi="ＭＳ ゴシック"/>
          <w:szCs w:val="21"/>
        </w:rPr>
      </w:pPr>
    </w:p>
    <w:p w:rsidR="00051E3D" w:rsidRDefault="00753906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ファイル</w:t>
      </w:r>
      <w:r w:rsidR="00051E3D" w:rsidRPr="00067A99">
        <w:rPr>
          <w:rFonts w:ascii="ＭＳ ゴシック" w:eastAsia="ＭＳ ゴシック" w:hAnsi="ＭＳ ゴシック" w:hint="eastAsia"/>
          <w:szCs w:val="21"/>
        </w:rPr>
        <w:t>名：Kad1</w:t>
      </w:r>
      <w:r>
        <w:rPr>
          <w:rFonts w:ascii="ＭＳ ゴシック" w:eastAsia="ＭＳ ゴシック" w:hAnsi="ＭＳ ゴシック"/>
          <w:szCs w:val="21"/>
        </w:rPr>
        <w:t>9</w:t>
      </w:r>
      <w:r w:rsidR="00051E3D" w:rsidRPr="00067A99">
        <w:rPr>
          <w:rFonts w:ascii="ＭＳ ゴシック" w:eastAsia="ＭＳ ゴシック" w:hAnsi="ＭＳ ゴシック" w:hint="eastAsia"/>
          <w:szCs w:val="21"/>
        </w:rPr>
        <w:t>_</w:t>
      </w:r>
      <w:r w:rsidR="00051E3D">
        <w:rPr>
          <w:rFonts w:ascii="ＭＳ ゴシック" w:eastAsia="ＭＳ ゴシック" w:hAnsi="ＭＳ ゴシック" w:hint="eastAsia"/>
          <w:szCs w:val="21"/>
        </w:rPr>
        <w:t>2</w:t>
      </w:r>
      <w:r w:rsidR="00051E3D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051E3D" w:rsidRPr="00067A99" w:rsidRDefault="006A4305" w:rsidP="007638C3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5FEC9C3" wp14:editId="5A8F0D30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727960" cy="1729740"/>
                <wp:effectExtent l="0" t="0" r="15240" b="22860"/>
                <wp:wrapNone/>
                <wp:docPr id="5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E3D" w:rsidRDefault="00051E3D" w:rsidP="00051E3D">
                            <w:pPr>
                              <w:adjustRightInd w:val="0"/>
                              <w:snapToGrid w:val="0"/>
                              <w:spacing w:after="20"/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638C3" w:rsidRPr="007638C3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 w:hint="eastAsia"/>
                              </w:rPr>
                              <w:t>********* 元データ *********</w:t>
                            </w:r>
                          </w:p>
                          <w:p w:rsidR="007638C3" w:rsidRPr="007638C3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/>
                              </w:rPr>
                              <w:t>2, 5, 8, 1, 4, 7, 3, 6, 9, 0,</w:t>
                            </w:r>
                          </w:p>
                          <w:p w:rsidR="007638C3" w:rsidRPr="007638C3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 w:hint="eastAsia"/>
                              </w:rPr>
                              <w:t>***** シェルソート開始 *****</w:t>
                            </w:r>
                          </w:p>
                          <w:p w:rsidR="007638C3" w:rsidRPr="007638C3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/>
                              </w:rPr>
                              <w:t>2, 3, 6, 1, 0, 7, 5, 8, 9, 4,</w:t>
                            </w:r>
                          </w:p>
                          <w:p w:rsidR="007638C3" w:rsidRPr="007638C3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/>
                              </w:rPr>
                              <w:t>0, 1, 2, 3, 5, 4, 6, 7, 9, 8,</w:t>
                            </w:r>
                          </w:p>
                          <w:p w:rsidR="007638C3" w:rsidRPr="007638C3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/>
                              </w:rPr>
                              <w:t>0, 1, 2, 3, 4, 5, 6, 7, 8, 9,</w:t>
                            </w:r>
                          </w:p>
                          <w:p w:rsidR="00051E3D" w:rsidRPr="00736434" w:rsidRDefault="007638C3" w:rsidP="007638C3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638C3">
                              <w:rPr>
                                <w:rFonts w:ascii="ＭＳ ゴシック" w:eastAsia="ＭＳ ゴシック" w:hAnsi="ＭＳ ゴシック" w:hint="eastAsia"/>
                              </w:rPr>
                              <w:t>***** シェルソート完了 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EC9C3" id="Text Box 62" o:spid="_x0000_s1027" type="#_x0000_t202" style="position:absolute;left:0;text-align:left;margin-left:0;margin-top:18pt;width:214.8pt;height:136.2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">
                <v:textbox>
                  <w:txbxContent>
                    <w:p w:rsidR="00051E3D" w:rsidRDefault="00051E3D" w:rsidP="00051E3D">
                      <w:pPr>
                        <w:adjustRightInd w:val="0"/>
                        <w:snapToGrid w:val="0"/>
                        <w:spacing w:after="20"/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638C3" w:rsidRPr="007638C3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7638C3">
                        <w:rPr>
                          <w:rFonts w:ascii="ＭＳ ゴシック" w:eastAsia="ＭＳ ゴシック" w:hAnsi="ＭＳ ゴシック" w:hint="eastAsia"/>
                        </w:rPr>
                        <w:t xml:space="preserve">********* </w:t>
                      </w:r>
                      <w:r w:rsidRPr="007638C3">
                        <w:rPr>
                          <w:rFonts w:ascii="ＭＳ ゴシック" w:eastAsia="ＭＳ ゴシック" w:hAnsi="ＭＳ ゴシック" w:hint="eastAsia"/>
                        </w:rPr>
                        <w:t>元データ *********</w:t>
                      </w:r>
                    </w:p>
                    <w:p w:rsidR="007638C3" w:rsidRPr="007638C3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7638C3">
                        <w:rPr>
                          <w:rFonts w:ascii="ＭＳ ゴシック" w:eastAsia="ＭＳ ゴシック" w:hAnsi="ＭＳ ゴシック"/>
                        </w:rPr>
                        <w:t>2, 5, 8, 1, 4, 7, 3, 6, 9, 0,</w:t>
                      </w:r>
                    </w:p>
                    <w:p w:rsidR="007638C3" w:rsidRPr="007638C3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7638C3">
                        <w:rPr>
                          <w:rFonts w:ascii="ＭＳ ゴシック" w:eastAsia="ＭＳ ゴシック" w:hAnsi="ＭＳ ゴシック" w:hint="eastAsia"/>
                        </w:rPr>
                        <w:t>***** シェルソート開始 *****</w:t>
                      </w:r>
                    </w:p>
                    <w:p w:rsidR="007638C3" w:rsidRPr="007638C3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7638C3">
                        <w:rPr>
                          <w:rFonts w:ascii="ＭＳ ゴシック" w:eastAsia="ＭＳ ゴシック" w:hAnsi="ＭＳ ゴシック"/>
                        </w:rPr>
                        <w:t>2, 3, 6, 1, 0, 7, 5, 8, 9, 4,</w:t>
                      </w:r>
                    </w:p>
                    <w:p w:rsidR="007638C3" w:rsidRPr="007638C3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7638C3">
                        <w:rPr>
                          <w:rFonts w:ascii="ＭＳ ゴシック" w:eastAsia="ＭＳ ゴシック" w:hAnsi="ＭＳ ゴシック"/>
                        </w:rPr>
                        <w:t>0, 1, 2, 3, 5, 4, 6, 7, 9, 8,</w:t>
                      </w:r>
                    </w:p>
                    <w:p w:rsidR="007638C3" w:rsidRPr="007638C3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7638C3">
                        <w:rPr>
                          <w:rFonts w:ascii="ＭＳ ゴシック" w:eastAsia="ＭＳ ゴシック" w:hAnsi="ＭＳ ゴシック"/>
                        </w:rPr>
                        <w:t>0, 1, 2, 3, 4, 5, 6, 7, 8, 9,</w:t>
                      </w:r>
                    </w:p>
                    <w:p w:rsidR="00051E3D" w:rsidRPr="00736434" w:rsidRDefault="007638C3" w:rsidP="007638C3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7638C3">
                        <w:rPr>
                          <w:rFonts w:ascii="ＭＳ ゴシック" w:eastAsia="ＭＳ ゴシック" w:hAnsi="ＭＳ ゴシック" w:hint="eastAsia"/>
                        </w:rPr>
                        <w:t>***** シェルソート完了 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E720F" w:rsidRPr="00051E3D" w:rsidRDefault="00FE720F" w:rsidP="009D7BD7">
      <w:pPr>
        <w:rPr>
          <w:rFonts w:ascii="ＭＳ ゴシック" w:eastAsia="ＭＳ ゴシック" w:hAnsi="ＭＳ ゴシック"/>
          <w:szCs w:val="21"/>
        </w:rPr>
      </w:pPr>
    </w:p>
    <w:p w:rsidR="00C00561" w:rsidRPr="00FE720F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C00561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C00561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C00561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C00561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C00561" w:rsidRDefault="00C00561" w:rsidP="009D7BD7">
      <w:pPr>
        <w:rPr>
          <w:rFonts w:ascii="ＭＳ ゴシック" w:eastAsia="ＭＳ ゴシック" w:hAnsi="ＭＳ ゴシック"/>
          <w:szCs w:val="21"/>
        </w:rPr>
      </w:pPr>
    </w:p>
    <w:p w:rsidR="006A4305" w:rsidRDefault="006A4305" w:rsidP="00051E3D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051E3D" w:rsidRDefault="00051E3D" w:rsidP="00051E3D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051E3D" w:rsidRPr="007577D0" w:rsidTr="006E3122">
        <w:tc>
          <w:tcPr>
            <w:tcW w:w="1134" w:type="dxa"/>
            <w:shd w:val="clear" w:color="auto" w:fill="auto"/>
          </w:tcPr>
          <w:p w:rsidR="00051E3D" w:rsidRPr="007577D0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051E3D" w:rsidRPr="007577D0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051E3D" w:rsidRPr="007577D0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051E3D" w:rsidRPr="007577D0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051E3D" w:rsidRPr="007577D0" w:rsidTr="006E3122">
        <w:tc>
          <w:tcPr>
            <w:tcW w:w="1134" w:type="dxa"/>
            <w:shd w:val="clear" w:color="auto" w:fill="auto"/>
            <w:vAlign w:val="center"/>
          </w:tcPr>
          <w:p w:rsidR="00051E3D" w:rsidRPr="007577D0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051E3D" w:rsidRPr="007577D0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051E3D" w:rsidRPr="007577D0" w:rsidRDefault="006A4305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shell</w:t>
            </w:r>
            <w:r w:rsidR="00051E3D" w:rsidRPr="007577D0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="00051E3D" w:rsidRPr="007577D0">
              <w:rPr>
                <w:rFonts w:ascii="ＭＳ ゴシック" w:eastAsia="ＭＳ ゴシック" w:hAnsi="ＭＳ ゴシック"/>
                <w:szCs w:val="21"/>
              </w:rPr>
              <w:t>ort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051E3D" w:rsidRPr="007577D0" w:rsidRDefault="0088210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</w:t>
            </w:r>
            <w:r w:rsidR="00051E3D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  <w:r>
              <w:rPr>
                <w:rFonts w:ascii="ＭＳ ゴシック" w:eastAsia="ＭＳ ゴシック" w:hAnsi="ＭＳ ゴシック"/>
                <w:szCs w:val="21"/>
              </w:rPr>
              <w:t>[]</w:t>
            </w:r>
            <w:r w:rsidR="00051E3D"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051E3D" w:rsidRPr="007577D0" w:rsidRDefault="006E3122" w:rsidP="00051E3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6A4305">
        <w:rPr>
          <w:rFonts w:ascii="ＭＳ ゴシック" w:eastAsia="ＭＳ ゴシック" w:hAnsi="ＭＳ ゴシック"/>
          <w:szCs w:val="21"/>
        </w:rPr>
        <w:t>shell</w:t>
      </w:r>
      <w:r w:rsidR="00051E3D" w:rsidRPr="007577D0">
        <w:rPr>
          <w:rFonts w:ascii="ＭＳ ゴシック" w:eastAsia="ＭＳ ゴシック" w:hAnsi="ＭＳ ゴシック" w:hint="eastAsia"/>
          <w:szCs w:val="21"/>
        </w:rPr>
        <w:t>S</w:t>
      </w:r>
      <w:r w:rsidR="00051E3D" w:rsidRPr="007577D0">
        <w:rPr>
          <w:rFonts w:ascii="ＭＳ ゴシック" w:eastAsia="ＭＳ ゴシック" w:hAnsi="ＭＳ ゴシック"/>
          <w:szCs w:val="21"/>
        </w:rPr>
        <w:t>ort</w:t>
      </w:r>
      <w:proofErr w:type="spellEnd"/>
      <w:r w:rsidR="00A173A3"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051E3D" w:rsidRDefault="00051E3D" w:rsidP="00051E3D">
      <w:pPr>
        <w:rPr>
          <w:rFonts w:ascii="ＭＳ ゴシック" w:eastAsia="ＭＳ ゴシック" w:hAnsi="ＭＳ ゴシック"/>
          <w:szCs w:val="21"/>
        </w:rPr>
      </w:pPr>
      <w:r w:rsidRPr="007577D0">
        <w:rPr>
          <w:rFonts w:ascii="ＭＳ ゴシック" w:eastAsia="ＭＳ ゴシック" w:hAnsi="ＭＳ ゴシック" w:hint="eastAsia"/>
          <w:szCs w:val="21"/>
        </w:rPr>
        <w:t>引数で受け取った配列を</w:t>
      </w:r>
      <w:r w:rsidR="006A4305">
        <w:rPr>
          <w:rFonts w:ascii="ＭＳ ゴシック" w:eastAsia="ＭＳ ゴシック" w:hAnsi="ＭＳ ゴシック" w:hint="eastAsia"/>
          <w:szCs w:val="21"/>
        </w:rPr>
        <w:t>シェル</w:t>
      </w:r>
      <w:r>
        <w:rPr>
          <w:rFonts w:ascii="ＭＳ ゴシック" w:eastAsia="ＭＳ ゴシック" w:hAnsi="ＭＳ ゴシック" w:hint="eastAsia"/>
          <w:szCs w:val="21"/>
        </w:rPr>
        <w:t>ソートを使用して</w:t>
      </w:r>
      <w:r w:rsidRPr="007577D0">
        <w:rPr>
          <w:rFonts w:ascii="ＭＳ ゴシック" w:eastAsia="ＭＳ ゴシック" w:hAnsi="ＭＳ ゴシック" w:hint="eastAsia"/>
          <w:szCs w:val="21"/>
        </w:rPr>
        <w:t>昇順</w:t>
      </w:r>
      <w:r>
        <w:rPr>
          <w:rFonts w:ascii="ＭＳ ゴシック" w:eastAsia="ＭＳ ゴシック" w:hAnsi="ＭＳ ゴシック" w:hint="eastAsia"/>
          <w:szCs w:val="21"/>
        </w:rPr>
        <w:t>に並び</w:t>
      </w:r>
      <w:r w:rsidRPr="007577D0">
        <w:rPr>
          <w:rFonts w:ascii="ＭＳ ゴシック" w:eastAsia="ＭＳ ゴシック" w:hAnsi="ＭＳ ゴシック" w:hint="eastAsia"/>
          <w:szCs w:val="21"/>
        </w:rPr>
        <w:t>替える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6A4305" w:rsidRPr="000C65B4" w:rsidRDefault="006A4305" w:rsidP="00051E3D">
      <w:pPr>
        <w:rPr>
          <w:rFonts w:ascii="ＭＳ ゴシック" w:eastAsia="ＭＳ ゴシック" w:hAnsi="ＭＳ ゴシック"/>
          <w:szCs w:val="21"/>
        </w:rPr>
      </w:pPr>
    </w:p>
    <w:p w:rsidR="00051E3D" w:rsidRDefault="006A4305" w:rsidP="007638C3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proofErr w:type="spellStart"/>
      <w:r w:rsidR="007638C3">
        <w:rPr>
          <w:rFonts w:ascii="ＭＳ ゴシック" w:eastAsia="ＭＳ ゴシック" w:hAnsi="ＭＳ ゴシック" w:hint="eastAsia"/>
          <w:szCs w:val="21"/>
        </w:rPr>
        <w:t>i</w:t>
      </w:r>
      <w:r w:rsidR="007638C3">
        <w:rPr>
          <w:rFonts w:ascii="ＭＳ ゴシック" w:eastAsia="ＭＳ ゴシック" w:hAnsi="ＭＳ ゴシック"/>
          <w:szCs w:val="21"/>
        </w:rPr>
        <w:t>nt</w:t>
      </w:r>
      <w:proofErr w:type="spellEnd"/>
      <w:r w:rsidR="007638C3">
        <w:rPr>
          <w:rFonts w:ascii="ＭＳ ゴシック" w:eastAsia="ＭＳ ゴシック" w:hAnsi="ＭＳ ゴシック" w:hint="eastAsia"/>
          <w:szCs w:val="21"/>
        </w:rPr>
        <w:t>型変数</w:t>
      </w:r>
      <w:r w:rsidR="007638C3">
        <w:rPr>
          <w:rFonts w:ascii="ＭＳ ゴシック" w:eastAsia="ＭＳ ゴシック" w:hAnsi="ＭＳ ゴシック"/>
          <w:szCs w:val="21"/>
        </w:rPr>
        <w:t>h</w:t>
      </w:r>
      <w:r w:rsidR="007638C3">
        <w:rPr>
          <w:rFonts w:ascii="ＭＳ ゴシック" w:eastAsia="ＭＳ ゴシック" w:hAnsi="ＭＳ ゴシック" w:hint="eastAsia"/>
          <w:szCs w:val="21"/>
        </w:rPr>
        <w:t>に配列の長さの半分を交換する間隔として初期化する。</w:t>
      </w:r>
    </w:p>
    <w:p w:rsidR="00091C17" w:rsidRDefault="006A4305" w:rsidP="007638C3">
      <w:pPr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h =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data.length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/ 2</w:t>
      </w:r>
      <w:r>
        <w:rPr>
          <w:rFonts w:ascii="ＭＳ ゴシック" w:eastAsia="ＭＳ ゴシック" w:hAnsi="ＭＳ ゴシック"/>
          <w:szCs w:val="21"/>
        </w:rPr>
        <w:t>;</w:t>
      </w:r>
      <w:r>
        <w:rPr>
          <w:rFonts w:ascii="ＭＳ ゴシック" w:eastAsia="ＭＳ ゴシック" w:hAnsi="ＭＳ ゴシック"/>
          <w:szCs w:val="21"/>
        </w:rPr>
        <w:tab/>
        <w:t>//</w:t>
      </w:r>
      <w:r w:rsidR="00B6331B">
        <w:rPr>
          <w:rFonts w:ascii="ＭＳ ゴシック" w:eastAsia="ＭＳ ゴシック" w:hAnsi="ＭＳ ゴシック" w:hint="eastAsia"/>
          <w:szCs w:val="21"/>
        </w:rPr>
        <w:t>交換</w:t>
      </w:r>
      <w:r>
        <w:rPr>
          <w:rFonts w:ascii="ＭＳ ゴシック" w:eastAsia="ＭＳ ゴシック" w:hAnsi="ＭＳ ゴシック" w:hint="eastAsia"/>
          <w:szCs w:val="21"/>
        </w:rPr>
        <w:t>間隔(今課題は5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ＭＳ ゴシック" w:eastAsia="ＭＳ ゴシック" w:hAnsi="ＭＳ ゴシック"/>
          <w:szCs w:val="21"/>
        </w:rPr>
        <w:t>2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ＭＳ ゴシック" w:eastAsia="ＭＳ ゴシック" w:hAnsi="ＭＳ ゴシック"/>
          <w:szCs w:val="21"/>
        </w:rPr>
        <w:t>1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ＭＳ ゴシック" w:eastAsia="ＭＳ ゴシック" w:hAnsi="ＭＳ ゴシック"/>
          <w:szCs w:val="21"/>
        </w:rPr>
        <w:t>0</w:t>
      </w:r>
      <w:r>
        <w:rPr>
          <w:rFonts w:ascii="ＭＳ ゴシック" w:eastAsia="ＭＳ ゴシック" w:hAnsi="ＭＳ ゴシック" w:hint="eastAsia"/>
          <w:szCs w:val="21"/>
        </w:rPr>
        <w:t>と変化していく)</w:t>
      </w:r>
    </w:p>
    <w:p w:rsidR="003329CE" w:rsidRDefault="003329CE" w:rsidP="006A4305">
      <w:pPr>
        <w:rPr>
          <w:rFonts w:ascii="ＭＳ ゴシック" w:eastAsia="ＭＳ ゴシック" w:hAnsi="ＭＳ ゴシック"/>
          <w:szCs w:val="21"/>
        </w:rPr>
      </w:pPr>
      <w:bookmarkStart w:id="0" w:name="_GoBack"/>
      <w:bookmarkEnd w:id="0"/>
    </w:p>
    <w:p w:rsidR="00054FA7" w:rsidRDefault="00054FA7" w:rsidP="006A4305">
      <w:pPr>
        <w:rPr>
          <w:rFonts w:ascii="ＭＳ ゴシック" w:eastAsia="ＭＳ ゴシック" w:hAnsi="ＭＳ ゴシック" w:hint="eastAsia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303F1A">
        <w:rPr>
          <w:rFonts w:ascii="ＭＳ ゴシック" w:eastAsia="ＭＳ ゴシック" w:hAnsi="ＭＳ ゴシック" w:hint="eastAsia"/>
          <w:szCs w:val="21"/>
        </w:rPr>
        <w:t>シェルソートを行う</w:t>
      </w:r>
      <w:r>
        <w:rPr>
          <w:rFonts w:ascii="ＭＳ ゴシック" w:eastAsia="ＭＳ ゴシック" w:hAnsi="ＭＳ ゴシック" w:hint="eastAsia"/>
          <w:szCs w:val="21"/>
        </w:rPr>
        <w:t>、コメントを</w:t>
      </w:r>
      <w:r w:rsidR="0075080B">
        <w:rPr>
          <w:rFonts w:ascii="ＭＳ ゴシック" w:eastAsia="ＭＳ ゴシック" w:hAnsi="ＭＳ ゴシック" w:hint="eastAsia"/>
          <w:szCs w:val="21"/>
        </w:rPr>
        <w:t>記述しながら</w:t>
      </w:r>
      <w:r>
        <w:rPr>
          <w:rFonts w:ascii="ＭＳ ゴシック" w:eastAsia="ＭＳ ゴシック" w:hAnsi="ＭＳ ゴシック" w:hint="eastAsia"/>
          <w:szCs w:val="21"/>
        </w:rPr>
        <w:t>省略部分を</w:t>
      </w:r>
      <w:r w:rsidR="00303F1A">
        <w:rPr>
          <w:rFonts w:ascii="ＭＳ ゴシック" w:eastAsia="ＭＳ ゴシック" w:hAnsi="ＭＳ ゴシック" w:hint="eastAsia"/>
          <w:szCs w:val="21"/>
        </w:rPr>
        <w:t>埋めなさい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7638C3" w:rsidRPr="007638C3" w:rsidRDefault="007638C3" w:rsidP="007638C3">
      <w:pPr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 w:hint="eastAsia"/>
          <w:szCs w:val="21"/>
        </w:rPr>
        <w:t>//間隔が</w:t>
      </w:r>
      <w:r w:rsidR="00032B35">
        <w:rPr>
          <w:rFonts w:ascii="ＭＳ ゴシック" w:eastAsia="ＭＳ ゴシック" w:hAnsi="ＭＳ ゴシック"/>
          <w:szCs w:val="21"/>
        </w:rPr>
        <w:t>0</w:t>
      </w:r>
      <w:r w:rsidR="00032B35">
        <w:rPr>
          <w:rFonts w:ascii="ＭＳ ゴシック" w:eastAsia="ＭＳ ゴシック" w:hAnsi="ＭＳ ゴシック" w:hint="eastAsia"/>
          <w:szCs w:val="21"/>
        </w:rPr>
        <w:t>より大きい</w:t>
      </w:r>
      <w:r w:rsidRPr="007638C3">
        <w:rPr>
          <w:rFonts w:ascii="ＭＳ ゴシック" w:eastAsia="ＭＳ ゴシック" w:hAnsi="ＭＳ ゴシック" w:hint="eastAsia"/>
          <w:szCs w:val="21"/>
        </w:rPr>
        <w:t>間ループ</w:t>
      </w:r>
      <w:r w:rsidR="00303F1A">
        <w:rPr>
          <w:rFonts w:ascii="ＭＳ ゴシック" w:eastAsia="ＭＳ ゴシック" w:hAnsi="ＭＳ ゴシック" w:hint="eastAsia"/>
          <w:szCs w:val="21"/>
        </w:rPr>
        <w:t>する</w:t>
      </w:r>
    </w:p>
    <w:p w:rsidR="007638C3" w:rsidRPr="007638C3" w:rsidRDefault="003329CE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while(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="007638C3" w:rsidRPr="007638C3">
        <w:rPr>
          <w:rFonts w:ascii="ＭＳ ゴシック" w:eastAsia="ＭＳ ゴシック" w:hAnsi="ＭＳ ゴシック"/>
          <w:szCs w:val="21"/>
        </w:rPr>
        <w:t>){</w:t>
      </w:r>
    </w:p>
    <w:p w:rsidR="007638C3" w:rsidRDefault="007638C3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 w:hint="eastAsia"/>
          <w:szCs w:val="21"/>
        </w:rPr>
        <w:t>//間隔番目の要素からスタートし、データ列の長さまでループ</w:t>
      </w:r>
      <w:r w:rsidR="00303F1A">
        <w:rPr>
          <w:rFonts w:ascii="ＭＳ ゴシック" w:eastAsia="ＭＳ ゴシック" w:hAnsi="ＭＳ ゴシック" w:hint="eastAsia"/>
          <w:szCs w:val="21"/>
        </w:rPr>
        <w:t>する</w:t>
      </w:r>
    </w:p>
    <w:p w:rsidR="007638C3" w:rsidRDefault="007638C3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/>
          <w:szCs w:val="21"/>
        </w:rPr>
        <w:t>for(</w:t>
      </w:r>
      <w:proofErr w:type="spellStart"/>
      <w:r w:rsidRPr="007638C3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7638C3"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 w:rsidRPr="007638C3">
        <w:rPr>
          <w:rFonts w:ascii="ＭＳ ゴシック" w:eastAsia="ＭＳ ゴシック" w:hAnsi="ＭＳ ゴシック"/>
          <w:szCs w:val="21"/>
        </w:rPr>
        <w:t>i</w:t>
      </w:r>
      <w:proofErr w:type="spellEnd"/>
      <w:r w:rsidRPr="007638C3">
        <w:rPr>
          <w:rFonts w:ascii="ＭＳ ゴシック" w:eastAsia="ＭＳ ゴシック" w:hAnsi="ＭＳ ゴシック"/>
          <w:szCs w:val="21"/>
        </w:rPr>
        <w:t xml:space="preserve"> = h; </w:t>
      </w:r>
      <w:r w:rsidR="003329CE">
        <w:rPr>
          <w:rFonts w:ascii="ＭＳ ゴシック" w:eastAsia="ＭＳ ゴシック" w:hAnsi="ＭＳ ゴシック" w:hint="eastAsia"/>
          <w:szCs w:val="21"/>
        </w:rPr>
        <w:t>～省略～</w:t>
      </w:r>
      <w:r w:rsidRPr="007638C3">
        <w:rPr>
          <w:rFonts w:ascii="ＭＳ ゴシック" w:eastAsia="ＭＳ ゴシック" w:hAnsi="ＭＳ ゴシック"/>
          <w:szCs w:val="21"/>
        </w:rPr>
        <w:t xml:space="preserve">; </w:t>
      </w:r>
      <w:proofErr w:type="spellStart"/>
      <w:r w:rsidRPr="007638C3">
        <w:rPr>
          <w:rFonts w:ascii="ＭＳ ゴシック" w:eastAsia="ＭＳ ゴシック" w:hAnsi="ＭＳ ゴシック"/>
          <w:szCs w:val="21"/>
        </w:rPr>
        <w:t>i</w:t>
      </w:r>
      <w:proofErr w:type="spellEnd"/>
      <w:r w:rsidRPr="007638C3">
        <w:rPr>
          <w:rFonts w:ascii="ＭＳ ゴシック" w:eastAsia="ＭＳ ゴシック" w:hAnsi="ＭＳ ゴシック"/>
          <w:szCs w:val="21"/>
        </w:rPr>
        <w:t>++){</w:t>
      </w:r>
    </w:p>
    <w:p w:rsidR="003329CE" w:rsidRPr="007638C3" w:rsidRDefault="003329CE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 </w:t>
      </w:r>
      <w:r>
        <w:rPr>
          <w:rFonts w:ascii="ＭＳ ゴシック" w:eastAsia="ＭＳ ゴシック" w:hAnsi="ＭＳ ゴシック"/>
          <w:szCs w:val="21"/>
        </w:rPr>
        <w:t xml:space="preserve">   </w:t>
      </w:r>
      <w:r w:rsidRPr="003329CE">
        <w:rPr>
          <w:rFonts w:ascii="ＭＳ ゴシック" w:eastAsia="ＭＳ ゴシック" w:hAnsi="ＭＳ ゴシック" w:hint="eastAsia"/>
          <w:szCs w:val="21"/>
        </w:rPr>
        <w:t>//jを比較初期位置とする</w:t>
      </w:r>
    </w:p>
    <w:p w:rsidR="007638C3" w:rsidRPr="007638C3" w:rsidRDefault="007638C3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</w:r>
      <w:proofErr w:type="spellStart"/>
      <w:r w:rsidRPr="007638C3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7638C3">
        <w:rPr>
          <w:rFonts w:ascii="ＭＳ ゴシック" w:eastAsia="ＭＳ ゴシック" w:hAnsi="ＭＳ ゴシック"/>
          <w:szCs w:val="21"/>
        </w:rPr>
        <w:t xml:space="preserve"> j = </w:t>
      </w:r>
      <w:proofErr w:type="spellStart"/>
      <w:r w:rsidRPr="007638C3">
        <w:rPr>
          <w:rFonts w:ascii="ＭＳ ゴシック" w:eastAsia="ＭＳ ゴシック" w:hAnsi="ＭＳ ゴシック"/>
          <w:szCs w:val="21"/>
        </w:rPr>
        <w:t>i</w:t>
      </w:r>
      <w:proofErr w:type="spellEnd"/>
      <w:r w:rsidRPr="007638C3">
        <w:rPr>
          <w:rFonts w:ascii="ＭＳ ゴシック" w:eastAsia="ＭＳ ゴシック" w:hAnsi="ＭＳ ゴシック"/>
          <w:szCs w:val="21"/>
        </w:rPr>
        <w:t>;</w:t>
      </w:r>
    </w:p>
    <w:p w:rsidR="007638C3" w:rsidRPr="007638C3" w:rsidRDefault="007638C3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ab/>
      </w:r>
      <w:r w:rsidRPr="007638C3">
        <w:rPr>
          <w:rFonts w:ascii="ＭＳ ゴシック" w:eastAsia="ＭＳ ゴシック" w:hAnsi="ＭＳ ゴシック" w:hint="eastAsia"/>
          <w:szCs w:val="21"/>
        </w:rPr>
        <w:t>//比較する要素番号が間隔以上、かつ間隔</w:t>
      </w:r>
      <w:r w:rsidR="003329CE">
        <w:rPr>
          <w:rFonts w:ascii="ＭＳ ゴシック" w:eastAsia="ＭＳ ゴシック" w:hAnsi="ＭＳ ゴシック" w:hint="eastAsia"/>
          <w:szCs w:val="21"/>
        </w:rPr>
        <w:t>分</w:t>
      </w:r>
      <w:r w:rsidR="00054FA7">
        <w:rPr>
          <w:rFonts w:ascii="ＭＳ ゴシック" w:eastAsia="ＭＳ ゴシック" w:hAnsi="ＭＳ ゴシック" w:hint="eastAsia"/>
          <w:szCs w:val="21"/>
        </w:rPr>
        <w:t>離れた左側の要素が大きい間ループ</w:t>
      </w:r>
      <w:r w:rsidR="00303F1A">
        <w:rPr>
          <w:rFonts w:ascii="ＭＳ ゴシック" w:eastAsia="ＭＳ ゴシック" w:hAnsi="ＭＳ ゴシック" w:hint="eastAsia"/>
          <w:szCs w:val="21"/>
        </w:rPr>
        <w:t>する</w:t>
      </w:r>
    </w:p>
    <w:p w:rsidR="007638C3" w:rsidRDefault="007638C3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</w:r>
      <w:r w:rsidRPr="007638C3">
        <w:rPr>
          <w:rFonts w:ascii="ＭＳ ゴシック" w:eastAsia="ＭＳ ゴシック" w:hAnsi="ＭＳ ゴシック"/>
          <w:szCs w:val="21"/>
        </w:rPr>
        <w:t>while(j &gt;= h &amp;&amp;</w:t>
      </w:r>
      <w:r w:rsidR="003329CE">
        <w:rPr>
          <w:rFonts w:ascii="ＭＳ ゴシック" w:eastAsia="ＭＳ ゴシック" w:hAnsi="ＭＳ ゴシック"/>
          <w:szCs w:val="21"/>
        </w:rPr>
        <w:t xml:space="preserve"> </w:t>
      </w:r>
      <w:r w:rsidR="003329CE">
        <w:rPr>
          <w:rFonts w:ascii="ＭＳ ゴシック" w:eastAsia="ＭＳ ゴシック" w:hAnsi="ＭＳ ゴシック" w:hint="eastAsia"/>
          <w:szCs w:val="21"/>
        </w:rPr>
        <w:t>～～</w:t>
      </w:r>
      <w:r w:rsidRPr="007638C3">
        <w:rPr>
          <w:rFonts w:ascii="ＭＳ ゴシック" w:eastAsia="ＭＳ ゴシック" w:hAnsi="ＭＳ ゴシック"/>
          <w:szCs w:val="21"/>
        </w:rPr>
        <w:t>){</w:t>
      </w:r>
    </w:p>
    <w:p w:rsidR="003329CE" w:rsidRPr="007638C3" w:rsidRDefault="003329CE" w:rsidP="007638C3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  <w:t xml:space="preserve">    //</w:t>
      </w:r>
      <w:r>
        <w:rPr>
          <w:rFonts w:ascii="ＭＳ ゴシック" w:eastAsia="ＭＳ ゴシック" w:hAnsi="ＭＳ ゴシック" w:hint="eastAsia"/>
          <w:szCs w:val="21"/>
        </w:rPr>
        <w:t>交換処理</w:t>
      </w:r>
    </w:p>
    <w:p w:rsidR="007638C3" w:rsidRDefault="007638C3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  <w:t xml:space="preserve">    </w:t>
      </w:r>
      <w:proofErr w:type="spellStart"/>
      <w:r>
        <w:rPr>
          <w:rFonts w:ascii="ＭＳ ゴシック" w:eastAsia="ＭＳ ゴシック" w:hAnsi="ＭＳ ゴシック"/>
          <w:szCs w:val="21"/>
        </w:rPr>
        <w:t>int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 </w:t>
      </w:r>
      <w:proofErr w:type="spellStart"/>
      <w:r>
        <w:rPr>
          <w:rFonts w:ascii="ＭＳ ゴシック" w:eastAsia="ＭＳ ゴシック" w:hAnsi="ＭＳ ゴシック"/>
          <w:szCs w:val="21"/>
        </w:rPr>
        <w:t>tmp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 = data[j];</w:t>
      </w:r>
    </w:p>
    <w:p w:rsidR="007638C3" w:rsidRPr="007638C3" w:rsidRDefault="007638C3" w:rsidP="007638C3">
      <w:pPr>
        <w:ind w:left="840" w:firstLineChars="200" w:firstLine="420"/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/>
          <w:szCs w:val="21"/>
        </w:rPr>
        <w:t xml:space="preserve">data[j] = </w:t>
      </w:r>
      <w:r w:rsidR="00303F1A">
        <w:rPr>
          <w:rFonts w:ascii="ＭＳ ゴシック" w:eastAsia="ＭＳ ゴシック" w:hAnsi="ＭＳ ゴシック" w:hint="eastAsia"/>
          <w:szCs w:val="21"/>
        </w:rPr>
        <w:t>～省略～</w:t>
      </w:r>
      <w:r w:rsidRPr="007638C3">
        <w:rPr>
          <w:rFonts w:ascii="ＭＳ ゴシック" w:eastAsia="ＭＳ ゴシック" w:hAnsi="ＭＳ ゴシック"/>
          <w:szCs w:val="21"/>
        </w:rPr>
        <w:t>;</w:t>
      </w:r>
    </w:p>
    <w:p w:rsidR="007638C3" w:rsidRDefault="007638C3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ab/>
        <w:t xml:space="preserve">    </w:t>
      </w:r>
      <w:r w:rsidR="00303F1A">
        <w:rPr>
          <w:rFonts w:ascii="ＭＳ ゴシック" w:eastAsia="ＭＳ ゴシック" w:hAnsi="ＭＳ ゴシック" w:hint="eastAsia"/>
          <w:szCs w:val="21"/>
        </w:rPr>
        <w:t>～省略～</w:t>
      </w:r>
      <w:r w:rsidRPr="007638C3">
        <w:rPr>
          <w:rFonts w:ascii="ＭＳ ゴシック" w:eastAsia="ＭＳ ゴシック" w:hAnsi="ＭＳ ゴシック"/>
          <w:szCs w:val="21"/>
        </w:rPr>
        <w:t xml:space="preserve"> = </w:t>
      </w:r>
      <w:proofErr w:type="spellStart"/>
      <w:r w:rsidRPr="007638C3">
        <w:rPr>
          <w:rFonts w:ascii="ＭＳ ゴシック" w:eastAsia="ＭＳ ゴシック" w:hAnsi="ＭＳ ゴシック"/>
          <w:szCs w:val="21"/>
        </w:rPr>
        <w:t>tmp</w:t>
      </w:r>
      <w:proofErr w:type="spellEnd"/>
      <w:r w:rsidRPr="007638C3">
        <w:rPr>
          <w:rFonts w:ascii="ＭＳ ゴシック" w:eastAsia="ＭＳ ゴシック" w:hAnsi="ＭＳ ゴシック"/>
          <w:szCs w:val="21"/>
        </w:rPr>
        <w:t>;</w:t>
      </w:r>
    </w:p>
    <w:p w:rsidR="003329CE" w:rsidRPr="007638C3" w:rsidRDefault="003329CE" w:rsidP="003329CE">
      <w:pPr>
        <w:ind w:left="840" w:firstLineChars="200" w:firstLine="420"/>
        <w:rPr>
          <w:rFonts w:ascii="ＭＳ ゴシック" w:eastAsia="ＭＳ ゴシック" w:hAnsi="ＭＳ ゴシック" w:hint="eastAsia"/>
          <w:szCs w:val="21"/>
        </w:rPr>
      </w:pPr>
      <w:r w:rsidRPr="007638C3">
        <w:rPr>
          <w:rFonts w:ascii="ＭＳ ゴシック" w:eastAsia="ＭＳ ゴシック" w:hAnsi="ＭＳ ゴシック" w:hint="eastAsia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比較</w:t>
      </w:r>
      <w:r w:rsidRPr="007638C3">
        <w:rPr>
          <w:rFonts w:ascii="ＭＳ ゴシック" w:eastAsia="ＭＳ ゴシック" w:hAnsi="ＭＳ ゴシック" w:hint="eastAsia"/>
          <w:szCs w:val="21"/>
        </w:rPr>
        <w:t>要素</w:t>
      </w:r>
      <w:r w:rsidR="00054FA7">
        <w:rPr>
          <w:rFonts w:ascii="ＭＳ ゴシック" w:eastAsia="ＭＳ ゴシック" w:hAnsi="ＭＳ ゴシック" w:hint="eastAsia"/>
          <w:szCs w:val="21"/>
        </w:rPr>
        <w:t>を</w:t>
      </w:r>
      <w:r w:rsidRPr="007638C3">
        <w:rPr>
          <w:rFonts w:ascii="ＭＳ ゴシック" w:eastAsia="ＭＳ ゴシック" w:hAnsi="ＭＳ ゴシック" w:hint="eastAsia"/>
          <w:szCs w:val="21"/>
        </w:rPr>
        <w:t>更新(5→0, 6→1...)</w:t>
      </w:r>
    </w:p>
    <w:p w:rsidR="007638C3" w:rsidRPr="007638C3" w:rsidRDefault="007638C3" w:rsidP="007638C3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/>
          <w:szCs w:val="21"/>
        </w:rPr>
        <w:t xml:space="preserve">    </w:t>
      </w:r>
      <w:r w:rsidR="003329CE">
        <w:rPr>
          <w:rFonts w:ascii="ＭＳ ゴシック" w:eastAsia="ＭＳ ゴシック" w:hAnsi="ＭＳ ゴシック" w:hint="eastAsia"/>
          <w:szCs w:val="21"/>
        </w:rPr>
        <w:t>j -= h;</w:t>
      </w:r>
    </w:p>
    <w:p w:rsidR="007638C3" w:rsidRPr="007638C3" w:rsidRDefault="007638C3" w:rsidP="007638C3">
      <w:pPr>
        <w:ind w:firstLine="840"/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/>
          <w:szCs w:val="21"/>
        </w:rPr>
        <w:t>}</w:t>
      </w:r>
    </w:p>
    <w:p w:rsidR="007638C3" w:rsidRDefault="007638C3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/>
          <w:szCs w:val="21"/>
        </w:rPr>
        <w:t>}</w:t>
      </w:r>
    </w:p>
    <w:p w:rsidR="00303F1A" w:rsidRPr="00303F1A" w:rsidRDefault="00303F1A" w:rsidP="00303F1A">
      <w:pPr>
        <w:ind w:firstLineChars="200" w:firstLine="420"/>
        <w:rPr>
          <w:rFonts w:ascii="ＭＳ ゴシック" w:eastAsia="ＭＳ ゴシック" w:hAnsi="ＭＳ ゴシック" w:hint="eastAsia"/>
          <w:szCs w:val="21"/>
        </w:rPr>
      </w:pPr>
      <w:r w:rsidRPr="007638C3">
        <w:rPr>
          <w:rFonts w:ascii="ＭＳ ゴシック" w:eastAsia="ＭＳ ゴシック" w:hAnsi="ＭＳ ゴシック" w:hint="eastAsia"/>
          <w:szCs w:val="21"/>
        </w:rPr>
        <w:t>//間隔</w:t>
      </w:r>
      <w:r>
        <w:rPr>
          <w:rFonts w:ascii="ＭＳ ゴシック" w:eastAsia="ＭＳ ゴシック" w:hAnsi="ＭＳ ゴシック" w:hint="eastAsia"/>
          <w:szCs w:val="21"/>
        </w:rPr>
        <w:t>を</w:t>
      </w:r>
      <w:r w:rsidRPr="007638C3">
        <w:rPr>
          <w:rFonts w:ascii="ＭＳ ゴシック" w:eastAsia="ＭＳ ゴシック" w:hAnsi="ＭＳ ゴシック" w:hint="eastAsia"/>
          <w:szCs w:val="21"/>
        </w:rPr>
        <w:t>更新5→2→1→0</w:t>
      </w:r>
    </w:p>
    <w:p w:rsidR="00303F1A" w:rsidRDefault="00303F1A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～省略～;</w:t>
      </w:r>
    </w:p>
    <w:p w:rsidR="00303F1A" w:rsidRDefault="00303F1A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7638C3">
        <w:rPr>
          <w:rFonts w:ascii="ＭＳ ゴシック" w:eastAsia="ＭＳ ゴシック" w:hAnsi="ＭＳ ゴシック" w:hint="eastAsia"/>
          <w:szCs w:val="21"/>
        </w:rPr>
        <w:t>//配列の値を表示</w:t>
      </w:r>
    </w:p>
    <w:p w:rsidR="007638C3" w:rsidRPr="007638C3" w:rsidRDefault="00303F1A" w:rsidP="007638C3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～省略～;</w:t>
      </w:r>
    </w:p>
    <w:p w:rsidR="00303F1A" w:rsidRPr="007577D0" w:rsidRDefault="007638C3" w:rsidP="00051E3D">
      <w:pPr>
        <w:rPr>
          <w:rFonts w:ascii="ＭＳ ゴシック" w:eastAsia="ＭＳ ゴシック" w:hAnsi="ＭＳ ゴシック" w:hint="eastAsia"/>
          <w:szCs w:val="21"/>
        </w:rPr>
      </w:pPr>
      <w:r w:rsidRPr="007638C3">
        <w:rPr>
          <w:rFonts w:ascii="ＭＳ ゴシック" w:eastAsia="ＭＳ ゴシック" w:hAnsi="ＭＳ ゴシック"/>
          <w:szCs w:val="21"/>
        </w:rPr>
        <w:t>}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427"/>
      </w:tblGrid>
      <w:tr w:rsidR="00051E3D" w:rsidRPr="00067A99" w:rsidTr="006E3122">
        <w:tc>
          <w:tcPr>
            <w:tcW w:w="1134" w:type="dxa"/>
            <w:shd w:val="clear" w:color="auto" w:fill="auto"/>
          </w:tcPr>
          <w:p w:rsidR="00051E3D" w:rsidRPr="00067A99" w:rsidRDefault="00051E3D" w:rsidP="003A2873">
            <w:pPr>
              <w:ind w:left="360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051E3D" w:rsidRPr="00067A99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051E3D" w:rsidRPr="00067A99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27" w:type="dxa"/>
            <w:shd w:val="clear" w:color="auto" w:fill="auto"/>
          </w:tcPr>
          <w:p w:rsidR="00051E3D" w:rsidRPr="00067A99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051E3D" w:rsidRPr="00067A99" w:rsidTr="006E3122">
        <w:tc>
          <w:tcPr>
            <w:tcW w:w="1134" w:type="dxa"/>
            <w:shd w:val="clear" w:color="auto" w:fill="auto"/>
            <w:vAlign w:val="center"/>
          </w:tcPr>
          <w:p w:rsidR="00051E3D" w:rsidRPr="00067A99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051E3D" w:rsidRPr="00067A99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067A99">
              <w:rPr>
                <w:rFonts w:ascii="ＭＳ ゴシック" w:eastAsia="ＭＳ ゴシック" w:hAnsi="ＭＳ ゴシック" w:hint="eastAsia"/>
                <w:szCs w:val="21"/>
              </w:rPr>
              <w:t>void</w:t>
            </w:r>
          </w:p>
        </w:tc>
        <w:tc>
          <w:tcPr>
            <w:tcW w:w="2160" w:type="dxa"/>
            <w:shd w:val="clear" w:color="auto" w:fill="auto"/>
          </w:tcPr>
          <w:p w:rsidR="00051E3D" w:rsidRPr="00067A99" w:rsidRDefault="00051E3D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067A99">
              <w:rPr>
                <w:rFonts w:ascii="ＭＳ ゴシック" w:eastAsia="ＭＳ ゴシック" w:hAnsi="ＭＳ ゴシック"/>
                <w:szCs w:val="21"/>
              </w:rPr>
              <w:t>printArray</w:t>
            </w:r>
            <w:proofErr w:type="spellEnd"/>
          </w:p>
        </w:tc>
        <w:tc>
          <w:tcPr>
            <w:tcW w:w="3427" w:type="dxa"/>
            <w:shd w:val="clear" w:color="auto" w:fill="auto"/>
          </w:tcPr>
          <w:p w:rsidR="00051E3D" w:rsidRPr="00067A99" w:rsidRDefault="00882107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>
              <w:rPr>
                <w:rFonts w:ascii="ＭＳ ゴシック" w:eastAsia="ＭＳ ゴシック" w:hAnsi="ＭＳ ゴシック" w:hint="eastAsia"/>
                <w:szCs w:val="21"/>
              </w:rPr>
              <w:t>[]</w:t>
            </w:r>
            <w:r>
              <w:rPr>
                <w:rFonts w:ascii="ＭＳ ゴシック" w:eastAsia="ＭＳ ゴシック" w:hAnsi="ＭＳ ゴシック"/>
                <w:szCs w:val="21"/>
              </w:rPr>
              <w:t xml:space="preserve"> data</w:t>
            </w:r>
          </w:p>
        </w:tc>
      </w:tr>
    </w:tbl>
    <w:p w:rsidR="00051E3D" w:rsidRPr="00067A99" w:rsidRDefault="006E3122" w:rsidP="00051E3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051E3D">
        <w:rPr>
          <w:rFonts w:ascii="ＭＳ ゴシック" w:eastAsia="ＭＳ ゴシック" w:hAnsi="ＭＳ ゴシック" w:hint="eastAsia"/>
          <w:szCs w:val="21"/>
        </w:rPr>
        <w:t>printArray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051E3D" w:rsidRPr="00067A99" w:rsidRDefault="00051E3D" w:rsidP="00051E3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引数で受け取った配列の値を表示する（過去の課題で作成した同じメソッドをコピーし流用する）</w:t>
      </w:r>
    </w:p>
    <w:p w:rsidR="00051E3D" w:rsidRPr="00991D67" w:rsidRDefault="00051E3D" w:rsidP="00051E3D">
      <w:pPr>
        <w:widowControl/>
        <w:jc w:val="left"/>
        <w:rPr>
          <w:rFonts w:ascii="ＭＳ ゴシック" w:eastAsia="ＭＳ ゴシック" w:hAnsi="ＭＳ ゴシック"/>
          <w:b/>
          <w:szCs w:val="21"/>
          <w:u w:val="single"/>
        </w:rPr>
      </w:pPr>
    </w:p>
    <w:p w:rsidR="00D7610F" w:rsidRDefault="00D7610F" w:rsidP="00D761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Pr="007577D0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以下の数値配列を宣言する。</w:t>
      </w:r>
    </w:p>
    <w:p w:rsid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proofErr w:type="spellStart"/>
      <w:r w:rsidRPr="00594D64">
        <w:rPr>
          <w:rFonts w:ascii="ＭＳ ゴシック" w:eastAsia="ＭＳ ゴシック" w:hAnsi="ＭＳ ゴシック"/>
          <w:bCs/>
          <w:szCs w:val="21"/>
        </w:rPr>
        <w:t>int</w:t>
      </w:r>
      <w:proofErr w:type="spellEnd"/>
      <w:r w:rsidRPr="00594D64">
        <w:rPr>
          <w:rFonts w:ascii="ＭＳ ゴシック" w:eastAsia="ＭＳ ゴシック" w:hAnsi="ＭＳ ゴシック"/>
          <w:bCs/>
          <w:szCs w:val="21"/>
        </w:rPr>
        <w:t>[] numbers = {2, 5, 8, 1, 4, 7, 3, 6, 9, 0};</w:t>
      </w:r>
    </w:p>
    <w:p w:rsidR="00D7610F" w:rsidRDefault="00D7610F" w:rsidP="00D7610F">
      <w:pPr>
        <w:widowControl/>
        <w:jc w:val="left"/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 w:rsidRPr="007577D0">
        <w:rPr>
          <w:rFonts w:ascii="ＭＳ ゴシック" w:eastAsia="ＭＳ ゴシック" w:hAnsi="ＭＳ ゴシック"/>
          <w:bCs/>
          <w:szCs w:val="21"/>
        </w:rPr>
        <w:t>printArray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、ソート前の配列の値を表示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する。</w:t>
      </w:r>
    </w:p>
    <w:p w:rsidR="00D7610F" w:rsidRPr="00594D64" w:rsidRDefault="00D7610F" w:rsidP="00D7610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594D64">
        <w:rPr>
          <w:rFonts w:ascii="ＭＳ ゴシック" w:eastAsia="ＭＳ ゴシック" w:hAnsi="ＭＳ ゴシック" w:hint="eastAsia"/>
          <w:szCs w:val="21"/>
        </w:rPr>
        <w:t>System.out.println</w:t>
      </w:r>
      <w:proofErr w:type="spellEnd"/>
      <w:r w:rsidRPr="00594D64">
        <w:rPr>
          <w:rFonts w:ascii="ＭＳ ゴシック" w:eastAsia="ＭＳ ゴシック" w:hAnsi="ＭＳ ゴシック" w:hint="eastAsia"/>
          <w:szCs w:val="21"/>
        </w:rPr>
        <w:t>("********* 元データ *********");</w:t>
      </w:r>
    </w:p>
    <w:p w:rsidR="00D7610F" w:rsidRPr="007577D0" w:rsidRDefault="00D7610F" w:rsidP="00D7610F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/>
          <w:szCs w:val="21"/>
        </w:rPr>
        <w:t>printArray</w:t>
      </w:r>
      <w:proofErr w:type="spellEnd"/>
      <w:r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594D64">
        <w:rPr>
          <w:rFonts w:ascii="ＭＳ ゴシック" w:eastAsia="ＭＳ ゴシック" w:hAnsi="ＭＳ ゴシック"/>
          <w:szCs w:val="21"/>
        </w:rPr>
        <w:t>);</w:t>
      </w:r>
    </w:p>
    <w:p w:rsidR="00D7610F" w:rsidRDefault="00D7610F" w:rsidP="00D7610F">
      <w:pPr>
        <w:rPr>
          <w:rFonts w:ascii="ＭＳ ゴシック" w:eastAsia="ＭＳ ゴシック" w:hAnsi="ＭＳ ゴシック"/>
          <w:bCs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bCs/>
          <w:szCs w:val="21"/>
        </w:rPr>
        <w:t>数値配列を引数に</w:t>
      </w:r>
      <w:proofErr w:type="spellStart"/>
      <w:r>
        <w:rPr>
          <w:rFonts w:ascii="ＭＳ ゴシック" w:eastAsia="ＭＳ ゴシック" w:hAnsi="ＭＳ ゴシック"/>
          <w:bCs/>
          <w:szCs w:val="21"/>
        </w:rPr>
        <w:t>shell</w:t>
      </w:r>
      <w:r w:rsidRPr="00D7610F">
        <w:rPr>
          <w:rFonts w:ascii="ＭＳ ゴシック" w:eastAsia="ＭＳ ゴシック" w:hAnsi="ＭＳ ゴシック"/>
          <w:bCs/>
          <w:szCs w:val="21"/>
        </w:rPr>
        <w:t>Sort</w:t>
      </w:r>
      <w:proofErr w:type="spellEnd"/>
      <w:r w:rsidRPr="007577D0">
        <w:rPr>
          <w:rFonts w:ascii="ＭＳ ゴシック" w:eastAsia="ＭＳ ゴシック" w:hAnsi="ＭＳ ゴシック" w:hint="eastAsia"/>
          <w:bCs/>
          <w:szCs w:val="21"/>
        </w:rPr>
        <w:t>メソッドを呼び出し</w:t>
      </w:r>
      <w:r>
        <w:rPr>
          <w:rFonts w:ascii="ＭＳ ゴシック" w:eastAsia="ＭＳ ゴシック" w:hAnsi="ＭＳ ゴシック" w:hint="eastAsia"/>
          <w:bCs/>
          <w:szCs w:val="21"/>
        </w:rPr>
        <w:t>、</w:t>
      </w:r>
      <w:r w:rsidRPr="007577D0">
        <w:rPr>
          <w:rFonts w:ascii="ＭＳ ゴシック" w:eastAsia="ＭＳ ゴシック" w:hAnsi="ＭＳ ゴシック" w:hint="eastAsia"/>
          <w:bCs/>
          <w:szCs w:val="21"/>
        </w:rPr>
        <w:t>ソートする。</w:t>
      </w:r>
    </w:p>
    <w:p w:rsidR="00D7610F" w:rsidRPr="00D7610F" w:rsidRDefault="00D7610F" w:rsidP="00D7610F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D7610F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D7610F">
        <w:rPr>
          <w:rFonts w:ascii="ＭＳ ゴシック" w:eastAsia="ＭＳ ゴシック" w:hAnsi="ＭＳ ゴシック" w:hint="eastAsia"/>
          <w:bCs/>
          <w:szCs w:val="21"/>
        </w:rPr>
        <w:t>("***** シェルソート開始 *****");</w:t>
      </w:r>
    </w:p>
    <w:p w:rsidR="00D7610F" w:rsidRPr="00D7610F" w:rsidRDefault="00D7610F" w:rsidP="00D7610F">
      <w:pPr>
        <w:rPr>
          <w:rFonts w:ascii="ＭＳ ゴシック" w:eastAsia="ＭＳ ゴシック" w:hAnsi="ＭＳ ゴシック"/>
          <w:bCs/>
          <w:szCs w:val="21"/>
        </w:rPr>
      </w:pPr>
      <w:proofErr w:type="spellStart"/>
      <w:r w:rsidRPr="00D7610F">
        <w:rPr>
          <w:rFonts w:ascii="ＭＳ ゴシック" w:eastAsia="ＭＳ ゴシック" w:hAnsi="ＭＳ ゴシック"/>
          <w:bCs/>
          <w:szCs w:val="21"/>
        </w:rPr>
        <w:t>shellSort</w:t>
      </w:r>
      <w:proofErr w:type="spellEnd"/>
      <w:r w:rsidRPr="00D7610F">
        <w:rPr>
          <w:rFonts w:ascii="ＭＳ ゴシック" w:eastAsia="ＭＳ ゴシック" w:hAnsi="ＭＳ ゴシック"/>
          <w:bCs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D7610F">
        <w:rPr>
          <w:rFonts w:ascii="ＭＳ ゴシック" w:eastAsia="ＭＳ ゴシック" w:hAnsi="ＭＳ ゴシック"/>
          <w:bCs/>
          <w:szCs w:val="21"/>
        </w:rPr>
        <w:t>);</w:t>
      </w:r>
    </w:p>
    <w:p w:rsidR="00BB431C" w:rsidRPr="005B5D0F" w:rsidRDefault="00D7610F" w:rsidP="005B5D0F">
      <w:pPr>
        <w:rPr>
          <w:rFonts w:ascii="ＭＳ ゴシック" w:eastAsia="ＭＳ ゴシック" w:hAnsi="ＭＳ ゴシック" w:hint="eastAsia"/>
          <w:szCs w:val="21"/>
        </w:rPr>
      </w:pPr>
      <w:proofErr w:type="spellStart"/>
      <w:r w:rsidRPr="00D7610F">
        <w:rPr>
          <w:rFonts w:ascii="ＭＳ ゴシック" w:eastAsia="ＭＳ ゴシック" w:hAnsi="ＭＳ ゴシック" w:hint="eastAsia"/>
          <w:bCs/>
          <w:szCs w:val="21"/>
        </w:rPr>
        <w:t>System.out.println</w:t>
      </w:r>
      <w:proofErr w:type="spellEnd"/>
      <w:r w:rsidRPr="00D7610F">
        <w:rPr>
          <w:rFonts w:ascii="ＭＳ ゴシック" w:eastAsia="ＭＳ ゴシック" w:hAnsi="ＭＳ ゴシック" w:hint="eastAsia"/>
          <w:bCs/>
          <w:szCs w:val="21"/>
        </w:rPr>
        <w:t>("***** シェルソート完了 *****");</w:t>
      </w:r>
    </w:p>
    <w:sectPr w:rsidR="00BB431C" w:rsidRPr="005B5D0F" w:rsidSect="00602379">
      <w:footerReference w:type="default" r:id="rId10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394" w:rsidRDefault="004D5394" w:rsidP="00FA10DC">
      <w:r>
        <w:separator/>
      </w:r>
    </w:p>
  </w:endnote>
  <w:endnote w:type="continuationSeparator" w:id="0">
    <w:p w:rsidR="004D5394" w:rsidRDefault="004D5394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4B6EE0" w:rsidRPr="004B6EE0">
      <w:rPr>
        <w:noProof/>
        <w:lang w:val="ja-JP"/>
      </w:rPr>
      <w:t>5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394" w:rsidRDefault="004D5394" w:rsidP="00FA10DC">
      <w:r>
        <w:separator/>
      </w:r>
    </w:p>
  </w:footnote>
  <w:footnote w:type="continuationSeparator" w:id="0">
    <w:p w:rsidR="004D5394" w:rsidRDefault="004D5394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B601B9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AA2B68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EE0C7B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F93B6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AA095C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4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88E5AD1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8AD0065"/>
    <w:multiLevelType w:val="hybridMultilevel"/>
    <w:tmpl w:val="3BE6403C"/>
    <w:lvl w:ilvl="0" w:tplc="989C012C">
      <w:start w:val="1"/>
      <w:numFmt w:val="decimalEnclosedCircle"/>
      <w:lvlText w:val="%1"/>
      <w:lvlJc w:val="left"/>
      <w:pPr>
        <w:ind w:left="9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7" w:tentative="1">
      <w:start w:val="1"/>
      <w:numFmt w:val="aiueoFullWidth"/>
      <w:lvlText w:val="(%5)"/>
      <w:lvlJc w:val="left"/>
      <w:pPr>
        <w:ind w:left="26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7" w:tentative="1">
      <w:start w:val="1"/>
      <w:numFmt w:val="aiueoFullWidth"/>
      <w:lvlText w:val="(%8)"/>
      <w:lvlJc w:val="left"/>
      <w:pPr>
        <w:ind w:left="39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1" w:hanging="420"/>
      </w:pPr>
    </w:lvl>
  </w:abstractNum>
  <w:abstractNum w:abstractNumId="29" w15:restartNumberingAfterBreak="0">
    <w:nsid w:val="702463B3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2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8842B1C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4"/>
  </w:num>
  <w:num w:numId="9">
    <w:abstractNumId w:val="19"/>
  </w:num>
  <w:num w:numId="10">
    <w:abstractNumId w:val="31"/>
  </w:num>
  <w:num w:numId="11">
    <w:abstractNumId w:val="26"/>
  </w:num>
  <w:num w:numId="12">
    <w:abstractNumId w:val="13"/>
  </w:num>
  <w:num w:numId="13">
    <w:abstractNumId w:val="5"/>
  </w:num>
  <w:num w:numId="14">
    <w:abstractNumId w:val="34"/>
  </w:num>
  <w:num w:numId="15">
    <w:abstractNumId w:val="32"/>
  </w:num>
  <w:num w:numId="16">
    <w:abstractNumId w:val="25"/>
  </w:num>
  <w:num w:numId="17">
    <w:abstractNumId w:val="23"/>
  </w:num>
  <w:num w:numId="18">
    <w:abstractNumId w:val="20"/>
  </w:num>
  <w:num w:numId="19">
    <w:abstractNumId w:val="33"/>
  </w:num>
  <w:num w:numId="20">
    <w:abstractNumId w:val="9"/>
  </w:num>
  <w:num w:numId="21">
    <w:abstractNumId w:val="30"/>
  </w:num>
  <w:num w:numId="22">
    <w:abstractNumId w:val="21"/>
  </w:num>
  <w:num w:numId="23">
    <w:abstractNumId w:val="2"/>
  </w:num>
  <w:num w:numId="24">
    <w:abstractNumId w:val="22"/>
  </w:num>
  <w:num w:numId="25">
    <w:abstractNumId w:val="0"/>
  </w:num>
  <w:num w:numId="26">
    <w:abstractNumId w:val="1"/>
  </w:num>
  <w:num w:numId="27">
    <w:abstractNumId w:val="11"/>
  </w:num>
  <w:num w:numId="28">
    <w:abstractNumId w:val="10"/>
  </w:num>
  <w:num w:numId="29">
    <w:abstractNumId w:val="29"/>
  </w:num>
  <w:num w:numId="30">
    <w:abstractNumId w:val="4"/>
  </w:num>
  <w:num w:numId="31">
    <w:abstractNumId w:val="17"/>
  </w:num>
  <w:num w:numId="32">
    <w:abstractNumId w:val="12"/>
  </w:num>
  <w:num w:numId="33">
    <w:abstractNumId w:val="27"/>
  </w:num>
  <w:num w:numId="34">
    <w:abstractNumId w:val="2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4535"/>
    <w:rsid w:val="000169B9"/>
    <w:rsid w:val="00032B35"/>
    <w:rsid w:val="00037F33"/>
    <w:rsid w:val="000442E9"/>
    <w:rsid w:val="000509E5"/>
    <w:rsid w:val="00051E3D"/>
    <w:rsid w:val="00054FA7"/>
    <w:rsid w:val="00063711"/>
    <w:rsid w:val="0006433F"/>
    <w:rsid w:val="00076D11"/>
    <w:rsid w:val="00080D40"/>
    <w:rsid w:val="00091C17"/>
    <w:rsid w:val="000942B0"/>
    <w:rsid w:val="00096453"/>
    <w:rsid w:val="000A2844"/>
    <w:rsid w:val="000A5831"/>
    <w:rsid w:val="000A7C5C"/>
    <w:rsid w:val="000B6CFB"/>
    <w:rsid w:val="000C0A16"/>
    <w:rsid w:val="000C0F68"/>
    <w:rsid w:val="000C1DC0"/>
    <w:rsid w:val="000C28AB"/>
    <w:rsid w:val="000C5A3E"/>
    <w:rsid w:val="000C65B4"/>
    <w:rsid w:val="000D101D"/>
    <w:rsid w:val="000E1B5C"/>
    <w:rsid w:val="000E330E"/>
    <w:rsid w:val="000E6582"/>
    <w:rsid w:val="000E7F00"/>
    <w:rsid w:val="000F19BF"/>
    <w:rsid w:val="000F4151"/>
    <w:rsid w:val="00100E49"/>
    <w:rsid w:val="00111D93"/>
    <w:rsid w:val="00112179"/>
    <w:rsid w:val="00113D99"/>
    <w:rsid w:val="00126766"/>
    <w:rsid w:val="00127F39"/>
    <w:rsid w:val="00136467"/>
    <w:rsid w:val="001423DD"/>
    <w:rsid w:val="00146845"/>
    <w:rsid w:val="0015252F"/>
    <w:rsid w:val="001538AB"/>
    <w:rsid w:val="00155BAA"/>
    <w:rsid w:val="0016016C"/>
    <w:rsid w:val="00167FF0"/>
    <w:rsid w:val="0017263C"/>
    <w:rsid w:val="001A7935"/>
    <w:rsid w:val="001B4186"/>
    <w:rsid w:val="001C72A7"/>
    <w:rsid w:val="001D1B78"/>
    <w:rsid w:val="001D32A6"/>
    <w:rsid w:val="001D45F4"/>
    <w:rsid w:val="001D74E6"/>
    <w:rsid w:val="001E5D2D"/>
    <w:rsid w:val="001F2D5A"/>
    <w:rsid w:val="001F4E20"/>
    <w:rsid w:val="00201051"/>
    <w:rsid w:val="00207070"/>
    <w:rsid w:val="00215323"/>
    <w:rsid w:val="00227A39"/>
    <w:rsid w:val="002342DC"/>
    <w:rsid w:val="00235DD4"/>
    <w:rsid w:val="00257860"/>
    <w:rsid w:val="002652C3"/>
    <w:rsid w:val="00276FAE"/>
    <w:rsid w:val="002832AA"/>
    <w:rsid w:val="002A3193"/>
    <w:rsid w:val="002A564A"/>
    <w:rsid w:val="002A68D6"/>
    <w:rsid w:val="002B4F2B"/>
    <w:rsid w:val="002D0235"/>
    <w:rsid w:val="002D5915"/>
    <w:rsid w:val="002E43BA"/>
    <w:rsid w:val="002E4987"/>
    <w:rsid w:val="002F1281"/>
    <w:rsid w:val="002F1C7E"/>
    <w:rsid w:val="002F317D"/>
    <w:rsid w:val="0030286D"/>
    <w:rsid w:val="00303F1A"/>
    <w:rsid w:val="003105B3"/>
    <w:rsid w:val="00311A63"/>
    <w:rsid w:val="00321919"/>
    <w:rsid w:val="00326D98"/>
    <w:rsid w:val="00330159"/>
    <w:rsid w:val="00330D33"/>
    <w:rsid w:val="003329CE"/>
    <w:rsid w:val="00335971"/>
    <w:rsid w:val="00337357"/>
    <w:rsid w:val="00340029"/>
    <w:rsid w:val="00342E3F"/>
    <w:rsid w:val="00342F5A"/>
    <w:rsid w:val="00355C4A"/>
    <w:rsid w:val="00357450"/>
    <w:rsid w:val="00363536"/>
    <w:rsid w:val="003704F5"/>
    <w:rsid w:val="00376791"/>
    <w:rsid w:val="00380F4B"/>
    <w:rsid w:val="00381442"/>
    <w:rsid w:val="00381F63"/>
    <w:rsid w:val="00383A0F"/>
    <w:rsid w:val="003B2172"/>
    <w:rsid w:val="003C48C5"/>
    <w:rsid w:val="003E0E2C"/>
    <w:rsid w:val="003F3AEB"/>
    <w:rsid w:val="003F5248"/>
    <w:rsid w:val="00402405"/>
    <w:rsid w:val="0041562B"/>
    <w:rsid w:val="00433960"/>
    <w:rsid w:val="00437D32"/>
    <w:rsid w:val="004443A8"/>
    <w:rsid w:val="00446EDE"/>
    <w:rsid w:val="00456BC5"/>
    <w:rsid w:val="004723CA"/>
    <w:rsid w:val="0047510C"/>
    <w:rsid w:val="00481919"/>
    <w:rsid w:val="00484E99"/>
    <w:rsid w:val="00492AFE"/>
    <w:rsid w:val="004A41D5"/>
    <w:rsid w:val="004A42FA"/>
    <w:rsid w:val="004B0267"/>
    <w:rsid w:val="004B1AED"/>
    <w:rsid w:val="004B2769"/>
    <w:rsid w:val="004B6EE0"/>
    <w:rsid w:val="004D1D47"/>
    <w:rsid w:val="004D1FD5"/>
    <w:rsid w:val="004D5394"/>
    <w:rsid w:val="004E5C18"/>
    <w:rsid w:val="005016AD"/>
    <w:rsid w:val="00524805"/>
    <w:rsid w:val="005347A4"/>
    <w:rsid w:val="00535E4D"/>
    <w:rsid w:val="00541322"/>
    <w:rsid w:val="00554E0B"/>
    <w:rsid w:val="00574CE0"/>
    <w:rsid w:val="00594631"/>
    <w:rsid w:val="00597573"/>
    <w:rsid w:val="00597FCC"/>
    <w:rsid w:val="005A00F1"/>
    <w:rsid w:val="005A262F"/>
    <w:rsid w:val="005A27B6"/>
    <w:rsid w:val="005A3C34"/>
    <w:rsid w:val="005B1B87"/>
    <w:rsid w:val="005B5D0F"/>
    <w:rsid w:val="005D3AF8"/>
    <w:rsid w:val="005D5192"/>
    <w:rsid w:val="005E2377"/>
    <w:rsid w:val="005F0859"/>
    <w:rsid w:val="005F1744"/>
    <w:rsid w:val="005F4DDE"/>
    <w:rsid w:val="005F545B"/>
    <w:rsid w:val="00602379"/>
    <w:rsid w:val="00603FED"/>
    <w:rsid w:val="006052FF"/>
    <w:rsid w:val="00611865"/>
    <w:rsid w:val="00614A32"/>
    <w:rsid w:val="006152AE"/>
    <w:rsid w:val="00621961"/>
    <w:rsid w:val="006453F1"/>
    <w:rsid w:val="00647BC6"/>
    <w:rsid w:val="00647D2B"/>
    <w:rsid w:val="00651C9D"/>
    <w:rsid w:val="006568CF"/>
    <w:rsid w:val="00675709"/>
    <w:rsid w:val="006811A1"/>
    <w:rsid w:val="00684692"/>
    <w:rsid w:val="00684FDA"/>
    <w:rsid w:val="0068570C"/>
    <w:rsid w:val="00685F45"/>
    <w:rsid w:val="00693679"/>
    <w:rsid w:val="006A2243"/>
    <w:rsid w:val="006A2EF5"/>
    <w:rsid w:val="006A4305"/>
    <w:rsid w:val="006A7562"/>
    <w:rsid w:val="006B355E"/>
    <w:rsid w:val="006C2108"/>
    <w:rsid w:val="006C4286"/>
    <w:rsid w:val="006C771E"/>
    <w:rsid w:val="006D3727"/>
    <w:rsid w:val="006D74B5"/>
    <w:rsid w:val="006E24CF"/>
    <w:rsid w:val="006E3122"/>
    <w:rsid w:val="006E3F8E"/>
    <w:rsid w:val="006F2E64"/>
    <w:rsid w:val="00714506"/>
    <w:rsid w:val="00725961"/>
    <w:rsid w:val="00735728"/>
    <w:rsid w:val="00737F0A"/>
    <w:rsid w:val="00741AE4"/>
    <w:rsid w:val="0074493B"/>
    <w:rsid w:val="0075080B"/>
    <w:rsid w:val="00751AD6"/>
    <w:rsid w:val="00753906"/>
    <w:rsid w:val="00754819"/>
    <w:rsid w:val="00755C19"/>
    <w:rsid w:val="007577BF"/>
    <w:rsid w:val="007577D0"/>
    <w:rsid w:val="007638C3"/>
    <w:rsid w:val="007A6B63"/>
    <w:rsid w:val="007B7835"/>
    <w:rsid w:val="007C1A58"/>
    <w:rsid w:val="007C5AA1"/>
    <w:rsid w:val="007D66CF"/>
    <w:rsid w:val="007E3083"/>
    <w:rsid w:val="007F4C8A"/>
    <w:rsid w:val="007F7D21"/>
    <w:rsid w:val="00820766"/>
    <w:rsid w:val="0082365F"/>
    <w:rsid w:val="00825621"/>
    <w:rsid w:val="008312E4"/>
    <w:rsid w:val="00831993"/>
    <w:rsid w:val="00846225"/>
    <w:rsid w:val="008522AB"/>
    <w:rsid w:val="00862C33"/>
    <w:rsid w:val="0087080A"/>
    <w:rsid w:val="00882107"/>
    <w:rsid w:val="0088351A"/>
    <w:rsid w:val="008A0675"/>
    <w:rsid w:val="008A30DD"/>
    <w:rsid w:val="008A43F3"/>
    <w:rsid w:val="008B03D2"/>
    <w:rsid w:val="008B0EA4"/>
    <w:rsid w:val="008C56D5"/>
    <w:rsid w:val="008D5A82"/>
    <w:rsid w:val="008E0C68"/>
    <w:rsid w:val="008F2850"/>
    <w:rsid w:val="008F7D44"/>
    <w:rsid w:val="00927047"/>
    <w:rsid w:val="0094135D"/>
    <w:rsid w:val="00947288"/>
    <w:rsid w:val="00961DA0"/>
    <w:rsid w:val="009630DF"/>
    <w:rsid w:val="009645A9"/>
    <w:rsid w:val="00971F2E"/>
    <w:rsid w:val="009803F9"/>
    <w:rsid w:val="00991D67"/>
    <w:rsid w:val="00991EDB"/>
    <w:rsid w:val="00992A44"/>
    <w:rsid w:val="0099355C"/>
    <w:rsid w:val="009A3C67"/>
    <w:rsid w:val="009A5B61"/>
    <w:rsid w:val="009B32F1"/>
    <w:rsid w:val="009C4D96"/>
    <w:rsid w:val="009D404B"/>
    <w:rsid w:val="009D4308"/>
    <w:rsid w:val="009D5B54"/>
    <w:rsid w:val="009D7BD7"/>
    <w:rsid w:val="009E0A8A"/>
    <w:rsid w:val="00A0797D"/>
    <w:rsid w:val="00A173A3"/>
    <w:rsid w:val="00A178E4"/>
    <w:rsid w:val="00A21C17"/>
    <w:rsid w:val="00A23E19"/>
    <w:rsid w:val="00A3598E"/>
    <w:rsid w:val="00A54CAF"/>
    <w:rsid w:val="00A56784"/>
    <w:rsid w:val="00A61509"/>
    <w:rsid w:val="00A63AF8"/>
    <w:rsid w:val="00A774D4"/>
    <w:rsid w:val="00A83BBC"/>
    <w:rsid w:val="00AA7DBE"/>
    <w:rsid w:val="00AB7D92"/>
    <w:rsid w:val="00AC18A3"/>
    <w:rsid w:val="00AC530A"/>
    <w:rsid w:val="00AC79F9"/>
    <w:rsid w:val="00B143C4"/>
    <w:rsid w:val="00B17889"/>
    <w:rsid w:val="00B2795B"/>
    <w:rsid w:val="00B459B4"/>
    <w:rsid w:val="00B45F7F"/>
    <w:rsid w:val="00B57C23"/>
    <w:rsid w:val="00B6331B"/>
    <w:rsid w:val="00B672C2"/>
    <w:rsid w:val="00BA684D"/>
    <w:rsid w:val="00BB2433"/>
    <w:rsid w:val="00BB431C"/>
    <w:rsid w:val="00BC0A35"/>
    <w:rsid w:val="00BC7343"/>
    <w:rsid w:val="00BD3C89"/>
    <w:rsid w:val="00BD4DC4"/>
    <w:rsid w:val="00BD6230"/>
    <w:rsid w:val="00BE3233"/>
    <w:rsid w:val="00BE6BBD"/>
    <w:rsid w:val="00BF2661"/>
    <w:rsid w:val="00BF78F4"/>
    <w:rsid w:val="00BF7D70"/>
    <w:rsid w:val="00C00561"/>
    <w:rsid w:val="00C035F3"/>
    <w:rsid w:val="00C04A92"/>
    <w:rsid w:val="00C0537B"/>
    <w:rsid w:val="00C14532"/>
    <w:rsid w:val="00C3137A"/>
    <w:rsid w:val="00C56889"/>
    <w:rsid w:val="00C579F1"/>
    <w:rsid w:val="00C60CFD"/>
    <w:rsid w:val="00C763D9"/>
    <w:rsid w:val="00C871C5"/>
    <w:rsid w:val="00C95ACC"/>
    <w:rsid w:val="00CB1747"/>
    <w:rsid w:val="00CB2A91"/>
    <w:rsid w:val="00CB5F9C"/>
    <w:rsid w:val="00CC0450"/>
    <w:rsid w:val="00CC3E54"/>
    <w:rsid w:val="00CC51B0"/>
    <w:rsid w:val="00CD00D6"/>
    <w:rsid w:val="00CD1CB7"/>
    <w:rsid w:val="00CD5A23"/>
    <w:rsid w:val="00CE4016"/>
    <w:rsid w:val="00CF07E0"/>
    <w:rsid w:val="00CF41AF"/>
    <w:rsid w:val="00D160D7"/>
    <w:rsid w:val="00D3381F"/>
    <w:rsid w:val="00D458D3"/>
    <w:rsid w:val="00D468E9"/>
    <w:rsid w:val="00D671FE"/>
    <w:rsid w:val="00D67A2C"/>
    <w:rsid w:val="00D7610F"/>
    <w:rsid w:val="00D82C95"/>
    <w:rsid w:val="00D86344"/>
    <w:rsid w:val="00DB18DC"/>
    <w:rsid w:val="00DB2BFB"/>
    <w:rsid w:val="00DB4B0E"/>
    <w:rsid w:val="00DB74FE"/>
    <w:rsid w:val="00DE4A4B"/>
    <w:rsid w:val="00DF3D69"/>
    <w:rsid w:val="00E04F50"/>
    <w:rsid w:val="00E1729C"/>
    <w:rsid w:val="00E47842"/>
    <w:rsid w:val="00E5557E"/>
    <w:rsid w:val="00E66D81"/>
    <w:rsid w:val="00E67180"/>
    <w:rsid w:val="00E7104C"/>
    <w:rsid w:val="00E87C32"/>
    <w:rsid w:val="00E92B20"/>
    <w:rsid w:val="00E94215"/>
    <w:rsid w:val="00E9444D"/>
    <w:rsid w:val="00EA43D7"/>
    <w:rsid w:val="00EB6E95"/>
    <w:rsid w:val="00EB7A4B"/>
    <w:rsid w:val="00EC26A7"/>
    <w:rsid w:val="00ED1D81"/>
    <w:rsid w:val="00ED5266"/>
    <w:rsid w:val="00ED60E7"/>
    <w:rsid w:val="00ED7EA9"/>
    <w:rsid w:val="00EE3691"/>
    <w:rsid w:val="00EE7280"/>
    <w:rsid w:val="00EF2187"/>
    <w:rsid w:val="00EF2AF0"/>
    <w:rsid w:val="00EF6D76"/>
    <w:rsid w:val="00F2037D"/>
    <w:rsid w:val="00F31E6C"/>
    <w:rsid w:val="00F343FC"/>
    <w:rsid w:val="00F36195"/>
    <w:rsid w:val="00F4152D"/>
    <w:rsid w:val="00F439BC"/>
    <w:rsid w:val="00F5797C"/>
    <w:rsid w:val="00F666D4"/>
    <w:rsid w:val="00F72DC4"/>
    <w:rsid w:val="00F774EF"/>
    <w:rsid w:val="00F80488"/>
    <w:rsid w:val="00F847D0"/>
    <w:rsid w:val="00F92816"/>
    <w:rsid w:val="00F92C66"/>
    <w:rsid w:val="00F930CC"/>
    <w:rsid w:val="00F97897"/>
    <w:rsid w:val="00FA0DAB"/>
    <w:rsid w:val="00FA10DC"/>
    <w:rsid w:val="00FA3F05"/>
    <w:rsid w:val="00FB48EA"/>
    <w:rsid w:val="00FD1633"/>
    <w:rsid w:val="00FD7D0C"/>
    <w:rsid w:val="00FE2D6C"/>
    <w:rsid w:val="00FE55BE"/>
    <w:rsid w:val="00FE720F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79F3A4"/>
  <w15:chartTrackingRefBased/>
  <w15:docId w15:val="{7B55D8EB-946F-4036-8D7C-A723C83F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8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E0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3E0E2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">
    <w:name w:val="com"/>
    <w:rsid w:val="003E0E2C"/>
  </w:style>
  <w:style w:type="paragraph" w:styleId="aa">
    <w:name w:val="List Paragraph"/>
    <w:basedOn w:val="a"/>
    <w:uiPriority w:val="34"/>
    <w:qFormat/>
    <w:rsid w:val="00C871C5"/>
    <w:pPr>
      <w:ind w:leftChars="400" w:left="840"/>
    </w:pPr>
  </w:style>
  <w:style w:type="character" w:styleId="ab">
    <w:name w:val="Emphasis"/>
    <w:uiPriority w:val="20"/>
    <w:qFormat/>
    <w:rsid w:val="00993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4B91F-22BA-42F2-BCCD-27F6BEB87D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DD7F1D-B828-48EB-90AD-15D7D35BC61E}"/>
</file>

<file path=customXml/itemProps3.xml><?xml version="1.0" encoding="utf-8"?>
<ds:datastoreItem xmlns:ds="http://schemas.openxmlformats.org/officeDocument/2006/customXml" ds:itemID="{1745BBA6-2133-4199-8C78-487EBDA3C1D2}"/>
</file>

<file path=customXml/itemProps4.xml><?xml version="1.0" encoding="utf-8"?>
<ds:datastoreItem xmlns:ds="http://schemas.openxmlformats.org/officeDocument/2006/customXml" ds:itemID="{1E58395D-2139-4D1F-B06D-81F1CC80B0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2075</CharactersWithSpaces>
  <SharedDoc>false</SharedDoc>
  <HLinks>
    <vt:vector size="18" baseType="variant">
      <vt:variant>
        <vt:i4>1114123</vt:i4>
      </vt:variant>
      <vt:variant>
        <vt:i4>-1</vt:i4>
      </vt:variant>
      <vt:variant>
        <vt:i4>1085</vt:i4>
      </vt:variant>
      <vt:variant>
        <vt:i4>1</vt:i4>
      </vt:variant>
      <vt:variant>
        <vt:lpwstr>http://ailaby.com/wp-content/uploads/2017/07/recur_kai_1.png</vt:lpwstr>
      </vt:variant>
      <vt:variant>
        <vt:lpwstr/>
      </vt:variant>
      <vt:variant>
        <vt:i4>6619195</vt:i4>
      </vt:variant>
      <vt:variant>
        <vt:i4>-1</vt:i4>
      </vt:variant>
      <vt:variant>
        <vt:i4>1086</vt:i4>
      </vt:variant>
      <vt:variant>
        <vt:i4>1</vt:i4>
      </vt:variant>
      <vt:variant>
        <vt:lpwstr>http://ailaby.com/wp-content/uploads/2017/07/recur_kai_yoko.png</vt:lpwstr>
      </vt:variant>
      <vt:variant>
        <vt:lpwstr/>
      </vt:variant>
      <vt:variant>
        <vt:i4>7667749</vt:i4>
      </vt:variant>
      <vt:variant>
        <vt:i4>-1</vt:i4>
      </vt:variant>
      <vt:variant>
        <vt:i4>1090</vt:i4>
      </vt:variant>
      <vt:variant>
        <vt:i4>1</vt:i4>
      </vt:variant>
      <vt:variant>
        <vt:lpwstr>https://www.codereading.com/algo_and_ds/algo/images/selection-sort.png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55</cp:revision>
  <cp:lastPrinted>2020-03-05T05:36:00Z</cp:lastPrinted>
  <dcterms:created xsi:type="dcterms:W3CDTF">2020-02-13T02:10:00Z</dcterms:created>
  <dcterms:modified xsi:type="dcterms:W3CDTF">2021-01-05T03:31:00Z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