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TICLETITLE"/>
        <w:spacing w:before="0" w:after="120"/>
        <w:rPr>
          <w:rFonts w:ascii="Helvetica" w:hAnsi="Helvetica" w:eastAsia="Times New Roman" w:cs="Times New Roman"/>
          <w:color w:val="000000"/>
          <w:spacing w:val="6"/>
          <w:kern w:val="2"/>
          <w:sz w:val="48"/>
          <w:szCs w:val="20"/>
          <w:lang w:val="en-US" w:eastAsia="en-US" w:bidi="ar-SA"/>
        </w:rPr>
      </w:pPr>
      <w:r>
        <w:rPr>
          <w:rFonts w:eastAsia="Times New Roman" w:cs="Times New Roman"/>
          <w:color w:val="000000"/>
          <w:spacing w:val="6"/>
          <w:kern w:val="2"/>
          <w:sz w:val="48"/>
          <w:szCs w:val="20"/>
          <w:lang w:val="en-US" w:eastAsia="en-US" w:bidi="ar-SA"/>
        </w:rPr>
        <w:t>IMPLEMENTACION EN PYTHON DEL JUEGO AHORCADO</w:t>
      </w:r>
    </w:p>
    <w:p>
      <w:pPr>
        <w:pStyle w:val="ARTICLETITLE"/>
        <w:spacing w:before="0" w:after="120"/>
        <w:rPr>
          <w:color w:val="000000"/>
        </w:rPr>
      </w:pPr>
      <w:r>
        <w:rPr>
          <w:color w:val="000000" w:themeColor="text1"/>
        </w:rPr>
        <w:t>(</w:t>
      </w:r>
      <w:r>
        <w:rPr>
          <w:color w:val="000000" w:themeColor="text1"/>
          <w:spacing w:val="6"/>
          <w:kern w:val="2"/>
          <w:sz w:val="48"/>
        </w:rPr>
        <w:t>Septiembre de 2020</w:t>
      </w:r>
      <w:r>
        <w:rPr>
          <w:color w:val="000000"/>
        </w:rPr>
        <w:t>)</w:t>
      </w:r>
    </w:p>
    <w:p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  <w:spacing w:val="5"/>
          <w:kern w:val="2"/>
          <w:sz w:val="22"/>
        </w:rPr>
        <w:t>Ivan Fernando Mujica Mamani</w:t>
        <w:br/>
      </w:r>
      <w:r>
        <w:rPr>
          <w:color w:val="000000"/>
        </w:rPr>
        <w:t>Universidad Catolica Boliviana</w:t>
      </w:r>
    </w:p>
    <w:p>
      <w:pPr>
        <w:pStyle w:val="ABSTRACT"/>
        <w:rPr>
          <w:color w:val="000000"/>
        </w:rPr>
      </w:pPr>
      <w:r>
        <w:rPr>
          <w:b/>
          <w:color w:val="000000"/>
        </w:rPr>
        <w:t>Resumen</w:t>
      </w:r>
      <w:r>
        <w:rPr>
          <w:color w:val="000000"/>
        </w:rPr>
        <w:t xml:space="preserve">—En anos recientes el campo de la ciencia de datos ha tomado </w:t>
      </w:r>
      <w:r>
        <w:rPr>
          <w:color w:val="000000"/>
          <w:kern w:val="2"/>
          <w:sz w:val="16"/>
        </w:rPr>
        <w:t>especial</w:t>
      </w:r>
      <w:r>
        <w:rPr>
          <w:color w:val="000000"/>
        </w:rPr>
        <w:t xml:space="preserve"> importancia en la toma de deciciones de las empresas e instituciones, una parte vital de  este campo es el dominio de un lenguaje con una amplia implementacion de librerias y paquetes para el manejo e interpretacion de datos; Python es uno de los lenguajes mas populares para la aplicacion de ciencia de datos, en parte </w:t>
      </w:r>
      <w:r>
        <w:rPr>
          <w:color w:val="000000"/>
          <w:kern w:val="2"/>
          <w:sz w:val="16"/>
        </w:rPr>
        <w:t>gracias</w:t>
      </w:r>
      <w:r>
        <w:rPr>
          <w:color w:val="000000"/>
        </w:rPr>
        <w:t xml:space="preserve"> a que tiene una de las  curvas de aprendizaje menos pronunciadas. En el presente articulo  implementa</w:t>
      </w:r>
      <w:r>
        <w:rPr>
          <w:color w:val="000000"/>
        </w:rPr>
        <w:t xml:space="preserve">remos un algoritmo para el popular juego </w:t>
      </w:r>
      <w:r>
        <w:rPr>
          <w:i/>
          <w:iCs/>
          <w:color w:val="000000"/>
        </w:rPr>
        <w:t xml:space="preserve">Ahorcado </w:t>
      </w:r>
      <w:r>
        <w:rPr>
          <w:i w:val="false"/>
          <w:iCs w:val="false"/>
          <w:color w:val="000000"/>
        </w:rPr>
        <w:t xml:space="preserve">el cual basicamente se trata de adivinar una determinada palabra </w:t>
      </w:r>
      <w:r>
        <w:rPr>
          <w:i w:val="false"/>
          <w:iCs w:val="false"/>
          <w:color w:val="000000"/>
        </w:rPr>
        <w:t>letra por letra.</w:t>
      </w:r>
    </w:p>
    <w:p>
      <w:pPr>
        <w:pStyle w:val="KEYWORD"/>
        <w:rPr>
          <w:color w:val="000000"/>
        </w:rPr>
      </w:pPr>
      <w:r>
        <w:rPr>
          <w:b/>
          <w:color w:val="000000"/>
          <w:kern w:val="2"/>
          <w:sz w:val="16"/>
        </w:rPr>
        <w:t>Indice de terminos</w:t>
      </w:r>
      <w:r>
        <w:rPr>
          <w:color w:val="000000"/>
        </w:rPr>
        <w:t>—</w:t>
      </w:r>
      <w:r>
        <w:rPr>
          <w:color w:val="000000" w:themeColor="text1"/>
        </w:rPr>
        <w:t>Ahorcado, Python, Ciencia de Datos</w:t>
      </w:r>
    </w:p>
    <w:p>
      <w:pPr>
        <w:pStyle w:val="PARAGRAPHnoindent"/>
        <w:spacing w:before="120" w:after="20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eastAsia="Wingdings" w:cs="Wingdings" w:ascii="Wingdings" w:hAnsi="Wingdings"/>
          <w:color w:val="000000"/>
          <w:position w:val="-2"/>
        </w:rPr>
        <w:t>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>
      <w:pPr>
        <w:pStyle w:val="Heading1"/>
        <w:spacing w:before="200" w:after="80"/>
        <w:rPr>
          <w:color w:val="000000"/>
        </w:rPr>
      </w:pPr>
      <w:r>
        <w:rPr>
          <w:color w:val="000000"/>
        </w:rPr>
        <w:t>1</w:t>
        <w:tab/>
        <w:t>Introduccion</w:t>
      </w:r>
    </w:p>
    <w:p>
      <w:pPr>
        <w:pStyle w:val="Normal"/>
        <w:rPr/>
      </w:pPr>
      <w:r>
        <w:rPr/>
      </w:r>
    </w:p>
    <w:p>
      <w:pPr>
        <w:pStyle w:val="CCCLINE"/>
        <w:pBdr/>
        <w:spacing w:before="0" w:after="200"/>
        <w:rPr>
          <w:color w:val="000000"/>
          <w:spacing w:val="0"/>
        </w:rPr>
        <w:framePr w:w="4631" w:h="160" w:x="3551" w:y="15121" w:hSpace="0" w:vSpace="240" w:wrap="notBeside" w:vAnchor="page" w:hAnchor="page" w:hRule="exact"/>
      </w:pPr>
      <w:r>
        <w:rPr>
          <w:color w:val="000000"/>
          <w:spacing w:val="0"/>
        </w:rPr>
      </w:r>
    </w:p>
    <w:p>
      <w:pPr>
        <w:pStyle w:val="AUTHORAFFILIATION"/>
        <w:pBdr/>
        <w:spacing w:before="120" w:after="60"/>
        <w:jc w:val="center"/>
        <w:rPr>
          <w:i w:val="false"/>
          <w:i w:val="false"/>
          <w:color w:val="000000"/>
        </w:rPr>
        <w:framePr w:w="5040" w:h="3520" w:x="0" w:y="10402" w:hSpace="0" w:vSpace="0" w:wrap="around" w:vAnchor="margin" w:hAnchor="text" w:hRule="exact"/>
      </w:pPr>
      <w:r>
        <w:rPr>
          <w:rFonts w:ascii="Times New Roman" w:hAnsi="Times New Roman"/>
          <w:i w:val="false"/>
          <w:color w:val="000000"/>
          <w:sz w:val="14"/>
        </w:rPr>
        <w:t>————————————————</w:t>
      </w:r>
    </w:p>
    <w:p>
      <w:pPr>
        <w:pStyle w:val="AUTHORAFFILIATION"/>
        <w:numPr>
          <w:ilvl w:val="0"/>
          <w:numId w:val="1"/>
        </w:numPr>
        <w:pBdr/>
        <w:jc w:val="left"/>
        <w:rPr>
          <w:i w:val="false"/>
          <w:i w:val="false"/>
          <w:color w:val="000000"/>
        </w:rPr>
        <w:framePr w:w="5040" w:h="3520" w:x="0" w:y="10402" w:hSpace="0" w:vSpace="0" w:wrap="around" w:vAnchor="margin" w:hAnchor="text" w:hRule="exact"/>
      </w:pPr>
      <w:r>
        <w:rPr>
          <w:color w:val="000000"/>
        </w:rPr>
        <w:t>I.M. is with the Universidad Catolica Boliviana, BO. E-mail: ifmm87@gmail.com.</w:t>
      </w:r>
    </w:p>
    <w:p>
      <w:pPr>
        <w:pStyle w:val="AUTHORAFFILIATION"/>
        <w:numPr>
          <w:ilvl w:val="0"/>
          <w:numId w:val="0"/>
        </w:numPr>
        <w:pBdr/>
        <w:ind w:left="160" w:hanging="0"/>
        <w:jc w:val="left"/>
        <w:rPr>
          <w:i w:val="false"/>
          <w:i w:val="false"/>
          <w:color w:val="000000"/>
        </w:rPr>
        <w:framePr w:w="5040" w:h="3520" w:x="0" w:y="10402" w:hSpace="0" w:vSpace="0" w:wrap="around" w:vAnchor="margin" w:hAnchor="text" w:hRule="exact"/>
      </w:pPr>
      <w:r>
        <w:rPr>
          <w:i w:val="false"/>
          <w:color w:val="000000"/>
        </w:rPr>
      </w:r>
    </w:p>
    <w:p>
      <w:pPr>
        <w:pStyle w:val="AUTHORAFFILIATION"/>
        <w:numPr>
          <w:ilvl w:val="0"/>
          <w:numId w:val="0"/>
        </w:numPr>
        <w:pBdr/>
        <w:spacing w:before="0" w:after="200"/>
        <w:ind w:left="320" w:hanging="160"/>
        <w:jc w:val="left"/>
        <w:rPr>
          <w:i w:val="false"/>
          <w:i w:val="false"/>
          <w:color w:val="000000"/>
        </w:rPr>
        <w:framePr w:w="5040" w:h="3520" w:x="0" w:y="10402" w:hSpace="0" w:vSpace="0" w:wrap="around" w:vAnchor="margin" w:hAnchor="text" w:hRule="exact"/>
      </w:pPr>
      <w:r>
        <w:rPr>
          <w:i w:val="false"/>
          <w:color w:val="000000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339" w:h="15477"/>
          <w:pgMar w:left="720" w:right="605" w:header="605" w:top="1195" w:footer="72" w:bottom="360" w:gutter="0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PARAGRAPHnoindent"/>
        <w:rPr>
          <w:color w:val="000000"/>
        </w:rPr>
      </w:pPr>
      <w:r>
        <w:rPr>
          <w:color w:val="000000"/>
          <w:spacing w:val="-2"/>
          <w:szCs w:val="56"/>
        </w:rPr>
        <w:t xml:space="preserve">El presente articulo explicamos como se </w:t>
      </w:r>
      <w:r>
        <w:rPr>
          <w:color w:val="000000"/>
          <w:spacing w:val="-2"/>
          <w:kern w:val="2"/>
          <w:sz w:val="19"/>
          <w:szCs w:val="56"/>
        </w:rPr>
        <w:t xml:space="preserve">implementa </w:t>
      </w:r>
      <w:r>
        <w:rPr>
          <w:rFonts w:eastAsia="Times New Roman" w:cs="Times New Roman"/>
          <w:color w:val="000000"/>
          <w:spacing w:val="-2"/>
          <w:kern w:val="2"/>
          <w:sz w:val="19"/>
          <w:szCs w:val="56"/>
          <w:lang w:val="en-US" w:eastAsia="en-US" w:bidi="ar-SA"/>
        </w:rPr>
        <w:t xml:space="preserve">el juego Ahorcado en el lenguaje de programacion </w:t>
      </w:r>
      <w:r>
        <w:rPr>
          <w:color w:val="000000"/>
          <w:spacing w:val="-2"/>
          <w:szCs w:val="56"/>
        </w:rPr>
        <w:t xml:space="preserve"> Python en su version 3.8, para tal efecto </w:t>
      </w:r>
      <w:r>
        <w:rPr>
          <w:color w:val="000000"/>
          <w:spacing w:val="-2"/>
          <w:szCs w:val="56"/>
        </w:rPr>
        <w:t xml:space="preserve">no </w:t>
      </w:r>
      <w:r>
        <w:rPr>
          <w:color w:val="000000"/>
          <w:spacing w:val="-2"/>
          <w:szCs w:val="56"/>
        </w:rPr>
        <w:t xml:space="preserve">se uso </w:t>
      </w:r>
      <w:r>
        <w:rPr>
          <w:rFonts w:eastAsia="Times New Roman" w:cs="Times New Roman"/>
          <w:color w:val="000000"/>
          <w:spacing w:val="-2"/>
          <w:kern w:val="2"/>
          <w:sz w:val="19"/>
          <w:szCs w:val="56"/>
          <w:lang w:val="en-US" w:eastAsia="en-US" w:bidi="ar-SA"/>
        </w:rPr>
        <w:t xml:space="preserve">ninguna libreria </w:t>
      </w:r>
      <w:r>
        <w:rPr>
          <w:color w:val="000000"/>
          <w:spacing w:val="-2"/>
          <w:kern w:val="2"/>
          <w:sz w:val="19"/>
          <w:szCs w:val="56"/>
        </w:rPr>
        <w:t>perteneciente</w:t>
      </w:r>
      <w:r>
        <w:rPr>
          <w:color w:val="000000"/>
          <w:spacing w:val="-2"/>
          <w:szCs w:val="56"/>
        </w:rPr>
        <w:t xml:space="preserve"> al core del lenguaje. Debido a que este lenguaje implementa tipado dinamico y programacion funcional es mucho mas sencillo y la curva de aprendizaje es menos pronunciada en relacion a otros lenguajes como Java o C++[1]. Es necesario contar con un ambiente de desarrollo con Python y algun editor de codigo.</w:t>
      </w:r>
    </w:p>
    <w:p>
      <w:pPr>
        <w:pStyle w:val="PARAGRAPH"/>
        <w:rPr>
          <w:color w:val="000000"/>
        </w:rPr>
      </w:pPr>
      <w:r>
        <w:rPr>
          <w:color w:val="000000"/>
        </w:rPr>
        <w:t xml:space="preserve">Se necesita un programa </w:t>
      </w:r>
      <w:r>
        <w:rPr>
          <w:rFonts w:eastAsia="Times New Roman" w:cs="Times New Roman"/>
          <w:color w:val="000000"/>
          <w:kern w:val="2"/>
          <w:sz w:val="19"/>
          <w:szCs w:val="20"/>
          <w:lang w:val="en-US" w:eastAsia="en-US" w:bidi="ar-SA"/>
        </w:rPr>
        <w:t>que permita adivinar al jugador una palabra letra por letra, con las siguientes restricciones semanticas:</w:t>
      </w:r>
    </w:p>
    <w:p>
      <w:pPr>
        <w:pStyle w:val="PARAGRAPH"/>
        <w:numPr>
          <w:ilvl w:val="0"/>
          <w:numId w:val="5"/>
        </w:numPr>
        <w:rPr/>
      </w:pPr>
      <w:r>
        <w:rPr/>
        <w:t>Se tiene un numero maximo de intentos</w:t>
      </w:r>
    </w:p>
    <w:p>
      <w:pPr>
        <w:pStyle w:val="PARAGRAPH"/>
        <w:numPr>
          <w:ilvl w:val="0"/>
          <w:numId w:val="5"/>
        </w:numPr>
        <w:rPr/>
      </w:pPr>
      <w:r>
        <w:rPr/>
        <w:t>El jugador debe adivinar letra por letra, si existe una letra mas de una vez; se descubren todas.</w:t>
      </w:r>
    </w:p>
    <w:p>
      <w:pPr>
        <w:pStyle w:val="PARAGRAPH"/>
        <w:numPr>
          <w:ilvl w:val="0"/>
          <w:numId w:val="5"/>
        </w:numPr>
        <w:rPr/>
      </w:pPr>
      <w:r>
        <w:rPr/>
        <w:t>Si el jugador no adivina una letra, el contador de errores se incrementa.</w:t>
      </w:r>
    </w:p>
    <w:p>
      <w:pPr>
        <w:pStyle w:val="PARAGRAPH"/>
        <w:numPr>
          <w:ilvl w:val="0"/>
          <w:numId w:val="5"/>
        </w:numPr>
        <w:rPr/>
      </w:pPr>
      <w:r>
        <w:rPr/>
        <w:t>El juego termina cuando el total de errores es igual al numero de intentos maximo para el juego.</w:t>
      </w:r>
    </w:p>
    <w:p>
      <w:pPr>
        <w:pStyle w:val="PARAGRAPH"/>
        <w:numPr>
          <w:ilvl w:val="0"/>
          <w:numId w:val="5"/>
        </w:numPr>
        <w:rPr/>
      </w:pPr>
      <w:r>
        <w:rPr/>
        <w:t xml:space="preserve">Si el jugador ingresa una letra </w:t>
      </w:r>
      <w:r>
        <w:rPr>
          <w:rFonts w:eastAsia="Times New Roman" w:cs="Times New Roman"/>
          <w:color w:val="auto"/>
          <w:kern w:val="2"/>
          <w:sz w:val="19"/>
          <w:szCs w:val="20"/>
          <w:lang w:val="en-US" w:eastAsia="en-US" w:bidi="ar-SA"/>
        </w:rPr>
        <w:t>adivinada</w:t>
      </w:r>
      <w:r>
        <w:rPr/>
        <w:t xml:space="preserve"> anteriormente, no se contabiliza como error o acierto.</w:t>
      </w:r>
    </w:p>
    <w:p>
      <w:pPr>
        <w:pStyle w:val="PARAGRAPH"/>
        <w:numPr>
          <w:ilvl w:val="0"/>
          <w:numId w:val="5"/>
        </w:numPr>
        <w:rPr/>
      </w:pPr>
      <w:r>
        <w:rPr/>
        <w:t>Adicionalmente se puede ilustrar con un grafico (ASCII o similar ) de una persona siendo colgada progresiv</w:t>
      </w:r>
      <w:r>
        <w:rPr/>
        <w:t>ame</w:t>
      </w:r>
      <w:r>
        <w:rPr/>
        <w:t>nte en cada error.</w:t>
      </w:r>
    </w:p>
    <w:p>
      <w:pPr>
        <w:pStyle w:val="Heading1"/>
        <w:rPr>
          <w:color w:val="000000"/>
        </w:rPr>
      </w:pPr>
      <w:r>
        <w:rPr>
          <w:color w:val="000000"/>
        </w:rPr>
        <w:t>2</w:t>
        <w:tab/>
      </w:r>
      <w:r>
        <w:rPr>
          <w:rFonts w:eastAsia="Times New Roman" w:cs="Times New Roman"/>
          <w:b/>
          <w:smallCaps/>
          <w:color w:val="000000"/>
          <w:kern w:val="2"/>
          <w:sz w:val="23"/>
          <w:szCs w:val="20"/>
          <w:lang w:val="en-US" w:eastAsia="en-US" w:bidi="ar-SA"/>
        </w:rPr>
        <w:t>Resolucion del problema</w:t>
      </w:r>
    </w:p>
    <w:p>
      <w:pPr>
        <w:pStyle w:val="Heading2"/>
        <w:spacing w:before="0" w:after="40"/>
        <w:rPr>
          <w:color w:val="000000"/>
        </w:rPr>
      </w:pPr>
      <w:r>
        <w:rPr>
          <w:color w:val="000000"/>
        </w:rPr>
        <w:t xml:space="preserve">2.1 </w:t>
      </w:r>
      <w:r>
        <w:rPr>
          <w:rFonts w:eastAsia="Times New Roman" w:cs="Times New Roman"/>
          <w:b/>
          <w:caps w:val="false"/>
          <w:smallCaps w:val="false"/>
          <w:color w:val="000000"/>
          <w:kern w:val="2"/>
          <w:sz w:val="20"/>
          <w:szCs w:val="20"/>
          <w:lang w:val="en-US" w:eastAsia="en-US" w:bidi="ar-SA"/>
        </w:rPr>
        <w:t>Definicion de funciones y variables globales</w:t>
      </w:r>
    </w:p>
    <w:p>
      <w:pPr>
        <w:pStyle w:val="PARAGRAPHnoindent"/>
        <w:rPr>
          <w:color w:val="000000"/>
        </w:rPr>
      </w:pPr>
      <w:r>
        <w:rPr>
          <w:rFonts w:eastAsia="Times New Roman" w:cs="Times New Roman"/>
          <w:color w:val="000000"/>
          <w:kern w:val="2"/>
          <w:sz w:val="19"/>
          <w:szCs w:val="20"/>
          <w:lang w:val="en-US" w:eastAsia="en-US" w:bidi="ar-SA"/>
        </w:rPr>
        <w:t xml:space="preserve">El punto de entrada del programa es la funcion llamada </w:t>
      </w:r>
      <w:r>
        <w:rPr>
          <w:rFonts w:eastAsia="Times New Roman" w:cs="Times New Roman"/>
          <w:i/>
          <w:iCs/>
          <w:color w:val="000000"/>
          <w:kern w:val="2"/>
          <w:sz w:val="19"/>
          <w:szCs w:val="20"/>
          <w:lang w:val="en-US" w:eastAsia="en-US" w:bidi="ar-SA"/>
        </w:rPr>
        <w:t>main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9"/>
          <w:szCs w:val="20"/>
          <w:u w:val="none"/>
          <w:lang w:val="en-US" w:eastAsia="en-US" w:bidi="ar-SA"/>
        </w:rPr>
        <w:t xml:space="preserve">  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9"/>
          <w:szCs w:val="20"/>
          <w:u w:val="none"/>
          <w:lang w:val="en-US" w:eastAsia="en-US" w:bidi="ar-SA"/>
        </w:rPr>
        <w:t>donde se tiene un prompt de entrada para preguntar al jugador si quiere proceder con el juego, la funcion play es el que ejecuta el juego; por lo tanto y a su vez, recibe como unico argumento la palabra que se tiene adivinar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9"/>
          <w:szCs w:val="20"/>
          <w:u w:val="none"/>
          <w:lang w:val="en-US" w:eastAsia="en-US" w:bidi="ar-SA"/>
        </w:rPr>
        <w:t>.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def main():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 xml:space="preserve">    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yesNo = input('Wanna start the game?[Yes/No]: ')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 xml:space="preserve">    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if yesNo.lower() in ['yes', 'no']: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 xml:space="preserve">        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if yesNo.lower() == 'yes' :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 xml:space="preserve">            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play('paciencia') # set dynamic spanish word generator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 xml:space="preserve">        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if yesNo.lower() == 'no':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 xml:space="preserve">            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print('Ok. Sorry for asking')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 xml:space="preserve">    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else :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 xml:space="preserve">        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print('Please answer Yes or No')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 xml:space="preserve">        </w:t>
      </w: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main()</w:t>
      </w:r>
    </w:p>
    <w:p>
      <w:pPr>
        <w:pStyle w:val="PARAGRAPH"/>
        <w:spacing w:lineRule="auto" w:line="240" w:before="0" w:after="143"/>
        <w:rPr/>
      </w:pPr>
      <w:r>
        <w:rPr>
          <w:rStyle w:val="Url"/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14"/>
          <w:szCs w:val="14"/>
          <w:u w:val="none"/>
          <w:lang w:val="en-US" w:eastAsia="en-US" w:bidi="ar-SA"/>
        </w:rPr>
        <w:t>main()</w:t>
      </w:r>
    </w:p>
    <w:p>
      <w:pPr>
        <w:pStyle w:val="Heading2"/>
        <w:ind w:left="0" w:hanging="0"/>
        <w:rPr>
          <w:color w:val="000000"/>
        </w:rPr>
      </w:pPr>
      <w:r>
        <w:rPr>
          <w:color w:val="000000"/>
        </w:rPr>
        <w:t xml:space="preserve">2.2 </w:t>
      </w:r>
      <w:r>
        <w:rPr>
          <w:color w:val="000000"/>
        </w:rPr>
        <w:t xml:space="preserve">Declaracion de variables en la funcion </w:t>
      </w:r>
      <w:r>
        <w:rPr>
          <w:i/>
          <w:iCs/>
          <w:color w:val="000000"/>
        </w:rPr>
        <w:t>play</w:t>
      </w:r>
    </w:p>
    <w:p>
      <w:pPr>
        <w:pStyle w:val="PARAGRAPHnoindent"/>
        <w:rPr>
          <w:color w:val="000000"/>
        </w:rPr>
      </w:pPr>
      <w:r>
        <w:rPr>
          <w:color w:val="000000"/>
          <w:kern w:val="2"/>
          <w:sz w:val="19"/>
        </w:rPr>
        <w:t xml:space="preserve">La variable </w:t>
      </w:r>
      <w:r>
        <w:rPr>
          <w:i/>
          <w:iCs/>
          <w:color w:val="000000"/>
          <w:kern w:val="2"/>
          <w:sz w:val="19"/>
        </w:rPr>
        <w:t>hidden</w:t>
      </w:r>
      <w:r>
        <w:rPr>
          <w:color w:val="000000"/>
          <w:kern w:val="2"/>
          <w:sz w:val="19"/>
        </w:rPr>
        <w:t xml:space="preserve"> de tipo array </w:t>
      </w:r>
      <w:r>
        <w:rPr>
          <w:color w:val="000000"/>
          <w:kern w:val="2"/>
          <w:sz w:val="19"/>
        </w:rPr>
        <w:t>nos sirve</w:t>
      </w:r>
      <w:r>
        <w:rPr>
          <w:color w:val="000000"/>
          <w:kern w:val="2"/>
          <w:sz w:val="19"/>
        </w:rPr>
        <w:t xml:space="preserve"> para volcar parcialmente las letras adivinadas de la palabra original, la variable </w:t>
      </w:r>
      <w:r>
        <w:rPr>
          <w:i/>
          <w:iCs/>
          <w:color w:val="000000"/>
          <w:kern w:val="2"/>
          <w:sz w:val="19"/>
        </w:rPr>
        <w:t>word</w:t>
      </w:r>
      <w:r>
        <w:rPr>
          <w:color w:val="000000"/>
          <w:kern w:val="2"/>
          <w:sz w:val="19"/>
        </w:rPr>
        <w:t xml:space="preserve"> se reasigna asi misma como un array de letras, la variable </w:t>
      </w:r>
      <w:r>
        <w:rPr>
          <w:i/>
          <w:iCs/>
          <w:color w:val="000000"/>
          <w:kern w:val="2"/>
          <w:sz w:val="19"/>
        </w:rPr>
        <w:t>attempts</w:t>
      </w:r>
      <w:r>
        <w:rPr>
          <w:color w:val="000000"/>
          <w:kern w:val="2"/>
          <w:sz w:val="19"/>
        </w:rPr>
        <w:t xml:space="preserve"> contabiliza cuando errores comete el jugar en cada iteracion, la variable </w:t>
      </w:r>
      <w:r>
        <w:rPr>
          <w:i/>
          <w:iCs/>
          <w:color w:val="000000"/>
          <w:kern w:val="2"/>
          <w:sz w:val="19"/>
        </w:rPr>
        <w:t>max_attempts</w:t>
      </w:r>
      <w:r>
        <w:rPr>
          <w:color w:val="000000"/>
          <w:kern w:val="2"/>
          <w:sz w:val="19"/>
        </w:rPr>
        <w:t xml:space="preserve"> sirve para controlar el limite de errores que puede tener el jugador.</w:t>
      </w:r>
    </w:p>
    <w:p>
      <w:pPr>
        <w:pStyle w:val="PARAGRAPH"/>
        <w:spacing w:before="0" w:after="86"/>
        <w:rPr>
          <w:color w:val="000000"/>
        </w:rPr>
      </w:pPr>
      <w:r>
        <w:rPr>
          <w:color w:val="000000"/>
          <w:kern w:val="2"/>
          <w:sz w:val="19"/>
        </w:rPr>
        <w:t xml:space="preserve">   </w:t>
      </w:r>
      <w:r>
        <w:rPr>
          <w:color w:val="000000"/>
          <w:kern w:val="2"/>
          <w:sz w:val="14"/>
          <w:szCs w:val="14"/>
        </w:rPr>
        <w:t xml:space="preserve"> </w:t>
      </w:r>
      <w:r>
        <w:rPr>
          <w:color w:val="000000"/>
          <w:kern w:val="2"/>
          <w:sz w:val="14"/>
          <w:szCs w:val="14"/>
        </w:rPr>
        <w:t>hidden = []</w:t>
      </w:r>
    </w:p>
    <w:p>
      <w:pPr>
        <w:pStyle w:val="PARAGRAPH"/>
        <w:spacing w:before="0" w:after="86"/>
        <w:rPr>
          <w:sz w:val="14"/>
          <w:szCs w:val="14"/>
        </w:rPr>
      </w:pPr>
      <w:r>
        <w:rPr>
          <w:color w:val="000000"/>
          <w:kern w:val="2"/>
          <w:sz w:val="14"/>
          <w:szCs w:val="14"/>
        </w:rPr>
        <w:t xml:space="preserve">    </w:t>
      </w:r>
      <w:r>
        <w:rPr>
          <w:color w:val="000000"/>
          <w:kern w:val="2"/>
          <w:sz w:val="14"/>
          <w:szCs w:val="14"/>
        </w:rPr>
        <w:t>attempts = 0</w:t>
      </w:r>
    </w:p>
    <w:p>
      <w:pPr>
        <w:pStyle w:val="PARAGRAPH"/>
        <w:spacing w:before="0" w:after="86"/>
        <w:rPr>
          <w:sz w:val="14"/>
          <w:szCs w:val="14"/>
        </w:rPr>
      </w:pPr>
      <w:r>
        <w:rPr>
          <w:color w:val="000000"/>
          <w:kern w:val="2"/>
          <w:sz w:val="14"/>
          <w:szCs w:val="14"/>
        </w:rPr>
        <w:t xml:space="preserve">    </w:t>
      </w:r>
      <w:r>
        <w:rPr>
          <w:color w:val="000000"/>
          <w:kern w:val="2"/>
          <w:sz w:val="14"/>
          <w:szCs w:val="14"/>
        </w:rPr>
        <w:t>max_attempts = 4</w:t>
      </w:r>
    </w:p>
    <w:p>
      <w:pPr>
        <w:pStyle w:val="PARAGRAPH"/>
        <w:spacing w:before="0" w:after="86"/>
        <w:rPr>
          <w:sz w:val="14"/>
          <w:szCs w:val="14"/>
        </w:rPr>
      </w:pPr>
      <w:r>
        <w:rPr>
          <w:color w:val="000000"/>
          <w:kern w:val="2"/>
          <w:sz w:val="14"/>
          <w:szCs w:val="14"/>
        </w:rPr>
        <w:t xml:space="preserve">    </w:t>
      </w:r>
      <w:r>
        <w:rPr>
          <w:color w:val="000000"/>
          <w:kern w:val="2"/>
          <w:sz w:val="14"/>
          <w:szCs w:val="14"/>
        </w:rPr>
        <w:t>word = list (word)</w:t>
      </w:r>
    </w:p>
    <w:p>
      <w:pPr>
        <w:pStyle w:val="PARAGRAPH"/>
        <w:ind w:hanging="0"/>
        <w:rPr/>
      </w:pPr>
      <w:r>
        <w:rPr/>
        <w:t xml:space="preserve">El array  </w:t>
      </w:r>
      <w:r>
        <w:rPr>
          <w:i/>
          <w:iCs/>
        </w:rPr>
        <w:t>hidden</w:t>
      </w:r>
      <w:r>
        <w:rPr/>
        <w:t xml:space="preserve"> se inicializa  </w:t>
      </w:r>
      <w:r>
        <w:rPr>
          <w:rFonts w:eastAsia="Times New Roman" w:cs="Times New Roman"/>
          <w:color w:val="auto"/>
          <w:kern w:val="2"/>
          <w:sz w:val="19"/>
          <w:szCs w:val="20"/>
          <w:lang w:val="en-US" w:eastAsia="en-US" w:bidi="ar-SA"/>
        </w:rPr>
        <w:t>rellenado</w:t>
      </w:r>
      <w:r>
        <w:rPr/>
        <w:t xml:space="preserve"> con un caracter </w:t>
      </w:r>
      <w:r>
        <w:rPr/>
        <w:t>espcial</w:t>
      </w:r>
      <w:r>
        <w:rPr/>
        <w:t xml:space="preserve"> diferencial </w:t>
      </w:r>
      <w:r>
        <w:rPr/>
        <w:t xml:space="preserve">en este caso </w:t>
      </w:r>
      <w:r>
        <w:rPr/>
        <w:t>“_”.</w:t>
      </w:r>
    </w:p>
    <w:p>
      <w:pPr>
        <w:pStyle w:val="PARAGRAPH"/>
        <w:spacing w:before="0" w:after="86"/>
        <w:ind w:hanging="0"/>
        <w:rPr/>
      </w:pPr>
      <w:r>
        <w:rPr/>
        <w:t xml:space="preserve">      </w:t>
      </w:r>
      <w:r>
        <w:rPr/>
        <w:t>f</w:t>
      </w:r>
      <w:r>
        <w:rPr>
          <w:rFonts w:eastAsia="Times New Roman" w:cs="Times New Roman"/>
          <w:color w:val="000000"/>
          <w:kern w:val="2"/>
          <w:sz w:val="14"/>
          <w:szCs w:val="14"/>
          <w:lang w:val="en-US" w:eastAsia="en-US" w:bidi="ar-SA"/>
        </w:rPr>
        <w:t>or char in word :</w:t>
      </w:r>
    </w:p>
    <w:p>
      <w:pPr>
        <w:pStyle w:val="PARAGRAPH"/>
        <w:spacing w:before="0" w:after="86"/>
        <w:ind w:hanging="0"/>
        <w:rPr>
          <w:rFonts w:ascii="Palatino" w:hAnsi="Palatino" w:eastAsia="Times New Roman" w:cs="Times New Roman"/>
          <w:color w:val="000000"/>
          <w:kern w:val="2"/>
          <w:sz w:val="14"/>
          <w:szCs w:val="14"/>
          <w:lang w:val="en-US" w:eastAsia="en-US" w:bidi="ar-SA"/>
        </w:rPr>
      </w:pPr>
      <w:r>
        <w:rPr>
          <w:rFonts w:eastAsia="Times New Roman" w:cs="Times New Roman"/>
          <w:color w:val="000000"/>
          <w:kern w:val="2"/>
          <w:sz w:val="14"/>
          <w:szCs w:val="14"/>
          <w:lang w:val="en-US" w:eastAsia="en-US" w:bidi="ar-SA"/>
        </w:rPr>
        <w:t xml:space="preserve">           </w:t>
      </w:r>
      <w:r>
        <w:rPr>
          <w:rFonts w:eastAsia="Times New Roman" w:cs="Times New Roman"/>
          <w:color w:val="000000"/>
          <w:kern w:val="2"/>
          <w:sz w:val="14"/>
          <w:szCs w:val="14"/>
          <w:lang w:val="en-US" w:eastAsia="en-US" w:bidi="ar-SA"/>
        </w:rPr>
        <w:t>hidden.append('_')</w:t>
      </w:r>
    </w:p>
    <w:p>
      <w:pPr>
        <w:pStyle w:val="PARAGRAPH"/>
        <w:ind w:hanging="0"/>
        <w:rPr/>
      </w:pPr>
      <w:r>
        <w:rPr/>
        <w:t xml:space="preserve">Por ultimo </w:t>
      </w:r>
      <w:r>
        <w:rPr>
          <w:rFonts w:eastAsia="Times New Roman" w:cs="Times New Roman"/>
          <w:color w:val="auto"/>
          <w:kern w:val="2"/>
          <w:sz w:val="19"/>
          <w:szCs w:val="20"/>
          <w:lang w:val="en-US" w:eastAsia="en-US" w:bidi="ar-SA"/>
        </w:rPr>
        <w:t xml:space="preserve">usamos la variable </w:t>
      </w:r>
      <w:r>
        <w:rPr>
          <w:rFonts w:eastAsia="Times New Roman" w:cs="Times New Roman"/>
          <w:i/>
          <w:iCs/>
          <w:color w:val="auto"/>
          <w:kern w:val="2"/>
          <w:sz w:val="19"/>
          <w:szCs w:val="20"/>
          <w:lang w:val="en-US" w:eastAsia="en-US" w:bidi="ar-SA"/>
        </w:rPr>
        <w:t>isGameOver</w:t>
      </w:r>
      <w:r>
        <w:rPr>
          <w:rFonts w:eastAsia="Times New Roman" w:cs="Times New Roman"/>
          <w:color w:val="auto"/>
          <w:kern w:val="2"/>
          <w:sz w:val="19"/>
          <w:szCs w:val="20"/>
          <w:lang w:val="en-US" w:eastAsia="en-US" w:bidi="ar-SA"/>
        </w:rPr>
        <w:t xml:space="preserve"> </w:t>
      </w:r>
      <w:r>
        <w:rPr/>
        <w:t>de tipo bandera que le permite iterar al flujo de control hasta que haya un resultado del juego.</w:t>
      </w:r>
    </w:p>
    <w:p>
      <w:pPr>
        <w:pStyle w:val="Heading2"/>
        <w:rPr>
          <w:color w:val="000000"/>
        </w:rPr>
      </w:pPr>
      <w:r>
        <w:rPr>
          <w:color w:val="000000"/>
        </w:rPr>
        <w:t>2.3</w:t>
        <w:tab/>
      </w:r>
      <w:r>
        <w:rPr>
          <w:rFonts w:eastAsia="Times New Roman" w:cs="Times New Roman"/>
          <w:b/>
          <w:caps w:val="false"/>
          <w:smallCaps w:val="false"/>
          <w:color w:val="000000"/>
          <w:kern w:val="2"/>
          <w:sz w:val="20"/>
          <w:szCs w:val="20"/>
          <w:lang w:val="en-US" w:eastAsia="en-US" w:bidi="ar-SA"/>
        </w:rPr>
        <w:t>Iteracion principal</w:t>
      </w:r>
    </w:p>
    <w:p>
      <w:pPr>
        <w:pStyle w:val="PARAGRAPHnoindent"/>
        <w:rPr>
          <w:color w:val="000000"/>
        </w:rPr>
      </w:pPr>
      <w:r>
        <w:rPr>
          <w:color w:val="000000"/>
        </w:rPr>
        <w:t xml:space="preserve">La iteracion principal esta compuesta por 4 </w:t>
      </w:r>
      <w:r>
        <w:rPr>
          <w:rFonts w:eastAsia="Times New Roman" w:cs="Times New Roman"/>
          <w:color w:val="000000"/>
          <w:kern w:val="2"/>
          <w:sz w:val="19"/>
          <w:szCs w:val="20"/>
          <w:lang w:val="en-US" w:eastAsia="en-US" w:bidi="ar-SA"/>
        </w:rPr>
        <w:t>bloques</w:t>
      </w:r>
      <w:r>
        <w:rPr>
          <w:color w:val="000000"/>
        </w:rPr>
        <w:t xml:space="preserve">. </w:t>
      </w:r>
      <w:r>
        <w:rPr>
          <w:color w:val="000000"/>
        </w:rPr>
        <w:t xml:space="preserve">La primera es un mensaje al jugador con el numero,  la segunda es la ilustracion en ASCII de una persona colgada y  solicita al jugador ingresar una letra,  el tercero es una evaluacion contra la variable word, si la letra ingresada esta dentro de la palabra se hace un </w:t>
      </w:r>
      <w:r>
        <w:rPr>
          <w:rFonts w:eastAsia="Times New Roman" w:cs="Times New Roman"/>
          <w:color w:val="000000"/>
          <w:kern w:val="2"/>
          <w:sz w:val="19"/>
          <w:szCs w:val="20"/>
          <w:lang w:val="en-US" w:eastAsia="en-US" w:bidi="ar-SA"/>
        </w:rPr>
        <w:t>movimiento</w:t>
      </w:r>
      <w:r>
        <w:rPr>
          <w:color w:val="000000"/>
        </w:rPr>
        <w:t xml:space="preserve">  de la letra entre del array word al hidden; si la letra ingresada no existe en la palabra se incrementa en 1 la variabl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attempts</w:t>
      </w:r>
      <w:r>
        <w:rPr>
          <w:color w:val="000000"/>
        </w:rPr>
        <w:t xml:space="preserve">, el bloque final de este flujo de control pregunta si el array word ya no tiene letras, asumiendo que todas estan en la variable </w:t>
      </w:r>
      <w:r>
        <w:rPr>
          <w:i/>
          <w:iCs/>
          <w:color w:val="000000"/>
        </w:rPr>
        <w:t>hidden</w:t>
      </w:r>
      <w:r>
        <w:rPr>
          <w:color w:val="000000"/>
        </w:rPr>
        <w:t xml:space="preserve">, entonces el el flujo de control se termina y devolvemos un </w:t>
      </w:r>
      <w:r>
        <w:rPr>
          <w:color w:val="000000"/>
        </w:rPr>
        <w:t xml:space="preserve">mensaje de victoria al jugador, caso contrario preguntamos si la variable </w:t>
      </w:r>
      <w:r>
        <w:rPr>
          <w:i/>
          <w:iCs/>
          <w:color w:val="000000"/>
        </w:rPr>
        <w:t>attempts</w:t>
      </w:r>
      <w:r>
        <w:rPr>
          <w:color w:val="000000"/>
        </w:rPr>
        <w:t xml:space="preserve"> es igual o mayor a </w:t>
      </w:r>
      <w:r>
        <w:rPr>
          <w:i/>
          <w:iCs/>
          <w:color w:val="000000"/>
        </w:rPr>
        <w:t>max_attempts</w:t>
      </w:r>
      <w:r>
        <w:rPr>
          <w:color w:val="000000"/>
        </w:rPr>
        <w:t xml:space="preserve"> para romper el flujo e indicar al jugador que perdio el juego.</w:t>
      </w:r>
      <w:r>
        <w:rPr>
          <w:color w:val="000000"/>
        </w:rPr>
        <w:t xml:space="preserve"> </w:t>
      </w:r>
    </w:p>
    <w:p>
      <w:pPr>
        <w:pStyle w:val="PARAGRAPH"/>
        <w:spacing w:before="0" w:after="143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while not isGameOver: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# first part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print(f'You still have {max_attempts - attempts} attemps remaining')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hiddenString = ''.join(hidden)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print(f'The current word is : {hiddenString}')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# second part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print('   _________')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print('    |     |')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print('    |    ' + (' O' if attempts &gt; 0 else  ''))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print('    |    ' + ('/ \\' if attempts &gt; 1 else ''))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print('    |    ' + (' |' if attempts &gt; 2 else ''))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print('    |    ' + ('/ \\' if attempts &gt; 3 else ''))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print('-------- 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letterGuessed = input('Enter a letter:  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print('\n\n\n')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# third part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if letterGuessed in word: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print(f'Good, the letter {letterGuessed} is in the word.')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for i in range(len(word)):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</w:t>
      </w:r>
      <w:r>
        <w:rPr>
          <w:color w:val="000000"/>
          <w:sz w:val="14"/>
          <w:szCs w:val="14"/>
        </w:rPr>
        <w:t>if word[i] == letterGuessed: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    </w:t>
      </w:r>
      <w:r>
        <w:rPr>
          <w:color w:val="000000"/>
          <w:sz w:val="14"/>
          <w:szCs w:val="14"/>
        </w:rPr>
        <w:t>hidden[i] = word[i]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    </w:t>
      </w:r>
      <w:r>
        <w:rPr>
          <w:color w:val="000000"/>
          <w:sz w:val="14"/>
          <w:szCs w:val="14"/>
        </w:rPr>
        <w:t>word[i] = '_'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else :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if letterGuessed not in hidden: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</w:t>
      </w:r>
      <w:r>
        <w:rPr>
          <w:color w:val="000000"/>
          <w:sz w:val="14"/>
          <w:szCs w:val="14"/>
        </w:rPr>
        <w:t>attempts += 1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</w:t>
      </w:r>
      <w:r>
        <w:rPr>
          <w:color w:val="000000"/>
          <w:sz w:val="14"/>
          <w:szCs w:val="14"/>
        </w:rPr>
        <w:t>print(f'Wrong! The letter {letterGuessed} is not in the word.')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else: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</w:t>
      </w:r>
      <w:r>
        <w:rPr>
          <w:color w:val="000000"/>
          <w:sz w:val="14"/>
          <w:szCs w:val="14"/>
        </w:rPr>
        <w:t>print(f'You have already used letter {letterGuessed}')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#  print(word, hidden)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# fourth part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# asking if there is any letter unguessed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if all('_' == character for character in word):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print (f'Contratulations, YOU WIN!!')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isGameOver = True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# asking if attemps are equal to max_attempts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if attempts &gt;= max_attempts :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print(f'So sorry, YOU LOOSE!!')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isGameOver = True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print('   _________')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print('    |     |')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print('    |     O')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print('    |    / \\')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print('    |     |')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print('    |    / \\')</w:t>
      </w:r>
    </w:p>
    <w:p>
      <w:pPr>
        <w:pStyle w:val="PARAGRAPH"/>
        <w:spacing w:before="0" w:after="14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print('----------- ')</w:t>
      </w:r>
    </w:p>
    <w:p>
      <w:pPr>
        <w:pStyle w:val="PARAGRAPH"/>
        <w:ind w:hanging="0"/>
        <w:rPr>
          <w:color w:val="000000"/>
          <w:spacing w:val="-4"/>
        </w:rPr>
      </w:pPr>
      <w:r>
        <w:rPr>
          <w:color w:val="000000"/>
          <w:spacing w:val="-4"/>
        </w:rPr>
        <w:t>Adicionalmente se hace una llamada mas a la funcion main principal para reiniciar el juego.</w:t>
      </w:r>
    </w:p>
    <w:p>
      <w:pPr>
        <w:pStyle w:val="Heading1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Conclusion</w:t>
      </w:r>
    </w:p>
    <w:p>
      <w:pPr>
        <w:pStyle w:val="Text"/>
        <w:ind w:hanging="0"/>
        <w:rPr>
          <w:rFonts w:ascii="Palatino" w:hAnsi="Palatino"/>
          <w:color w:val="000000"/>
        </w:rPr>
      </w:pPr>
      <w:r>
        <w:rPr>
          <w:rFonts w:eastAsia="Times New Roman" w:cs="Times New Roman" w:ascii="Palatino" w:hAnsi="Palatino"/>
          <w:color w:val="000000"/>
          <w:kern w:val="0"/>
          <w:sz w:val="20"/>
          <w:szCs w:val="20"/>
          <w:lang w:val="en-US" w:eastAsia="en-US" w:bidi="ar-SA"/>
        </w:rPr>
        <w:t xml:space="preserve">Por lo expuesto en el presente </w:t>
      </w:r>
      <w:r>
        <w:rPr>
          <w:rFonts w:eastAsia="Times New Roman" w:cs="Times New Roman" w:ascii="Palatino" w:hAnsi="Palatino"/>
          <w:color w:val="000000"/>
          <w:kern w:val="0"/>
          <w:sz w:val="20"/>
          <w:szCs w:val="20"/>
          <w:lang w:val="en-US" w:eastAsia="en-US" w:bidi="ar-SA"/>
        </w:rPr>
        <w:t>articulo</w:t>
      </w:r>
      <w:r>
        <w:rPr>
          <w:rFonts w:eastAsia="Times New Roman" w:cs="Times New Roman" w:ascii="Palatino" w:hAnsi="Palatino"/>
          <w:color w:val="000000"/>
          <w:kern w:val="0"/>
          <w:sz w:val="20"/>
          <w:szCs w:val="20"/>
          <w:lang w:val="en-US" w:eastAsia="en-US" w:bidi="ar-SA"/>
        </w:rPr>
        <w:t xml:space="preserve"> podemos apreciar la flexibilidad del lenguaje  de programacion en cuanto a la mensajeria con el Sistema Operativo se refiere, </w:t>
      </w:r>
      <w:r>
        <w:rPr>
          <w:rFonts w:eastAsia="Times New Roman" w:cs="Times New Roman" w:ascii="Palatino" w:hAnsi="Palatino"/>
          <w:color w:val="000000"/>
          <w:kern w:val="0"/>
          <w:sz w:val="20"/>
          <w:szCs w:val="20"/>
          <w:lang w:val="en-US" w:eastAsia="en-US" w:bidi="ar-SA"/>
        </w:rPr>
        <w:t xml:space="preserve">no se necesito usar ninguna libreria del core del lenguaje. La implementacion completa del juego se encuentra en </w:t>
      </w:r>
      <w:hyperlink r:id="rId8">
        <w:r>
          <w:rPr>
            <w:rStyle w:val="InternetLink"/>
            <w:rFonts w:eastAsia="Times New Roman" w:cs="Times New Roman" w:ascii="Palatino" w:hAnsi="Palatino"/>
            <w:color w:val="000000"/>
            <w:kern w:val="0"/>
            <w:sz w:val="20"/>
            <w:szCs w:val="20"/>
            <w:lang w:val="en-US" w:eastAsia="en-US" w:bidi="ar-SA"/>
          </w:rPr>
          <w:t>https://github.com/ifmm87/introduction-data-science/blob/master/exercises-1109/hangman.py</w:t>
        </w:r>
      </w:hyperlink>
    </w:p>
    <w:p>
      <w:pPr>
        <w:pStyle w:val="Text"/>
        <w:ind w:hanging="0"/>
        <w:rPr>
          <w:rFonts w:ascii="Palatino" w:hAnsi="Palatino"/>
          <w:color w:val="000000"/>
        </w:rPr>
      </w:pPr>
      <w:r>
        <w:rPr>
          <w:rFonts w:ascii="Palatino" w:hAnsi="Palatino"/>
          <w:color w:val="000000"/>
        </w:rPr>
      </w:r>
    </w:p>
    <w:p>
      <w:pPr>
        <w:pStyle w:val="ReferenceHead"/>
        <w:jc w:val="left"/>
        <w:rPr>
          <w:rFonts w:ascii="Helvetica" w:hAnsi="Helvetica"/>
          <w:b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References</w:t>
      </w:r>
    </w:p>
    <w:p>
      <w:pPr>
        <w:pStyle w:val="Normal"/>
        <w:numPr>
          <w:ilvl w:val="0"/>
          <w:numId w:val="3"/>
        </w:numPr>
        <w:rPr>
          <w:color w:val="000000"/>
          <w:sz w:val="16"/>
          <w:szCs w:val="16"/>
        </w:rPr>
      </w:pPr>
      <w:r>
        <w:rPr>
          <w:color w:val="000000"/>
          <w:spacing w:val="-8"/>
          <w:sz w:val="16"/>
          <w:szCs w:val="16"/>
        </w:rPr>
        <w:t>M.</w:t>
      </w:r>
      <w:r>
        <w:rPr>
          <w:color w:val="000000"/>
          <w:sz w:val="16"/>
          <w:szCs w:val="16"/>
        </w:rPr>
        <w:t xml:space="preserve"> Summerfield, </w:t>
      </w:r>
      <w:r>
        <w:rPr>
          <w:rFonts w:eastAsia="Times New Roman" w:cs="Times New Roman"/>
          <w:i/>
          <w:iCs/>
          <w:color w:val="000000"/>
          <w:kern w:val="2"/>
          <w:sz w:val="16"/>
          <w:szCs w:val="16"/>
          <w:lang w:val="en-US" w:eastAsia="en-US" w:bidi="ar-SA"/>
        </w:rPr>
        <w:t>Programming in Python 3 A complete introduction to the Python language, 2</w:t>
      </w:r>
      <w:r>
        <w:rPr>
          <w:rFonts w:eastAsia="Times New Roman" w:cs="Times New Roman"/>
          <w:i/>
          <w:iCs/>
          <w:color w:val="000000"/>
          <w:kern w:val="2"/>
          <w:sz w:val="16"/>
          <w:szCs w:val="16"/>
          <w:vertAlign w:val="superscript"/>
          <w:lang w:val="en-US" w:eastAsia="en-US" w:bidi="ar-SA"/>
        </w:rPr>
        <w:t>nd</w:t>
      </w:r>
      <w:r>
        <w:rPr>
          <w:rFonts w:eastAsia="Times New Roman" w:cs="Times New Roman"/>
          <w:i/>
          <w:iCs/>
          <w:color w:val="000000"/>
          <w:kern w:val="2"/>
          <w:sz w:val="16"/>
          <w:szCs w:val="16"/>
          <w:lang w:val="en-US" w:eastAsia="en-US" w:bidi="ar-SA"/>
        </w:rPr>
        <w:t xml:space="preserve"> ed.</w:t>
      </w:r>
      <w:r>
        <w:rPr>
          <w:color w:val="000000"/>
          <w:sz w:val="16"/>
          <w:szCs w:val="16"/>
        </w:rPr>
        <w:t xml:space="preserve"> Boston, MA.: Pearson Education, pp. 2-3, 2010.</w:t>
      </w:r>
    </w:p>
    <w:p>
      <w:pPr>
        <w:pStyle w:val="Normal"/>
        <w:rPr>
          <w:color w:val="000000"/>
          <w:sz w:val="16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200"/>
        <w:ind w:left="360" w:hanging="0"/>
        <w:rPr>
          <w:color w:val="000000"/>
          <w:sz w:val="16"/>
        </w:rPr>
      </w:pPr>
      <w:r>
        <w:rPr/>
      </w:r>
    </w:p>
    <w:sectPr>
      <w:type w:val="continuous"/>
      <w:pgSz w:w="11339" w:h="15477"/>
      <w:pgMar w:left="720" w:right="605" w:header="605" w:top="1195" w:footer="72" w:bottom="360" w:gutter="0"/>
      <w:cols w:num="2" w:space="24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Palatino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ProgramThree">
    <w:charset w:val="01"/>
    <w:family w:val="roman"/>
    <w:pitch w:val="variable"/>
  </w:font>
  <w:font w:name="Helvetica Condensed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swiss"/>
    <w:pitch w:val="variable"/>
  </w:font>
  <w:font w:name="Wingdings">
    <w:charset w:val="01"/>
    <w:family w:val="roman"/>
    <w:pitch w:val="variable"/>
  </w:font>
  <w:font w:name="Palatino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" w:before="0" w:after="20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" w:before="0" w:after="200"/>
      <w:jc w:val="center"/>
      <w:rPr>
        <w:rFonts w:ascii="Arial" w:hAnsi="Arial"/>
      </w:rPr>
    </w:pPr>
    <w:r>
      <w:rPr>
        <w:rFonts w:ascii="Arial" w:hAnsi="Arial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exact" w:line="20" w:before="0" w:after="20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10200"/>
        <w:tab w:val="right" w:pos="10320" w:leader="none"/>
      </w:tabs>
      <w:spacing w:lineRule="exact" w:line="180"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b/>
        <w:i/>
        <w:vanish/>
      </w:rPr>
      <w:t xml:space="preserve">   </w:t>
    </w:r>
    <w:r>
      <w:rPr>
        <w:i/>
        <w:caps w:val="false"/>
        <w:smallCaps w:val="false"/>
        <w:vanish/>
      </w:rPr>
      <w:t>even page</w:t>
    </w:r>
    <w:r>
      <w:rPr/>
      <w:tab/>
    </w:r>
    <w:r>
      <w:rPr>
        <w:rFonts w:eastAsia="Times New Roman" w:cs="Times New Roman"/>
        <w:caps/>
        <w:color w:val="auto"/>
        <w:kern w:val="2"/>
        <w:sz w:val="14"/>
        <w:szCs w:val="20"/>
        <w:lang w:val="en-US" w:eastAsia="en-US" w:bidi="ar-SA"/>
      </w:rPr>
      <w:t>Maestria en ciencia de datos 2da version – introduccion a la ciencia de datos</w:t>
    </w:r>
    <w:r>
      <w:rPr/>
      <w:t xml:space="preserve">  1996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10200"/>
        <w:tab w:val="right" w:pos="10320" w:leader="none"/>
      </w:tabs>
      <w:spacing w:lineRule="exact" w:line="180" w:before="0" w:after="200"/>
      <w:rPr/>
    </w:pPr>
    <w:r>
      <w:rPr/>
      <w:t>AUTHOR:  TITLE</w:t>
      <w:tab/>
    </w:r>
    <w:r>
      <w:rPr>
        <w:i/>
        <w:caps w:val="false"/>
        <w:smallCaps w:val="false"/>
        <w:vanish/>
      </w:rPr>
      <w:t>odd page</w:t>
    </w:r>
    <w:r>
      <w:rPr>
        <w:caps w:val="false"/>
        <w:smallCaps w:val="false"/>
        <w:vanish/>
      </w:rPr>
      <w:t xml:space="preserve"> 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10200"/>
        <w:tab w:val="right" w:pos="10320" w:leader="none"/>
      </w:tabs>
      <w:spacing w:lineRule="exact" w:line="180" w:before="0" w:after="200"/>
      <w:rPr/>
    </w:pPr>
    <w:r>
      <w:rPr>
        <w:rFonts w:eastAsia="Times New Roman" w:cs="Times New Roman"/>
        <w:caps/>
        <w:color w:val="auto"/>
        <w:kern w:val="2"/>
        <w:sz w:val="14"/>
        <w:szCs w:val="20"/>
        <w:lang w:val="en-US" w:eastAsia="en-US" w:bidi="ar-SA"/>
      </w:rPr>
      <w:t>Maestria en ciencia de datos 2da version – introduccion a la ciencia de datos</w:t>
    </w:r>
    <w:r>
      <w:rPr/>
      <w:tab/>
    </w:r>
    <w:r>
      <w:rPr>
        <w:b/>
        <w:caps w:val="false"/>
        <w:smallCaps w:val="false"/>
        <w:vanish/>
        <w:sz w:val="16"/>
      </w:rPr>
      <w:t>first page</w:t>
    </w:r>
    <w:r>
      <w:rPr>
        <w:caps w:val="false"/>
        <w:smallCaps w:val="false"/>
        <w:vanish/>
      </w:rPr>
      <w:t xml:space="preserve">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mirrorMargins/>
  <w:defaultTabStop w:val="720"/>
  <w:autoHyphenation w:val="true"/>
  <w:evenAndOddHeaders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3587b"/>
    <w:pPr>
      <w:widowControl w:val="false"/>
      <w:suppressAutoHyphens w:val="false"/>
      <w:bidi w:val="0"/>
      <w:spacing w:lineRule="exact" w:line="230" w:before="0" w:after="200"/>
      <w:jc w:val="both"/>
    </w:pPr>
    <w:rPr>
      <w:rFonts w:ascii="Palatino" w:hAnsi="Palatino" w:eastAsia="Times New Roman" w:cs="Times New Roman"/>
      <w:color w:val="auto"/>
      <w:kern w:val="2"/>
      <w:sz w:val="19"/>
      <w:szCs w:val="20"/>
      <w:lang w:val="en-US" w:eastAsia="en-US" w:bidi="ar-SA"/>
    </w:rPr>
  </w:style>
  <w:style w:type="paragraph" w:styleId="Heading1">
    <w:name w:val="Heading 1"/>
    <w:basedOn w:val="PARAGRAPH"/>
    <w:next w:val="PARAGRAPHnoindent"/>
    <w:qFormat/>
    <w:rsid w:val="0073587b"/>
    <w:pPr>
      <w:keepNext w:val="true"/>
      <w:suppressAutoHyphens w:val="true"/>
      <w:spacing w:lineRule="exact" w:line="260" w:before="320" w:after="80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lineRule="exact" w:line="220" w:before="160" w:after="40"/>
      <w:ind w:left="360" w:hanging="360"/>
      <w:outlineLvl w:val="1"/>
    </w:pPr>
    <w:rPr>
      <w:caps w:val="false"/>
      <w:smallCaps w:val="false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false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Rule="exact" w:line="240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ogramCode" w:customStyle="1">
    <w:name w:val="Program Code"/>
    <w:qFormat/>
    <w:rsid w:val="0073587b"/>
    <w:rPr>
      <w:rFonts w:ascii="ProgramThree" w:hAnsi="ProgramThree"/>
      <w:color w:val="008080"/>
      <w:sz w:val="18"/>
    </w:rPr>
  </w:style>
  <w:style w:type="character" w:styleId="Tablereferenceto" w:customStyle="1">
    <w:name w:val="Table (reference to)"/>
    <w:qFormat/>
    <w:rsid w:val="0073587b"/>
    <w:rPr>
      <w:color w:val="00FF00"/>
    </w:rPr>
  </w:style>
  <w:style w:type="character" w:styleId="FootnoteCharacters">
    <w:name w:val="Footnote Characters"/>
    <w:semiHidden/>
    <w:qFormat/>
    <w:rsid w:val="0073587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Url" w:customStyle="1">
    <w:name w:val="Url"/>
    <w:basedOn w:val="DefaultParagraphFont"/>
    <w:qFormat/>
    <w:rsid w:val="0073587b"/>
    <w:rPr>
      <w:rFonts w:ascii="Helvetica Condensed" w:hAnsi="Helvetica Condensed"/>
      <w:color w:val="008000"/>
      <w:sz w:val="18"/>
    </w:rPr>
  </w:style>
  <w:style w:type="character" w:styleId="Pagenumber">
    <w:name w:val="page number"/>
    <w:basedOn w:val="DefaultParagraphFont"/>
    <w:qFormat/>
    <w:rsid w:val="0073587b"/>
    <w:rPr/>
  </w:style>
  <w:style w:type="character" w:styleId="BibRef" w:customStyle="1">
    <w:name w:val="Bib. Ref."/>
    <w:qFormat/>
    <w:rsid w:val="0073587b"/>
    <w:rPr>
      <w:color w:val="800080"/>
    </w:rPr>
  </w:style>
  <w:style w:type="character" w:styleId="Figurereferenceto" w:customStyle="1">
    <w:name w:val="Figure (reference to)"/>
    <w:qFormat/>
    <w:rsid w:val="0073587b"/>
    <w:rPr>
      <w:color w:val="FF0000"/>
    </w:rPr>
  </w:style>
  <w:style w:type="character" w:styleId="Footnotereferenceto" w:customStyle="1">
    <w:name w:val="Footnote (reference to)"/>
    <w:basedOn w:val="FootnoteCharacters"/>
    <w:qFormat/>
    <w:rsid w:val="0073587b"/>
    <w:rPr>
      <w:color w:val="008000"/>
      <w:sz w:val="25"/>
      <w:vertAlign w:val="subscript"/>
    </w:rPr>
  </w:style>
  <w:style w:type="character" w:styleId="MemberType" w:customStyle="1">
    <w:name w:val="MemberType"/>
    <w:basedOn w:val="DefaultParagraphFont"/>
    <w:qFormat/>
    <w:rsid w:val="0073587b"/>
    <w:rPr>
      <w:rFonts w:ascii="Times New Roman" w:hAnsi="Times New Roman" w:cs="Times New Roman"/>
      <w:i/>
      <w:iCs/>
      <w:sz w:val="22"/>
      <w:szCs w:val="22"/>
    </w:rPr>
  </w:style>
  <w:style w:type="character" w:styleId="InternetLink">
    <w:name w:val="Hyperlink"/>
    <w:basedOn w:val="DefaultParagraphFont"/>
    <w:rsid w:val="0073587b"/>
    <w:rPr>
      <w:rFonts w:ascii="Arial" w:hAnsi="Arial" w:cs="Arial"/>
      <w:color w:val="003399"/>
      <w:u w:val="single"/>
    </w:rPr>
  </w:style>
  <w:style w:type="character" w:styleId="VisitedInternet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Annotationreference">
    <w:name w:val="annotation reference"/>
    <w:basedOn w:val="DefaultParagraphFont"/>
    <w:qFormat/>
    <w:rsid w:val="0088776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887762"/>
    <w:rPr>
      <w:rFonts w:ascii="Palatino" w:hAnsi="Palatino"/>
      <w:kern w:val="2"/>
    </w:rPr>
  </w:style>
  <w:style w:type="character" w:styleId="CommentSubjectChar" w:customStyle="1">
    <w:name w:val="Comment Subject Char"/>
    <w:basedOn w:val="CommentTextChar"/>
    <w:link w:val="CommentSubject"/>
    <w:qFormat/>
    <w:rsid w:val="0088776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887762"/>
    <w:rPr>
      <w:rFonts w:ascii="Tahoma" w:hAnsi="Tahoma" w:cs="Tahoma"/>
      <w:kern w:val="2"/>
      <w:sz w:val="16"/>
      <w:szCs w:val="16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73587b"/>
    <w:pPr>
      <w:ind w:firstLine="240"/>
    </w:pPr>
    <w:rPr/>
  </w:style>
  <w:style w:type="paragraph" w:styleId="PARAGRAPHnoindent" w:customStyle="1">
    <w:name w:val="PARAGRAPH (no indent)"/>
    <w:basedOn w:val="PARAGRAPH"/>
    <w:next w:val="PARAGRAPH"/>
    <w:qFormat/>
    <w:rsid w:val="0073587b"/>
    <w:pPr>
      <w:ind w:hanging="0"/>
    </w:pPr>
    <w:rPr/>
  </w:style>
  <w:style w:type="paragraph" w:styleId="Footnote">
    <w:name w:val="Footnote Text"/>
    <w:basedOn w:val="PARAGRAPHnoindent"/>
    <w:semiHidden/>
    <w:rsid w:val="0073587b"/>
    <w:pPr>
      <w:spacing w:lineRule="exact" w:line="170"/>
      <w:ind w:firstLine="144"/>
    </w:pPr>
    <w:rPr>
      <w:sz w:val="15"/>
    </w:rPr>
  </w:style>
  <w:style w:type="paragraph" w:styleId="ARTICLETITLE" w:customStyle="1">
    <w:name w:val="ARTICLE TITLE"/>
    <w:basedOn w:val="PARAGRAPHnoindent"/>
    <w:qFormat/>
    <w:rsid w:val="0073587b"/>
    <w:pPr>
      <w:suppressAutoHyphens w:val="true"/>
      <w:spacing w:lineRule="exact" w:line="560" w:before="0" w:after="160"/>
      <w:jc w:val="center"/>
    </w:pPr>
    <w:rPr>
      <w:rFonts w:ascii="Helvetica" w:hAnsi="Helvetica"/>
      <w:spacing w:val="6"/>
      <w:sz w:val="48"/>
    </w:rPr>
  </w:style>
  <w:style w:type="paragraph" w:styleId="AUTHOR" w:customStyle="1">
    <w:name w:val="AUTHOR"/>
    <w:basedOn w:val="ARTICLETITLE"/>
    <w:next w:val="Normal"/>
    <w:qFormat/>
    <w:rsid w:val="0073587b"/>
    <w:pPr>
      <w:spacing w:lineRule="exact" w:line="280" w:before="0" w:after="480"/>
    </w:pPr>
    <w:rPr>
      <w:spacing w:val="5"/>
      <w:sz w:val="22"/>
    </w:rPr>
  </w:style>
  <w:style w:type="paragraph" w:styleId="TABLEFOOTNOTE" w:customStyle="1">
    <w:name w:val="TABLE FOOTNOTE"/>
    <w:basedOn w:val="Normal"/>
    <w:qFormat/>
    <w:rsid w:val="0073587b"/>
    <w:pPr>
      <w:jc w:val="left"/>
    </w:pPr>
    <w:rPr>
      <w:i/>
      <w:sz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73587b"/>
    <w:pPr>
      <w:tabs>
        <w:tab w:val="clear" w:pos="720"/>
        <w:tab w:val="right" w:pos="10200" w:leader="none"/>
      </w:tabs>
      <w:spacing w:lineRule="exact" w:line="220"/>
    </w:pPr>
    <w:rPr>
      <w:rFonts w:ascii="Helvetica" w:hAnsi="Helvetica"/>
      <w:caps/>
      <w:sz w:val="14"/>
    </w:rPr>
  </w:style>
  <w:style w:type="paragraph" w:styleId="ABSTRACT" w:customStyle="1">
    <w:name w:val="ABSTRACT"/>
    <w:basedOn w:val="PARAGRAPH"/>
    <w:qFormat/>
    <w:rsid w:val="0073587b"/>
    <w:pPr>
      <w:suppressAutoHyphens w:val="true"/>
      <w:spacing w:lineRule="exact" w:line="210" w:before="0" w:after="240"/>
      <w:ind w:left="480" w:right="480" w:hanging="0"/>
      <w:jc w:val="left"/>
    </w:pPr>
    <w:rPr>
      <w:rFonts w:ascii="Helvetica" w:hAnsi="Helvetica"/>
      <w:sz w:val="16"/>
    </w:rPr>
  </w:style>
  <w:style w:type="paragraph" w:styleId="TABLEROW" w:customStyle="1">
    <w:name w:val="TABLE ROW"/>
    <w:basedOn w:val="Normal"/>
    <w:qFormat/>
    <w:rsid w:val="0073587b"/>
    <w:pPr>
      <w:spacing w:lineRule="exact" w:line="180" w:before="20" w:after="20"/>
      <w:jc w:val="center"/>
    </w:pPr>
    <w:rPr>
      <w:rFonts w:ascii="Helvetica" w:hAnsi="Helvetica"/>
      <w:sz w:val="16"/>
    </w:rPr>
  </w:style>
  <w:style w:type="paragraph" w:styleId="TABLECOLUMNHEADER" w:customStyle="1">
    <w:name w:val="TABLE COLUMN HEADER"/>
    <w:basedOn w:val="TABLEROW"/>
    <w:next w:val="TABLEROW"/>
    <w:qFormat/>
    <w:rsid w:val="0073587b"/>
    <w:pPr>
      <w:spacing w:before="40" w:after="40"/>
    </w:pPr>
    <w:rPr>
      <w:sz w:val="18"/>
    </w:rPr>
  </w:style>
  <w:style w:type="paragraph" w:styleId="TABLETITLE" w:customStyle="1">
    <w:name w:val="TABLE TITLE"/>
    <w:basedOn w:val="Normal"/>
    <w:next w:val="TABLECOLUMNHEADER"/>
    <w:qFormat/>
    <w:rsid w:val="00d96813"/>
    <w:pPr>
      <w:keepNext w:val="true"/>
      <w:spacing w:lineRule="exact" w:line="200" w:before="0" w:after="80"/>
      <w:jc w:val="center"/>
    </w:pPr>
    <w:rPr>
      <w:rFonts w:ascii="Helvetica" w:hAnsi="Helvetica"/>
      <w:smallCaps/>
      <w:color w:val="000000"/>
    </w:rPr>
  </w:style>
  <w:style w:type="paragraph" w:styleId="FIGURECAPTION" w:customStyle="1">
    <w:name w:val="FIGURE CAPTION"/>
    <w:basedOn w:val="PARAGRAPHnoindent"/>
    <w:qFormat/>
    <w:rsid w:val="0073587b"/>
    <w:pPr>
      <w:spacing w:lineRule="exact" w:line="180" w:before="0" w:after="320"/>
    </w:pPr>
    <w:rPr>
      <w:rFonts w:ascii="Helvetica" w:hAnsi="Helvetica"/>
      <w:sz w:val="16"/>
    </w:rPr>
  </w:style>
  <w:style w:type="paragraph" w:styleId="QUOTATIONBLOCKSTYLE" w:customStyle="1">
    <w:name w:val="QUOTATION BLOCK STYLE"/>
    <w:basedOn w:val="PARAGRAPHnoindent"/>
    <w:qFormat/>
    <w:rsid w:val="0073587b"/>
    <w:pPr>
      <w:spacing w:before="80" w:after="80"/>
      <w:ind w:left="240" w:right="240" w:hanging="0"/>
    </w:pPr>
    <w:rPr>
      <w:sz w:val="16"/>
    </w:rPr>
  </w:style>
  <w:style w:type="paragraph" w:styleId="LISTTYPE2aNumber" w:customStyle="1">
    <w:name w:val="LIST TYPE 2a (Number)"/>
    <w:basedOn w:val="LISTTYPE2Number"/>
    <w:next w:val="LISTTYPE2Number"/>
    <w:qFormat/>
    <w:rsid w:val="0073587b"/>
    <w:pPr>
      <w:spacing w:before="80" w:after="200"/>
    </w:pPr>
    <w:rPr/>
  </w:style>
  <w:style w:type="paragraph" w:styleId="LISTTYPE2Number" w:customStyle="1">
    <w:name w:val="LIST TYPE 2 (Number)"/>
    <w:basedOn w:val="LISTTYPE1Bullet"/>
    <w:qFormat/>
    <w:rsid w:val="0073587b"/>
    <w:pPr/>
    <w:rPr/>
  </w:style>
  <w:style w:type="paragraph" w:styleId="LISTTYPE1Bullet" w:customStyle="1">
    <w:name w:val="LIST TYPE 1 (Bullet)"/>
    <w:basedOn w:val="PARAGRAPH"/>
    <w:qFormat/>
    <w:rsid w:val="0073587b"/>
    <w:pPr>
      <w:numPr>
        <w:ilvl w:val="0"/>
        <w:numId w:val="2"/>
      </w:numPr>
      <w:tabs>
        <w:tab w:val="clear" w:pos="720"/>
      </w:tabs>
      <w:ind w:left="480" w:hanging="240"/>
    </w:pPr>
    <w:rPr/>
  </w:style>
  <w:style w:type="paragraph" w:styleId="BIBREFTEXT" w:customStyle="1">
    <w:name w:val="BIB. REF. TEXT"/>
    <w:basedOn w:val="PARAGRAPHnoindent"/>
    <w:qFormat/>
    <w:rsid w:val="0073587b"/>
    <w:pPr>
      <w:widowControl/>
      <w:tabs>
        <w:tab w:val="clear" w:pos="720"/>
        <w:tab w:val="left" w:pos="432" w:leader="none"/>
      </w:tabs>
      <w:spacing w:lineRule="exact" w:line="180"/>
      <w:ind w:left="360" w:hanging="360"/>
    </w:pPr>
    <w:rPr>
      <w:sz w:val="16"/>
    </w:rPr>
  </w:style>
  <w:style w:type="paragraph" w:styleId="CCCLINE" w:customStyle="1">
    <w:name w:val="CCC LINE"/>
    <w:basedOn w:val="PARAGRAPHnoindent"/>
    <w:qFormat/>
    <w:rsid w:val="0073587b"/>
    <w:pPr>
      <w:spacing w:lineRule="exact" w:line="160"/>
      <w:jc w:val="center"/>
    </w:pPr>
    <w:rPr>
      <w:rFonts w:ascii="Helvetica" w:hAnsi="Helvetica"/>
      <w:spacing w:val="6"/>
      <w:sz w:val="12"/>
    </w:rPr>
  </w:style>
  <w:style w:type="paragraph" w:styleId="PROGRAMSEGMENT" w:customStyle="1">
    <w:name w:val="PROGRAM SEGMENT"/>
    <w:basedOn w:val="PARAGRAPHnoindent"/>
    <w:qFormat/>
    <w:rsid w:val="0073587b"/>
    <w:pPr>
      <w:tabs>
        <w:tab w:val="clear" w:pos="720"/>
        <w:tab w:val="left" w:pos="200" w:leader="none"/>
        <w:tab w:val="left" w:pos="400" w:leader="none"/>
        <w:tab w:val="left" w:pos="600" w:leader="none"/>
        <w:tab w:val="left" w:pos="800" w:leader="none"/>
        <w:tab w:val="left" w:pos="1000" w:leader="none"/>
        <w:tab w:val="left" w:pos="1200" w:leader="none"/>
        <w:tab w:val="left" w:pos="1400" w:leader="none"/>
        <w:tab w:val="left" w:pos="1600" w:leader="none"/>
        <w:tab w:val="left" w:pos="1800" w:leader="none"/>
        <w:tab w:val="left" w:pos="2000" w:leader="none"/>
        <w:tab w:val="left" w:pos="2200" w:leader="none"/>
        <w:tab w:val="left" w:pos="2400" w:leader="none"/>
        <w:tab w:val="left" w:pos="2600" w:leader="none"/>
        <w:tab w:val="left" w:pos="2800" w:leader="none"/>
        <w:tab w:val="left" w:pos="3000" w:leader="none"/>
        <w:tab w:val="left" w:pos="3200" w:leader="none"/>
        <w:tab w:val="left" w:pos="3400" w:leader="none"/>
        <w:tab w:val="left" w:pos="3600" w:leader="none"/>
        <w:tab w:val="left" w:pos="3800" w:leader="none"/>
        <w:tab w:val="left" w:pos="4000" w:leader="none"/>
        <w:tab w:val="left" w:pos="4200" w:leader="none"/>
        <w:tab w:val="left" w:pos="4400" w:leader="none"/>
        <w:tab w:val="left" w:pos="4600" w:leader="none"/>
        <w:tab w:val="left" w:pos="4800" w:leader="none"/>
        <w:tab w:val="left" w:pos="5000" w:leader="none"/>
      </w:tabs>
      <w:spacing w:lineRule="exact" w:line="200"/>
      <w:ind w:left="240" w:right="240" w:hanging="0"/>
      <w:jc w:val="left"/>
    </w:pPr>
    <w:rPr>
      <w:rFonts w:ascii="ProgramThree" w:hAnsi="ProgramThree"/>
      <w:sz w:val="18"/>
    </w:rPr>
  </w:style>
  <w:style w:type="paragraph" w:styleId="LISTTYPE1aBullet" w:customStyle="1">
    <w:name w:val="LIST TYPE 1a (Bullet)"/>
    <w:basedOn w:val="LISTTYPE1Bullet"/>
    <w:next w:val="LISTTYPE1Bullet"/>
    <w:qFormat/>
    <w:rsid w:val="0073587b"/>
    <w:pPr>
      <w:spacing w:before="80" w:after="200"/>
    </w:pPr>
    <w:rPr/>
  </w:style>
  <w:style w:type="paragraph" w:styleId="LISTTYPE2zNumber" w:customStyle="1">
    <w:name w:val="LIST TYPE 2z (Number)"/>
    <w:basedOn w:val="LISTTYPE2Number"/>
    <w:next w:val="PARAGRAPH"/>
    <w:qFormat/>
    <w:rsid w:val="0073587b"/>
    <w:pPr>
      <w:spacing w:before="0" w:after="80"/>
    </w:pPr>
    <w:rPr/>
  </w:style>
  <w:style w:type="paragraph" w:styleId="VITA" w:customStyle="1">
    <w:name w:val="VITA"/>
    <w:basedOn w:val="PARAGRAPHnoindent"/>
    <w:qFormat/>
    <w:rsid w:val="0073587b"/>
    <w:pPr>
      <w:tabs>
        <w:tab w:val="clear" w:pos="720"/>
        <w:tab w:val="left" w:pos="216" w:leader="none"/>
      </w:tabs>
      <w:spacing w:lineRule="exact" w:line="180"/>
    </w:pPr>
    <w:rPr>
      <w:rFonts w:ascii="Helvetica" w:hAnsi="Helvetica"/>
      <w:sz w:val="16"/>
    </w:rPr>
  </w:style>
  <w:style w:type="paragraph" w:styleId="LISTTYPE1zBullet" w:customStyle="1">
    <w:name w:val="LIST TYPE 1z (Bullet)"/>
    <w:basedOn w:val="LISTTYPE1Bullet"/>
    <w:next w:val="PARAGRAPH"/>
    <w:qFormat/>
    <w:rsid w:val="0073587b"/>
    <w:pPr>
      <w:spacing w:before="0" w:after="80"/>
    </w:pPr>
    <w:rPr/>
  </w:style>
  <w:style w:type="paragraph" w:styleId="FIGUREBODY" w:customStyle="1">
    <w:name w:val="FIGURE BODY"/>
    <w:basedOn w:val="PROGRAMSEGMENT"/>
    <w:qFormat/>
    <w:rsid w:val="0073587b"/>
    <w:pPr>
      <w:spacing w:lineRule="exact" w:line="180"/>
    </w:pPr>
    <w:rPr>
      <w:rFonts w:ascii="Palatino" w:hAnsi="Palatino"/>
      <w:sz w:val="16"/>
    </w:rPr>
  </w:style>
  <w:style w:type="paragraph" w:styleId="FORMULA" w:customStyle="1">
    <w:name w:val="FORMULA"/>
    <w:basedOn w:val="Normal"/>
    <w:qFormat/>
    <w:rsid w:val="0073587b"/>
    <w:pPr>
      <w:spacing w:lineRule="atLeast" w:line="240" w:before="80" w:after="80"/>
      <w:jc w:val="center"/>
    </w:pPr>
    <w:rPr/>
  </w:style>
  <w:style w:type="paragraph" w:styleId="Footer">
    <w:name w:val="Footer"/>
    <w:basedOn w:val="Normal"/>
    <w:rsid w:val="0073587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CKHEAD" w:customStyle="1">
    <w:name w:val="ACK. HEAD"/>
    <w:basedOn w:val="Heading1"/>
    <w:next w:val="ACKNOWLEDGMENTS"/>
    <w:qFormat/>
    <w:rsid w:val="0073587b"/>
    <w:pPr/>
    <w:rPr/>
  </w:style>
  <w:style w:type="paragraph" w:styleId="ACKNOWLEDGMENTS" w:customStyle="1">
    <w:name w:val="ACKNOWLEDGMENTS"/>
    <w:basedOn w:val="PARAGRAPHnoindent"/>
    <w:qFormat/>
    <w:rsid w:val="0073587b"/>
    <w:pPr/>
    <w:rPr/>
  </w:style>
  <w:style w:type="paragraph" w:styleId="ART" w:customStyle="1">
    <w:name w:val="ART"/>
    <w:basedOn w:val="Normal"/>
    <w:next w:val="Normal"/>
    <w:qFormat/>
    <w:rsid w:val="0073587b"/>
    <w:pPr>
      <w:keepNext w:val="true"/>
      <w:spacing w:lineRule="atLeast" w:line="220" w:before="240" w:after="160"/>
      <w:jc w:val="center"/>
    </w:pPr>
    <w:rPr/>
  </w:style>
  <w:style w:type="paragraph" w:styleId="AUTHORAFFILIATION" w:customStyle="1">
    <w:name w:val="AUTHOR AFFILIATION"/>
    <w:basedOn w:val="PARAGRAPHnoindent"/>
    <w:qFormat/>
    <w:rsid w:val="0073587b"/>
    <w:pPr>
      <w:spacing w:lineRule="exact" w:line="180"/>
    </w:pPr>
    <w:rPr>
      <w:i/>
      <w:sz w:val="16"/>
    </w:rPr>
  </w:style>
  <w:style w:type="paragraph" w:styleId="BIBHEAD" w:customStyle="1">
    <w:name w:val="BIB. HEAD"/>
    <w:basedOn w:val="Heading1"/>
    <w:next w:val="BIBREFTEXT"/>
    <w:qFormat/>
    <w:rsid w:val="0073587b"/>
    <w:pPr/>
    <w:rPr/>
  </w:style>
  <w:style w:type="paragraph" w:styleId="CONCLUSION" w:customStyle="1">
    <w:name w:val="CONCLUSION"/>
    <w:basedOn w:val="PARAGRAPHnoindent"/>
    <w:next w:val="PARAGRAPH"/>
    <w:qFormat/>
    <w:rsid w:val="0073587b"/>
    <w:pPr/>
    <w:rPr/>
  </w:style>
  <w:style w:type="paragraph" w:styleId="FOOTNOTE1" w:customStyle="1">
    <w:name w:val="FOOTNOTE"/>
    <w:basedOn w:val="Footnote"/>
    <w:qFormat/>
    <w:rsid w:val="0073587b"/>
    <w:pPr/>
    <w:rPr/>
  </w:style>
  <w:style w:type="paragraph" w:styleId="INTRODUCTION" w:customStyle="1">
    <w:name w:val="INTRODUCTION"/>
    <w:basedOn w:val="PARAGRAPHnoindent"/>
    <w:next w:val="PARAGRAPH"/>
    <w:qFormat/>
    <w:rsid w:val="0073587b"/>
    <w:pPr/>
    <w:rPr/>
  </w:style>
  <w:style w:type="paragraph" w:styleId="KEYWORD" w:customStyle="1">
    <w:name w:val="KEY WORD"/>
    <w:basedOn w:val="ABSTRACT"/>
    <w:next w:val="Normal"/>
    <w:qFormat/>
    <w:rsid w:val="0073587b"/>
    <w:pPr>
      <w:spacing w:before="0" w:after="0"/>
    </w:pPr>
    <w:rPr/>
  </w:style>
  <w:style w:type="paragraph" w:styleId="FigureCaption1" w:customStyle="1">
    <w:name w:val="Figure Caption"/>
    <w:basedOn w:val="Normal"/>
    <w:qFormat/>
    <w:rsid w:val="0073587b"/>
    <w:pPr>
      <w:widowControl/>
      <w:spacing w:lineRule="auto" w:line="240"/>
    </w:pPr>
    <w:rPr>
      <w:rFonts w:ascii="Times New Roman" w:hAnsi="Times New Roman"/>
      <w:kern w:val="0"/>
      <w:sz w:val="16"/>
      <w:szCs w:val="16"/>
    </w:rPr>
  </w:style>
  <w:style w:type="paragraph" w:styleId="Text" w:customStyle="1">
    <w:name w:val="Text"/>
    <w:basedOn w:val="Normal"/>
    <w:qFormat/>
    <w:rsid w:val="0073587b"/>
    <w:pPr>
      <w:spacing w:lineRule="auto" w:line="252"/>
      <w:ind w:firstLine="202"/>
    </w:pPr>
    <w:rPr>
      <w:rFonts w:ascii="Times New Roman" w:hAnsi="Times New Roman"/>
      <w:kern w:val="0"/>
      <w:sz w:val="20"/>
    </w:rPr>
  </w:style>
  <w:style w:type="paragraph" w:styleId="Equation" w:customStyle="1">
    <w:name w:val="Equation"/>
    <w:basedOn w:val="Normal"/>
    <w:next w:val="Normal"/>
    <w:qFormat/>
    <w:rsid w:val="0073587b"/>
    <w:pPr>
      <w:tabs>
        <w:tab w:val="clear" w:pos="720"/>
        <w:tab w:val="right" w:pos="5040" w:leader="none"/>
      </w:tabs>
      <w:spacing w:lineRule="auto" w:line="252"/>
    </w:pPr>
    <w:rPr>
      <w:rFonts w:ascii="Times New Roman" w:hAnsi="Times New Roman"/>
      <w:kern w:val="0"/>
      <w:sz w:val="20"/>
    </w:rPr>
  </w:style>
  <w:style w:type="paragraph" w:styleId="ReferenceHead" w:customStyle="1">
    <w:name w:val="Reference Head"/>
    <w:basedOn w:val="Heading1"/>
    <w:qFormat/>
    <w:rsid w:val="0073587b"/>
    <w:pPr>
      <w:widowControl/>
      <w:suppressAutoHyphens w:val="false"/>
      <w:spacing w:lineRule="auto" w:line="240" w:before="240" w:after="80"/>
      <w:ind w:left="0" w:hanging="0"/>
      <w:jc w:val="center"/>
    </w:pPr>
    <w:rPr>
      <w:rFonts w:ascii="Times New Roman" w:hAnsi="Times New Roman"/>
      <w:b w:val="false"/>
      <w:kern w:val="2"/>
      <w:sz w:val="20"/>
    </w:rPr>
  </w:style>
  <w:style w:type="paragraph" w:styleId="References" w:customStyle="1">
    <w:name w:val="References"/>
    <w:basedOn w:val="Normal"/>
    <w:qFormat/>
    <w:rsid w:val="0073587b"/>
    <w:pPr>
      <w:widowControl/>
      <w:spacing w:lineRule="auto" w:line="240"/>
    </w:pPr>
    <w:rPr>
      <w:rFonts w:ascii="Times New Roman" w:hAnsi="Times New Roman"/>
      <w:kern w:val="0"/>
      <w:sz w:val="16"/>
      <w:szCs w:val="16"/>
    </w:rPr>
  </w:style>
  <w:style w:type="paragraph" w:styleId="TableTitle1" w:customStyle="1">
    <w:name w:val="Table Title"/>
    <w:basedOn w:val="Normal"/>
    <w:qFormat/>
    <w:rsid w:val="0073587b"/>
    <w:pPr>
      <w:widowControl/>
      <w:spacing w:lineRule="auto" w:line="240"/>
      <w:jc w:val="center"/>
    </w:pPr>
    <w:rPr>
      <w:rFonts w:ascii="Times New Roman" w:hAnsi="Times New Roman"/>
      <w:smallCaps/>
      <w:kern w:val="0"/>
      <w:sz w:val="16"/>
      <w:szCs w:val="16"/>
    </w:rPr>
  </w:style>
  <w:style w:type="paragraph" w:styleId="NormalWeb">
    <w:name w:val="Normal (Web)"/>
    <w:basedOn w:val="Normal"/>
    <w:qFormat/>
    <w:rsid w:val="0073587b"/>
    <w:pPr>
      <w:widowControl/>
      <w:spacing w:lineRule="auto" w:line="240" w:beforeAutospacing="1" w:afterAutospacing="1"/>
      <w:jc w:val="left"/>
    </w:pPr>
    <w:rPr>
      <w:rFonts w:ascii="Arial" w:hAnsi="Arial" w:eastAsia="Arial Unicode MS" w:cs="Arial"/>
      <w:kern w:val="0"/>
      <w:sz w:val="24"/>
      <w:szCs w:val="24"/>
    </w:rPr>
  </w:style>
  <w:style w:type="paragraph" w:styleId="Annotationtext">
    <w:name w:val="annotation text"/>
    <w:basedOn w:val="Normal"/>
    <w:link w:val="CommentTextChar"/>
    <w:qFormat/>
    <w:rsid w:val="00887762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887762"/>
    <w:pPr/>
    <w:rPr>
      <w:b/>
      <w:bCs/>
    </w:rPr>
  </w:style>
  <w:style w:type="paragraph" w:styleId="Revision">
    <w:name w:val="Revision"/>
    <w:uiPriority w:val="99"/>
    <w:semiHidden/>
    <w:qFormat/>
    <w:rsid w:val="00887762"/>
    <w:pPr>
      <w:widowControl/>
      <w:suppressAutoHyphens w:val="true"/>
      <w:bidi w:val="0"/>
      <w:spacing w:lineRule="auto" w:line="276" w:before="0" w:after="200"/>
      <w:jc w:val="left"/>
    </w:pPr>
    <w:rPr>
      <w:rFonts w:ascii="Palatino" w:hAnsi="Palatino" w:eastAsia="Times New Roman" w:cs="Times New Roman"/>
      <w:color w:val="auto"/>
      <w:kern w:val="2"/>
      <w:sz w:val="19"/>
      <w:szCs w:val="20"/>
      <w:lang w:val="en-US" w:eastAsia="en-US" w:bidi="ar-SA"/>
    </w:rPr>
  </w:style>
  <w:style w:type="paragraph" w:styleId="BalloonText">
    <w:name w:val="Balloon Text"/>
    <w:basedOn w:val="Normal"/>
    <w:link w:val="BalloonTextChar"/>
    <w:qFormat/>
    <w:rsid w:val="00887762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github.com/ifmm87/introduction-data-science/blob/master/exercises-1109/hangman.py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C22C6-A541-457C-B8DB-13579AE8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221</TotalTime>
  <Application>LibreOffice/7.0.1.2$Linux_X86_64 LibreOffice_project/00$Build-2</Application>
  <Pages>3</Pages>
  <Words>1054</Words>
  <Characters>5406</Characters>
  <CharactersWithSpaces>7021</CharactersWithSpaces>
  <Paragraphs>96</Paragraphs>
  <Company>IEEE Computer Society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2012-11-09T22:24:00Z</dcterms:created>
  <dc:creator>Erin Espriu</dc:creator>
  <dc:description>New styles and page layout for 1996.</dc:description>
  <dc:language>en-US</dc:language>
  <cp:lastModifiedBy/>
  <cp:lastPrinted>2003-04-30T17:12:00Z</cp:lastPrinted>
  <dcterms:modified xsi:type="dcterms:W3CDTF">2020-09-18T14:24:40Z</dcterms:modified>
  <cp:revision>18</cp:revision>
  <dc:subject/>
  <dc:title>Transaction / Regular Paper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IEEE Computer Society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