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57" w:after="57"/>
        <w:ind w:left="0" w:right="0" w:hanging="0"/>
        <w:jc w:val="center"/>
        <w:rPr/>
      </w:pPr>
      <w:r>
        <w:rPr>
          <w:rFonts w:eastAsia="Helvetica Neue" w:cs="Helvetica Neue" w:ascii="Helvetica Neue" w:hAnsi="Helvetica Neue"/>
          <w:sz w:val="48"/>
          <w:szCs w:val="48"/>
        </w:rPr>
        <w:t>IMPLEMENTACIÓN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EN PYTHON DEL JUEGO AHORCADO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(Septiembre de 2020)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80" w:after="360"/>
        <w:ind w:left="0" w:right="0" w:hanging="0"/>
        <w:jc w:val="center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Ivan Fernando Mujica Mamani</w:t>
        <w:br/>
        <w:t>Universidad Catolica Boliviana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06" w:before="0" w:after="240"/>
        <w:ind w:left="480" w:right="48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6"/>
          <w:szCs w:val="1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Resumen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—En </w:t>
      </w:r>
      <w:r>
        <w:rPr>
          <w:rFonts w:eastAsia="Helvetica Neue" w:cs="Helvetica Neue" w:ascii="Helvetica Neue" w:hAnsi="Helvetica Neue"/>
          <w:sz w:val="16"/>
          <w:szCs w:val="16"/>
        </w:rPr>
        <w:t>años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recientes el campo de la ciencia de datos ha tomado especial importancia en la toma de </w:t>
      </w:r>
      <w:r>
        <w:rPr>
          <w:rFonts w:eastAsia="Helvetica Neue" w:cs="Helvetica Neue" w:ascii="Helvetica Neue" w:hAnsi="Helvetica Neue"/>
          <w:sz w:val="16"/>
          <w:szCs w:val="16"/>
        </w:rPr>
        <w:t>decisiones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las empresas e instituciones, una parte vital de  este campo es el dominio de un lenguaje con una amplia </w:t>
      </w:r>
      <w:r>
        <w:rPr>
          <w:rFonts w:eastAsia="Helvetica Neue" w:cs="Helvetica Neue" w:ascii="Helvetica Neue" w:hAnsi="Helvetica Neue"/>
          <w:sz w:val="16"/>
          <w:szCs w:val="16"/>
        </w:rPr>
        <w:t>implementación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</w:t>
      </w:r>
      <w:r>
        <w:rPr>
          <w:rFonts w:eastAsia="Helvetica Neue" w:cs="Helvetica Neue" w:ascii="Helvetica Neue" w:hAnsi="Helvetica Neue"/>
          <w:sz w:val="16"/>
          <w:szCs w:val="16"/>
        </w:rPr>
        <w:t>librerías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y paquetes para el manejo e </w:t>
      </w:r>
      <w:r>
        <w:rPr>
          <w:rFonts w:eastAsia="Helvetica Neue" w:cs="Helvetica Neue" w:ascii="Helvetica Neue" w:hAnsi="Helvetica Neue"/>
          <w:sz w:val="16"/>
          <w:szCs w:val="16"/>
        </w:rPr>
        <w:t>interpretación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datos; Python es uno de los lenguajes </w:t>
      </w:r>
      <w:r>
        <w:rPr>
          <w:rFonts w:eastAsia="Helvetica Neue" w:cs="Helvetica Neue" w:ascii="Helvetica Neue" w:hAnsi="Helvetica Neue"/>
          <w:sz w:val="16"/>
          <w:szCs w:val="16"/>
        </w:rPr>
        <w:t>más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populares para la </w:t>
      </w:r>
      <w:r>
        <w:rPr>
          <w:rFonts w:eastAsia="Helvetica Neue" w:cs="Helvetica Neue" w:ascii="Helvetica Neue" w:hAnsi="Helvetica Neue"/>
          <w:sz w:val="16"/>
          <w:szCs w:val="16"/>
        </w:rPr>
        <w:t>aplicación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ciencia de datos, en parte gracias a que tiene una de las  curvas de aprendizaje menos pronunciadas. En el presente </w:t>
      </w:r>
      <w:r>
        <w:rPr>
          <w:rFonts w:eastAsia="Helvetica Neue" w:cs="Helvetica Neue" w:ascii="Helvetica Neue" w:hAnsi="Helvetica Neue"/>
          <w:sz w:val="16"/>
          <w:szCs w:val="16"/>
        </w:rPr>
        <w:t>artículo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implementaremos un algoritmo para el popular juego </w:t>
      </w:r>
      <w:r>
        <w:rPr>
          <w:rFonts w:eastAsia="Helvetica Neue" w:cs="Helvetica Neue" w:ascii="Helvetica Neue" w:hAnsi="Helvetica Neu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Ahorcado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el cual </w:t>
      </w:r>
      <w:r>
        <w:rPr>
          <w:rFonts w:eastAsia="Helvetica Neue" w:cs="Helvetica Neue" w:ascii="Helvetica Neue" w:hAnsi="Helvetica Neue"/>
          <w:sz w:val="16"/>
          <w:szCs w:val="16"/>
        </w:rPr>
        <w:t>básicamente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se trata de adivinar una determinada palabra letra por letra.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06" w:before="0" w:after="0"/>
        <w:ind w:left="480" w:right="48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6"/>
          <w:szCs w:val="1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sz w:val="16"/>
          <w:szCs w:val="16"/>
        </w:rPr>
        <w:t>Índice</w:t>
      </w: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</w:t>
      </w:r>
      <w:r>
        <w:rPr>
          <w:rFonts w:eastAsia="Helvetica Neue" w:cs="Helvetica Neue" w:ascii="Helvetica Neue" w:hAnsi="Helvetica Neue"/>
          <w:b/>
          <w:sz w:val="16"/>
          <w:szCs w:val="16"/>
        </w:rPr>
        <w:t>términos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—Ahorcado, Python, Ciencia de Datos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120" w:after="200"/>
        <w:ind w:left="0" w:right="0" w:hanging="0"/>
        <w:jc w:val="center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——————————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◆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——————————</w:t>
      </w:r>
    </w:p>
    <w:p>
      <w:pPr>
        <w:pStyle w:val="Heading1"/>
        <w:spacing w:lineRule="auto" w:line="240" w:before="200" w:after="80"/>
        <w:rPr>
          <w:color w:val="000000"/>
        </w:rPr>
      </w:pPr>
      <w:r>
        <w:rPr>
          <w:color w:val="000000"/>
        </w:rPr>
        <w:t>1</w:t>
        <w:tab/>
        <w:t>Introduccion</w:t>
      </w:r>
    </w:p>
    <w:p>
      <w:pPr>
        <w:pStyle w:val="LOnormal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339" w:h="15477"/>
          <w:pgMar w:left="720" w:right="605" w:header="605" w:top="1195" w:footer="72" w:bottom="360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/>
        <w:t>En el presente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artículo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explicamos </w:t>
      </w:r>
      <w:r>
        <w:rPr/>
        <w:t>cómo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 implementa el juego Ahorcado en el lenguaje de </w:t>
      </w:r>
      <w:r>
        <w:rPr/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Python en su </w:t>
      </w:r>
      <w:r>
        <w:rPr/>
        <w:t>versión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3.8, para tal efecto no se </w:t>
      </w:r>
      <w:r>
        <w:rPr/>
        <w:t>usó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ninguna </w:t>
      </w:r>
      <w:r>
        <w:rPr/>
        <w:t>librería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perteneciente al core del lenguaje. Debido a que este lenguaje implementa tipado </w:t>
      </w:r>
      <w:r>
        <w:rPr/>
        <w:t>dinámico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y </w:t>
      </w:r>
      <w:r>
        <w:rPr/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funcional es mucho </w:t>
      </w:r>
      <w:r>
        <w:rPr/>
        <w:t>más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sencillo y la curva de aprendizaje es menos pronunciada en </w:t>
      </w:r>
      <w:r>
        <w:rPr/>
        <w:t>relación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 otros lenguajes como Java o C++[1]. Es necesario contar con un ambiente de desarrollo con Python y </w:t>
      </w:r>
      <w:r>
        <w:rPr/>
        <w:t>algún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editor de </w:t>
      </w:r>
      <w:r>
        <w:rPr/>
        <w:t>código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Se necesita un programa que permita adivinar al jugador una palabra letra por letra, con las siguientes restricciones </w:t>
      </w:r>
      <w:r>
        <w:rPr/>
        <w:t>semánticas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: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Se tiene un </w:t>
      </w:r>
      <w:r>
        <w:rPr/>
        <w:t>número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máximo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intentos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El jugador debe adivinar letra por letra, si existe una letra </w:t>
      </w:r>
      <w:r>
        <w:rPr/>
        <w:t>más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una vez; se descubren todas.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Si el jugador no adivina una letra, el contador de errores se incrementa.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El juego termina cuando el total de errores es igual al </w:t>
      </w:r>
      <w:r>
        <w:rPr/>
        <w:t>número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intentos </w:t>
      </w:r>
      <w:r>
        <w:rPr/>
        <w:t>máximo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para el juego.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Si el jugador ingresa una letra adivinada anteriormente, no se contabiliza como error o acierto.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Adicionalmente se puede ilustrar con un </w:t>
      </w:r>
      <w:r>
        <w:rPr/>
        <w:t>gráfico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(ASCII o similar ) de una persona siendo colgada progresivamente en cada error.</w:t>
      </w:r>
    </w:p>
    <w:p>
      <w:pPr>
        <w:pStyle w:val="Heading1"/>
        <w:rPr>
          <w:color w:val="000000"/>
        </w:rPr>
      </w:pPr>
      <w:r>
        <w:rPr>
          <w:color w:val="000000"/>
        </w:rPr>
        <w:t>2</w:t>
        <w:tab/>
      </w:r>
      <w:r>
        <w:rPr/>
        <w:t>Resolución</w:t>
      </w:r>
      <w:r>
        <w:rPr>
          <w:b/>
          <w:smallCaps/>
          <w:color w:val="000000"/>
          <w:sz w:val="23"/>
          <w:szCs w:val="23"/>
        </w:rPr>
        <w:t xml:space="preserve"> del problema</w:t>
      </w:r>
    </w:p>
    <w:p>
      <w:pPr>
        <w:pStyle w:val="Heading2"/>
        <w:spacing w:lineRule="auto" w:line="240" w:before="0" w:after="40"/>
        <w:rPr>
          <w:color w:val="000000"/>
        </w:rPr>
      </w:pPr>
      <w:r>
        <w:rPr>
          <w:color w:val="000000"/>
        </w:rPr>
        <w:t xml:space="preserve">2.1 </w:t>
      </w:r>
      <w:r>
        <w:rPr/>
        <w:t>Definición</w:t>
      </w:r>
      <w:r>
        <w:rPr>
          <w:b/>
          <w:caps w:val="false"/>
          <w:smallCaps w:val="false"/>
          <w:color w:val="000000"/>
          <w:sz w:val="20"/>
          <w:szCs w:val="20"/>
        </w:rPr>
        <w:t xml:space="preserve"> de funciones y variables globales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El punto de entrada del programa es la </w:t>
      </w:r>
      <w:r>
        <w:rPr/>
        <w:t>función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llamada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main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donde se tiene un prompt de entrada para preguntar al jugador si quiere proceder con el juego, la </w:t>
      </w:r>
      <w:r>
        <w:rPr>
          <w:rFonts w:eastAsia="Helvetica Neue" w:cs="Helvetica Neue" w:ascii="Helvetica Neue" w:hAnsi="Helvetica Neue"/>
        </w:rPr>
        <w:t>función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play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es el que ejecuta el juego; por lo tanto y a su vez, recibe como </w:t>
      </w:r>
      <w:r>
        <w:rPr>
          <w:rFonts w:eastAsia="Helvetica Neue" w:cs="Helvetica Neue" w:ascii="Helvetica Neue" w:hAnsi="Helvetica Neue"/>
        </w:rPr>
        <w:t>único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argumento la palabra que se tiene adivinar.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def main():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yesNo = input('Wanna start the game?[Yes/No]: 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yesNo.lower() in ['yes', 'no']: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yesNo.lower() == 'yes'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play('paciencia') # set dynamic spanish word generator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yesNo.lower() == 'no':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print('Ok. Sorry for asking')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else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print('Please answer Yes or No')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main()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main()</w:t>
      </w:r>
    </w:p>
    <w:p>
      <w:pPr>
        <w:pStyle w:val="Heading2"/>
        <w:ind w:left="0" w:hanging="0"/>
        <w:rPr>
          <w:color w:val="000000"/>
        </w:rPr>
      </w:pPr>
      <w:r>
        <w:rPr>
          <w:color w:val="000000"/>
        </w:rPr>
        <w:t xml:space="preserve">2.2 </w:t>
      </w:r>
      <w:r>
        <w:rPr/>
        <w:t>Declaración</w:t>
      </w:r>
      <w:r>
        <w:rPr>
          <w:color w:val="000000"/>
        </w:rPr>
        <w:t xml:space="preserve"> de variables en la </w:t>
      </w:r>
      <w:r>
        <w:rPr/>
        <w:t>función</w:t>
      </w:r>
      <w:r>
        <w:rPr>
          <w:color w:val="000000"/>
        </w:rPr>
        <w:t xml:space="preserve"> </w:t>
      </w:r>
      <w:r>
        <w:rPr>
          <w:i/>
          <w:color w:val="000000"/>
        </w:rPr>
        <w:t>play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hidden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tipo array nos sirve para volcar parcialmente las letras adivinadas de la palabra original,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word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 </w:t>
      </w:r>
      <w:r>
        <w:rPr/>
        <w:t>asigna a sí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misma como un array de letras,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contabiliza cuando errores comete el jugar en cada </w:t>
      </w:r>
      <w:r>
        <w:rPr/>
        <w:t>iteración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max_attempts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sirve para controlar el </w:t>
      </w:r>
      <w:r>
        <w:rPr/>
        <w:t>límite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errores que puede tener el jugador.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hidden = []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attempts = 0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max_attempts = 4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word = list (word)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El array 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hidden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 </w:t>
      </w:r>
      <w:r>
        <w:rPr/>
        <w:t>inicia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llenado con un </w:t>
      </w:r>
      <w:r>
        <w:rPr/>
        <w:t>carácter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especial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diferencial en este caso “_”.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f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or char in word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hidden.append('_')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Por </w:t>
      </w:r>
      <w:r>
        <w:rPr/>
        <w:t>último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usamos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isGameOver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tipo bandera que le permite iterar al flujo de control hasta que haya un resultado del juego.</w:t>
      </w:r>
    </w:p>
    <w:p>
      <w:pPr>
        <w:pStyle w:val="Heading2"/>
        <w:rPr>
          <w:color w:val="000000"/>
        </w:rPr>
      </w:pPr>
      <w:r>
        <w:rPr>
          <w:color w:val="000000"/>
        </w:rPr>
        <w:t>2.3</w:t>
        <w:tab/>
      </w:r>
      <w:r>
        <w:rPr/>
        <w:t>Iteración</w:t>
      </w:r>
      <w:r>
        <w:rPr>
          <w:b/>
          <w:caps w:val="false"/>
          <w:smallCaps w:val="false"/>
          <w:color w:val="000000"/>
          <w:sz w:val="20"/>
          <w:szCs w:val="20"/>
        </w:rPr>
        <w:t xml:space="preserve"> principal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La </w:t>
      </w:r>
      <w:r>
        <w:rPr/>
        <w:t>iteración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principal </w:t>
      </w:r>
      <w:r>
        <w:rPr/>
        <w:t>está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compuesta por 4 bloques. La primera es un mensaje al jugador con el </w:t>
      </w:r>
      <w:r>
        <w:rPr/>
        <w:t>número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 la segunda es la </w:t>
      </w:r>
      <w:r>
        <w:rPr/>
        <w:t>ilustración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 ASCII de una persona colgada y  solicita al jugador ingresar una letra,  el tercero es una </w:t>
      </w:r>
      <w:r>
        <w:rPr/>
        <w:t>evaluación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contra la variable word, si la letra ingresada </w:t>
      </w:r>
      <w:r>
        <w:rPr/>
        <w:t>está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dentro de la palabra se hace un movimiento  de la letra entre del array word al hidden; si la letra ingresada no existe en la palabra se incrementa en 1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el bloque final de este flujo de control pregunta si el array word ya no tiene letras, asumiendo que todas </w:t>
      </w:r>
      <w:r>
        <w:rPr/>
        <w:t>están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hidden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entonces el el flujo de control se termina y devolvemos un mensaje de victoria al jugador, caso contrario preguntamos si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es igual o mayor a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max_attempts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para romper el flujo e indicar al jugador que </w:t>
      </w:r>
      <w:r>
        <w:rPr/>
        <w:t>perdió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el juego.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while not isGameOver: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first part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print(f'You still have {max_attempts - attempts} attemps remaining')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hiddenString = ''.join(hidden)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print(f'The current word is : {hiddenString}')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second part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_________')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 |')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' + (' O' if attempts &gt; 0 else  ''))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' + ('/ \\' if attempts &gt; 1 else ''))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' + (' |' if attempts &gt; 2 else ''))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' + ('/ \\' if attempts &gt; 3 else ''))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print('-------- 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letterGuessed = input('Enter a letter:  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print('\n\n\n')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third part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letterGuessed in word: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print(f'Good, the letter {letterGuessed} is in the word.')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for i in range(len(word)):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word[i] == letterGuessed: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hidden[i] = word[i]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word[i] = '_'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else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letterGuessed not in hidden: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attempts += 1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print(f'Wrong! The letter {letterGuessed} is not in the word.')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else: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print(f'You have already used letter {letterGuessed}')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 print(word, hidden)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fourth part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asking if there is any letter unguessed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all('_' == character for character in word):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 (f'Contratulations, YOU WIN!!')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isGameOver = True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asking if attemps are equal to max_attempts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attempts &gt;= max_attempts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print(f'So sorry, YOU LOOSE!!')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isGameOver = True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_________')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 |')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 O')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/ \\')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 |')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/ \\')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print('----------- 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Adicionalmente se hace una llamada </w:t>
      </w:r>
      <w:r>
        <w:rPr/>
        <w:t>más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 la </w:t>
      </w:r>
      <w:r>
        <w:rPr/>
        <w:t>función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main principal para reiniciar el juego.</w:t>
      </w:r>
    </w:p>
    <w:p>
      <w:pPr>
        <w:pStyle w:val="LOnormal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360" w:hanging="360"/>
        <w:rPr>
          <w:color w:val="000000"/>
        </w:rPr>
      </w:pPr>
      <w:r>
        <w:rPr>
          <w:color w:val="000000"/>
        </w:rPr>
        <w:t>Conclusion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20"/>
          <w:szCs w:val="20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Por lo expuesto en el presente </w:t>
      </w:r>
      <w:r>
        <w:rPr>
          <w:sz w:val="20"/>
          <w:szCs w:val="20"/>
        </w:rPr>
        <w:t>artículo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podemos apreciar la flexibilidad del lenguaje  de </w:t>
      </w:r>
      <w:r>
        <w:rPr>
          <w:sz w:val="20"/>
          <w:szCs w:val="20"/>
        </w:rPr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en cuanto a la </w:t>
      </w:r>
      <w:r>
        <w:rPr>
          <w:sz w:val="20"/>
          <w:szCs w:val="20"/>
        </w:rPr>
        <w:t>mensajería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con el Sistema Operativo se refiere, no se necesito usar ninguna </w:t>
      </w:r>
      <w:r>
        <w:rPr>
          <w:sz w:val="20"/>
          <w:szCs w:val="20"/>
        </w:rPr>
        <w:t>librería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del core del lenguaje. La implementacion completa del juego se encuentra en </w:t>
      </w:r>
      <w:hyperlink r:id="rId8">
        <w:r>
          <w:rPr>
            <w:rFonts w:eastAsia="Palatino" w:cs="Palatino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https://github.com/ifmm87/introduction-data-science/blob/master/exercises-1109/hangman.py</w:t>
        </w:r>
      </w:hyperlink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80"/>
        <w:ind w:left="0" w:right="0" w:hanging="0"/>
        <w:jc w:val="left"/>
        <w:rPr>
          <w:rFonts w:ascii="Helvetica Neue" w:hAnsi="Helvetica Neue" w:eastAsia="Helvetica Neue" w:cs="Helvetica Neue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19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References</w:t>
      </w:r>
    </w:p>
    <w:p>
      <w:pPr>
        <w:pStyle w:val="LOnormal"/>
        <w:numPr>
          <w:ilvl w:val="0"/>
          <w:numId w:val="3"/>
        </w:numP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M. Summerfield, </w:t>
      </w:r>
      <w:r>
        <w:rPr>
          <w:i/>
          <w:color w:val="000000"/>
          <w:sz w:val="16"/>
          <w:szCs w:val="16"/>
        </w:rPr>
        <w:t>Programming in Python 3 A complete introduction to the Python language, 2</w:t>
      </w:r>
      <w:r>
        <w:rPr>
          <w:i/>
          <w:color w:val="000000"/>
          <w:sz w:val="16"/>
          <w:szCs w:val="16"/>
          <w:vertAlign w:val="superscript"/>
        </w:rPr>
        <w:t>nd</w:t>
      </w:r>
      <w:r>
        <w:rPr>
          <w:i/>
          <w:color w:val="000000"/>
          <w:sz w:val="16"/>
          <w:szCs w:val="16"/>
        </w:rPr>
        <w:t xml:space="preserve"> ed.</w:t>
      </w:r>
      <w:r>
        <w:rPr>
          <w:color w:val="000000"/>
          <w:sz w:val="16"/>
          <w:szCs w:val="16"/>
        </w:rPr>
        <w:t xml:space="preserve"> Boston, MA.: Pearson Education, pp. 2-3, 2010.</w:t>
      </w:r>
    </w:p>
    <w:p>
      <w:pPr>
        <w:pStyle w:val="LO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LOnormal"/>
        <w:spacing w:lineRule="auto" w:line="240" w:before="0" w:after="200"/>
        <w:ind w:left="360" w:hanging="0"/>
        <w:rPr>
          <w:color w:val="000000"/>
          <w:sz w:val="16"/>
          <w:szCs w:val="16"/>
        </w:rPr>
      </w:pPr>
      <w:r>
        <w:rPr/>
      </w:r>
    </w:p>
    <w:sectPr>
      <w:type w:val="continuous"/>
      <w:pgSz w:w="11339" w:h="15477"/>
      <w:pgMar w:left="720" w:right="605" w:header="605" w:top="1195" w:footer="72" w:bottom="360" w:gutter="0"/>
      <w:cols w:num="2" w:space="24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Palatino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Times New Roman">
    <w:charset w:val="01"/>
    <w:family w:val="swiss"/>
    <w:pitch w:val="variable"/>
  </w:font>
  <w:font w:name="ProgramThree">
    <w:charset w:val="01"/>
    <w:family w:val="roman"/>
    <w:pitch w:val="variable"/>
  </w:font>
  <w:font w:name="Helvetica Condensed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19" w:before="0" w:after="20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19" w:before="0" w:after="200"/>
      <w:jc w:val="center"/>
      <w:rPr>
        <w:rFonts w:ascii="Arial" w:hAnsi="Arial" w:eastAsia="Arial" w:cs="Arial"/>
      </w:rPr>
    </w:pPr>
    <w:r>
      <w:rPr>
        <w:rFonts w:eastAsia="Arial" w:cs="Arial" w:ascii="Arial" w:hAnsi="Arial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19" w:before="0" w:after="200"/>
      <w:ind w:left="0" w:right="0" w:hanging="0"/>
      <w:jc w:val="center"/>
      <w:rPr>
        <w:rFonts w:ascii="Palatino" w:hAnsi="Palatino" w:eastAsia="Palatino" w:cs="Palatin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pPr>
    <w:r>
      <w:rPr>
        <w:rFonts w:eastAsia="Palatino" w:cs="Palatin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ab/>
    </w:r>
    <w:r>
      <w:rPr>
        <w:rFonts w:eastAsia="Helvetica Neue" w:cs="Helvetica Neue" w:ascii="Helvetica Neue" w:hAnsi="Helvetica Neue"/>
        <w:smallCaps/>
        <w:sz w:val="14"/>
        <w:szCs w:val="14"/>
      </w:rPr>
      <w:t>MAESTRÍA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EN CIENCIA DE DATOS 2DA </w:t>
    </w:r>
    <w:r>
      <w:rPr>
        <w:rFonts w:eastAsia="Helvetica Neue" w:cs="Helvetica Neue" w:ascii="Helvetica Neue" w:hAnsi="Helvetica Neue"/>
        <w:smallCaps/>
        <w:sz w:val="14"/>
        <w:szCs w:val="14"/>
      </w:rPr>
      <w:t>VERSIÓN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– </w:t>
    </w:r>
    <w:r>
      <w:rPr>
        <w:rFonts w:eastAsia="Helvetica Neue" w:cs="Helvetica Neue" w:ascii="Helvetica Neue" w:hAnsi="Helvetica Neue"/>
        <w:smallCaps/>
        <w:sz w:val="14"/>
        <w:szCs w:val="14"/>
      </w:rPr>
      <w:t>INTRODUCCIÓN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A LA CIENCIA DE DATOS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>AUTHOR:  TITLE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smallCaps/>
        <w:sz w:val="14"/>
        <w:szCs w:val="14"/>
      </w:rPr>
      <w:t>MAESTRÍA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EN CIENCIA DE DATOS 2DA </w:t>
    </w:r>
    <w:r>
      <w:rPr>
        <w:rFonts w:eastAsia="Helvetica Neue" w:cs="Helvetica Neue" w:ascii="Helvetica Neue" w:hAnsi="Helvetica Neue"/>
        <w:smallCaps/>
        <w:sz w:val="14"/>
        <w:szCs w:val="14"/>
      </w:rPr>
      <w:t>VERSIÓN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– INTRODUCCION A LA CIENCIA DE DATOS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" w:hAnsi="Palatino" w:eastAsia="Palatino" w:cs="Palatino"/>
        <w:sz w:val="19"/>
        <w:szCs w:val="19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3587b"/>
    <w:pPr>
      <w:widowControl w:val="false"/>
      <w:suppressAutoHyphens w:val="false"/>
      <w:bidi w:val="0"/>
      <w:spacing w:lineRule="exact" w:line="230" w:before="0" w:after="200"/>
      <w:jc w:val="both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Heading1">
    <w:name w:val="Heading 1"/>
    <w:basedOn w:val="PARAGRAPH"/>
    <w:next w:val="PARAGRAPHnoindent"/>
    <w:qFormat/>
    <w:rsid w:val="0073587b"/>
    <w:pPr>
      <w:keepNext w:val="true"/>
      <w:suppressAutoHyphens w:val="true"/>
      <w:spacing w:lineRule="exact" w:line="260" w:before="320" w:after="80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lineRule="exact" w:line="220" w:before="160" w:after="40"/>
      <w:ind w:left="360" w:hanging="360"/>
      <w:outlineLvl w:val="1"/>
    </w:pPr>
    <w:rPr>
      <w:caps w:val="false"/>
      <w:smallCaps w:val="false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false"/>
      <w:i/>
    </w:rPr>
  </w:style>
  <w:style w:type="paragraph" w:styleId="Heading4">
    <w:name w:val="Heading 4"/>
    <w:basedOn w:val="LOnormal"/>
    <w:next w:val="PARAGRAPHnoindent"/>
    <w:qFormat/>
    <w:rsid w:val="0073587b"/>
    <w:pPr>
      <w:spacing w:lineRule="exact" w:line="240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ogramCode" w:customStyle="1">
    <w:name w:val="Program Code"/>
    <w:qFormat/>
    <w:rsid w:val="0073587b"/>
    <w:rPr>
      <w:rFonts w:ascii="ProgramThree" w:hAnsi="ProgramThree"/>
      <w:color w:val="008080"/>
      <w:sz w:val="18"/>
    </w:rPr>
  </w:style>
  <w:style w:type="character" w:styleId="Tablereferenceto" w:customStyle="1">
    <w:name w:val="Table (reference to)"/>
    <w:qFormat/>
    <w:rsid w:val="0073587b"/>
    <w:rPr>
      <w:color w:val="00FF00"/>
    </w:rPr>
  </w:style>
  <w:style w:type="character" w:styleId="FootnoteCharacters">
    <w:name w:val="Footnote Characters"/>
    <w:semiHidden/>
    <w:qFormat/>
    <w:rsid w:val="0073587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rl" w:customStyle="1">
    <w:name w:val="Url"/>
    <w:basedOn w:val="DefaultParagraphFont"/>
    <w:qFormat/>
    <w:rsid w:val="0073587b"/>
    <w:rPr>
      <w:rFonts w:ascii="Helvetica Condensed" w:hAnsi="Helvetica Condensed"/>
      <w:color w:val="008000"/>
      <w:sz w:val="18"/>
    </w:rPr>
  </w:style>
  <w:style w:type="character" w:styleId="Pagenumber">
    <w:name w:val="page number"/>
    <w:basedOn w:val="DefaultParagraphFont"/>
    <w:qFormat/>
    <w:rsid w:val="0073587b"/>
    <w:rPr/>
  </w:style>
  <w:style w:type="character" w:styleId="BibRef" w:customStyle="1">
    <w:name w:val="Bib. Ref."/>
    <w:qFormat/>
    <w:rsid w:val="0073587b"/>
    <w:rPr>
      <w:color w:val="800080"/>
    </w:rPr>
  </w:style>
  <w:style w:type="character" w:styleId="Figurereferenceto" w:customStyle="1">
    <w:name w:val="Figure (reference to)"/>
    <w:qFormat/>
    <w:rsid w:val="0073587b"/>
    <w:rPr>
      <w:color w:val="FF0000"/>
    </w:rPr>
  </w:style>
  <w:style w:type="character" w:styleId="Footnotereferenceto" w:customStyle="1">
    <w:name w:val="Footnote (reference to)"/>
    <w:basedOn w:val="FootnoteCharacters"/>
    <w:qFormat/>
    <w:rsid w:val="0073587b"/>
    <w:rPr>
      <w:color w:val="008000"/>
      <w:sz w:val="25"/>
      <w:vertAlign w:val="subscript"/>
    </w:rPr>
  </w:style>
  <w:style w:type="character" w:styleId="MemberType" w:customStyle="1">
    <w:name w:val="MemberType"/>
    <w:basedOn w:val="DefaultParagraphFont"/>
    <w:qFormat/>
    <w:rsid w:val="0073587b"/>
    <w:rPr>
      <w:rFonts w:ascii="Times New Roman" w:hAnsi="Times New Roman" w:cs="Times New Roman"/>
      <w:i/>
      <w:iCs/>
      <w:sz w:val="22"/>
      <w:szCs w:val="22"/>
    </w:rPr>
  </w:style>
  <w:style w:type="character" w:styleId="InternetLink">
    <w:name w:val="Hyperlink"/>
    <w:basedOn w:val="DefaultParagraphFont"/>
    <w:rsid w:val="0073587b"/>
    <w:rPr>
      <w:rFonts w:ascii="Arial" w:hAnsi="Arial" w:cs="Arial"/>
      <w:color w:val="003399"/>
      <w:u w:val="single"/>
    </w:rPr>
  </w:style>
  <w:style w:type="character" w:styleId="VisitedInternet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Annotationreference">
    <w:name w:val="annotation reference"/>
    <w:basedOn w:val="DefaultParagraphFont"/>
    <w:qFormat/>
    <w:rsid w:val="008877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887762"/>
    <w:rPr>
      <w:rFonts w:ascii="Palatino" w:hAnsi="Palatino"/>
      <w:kern w:val="2"/>
    </w:rPr>
  </w:style>
  <w:style w:type="character" w:styleId="CommentSubjectChar" w:customStyle="1">
    <w:name w:val="Comment Subject Char"/>
    <w:basedOn w:val="CommentTextChar"/>
    <w:link w:val="CommentSubject"/>
    <w:qFormat/>
    <w:rsid w:val="0088776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887762"/>
    <w:rPr>
      <w:rFonts w:ascii="Tahoma" w:hAnsi="Tahoma" w:cs="Tahoma"/>
      <w:kern w:val="2"/>
      <w:sz w:val="16"/>
      <w:szCs w:val="16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228" w:before="0" w:after="200"/>
      <w:jc w:val="both"/>
    </w:pPr>
    <w:rPr>
      <w:rFonts w:ascii="Palatino" w:hAnsi="Palatino" w:eastAsia="Palatino" w:cs="Palatino"/>
      <w:color w:val="auto"/>
      <w:kern w:val="0"/>
      <w:sz w:val="19"/>
      <w:szCs w:val="19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PARAGRAPH" w:customStyle="1">
    <w:name w:val="PARAGRAPH"/>
    <w:basedOn w:val="LOnormal"/>
    <w:qFormat/>
    <w:rsid w:val="0073587b"/>
    <w:pPr>
      <w:ind w:firstLine="240"/>
    </w:pPr>
    <w:rPr/>
  </w:style>
  <w:style w:type="paragraph" w:styleId="PARAGRAPHnoindent" w:customStyle="1">
    <w:name w:val="PARAGRAPH (no indent)"/>
    <w:basedOn w:val="PARAGRAPH"/>
    <w:next w:val="PARAGRAPH"/>
    <w:qFormat/>
    <w:rsid w:val="0073587b"/>
    <w:pPr>
      <w:ind w:hanging="0"/>
    </w:pPr>
    <w:rPr/>
  </w:style>
  <w:style w:type="paragraph" w:styleId="Footnote">
    <w:name w:val="Footnote Text"/>
    <w:basedOn w:val="PARAGRAPHnoindent"/>
    <w:semiHidden/>
    <w:rsid w:val="0073587b"/>
    <w:pPr>
      <w:spacing w:lineRule="exact" w:line="170"/>
      <w:ind w:firstLine="144"/>
    </w:pPr>
    <w:rPr>
      <w:sz w:val="15"/>
    </w:rPr>
  </w:style>
  <w:style w:type="paragraph" w:styleId="ARTICLETITLE" w:customStyle="1">
    <w:name w:val="ARTICLE TITLE"/>
    <w:basedOn w:val="PARAGRAPHnoindent"/>
    <w:qFormat/>
    <w:rsid w:val="0073587b"/>
    <w:pPr>
      <w:suppressAutoHyphens w:val="true"/>
      <w:spacing w:lineRule="exact" w:line="560" w:before="0" w:after="160"/>
      <w:jc w:val="center"/>
    </w:pPr>
    <w:rPr>
      <w:rFonts w:ascii="Helvetica" w:hAnsi="Helvetica"/>
      <w:spacing w:val="6"/>
      <w:sz w:val="48"/>
    </w:rPr>
  </w:style>
  <w:style w:type="paragraph" w:styleId="AUTHOR" w:customStyle="1">
    <w:name w:val="AUTHOR"/>
    <w:basedOn w:val="ARTICLETITLE"/>
    <w:next w:val="LOnormal"/>
    <w:qFormat/>
    <w:rsid w:val="0073587b"/>
    <w:pPr>
      <w:spacing w:lineRule="exact" w:line="280" w:before="0" w:after="480"/>
    </w:pPr>
    <w:rPr>
      <w:spacing w:val="5"/>
      <w:sz w:val="22"/>
    </w:rPr>
  </w:style>
  <w:style w:type="paragraph" w:styleId="TABLEFOOTNOTE" w:customStyle="1">
    <w:name w:val="TABLE FOOTNOTE"/>
    <w:basedOn w:val="LOnormal"/>
    <w:qFormat/>
    <w:rsid w:val="0073587b"/>
    <w:pPr>
      <w:jc w:val="left"/>
    </w:pPr>
    <w:rPr>
      <w:i/>
      <w:sz w:val="16"/>
    </w:rPr>
  </w:style>
  <w:style w:type="paragraph" w:styleId="HeaderandFooter">
    <w:name w:val="Header and Footer"/>
    <w:basedOn w:val="LOnormal"/>
    <w:qFormat/>
    <w:pPr/>
    <w:rPr/>
  </w:style>
  <w:style w:type="paragraph" w:styleId="Header">
    <w:name w:val="Header"/>
    <w:basedOn w:val="LOnormal"/>
    <w:rsid w:val="0073587b"/>
    <w:pPr>
      <w:tabs>
        <w:tab w:val="clear" w:pos="720"/>
        <w:tab w:val="right" w:pos="10200" w:leader="none"/>
      </w:tabs>
      <w:spacing w:lineRule="exact" w:line="220"/>
    </w:pPr>
    <w:rPr>
      <w:rFonts w:ascii="Helvetica" w:hAnsi="Helvetica"/>
      <w:caps/>
      <w:sz w:val="14"/>
    </w:rPr>
  </w:style>
  <w:style w:type="paragraph" w:styleId="ABSTRACT" w:customStyle="1">
    <w:name w:val="ABSTRACT"/>
    <w:basedOn w:val="PARAGRAPH"/>
    <w:qFormat/>
    <w:rsid w:val="0073587b"/>
    <w:pPr>
      <w:suppressAutoHyphens w:val="true"/>
      <w:spacing w:lineRule="exact" w:line="210" w:before="0" w:after="240"/>
      <w:ind w:left="480" w:right="480" w:hanging="0"/>
      <w:jc w:val="left"/>
    </w:pPr>
    <w:rPr>
      <w:rFonts w:ascii="Helvetica" w:hAnsi="Helvetica"/>
      <w:sz w:val="16"/>
    </w:rPr>
  </w:style>
  <w:style w:type="paragraph" w:styleId="TABLEROW" w:customStyle="1">
    <w:name w:val="TABLE ROW"/>
    <w:basedOn w:val="LOnormal"/>
    <w:qFormat/>
    <w:rsid w:val="0073587b"/>
    <w:pPr>
      <w:spacing w:lineRule="exact" w:line="180" w:before="20" w:after="20"/>
      <w:jc w:val="center"/>
    </w:pPr>
    <w:rPr>
      <w:rFonts w:ascii="Helvetica" w:hAnsi="Helvetica"/>
      <w:sz w:val="16"/>
    </w:rPr>
  </w:style>
  <w:style w:type="paragraph" w:styleId="TABLECOLUMNHEADER" w:customStyle="1">
    <w:name w:val="TABLE COLUMN HEADER"/>
    <w:basedOn w:val="TABLEROW"/>
    <w:next w:val="TABLEROW"/>
    <w:qFormat/>
    <w:rsid w:val="0073587b"/>
    <w:pPr>
      <w:spacing w:before="40" w:after="40"/>
    </w:pPr>
    <w:rPr>
      <w:sz w:val="18"/>
    </w:rPr>
  </w:style>
  <w:style w:type="paragraph" w:styleId="TABLETITLE" w:customStyle="1">
    <w:name w:val="TABLE TITLE"/>
    <w:basedOn w:val="LOnormal"/>
    <w:next w:val="TABLECOLUMNHEADER"/>
    <w:qFormat/>
    <w:rsid w:val="00d96813"/>
    <w:pPr>
      <w:keepNext w:val="true"/>
      <w:spacing w:lineRule="exact" w:line="200" w:before="0" w:after="80"/>
      <w:jc w:val="center"/>
    </w:pPr>
    <w:rPr>
      <w:rFonts w:ascii="Helvetica" w:hAnsi="Helvetica"/>
      <w:smallCaps/>
      <w:color w:val="000000"/>
    </w:rPr>
  </w:style>
  <w:style w:type="paragraph" w:styleId="FIGURECAPTION" w:customStyle="1">
    <w:name w:val="FIGURE CAPTION"/>
    <w:basedOn w:val="PARAGRAPHnoindent"/>
    <w:qFormat/>
    <w:rsid w:val="0073587b"/>
    <w:pPr>
      <w:spacing w:lineRule="exact" w:line="180" w:before="0" w:after="320"/>
    </w:pPr>
    <w:rPr>
      <w:rFonts w:ascii="Helvetica" w:hAnsi="Helvetica"/>
      <w:sz w:val="16"/>
    </w:rPr>
  </w:style>
  <w:style w:type="paragraph" w:styleId="QUOTATIONBLOCKSTYLE" w:customStyle="1">
    <w:name w:val="QUOTATION BLOCK STYLE"/>
    <w:basedOn w:val="PARAGRAPHnoindent"/>
    <w:qFormat/>
    <w:rsid w:val="0073587b"/>
    <w:pPr>
      <w:spacing w:before="80" w:after="80"/>
      <w:ind w:left="240" w:right="240" w:hanging="0"/>
    </w:pPr>
    <w:rPr>
      <w:sz w:val="16"/>
    </w:rPr>
  </w:style>
  <w:style w:type="paragraph" w:styleId="LISTTYPE2aNumber" w:customStyle="1">
    <w:name w:val="LIST TYPE 2a (Number)"/>
    <w:basedOn w:val="LISTTYPE2Number"/>
    <w:next w:val="LISTTYPE2Number"/>
    <w:qFormat/>
    <w:rsid w:val="0073587b"/>
    <w:pPr>
      <w:spacing w:before="80" w:after="200"/>
    </w:pPr>
    <w:rPr/>
  </w:style>
  <w:style w:type="paragraph" w:styleId="LISTTYPE2Number" w:customStyle="1">
    <w:name w:val="LIST TYPE 2 (Number)"/>
    <w:basedOn w:val="LISTTYPE1Bullet"/>
    <w:qFormat/>
    <w:rsid w:val="0073587b"/>
    <w:pPr/>
    <w:rPr/>
  </w:style>
  <w:style w:type="paragraph" w:styleId="LISTTYPE1Bullet" w:customStyle="1">
    <w:name w:val="LIST TYPE 1 (Bullet)"/>
    <w:basedOn w:val="PARAGRAPH"/>
    <w:qFormat/>
    <w:rsid w:val="0073587b"/>
    <w:pPr>
      <w:numPr>
        <w:ilvl w:val="0"/>
        <w:numId w:val="2"/>
      </w:numPr>
      <w:tabs>
        <w:tab w:val="clear" w:pos="720"/>
      </w:tabs>
      <w:ind w:left="480" w:hanging="240"/>
    </w:pPr>
    <w:rPr/>
  </w:style>
  <w:style w:type="paragraph" w:styleId="BIBREFTEXT" w:customStyle="1">
    <w:name w:val="BIB. REF. TEXT"/>
    <w:basedOn w:val="PARAGRAPHnoindent"/>
    <w:qFormat/>
    <w:rsid w:val="0073587b"/>
    <w:pPr>
      <w:widowControl/>
      <w:tabs>
        <w:tab w:val="clear" w:pos="720"/>
        <w:tab w:val="left" w:pos="432" w:leader="none"/>
      </w:tabs>
      <w:spacing w:lineRule="exact" w:line="180"/>
      <w:ind w:left="360" w:hanging="360"/>
    </w:pPr>
    <w:rPr>
      <w:sz w:val="16"/>
    </w:rPr>
  </w:style>
  <w:style w:type="paragraph" w:styleId="CCCLINE" w:customStyle="1">
    <w:name w:val="CCC LINE"/>
    <w:basedOn w:val="PARAGRAPHnoindent"/>
    <w:qFormat/>
    <w:rsid w:val="0073587b"/>
    <w:pPr>
      <w:spacing w:lineRule="exact" w:line="160"/>
      <w:jc w:val="center"/>
    </w:pPr>
    <w:rPr>
      <w:rFonts w:ascii="Helvetica" w:hAnsi="Helvetica"/>
      <w:spacing w:val="6"/>
      <w:sz w:val="12"/>
    </w:rPr>
  </w:style>
  <w:style w:type="paragraph" w:styleId="PROGRAMSEGMENT" w:customStyle="1">
    <w:name w:val="PROGRAM SEGMENT"/>
    <w:basedOn w:val="PARAGRAPHnoindent"/>
    <w:qFormat/>
    <w:rsid w:val="0073587b"/>
    <w:pPr>
      <w:tabs>
        <w:tab w:val="clear" w:pos="720"/>
        <w:tab w:val="left" w:pos="200" w:leader="none"/>
        <w:tab w:val="left" w:pos="400" w:leader="none"/>
        <w:tab w:val="left" w:pos="600" w:leader="none"/>
        <w:tab w:val="left" w:pos="800" w:leader="none"/>
        <w:tab w:val="left" w:pos="1000" w:leader="none"/>
        <w:tab w:val="left" w:pos="1200" w:leader="none"/>
        <w:tab w:val="left" w:pos="1400" w:leader="none"/>
        <w:tab w:val="left" w:pos="1600" w:leader="none"/>
        <w:tab w:val="left" w:pos="1800" w:leader="none"/>
        <w:tab w:val="left" w:pos="2000" w:leader="none"/>
        <w:tab w:val="left" w:pos="2200" w:leader="none"/>
        <w:tab w:val="left" w:pos="2400" w:leader="none"/>
        <w:tab w:val="left" w:pos="2600" w:leader="none"/>
        <w:tab w:val="left" w:pos="2800" w:leader="none"/>
        <w:tab w:val="left" w:pos="3000" w:leader="none"/>
        <w:tab w:val="left" w:pos="3200" w:leader="none"/>
        <w:tab w:val="left" w:pos="3400" w:leader="none"/>
        <w:tab w:val="left" w:pos="3600" w:leader="none"/>
        <w:tab w:val="left" w:pos="3800" w:leader="none"/>
        <w:tab w:val="left" w:pos="4000" w:leader="none"/>
        <w:tab w:val="left" w:pos="4200" w:leader="none"/>
        <w:tab w:val="left" w:pos="4400" w:leader="none"/>
        <w:tab w:val="left" w:pos="4600" w:leader="none"/>
        <w:tab w:val="left" w:pos="4800" w:leader="none"/>
        <w:tab w:val="left" w:pos="5000" w:leader="none"/>
      </w:tabs>
      <w:spacing w:lineRule="exact" w:line="200"/>
      <w:ind w:left="240" w:right="240" w:hanging="0"/>
      <w:jc w:val="left"/>
    </w:pPr>
    <w:rPr>
      <w:rFonts w:ascii="ProgramThree" w:hAnsi="ProgramThree"/>
      <w:sz w:val="18"/>
    </w:rPr>
  </w:style>
  <w:style w:type="paragraph" w:styleId="LISTTYPE1aBullet" w:customStyle="1">
    <w:name w:val="LIST TYPE 1a (Bullet)"/>
    <w:basedOn w:val="LISTTYPE1Bullet"/>
    <w:next w:val="LISTTYPE1Bullet"/>
    <w:qFormat/>
    <w:rsid w:val="0073587b"/>
    <w:pPr>
      <w:spacing w:before="80" w:after="200"/>
    </w:pPr>
    <w:rPr/>
  </w:style>
  <w:style w:type="paragraph" w:styleId="LISTTYPE2zNumber" w:customStyle="1">
    <w:name w:val="LIST TYPE 2z (Number)"/>
    <w:basedOn w:val="LISTTYPE2Number"/>
    <w:next w:val="PARAGRAPH"/>
    <w:qFormat/>
    <w:rsid w:val="0073587b"/>
    <w:pPr>
      <w:spacing w:before="0" w:after="80"/>
    </w:pPr>
    <w:rPr/>
  </w:style>
  <w:style w:type="paragraph" w:styleId="VITA" w:customStyle="1">
    <w:name w:val="VITA"/>
    <w:basedOn w:val="PARAGRAPHnoindent"/>
    <w:qFormat/>
    <w:rsid w:val="0073587b"/>
    <w:pPr>
      <w:tabs>
        <w:tab w:val="clear" w:pos="720"/>
        <w:tab w:val="left" w:pos="216" w:leader="none"/>
      </w:tabs>
      <w:spacing w:lineRule="exact" w:line="180"/>
    </w:pPr>
    <w:rPr>
      <w:rFonts w:ascii="Helvetica" w:hAnsi="Helvetica"/>
      <w:sz w:val="16"/>
    </w:rPr>
  </w:style>
  <w:style w:type="paragraph" w:styleId="LISTTYPE1zBullet" w:customStyle="1">
    <w:name w:val="LIST TYPE 1z (Bullet)"/>
    <w:basedOn w:val="LISTTYPE1Bullet"/>
    <w:next w:val="PARAGRAPH"/>
    <w:qFormat/>
    <w:rsid w:val="0073587b"/>
    <w:pPr>
      <w:spacing w:before="0" w:after="80"/>
    </w:pPr>
    <w:rPr/>
  </w:style>
  <w:style w:type="paragraph" w:styleId="FIGUREBODY" w:customStyle="1">
    <w:name w:val="FIGURE BODY"/>
    <w:basedOn w:val="PROGRAMSEGMENT"/>
    <w:qFormat/>
    <w:rsid w:val="0073587b"/>
    <w:pPr>
      <w:spacing w:lineRule="exact" w:line="180"/>
    </w:pPr>
    <w:rPr>
      <w:rFonts w:ascii="Palatino" w:hAnsi="Palatino"/>
      <w:sz w:val="16"/>
    </w:rPr>
  </w:style>
  <w:style w:type="paragraph" w:styleId="FORMULA" w:customStyle="1">
    <w:name w:val="FORMULA"/>
    <w:basedOn w:val="LOnormal"/>
    <w:qFormat/>
    <w:rsid w:val="0073587b"/>
    <w:pPr>
      <w:spacing w:lineRule="atLeast" w:line="240" w:before="80" w:after="80"/>
      <w:jc w:val="center"/>
    </w:pPr>
    <w:rPr/>
  </w:style>
  <w:style w:type="paragraph" w:styleId="Footer">
    <w:name w:val="Footer"/>
    <w:basedOn w:val="LOnormal"/>
    <w:rsid w:val="0073587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CKHEAD" w:customStyle="1">
    <w:name w:val="ACK. HEAD"/>
    <w:basedOn w:val="Heading1"/>
    <w:next w:val="ACKNOWLEDGMENTS"/>
    <w:qFormat/>
    <w:rsid w:val="0073587b"/>
    <w:pPr/>
    <w:rPr/>
  </w:style>
  <w:style w:type="paragraph" w:styleId="ACKNOWLEDGMENTS" w:customStyle="1">
    <w:name w:val="ACKNOWLEDGMENTS"/>
    <w:basedOn w:val="PARAGRAPHnoindent"/>
    <w:qFormat/>
    <w:rsid w:val="0073587b"/>
    <w:pPr/>
    <w:rPr/>
  </w:style>
  <w:style w:type="paragraph" w:styleId="ART" w:customStyle="1">
    <w:name w:val="ART"/>
    <w:basedOn w:val="LOnormal"/>
    <w:next w:val="LOnormal"/>
    <w:qFormat/>
    <w:rsid w:val="0073587b"/>
    <w:pPr>
      <w:keepNext w:val="true"/>
      <w:spacing w:lineRule="atLeast" w:line="220" w:before="240" w:after="160"/>
      <w:jc w:val="center"/>
    </w:pPr>
    <w:rPr/>
  </w:style>
  <w:style w:type="paragraph" w:styleId="AUTHORAFFILIATION" w:customStyle="1">
    <w:name w:val="AUTHOR AFFILIATION"/>
    <w:basedOn w:val="PARAGRAPHnoindent"/>
    <w:qFormat/>
    <w:rsid w:val="0073587b"/>
    <w:pPr>
      <w:spacing w:lineRule="exact" w:line="180"/>
    </w:pPr>
    <w:rPr>
      <w:i/>
      <w:sz w:val="16"/>
    </w:rPr>
  </w:style>
  <w:style w:type="paragraph" w:styleId="BIBHEAD" w:customStyle="1">
    <w:name w:val="BIB. HEAD"/>
    <w:basedOn w:val="Heading1"/>
    <w:next w:val="BIBREFTEXT"/>
    <w:qFormat/>
    <w:rsid w:val="0073587b"/>
    <w:pPr/>
    <w:rPr/>
  </w:style>
  <w:style w:type="paragraph" w:styleId="CONCLUSION" w:customStyle="1">
    <w:name w:val="CONCLUSION"/>
    <w:basedOn w:val="PARAGRAPHnoindent"/>
    <w:next w:val="PARAGRAPH"/>
    <w:qFormat/>
    <w:rsid w:val="0073587b"/>
    <w:pPr/>
    <w:rPr/>
  </w:style>
  <w:style w:type="paragraph" w:styleId="FOOTNOTE1" w:customStyle="1">
    <w:name w:val="FOOTNOTE"/>
    <w:basedOn w:val="Footnote"/>
    <w:qFormat/>
    <w:rsid w:val="0073587b"/>
    <w:pPr/>
    <w:rPr/>
  </w:style>
  <w:style w:type="paragraph" w:styleId="INTRODUCTION" w:customStyle="1">
    <w:name w:val="INTRODUCTION"/>
    <w:basedOn w:val="PARAGRAPHnoindent"/>
    <w:next w:val="PARAGRAPH"/>
    <w:qFormat/>
    <w:rsid w:val="0073587b"/>
    <w:pPr/>
    <w:rPr/>
  </w:style>
  <w:style w:type="paragraph" w:styleId="KEYWORD" w:customStyle="1">
    <w:name w:val="KEY WORD"/>
    <w:basedOn w:val="ABSTRACT"/>
    <w:next w:val="LOnormal"/>
    <w:qFormat/>
    <w:rsid w:val="0073587b"/>
    <w:pPr>
      <w:spacing w:before="0" w:after="0"/>
    </w:pPr>
    <w:rPr/>
  </w:style>
  <w:style w:type="paragraph" w:styleId="FigureCaption1" w:customStyle="1">
    <w:name w:val="Figure Caption"/>
    <w:basedOn w:val="LOnormal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ext" w:customStyle="1">
    <w:name w:val="Text"/>
    <w:basedOn w:val="LOnormal"/>
    <w:qFormat/>
    <w:rsid w:val="0073587b"/>
    <w:pPr>
      <w:spacing w:lineRule="auto" w:line="252"/>
      <w:ind w:firstLine="202"/>
    </w:pPr>
    <w:rPr>
      <w:rFonts w:ascii="Times New Roman" w:hAnsi="Times New Roman"/>
      <w:kern w:val="0"/>
      <w:sz w:val="20"/>
    </w:rPr>
  </w:style>
  <w:style w:type="paragraph" w:styleId="Equation" w:customStyle="1">
    <w:name w:val="Equation"/>
    <w:basedOn w:val="LOnormal"/>
    <w:next w:val="LOnormal"/>
    <w:qFormat/>
    <w:rsid w:val="0073587b"/>
    <w:pPr>
      <w:tabs>
        <w:tab w:val="clear" w:pos="720"/>
        <w:tab w:val="right" w:pos="5040" w:leader="none"/>
      </w:tabs>
      <w:spacing w:lineRule="auto" w:line="252"/>
    </w:pPr>
    <w:rPr>
      <w:rFonts w:ascii="Times New Roman" w:hAnsi="Times New Roman"/>
      <w:kern w:val="0"/>
      <w:sz w:val="20"/>
    </w:rPr>
  </w:style>
  <w:style w:type="paragraph" w:styleId="ReferenceHead" w:customStyle="1">
    <w:name w:val="Reference Head"/>
    <w:basedOn w:val="Heading1"/>
    <w:qFormat/>
    <w:rsid w:val="0073587b"/>
    <w:pPr>
      <w:widowControl/>
      <w:suppressAutoHyphens w:val="false"/>
      <w:spacing w:lineRule="auto" w:line="240" w:before="240" w:after="80"/>
      <w:ind w:left="0" w:hanging="0"/>
      <w:jc w:val="center"/>
    </w:pPr>
    <w:rPr>
      <w:rFonts w:ascii="Times New Roman" w:hAnsi="Times New Roman"/>
      <w:b w:val="false"/>
      <w:kern w:val="2"/>
      <w:sz w:val="20"/>
    </w:rPr>
  </w:style>
  <w:style w:type="paragraph" w:styleId="References" w:customStyle="1">
    <w:name w:val="References"/>
    <w:basedOn w:val="LOnormal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ableTitle1" w:customStyle="1">
    <w:name w:val="Table Title"/>
    <w:basedOn w:val="LOnormal"/>
    <w:qFormat/>
    <w:rsid w:val="0073587b"/>
    <w:pPr>
      <w:widowControl/>
      <w:spacing w:lineRule="auto" w:line="240"/>
      <w:jc w:val="center"/>
    </w:pPr>
    <w:rPr>
      <w:rFonts w:ascii="Times New Roman" w:hAnsi="Times New Roman"/>
      <w:smallCaps/>
      <w:kern w:val="0"/>
      <w:sz w:val="16"/>
      <w:szCs w:val="16"/>
    </w:rPr>
  </w:style>
  <w:style w:type="paragraph" w:styleId="NormalWeb">
    <w:name w:val="Normal (Web)"/>
    <w:basedOn w:val="LOnormal"/>
    <w:qFormat/>
    <w:rsid w:val="0073587b"/>
    <w:pPr>
      <w:widowControl/>
      <w:spacing w:lineRule="auto" w:line="240" w:beforeAutospacing="1" w:afterAutospacing="1"/>
      <w:jc w:val="left"/>
    </w:pPr>
    <w:rPr>
      <w:rFonts w:ascii="Arial" w:hAnsi="Arial" w:eastAsia="Arial Unicode MS" w:cs="Arial"/>
      <w:kern w:val="0"/>
      <w:sz w:val="24"/>
      <w:szCs w:val="24"/>
    </w:rPr>
  </w:style>
  <w:style w:type="paragraph" w:styleId="Annotationtext">
    <w:name w:val="annotation text"/>
    <w:basedOn w:val="LOnormal"/>
    <w:link w:val="CommentTextChar"/>
    <w:qFormat/>
    <w:rsid w:val="00887762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887762"/>
    <w:pPr/>
    <w:rPr>
      <w:b/>
      <w:bCs/>
    </w:rPr>
  </w:style>
  <w:style w:type="paragraph" w:styleId="Revision">
    <w:name w:val="Revision"/>
    <w:uiPriority w:val="99"/>
    <w:semiHidden/>
    <w:qFormat/>
    <w:rsid w:val="00887762"/>
    <w:pPr>
      <w:widowControl/>
      <w:suppressAutoHyphens w:val="true"/>
      <w:bidi w:val="0"/>
      <w:spacing w:lineRule="auto" w:line="276" w:before="0" w:after="200"/>
      <w:jc w:val="left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BalloonText">
    <w:name w:val="Balloon Text"/>
    <w:basedOn w:val="LOnormal"/>
    <w:link w:val="BalloonTextChar"/>
    <w:qFormat/>
    <w:rsid w:val="00887762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LOnormal"/>
    <w:qFormat/>
    <w:pPr/>
    <w:rPr/>
  </w:style>
  <w:style w:type="paragraph" w:styleId="HeaderLeft">
    <w:name w:val="Header Left"/>
    <w:basedOn w:val="Header"/>
    <w:qFormat/>
    <w:pPr/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github.com/ifmm87/introduction-data-science/blob/master/exercises-1109/hangman.py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POBLoS9oqDIBv69yOZ+aIhd1ncw==">AMUW2mWoCUMgsYFbONI2hTn40ZsAr/PxkaF+1Z0ZcYJvtLG2KQpUc8WIUViQYUiyx2XsUgTOhmkmQL6NQJbcnOIUuVhtgq/xz1psvVTo5ojVJMbNbve/KRM=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LibreOffice/7.0.1.2$Linux_X86_64 LibreOffice_project/00$Build-2</Application>
  <Pages>2</Pages>
  <Words>1044</Words>
  <Characters>5311</Characters>
  <CharactersWithSpaces>6918</CharactersWithSpaces>
  <Paragraphs>94</Paragraphs>
  <Company>IEEE Computer Society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2012-11-09T22:24:00Z</dcterms:created>
  <dc:creator>Erin Espriu</dc:creator>
  <dc:description/>
  <dc:language>en-US</dc:language>
  <cp:lastModifiedBy/>
  <dcterms:modified xsi:type="dcterms:W3CDTF">2020-09-18T14:48:54Z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IEEE Computer Society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