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0F533">
      <w:pPr>
        <w:spacing w:after="0"/>
        <w:jc w:val="both"/>
        <w:rPr>
          <w:rFonts w:ascii="Arial" w:hAnsi="Arial" w:cs="Arial"/>
          <w:sz w:val="18"/>
          <w:szCs w:val="18"/>
        </w:rPr>
      </w:pPr>
    </w:p>
    <w:p w14:paraId="15227085">
      <w:pPr>
        <w:spacing w:after="0"/>
        <w:jc w:val="both"/>
        <w:rPr>
          <w:rFonts w:ascii="Arial" w:hAnsi="Arial" w:cs="Arial"/>
          <w:sz w:val="18"/>
          <w:szCs w:val="18"/>
        </w:rPr>
      </w:pPr>
    </w:p>
    <w:p w14:paraId="5D2FC0A0">
      <w:pPr>
        <w:spacing w:after="0"/>
        <w:jc w:val="both"/>
        <w:rPr>
          <w:rFonts w:ascii="Arial" w:hAnsi="Arial" w:cs="Arial"/>
          <w:sz w:val="18"/>
          <w:szCs w:val="18"/>
        </w:rPr>
      </w:pPr>
    </w:p>
    <w:p w14:paraId="0C6DC995">
      <w:pPr>
        <w:spacing w:after="0"/>
        <w:jc w:val="both"/>
        <w:rPr>
          <w:rFonts w:ascii="Arial" w:hAnsi="Arial" w:cs="Arial"/>
          <w:sz w:val="18"/>
          <w:szCs w:val="18"/>
        </w:rPr>
      </w:pPr>
    </w:p>
    <w:p w14:paraId="43F3F191">
      <w:pPr>
        <w:spacing w:after="0"/>
        <w:jc w:val="both"/>
        <w:rPr>
          <w:rFonts w:ascii="Arial" w:hAnsi="Arial" w:cs="Arial"/>
          <w:sz w:val="18"/>
          <w:szCs w:val="18"/>
        </w:rPr>
      </w:pPr>
    </w:p>
    <w:p w14:paraId="22FDDE20">
      <w:pPr>
        <w:spacing w:after="0"/>
        <w:jc w:val="both"/>
        <w:rPr>
          <w:rFonts w:ascii="Arial" w:hAnsi="Arial" w:cs="Arial"/>
          <w:sz w:val="18"/>
          <w:szCs w:val="18"/>
        </w:rPr>
      </w:pPr>
    </w:p>
    <w:p w14:paraId="7666F480">
      <w:pPr>
        <w:tabs>
          <w:tab w:val="left" w:pos="992"/>
          <w:tab w:val="left" w:pos="1276"/>
          <w:tab w:val="right" w:pos="9071"/>
        </w:tabs>
        <w:spacing w:after="0"/>
        <w:ind w:left="1276" w:hanging="1276"/>
        <w:jc w:val="both"/>
        <w:rPr>
          <w:rFonts w:hint="default" w:ascii="Arial" w:hAnsi="Arial" w:cs="Arial"/>
          <w:color w:val="0000FF"/>
          <w:sz w:val="20"/>
          <w:szCs w:val="20"/>
          <w:lang w:val="en-US"/>
        </w:rPr>
      </w:pPr>
      <w:r>
        <w:rPr>
          <w:rFonts w:ascii="Arial" w:hAnsi="Arial" w:cs="Arial"/>
          <w:sz w:val="20"/>
          <w:szCs w:val="20"/>
        </w:rPr>
        <w:t>Nomor</w:t>
      </w:r>
      <w:r>
        <w:rPr>
          <w:rFonts w:ascii="Arial" w:hAnsi="Arial" w:cs="Arial"/>
          <w:sz w:val="20"/>
          <w:szCs w:val="20"/>
        </w:rPr>
        <w:tab/>
      </w:r>
      <w:r>
        <w:rPr>
          <w:rFonts w:ascii="Arial" w:hAnsi="Arial" w:cs="Arial"/>
          <w:color w:val="0000FF"/>
          <w:sz w:val="20"/>
          <w:szCs w:val="20"/>
        </w:rPr>
        <w:t>:</w:t>
      </w:r>
      <w:r>
        <w:rPr>
          <w:rFonts w:ascii="Arial" w:hAnsi="Arial" w:cs="Arial"/>
          <w:color w:val="0000FF"/>
          <w:sz w:val="20"/>
          <w:szCs w:val="20"/>
        </w:rPr>
        <w:tab/>
      </w:r>
      <w:r>
        <w:rPr>
          <w:rFonts w:hint="default" w:ascii="Arial" w:hAnsi="Arial" w:cs="Arial"/>
          <w:color w:val="auto"/>
          <w:sz w:val="20"/>
          <w:szCs w:val="20"/>
          <w:lang w:val="en-US"/>
        </w:rPr>
        <w:t>${nomorsurat}</w:t>
      </w:r>
      <w:r>
        <w:rPr>
          <w:rFonts w:ascii="Arial" w:hAnsi="Arial" w:cs="Arial"/>
          <w:color w:val="0000FF"/>
          <w:sz w:val="20"/>
          <w:szCs w:val="20"/>
        </w:rPr>
        <w:tab/>
      </w:r>
      <w:r>
        <w:rPr>
          <w:rFonts w:hint="default" w:ascii="Arial" w:hAnsi="Arial" w:cs="Arial"/>
          <w:color w:val="auto"/>
          <w:sz w:val="20"/>
          <w:szCs w:val="20"/>
          <w:lang w:val="en-US"/>
        </w:rPr>
        <w:t>${tglkontrak}</w:t>
      </w:r>
    </w:p>
    <w:p w14:paraId="15617685">
      <w:pPr>
        <w:tabs>
          <w:tab w:val="left" w:pos="992"/>
          <w:tab w:val="left" w:pos="1276"/>
          <w:tab w:val="right" w:pos="9071"/>
        </w:tabs>
        <w:spacing w:after="0"/>
        <w:ind w:left="1276" w:right="2222" w:hanging="1276"/>
        <w:jc w:val="both"/>
        <w:rPr>
          <w:rFonts w:ascii="Arial" w:hAnsi="Arial" w:cs="Arial"/>
          <w:sz w:val="20"/>
          <w:szCs w:val="20"/>
        </w:rPr>
      </w:pPr>
      <w:r>
        <w:rPr>
          <w:rFonts w:ascii="Arial" w:hAnsi="Arial" w:cs="Arial"/>
          <w:sz w:val="20"/>
          <w:szCs w:val="20"/>
        </w:rPr>
        <w:t>Hal</w:t>
      </w:r>
      <w:r>
        <w:rPr>
          <w:rFonts w:ascii="Arial" w:hAnsi="Arial" w:cs="Arial"/>
          <w:sz w:val="20"/>
          <w:szCs w:val="20"/>
        </w:rPr>
        <w:tab/>
      </w:r>
      <w:r>
        <w:rPr>
          <w:rFonts w:ascii="Arial" w:hAnsi="Arial" w:cs="Arial"/>
          <w:sz w:val="20"/>
          <w:szCs w:val="20"/>
        </w:rPr>
        <w:t>:</w:t>
      </w:r>
      <w:r>
        <w:rPr>
          <w:rFonts w:ascii="Arial" w:hAnsi="Arial" w:cs="Arial"/>
          <w:sz w:val="20"/>
          <w:szCs w:val="20"/>
        </w:rPr>
        <w:tab/>
      </w:r>
      <w:r>
        <w:rPr>
          <w:rFonts w:ascii="Arial" w:hAnsi="Arial" w:cs="Arial"/>
          <w:sz w:val="20"/>
          <w:szCs w:val="20"/>
        </w:rPr>
        <w:t>Permohonan Pengeluaran Sementara ke TLDDP Dalam Rangka Subkontrak</w:t>
      </w:r>
    </w:p>
    <w:p w14:paraId="6182D125">
      <w:pPr>
        <w:tabs>
          <w:tab w:val="left" w:pos="992"/>
          <w:tab w:val="left" w:pos="1276"/>
          <w:tab w:val="right" w:pos="9071"/>
        </w:tabs>
        <w:spacing w:after="0"/>
        <w:ind w:left="1276" w:right="2222" w:hanging="1276"/>
        <w:jc w:val="both"/>
        <w:rPr>
          <w:rFonts w:ascii="Arial" w:hAnsi="Arial" w:cs="Arial"/>
          <w:sz w:val="20"/>
          <w:szCs w:val="20"/>
        </w:rPr>
      </w:pPr>
      <w:r>
        <w:rPr>
          <w:rFonts w:ascii="Arial" w:hAnsi="Arial" w:cs="Arial"/>
          <w:sz w:val="20"/>
          <w:szCs w:val="20"/>
        </w:rPr>
        <w:t>Lampiran</w:t>
      </w:r>
      <w:r>
        <w:rPr>
          <w:rFonts w:ascii="Arial" w:hAnsi="Arial" w:cs="Arial"/>
          <w:sz w:val="20"/>
          <w:szCs w:val="20"/>
        </w:rPr>
        <w:tab/>
      </w:r>
      <w:r>
        <w:rPr>
          <w:rFonts w:ascii="Arial" w:hAnsi="Arial" w:cs="Arial"/>
          <w:sz w:val="20"/>
          <w:szCs w:val="20"/>
        </w:rPr>
        <w:t>:</w:t>
      </w:r>
      <w:r>
        <w:rPr>
          <w:rFonts w:ascii="Arial" w:hAnsi="Arial" w:cs="Arial"/>
          <w:sz w:val="20"/>
          <w:szCs w:val="20"/>
        </w:rPr>
        <w:tab/>
      </w:r>
      <w:r>
        <w:rPr>
          <w:rFonts w:ascii="Arial" w:hAnsi="Arial" w:cs="Arial"/>
          <w:sz w:val="20"/>
          <w:szCs w:val="20"/>
        </w:rPr>
        <w:t>4 (Empat) berkas</w:t>
      </w:r>
    </w:p>
    <w:p w14:paraId="5BE60C43">
      <w:pPr>
        <w:spacing w:after="0"/>
        <w:ind w:left="709" w:right="2222" w:hanging="709"/>
        <w:jc w:val="both"/>
        <w:rPr>
          <w:rFonts w:ascii="Arial" w:hAnsi="Arial" w:cs="Arial"/>
          <w:sz w:val="20"/>
          <w:szCs w:val="20"/>
        </w:rPr>
      </w:pPr>
    </w:p>
    <w:p w14:paraId="193306D6">
      <w:pPr>
        <w:spacing w:after="0"/>
        <w:ind w:left="709" w:right="2222" w:hanging="709"/>
        <w:jc w:val="both"/>
        <w:rPr>
          <w:rFonts w:ascii="Arial" w:hAnsi="Arial" w:cs="Arial"/>
          <w:sz w:val="20"/>
          <w:szCs w:val="20"/>
        </w:rPr>
      </w:pPr>
      <w:r>
        <w:rPr>
          <w:rFonts w:ascii="Arial" w:hAnsi="Arial" w:cs="Arial"/>
          <w:sz w:val="20"/>
          <w:szCs w:val="20"/>
        </w:rPr>
        <w:t>Yth.</w:t>
      </w:r>
      <w:r>
        <w:rPr>
          <w:rFonts w:ascii="Arial" w:hAnsi="Arial" w:cs="Arial"/>
          <w:sz w:val="20"/>
          <w:szCs w:val="20"/>
        </w:rPr>
        <w:tab/>
      </w:r>
      <w:r>
        <w:rPr>
          <w:rFonts w:ascii="Arial" w:hAnsi="Arial" w:cs="Arial"/>
          <w:sz w:val="20"/>
          <w:szCs w:val="20"/>
        </w:rPr>
        <w:t>Kepala Kantor Pengawasan dan Pelayanan Bea dan Cukai Tipe Madya Pabean A Bandung</w:t>
      </w:r>
    </w:p>
    <w:p w14:paraId="33951563">
      <w:pPr>
        <w:spacing w:after="0"/>
        <w:ind w:right="2222"/>
        <w:jc w:val="both"/>
        <w:rPr>
          <w:rFonts w:ascii="Arial" w:hAnsi="Arial" w:cs="Arial"/>
          <w:sz w:val="20"/>
          <w:szCs w:val="20"/>
        </w:rPr>
      </w:pPr>
    </w:p>
    <w:p w14:paraId="4CAA0AFA">
      <w:pPr>
        <w:spacing w:after="0"/>
        <w:jc w:val="both"/>
        <w:rPr>
          <w:rFonts w:ascii="Arial" w:hAnsi="Arial" w:cs="Arial"/>
          <w:sz w:val="20"/>
          <w:szCs w:val="20"/>
        </w:rPr>
      </w:pPr>
      <w:r>
        <w:rPr>
          <w:rFonts w:ascii="Arial" w:hAnsi="Arial" w:cs="Arial"/>
          <w:sz w:val="20"/>
          <w:szCs w:val="20"/>
        </w:rPr>
        <w:t>Dengan hormat,</w:t>
      </w:r>
    </w:p>
    <w:p w14:paraId="5AE946D1">
      <w:pPr>
        <w:spacing w:after="0"/>
        <w:jc w:val="both"/>
        <w:rPr>
          <w:rFonts w:ascii="Arial" w:hAnsi="Arial" w:cs="Arial"/>
          <w:sz w:val="20"/>
          <w:szCs w:val="20"/>
        </w:rPr>
      </w:pPr>
    </w:p>
    <w:p w14:paraId="351251B8">
      <w:pPr>
        <w:spacing w:after="0"/>
        <w:ind w:firstLine="709"/>
        <w:jc w:val="both"/>
        <w:rPr>
          <w:rFonts w:ascii="Arial" w:hAnsi="Arial" w:cs="Arial"/>
          <w:sz w:val="20"/>
          <w:szCs w:val="20"/>
        </w:rPr>
      </w:pPr>
      <w:r>
        <w:rPr>
          <w:rFonts w:ascii="Arial" w:hAnsi="Arial" w:cs="Arial"/>
          <w:sz w:val="20"/>
          <w:szCs w:val="20"/>
        </w:rPr>
        <w:t>Bersama ini, kami Indoneptune Net Manufacturing, PT. yang berlokasi di Jl. Raya Bandung Garut Km. 25, Desa Cangkuang, Kecamatan Rancaekek, Kabupaten Bandung, Jawa Barat, menyampaikan Permohonan Pengeluaran Sementara ke TLDDP Dalam Rangka Subkontrak, dengan pengirim dan data barang sebagai berikut:</w:t>
      </w:r>
    </w:p>
    <w:p w14:paraId="68A003BB">
      <w:pPr>
        <w:spacing w:after="0"/>
        <w:ind w:firstLine="709"/>
        <w:jc w:val="both"/>
        <w:rPr>
          <w:rFonts w:ascii="Arial" w:hAnsi="Arial" w:cs="Arial"/>
          <w:sz w:val="20"/>
          <w:szCs w:val="20"/>
        </w:rPr>
      </w:pPr>
    </w:p>
    <w:p w14:paraId="0964F6AF">
      <w:pPr>
        <w:tabs>
          <w:tab w:val="left" w:pos="1678"/>
          <w:tab w:val="left" w:pos="2409"/>
        </w:tabs>
        <w:spacing w:after="0"/>
        <w:ind w:left="1843" w:hanging="1843"/>
        <w:rPr>
          <w:rFonts w:ascii="Arial" w:hAnsi="Arial" w:cs="Arial"/>
          <w:sz w:val="20"/>
          <w:szCs w:val="20"/>
        </w:rPr>
      </w:pPr>
      <w:r>
        <w:rPr>
          <w:rFonts w:ascii="Arial" w:hAnsi="Arial" w:cs="Arial"/>
          <w:sz w:val="20"/>
          <w:szCs w:val="20"/>
        </w:rPr>
        <w:t>Penerima Barang:</w:t>
      </w:r>
    </w:p>
    <w:p w14:paraId="64E81496">
      <w:pPr>
        <w:tabs>
          <w:tab w:val="left" w:pos="1678"/>
          <w:tab w:val="left" w:pos="2409"/>
        </w:tabs>
        <w:spacing w:after="0"/>
        <w:ind w:left="1843" w:hanging="1843"/>
        <w:rPr>
          <w:rFonts w:hint="default" w:ascii="Arial" w:hAnsi="Arial" w:cs="Arial"/>
          <w:sz w:val="20"/>
          <w:szCs w:val="20"/>
          <w:lang w:val="en-US"/>
        </w:rPr>
      </w:pPr>
      <w:r>
        <w:rPr>
          <w:rFonts w:ascii="Arial" w:hAnsi="Arial" w:cs="Arial"/>
          <w:sz w:val="20"/>
          <w:szCs w:val="20"/>
        </w:rPr>
        <w:t>Nama</w:t>
      </w:r>
      <w:r>
        <w:rPr>
          <w:rFonts w:ascii="Arial" w:hAnsi="Arial" w:cs="Arial"/>
          <w:sz w:val="20"/>
          <w:szCs w:val="20"/>
        </w:rPr>
        <w:tab/>
      </w:r>
      <w:r>
        <w:rPr>
          <w:rFonts w:ascii="Arial" w:hAnsi="Arial" w:cs="Arial"/>
          <w:sz w:val="20"/>
          <w:szCs w:val="20"/>
        </w:rPr>
        <w:t>:</w:t>
      </w:r>
      <w:r>
        <w:rPr>
          <w:rFonts w:ascii="Arial" w:hAnsi="Arial" w:cs="Arial"/>
          <w:sz w:val="20"/>
          <w:szCs w:val="20"/>
        </w:rPr>
        <w:tab/>
      </w:r>
      <w:r>
        <w:rPr>
          <w:rFonts w:hint="default" w:ascii="Arial" w:hAnsi="Arial" w:cs="Arial"/>
          <w:sz w:val="20"/>
          <w:szCs w:val="20"/>
          <w:lang w:val="en-US"/>
        </w:rPr>
        <w:t>${namasubkon}</w:t>
      </w:r>
    </w:p>
    <w:p w14:paraId="686793A9">
      <w:pPr>
        <w:tabs>
          <w:tab w:val="left" w:pos="1678"/>
          <w:tab w:val="left" w:pos="2409"/>
        </w:tabs>
        <w:spacing w:after="0"/>
        <w:ind w:left="1843" w:hanging="1843"/>
        <w:rPr>
          <w:rFonts w:hint="default" w:ascii="Arial" w:hAnsi="Arial" w:cs="Arial"/>
          <w:sz w:val="20"/>
          <w:szCs w:val="20"/>
          <w:lang w:val="en-US"/>
        </w:rPr>
      </w:pPr>
      <w:r>
        <w:rPr>
          <w:rFonts w:ascii="Arial" w:hAnsi="Arial" w:cs="Arial"/>
          <w:sz w:val="20"/>
          <w:szCs w:val="20"/>
        </w:rPr>
        <w:t>NPWP</w:t>
      </w:r>
      <w:r>
        <w:rPr>
          <w:rFonts w:ascii="Arial" w:hAnsi="Arial" w:cs="Arial"/>
          <w:sz w:val="20"/>
          <w:szCs w:val="20"/>
        </w:rPr>
        <w:tab/>
      </w:r>
      <w:r>
        <w:rPr>
          <w:rFonts w:ascii="Arial" w:hAnsi="Arial" w:cs="Arial"/>
          <w:sz w:val="20"/>
          <w:szCs w:val="20"/>
        </w:rPr>
        <w:t>:</w:t>
      </w:r>
      <w:r>
        <w:rPr>
          <w:rFonts w:ascii="Arial" w:hAnsi="Arial" w:cs="Arial"/>
          <w:sz w:val="20"/>
          <w:szCs w:val="20"/>
        </w:rPr>
        <w:tab/>
      </w:r>
      <w:r>
        <w:rPr>
          <w:rFonts w:hint="default" w:ascii="Arial" w:hAnsi="Arial" w:cs="Arial"/>
          <w:sz w:val="20"/>
          <w:szCs w:val="20"/>
          <w:lang w:val="en-US"/>
        </w:rPr>
        <w:t>${nomornpwp}</w:t>
      </w:r>
    </w:p>
    <w:p w14:paraId="07ACA9F8">
      <w:pPr>
        <w:tabs>
          <w:tab w:val="left" w:pos="1678"/>
          <w:tab w:val="left" w:pos="2409"/>
        </w:tabs>
        <w:spacing w:after="0"/>
        <w:ind w:left="1843" w:hanging="1843"/>
        <w:rPr>
          <w:rFonts w:hint="default" w:ascii="Arial" w:hAnsi="Arial" w:cs="Arial"/>
          <w:sz w:val="20"/>
          <w:szCs w:val="20"/>
          <w:lang w:val="en-US"/>
        </w:rPr>
      </w:pPr>
      <w:r>
        <w:rPr>
          <w:rFonts w:ascii="Arial" w:hAnsi="Arial" w:cs="Arial"/>
          <w:sz w:val="20"/>
          <w:szCs w:val="20"/>
        </w:rPr>
        <w:t>Alamat</w:t>
      </w:r>
      <w:r>
        <w:rPr>
          <w:rFonts w:ascii="Arial" w:hAnsi="Arial" w:cs="Arial"/>
          <w:sz w:val="20"/>
          <w:szCs w:val="20"/>
        </w:rPr>
        <w:tab/>
      </w:r>
      <w:r>
        <w:rPr>
          <w:rFonts w:ascii="Arial" w:hAnsi="Arial" w:cs="Arial"/>
          <w:sz w:val="20"/>
          <w:szCs w:val="20"/>
        </w:rPr>
        <w:t>:</w:t>
      </w:r>
      <w:r>
        <w:rPr>
          <w:rFonts w:ascii="Arial" w:hAnsi="Arial" w:cs="Arial"/>
          <w:sz w:val="20"/>
          <w:szCs w:val="20"/>
        </w:rPr>
        <w:tab/>
      </w:r>
      <w:r>
        <w:rPr>
          <w:rFonts w:hint="default" w:ascii="Arial" w:hAnsi="Arial" w:cs="Arial"/>
          <w:sz w:val="20"/>
          <w:szCs w:val="20"/>
          <w:lang w:val="en-US"/>
        </w:rPr>
        <w:t>${alamatsubkon}</w:t>
      </w:r>
    </w:p>
    <w:p w14:paraId="7879F7A1">
      <w:pPr>
        <w:tabs>
          <w:tab w:val="left" w:pos="1678"/>
          <w:tab w:val="left" w:pos="2409"/>
        </w:tabs>
        <w:spacing w:after="0"/>
        <w:ind w:left="1843" w:hanging="1843"/>
        <w:rPr>
          <w:rFonts w:hint="default" w:ascii="Arial" w:hAnsi="Arial" w:cs="Arial"/>
          <w:color w:val="auto"/>
          <w:sz w:val="20"/>
          <w:szCs w:val="20"/>
          <w:lang w:val="en-US"/>
        </w:rPr>
      </w:pPr>
      <w:r>
        <w:rPr>
          <w:rFonts w:ascii="Arial" w:hAnsi="Arial" w:cs="Arial"/>
          <w:sz w:val="20"/>
          <w:szCs w:val="20"/>
        </w:rPr>
        <w:t>No. Kontrak</w:t>
      </w:r>
      <w:r>
        <w:rPr>
          <w:rFonts w:ascii="Arial" w:hAnsi="Arial" w:cs="Arial"/>
          <w:sz w:val="20"/>
          <w:szCs w:val="20"/>
        </w:rPr>
        <w:tab/>
      </w:r>
      <w:r>
        <w:rPr>
          <w:rFonts w:ascii="Arial" w:hAnsi="Arial" w:cs="Arial"/>
          <w:color w:val="0000FF"/>
          <w:sz w:val="20"/>
          <w:szCs w:val="20"/>
        </w:rPr>
        <w:t>:</w:t>
      </w:r>
      <w:r>
        <w:rPr>
          <w:rFonts w:hint="default" w:ascii="Arial" w:hAnsi="Arial" w:cs="Arial"/>
          <w:color w:val="0000FF"/>
          <w:sz w:val="20"/>
          <w:szCs w:val="20"/>
          <w:lang w:val="id-ID"/>
        </w:rPr>
        <w:t xml:space="preserve">  </w:t>
      </w:r>
      <w:r>
        <w:rPr>
          <w:rFonts w:hint="default" w:ascii="Arial" w:hAnsi="Arial" w:cs="Arial"/>
          <w:color w:val="auto"/>
          <w:sz w:val="20"/>
          <w:szCs w:val="20"/>
          <w:lang w:val="en-US"/>
        </w:rPr>
        <w:t>${nomorkontrak</w:t>
      </w:r>
      <w:bookmarkStart w:id="0" w:name="_GoBack"/>
      <w:bookmarkEnd w:id="0"/>
      <w:r>
        <w:rPr>
          <w:rFonts w:hint="default" w:ascii="Arial" w:hAnsi="Arial" w:cs="Arial"/>
          <w:color w:val="auto"/>
          <w:sz w:val="20"/>
          <w:szCs w:val="20"/>
          <w:lang w:val="en-US"/>
        </w:rPr>
        <w:t>}</w:t>
      </w:r>
      <w:r>
        <w:rPr>
          <w:rFonts w:hint="default" w:ascii="Arial" w:hAnsi="Arial" w:cs="Arial"/>
          <w:color w:val="auto"/>
          <w:sz w:val="20"/>
          <w:szCs w:val="20"/>
          <w:lang w:val="id-ID"/>
        </w:rPr>
        <w:t xml:space="preserve"> </w:t>
      </w:r>
      <w:r>
        <w:rPr>
          <w:rFonts w:ascii="Arial" w:hAnsi="Arial" w:cs="Arial"/>
          <w:color w:val="auto"/>
          <w:sz w:val="20"/>
          <w:szCs w:val="20"/>
        </w:rPr>
        <w:t xml:space="preserve">Tanggal </w:t>
      </w:r>
      <w:r>
        <w:rPr>
          <w:rFonts w:hint="default" w:ascii="Arial" w:hAnsi="Arial" w:cs="Arial"/>
          <w:color w:val="auto"/>
          <w:sz w:val="20"/>
          <w:szCs w:val="20"/>
          <w:lang w:val="en-US"/>
        </w:rPr>
        <w:t>${tgl}</w:t>
      </w:r>
    </w:p>
    <w:p w14:paraId="21996B65">
      <w:pPr>
        <w:tabs>
          <w:tab w:val="left" w:pos="1678"/>
          <w:tab w:val="left" w:pos="2409"/>
        </w:tabs>
        <w:spacing w:after="0"/>
        <w:ind w:left="1843" w:hanging="1843"/>
        <w:rPr>
          <w:rFonts w:hint="default" w:ascii="Arial" w:hAnsi="Arial" w:cs="Arial"/>
          <w:sz w:val="20"/>
          <w:szCs w:val="20"/>
          <w:lang w:val="en-US"/>
        </w:rPr>
      </w:pPr>
      <w:r>
        <w:rPr>
          <w:rFonts w:ascii="Arial" w:hAnsi="Arial" w:cs="Arial"/>
          <w:sz w:val="20"/>
          <w:szCs w:val="20"/>
        </w:rPr>
        <w:t>Pekerjaan</w:t>
      </w:r>
      <w:r>
        <w:rPr>
          <w:rFonts w:ascii="Arial" w:hAnsi="Arial" w:cs="Arial"/>
          <w:sz w:val="20"/>
          <w:szCs w:val="20"/>
        </w:rPr>
        <w:tab/>
      </w:r>
      <w:r>
        <w:rPr>
          <w:rFonts w:ascii="Arial" w:hAnsi="Arial" w:cs="Arial"/>
          <w:sz w:val="20"/>
          <w:szCs w:val="20"/>
        </w:rPr>
        <w:t>:</w:t>
      </w:r>
      <w:r>
        <w:rPr>
          <w:rFonts w:ascii="Arial" w:hAnsi="Arial" w:cs="Arial"/>
          <w:sz w:val="20"/>
          <w:szCs w:val="20"/>
        </w:rPr>
        <w:tab/>
      </w:r>
      <w:r>
        <w:rPr>
          <w:rFonts w:hint="default" w:ascii="Arial" w:hAnsi="Arial" w:cs="Arial"/>
          <w:sz w:val="20"/>
          <w:szCs w:val="20"/>
          <w:lang w:val="en-US"/>
        </w:rPr>
        <w:t>${kerjaan}</w:t>
      </w:r>
    </w:p>
    <w:p w14:paraId="318785AA">
      <w:pPr>
        <w:tabs>
          <w:tab w:val="left" w:pos="1678"/>
          <w:tab w:val="left" w:pos="2409"/>
        </w:tabs>
        <w:spacing w:after="0"/>
        <w:ind w:left="1843" w:hanging="1843"/>
        <w:rPr>
          <w:rFonts w:ascii="Arial" w:hAnsi="Arial" w:cs="Arial"/>
          <w:sz w:val="20"/>
          <w:szCs w:val="20"/>
        </w:rPr>
      </w:pPr>
    </w:p>
    <w:p w14:paraId="13E47484">
      <w:pPr>
        <w:tabs>
          <w:tab w:val="left" w:pos="1678"/>
          <w:tab w:val="left" w:pos="2409"/>
        </w:tabs>
        <w:spacing w:after="0"/>
        <w:ind w:left="1843" w:hanging="1843"/>
        <w:rPr>
          <w:rFonts w:ascii="Arial" w:hAnsi="Arial" w:cs="Arial"/>
          <w:sz w:val="20"/>
          <w:szCs w:val="20"/>
        </w:rPr>
      </w:pPr>
      <w:r>
        <w:rPr>
          <w:rFonts w:ascii="Arial" w:hAnsi="Arial" w:cs="Arial"/>
          <w:sz w:val="20"/>
          <w:szCs w:val="20"/>
        </w:rPr>
        <w:t>Data barang yang akan dikirim:</w:t>
      </w:r>
    </w:p>
    <w:p w14:paraId="25C84E47">
      <w:pPr>
        <w:tabs>
          <w:tab w:val="left" w:pos="1678"/>
          <w:tab w:val="left" w:pos="2409"/>
        </w:tabs>
        <w:spacing w:after="0"/>
        <w:ind w:left="1843" w:hanging="1843"/>
        <w:rPr>
          <w:rFonts w:hint="default" w:ascii="Arial" w:hAnsi="Arial" w:cs="Arial"/>
          <w:color w:val="0000FF"/>
          <w:sz w:val="20"/>
          <w:szCs w:val="20"/>
          <w:lang w:val="id-ID"/>
        </w:rPr>
      </w:pPr>
      <w:r>
        <w:rPr>
          <w:rFonts w:hint="default" w:ascii="Arial" w:hAnsi="Arial" w:cs="Arial"/>
          <w:color w:val="0000FF"/>
          <w:sz w:val="20"/>
          <w:szCs w:val="20"/>
          <w:lang w:val="id-ID"/>
        </w:rPr>
        <w:t xml:space="preserve">- </w:t>
      </w:r>
      <w:r>
        <w:rPr>
          <w:rFonts w:hint="default" w:ascii="Arial" w:hAnsi="Arial" w:cs="Arial"/>
          <w:color w:val="auto"/>
          <w:sz w:val="20"/>
          <w:szCs w:val="20"/>
          <w:lang w:val="id-ID"/>
        </w:rPr>
        <w:t>TERLAMPIR</w:t>
      </w:r>
    </w:p>
    <w:p w14:paraId="4393E3B9">
      <w:pPr>
        <w:tabs>
          <w:tab w:val="left" w:pos="1678"/>
          <w:tab w:val="left" w:pos="2409"/>
        </w:tabs>
        <w:spacing w:after="0"/>
        <w:rPr>
          <w:rFonts w:ascii="Arial" w:hAnsi="Arial" w:cs="Arial"/>
          <w:sz w:val="20"/>
          <w:szCs w:val="20"/>
        </w:rPr>
      </w:pPr>
    </w:p>
    <w:p w14:paraId="373120BF">
      <w:pPr>
        <w:tabs>
          <w:tab w:val="left" w:pos="1678"/>
          <w:tab w:val="left" w:pos="2409"/>
        </w:tabs>
        <w:spacing w:after="0"/>
        <w:rPr>
          <w:rFonts w:ascii="Arial" w:hAnsi="Arial" w:cs="Arial"/>
          <w:sz w:val="20"/>
          <w:szCs w:val="20"/>
        </w:rPr>
      </w:pPr>
      <w:r>
        <w:rPr>
          <w:rFonts w:ascii="Arial" w:hAnsi="Arial" w:cs="Arial"/>
          <w:sz w:val="20"/>
          <w:szCs w:val="20"/>
        </w:rPr>
        <w:t>Data barang yang akan dihasilkan:</w:t>
      </w:r>
    </w:p>
    <w:p w14:paraId="1DC644C1">
      <w:pPr>
        <w:tabs>
          <w:tab w:val="left" w:pos="1678"/>
          <w:tab w:val="left" w:pos="2409"/>
        </w:tabs>
        <w:spacing w:after="0"/>
        <w:rPr>
          <w:rFonts w:hint="default" w:ascii="Arial" w:hAnsi="Arial" w:cs="Arial"/>
          <w:color w:val="0000FF"/>
          <w:sz w:val="20"/>
          <w:szCs w:val="20"/>
          <w:lang w:val="id-ID"/>
        </w:rPr>
      </w:pPr>
      <w:r>
        <w:rPr>
          <w:rFonts w:hint="default" w:ascii="Arial" w:hAnsi="Arial" w:cs="Arial"/>
          <w:color w:val="0000FF"/>
          <w:sz w:val="20"/>
          <w:szCs w:val="20"/>
          <w:lang w:val="id-ID"/>
        </w:rPr>
        <w:t>-</w:t>
      </w:r>
      <w:r>
        <w:rPr>
          <w:rFonts w:hint="default" w:ascii="Arial" w:hAnsi="Arial" w:cs="Arial"/>
          <w:color w:val="auto"/>
          <w:sz w:val="20"/>
          <w:szCs w:val="20"/>
          <w:lang w:val="id-ID"/>
        </w:rPr>
        <w:t>TERLAMPIR</w:t>
      </w:r>
    </w:p>
    <w:p w14:paraId="5F624627">
      <w:pPr>
        <w:spacing w:after="0"/>
        <w:jc w:val="both"/>
        <w:rPr>
          <w:rFonts w:ascii="Arial" w:hAnsi="Arial" w:cs="Arial"/>
          <w:sz w:val="20"/>
          <w:szCs w:val="20"/>
        </w:rPr>
      </w:pPr>
    </w:p>
    <w:p w14:paraId="4418035A">
      <w:pPr>
        <w:spacing w:after="0"/>
        <w:jc w:val="both"/>
        <w:rPr>
          <w:rFonts w:ascii="Arial" w:hAnsi="Arial" w:cs="Arial"/>
          <w:sz w:val="20"/>
          <w:szCs w:val="20"/>
        </w:rPr>
      </w:pPr>
    </w:p>
    <w:p w14:paraId="6A682709">
      <w:pPr>
        <w:spacing w:after="0"/>
        <w:jc w:val="both"/>
        <w:rPr>
          <w:rFonts w:ascii="Arial" w:hAnsi="Arial" w:cs="Arial"/>
          <w:sz w:val="20"/>
          <w:szCs w:val="20"/>
        </w:rPr>
      </w:pPr>
      <w:r>
        <w:rPr>
          <w:rFonts w:ascii="Arial" w:hAnsi="Arial" w:cs="Arial"/>
          <w:sz w:val="20"/>
          <w:szCs w:val="20"/>
        </w:rPr>
        <w:t>Sebagai bahan pertimbangan, bersama ini kami lampirkan:</w:t>
      </w:r>
    </w:p>
    <w:p w14:paraId="78F6BDCB">
      <w:pPr>
        <w:pStyle w:val="5"/>
        <w:numPr>
          <w:ilvl w:val="0"/>
          <w:numId w:val="1"/>
        </w:numPr>
        <w:spacing w:after="0"/>
        <w:ind w:left="357" w:hanging="283"/>
        <w:jc w:val="both"/>
        <w:rPr>
          <w:rFonts w:ascii="Arial" w:hAnsi="Arial" w:cs="Arial"/>
          <w:sz w:val="20"/>
          <w:szCs w:val="20"/>
        </w:rPr>
      </w:pPr>
      <w:r>
        <w:rPr>
          <w:rFonts w:ascii="Arial" w:hAnsi="Arial" w:cs="Arial"/>
          <w:sz w:val="20"/>
          <w:szCs w:val="20"/>
        </w:rPr>
        <w:t>Fotokopi izin Pengusaha Kawasan Berikat atau PDKB</w:t>
      </w:r>
    </w:p>
    <w:p w14:paraId="2EDFC6B6">
      <w:pPr>
        <w:pStyle w:val="5"/>
        <w:numPr>
          <w:ilvl w:val="0"/>
          <w:numId w:val="1"/>
        </w:numPr>
        <w:spacing w:after="0"/>
        <w:ind w:left="357" w:hanging="283"/>
        <w:jc w:val="both"/>
        <w:rPr>
          <w:rFonts w:ascii="Arial" w:hAnsi="Arial" w:cs="Arial"/>
          <w:sz w:val="20"/>
          <w:szCs w:val="20"/>
        </w:rPr>
      </w:pPr>
      <w:r>
        <w:rPr>
          <w:rFonts w:ascii="Arial" w:hAnsi="Arial" w:cs="Arial"/>
          <w:sz w:val="20"/>
          <w:szCs w:val="20"/>
        </w:rPr>
        <w:t>Fotokopi izin Pengusaha TLDDP Tujuan</w:t>
      </w:r>
    </w:p>
    <w:p w14:paraId="19C2F980">
      <w:pPr>
        <w:pStyle w:val="5"/>
        <w:numPr>
          <w:ilvl w:val="0"/>
          <w:numId w:val="1"/>
        </w:numPr>
        <w:spacing w:after="0"/>
        <w:ind w:left="357" w:hanging="283"/>
        <w:jc w:val="both"/>
        <w:rPr>
          <w:rFonts w:ascii="Arial" w:hAnsi="Arial" w:cs="Arial"/>
          <w:sz w:val="20"/>
          <w:szCs w:val="20"/>
        </w:rPr>
      </w:pPr>
      <w:r>
        <w:rPr>
          <w:rFonts w:ascii="Arial" w:hAnsi="Arial" w:cs="Arial"/>
          <w:sz w:val="20"/>
          <w:szCs w:val="20"/>
        </w:rPr>
        <w:t>Surat perjanjian subkontrak (asli)</w:t>
      </w:r>
    </w:p>
    <w:p w14:paraId="59FD295D">
      <w:pPr>
        <w:pStyle w:val="5"/>
        <w:numPr>
          <w:ilvl w:val="0"/>
          <w:numId w:val="1"/>
        </w:numPr>
        <w:spacing w:after="0"/>
        <w:ind w:left="357" w:hanging="283"/>
        <w:jc w:val="both"/>
        <w:rPr>
          <w:rFonts w:ascii="Arial" w:hAnsi="Arial" w:cs="Arial"/>
          <w:sz w:val="20"/>
          <w:szCs w:val="20"/>
        </w:rPr>
      </w:pPr>
      <w:r>
        <w:rPr>
          <w:rFonts w:ascii="Arial" w:hAnsi="Arial" w:cs="Arial"/>
          <w:sz w:val="20"/>
          <w:szCs w:val="20"/>
        </w:rPr>
        <w:t>Surat penyataan sanggup mempertaruhkan Jaminan</w:t>
      </w:r>
    </w:p>
    <w:p w14:paraId="628BE013">
      <w:pPr>
        <w:spacing w:after="0"/>
        <w:jc w:val="both"/>
        <w:rPr>
          <w:rFonts w:ascii="Arial" w:hAnsi="Arial" w:cs="Arial"/>
          <w:sz w:val="20"/>
          <w:szCs w:val="20"/>
        </w:rPr>
      </w:pPr>
    </w:p>
    <w:p w14:paraId="4898CC30">
      <w:pPr>
        <w:spacing w:after="0"/>
        <w:ind w:firstLine="709"/>
        <w:jc w:val="both"/>
        <w:rPr>
          <w:rFonts w:ascii="Arial" w:hAnsi="Arial" w:cs="Arial"/>
          <w:sz w:val="20"/>
          <w:szCs w:val="20"/>
        </w:rPr>
      </w:pPr>
      <w:r>
        <w:rPr>
          <w:rFonts w:ascii="Arial" w:hAnsi="Arial" w:cs="Arial"/>
          <w:sz w:val="20"/>
          <w:szCs w:val="20"/>
        </w:rPr>
        <w:t>Demikian surat permohonan ini kami ajukan, atas perhatiannya diucapkan terima kasih.</w:t>
      </w:r>
    </w:p>
    <w:p w14:paraId="01C59294">
      <w:pPr>
        <w:spacing w:after="0"/>
        <w:ind w:firstLine="709"/>
        <w:jc w:val="both"/>
        <w:rPr>
          <w:rFonts w:ascii="Arial" w:hAnsi="Arial" w:cs="Arial"/>
          <w:sz w:val="20"/>
          <w:szCs w:val="20"/>
        </w:rPr>
      </w:pPr>
    </w:p>
    <w:p w14:paraId="209EE6D9">
      <w:pPr>
        <w:spacing w:after="0"/>
        <w:ind w:left="5669"/>
        <w:jc w:val="both"/>
        <w:rPr>
          <w:rFonts w:ascii="Arial" w:hAnsi="Arial" w:cs="Arial"/>
          <w:sz w:val="20"/>
          <w:szCs w:val="20"/>
        </w:rPr>
      </w:pPr>
    </w:p>
    <w:p w14:paraId="303C7D8B">
      <w:pPr>
        <w:spacing w:after="0"/>
        <w:ind w:left="5669"/>
        <w:jc w:val="both"/>
        <w:rPr>
          <w:rFonts w:ascii="Arial" w:hAnsi="Arial" w:cs="Arial"/>
          <w:sz w:val="20"/>
          <w:szCs w:val="20"/>
        </w:rPr>
      </w:pPr>
    </w:p>
    <w:p w14:paraId="48A65081">
      <w:pPr>
        <w:spacing w:after="0"/>
        <w:ind w:left="5669"/>
        <w:jc w:val="both"/>
        <w:rPr>
          <w:rFonts w:ascii="Arial" w:hAnsi="Arial" w:cs="Arial"/>
          <w:sz w:val="20"/>
          <w:szCs w:val="20"/>
        </w:rPr>
      </w:pPr>
      <w:r>
        <w:rPr>
          <w:rFonts w:ascii="Arial" w:hAnsi="Arial" w:cs="Arial"/>
          <w:sz w:val="20"/>
          <w:szCs w:val="20"/>
        </w:rPr>
        <w:t>Hormat kami,</w:t>
      </w:r>
    </w:p>
    <w:p w14:paraId="04E979AD">
      <w:pPr>
        <w:spacing w:after="0"/>
        <w:ind w:left="5669"/>
        <w:jc w:val="both"/>
        <w:rPr>
          <w:rFonts w:ascii="Arial" w:hAnsi="Arial" w:cs="Arial"/>
          <w:sz w:val="20"/>
          <w:szCs w:val="20"/>
        </w:rPr>
      </w:pPr>
    </w:p>
    <w:p w14:paraId="5048D640">
      <w:pPr>
        <w:spacing w:after="0"/>
        <w:ind w:left="5669"/>
        <w:jc w:val="both"/>
        <w:rPr>
          <w:rFonts w:ascii="Arial" w:hAnsi="Arial" w:cs="Arial"/>
          <w:sz w:val="20"/>
          <w:szCs w:val="20"/>
        </w:rPr>
      </w:pPr>
    </w:p>
    <w:p w14:paraId="59E58CFD">
      <w:pPr>
        <w:spacing w:after="0"/>
        <w:ind w:left="5669"/>
        <w:jc w:val="both"/>
        <w:rPr>
          <w:rFonts w:ascii="Arial" w:hAnsi="Arial" w:cs="Arial"/>
          <w:sz w:val="20"/>
          <w:szCs w:val="20"/>
        </w:rPr>
      </w:pPr>
    </w:p>
    <w:p w14:paraId="4C2AF5C3">
      <w:pPr>
        <w:spacing w:after="0"/>
        <w:ind w:left="5669"/>
        <w:jc w:val="both"/>
        <w:rPr>
          <w:rFonts w:ascii="Arial" w:hAnsi="Arial" w:cs="Arial"/>
          <w:sz w:val="20"/>
          <w:szCs w:val="20"/>
        </w:rPr>
      </w:pPr>
    </w:p>
    <w:p w14:paraId="546FF3FA">
      <w:pPr>
        <w:spacing w:after="0"/>
        <w:ind w:left="5669"/>
        <w:jc w:val="both"/>
        <w:rPr>
          <w:rFonts w:ascii="Arial" w:hAnsi="Arial" w:cs="Arial"/>
          <w:sz w:val="20"/>
          <w:szCs w:val="20"/>
        </w:rPr>
      </w:pPr>
      <w:r>
        <w:rPr>
          <w:rFonts w:ascii="Arial" w:hAnsi="Arial" w:cs="Arial"/>
          <w:sz w:val="20"/>
          <w:szCs w:val="20"/>
        </w:rPr>
        <w:t>Mira Amalia Wulan</w:t>
      </w:r>
    </w:p>
    <w:p w14:paraId="782C86BA">
      <w:pPr>
        <w:spacing w:after="0"/>
        <w:ind w:left="5669"/>
        <w:jc w:val="both"/>
        <w:rPr>
          <w:rFonts w:hint="default" w:ascii="Arial" w:hAnsi="Arial" w:cs="Arial"/>
          <w:sz w:val="20"/>
          <w:szCs w:val="20"/>
          <w:lang w:val="id-ID"/>
        </w:rPr>
      </w:pPr>
      <w:r>
        <w:rPr>
          <w:rFonts w:ascii="Arial" w:hAnsi="Arial" w:cs="Arial"/>
          <w:sz w:val="20"/>
          <w:szCs w:val="20"/>
        </w:rPr>
        <w:t>Manager Keu</w:t>
      </w:r>
      <w:r>
        <w:rPr>
          <w:rFonts w:hint="default" w:ascii="Arial" w:hAnsi="Arial" w:cs="Arial"/>
          <w:sz w:val="20"/>
          <w:szCs w:val="20"/>
          <w:lang w:val="id-ID"/>
        </w:rPr>
        <w:t>,</w:t>
      </w:r>
      <w:r>
        <w:rPr>
          <w:rFonts w:ascii="Arial" w:hAnsi="Arial" w:cs="Arial"/>
          <w:sz w:val="20"/>
          <w:szCs w:val="20"/>
        </w:rPr>
        <w:t xml:space="preserve"> Akt</w:t>
      </w:r>
      <w:r>
        <w:rPr>
          <w:rFonts w:hint="default" w:ascii="Arial" w:hAnsi="Arial" w:cs="Arial"/>
          <w:sz w:val="20"/>
          <w:szCs w:val="20"/>
          <w:lang w:val="id-ID"/>
        </w:rPr>
        <w:t xml:space="preserve"> &amp; BC</w:t>
      </w:r>
    </w:p>
    <w:p w14:paraId="63E9CEC5">
      <w:pPr>
        <w:rPr>
          <w:rFonts w:hint="default"/>
          <w:sz w:val="20"/>
          <w:szCs w:val="20"/>
          <w:lang w:val="id-ID"/>
        </w:rPr>
      </w:pPr>
    </w:p>
    <w:sectPr>
      <w:pgSz w:w="12240" w:h="15840"/>
      <w:pgMar w:top="1440" w:right="1088" w:bottom="533" w:left="1100" w:header="720" w:footer="720" w:gutter="0"/>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0030101010101"/>
    <w:charset w:val="86"/>
    <w:family w:val="auto"/>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Mincho">
    <w:panose1 w:val="02020609040205080304"/>
    <w:charset w:val="80"/>
    <w:family w:val="modern"/>
    <w:pitch w:val="default"/>
    <w:sig w:usb0="A00002BF" w:usb1="68C7FCFB" w:usb2="00000010"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A83827"/>
    <w:multiLevelType w:val="multilevel"/>
    <w:tmpl w:val="5AA83827"/>
    <w:lvl w:ilvl="0" w:tentative="0">
      <w:start w:val="1"/>
      <w:numFmt w:val="decimal"/>
      <w:lvlText w:val="%1."/>
      <w:lvlJc w:val="left"/>
      <w:pPr>
        <w:ind w:left="720" w:hanging="363"/>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D59"/>
    <w:rsid w:val="00016521"/>
    <w:rsid w:val="000D6F4B"/>
    <w:rsid w:val="002548C1"/>
    <w:rsid w:val="0031779C"/>
    <w:rsid w:val="00365BCB"/>
    <w:rsid w:val="003D0D59"/>
    <w:rsid w:val="0043088A"/>
    <w:rsid w:val="0050447D"/>
    <w:rsid w:val="005F796A"/>
    <w:rsid w:val="0068289E"/>
    <w:rsid w:val="00935D20"/>
    <w:rsid w:val="00DE0028"/>
    <w:rsid w:val="01353907"/>
    <w:rsid w:val="019D2543"/>
    <w:rsid w:val="01FF7812"/>
    <w:rsid w:val="02F0561C"/>
    <w:rsid w:val="04980A96"/>
    <w:rsid w:val="070C3A2A"/>
    <w:rsid w:val="072D4308"/>
    <w:rsid w:val="085A6128"/>
    <w:rsid w:val="08F203BB"/>
    <w:rsid w:val="0A405BA0"/>
    <w:rsid w:val="0A843177"/>
    <w:rsid w:val="0DDC0AC6"/>
    <w:rsid w:val="0E153F2A"/>
    <w:rsid w:val="0ECC307F"/>
    <w:rsid w:val="0EE75517"/>
    <w:rsid w:val="0FBC0D5E"/>
    <w:rsid w:val="11280B45"/>
    <w:rsid w:val="112C5209"/>
    <w:rsid w:val="132013EF"/>
    <w:rsid w:val="14691B1C"/>
    <w:rsid w:val="14C01EB6"/>
    <w:rsid w:val="14E06562"/>
    <w:rsid w:val="15466A61"/>
    <w:rsid w:val="158C5C66"/>
    <w:rsid w:val="15A72150"/>
    <w:rsid w:val="171C7676"/>
    <w:rsid w:val="179E3CE8"/>
    <w:rsid w:val="17AD026E"/>
    <w:rsid w:val="17C714B6"/>
    <w:rsid w:val="1A2B05FE"/>
    <w:rsid w:val="1B3750F5"/>
    <w:rsid w:val="1C534BA6"/>
    <w:rsid w:val="1ED50FA6"/>
    <w:rsid w:val="233E0F78"/>
    <w:rsid w:val="235060AC"/>
    <w:rsid w:val="23DF1969"/>
    <w:rsid w:val="242B0AEA"/>
    <w:rsid w:val="248F0B9C"/>
    <w:rsid w:val="252B68DD"/>
    <w:rsid w:val="25621BCA"/>
    <w:rsid w:val="259350D8"/>
    <w:rsid w:val="25B22B68"/>
    <w:rsid w:val="2629323D"/>
    <w:rsid w:val="272A5A5E"/>
    <w:rsid w:val="277956D3"/>
    <w:rsid w:val="27F50E59"/>
    <w:rsid w:val="2A2F2408"/>
    <w:rsid w:val="2A50295E"/>
    <w:rsid w:val="2B844D0C"/>
    <w:rsid w:val="2B85488A"/>
    <w:rsid w:val="2C0702CE"/>
    <w:rsid w:val="2DC26872"/>
    <w:rsid w:val="2EBF49BF"/>
    <w:rsid w:val="303B0336"/>
    <w:rsid w:val="303F3BB7"/>
    <w:rsid w:val="30EF3EDC"/>
    <w:rsid w:val="315A4E3F"/>
    <w:rsid w:val="323971F4"/>
    <w:rsid w:val="32A70A76"/>
    <w:rsid w:val="3398145D"/>
    <w:rsid w:val="359B4B06"/>
    <w:rsid w:val="3604052F"/>
    <w:rsid w:val="37C8157E"/>
    <w:rsid w:val="39991390"/>
    <w:rsid w:val="3A1F3748"/>
    <w:rsid w:val="3A24144B"/>
    <w:rsid w:val="3CEF1407"/>
    <w:rsid w:val="3DDE328E"/>
    <w:rsid w:val="3E0E4BB3"/>
    <w:rsid w:val="42210A22"/>
    <w:rsid w:val="42EB47D6"/>
    <w:rsid w:val="431745CC"/>
    <w:rsid w:val="45DC10F2"/>
    <w:rsid w:val="46873754"/>
    <w:rsid w:val="46B1257F"/>
    <w:rsid w:val="46C53055"/>
    <w:rsid w:val="472025D6"/>
    <w:rsid w:val="4856644F"/>
    <w:rsid w:val="48D013E2"/>
    <w:rsid w:val="48FB7ACA"/>
    <w:rsid w:val="499B5BB1"/>
    <w:rsid w:val="4A686320"/>
    <w:rsid w:val="4C30370D"/>
    <w:rsid w:val="4C3513C0"/>
    <w:rsid w:val="4E2B47CD"/>
    <w:rsid w:val="4E77556C"/>
    <w:rsid w:val="4E86568C"/>
    <w:rsid w:val="50B9190C"/>
    <w:rsid w:val="50D92DFE"/>
    <w:rsid w:val="50FB0FC7"/>
    <w:rsid w:val="51C01DAA"/>
    <w:rsid w:val="5296438C"/>
    <w:rsid w:val="52D619F1"/>
    <w:rsid w:val="53933CE8"/>
    <w:rsid w:val="53F16BC7"/>
    <w:rsid w:val="53F84AFA"/>
    <w:rsid w:val="549F1858"/>
    <w:rsid w:val="552E000D"/>
    <w:rsid w:val="55D32EED"/>
    <w:rsid w:val="563E637C"/>
    <w:rsid w:val="57642FE5"/>
    <w:rsid w:val="57A3022F"/>
    <w:rsid w:val="57A671B5"/>
    <w:rsid w:val="5943264A"/>
    <w:rsid w:val="5947144E"/>
    <w:rsid w:val="5AA776E2"/>
    <w:rsid w:val="5B1D1193"/>
    <w:rsid w:val="5B607CF0"/>
    <w:rsid w:val="5C041636"/>
    <w:rsid w:val="5C042B48"/>
    <w:rsid w:val="5D5723B1"/>
    <w:rsid w:val="5DD64972"/>
    <w:rsid w:val="5E1C19C2"/>
    <w:rsid w:val="5E8016A3"/>
    <w:rsid w:val="5EA558D6"/>
    <w:rsid w:val="5F3C12CD"/>
    <w:rsid w:val="5F722D1C"/>
    <w:rsid w:val="5FB707AE"/>
    <w:rsid w:val="605E48A8"/>
    <w:rsid w:val="60C04DA4"/>
    <w:rsid w:val="61AC777F"/>
    <w:rsid w:val="61C262FB"/>
    <w:rsid w:val="629A79F8"/>
    <w:rsid w:val="62BC4E13"/>
    <w:rsid w:val="636F54AF"/>
    <w:rsid w:val="65154737"/>
    <w:rsid w:val="67316721"/>
    <w:rsid w:val="68053934"/>
    <w:rsid w:val="6A613793"/>
    <w:rsid w:val="6A783D10"/>
    <w:rsid w:val="6BAD3358"/>
    <w:rsid w:val="6C4531B6"/>
    <w:rsid w:val="6CDF2322"/>
    <w:rsid w:val="6D064CEC"/>
    <w:rsid w:val="6D64670B"/>
    <w:rsid w:val="6ED611D9"/>
    <w:rsid w:val="70061485"/>
    <w:rsid w:val="70670C4A"/>
    <w:rsid w:val="70A9565D"/>
    <w:rsid w:val="71185641"/>
    <w:rsid w:val="72CE60E3"/>
    <w:rsid w:val="73D24415"/>
    <w:rsid w:val="75E83644"/>
    <w:rsid w:val="76D94E66"/>
    <w:rsid w:val="785901FD"/>
    <w:rsid w:val="793D4728"/>
    <w:rsid w:val="7AAC67A1"/>
    <w:rsid w:val="7AE174F4"/>
    <w:rsid w:val="7BF3536A"/>
    <w:rsid w:val="7DCA2E65"/>
    <w:rsid w:val="7EAE5076"/>
    <w:rsid w:val="7F0C75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MS Mincho" w:cs="Times New Roman"/>
      <w:sz w:val="24"/>
      <w:szCs w:val="24"/>
      <w:lang w:val="en-US" w:eastAsia="ja-JP"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worldwide</Company>
  <Pages>1</Pages>
  <Words>157</Words>
  <Characters>981</Characters>
  <Lines>1</Lines>
  <Paragraphs>1</Paragraphs>
  <TotalTime>8</TotalTime>
  <ScaleCrop>false</ScaleCrop>
  <LinksUpToDate>false</LinksUpToDate>
  <CharactersWithSpaces>1114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2008-07-25T07:46:00Z</dcterms:created>
  <dc:creator>keybot</dc:creator>
  <cp:lastModifiedBy>AtepAsep Saprudin</cp:lastModifiedBy>
  <cp:lastPrinted>2026-05-04T08:59:00Z</cp:lastPrinted>
  <dcterms:modified xsi:type="dcterms:W3CDTF">2026-07-08T03:29:51Z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1364AA99CD8D46A7B6B016EE06046516_13</vt:lpwstr>
  </property>
  <property fmtid="{D5CDD505-2E9C-101B-9397-08002B2CF9AE}" pid="4" name="KSOTemplateDocerSaveRecord">
    <vt:lpwstr>eyJoZGlkIjoiMDQwNzMyM2JlMGUxNzllOGU5NjY2MTBhNDU1YjcyNGYiLCJ1c2VySWQiOiI4ODEzMzY4ODc4MjY3In0=</vt:lpwstr>
  </property>
</Properties>
</file>