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5DC4" w14:textId="3A4D7906" w:rsidR="004D5EAF" w:rsidRDefault="00E70096" w:rsidP="00E70096">
      <w:r>
        <w:rPr>
          <w:noProof/>
        </w:rPr>
        <w:drawing>
          <wp:inline distT="0" distB="0" distL="0" distR="0" wp14:anchorId="1F1FC67D" wp14:editId="671F64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A728" w14:textId="37A18A6A" w:rsidR="00E70096" w:rsidRDefault="00E70096" w:rsidP="00E70096"/>
    <w:p w14:paraId="4B47D907" w14:textId="77777777" w:rsidR="00E70096" w:rsidRPr="00E70096" w:rsidRDefault="00E70096" w:rsidP="00E70096"/>
    <w:sectPr w:rsidR="00E70096" w:rsidRPr="00E7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5EA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70096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2022-04-15T07:16:00Z</dcterms:modified>
</cp:coreProperties>
</file>