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2A18" w14:textId="12CF7F41" w:rsidR="00A2693A" w:rsidRDefault="00FC2190" w:rsidP="00D64203">
      <w:r>
        <w:rPr>
          <w:noProof/>
        </w:rPr>
        <w:drawing>
          <wp:inline distT="0" distB="0" distL="0" distR="0" wp14:anchorId="41DA12CB" wp14:editId="660FD654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465A8" wp14:editId="0E3CCB48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5C48C" wp14:editId="21D2107E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8D0C" w14:textId="77777777" w:rsidR="00FC2190" w:rsidRPr="00D64203" w:rsidRDefault="00FC2190" w:rsidP="00D64203"/>
    <w:sectPr w:rsidR="00FC2190" w:rsidRPr="00D6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03481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2693A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64203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2022-05-26T14:55:00Z</dcterms:modified>
</cp:coreProperties>
</file>