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2653" w14:textId="41CC897F" w:rsidR="00AB7D70" w:rsidRPr="003349DA" w:rsidRDefault="003349DA" w:rsidP="003349DA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3349DA">
        <w:rPr>
          <w:rFonts w:ascii="Roboto" w:hAnsi="Roboto"/>
          <w:color w:val="FFFFFF"/>
          <w:sz w:val="32"/>
          <w:szCs w:val="32"/>
          <w:shd w:val="clear" w:color="auto" w:fill="1C1D1F"/>
        </w:rPr>
        <w:t>Section 24: Basic Query Tuning</w:t>
      </w:r>
    </w:p>
    <w:p w14:paraId="5EC398E3" w14:textId="6242DA9B" w:rsidR="003349DA" w:rsidRDefault="003349DA" w:rsidP="003349DA"/>
    <w:p w14:paraId="2BE951CC" w14:textId="77777777" w:rsidR="003349DA" w:rsidRPr="003349DA" w:rsidRDefault="003349DA" w:rsidP="003349DA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3349DA">
        <w:rPr>
          <w:sz w:val="28"/>
          <w:szCs w:val="28"/>
        </w:rPr>
        <w:t>The Query Processing Pipeline</w:t>
      </w:r>
    </w:p>
    <w:p w14:paraId="30F3CC5D" w14:textId="77777777" w:rsidR="003349DA" w:rsidRPr="003349DA" w:rsidRDefault="003349DA" w:rsidP="003349DA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3349DA">
        <w:rPr>
          <w:sz w:val="28"/>
          <w:szCs w:val="28"/>
        </w:rPr>
        <w:t>Explain and Explain Analyze</w:t>
      </w:r>
    </w:p>
    <w:p w14:paraId="13F3C9AE" w14:textId="77777777" w:rsidR="003349DA" w:rsidRPr="003349DA" w:rsidRDefault="003349DA" w:rsidP="003349DA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3349DA">
        <w:rPr>
          <w:sz w:val="28"/>
          <w:szCs w:val="28"/>
        </w:rPr>
        <w:t>Explain Vs Explain Analyze</w:t>
      </w:r>
    </w:p>
    <w:p w14:paraId="39C96505" w14:textId="0A8CCD0A" w:rsidR="003349DA" w:rsidRPr="003349DA" w:rsidRDefault="003349DA" w:rsidP="003349DA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3349DA">
        <w:rPr>
          <w:sz w:val="28"/>
          <w:szCs w:val="28"/>
        </w:rPr>
        <w:t>Solving an Explain Mystery</w:t>
      </w:r>
    </w:p>
    <w:sectPr w:rsidR="003349DA" w:rsidRPr="0033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2"/>
  </w:num>
  <w:num w:numId="7">
    <w:abstractNumId w:val="29"/>
  </w:num>
  <w:num w:numId="8">
    <w:abstractNumId w:val="33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5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4"/>
  </w:num>
  <w:num w:numId="25">
    <w:abstractNumId w:val="10"/>
  </w:num>
  <w:num w:numId="26">
    <w:abstractNumId w:val="38"/>
  </w:num>
  <w:num w:numId="27">
    <w:abstractNumId w:val="30"/>
  </w:num>
  <w:num w:numId="28">
    <w:abstractNumId w:val="25"/>
  </w:num>
  <w:num w:numId="29">
    <w:abstractNumId w:val="36"/>
  </w:num>
  <w:num w:numId="30">
    <w:abstractNumId w:val="18"/>
  </w:num>
  <w:num w:numId="31">
    <w:abstractNumId w:val="37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E5E"/>
    <w:rsid w:val="00423A74"/>
    <w:rsid w:val="0042695B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193</cp:revision>
  <dcterms:created xsi:type="dcterms:W3CDTF">2016-09-25T05:37:00Z</dcterms:created>
  <dcterms:modified xsi:type="dcterms:W3CDTF">2022-04-11T08:36:00Z</dcterms:modified>
</cp:coreProperties>
</file>