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FF301" w14:textId="2298B5FC" w:rsidR="003E2E26" w:rsidRPr="003E2E26" w:rsidRDefault="003E2E26" w:rsidP="003E2E26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3E2E26">
        <w:rPr>
          <w:rFonts w:ascii="Roboto" w:hAnsi="Roboto"/>
          <w:color w:val="FFFFFF"/>
          <w:sz w:val="32"/>
          <w:szCs w:val="32"/>
          <w:shd w:val="clear" w:color="auto" w:fill="1C1D1F"/>
        </w:rPr>
        <w:t>Section 28: Simplifying Queries with Views</w:t>
      </w:r>
    </w:p>
    <w:p w14:paraId="58D1E5A6" w14:textId="77777777" w:rsidR="003E2E26" w:rsidRPr="003E2E26" w:rsidRDefault="003E2E26" w:rsidP="003E2E26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3E2E26">
        <w:rPr>
          <w:sz w:val="28"/>
          <w:szCs w:val="28"/>
        </w:rPr>
        <w:t>Most Popular Users</w:t>
      </w:r>
    </w:p>
    <w:p w14:paraId="0763EB86" w14:textId="77777777" w:rsidR="003E2E26" w:rsidRPr="003E2E26" w:rsidRDefault="003E2E26" w:rsidP="003E2E26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3E2E26">
        <w:rPr>
          <w:sz w:val="28"/>
          <w:szCs w:val="28"/>
        </w:rPr>
        <w:t>A Possible Solution for Merging Tables</w:t>
      </w:r>
    </w:p>
    <w:p w14:paraId="1F4F1B78" w14:textId="77777777" w:rsidR="003E2E26" w:rsidRPr="003E2E26" w:rsidRDefault="003E2E26" w:rsidP="003E2E26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3E2E26">
        <w:rPr>
          <w:sz w:val="28"/>
          <w:szCs w:val="28"/>
        </w:rPr>
        <w:t>Creating a View</w:t>
      </w:r>
    </w:p>
    <w:p w14:paraId="38DD8F61" w14:textId="77777777" w:rsidR="003E2E26" w:rsidRPr="003E2E26" w:rsidRDefault="003E2E26" w:rsidP="003E2E26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3E2E26">
        <w:rPr>
          <w:sz w:val="28"/>
          <w:szCs w:val="28"/>
        </w:rPr>
        <w:t>When to Use a View?</w:t>
      </w:r>
    </w:p>
    <w:p w14:paraId="0372847F" w14:textId="26D24C57" w:rsidR="003E2E26" w:rsidRPr="003E2E26" w:rsidRDefault="003E2E26" w:rsidP="003E2E26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3E2E26">
        <w:rPr>
          <w:sz w:val="28"/>
          <w:szCs w:val="28"/>
        </w:rPr>
        <w:t>Deleting and Changing Views</w:t>
      </w:r>
    </w:p>
    <w:sectPr w:rsidR="003E2E26" w:rsidRPr="003E2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C637B0"/>
    <w:multiLevelType w:val="hybridMultilevel"/>
    <w:tmpl w:val="4286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2149FB"/>
    <w:multiLevelType w:val="hybridMultilevel"/>
    <w:tmpl w:val="C25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E40E97"/>
    <w:multiLevelType w:val="hybridMultilevel"/>
    <w:tmpl w:val="D090A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1"/>
  </w:num>
  <w:num w:numId="7">
    <w:abstractNumId w:val="20"/>
  </w:num>
  <w:num w:numId="8">
    <w:abstractNumId w:val="23"/>
  </w:num>
  <w:num w:numId="9">
    <w:abstractNumId w:val="1"/>
  </w:num>
  <w:num w:numId="10">
    <w:abstractNumId w:val="18"/>
  </w:num>
  <w:num w:numId="11">
    <w:abstractNumId w:val="9"/>
  </w:num>
  <w:num w:numId="12">
    <w:abstractNumId w:val="3"/>
  </w:num>
  <w:num w:numId="13">
    <w:abstractNumId w:val="19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6"/>
  </w:num>
  <w:num w:numId="20">
    <w:abstractNumId w:val="10"/>
  </w:num>
  <w:num w:numId="21">
    <w:abstractNumId w:val="15"/>
  </w:num>
  <w:num w:numId="22">
    <w:abstractNumId w:val="17"/>
  </w:num>
  <w:num w:numId="23">
    <w:abstractNumId w:val="2"/>
  </w:num>
  <w:num w:numId="24">
    <w:abstractNumId w:val="25"/>
  </w:num>
  <w:num w:numId="25">
    <w:abstractNumId w:val="5"/>
  </w:num>
  <w:num w:numId="26">
    <w:abstractNumId w:val="27"/>
  </w:num>
  <w:num w:numId="27">
    <w:abstractNumId w:val="24"/>
  </w:num>
  <w:num w:numId="28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712BE"/>
    <w:rsid w:val="002B4382"/>
    <w:rsid w:val="002F0817"/>
    <w:rsid w:val="0030288A"/>
    <w:rsid w:val="0032190B"/>
    <w:rsid w:val="00322592"/>
    <w:rsid w:val="003E2E26"/>
    <w:rsid w:val="00411E5E"/>
    <w:rsid w:val="00423A74"/>
    <w:rsid w:val="00476E10"/>
    <w:rsid w:val="005352B5"/>
    <w:rsid w:val="005C33C2"/>
    <w:rsid w:val="005E5ADB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601C6"/>
    <w:rsid w:val="00BF0678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180</cp:revision>
  <dcterms:created xsi:type="dcterms:W3CDTF">2016-09-25T05:37:00Z</dcterms:created>
  <dcterms:modified xsi:type="dcterms:W3CDTF">2022-04-12T06:17:00Z</dcterms:modified>
</cp:coreProperties>
</file>