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C479B" w14:textId="77777777" w:rsidR="004F455E" w:rsidRPr="004F455E" w:rsidRDefault="004F455E" w:rsidP="004F455E">
      <w:pPr>
        <w:ind w:left="720" w:hanging="360"/>
        <w:rPr>
          <w:sz w:val="32"/>
          <w:szCs w:val="32"/>
        </w:rPr>
      </w:pPr>
    </w:p>
    <w:p w14:paraId="63898986" w14:textId="06F56566" w:rsidR="004F455E" w:rsidRPr="004F455E" w:rsidRDefault="004F455E" w:rsidP="004F455E">
      <w:pPr>
        <w:pStyle w:val="ListParagraph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4F455E">
        <w:rPr>
          <w:rFonts w:ascii="Roboto" w:hAnsi="Roboto"/>
          <w:color w:val="FFFFFF"/>
          <w:sz w:val="32"/>
          <w:szCs w:val="32"/>
          <w:shd w:val="clear" w:color="auto" w:fill="1C1D1F"/>
        </w:rPr>
        <w:t>Section 13: PostgreSQL Complex Datatypes</w:t>
      </w:r>
    </w:p>
    <w:p w14:paraId="0F3FAAC3" w14:textId="1886B0DE" w:rsidR="004F455E" w:rsidRDefault="004F455E" w:rsidP="004F455E">
      <w:pPr>
        <w:pStyle w:val="ListParagraph"/>
        <w:rPr>
          <w:rFonts w:ascii="Roboto" w:hAnsi="Roboto"/>
          <w:color w:val="FFFFFF"/>
          <w:sz w:val="21"/>
          <w:szCs w:val="21"/>
          <w:shd w:val="clear" w:color="auto" w:fill="1C1D1F"/>
        </w:rPr>
      </w:pPr>
    </w:p>
    <w:p w14:paraId="023BE6B4" w14:textId="77777777" w:rsidR="004F455E" w:rsidRDefault="004F455E" w:rsidP="004F455E">
      <w:pPr>
        <w:pStyle w:val="ListParagraph"/>
        <w:rPr>
          <w:sz w:val="24"/>
          <w:szCs w:val="24"/>
        </w:rPr>
      </w:pPr>
    </w:p>
    <w:p w14:paraId="73BB1DEC" w14:textId="2303CAD8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What'd We Just Do?</w:t>
      </w:r>
    </w:p>
    <w:p w14:paraId="6C77EB21" w14:textId="77777777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Data Types</w:t>
      </w:r>
    </w:p>
    <w:p w14:paraId="4F844FB1" w14:textId="77777777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Fast Rules on Numeric Data Types</w:t>
      </w:r>
    </w:p>
    <w:p w14:paraId="21F21923" w14:textId="77777777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More on Number Data Types</w:t>
      </w:r>
    </w:p>
    <w:p w14:paraId="5FBB1367" w14:textId="77777777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Reminder on Character Types</w:t>
      </w:r>
    </w:p>
    <w:p w14:paraId="26E43F65" w14:textId="77777777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Boolean Data Types</w:t>
      </w:r>
    </w:p>
    <w:p w14:paraId="1D60CB87" w14:textId="77777777" w:rsidR="004F455E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Times, Dates, and Timestamps</w:t>
      </w:r>
    </w:p>
    <w:p w14:paraId="741AD718" w14:textId="256CB89C" w:rsidR="00255684" w:rsidRPr="004F455E" w:rsidRDefault="004F455E" w:rsidP="004F455E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4F455E">
        <w:rPr>
          <w:sz w:val="24"/>
          <w:szCs w:val="24"/>
        </w:rPr>
        <w:t>Really Awesome Intervals</w:t>
      </w:r>
    </w:p>
    <w:sectPr w:rsidR="00255684" w:rsidRPr="004F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3"/>
  </w:num>
  <w:num w:numId="7">
    <w:abstractNumId w:val="21"/>
  </w:num>
  <w:num w:numId="8">
    <w:abstractNumId w:val="24"/>
  </w:num>
  <w:num w:numId="9">
    <w:abstractNumId w:val="1"/>
  </w:num>
  <w:num w:numId="10">
    <w:abstractNumId w:val="19"/>
  </w:num>
  <w:num w:numId="11">
    <w:abstractNumId w:val="9"/>
  </w:num>
  <w:num w:numId="12">
    <w:abstractNumId w:val="3"/>
  </w:num>
  <w:num w:numId="13">
    <w:abstractNumId w:val="20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6"/>
  </w:num>
  <w:num w:numId="20">
    <w:abstractNumId w:val="10"/>
  </w:num>
  <w:num w:numId="21">
    <w:abstractNumId w:val="15"/>
  </w:num>
  <w:num w:numId="22">
    <w:abstractNumId w:val="18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22"/>
  </w:num>
  <w:num w:numId="28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411E5E"/>
    <w:rsid w:val="00423A74"/>
    <w:rsid w:val="00476E10"/>
    <w:rsid w:val="004F455E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181</cp:revision>
  <dcterms:created xsi:type="dcterms:W3CDTF">2016-09-25T05:37:00Z</dcterms:created>
  <dcterms:modified xsi:type="dcterms:W3CDTF">2022-04-07T04:53:00Z</dcterms:modified>
</cp:coreProperties>
</file>