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48EE" w14:textId="659FD3D9" w:rsidR="00B54EE6" w:rsidRPr="00771EB5" w:rsidRDefault="00771EB5" w:rsidP="00B54EE6">
      <w:pPr>
        <w:ind w:left="720" w:hanging="360"/>
        <w:rPr>
          <w:sz w:val="32"/>
          <w:szCs w:val="32"/>
        </w:rPr>
      </w:pPr>
      <w:r w:rsidRPr="00771EB5">
        <w:rPr>
          <w:rFonts w:ascii="Roboto" w:hAnsi="Roboto"/>
          <w:color w:val="FFFFFF"/>
          <w:sz w:val="32"/>
          <w:szCs w:val="32"/>
          <w:shd w:val="clear" w:color="auto" w:fill="1C1D1F"/>
        </w:rPr>
        <w:t>Section 7: Sorting Records</w:t>
      </w:r>
    </w:p>
    <w:p w14:paraId="55BC3F10" w14:textId="77777777" w:rsidR="00771EB5" w:rsidRPr="00771EB5" w:rsidRDefault="00771EB5" w:rsidP="00771E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1EB5">
        <w:rPr>
          <w:sz w:val="24"/>
          <w:szCs w:val="24"/>
        </w:rPr>
        <w:t>The Basics of Sorting</w:t>
      </w:r>
    </w:p>
    <w:p w14:paraId="31CC2E7E" w14:textId="77777777" w:rsidR="00771EB5" w:rsidRPr="00771EB5" w:rsidRDefault="00771EB5" w:rsidP="00771E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1EB5">
        <w:rPr>
          <w:sz w:val="24"/>
          <w:szCs w:val="24"/>
        </w:rPr>
        <w:t>Two Variations on Sorting</w:t>
      </w:r>
    </w:p>
    <w:p w14:paraId="01205DE9" w14:textId="77777777" w:rsidR="00771EB5" w:rsidRPr="00771EB5" w:rsidRDefault="00771EB5" w:rsidP="00771E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1EB5">
        <w:rPr>
          <w:sz w:val="24"/>
          <w:szCs w:val="24"/>
        </w:rPr>
        <w:t>Offset and Limit</w:t>
      </w:r>
    </w:p>
    <w:p w14:paraId="51BF67B8" w14:textId="77777777" w:rsidR="00771EB5" w:rsidRPr="00771EB5" w:rsidRDefault="00771EB5" w:rsidP="00771E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1EB5">
        <w:rPr>
          <w:sz w:val="24"/>
          <w:szCs w:val="24"/>
        </w:rPr>
        <w:t>Exercise Overview</w:t>
      </w:r>
    </w:p>
    <w:p w14:paraId="36FAE0E7" w14:textId="77777777" w:rsidR="00771EB5" w:rsidRPr="00771EB5" w:rsidRDefault="00771EB5" w:rsidP="00771E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1EB5">
        <w:rPr>
          <w:sz w:val="24"/>
          <w:szCs w:val="24"/>
        </w:rPr>
        <w:t>Sorting, Offsetting, and Limiting</w:t>
      </w:r>
    </w:p>
    <w:p w14:paraId="468CBC1C" w14:textId="5192C1CD" w:rsidR="00771EB5" w:rsidRPr="00771EB5" w:rsidRDefault="00771EB5" w:rsidP="00771EB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71EB5">
        <w:rPr>
          <w:sz w:val="24"/>
          <w:szCs w:val="24"/>
        </w:rPr>
        <w:t>Exercise Solution</w:t>
      </w:r>
    </w:p>
    <w:sectPr w:rsidR="00771EB5" w:rsidRPr="0077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2022-04-05T13:31:00Z</dcterms:modified>
</cp:coreProperties>
</file>