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FC23C" w14:textId="77777777" w:rsidR="00895900" w:rsidRPr="00895900" w:rsidRDefault="00895900" w:rsidP="00895900">
      <w:pPr>
        <w:rPr>
          <w:color w:val="00B0F0"/>
          <w:lang w:val="en-IN"/>
        </w:rPr>
      </w:pPr>
      <w:r w:rsidRPr="00895900">
        <w:rPr>
          <w:color w:val="00B0F0"/>
          <w:lang w:val="en-IN"/>
        </w:rPr>
        <w:t>1️</w:t>
      </w:r>
      <w:r w:rsidRPr="00895900">
        <w:rPr>
          <w:rFonts w:ascii="Segoe UI Symbol" w:hAnsi="Segoe UI Symbol" w:cs="Segoe UI Symbol"/>
          <w:color w:val="00B0F0"/>
          <w:lang w:val="en-IN"/>
        </w:rPr>
        <w:t>⃣</w:t>
      </w:r>
      <w:r w:rsidRPr="00895900">
        <w:rPr>
          <w:color w:val="00B0F0"/>
          <w:lang w:val="en-IN"/>
        </w:rPr>
        <w:t xml:space="preserve"> Spring Boot Fundamentals (Must-Know)</w:t>
      </w:r>
      <w:r w:rsidRPr="00895900">
        <w:rPr>
          <w:color w:val="00B0F0"/>
          <w:lang w:val="en-IN"/>
        </w:rPr>
        <w:br/>
        <w:t xml:space="preserve">    1.  Why was Spring Boot created? What problems does it solve beyond Core Spring?</w:t>
      </w:r>
      <w:r w:rsidRPr="00895900">
        <w:rPr>
          <w:color w:val="00B0F0"/>
          <w:lang w:val="en-IN"/>
        </w:rPr>
        <w:br/>
        <w:t xml:space="preserve">    2.  What does “opinionated defaults” really mean in Spring Boot?</w:t>
      </w:r>
      <w:r w:rsidRPr="00895900">
        <w:rPr>
          <w:color w:val="00B0F0"/>
          <w:lang w:val="en-IN"/>
        </w:rPr>
        <w:br/>
        <w:t xml:space="preserve">    3.  How Spring Boot reduces boilerplate compared to Spring?</w:t>
      </w:r>
      <w:r w:rsidRPr="00895900">
        <w:rPr>
          <w:color w:val="00B0F0"/>
          <w:lang w:val="en-IN"/>
        </w:rPr>
        <w:br/>
        <w:t xml:space="preserve">    4.  Difference between Spring Boot vs Spring Framework vs Spring Cloud.</w:t>
      </w:r>
      <w:r w:rsidRPr="00895900">
        <w:rPr>
          <w:color w:val="00B0F0"/>
          <w:lang w:val="en-IN"/>
        </w:rPr>
        <w:br/>
        <w:t xml:space="preserve">    5.  How Boot works without XML in most cases?</w:t>
      </w:r>
      <w:r w:rsidRPr="00895900">
        <w:rPr>
          <w:color w:val="00B0F0"/>
          <w:lang w:val="en-IN"/>
        </w:rPr>
        <w:br/>
        <w:t xml:space="preserve">    6.  When not to use Spring Boot?</w:t>
      </w:r>
      <w:r w:rsidRPr="00895900">
        <w:rPr>
          <w:color w:val="00B0F0"/>
          <w:lang w:val="en-IN"/>
        </w:rPr>
        <w:br/>
        <w:t xml:space="preserve">    7.  How Boot enforces conventions but still allows customization?</w:t>
      </w:r>
      <w:r w:rsidRPr="00895900">
        <w:rPr>
          <w:color w:val="00B0F0"/>
          <w:lang w:val="en-IN"/>
        </w:rPr>
        <w:br/>
        <w:t>________________________________________</w:t>
      </w:r>
      <w:r w:rsidRPr="00895900">
        <w:rPr>
          <w:color w:val="00B0F0"/>
          <w:lang w:val="en-IN"/>
        </w:rPr>
        <w:br/>
        <w:t>2️</w:t>
      </w:r>
      <w:r w:rsidRPr="00895900">
        <w:rPr>
          <w:rFonts w:ascii="Segoe UI Symbol" w:hAnsi="Segoe UI Symbol" w:cs="Segoe UI Symbol"/>
          <w:color w:val="00B0F0"/>
          <w:lang w:val="en-IN"/>
        </w:rPr>
        <w:t>⃣</w:t>
      </w:r>
      <w:r w:rsidRPr="00895900">
        <w:rPr>
          <w:color w:val="00B0F0"/>
          <w:lang w:val="en-IN"/>
        </w:rPr>
        <w:t xml:space="preserve"> Auto-Configuration (Most Important Section)</w:t>
      </w:r>
      <w:r w:rsidRPr="00895900">
        <w:rPr>
          <w:color w:val="00B0F0"/>
          <w:lang w:val="en-IN"/>
        </w:rPr>
        <w:br/>
        <w:t xml:space="preserve">    1.  What is auto-configuration?</w:t>
      </w:r>
      <w:r w:rsidRPr="00895900">
        <w:rPr>
          <w:color w:val="00B0F0"/>
          <w:lang w:val="en-IN"/>
        </w:rPr>
        <w:br/>
        <w:t xml:space="preserve">    2.  How does Spring Boot decide which auto-configuration class to load?</w:t>
      </w:r>
      <w:r w:rsidRPr="00895900">
        <w:rPr>
          <w:color w:val="00B0F0"/>
          <w:lang w:val="en-IN"/>
        </w:rPr>
        <w:br/>
        <w:t xml:space="preserve">    3.  Role of @EnableAutoConfiguration.</w:t>
      </w:r>
      <w:r w:rsidRPr="00895900">
        <w:rPr>
          <w:color w:val="00B0F0"/>
          <w:lang w:val="en-IN"/>
        </w:rPr>
        <w:br/>
        <w:t xml:space="preserve">    4.  What is spring.factories(Spring 2) vs (spring 3)AutoConfiguration.imports?</w:t>
      </w:r>
      <w:r w:rsidRPr="00895900">
        <w:rPr>
          <w:color w:val="00B0F0"/>
          <w:lang w:val="en-IN"/>
        </w:rPr>
        <w:br/>
        <w:t xml:space="preserve">    5.  How @ConditionalOnClass, @ConditionalOnBean work internally?</w:t>
      </w:r>
      <w:r w:rsidRPr="00895900">
        <w:rPr>
          <w:color w:val="00B0F0"/>
          <w:lang w:val="en-IN"/>
        </w:rPr>
        <w:br/>
        <w:t xml:space="preserve">    6.  How does Boot back off when user defines a bean?</w:t>
      </w:r>
      <w:r w:rsidRPr="00895900">
        <w:rPr>
          <w:color w:val="00B0F0"/>
          <w:lang w:val="en-IN"/>
        </w:rPr>
        <w:br/>
        <w:t xml:space="preserve">    7.  Order of auto-configuration loading.</w:t>
      </w:r>
      <w:r w:rsidRPr="00895900">
        <w:rPr>
          <w:color w:val="00B0F0"/>
          <w:lang w:val="en-IN"/>
        </w:rPr>
        <w:br/>
        <w:t xml:space="preserve">    8.  How to exclude an auto-configuration?</w:t>
      </w:r>
      <w:r w:rsidRPr="00895900">
        <w:rPr>
          <w:color w:val="00B0F0"/>
          <w:lang w:val="en-IN"/>
        </w:rPr>
        <w:br/>
        <w:t xml:space="preserve">    9.  How Boot auto-configures DataSource, JPA, Web, Security?//check dependency and data soruce property, and conditional bean defincations</w:t>
      </w:r>
      <w:r w:rsidRPr="00895900">
        <w:rPr>
          <w:color w:val="00B0F0"/>
          <w:lang w:val="en-IN"/>
        </w:rPr>
        <w:br/>
        <w:t xml:space="preserve">    10. Debugging auto-configuration issues (--debug, condition report).</w:t>
      </w:r>
      <w:r w:rsidRPr="00895900">
        <w:rPr>
          <w:color w:val="00B0F0"/>
          <w:lang w:val="en-IN"/>
        </w:rPr>
        <w:br/>
        <w:t>________________________________________</w:t>
      </w:r>
      <w:r w:rsidRPr="00895900">
        <w:rPr>
          <w:color w:val="00B0F0"/>
          <w:lang w:val="en-IN"/>
        </w:rPr>
        <w:br/>
        <w:t>3️</w:t>
      </w:r>
      <w:r w:rsidRPr="00895900">
        <w:rPr>
          <w:rFonts w:ascii="Segoe UI Symbol" w:hAnsi="Segoe UI Symbol" w:cs="Segoe UI Symbol"/>
          <w:color w:val="00B0F0"/>
          <w:lang w:val="en-IN"/>
        </w:rPr>
        <w:t>⃣</w:t>
      </w:r>
      <w:r w:rsidRPr="00895900">
        <w:rPr>
          <w:color w:val="00B0F0"/>
          <w:lang w:val="en-IN"/>
        </w:rPr>
        <w:t xml:space="preserve"> Spring Boot Startup Internals</w:t>
      </w:r>
      <w:r w:rsidRPr="00895900">
        <w:rPr>
          <w:color w:val="00B0F0"/>
          <w:lang w:val="en-IN"/>
        </w:rPr>
        <w:br/>
        <w:t xml:space="preserve">    1.  Complete startup flow of a Spring Boot application.(down in this text fully explained)</w:t>
      </w:r>
      <w:r w:rsidRPr="00895900">
        <w:rPr>
          <w:color w:val="00B0F0"/>
          <w:lang w:val="en-IN"/>
        </w:rPr>
        <w:br/>
        <w:t xml:space="preserve">    2.  Role of SpringApplication.</w:t>
      </w:r>
      <w:r w:rsidRPr="00895900">
        <w:rPr>
          <w:color w:val="00B0F0"/>
          <w:lang w:val="en-IN"/>
        </w:rPr>
        <w:br/>
        <w:t xml:space="preserve">    3.  What happens before and after ApplicationContext is created?</w:t>
      </w:r>
      <w:r w:rsidRPr="00895900">
        <w:rPr>
          <w:color w:val="00B0F0"/>
          <w:lang w:val="en-IN"/>
        </w:rPr>
        <w:br/>
        <w:t xml:space="preserve">    4.  Difference between ApplicationContextInitializer and ApplicationListener.</w:t>
      </w:r>
      <w:r w:rsidRPr="00895900">
        <w:rPr>
          <w:color w:val="00B0F0"/>
          <w:lang w:val="en-IN"/>
        </w:rPr>
        <w:br/>
        <w:t xml:space="preserve">    5.  When are auto-configs applied in startup lifecycle?</w:t>
      </w:r>
      <w:r w:rsidRPr="00895900">
        <w:rPr>
          <w:color w:val="00B0F0"/>
          <w:lang w:val="en-IN"/>
        </w:rPr>
        <w:br/>
        <w:t xml:space="preserve">    6.  How embedded server (Tomcat/Jetty/Netty) is started?</w:t>
      </w:r>
      <w:r w:rsidRPr="00895900">
        <w:rPr>
          <w:color w:val="00B0F0"/>
          <w:lang w:val="en-IN"/>
        </w:rPr>
        <w:br/>
        <w:t xml:space="preserve">    7.  Application startup failure phases.</w:t>
      </w:r>
      <w:r w:rsidRPr="00895900">
        <w:rPr>
          <w:color w:val="00B0F0"/>
          <w:lang w:val="en-IN"/>
        </w:rPr>
        <w:br/>
        <w:t xml:space="preserve">    8.  How Boot supports reactive and servlet stacks differently?</w:t>
      </w:r>
      <w:r w:rsidRPr="00895900">
        <w:rPr>
          <w:color w:val="00B0F0"/>
          <w:lang w:val="en-IN"/>
        </w:rPr>
        <w:br/>
        <w:t xml:space="preserve">    9.  What is SpringApplicationRunListener?</w:t>
      </w:r>
      <w:r w:rsidRPr="00895900">
        <w:rPr>
          <w:color w:val="00B0F0"/>
          <w:lang w:val="en-IN"/>
        </w:rPr>
        <w:br/>
        <w:t xml:space="preserve">    10. How startup time can be reduced?</w:t>
      </w:r>
      <w:r w:rsidRPr="00895900">
        <w:rPr>
          <w:color w:val="00B0F0"/>
          <w:lang w:val="en-IN"/>
        </w:rPr>
        <w:br/>
        <w:t>________________________________________</w:t>
      </w:r>
      <w:r w:rsidRPr="00895900">
        <w:rPr>
          <w:color w:val="00B0F0"/>
          <w:lang w:val="en-IN"/>
        </w:rPr>
        <w:br/>
        <w:t>4️</w:t>
      </w:r>
      <w:r w:rsidRPr="00895900">
        <w:rPr>
          <w:rFonts w:ascii="Segoe UI Symbol" w:hAnsi="Segoe UI Symbol" w:cs="Segoe UI Symbol"/>
          <w:color w:val="00B0F0"/>
          <w:lang w:val="en-IN"/>
        </w:rPr>
        <w:t>⃣</w:t>
      </w:r>
      <w:r w:rsidRPr="00895900">
        <w:rPr>
          <w:color w:val="00B0F0"/>
          <w:lang w:val="en-IN"/>
        </w:rPr>
        <w:t xml:space="preserve"> External Configuration &amp; Profiles (Very Tricky)</w:t>
      </w:r>
      <w:r w:rsidRPr="00895900">
        <w:rPr>
          <w:color w:val="00B0F0"/>
          <w:lang w:val="en-IN"/>
        </w:rPr>
        <w:br/>
        <w:t xml:space="preserve">    1.  Configuration priority order in Spring Boot.</w:t>
      </w:r>
      <w:r w:rsidRPr="00895900">
        <w:rPr>
          <w:color w:val="00B0F0"/>
          <w:lang w:val="en-IN"/>
        </w:rPr>
        <w:br/>
        <w:t xml:space="preserve">    2.  How application.yml is loaded internally?</w:t>
      </w:r>
      <w:r w:rsidRPr="00895900">
        <w:rPr>
          <w:color w:val="00B0F0"/>
          <w:lang w:val="en-IN"/>
        </w:rPr>
        <w:br/>
        <w:t xml:space="preserve">    3.  How profile-specific config is resolved?</w:t>
      </w:r>
      <w:r w:rsidRPr="00895900">
        <w:rPr>
          <w:color w:val="00B0F0"/>
          <w:lang w:val="en-IN"/>
        </w:rPr>
        <w:br/>
        <w:t xml:space="preserve">    4.  Difference between @Value vs @ConfigurationProperties.</w:t>
      </w:r>
      <w:r w:rsidRPr="00895900">
        <w:rPr>
          <w:color w:val="00B0F0"/>
          <w:lang w:val="en-IN"/>
        </w:rPr>
        <w:br/>
        <w:t xml:space="preserve">    5.  Why @ConfigurationProperties is preferred?</w:t>
      </w:r>
      <w:r w:rsidRPr="00895900">
        <w:rPr>
          <w:color w:val="00B0F0"/>
          <w:lang w:val="en-IN"/>
        </w:rPr>
        <w:br/>
        <w:t xml:space="preserve">    6.  How relaxed binding works?</w:t>
      </w:r>
      <w:r w:rsidRPr="00895900">
        <w:rPr>
          <w:color w:val="00B0F0"/>
          <w:lang w:val="en-IN"/>
        </w:rPr>
        <w:br/>
      </w:r>
      <w:r w:rsidRPr="00895900">
        <w:rPr>
          <w:color w:val="00B0F0"/>
          <w:lang w:val="en-IN"/>
        </w:rPr>
        <w:lastRenderedPageBreak/>
        <w:t xml:space="preserve">    7.  How environment abstraction works internally?</w:t>
      </w:r>
      <w:r w:rsidRPr="00895900">
        <w:rPr>
          <w:color w:val="00B0F0"/>
          <w:lang w:val="en-IN"/>
        </w:rPr>
        <w:br/>
        <w:t xml:space="preserve">    8.  How secrets should be managed in Boot apps?</w:t>
      </w:r>
      <w:r w:rsidRPr="00895900">
        <w:rPr>
          <w:color w:val="00B0F0"/>
          <w:lang w:val="en-IN"/>
        </w:rPr>
        <w:br/>
        <w:t xml:space="preserve">    9.  Dynamic config reload – is it possible?</w:t>
      </w:r>
      <w:r w:rsidRPr="00895900">
        <w:rPr>
          <w:color w:val="00B0F0"/>
          <w:lang w:val="en-IN"/>
        </w:rPr>
        <w:br/>
        <w:t xml:space="preserve">    10. How to override config at runtime?</w:t>
      </w:r>
      <w:r w:rsidRPr="00895900">
        <w:rPr>
          <w:color w:val="00B0F0"/>
          <w:lang w:val="en-IN"/>
        </w:rPr>
        <w:br/>
        <w:t>________________________________________</w:t>
      </w:r>
      <w:r w:rsidRPr="00895900">
        <w:rPr>
          <w:color w:val="00B0F0"/>
          <w:lang w:val="en-IN"/>
        </w:rPr>
        <w:br/>
        <w:t>5️</w:t>
      </w:r>
      <w:r w:rsidRPr="00895900">
        <w:rPr>
          <w:rFonts w:ascii="Segoe UI Symbol" w:hAnsi="Segoe UI Symbol" w:cs="Segoe UI Symbol"/>
          <w:color w:val="00B0F0"/>
          <w:lang w:val="en-IN"/>
        </w:rPr>
        <w:t>⃣</w:t>
      </w:r>
      <w:r w:rsidRPr="00895900">
        <w:rPr>
          <w:color w:val="00B0F0"/>
          <w:lang w:val="en-IN"/>
        </w:rPr>
        <w:t xml:space="preserve"> Embedded Server &amp; Web Layer</w:t>
      </w:r>
      <w:r w:rsidRPr="00895900">
        <w:rPr>
          <w:color w:val="00B0F0"/>
          <w:lang w:val="en-IN"/>
        </w:rPr>
        <w:br/>
        <w:t xml:space="preserve">    1.  How embedded Tomcat is configured automatically?</w:t>
      </w:r>
      <w:r w:rsidRPr="00895900">
        <w:rPr>
          <w:color w:val="00B0F0"/>
          <w:lang w:val="en-IN"/>
        </w:rPr>
        <w:br/>
        <w:t xml:space="preserve">    2.  How to customize embedded server?</w:t>
      </w:r>
      <w:r w:rsidRPr="00895900">
        <w:rPr>
          <w:color w:val="00B0F0"/>
          <w:lang w:val="en-IN"/>
        </w:rPr>
        <w:br/>
        <w:t xml:space="preserve">    3.  Difference between embedded vs external container?</w:t>
      </w:r>
      <w:r w:rsidRPr="00895900">
        <w:rPr>
          <w:color w:val="00B0F0"/>
          <w:lang w:val="en-IN"/>
        </w:rPr>
        <w:br/>
        <w:t xml:space="preserve">    4.  Servlet stack vs Reactive stack in Boot.</w:t>
      </w:r>
      <w:r w:rsidRPr="00895900">
        <w:rPr>
          <w:color w:val="00B0F0"/>
          <w:lang w:val="en-IN"/>
        </w:rPr>
        <w:br/>
        <w:t xml:space="preserve">    5.  Why WebFlux exists alongside MVC?</w:t>
      </w:r>
      <w:r w:rsidRPr="00895900">
        <w:rPr>
          <w:color w:val="00B0F0"/>
          <w:lang w:val="en-IN"/>
        </w:rPr>
        <w:br/>
        <w:t xml:space="preserve">    6.  How Netty differs from Tomcat?</w:t>
      </w:r>
      <w:r w:rsidRPr="00895900">
        <w:rPr>
          <w:color w:val="00B0F0"/>
          <w:lang w:val="en-IN"/>
        </w:rPr>
        <w:br/>
        <w:t xml:space="preserve">    7.  Thread model in Spring MVC vs WebFlux.</w:t>
      </w:r>
      <w:r w:rsidRPr="00895900">
        <w:rPr>
          <w:color w:val="00B0F0"/>
          <w:lang w:val="en-IN"/>
        </w:rPr>
        <w:br/>
        <w:t xml:space="preserve">    8.  Async request handling in Boot.</w:t>
      </w:r>
      <w:r w:rsidRPr="00895900">
        <w:rPr>
          <w:color w:val="00B0F0"/>
          <w:lang w:val="en-IN"/>
        </w:rPr>
        <w:br/>
        <w:t xml:space="preserve">    9.  How Boot configures Jackson automatically?</w:t>
      </w:r>
      <w:r w:rsidRPr="00895900">
        <w:rPr>
          <w:color w:val="00B0F0"/>
          <w:lang w:val="en-IN"/>
        </w:rPr>
        <w:br/>
        <w:t xml:space="preserve">    10. Error handling mechanism in Boot (ErrorController).</w:t>
      </w:r>
      <w:r w:rsidRPr="00895900">
        <w:rPr>
          <w:color w:val="00B0F0"/>
          <w:lang w:val="en-IN"/>
        </w:rPr>
        <w:br/>
        <w:t>________________________________________</w:t>
      </w:r>
      <w:r w:rsidRPr="00895900">
        <w:rPr>
          <w:color w:val="00B0F0"/>
          <w:lang w:val="en-IN"/>
        </w:rPr>
        <w:br/>
        <w:t>6️</w:t>
      </w:r>
      <w:r w:rsidRPr="00895900">
        <w:rPr>
          <w:rFonts w:ascii="Segoe UI Symbol" w:hAnsi="Segoe UI Symbol" w:cs="Segoe UI Symbol"/>
          <w:color w:val="00B0F0"/>
          <w:lang w:val="en-IN"/>
        </w:rPr>
        <w:t>⃣</w:t>
      </w:r>
      <w:r w:rsidRPr="00895900">
        <w:rPr>
          <w:color w:val="00B0F0"/>
          <w:lang w:val="en-IN"/>
        </w:rPr>
        <w:t xml:space="preserve"> Actuator &amp; Observability (Senior Expectation)</w:t>
      </w:r>
      <w:r w:rsidRPr="00895900">
        <w:rPr>
          <w:color w:val="00B0F0"/>
          <w:lang w:val="en-IN"/>
        </w:rPr>
        <w:br/>
        <w:t xml:space="preserve">    1.  How Spring Boot Actuator works internally?</w:t>
      </w:r>
      <w:r w:rsidRPr="00895900">
        <w:rPr>
          <w:color w:val="00B0F0"/>
          <w:lang w:val="en-IN"/>
        </w:rPr>
        <w:br/>
        <w:t xml:space="preserve">    2.  Difference between health, info, metrics endpoints.</w:t>
      </w:r>
      <w:r w:rsidRPr="00895900">
        <w:rPr>
          <w:color w:val="00B0F0"/>
          <w:lang w:val="en-IN"/>
        </w:rPr>
        <w:br/>
        <w:t xml:space="preserve">    3.  Custom actuator endpoint creation.</w:t>
      </w:r>
      <w:r w:rsidRPr="00895900">
        <w:rPr>
          <w:color w:val="00B0F0"/>
          <w:lang w:val="en-IN"/>
        </w:rPr>
        <w:br/>
        <w:t xml:space="preserve">    4.  How metrics are collected and exposed?</w:t>
      </w:r>
      <w:r w:rsidRPr="00895900">
        <w:rPr>
          <w:color w:val="00B0F0"/>
          <w:lang w:val="en-IN"/>
        </w:rPr>
        <w:br/>
        <w:t xml:space="preserve">    5.  Micrometer role in Boot.</w:t>
      </w:r>
      <w:r w:rsidRPr="00895900">
        <w:rPr>
          <w:color w:val="00B0F0"/>
          <w:lang w:val="en-IN"/>
        </w:rPr>
        <w:br/>
        <w:t xml:space="preserve">    6.  How distributed tracing works (high level).</w:t>
      </w:r>
      <w:r w:rsidRPr="00895900">
        <w:rPr>
          <w:color w:val="00B0F0"/>
          <w:lang w:val="en-IN"/>
        </w:rPr>
        <w:br/>
        <w:t xml:space="preserve">    7.  Securing actuator endpoints.</w:t>
      </w:r>
      <w:r w:rsidRPr="00895900">
        <w:rPr>
          <w:color w:val="00B0F0"/>
          <w:lang w:val="en-IN"/>
        </w:rPr>
        <w:br/>
        <w:t xml:space="preserve">    8.  Liveness vs Readiness probes.</w:t>
      </w:r>
      <w:r w:rsidRPr="00895900">
        <w:rPr>
          <w:color w:val="00B0F0"/>
          <w:lang w:val="en-IN"/>
        </w:rPr>
        <w:br/>
        <w:t xml:space="preserve">    9.  Actuator performance overhead.</w:t>
      </w:r>
      <w:r w:rsidRPr="00895900">
        <w:rPr>
          <w:color w:val="00B0F0"/>
          <w:lang w:val="en-IN"/>
        </w:rPr>
        <w:br/>
        <w:t xml:space="preserve">    10. Production monitoring best practices.</w:t>
      </w:r>
      <w:r w:rsidRPr="00895900">
        <w:rPr>
          <w:color w:val="00B0F0"/>
          <w:lang w:val="en-IN"/>
        </w:rPr>
        <w:br/>
        <w:t>________________________________________</w:t>
      </w:r>
      <w:r w:rsidRPr="00895900">
        <w:rPr>
          <w:color w:val="00B0F0"/>
          <w:lang w:val="en-IN"/>
        </w:rPr>
        <w:br/>
        <w:t>7️</w:t>
      </w:r>
      <w:r w:rsidRPr="00895900">
        <w:rPr>
          <w:rFonts w:ascii="Segoe UI Symbol" w:hAnsi="Segoe UI Symbol" w:cs="Segoe UI Symbol"/>
          <w:color w:val="00B0F0"/>
          <w:lang w:val="en-IN"/>
        </w:rPr>
        <w:t>⃣</w:t>
      </w:r>
      <w:r w:rsidRPr="00895900">
        <w:rPr>
          <w:color w:val="00B0F0"/>
          <w:lang w:val="en-IN"/>
        </w:rPr>
        <w:t xml:space="preserve"> Data, JPA &amp; Transactions in Boot</w:t>
      </w:r>
      <w:r w:rsidRPr="00895900">
        <w:rPr>
          <w:color w:val="00B0F0"/>
          <w:lang w:val="en-IN"/>
        </w:rPr>
        <w:br/>
        <w:t xml:space="preserve">    1.  How Boot auto-configures DataSource?</w:t>
      </w:r>
      <w:r w:rsidRPr="00895900">
        <w:rPr>
          <w:color w:val="00B0F0"/>
          <w:lang w:val="en-IN"/>
        </w:rPr>
        <w:br/>
        <w:t xml:space="preserve">    2.  How connection pooling is handled (HikariCP)?</w:t>
      </w:r>
      <w:r w:rsidRPr="00895900">
        <w:rPr>
          <w:color w:val="00B0F0"/>
          <w:lang w:val="en-IN"/>
        </w:rPr>
        <w:br/>
        <w:t xml:space="preserve">    3.  JPA auto-configuration flow.</w:t>
      </w:r>
      <w:r w:rsidRPr="00895900">
        <w:rPr>
          <w:color w:val="00B0F0"/>
          <w:lang w:val="en-IN"/>
        </w:rPr>
        <w:br/>
        <w:t xml:space="preserve">    4.  How Boot configures EntityManagerFactory?</w:t>
      </w:r>
      <w:r w:rsidRPr="00895900">
        <w:rPr>
          <w:color w:val="00B0F0"/>
          <w:lang w:val="en-IN"/>
        </w:rPr>
        <w:br/>
        <w:t xml:space="preserve">    5.  Transaction management defaults in Boot.</w:t>
      </w:r>
      <w:r w:rsidRPr="00895900">
        <w:rPr>
          <w:color w:val="00B0F0"/>
          <w:lang w:val="en-IN"/>
        </w:rPr>
        <w:br/>
        <w:t xml:space="preserve">    6.  How Boot chooses transaction manager?</w:t>
      </w:r>
      <w:r w:rsidRPr="00895900">
        <w:rPr>
          <w:color w:val="00B0F0"/>
          <w:lang w:val="en-IN"/>
        </w:rPr>
        <w:br/>
        <w:t xml:space="preserve">    7.  Multiple DataSource configuration.</w:t>
      </w:r>
      <w:r w:rsidRPr="00895900">
        <w:rPr>
          <w:color w:val="00B0F0"/>
          <w:lang w:val="en-IN"/>
        </w:rPr>
        <w:br/>
        <w:t xml:space="preserve">    8.  Flyway vs Liquibase integration.</w:t>
      </w:r>
      <w:r w:rsidRPr="00895900">
        <w:rPr>
          <w:color w:val="00B0F0"/>
          <w:lang w:val="en-IN"/>
        </w:rPr>
        <w:br/>
        <w:t xml:space="preserve">    9.  Lazy loading pitfalls in Boot apps.</w:t>
      </w:r>
      <w:r w:rsidRPr="00895900">
        <w:rPr>
          <w:color w:val="00B0F0"/>
          <w:lang w:val="en-IN"/>
        </w:rPr>
        <w:br/>
        <w:t xml:space="preserve">    10. Open Session in View – pros/cons.</w:t>
      </w:r>
      <w:r w:rsidRPr="00895900">
        <w:rPr>
          <w:color w:val="00B0F0"/>
          <w:lang w:val="en-IN"/>
        </w:rPr>
        <w:br/>
        <w:t>________________________________________</w:t>
      </w:r>
      <w:r w:rsidRPr="00895900">
        <w:rPr>
          <w:color w:val="00B0F0"/>
          <w:lang w:val="en-IN"/>
        </w:rPr>
        <w:br/>
      </w:r>
      <w:r w:rsidRPr="00895900">
        <w:rPr>
          <w:color w:val="00B0F0"/>
          <w:lang w:val="en-IN"/>
        </w:rPr>
        <w:lastRenderedPageBreak/>
        <w:t>8️</w:t>
      </w:r>
      <w:r w:rsidRPr="00895900">
        <w:rPr>
          <w:rFonts w:ascii="Segoe UI Symbol" w:hAnsi="Segoe UI Symbol" w:cs="Segoe UI Symbol"/>
          <w:color w:val="00B0F0"/>
          <w:lang w:val="en-IN"/>
        </w:rPr>
        <w:t>⃣</w:t>
      </w:r>
      <w:r w:rsidRPr="00895900">
        <w:rPr>
          <w:color w:val="00B0F0"/>
          <w:lang w:val="en-IN"/>
        </w:rPr>
        <w:t xml:space="preserve"> Security in Spring Boot</w:t>
      </w:r>
      <w:r w:rsidRPr="00895900">
        <w:rPr>
          <w:color w:val="00B0F0"/>
          <w:lang w:val="en-IN"/>
        </w:rPr>
        <w:br/>
        <w:t xml:space="preserve">    1.  Default Spring Security behavior in Boot.</w:t>
      </w:r>
      <w:r w:rsidRPr="00895900">
        <w:rPr>
          <w:color w:val="00B0F0"/>
          <w:lang w:val="en-IN"/>
        </w:rPr>
        <w:br/>
        <w:t xml:space="preserve">    2.  How Boot auto-configures security?</w:t>
      </w:r>
      <w:r w:rsidRPr="00895900">
        <w:rPr>
          <w:color w:val="00B0F0"/>
          <w:lang w:val="en-IN"/>
        </w:rPr>
        <w:br/>
        <w:t xml:space="preserve">    3.  Disabling default security safely.</w:t>
      </w:r>
      <w:r w:rsidRPr="00895900">
        <w:rPr>
          <w:color w:val="00B0F0"/>
          <w:lang w:val="en-IN"/>
        </w:rPr>
        <w:br/>
        <w:t xml:space="preserve">    4.  JWT authentication setup flow.</w:t>
      </w:r>
      <w:r w:rsidRPr="00895900">
        <w:rPr>
          <w:color w:val="00B0F0"/>
          <w:lang w:val="en-IN"/>
        </w:rPr>
        <w:br/>
        <w:t xml:space="preserve">    5.  OAuth2 auto-configuration internals.</w:t>
      </w:r>
      <w:r w:rsidRPr="00895900">
        <w:rPr>
          <w:color w:val="00B0F0"/>
          <w:lang w:val="en-IN"/>
        </w:rPr>
        <w:br/>
        <w:t xml:space="preserve">    6.  Method-level security enablement.</w:t>
      </w:r>
      <w:r w:rsidRPr="00895900">
        <w:rPr>
          <w:color w:val="00B0F0"/>
          <w:lang w:val="en-IN"/>
        </w:rPr>
        <w:br/>
        <w:t xml:space="preserve">    7.  Security filter chain ordering.</w:t>
      </w:r>
      <w:r w:rsidRPr="00895900">
        <w:rPr>
          <w:color w:val="00B0F0"/>
          <w:lang w:val="en-IN"/>
        </w:rPr>
        <w:br/>
        <w:t xml:space="preserve">    8.  CSRF defaults in Boot.</w:t>
      </w:r>
      <w:r w:rsidRPr="00895900">
        <w:rPr>
          <w:color w:val="00B0F0"/>
          <w:lang w:val="en-IN"/>
        </w:rPr>
        <w:br/>
        <w:t xml:space="preserve">    9.  Stateless security best practices.</w:t>
      </w:r>
      <w:r w:rsidRPr="00895900">
        <w:rPr>
          <w:color w:val="00B0F0"/>
          <w:lang w:val="en-IN"/>
        </w:rPr>
        <w:br/>
        <w:t xml:space="preserve">    10. Common Boot security misconfigurations.</w:t>
      </w:r>
      <w:r w:rsidRPr="00895900">
        <w:rPr>
          <w:color w:val="00B0F0"/>
          <w:lang w:val="en-IN"/>
        </w:rPr>
        <w:br/>
        <w:t>________________________________________</w:t>
      </w:r>
      <w:r w:rsidRPr="00895900">
        <w:rPr>
          <w:color w:val="00B0F0"/>
          <w:lang w:val="en-IN"/>
        </w:rPr>
        <w:br/>
        <w:t>9️</w:t>
      </w:r>
      <w:r w:rsidRPr="00895900">
        <w:rPr>
          <w:rFonts w:ascii="Segoe UI Symbol" w:hAnsi="Segoe UI Symbol" w:cs="Segoe UI Symbol"/>
          <w:color w:val="00B0F0"/>
          <w:lang w:val="en-IN"/>
        </w:rPr>
        <w:t>⃣</w:t>
      </w:r>
      <w:r w:rsidRPr="00895900">
        <w:rPr>
          <w:color w:val="00B0F0"/>
          <w:lang w:val="en-IN"/>
        </w:rPr>
        <w:t xml:space="preserve"> Performance, Scaling &amp; Production</w:t>
      </w:r>
      <w:r w:rsidRPr="00895900">
        <w:rPr>
          <w:color w:val="00B0F0"/>
          <w:lang w:val="en-IN"/>
        </w:rPr>
        <w:br/>
        <w:t xml:space="preserve">    1.  Startup performance bottlenecks in Boot apps.</w:t>
      </w:r>
      <w:r w:rsidRPr="00895900">
        <w:rPr>
          <w:color w:val="00B0F0"/>
          <w:lang w:val="en-IN"/>
        </w:rPr>
        <w:br/>
        <w:t xml:space="preserve">    2.  Memory footprint of Boot vs plain Spring.</w:t>
      </w:r>
      <w:r w:rsidRPr="00895900">
        <w:rPr>
          <w:color w:val="00B0F0"/>
          <w:lang w:val="en-IN"/>
        </w:rPr>
        <w:br/>
        <w:t xml:space="preserve">    3.  Fat JAR vs thin JAR vs layered JAR.</w:t>
      </w:r>
      <w:r w:rsidRPr="00895900">
        <w:rPr>
          <w:color w:val="00B0F0"/>
          <w:lang w:val="en-IN"/>
        </w:rPr>
        <w:br/>
        <w:t xml:space="preserve">    4.  Dockerizing Boot apps – best practices.</w:t>
      </w:r>
      <w:r w:rsidRPr="00895900">
        <w:rPr>
          <w:color w:val="00B0F0"/>
          <w:lang w:val="en-IN"/>
        </w:rPr>
        <w:br/>
        <w:t xml:space="preserve">    5.  JVM tuning for Boot microservices.</w:t>
      </w:r>
      <w:r w:rsidRPr="00895900">
        <w:rPr>
          <w:color w:val="00B0F0"/>
          <w:lang w:val="en-IN"/>
        </w:rPr>
        <w:br/>
        <w:t xml:space="preserve">    6.  Thread pool tuning (Tomcat / Netty).</w:t>
      </w:r>
      <w:r w:rsidRPr="00895900">
        <w:rPr>
          <w:color w:val="00B0F0"/>
          <w:lang w:val="en-IN"/>
        </w:rPr>
        <w:br/>
        <w:t xml:space="preserve">    7.  Handling high TPS in Boot apps.</w:t>
      </w:r>
      <w:r w:rsidRPr="00895900">
        <w:rPr>
          <w:color w:val="00B0F0"/>
          <w:lang w:val="en-IN"/>
        </w:rPr>
        <w:br/>
        <w:t xml:space="preserve">    8.  Graceful shutdown in Boot.</w:t>
      </w:r>
      <w:r w:rsidRPr="00895900">
        <w:rPr>
          <w:color w:val="00B0F0"/>
          <w:lang w:val="en-IN"/>
        </w:rPr>
        <w:br/>
        <w:t xml:space="preserve">    9.  Handling configuration changes without restart.</w:t>
      </w:r>
      <w:r w:rsidRPr="00895900">
        <w:rPr>
          <w:color w:val="00B0F0"/>
          <w:lang w:val="en-IN"/>
        </w:rPr>
        <w:br/>
        <w:t xml:space="preserve">    10. Common Boot production failures.</w:t>
      </w:r>
      <w:r w:rsidRPr="00895900">
        <w:rPr>
          <w:color w:val="00B0F0"/>
          <w:lang w:val="en-IN"/>
        </w:rPr>
        <w:br/>
        <w:t>________________________________________</w:t>
      </w:r>
      <w:r w:rsidRPr="00895900">
        <w:rPr>
          <w:color w:val="00B0F0"/>
          <w:lang w:val="en-IN"/>
        </w:rPr>
        <w:br/>
      </w:r>
      <w:r w:rsidRPr="00895900">
        <w:rPr>
          <w:rFonts w:ascii="Segoe UI Emoji" w:hAnsi="Segoe UI Emoji" w:cs="Segoe UI Emoji"/>
          <w:color w:val="00B0F0"/>
          <w:lang w:val="en-IN"/>
        </w:rPr>
        <w:t>🔟</w:t>
      </w:r>
      <w:r w:rsidRPr="00895900">
        <w:rPr>
          <w:color w:val="00B0F0"/>
          <w:lang w:val="en-IN"/>
        </w:rPr>
        <w:t xml:space="preserve"> Customization &amp; Extensibility (Expert Level)</w:t>
      </w:r>
      <w:r w:rsidRPr="00895900">
        <w:rPr>
          <w:color w:val="00B0F0"/>
          <w:lang w:val="en-IN"/>
        </w:rPr>
        <w:br/>
        <w:t xml:space="preserve">    1.  How to write a custom Spring Boot Starter.</w:t>
      </w:r>
      <w:r w:rsidRPr="00895900">
        <w:rPr>
          <w:color w:val="00B0F0"/>
          <w:lang w:val="en-IN"/>
        </w:rPr>
        <w:br/>
        <w:t xml:space="preserve">    2.  How to override auto-configuration cleanly.</w:t>
      </w:r>
      <w:r w:rsidRPr="00895900">
        <w:rPr>
          <w:color w:val="00B0F0"/>
          <w:lang w:val="en-IN"/>
        </w:rPr>
        <w:br/>
        <w:t xml:space="preserve">    3.  How to disable component scanning selectively?</w:t>
      </w:r>
      <w:r w:rsidRPr="00895900">
        <w:rPr>
          <w:color w:val="00B0F0"/>
          <w:lang w:val="en-IN"/>
        </w:rPr>
        <w:br/>
        <w:t xml:space="preserve">    4.  Custom environment post-processor.</w:t>
      </w:r>
      <w:r w:rsidRPr="00895900">
        <w:rPr>
          <w:color w:val="00B0F0"/>
          <w:lang w:val="en-IN"/>
        </w:rPr>
        <w:br/>
        <w:t xml:space="preserve">    5.  Replacing embedded server.</w:t>
      </w:r>
      <w:r w:rsidRPr="00895900">
        <w:rPr>
          <w:color w:val="00B0F0"/>
          <w:lang w:val="en-IN"/>
        </w:rPr>
        <w:br/>
        <w:t xml:space="preserve">    6.  Conditional beans based on runtime state.</w:t>
      </w:r>
      <w:r w:rsidRPr="00895900">
        <w:rPr>
          <w:color w:val="00B0F0"/>
          <w:lang w:val="en-IN"/>
        </w:rPr>
        <w:br/>
        <w:t xml:space="preserve">    7.  How to plug in custom metrics?</w:t>
      </w:r>
      <w:r w:rsidRPr="00895900">
        <w:rPr>
          <w:color w:val="00B0F0"/>
          <w:lang w:val="en-IN"/>
        </w:rPr>
        <w:br/>
        <w:t xml:space="preserve">    8.  Boot with multi-module projects.</w:t>
      </w:r>
      <w:r w:rsidRPr="00895900">
        <w:rPr>
          <w:color w:val="00B0F0"/>
          <w:lang w:val="en-IN"/>
        </w:rPr>
        <w:br/>
        <w:t xml:space="preserve">    9.  Boot + legacy Spring integration.</w:t>
      </w:r>
      <w:r w:rsidRPr="00895900">
        <w:rPr>
          <w:color w:val="00B0F0"/>
          <w:lang w:val="en-IN"/>
        </w:rPr>
        <w:br/>
        <w:t>10.</w:t>
      </w:r>
      <w:r w:rsidRPr="00895900">
        <w:rPr>
          <w:color w:val="00B0F0"/>
          <w:lang w:val="en-IN"/>
        </w:rPr>
        <w:br/>
        <w:t>Spring boot Advantage and disadvange</w:t>
      </w:r>
      <w:r w:rsidRPr="00895900">
        <w:rPr>
          <w:color w:val="00B0F0"/>
          <w:lang w:val="en-IN"/>
        </w:rPr>
        <w:br/>
        <w:t>==================================================================================</w:t>
      </w:r>
      <w:r w:rsidRPr="00895900">
        <w:rPr>
          <w:color w:val="00B0F0"/>
          <w:lang w:val="en-IN"/>
        </w:rPr>
        <w:br/>
        <w:t xml:space="preserve">    1️</w:t>
      </w:r>
      <w:r w:rsidRPr="00895900">
        <w:rPr>
          <w:rFonts w:ascii="Segoe UI Symbol" w:hAnsi="Segoe UI Symbol" w:cs="Segoe UI Symbol"/>
          <w:color w:val="00B0F0"/>
          <w:lang w:val="en-IN"/>
        </w:rPr>
        <w:t>⃣</w:t>
      </w:r>
      <w:r w:rsidRPr="00895900">
        <w:rPr>
          <w:color w:val="00B0F0"/>
          <w:lang w:val="en-IN"/>
        </w:rPr>
        <w:t xml:space="preserve"> Why Core Spring alone was painful in real projects</w:t>
      </w:r>
      <w:r w:rsidRPr="00895900">
        <w:rPr>
          <w:color w:val="00B0F0"/>
          <w:lang w:val="en-IN"/>
        </w:rPr>
        <w:br/>
        <w:t xml:space="preserve">    Core Spring (Spring Framework) is powerful, but in real-world enterprise systems it introduced friction.</w:t>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Problems with Core Spring</w:t>
      </w:r>
      <w:r w:rsidRPr="00895900">
        <w:rPr>
          <w:color w:val="00B0F0"/>
          <w:lang w:val="en-IN"/>
        </w:rPr>
        <w:br/>
      </w:r>
      <w:r w:rsidRPr="00895900">
        <w:rPr>
          <w:color w:val="00B0F0"/>
          <w:lang w:val="en-IN"/>
        </w:rPr>
        <w:lastRenderedPageBreak/>
        <w:t xml:space="preserve">    1. Excessive Configuration (XML / Java Config)</w:t>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Problem: Too much boilerplate, slow onboarding.</w:t>
      </w:r>
      <w:r w:rsidRPr="00895900">
        <w:rPr>
          <w:color w:val="00B0F0"/>
          <w:lang w:val="en-IN"/>
        </w:rPr>
        <w:br/>
        <w:t xml:space="preserve">    ________________________________________</w:t>
      </w:r>
      <w:r w:rsidRPr="00895900">
        <w:rPr>
          <w:color w:val="00B0F0"/>
          <w:lang w:val="en-IN"/>
        </w:rPr>
        <w:br/>
        <w:t xml:space="preserve">    2. Dependency version Hell</w:t>
      </w:r>
      <w:r w:rsidRPr="00895900">
        <w:rPr>
          <w:color w:val="00B0F0"/>
          <w:lang w:val="en-IN"/>
        </w:rPr>
        <w:br/>
        <w:t xml:space="preserve">    3. Manual Servlet Container Setup</w:t>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Problem: Deployment complexity, not cloud-friendly.</w:t>
      </w:r>
      <w:r w:rsidRPr="00895900">
        <w:rPr>
          <w:color w:val="00B0F0"/>
          <w:lang w:val="en-IN"/>
        </w:rPr>
        <w:br/>
        <w:t xml:space="preserve">    ________________________________________</w:t>
      </w:r>
      <w:r w:rsidRPr="00895900">
        <w:rPr>
          <w:color w:val="00B0F0"/>
          <w:lang w:val="en-IN"/>
        </w:rPr>
        <w:br/>
        <w:t xml:space="preserve">    5. Slow Microservices Adoption</w:t>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Problem: Spring felt heavy compared to newer frameworks.</w:t>
      </w:r>
      <w:r w:rsidRPr="00895900">
        <w:rPr>
          <w:color w:val="00B0F0"/>
          <w:lang w:val="en-IN"/>
        </w:rPr>
        <w:br/>
        <w:t xml:space="preserve">    ________________________________________</w:t>
      </w:r>
      <w:r w:rsidRPr="00895900">
        <w:rPr>
          <w:color w:val="00B0F0"/>
          <w:lang w:val="en-IN"/>
        </w:rPr>
        <w:br/>
        <w:t xml:space="preserve">    2️</w:t>
      </w:r>
      <w:r w:rsidRPr="00895900">
        <w:rPr>
          <w:rFonts w:ascii="Segoe UI Symbol" w:hAnsi="Segoe UI Symbol" w:cs="Segoe UI Symbol"/>
          <w:color w:val="00B0F0"/>
          <w:lang w:val="en-IN"/>
        </w:rPr>
        <w:t>⃣</w:t>
      </w:r>
      <w:r w:rsidRPr="00895900">
        <w:rPr>
          <w:color w:val="00B0F0"/>
          <w:lang w:val="en-IN"/>
        </w:rPr>
        <w:t xml:space="preserve"> Why Spring Boot was created (the real reason)</w:t>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Spring Boot was created to remove friction, not replace Spring.</w:t>
      </w:r>
      <w:r w:rsidRPr="00895900">
        <w:rPr>
          <w:color w:val="00B0F0"/>
          <w:lang w:val="en-IN"/>
        </w:rPr>
        <w:br/>
        <w:t xml:space="preserve">    Spring Boot = Spring Framework + Opinionated Defaults + Production Readiness</w:t>
      </w:r>
      <w:r w:rsidRPr="00895900">
        <w:rPr>
          <w:color w:val="00B0F0"/>
          <w:lang w:val="en-IN"/>
        </w:rPr>
        <w:br/>
      </w:r>
      <w:r w:rsidRPr="00895900">
        <w:rPr>
          <w:color w:val="00B0F0"/>
          <w:lang w:val="en-IN"/>
        </w:rPr>
        <w:br/>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Advantages of Spring Boot</w:t>
      </w:r>
      <w:r w:rsidRPr="00895900">
        <w:rPr>
          <w:color w:val="00B0F0"/>
          <w:lang w:val="en-IN"/>
        </w:rPr>
        <w:br/>
        <w:t xml:space="preserve">    1. Rapid Development (Auto-configuration)</w:t>
      </w:r>
      <w:r w:rsidRPr="00895900">
        <w:rPr>
          <w:color w:val="00B0F0"/>
          <w:lang w:val="en-IN"/>
        </w:rPr>
        <w:br/>
        <w:t xml:space="preserve">    </w:t>
      </w:r>
      <w:r w:rsidRPr="00895900">
        <w:rPr>
          <w:rFonts w:ascii="Calibri" w:hAnsi="Calibri" w:cs="Calibri"/>
          <w:color w:val="00B0F0"/>
          <w:lang w:val="en-IN"/>
        </w:rPr>
        <w:t>•</w:t>
      </w:r>
      <w:r w:rsidRPr="00895900">
        <w:rPr>
          <w:color w:val="00B0F0"/>
          <w:lang w:val="en-IN"/>
        </w:rPr>
        <w:t xml:space="preserve">   Spring Boot auto-configures beans based on classpath and properties.</w:t>
      </w:r>
      <w:r w:rsidRPr="00895900">
        <w:rPr>
          <w:color w:val="00B0F0"/>
          <w:lang w:val="en-IN"/>
        </w:rPr>
        <w:br/>
        <w:t xml:space="preserve">    </w:t>
      </w:r>
      <w:r w:rsidRPr="00895900">
        <w:rPr>
          <w:rFonts w:ascii="Calibri" w:hAnsi="Calibri" w:cs="Calibri"/>
          <w:color w:val="00B0F0"/>
          <w:lang w:val="en-IN"/>
        </w:rPr>
        <w:t>•</w:t>
      </w:r>
      <w:r w:rsidRPr="00895900">
        <w:rPr>
          <w:color w:val="00B0F0"/>
          <w:lang w:val="en-IN"/>
        </w:rPr>
        <w:t xml:space="preserve">   Reduces boilerplate XML and Java config.</w:t>
      </w:r>
      <w:r w:rsidRPr="00895900">
        <w:rPr>
          <w:color w:val="00B0F0"/>
          <w:lang w:val="en-IN"/>
        </w:rPr>
        <w:br/>
        <w:t xml:space="preserve">    </w:t>
      </w:r>
      <w:r w:rsidRPr="00895900">
        <w:rPr>
          <w:rFonts w:ascii="Calibri" w:hAnsi="Calibri" w:cs="Calibri"/>
          <w:color w:val="00B0F0"/>
          <w:lang w:val="en-IN"/>
        </w:rPr>
        <w:t>•</w:t>
      </w:r>
      <w:r w:rsidRPr="00895900">
        <w:rPr>
          <w:color w:val="00B0F0"/>
          <w:lang w:val="en-IN"/>
        </w:rPr>
        <w:t xml:space="preserve">   Example: DataSource, JPA, Jackson, Tomcat auto-setup.</w:t>
      </w:r>
      <w:r w:rsidRPr="00895900">
        <w:rPr>
          <w:color w:val="00B0F0"/>
          <w:lang w:val="en-IN"/>
        </w:rPr>
        <w:br/>
        <w:t xml:space="preserve">    Why it matters:</w:t>
      </w:r>
      <w:r w:rsidRPr="00895900">
        <w:rPr>
          <w:color w:val="00B0F0"/>
          <w:lang w:val="en-IN"/>
        </w:rPr>
        <w:br/>
        <w:t xml:space="preserve">    </w:t>
      </w:r>
      <w:r w:rsidRPr="00895900">
        <w:rPr>
          <w:rFonts w:ascii="Segoe UI Symbol" w:hAnsi="Segoe UI Symbol" w:cs="Segoe UI Symbol"/>
          <w:color w:val="00B0F0"/>
          <w:lang w:val="en-IN"/>
        </w:rPr>
        <w:t>➡</w:t>
      </w:r>
      <w:r w:rsidRPr="00895900">
        <w:rPr>
          <w:color w:val="00B0F0"/>
          <w:lang w:val="en-IN"/>
        </w:rPr>
        <w:t xml:space="preserve"> Faster time-to-market, fewer configuration errors.</w:t>
      </w:r>
      <w:r w:rsidRPr="00895900">
        <w:rPr>
          <w:color w:val="00B0F0"/>
          <w:lang w:val="en-IN"/>
        </w:rPr>
        <w:br/>
        <w:t xml:space="preserve">    ________________________________________</w:t>
      </w:r>
      <w:r w:rsidRPr="00895900">
        <w:rPr>
          <w:color w:val="00B0F0"/>
          <w:lang w:val="en-IN"/>
        </w:rPr>
        <w:br/>
        <w:t xml:space="preserve">    2. Embedded Servers</w:t>
      </w:r>
      <w:r w:rsidRPr="00895900">
        <w:rPr>
          <w:color w:val="00B0F0"/>
          <w:lang w:val="en-IN"/>
        </w:rPr>
        <w:br/>
        <w:t xml:space="preserve">    •   Comes with embedded Tomcat / Jetty / Undertow.</w:t>
      </w:r>
      <w:r w:rsidRPr="00895900">
        <w:rPr>
          <w:color w:val="00B0F0"/>
          <w:lang w:val="en-IN"/>
        </w:rPr>
        <w:br/>
        <w:t xml:space="preserve">    •   No need to deploy WAR files to external app servers.</w:t>
      </w:r>
      <w:r w:rsidRPr="00895900">
        <w:rPr>
          <w:color w:val="00B0F0"/>
          <w:lang w:val="en-IN"/>
        </w:rPr>
        <w:br/>
        <w:t xml:space="preserve">    Benefit:</w:t>
      </w:r>
      <w:r w:rsidRPr="00895900">
        <w:rPr>
          <w:color w:val="00B0F0"/>
          <w:lang w:val="en-IN"/>
        </w:rPr>
        <w:br/>
        <w:t xml:space="preserve">    •   Easy containerization (Docker).</w:t>
      </w:r>
      <w:r w:rsidRPr="00895900">
        <w:rPr>
          <w:color w:val="00B0F0"/>
          <w:lang w:val="en-IN"/>
        </w:rPr>
        <w:br/>
        <w:t xml:space="preserve">    •   Consistent behavior across environments.</w:t>
      </w:r>
      <w:r w:rsidRPr="00895900">
        <w:rPr>
          <w:color w:val="00B0F0"/>
          <w:lang w:val="en-IN"/>
        </w:rPr>
        <w:br/>
        <w:t xml:space="preserve">    ________________________________________</w:t>
      </w:r>
      <w:r w:rsidRPr="00895900">
        <w:rPr>
          <w:color w:val="00B0F0"/>
          <w:lang w:val="en-IN"/>
        </w:rPr>
        <w:br/>
        <w:t xml:space="preserve">    3. Opinionated Defaults (Convention over Configuration)</w:t>
      </w:r>
      <w:r w:rsidRPr="00895900">
        <w:rPr>
          <w:color w:val="00B0F0"/>
          <w:lang w:val="en-IN"/>
        </w:rPr>
        <w:br/>
        <w:t xml:space="preserve">    •   Sensible defaults for logging, security, JSON, metrics.</w:t>
      </w:r>
      <w:r w:rsidRPr="00895900">
        <w:rPr>
          <w:color w:val="00B0F0"/>
          <w:lang w:val="en-IN"/>
        </w:rPr>
        <w:br/>
        <w:t xml:space="preserve">    •   You can override when needed.</w:t>
      </w:r>
      <w:r w:rsidRPr="00895900">
        <w:rPr>
          <w:color w:val="00B0F0"/>
          <w:lang w:val="en-IN"/>
        </w:rPr>
        <w:br/>
        <w:t xml:space="preserve">    Real-world impact:</w:t>
      </w:r>
      <w:r w:rsidRPr="00895900">
        <w:rPr>
          <w:color w:val="00B0F0"/>
          <w:lang w:val="en-IN"/>
        </w:rPr>
        <w:br/>
        <w:t xml:space="preserve">    •   Teams follow consistent standards.</w:t>
      </w:r>
      <w:r w:rsidRPr="00895900">
        <w:rPr>
          <w:color w:val="00B0F0"/>
          <w:lang w:val="en-IN"/>
        </w:rPr>
        <w:br/>
        <w:t xml:space="preserve">    •   New developers onboard faster.</w:t>
      </w:r>
      <w:r w:rsidRPr="00895900">
        <w:rPr>
          <w:color w:val="00B0F0"/>
          <w:lang w:val="en-IN"/>
        </w:rPr>
        <w:br/>
        <w:t xml:space="preserve">    ________________________________________</w:t>
      </w:r>
      <w:r w:rsidRPr="00895900">
        <w:rPr>
          <w:color w:val="00B0F0"/>
          <w:lang w:val="en-IN"/>
        </w:rPr>
        <w:br/>
        <w:t xml:space="preserve">    4. Production-Ready Features (Actuator)</w:t>
      </w:r>
      <w:r w:rsidRPr="00895900">
        <w:rPr>
          <w:color w:val="00B0F0"/>
          <w:lang w:val="en-IN"/>
        </w:rPr>
        <w:br/>
        <w:t xml:space="preserve">    •   Health checks, metrics, readiness/liveness probes.</w:t>
      </w:r>
      <w:r w:rsidRPr="00895900">
        <w:rPr>
          <w:color w:val="00B0F0"/>
          <w:lang w:val="en-IN"/>
        </w:rPr>
        <w:br/>
        <w:t xml:space="preserve">    •   Integration with Prometheus, Grafana, Kubernetes.</w:t>
      </w:r>
      <w:r w:rsidRPr="00895900">
        <w:rPr>
          <w:color w:val="00B0F0"/>
          <w:lang w:val="en-IN"/>
        </w:rPr>
        <w:br/>
        <w:t xml:space="preserve">    Critical for microservices:</w:t>
      </w:r>
      <w:r w:rsidRPr="00895900">
        <w:rPr>
          <w:color w:val="00B0F0"/>
          <w:lang w:val="en-IN"/>
        </w:rPr>
        <w:br/>
      </w:r>
      <w:r w:rsidRPr="00895900">
        <w:rPr>
          <w:color w:val="00B0F0"/>
          <w:lang w:val="en-IN"/>
        </w:rPr>
        <w:lastRenderedPageBreak/>
        <w:t xml:space="preserve">    •   Observability, monitoring, autoscaling.</w:t>
      </w:r>
      <w:r w:rsidRPr="00895900">
        <w:rPr>
          <w:color w:val="00B0F0"/>
          <w:lang w:val="en-IN"/>
        </w:rPr>
        <w:br/>
        <w:t xml:space="preserve">    ________________________________________</w:t>
      </w:r>
      <w:r w:rsidRPr="00895900">
        <w:rPr>
          <w:color w:val="00B0F0"/>
          <w:lang w:val="en-IN"/>
        </w:rPr>
        <w:br/>
        <w:t xml:space="preserve">    5. Strong Microservices Ecosystem</w:t>
      </w:r>
      <w:r w:rsidRPr="00895900">
        <w:rPr>
          <w:color w:val="00B0F0"/>
          <w:lang w:val="en-IN"/>
        </w:rPr>
        <w:br/>
        <w:t xml:space="preserve">    •   Seamless integration with:</w:t>
      </w:r>
      <w:r w:rsidRPr="00895900">
        <w:rPr>
          <w:color w:val="00B0F0"/>
          <w:lang w:val="en-IN"/>
        </w:rPr>
        <w:br/>
        <w:t xml:space="preserve">    o   Spring Cloud (Config, Gateway, Circuit Breakers)</w:t>
      </w:r>
      <w:r w:rsidRPr="00895900">
        <w:rPr>
          <w:color w:val="00B0F0"/>
          <w:lang w:val="en-IN"/>
        </w:rPr>
        <w:br/>
        <w:t xml:space="preserve">    o   Kafka, Redis, NoSQL</w:t>
      </w:r>
      <w:r w:rsidRPr="00895900">
        <w:rPr>
          <w:color w:val="00B0F0"/>
          <w:lang w:val="en-IN"/>
        </w:rPr>
        <w:br/>
        <w:t xml:space="preserve">    o   REST, gRPC, WebFlux</w:t>
      </w:r>
      <w:r w:rsidRPr="00895900">
        <w:rPr>
          <w:color w:val="00B0F0"/>
          <w:lang w:val="en-IN"/>
        </w:rPr>
        <w:br/>
        <w:t xml:space="preserve">    Why seniors like it:</w:t>
      </w:r>
      <w:r w:rsidRPr="00895900">
        <w:rPr>
          <w:color w:val="00B0F0"/>
          <w:lang w:val="en-IN"/>
        </w:rPr>
        <w:br/>
        <w:t xml:space="preserve">    </w:t>
      </w:r>
      <w:r w:rsidRPr="00895900">
        <w:rPr>
          <w:rFonts w:ascii="Segoe UI Symbol" w:hAnsi="Segoe UI Symbol" w:cs="Segoe UI Symbol"/>
          <w:color w:val="00B0F0"/>
          <w:lang w:val="en-IN"/>
        </w:rPr>
        <w:t>➡</w:t>
      </w:r>
      <w:r w:rsidRPr="00895900">
        <w:rPr>
          <w:color w:val="00B0F0"/>
          <w:lang w:val="en-IN"/>
        </w:rPr>
        <w:t xml:space="preserve"> Solves cross-cutting concerns out of the box.</w:t>
      </w:r>
      <w:r w:rsidRPr="00895900">
        <w:rPr>
          <w:color w:val="00B0F0"/>
          <w:lang w:val="en-IN"/>
        </w:rPr>
        <w:br/>
        <w:t xml:space="preserve">    ________________________________________</w:t>
      </w:r>
      <w:r w:rsidRPr="00895900">
        <w:rPr>
          <w:color w:val="00B0F0"/>
          <w:lang w:val="en-IN"/>
        </w:rPr>
        <w:br/>
        <w:t xml:space="preserve">    6. Easy Externalized Configuration</w:t>
      </w:r>
      <w:r w:rsidRPr="00895900">
        <w:rPr>
          <w:color w:val="00B0F0"/>
          <w:lang w:val="en-IN"/>
        </w:rPr>
        <w:br/>
        <w:t xml:space="preserve">    •   application.yml, profiles (dev, test, prod)</w:t>
      </w:r>
      <w:r w:rsidRPr="00895900">
        <w:rPr>
          <w:color w:val="00B0F0"/>
          <w:lang w:val="en-IN"/>
        </w:rPr>
        <w:br/>
        <w:t xml:space="preserve">    •   Environment variables &amp; config servers.</w:t>
      </w:r>
      <w:r w:rsidRPr="00895900">
        <w:rPr>
          <w:color w:val="00B0F0"/>
          <w:lang w:val="en-IN"/>
        </w:rPr>
        <w:br/>
        <w:t xml:space="preserve">    Key for cloud-native apps</w:t>
      </w:r>
      <w:r w:rsidRPr="00895900">
        <w:rPr>
          <w:color w:val="00B0F0"/>
          <w:lang w:val="en-IN"/>
        </w:rPr>
        <w:br/>
        <w:t xml:space="preserve">    ________________________________________</w:t>
      </w:r>
      <w:r w:rsidRPr="00895900">
        <w:rPr>
          <w:color w:val="00B0F0"/>
          <w:lang w:val="en-IN"/>
        </w:rPr>
        <w:br/>
        <w:t xml:space="preserve">    7. Large Community &amp; Enterprise Support</w:t>
      </w:r>
      <w:r w:rsidRPr="00895900">
        <w:rPr>
          <w:color w:val="00B0F0"/>
          <w:lang w:val="en-IN"/>
        </w:rPr>
        <w:br/>
        <w:t xml:space="preserve">    •   Huge ecosystem, frequent updates.</w:t>
      </w:r>
      <w:r w:rsidRPr="00895900">
        <w:rPr>
          <w:color w:val="00B0F0"/>
          <w:lang w:val="en-IN"/>
        </w:rPr>
        <w:br/>
        <w:t xml:space="preserve">    •   Backed by VMware / Broadcom.</w:t>
      </w:r>
      <w:r w:rsidRPr="00895900">
        <w:rPr>
          <w:color w:val="00B0F0"/>
          <w:lang w:val="en-IN"/>
        </w:rPr>
        <w:br/>
        <w:t xml:space="preserve">    ________________________________________</w:t>
      </w:r>
      <w:r w:rsidRPr="00895900">
        <w:rPr>
          <w:color w:val="00B0F0"/>
          <w:lang w:val="en-IN"/>
        </w:rPr>
        <w:br/>
      </w:r>
      <w:r w:rsidRPr="00895900">
        <w:rPr>
          <w:color w:val="00B0F0"/>
          <w:lang w:val="en-IN"/>
        </w:rPr>
        <w:br/>
        <w:t xml:space="preserve">    </w:t>
      </w:r>
      <w:r w:rsidRPr="00895900">
        <w:rPr>
          <w:rFonts w:ascii="Segoe UI Emoji" w:hAnsi="Segoe UI Emoji" w:cs="Segoe UI Emoji"/>
          <w:color w:val="00B0F0"/>
          <w:lang w:val="en-IN"/>
        </w:rPr>
        <w:t>❌</w:t>
      </w:r>
      <w:r w:rsidRPr="00895900">
        <w:rPr>
          <w:color w:val="00B0F0"/>
          <w:lang w:val="en-IN"/>
        </w:rPr>
        <w:t xml:space="preserve"> Disadvantages of Spring Boot</w:t>
      </w:r>
      <w:r w:rsidRPr="00895900">
        <w:rPr>
          <w:color w:val="00B0F0"/>
          <w:lang w:val="en-IN"/>
        </w:rPr>
        <w:br/>
        <w:t xml:space="preserve">    1. Hidden Complexity</w:t>
      </w:r>
      <w:r w:rsidRPr="00895900">
        <w:rPr>
          <w:color w:val="00B0F0"/>
          <w:lang w:val="en-IN"/>
        </w:rPr>
        <w:br/>
        <w:t xml:space="preserve">    </w:t>
      </w:r>
      <w:r w:rsidRPr="00895900">
        <w:rPr>
          <w:rFonts w:ascii="Calibri" w:hAnsi="Calibri" w:cs="Calibri"/>
          <w:color w:val="00B0F0"/>
          <w:lang w:val="en-IN"/>
        </w:rPr>
        <w:t>•</w:t>
      </w:r>
      <w:r w:rsidRPr="00895900">
        <w:rPr>
          <w:color w:val="00B0F0"/>
          <w:lang w:val="en-IN"/>
        </w:rPr>
        <w:t xml:space="preserve">   Auto-configuration can feel like a black box.</w:t>
      </w:r>
      <w:r w:rsidRPr="00895900">
        <w:rPr>
          <w:color w:val="00B0F0"/>
          <w:lang w:val="en-IN"/>
        </w:rPr>
        <w:br/>
        <w:t xml:space="preserve">    •   Debugging startup issues requires deep Spring knowledge.</w:t>
      </w:r>
      <w:r w:rsidRPr="00895900">
        <w:rPr>
          <w:color w:val="00B0F0"/>
          <w:lang w:val="en-IN"/>
        </w:rPr>
        <w:br/>
        <w:t xml:space="preserve">    Senior-level pain point:</w:t>
      </w:r>
      <w:r w:rsidRPr="00895900">
        <w:rPr>
          <w:color w:val="00B0F0"/>
          <w:lang w:val="en-IN"/>
        </w:rPr>
        <w:br/>
        <w:t xml:space="preserve">    •   “Why is this bean getting created?”</w:t>
      </w:r>
      <w:r w:rsidRPr="00895900">
        <w:rPr>
          <w:color w:val="00B0F0"/>
          <w:lang w:val="en-IN"/>
        </w:rPr>
        <w:br/>
        <w:t xml:space="preserve">    ________________________________________</w:t>
      </w:r>
      <w:r w:rsidRPr="00895900">
        <w:rPr>
          <w:color w:val="00B0F0"/>
          <w:lang w:val="en-IN"/>
        </w:rPr>
        <w:br/>
        <w:t xml:space="preserve">    2. Startup Time &amp; Memory Overhead</w:t>
      </w:r>
      <w:r w:rsidRPr="00895900">
        <w:rPr>
          <w:color w:val="00B0F0"/>
          <w:lang w:val="en-IN"/>
        </w:rPr>
        <w:br/>
        <w:t xml:space="preserve">    •   Slower startup compared to:</w:t>
      </w:r>
      <w:r w:rsidRPr="00895900">
        <w:rPr>
          <w:color w:val="00B0F0"/>
          <w:lang w:val="en-IN"/>
        </w:rPr>
        <w:br/>
        <w:t xml:space="preserve">    o   Quarkus</w:t>
      </w:r>
      <w:r w:rsidRPr="00895900">
        <w:rPr>
          <w:color w:val="00B0F0"/>
          <w:lang w:val="en-IN"/>
        </w:rPr>
        <w:br/>
        <w:t xml:space="preserve">    o   Micronaut</w:t>
      </w:r>
      <w:r w:rsidRPr="00895900">
        <w:rPr>
          <w:color w:val="00B0F0"/>
          <w:lang w:val="en-IN"/>
        </w:rPr>
        <w:br/>
        <w:t xml:space="preserve">    o   Node.js / Go</w:t>
      </w:r>
      <w:r w:rsidRPr="00895900">
        <w:rPr>
          <w:color w:val="00B0F0"/>
          <w:lang w:val="en-IN"/>
        </w:rPr>
        <w:br/>
        <w:t xml:space="preserve">    Impact:</w:t>
      </w:r>
      <w:r w:rsidRPr="00895900">
        <w:rPr>
          <w:color w:val="00B0F0"/>
          <w:lang w:val="en-IN"/>
        </w:rPr>
        <w:br/>
        <w:t xml:space="preserve">    •   Cold starts in serverless or Kubernetes scaling.</w:t>
      </w:r>
      <w:r w:rsidRPr="00895900">
        <w:rPr>
          <w:color w:val="00B0F0"/>
          <w:lang w:val="en-IN"/>
        </w:rPr>
        <w:br/>
        <w:t xml:space="preserve">    (Though Spring Native / AOT helps)</w:t>
      </w:r>
      <w:r w:rsidRPr="00895900">
        <w:rPr>
          <w:color w:val="00B0F0"/>
          <w:lang w:val="en-IN"/>
        </w:rPr>
        <w:br/>
        <w:t xml:space="preserve">    ________________________________________</w:t>
      </w:r>
      <w:r w:rsidRPr="00895900">
        <w:rPr>
          <w:color w:val="00B0F0"/>
          <w:lang w:val="en-IN"/>
        </w:rPr>
        <w:br/>
        <w:t xml:space="preserve">    3. Overkill for Simple Applications</w:t>
      </w:r>
      <w:r w:rsidRPr="00895900">
        <w:rPr>
          <w:color w:val="00B0F0"/>
          <w:lang w:val="en-IN"/>
        </w:rPr>
        <w:br/>
        <w:t xml:space="preserve">    •   For small services or scripts, Spring Boot can be heavy.</w:t>
      </w:r>
      <w:r w:rsidRPr="00895900">
        <w:rPr>
          <w:color w:val="00B0F0"/>
          <w:lang w:val="en-IN"/>
        </w:rPr>
        <w:br/>
        <w:t xml:space="preserve">    •   More dependencies than necessary.</w:t>
      </w:r>
      <w:r w:rsidRPr="00895900">
        <w:rPr>
          <w:color w:val="00B0F0"/>
          <w:lang w:val="en-IN"/>
        </w:rPr>
        <w:br/>
        <w:t xml:space="preserve">    ________________________________________</w:t>
      </w:r>
      <w:r w:rsidRPr="00895900">
        <w:rPr>
          <w:color w:val="00B0F0"/>
          <w:lang w:val="en-IN"/>
        </w:rPr>
        <w:br/>
        <w:t xml:space="preserve">    4. Less Control Over Configuration</w:t>
      </w:r>
      <w:r w:rsidRPr="00895900">
        <w:rPr>
          <w:color w:val="00B0F0"/>
          <w:lang w:val="en-IN"/>
        </w:rPr>
        <w:br/>
      </w:r>
      <w:r w:rsidRPr="00895900">
        <w:rPr>
          <w:color w:val="00B0F0"/>
          <w:lang w:val="en-IN"/>
        </w:rPr>
        <w:lastRenderedPageBreak/>
        <w:t xml:space="preserve">    •   Opinionated defaults sometimes fight custom needs.</w:t>
      </w:r>
      <w:r w:rsidRPr="00895900">
        <w:rPr>
          <w:color w:val="00B0F0"/>
          <w:lang w:val="en-IN"/>
        </w:rPr>
        <w:br/>
        <w:t xml:space="preserve">    •   Requires exclusions or manual overrides.</w:t>
      </w:r>
      <w:r w:rsidRPr="00895900">
        <w:rPr>
          <w:color w:val="00B0F0"/>
          <w:lang w:val="en-IN"/>
        </w:rPr>
        <w:br/>
        <w:t xml:space="preserve">    Example:</w:t>
      </w:r>
      <w:r w:rsidRPr="00895900">
        <w:rPr>
          <w:color w:val="00B0F0"/>
          <w:lang w:val="en-IN"/>
        </w:rPr>
        <w:br/>
        <w:t xml:space="preserve">    @SpringBootApplication(exclude = DataSourceAutoConfiguration.class)</w:t>
      </w:r>
      <w:r w:rsidRPr="00895900">
        <w:rPr>
          <w:color w:val="00B0F0"/>
          <w:lang w:val="en-IN"/>
        </w:rPr>
        <w:br/>
        <w:t xml:space="preserve">    ________________________________________</w:t>
      </w:r>
      <w:r w:rsidRPr="00895900">
        <w:rPr>
          <w:color w:val="00B0F0"/>
          <w:lang w:val="en-IN"/>
        </w:rPr>
        <w:br/>
        <w:t xml:space="preserve">    5. Version Compatibility Challenges</w:t>
      </w:r>
      <w:r w:rsidRPr="00895900">
        <w:rPr>
          <w:color w:val="00B0F0"/>
          <w:lang w:val="en-IN"/>
        </w:rPr>
        <w:br/>
        <w:t xml:space="preserve">    •   Dependency versions managed by Spring BOM.</w:t>
      </w:r>
      <w:r w:rsidRPr="00895900">
        <w:rPr>
          <w:color w:val="00B0F0"/>
          <w:lang w:val="en-IN"/>
        </w:rPr>
        <w:br/>
        <w:t xml:space="preserve">    •   Upgrading Boot can break:</w:t>
      </w:r>
      <w:r w:rsidRPr="00895900">
        <w:rPr>
          <w:color w:val="00B0F0"/>
          <w:lang w:val="en-IN"/>
        </w:rPr>
        <w:br/>
        <w:t xml:space="preserve">    o   Spring Cloud</w:t>
      </w:r>
      <w:r w:rsidRPr="00895900">
        <w:rPr>
          <w:color w:val="00B0F0"/>
          <w:lang w:val="en-IN"/>
        </w:rPr>
        <w:br/>
        <w:t xml:space="preserve">    o   Hibernate</w:t>
      </w:r>
      <w:r w:rsidRPr="00895900">
        <w:rPr>
          <w:color w:val="00B0F0"/>
          <w:lang w:val="en-IN"/>
        </w:rPr>
        <w:br/>
        <w:t xml:space="preserve">    o   Third-party starters</w:t>
      </w:r>
      <w:r w:rsidRPr="00895900">
        <w:rPr>
          <w:color w:val="00B0F0"/>
          <w:lang w:val="en-IN"/>
        </w:rPr>
        <w:br/>
        <w:t xml:space="preserve">    ________________________________________</w:t>
      </w:r>
      <w:r w:rsidRPr="00895900">
        <w:rPr>
          <w:color w:val="00B0F0"/>
          <w:lang w:val="en-IN"/>
        </w:rPr>
        <w:br/>
        <w:t xml:space="preserve">    6. Not Ideal for Ultra-Low Latency Systems</w:t>
      </w:r>
      <w:r w:rsidRPr="00895900">
        <w:rPr>
          <w:color w:val="00B0F0"/>
          <w:lang w:val="en-IN"/>
        </w:rPr>
        <w:br/>
        <w:t xml:space="preserve">    •   Reflection, proxies, GC overhead.</w:t>
      </w:r>
      <w:r w:rsidRPr="00895900">
        <w:rPr>
          <w:color w:val="00B0F0"/>
          <w:lang w:val="en-IN"/>
        </w:rPr>
        <w:br/>
        <w:t xml:space="preserve">    •   Not preferred for:</w:t>
      </w:r>
      <w:r w:rsidRPr="00895900">
        <w:rPr>
          <w:color w:val="00B0F0"/>
          <w:lang w:val="en-IN"/>
        </w:rPr>
        <w:br/>
        <w:t xml:space="preserve">    o   HFT systems</w:t>
      </w:r>
      <w:r w:rsidRPr="00895900">
        <w:rPr>
          <w:color w:val="00B0F0"/>
          <w:lang w:val="en-IN"/>
        </w:rPr>
        <w:br/>
        <w:t xml:space="preserve">    o   Real-time systems</w:t>
      </w:r>
      <w:r w:rsidRPr="00895900">
        <w:rPr>
          <w:color w:val="00B0F0"/>
          <w:lang w:val="en-IN"/>
        </w:rPr>
        <w:br/>
        <w:t xml:space="preserve">    ________________________________________</w:t>
      </w:r>
      <w:r w:rsidRPr="00895900">
        <w:rPr>
          <w:color w:val="00B0F0"/>
          <w:lang w:val="en-IN"/>
        </w:rPr>
        <w:br/>
        <w:t xml:space="preserve">    7. Learning Curve for Internals</w:t>
      </w:r>
      <w:r w:rsidRPr="00895900">
        <w:rPr>
          <w:color w:val="00B0F0"/>
          <w:lang w:val="en-IN"/>
        </w:rPr>
        <w:br/>
        <w:t xml:space="preserve">    •   To use it well, you must understand:</w:t>
      </w:r>
      <w:r w:rsidRPr="00895900">
        <w:rPr>
          <w:color w:val="00B0F0"/>
          <w:lang w:val="en-IN"/>
        </w:rPr>
        <w:br/>
        <w:t xml:space="preserve">    o   Bean lifecycle</w:t>
      </w:r>
      <w:r w:rsidRPr="00895900">
        <w:rPr>
          <w:color w:val="00B0F0"/>
          <w:lang w:val="en-IN"/>
        </w:rPr>
        <w:br/>
        <w:t xml:space="preserve">    o   AutoConfiguration</w:t>
      </w:r>
      <w:r w:rsidRPr="00895900">
        <w:rPr>
          <w:color w:val="00B0F0"/>
          <w:lang w:val="en-IN"/>
        </w:rPr>
        <w:br/>
        <w:t xml:space="preserve">    o   Conditional annotations</w:t>
      </w:r>
      <w:r w:rsidRPr="00895900">
        <w:rPr>
          <w:color w:val="00B0F0"/>
          <w:lang w:val="en-IN"/>
        </w:rPr>
        <w:br/>
        <w:t xml:space="preserve">    o   AOP &amp; proxies</w:t>
      </w:r>
      <w:r w:rsidRPr="00895900">
        <w:rPr>
          <w:color w:val="00B0F0"/>
          <w:lang w:val="en-IN"/>
        </w:rPr>
        <w:br/>
      </w:r>
      <w:r w:rsidRPr="00895900">
        <w:rPr>
          <w:color w:val="00B0F0"/>
          <w:lang w:val="en-IN"/>
        </w:rPr>
        <w:br/>
        <w:t>============================================================================================================</w:t>
      </w:r>
      <w:r w:rsidRPr="00895900">
        <w:rPr>
          <w:color w:val="00B0F0"/>
          <w:lang w:val="en-IN"/>
        </w:rPr>
        <w:br/>
        <w:t>1️</w:t>
      </w:r>
      <w:r w:rsidRPr="00895900">
        <w:rPr>
          <w:rFonts w:ascii="Segoe UI Symbol" w:hAnsi="Segoe UI Symbol" w:cs="Segoe UI Symbol"/>
          <w:color w:val="00B0F0"/>
          <w:lang w:val="en-IN"/>
        </w:rPr>
        <w:t>⃣</w:t>
      </w:r>
      <w:r w:rsidRPr="00895900">
        <w:rPr>
          <w:color w:val="00B0F0"/>
          <w:lang w:val="en-IN"/>
        </w:rPr>
        <w:t xml:space="preserve"> Entry Point: main Method</w:t>
      </w:r>
      <w:r w:rsidRPr="00895900">
        <w:rPr>
          <w:color w:val="00B0F0"/>
          <w:lang w:val="en-IN"/>
        </w:rPr>
        <w:br/>
        <w:t>@SpringBootApplication</w:t>
      </w:r>
      <w:r w:rsidRPr="00895900">
        <w:rPr>
          <w:color w:val="00B0F0"/>
          <w:lang w:val="en-IN"/>
        </w:rPr>
        <w:br/>
        <w:t>public class MyApplication {</w:t>
      </w:r>
      <w:r w:rsidRPr="00895900">
        <w:rPr>
          <w:color w:val="00B0F0"/>
          <w:lang w:val="en-IN"/>
        </w:rPr>
        <w:br/>
        <w:t xml:space="preserve">    public static void main(String[] args) {</w:t>
      </w:r>
      <w:r w:rsidRPr="00895900">
        <w:rPr>
          <w:color w:val="00B0F0"/>
          <w:lang w:val="en-IN"/>
        </w:rPr>
        <w:br/>
        <w:t xml:space="preserve">        SpringApplication.run(MyApplication.class, args);</w:t>
      </w:r>
      <w:r w:rsidRPr="00895900">
        <w:rPr>
          <w:color w:val="00B0F0"/>
          <w:lang w:val="en-IN"/>
        </w:rPr>
        <w:br/>
        <w:t xml:space="preserve">    }</w:t>
      </w:r>
      <w:r w:rsidRPr="00895900">
        <w:rPr>
          <w:color w:val="00B0F0"/>
          <w:lang w:val="en-IN"/>
        </w:rPr>
        <w:br/>
        <w:t>}</w:t>
      </w:r>
      <w:r w:rsidRPr="00895900">
        <w:rPr>
          <w:color w:val="00B0F0"/>
          <w:lang w:val="en-IN"/>
        </w:rPr>
        <w:br/>
        <w:t>•   SpringApplication.run() is the starting point</w:t>
      </w:r>
      <w:r w:rsidRPr="00895900">
        <w:rPr>
          <w:color w:val="00B0F0"/>
          <w:lang w:val="en-IN"/>
        </w:rPr>
        <w:br/>
        <w:t>•   Internally, it calls new SpringApplication(...) and then run(args)</w:t>
      </w:r>
      <w:r w:rsidRPr="00895900">
        <w:rPr>
          <w:color w:val="00B0F0"/>
          <w:lang w:val="en-IN"/>
        </w:rPr>
        <w:br/>
        <w:t>________________________________________</w:t>
      </w:r>
      <w:r w:rsidRPr="00895900">
        <w:rPr>
          <w:color w:val="00B0F0"/>
          <w:lang w:val="en-IN"/>
        </w:rPr>
        <w:br/>
        <w:t>2️</w:t>
      </w:r>
      <w:r w:rsidRPr="00895900">
        <w:rPr>
          <w:rFonts w:ascii="Segoe UI Symbol" w:hAnsi="Segoe UI Symbol" w:cs="Segoe UI Symbol"/>
          <w:color w:val="00B0F0"/>
          <w:lang w:val="en-IN"/>
        </w:rPr>
        <w:t>⃣</w:t>
      </w:r>
      <w:r w:rsidRPr="00895900">
        <w:rPr>
          <w:color w:val="00B0F0"/>
          <w:lang w:val="en-IN"/>
        </w:rPr>
        <w:t xml:space="preserve"> SpringApplication.run()</w:t>
      </w:r>
      <w:r w:rsidRPr="00895900">
        <w:rPr>
          <w:color w:val="00B0F0"/>
          <w:lang w:val="en-IN"/>
        </w:rPr>
        <w:br/>
        <w:t>Main responsibilities:</w:t>
      </w:r>
      <w:r w:rsidRPr="00895900">
        <w:rPr>
          <w:color w:val="00B0F0"/>
          <w:lang w:val="en-IN"/>
        </w:rPr>
        <w:br/>
        <w:t>1.  Create SpringApplication instance</w:t>
      </w:r>
      <w:r w:rsidRPr="00895900">
        <w:rPr>
          <w:color w:val="00B0F0"/>
          <w:lang w:val="en-IN"/>
        </w:rPr>
        <w:br/>
        <w:t>2.  Prepare environment</w:t>
      </w:r>
      <w:r w:rsidRPr="00895900">
        <w:rPr>
          <w:color w:val="00B0F0"/>
          <w:lang w:val="en-IN"/>
        </w:rPr>
        <w:br/>
      </w:r>
      <w:r w:rsidRPr="00895900">
        <w:rPr>
          <w:color w:val="00B0F0"/>
          <w:lang w:val="en-IN"/>
        </w:rPr>
        <w:lastRenderedPageBreak/>
        <w:t>o   Read application.properties / application.yml</w:t>
      </w:r>
      <w:r w:rsidRPr="00895900">
        <w:rPr>
          <w:color w:val="00B0F0"/>
          <w:lang w:val="en-IN"/>
        </w:rPr>
        <w:br/>
        <w:t>o   Profiles and command-line arguments</w:t>
      </w:r>
      <w:r w:rsidRPr="00895900">
        <w:rPr>
          <w:color w:val="00B0F0"/>
          <w:lang w:val="en-IN"/>
        </w:rPr>
        <w:br/>
        <w:t>3.  Create ApplicationContext</w:t>
      </w:r>
      <w:r w:rsidRPr="00895900">
        <w:rPr>
          <w:color w:val="00B0F0"/>
          <w:lang w:val="en-IN"/>
        </w:rPr>
        <w:br/>
        <w:t>o   Usually AnnotationConfigApplicationContext (non-web)</w:t>
      </w:r>
      <w:r w:rsidRPr="00895900">
        <w:rPr>
          <w:color w:val="00B0F0"/>
          <w:lang w:val="en-IN"/>
        </w:rPr>
        <w:br/>
        <w:t>o   Or AnnotationConfigServletWebServerApplicationContext (web)</w:t>
      </w:r>
      <w:r w:rsidRPr="00895900">
        <w:rPr>
          <w:color w:val="00B0F0"/>
          <w:lang w:val="en-IN"/>
        </w:rPr>
        <w:br/>
        <w:t>4.  Register ApplicationContextInitializers and ApplicationListeners</w:t>
      </w:r>
      <w:r w:rsidRPr="00895900">
        <w:rPr>
          <w:color w:val="00B0F0"/>
          <w:lang w:val="en-IN"/>
        </w:rPr>
        <w:br/>
        <w:t>5.  Load ApplicationContext and refresh beans</w:t>
      </w:r>
      <w:r w:rsidRPr="00895900">
        <w:rPr>
          <w:color w:val="00B0F0"/>
          <w:lang w:val="en-IN"/>
        </w:rPr>
        <w:br/>
        <w:t>6.  Trigger ApplicationStartedEvent, ApplicationReadyEvent</w:t>
      </w:r>
      <w:r w:rsidRPr="00895900">
        <w:rPr>
          <w:color w:val="00B0F0"/>
          <w:lang w:val="en-IN"/>
        </w:rPr>
        <w:br/>
        <w:t>________________________________________</w:t>
      </w:r>
      <w:r w:rsidRPr="00895900">
        <w:rPr>
          <w:color w:val="00B0F0"/>
          <w:lang w:val="en-IN"/>
        </w:rPr>
        <w:br/>
        <w:t>3️</w:t>
      </w:r>
      <w:r w:rsidRPr="00895900">
        <w:rPr>
          <w:rFonts w:ascii="Segoe UI Symbol" w:hAnsi="Segoe UI Symbol" w:cs="Segoe UI Symbol"/>
          <w:color w:val="00B0F0"/>
          <w:lang w:val="en-IN"/>
        </w:rPr>
        <w:t>⃣</w:t>
      </w:r>
      <w:r w:rsidRPr="00895900">
        <w:rPr>
          <w:color w:val="00B0F0"/>
          <w:lang w:val="en-IN"/>
        </w:rPr>
        <w:t xml:space="preserve"> Environment Preparation</w:t>
      </w:r>
      <w:r w:rsidRPr="00895900">
        <w:rPr>
          <w:color w:val="00B0F0"/>
          <w:lang w:val="en-IN"/>
        </w:rPr>
        <w:br/>
        <w:t>•   Spring Boot reads:</w:t>
      </w:r>
      <w:r w:rsidRPr="00895900">
        <w:rPr>
          <w:color w:val="00B0F0"/>
          <w:lang w:val="en-IN"/>
        </w:rPr>
        <w:br/>
        <w:t>o   application.properties / application.yml</w:t>
      </w:r>
      <w:r w:rsidRPr="00895900">
        <w:rPr>
          <w:color w:val="00B0F0"/>
          <w:lang w:val="en-IN"/>
        </w:rPr>
        <w:br/>
        <w:t>o   Environment variables</w:t>
      </w:r>
      <w:r w:rsidRPr="00895900">
        <w:rPr>
          <w:color w:val="00B0F0"/>
          <w:lang w:val="en-IN"/>
        </w:rPr>
        <w:br/>
        <w:t>o   Command-line arguments</w:t>
      </w:r>
      <w:r w:rsidRPr="00895900">
        <w:rPr>
          <w:color w:val="00B0F0"/>
          <w:lang w:val="en-IN"/>
        </w:rPr>
        <w:br/>
        <w:t>•   Configures Environment object</w:t>
      </w:r>
      <w:r w:rsidRPr="00895900">
        <w:rPr>
          <w:color w:val="00B0F0"/>
          <w:lang w:val="en-IN"/>
        </w:rPr>
        <w:br/>
        <w:t>•   Activates profiles (@Profile)</w:t>
      </w:r>
      <w:r w:rsidRPr="00895900">
        <w:rPr>
          <w:color w:val="00B0F0"/>
          <w:lang w:val="en-IN"/>
        </w:rPr>
        <w:br/>
        <w:t>________________________________________</w:t>
      </w:r>
      <w:r w:rsidRPr="00895900">
        <w:rPr>
          <w:color w:val="00B0F0"/>
          <w:lang w:val="en-IN"/>
        </w:rPr>
        <w:br/>
        <w:t>4️</w:t>
      </w:r>
      <w:r w:rsidRPr="00895900">
        <w:rPr>
          <w:rFonts w:ascii="Segoe UI Symbol" w:hAnsi="Segoe UI Symbol" w:cs="Segoe UI Symbol"/>
          <w:color w:val="00B0F0"/>
          <w:lang w:val="en-IN"/>
        </w:rPr>
        <w:t>⃣</w:t>
      </w:r>
      <w:r w:rsidRPr="00895900">
        <w:rPr>
          <w:color w:val="00B0F0"/>
          <w:lang w:val="en-IN"/>
        </w:rPr>
        <w:t xml:space="preserve"> Bean Definition &amp; Classpath Scanning</w:t>
      </w:r>
      <w:r w:rsidRPr="00895900">
        <w:rPr>
          <w:color w:val="00B0F0"/>
          <w:lang w:val="en-IN"/>
        </w:rPr>
        <w:br/>
        <w:t>1.  @SpringBootApplication = @Configuration + @EnableAutoConfiguration + @ComponentScan</w:t>
      </w:r>
      <w:r w:rsidRPr="00895900">
        <w:rPr>
          <w:color w:val="00B0F0"/>
          <w:lang w:val="en-IN"/>
        </w:rPr>
        <w:br/>
        <w:t>2.  Component scanning:</w:t>
      </w:r>
      <w:r w:rsidRPr="00895900">
        <w:rPr>
          <w:color w:val="00B0F0"/>
          <w:lang w:val="en-IN"/>
        </w:rPr>
        <w:br/>
        <w:t>o   Scans packages for @Component, @Service, @Repository, @Controller</w:t>
      </w:r>
      <w:r w:rsidRPr="00895900">
        <w:rPr>
          <w:color w:val="00B0F0"/>
          <w:lang w:val="en-IN"/>
        </w:rPr>
        <w:br/>
        <w:t>o   Registers bean definitions in BeanFactory</w:t>
      </w:r>
      <w:r w:rsidRPr="00895900">
        <w:rPr>
          <w:color w:val="00B0F0"/>
          <w:lang w:val="en-IN"/>
        </w:rPr>
        <w:br/>
        <w:t>3.  Auto-configuration:</w:t>
      </w:r>
      <w:r w:rsidRPr="00895900">
        <w:rPr>
          <w:color w:val="00B0F0"/>
          <w:lang w:val="en-IN"/>
        </w:rPr>
        <w:br/>
        <w:t>o   Spring Boot loads classes listed in META-INF/spring/org.springframework.boot.autoconfigure.AutoConfiguration.imports</w:t>
      </w:r>
      <w:r w:rsidRPr="00895900">
        <w:rPr>
          <w:color w:val="00B0F0"/>
          <w:lang w:val="en-IN"/>
        </w:rPr>
        <w:br/>
        <w:t>o   Conditional annotations (@ConditionalOnClass, @ConditionalOnBean) determine which auto-config beans are created</w:t>
      </w:r>
      <w:r w:rsidRPr="00895900">
        <w:rPr>
          <w:color w:val="00B0F0"/>
          <w:lang w:val="en-IN"/>
        </w:rPr>
        <w:br/>
        <w:t>4.  BeanPostProcessors are registered for lifecycle callbacks (e.g., @PostConstruct)</w:t>
      </w:r>
      <w:r w:rsidRPr="00895900">
        <w:rPr>
          <w:color w:val="00B0F0"/>
          <w:lang w:val="en-IN"/>
        </w:rPr>
        <w:br/>
        <w:t>________________________________________</w:t>
      </w:r>
      <w:r w:rsidRPr="00895900">
        <w:rPr>
          <w:color w:val="00B0F0"/>
          <w:lang w:val="en-IN"/>
        </w:rPr>
        <w:br/>
        <w:t>5️</w:t>
      </w:r>
      <w:r w:rsidRPr="00895900">
        <w:rPr>
          <w:rFonts w:ascii="Segoe UI Symbol" w:hAnsi="Segoe UI Symbol" w:cs="Segoe UI Symbol"/>
          <w:color w:val="00B0F0"/>
          <w:lang w:val="en-IN"/>
        </w:rPr>
        <w:t>⃣</w:t>
      </w:r>
      <w:r w:rsidRPr="00895900">
        <w:rPr>
          <w:color w:val="00B0F0"/>
          <w:lang w:val="en-IN"/>
        </w:rPr>
        <w:t xml:space="preserve"> ApplicationContext Refresh</w:t>
      </w:r>
      <w:r w:rsidRPr="00895900">
        <w:rPr>
          <w:color w:val="00B0F0"/>
          <w:lang w:val="en-IN"/>
        </w:rPr>
        <w:br/>
        <w:t>context.refresh() triggers Spring lifecycle:</w:t>
      </w:r>
      <w:r w:rsidRPr="00895900">
        <w:rPr>
          <w:color w:val="00B0F0"/>
          <w:lang w:val="en-IN"/>
        </w:rPr>
        <w:br/>
        <w:t>1.  Instantiate singleton beans:</w:t>
      </w:r>
      <w:r w:rsidRPr="00895900">
        <w:rPr>
          <w:color w:val="00B0F0"/>
          <w:lang w:val="en-IN"/>
        </w:rPr>
        <w:br/>
        <w:t>o   Constructor injection → dependencies injected</w:t>
      </w:r>
      <w:r w:rsidRPr="00895900">
        <w:rPr>
          <w:color w:val="00B0F0"/>
          <w:lang w:val="en-IN"/>
        </w:rPr>
        <w:br/>
        <w:t>o   Field/setter injection → applied</w:t>
      </w:r>
      <w:r w:rsidRPr="00895900">
        <w:rPr>
          <w:color w:val="00B0F0"/>
          <w:lang w:val="en-IN"/>
        </w:rPr>
        <w:br/>
        <w:t>2.  BeanPostProcessor execution</w:t>
      </w:r>
      <w:r w:rsidRPr="00895900">
        <w:rPr>
          <w:color w:val="00B0F0"/>
          <w:lang w:val="en-IN"/>
        </w:rPr>
        <w:br/>
        <w:t>o   @PostConstruct methods executed</w:t>
      </w:r>
      <w:r w:rsidRPr="00895900">
        <w:rPr>
          <w:color w:val="00B0F0"/>
          <w:lang w:val="en-IN"/>
        </w:rPr>
        <w:br/>
        <w:t>3.  SmartInitializingSingleton</w:t>
      </w:r>
      <w:r w:rsidRPr="00895900">
        <w:rPr>
          <w:color w:val="00B0F0"/>
          <w:lang w:val="en-IN"/>
        </w:rPr>
        <w:br/>
        <w:t>o   For beans that require all other singletons to be ready</w:t>
      </w:r>
      <w:r w:rsidRPr="00895900">
        <w:rPr>
          <w:color w:val="00B0F0"/>
          <w:lang w:val="en-IN"/>
        </w:rPr>
        <w:br/>
        <w:t>4.  Event publishing</w:t>
      </w:r>
      <w:r w:rsidRPr="00895900">
        <w:rPr>
          <w:color w:val="00B0F0"/>
          <w:lang w:val="en-IN"/>
        </w:rPr>
        <w:br/>
        <w:t>o   ApplicationContextInitializedEvent</w:t>
      </w:r>
      <w:r w:rsidRPr="00895900">
        <w:rPr>
          <w:color w:val="00B0F0"/>
          <w:lang w:val="en-IN"/>
        </w:rPr>
        <w:br/>
        <w:t>o   ApplicationStartedEvent</w:t>
      </w:r>
      <w:r w:rsidRPr="00895900">
        <w:rPr>
          <w:color w:val="00B0F0"/>
          <w:lang w:val="en-IN"/>
        </w:rPr>
        <w:br/>
      </w:r>
      <w:r w:rsidRPr="00895900">
        <w:rPr>
          <w:color w:val="00B0F0"/>
          <w:lang w:val="en-IN"/>
        </w:rPr>
        <w:lastRenderedPageBreak/>
        <w:t>________________________________________</w:t>
      </w:r>
      <w:r w:rsidRPr="00895900">
        <w:rPr>
          <w:color w:val="00B0F0"/>
          <w:lang w:val="en-IN"/>
        </w:rPr>
        <w:br/>
        <w:t>6️</w:t>
      </w:r>
      <w:r w:rsidRPr="00895900">
        <w:rPr>
          <w:rFonts w:ascii="Segoe UI Symbol" w:hAnsi="Segoe UI Symbol" w:cs="Segoe UI Symbol"/>
          <w:color w:val="00B0F0"/>
          <w:lang w:val="en-IN"/>
        </w:rPr>
        <w:t>⃣</w:t>
      </w:r>
      <w:r w:rsidRPr="00895900">
        <w:rPr>
          <w:color w:val="00B0F0"/>
          <w:lang w:val="en-IN"/>
        </w:rPr>
        <w:t xml:space="preserve"> Embedded Web Server Initialization (if Web App)</w:t>
      </w:r>
      <w:r w:rsidRPr="00895900">
        <w:rPr>
          <w:color w:val="00B0F0"/>
          <w:lang w:val="en-IN"/>
        </w:rPr>
        <w:br/>
        <w:t>•   Spring Boot detects web environment → starts Tomcat / Jetty / Undertow</w:t>
      </w:r>
      <w:r w:rsidRPr="00895900">
        <w:rPr>
          <w:color w:val="00B0F0"/>
          <w:lang w:val="en-IN"/>
        </w:rPr>
        <w:br/>
        <w:t>•   Creates ServletWebServerApplicationContext</w:t>
      </w:r>
      <w:r w:rsidRPr="00895900">
        <w:rPr>
          <w:color w:val="00B0F0"/>
          <w:lang w:val="en-IN"/>
        </w:rPr>
        <w:br/>
        <w:t>•   Registers DispatcherServlet (@Controller endpoints)</w:t>
      </w:r>
      <w:r w:rsidRPr="00895900">
        <w:rPr>
          <w:color w:val="00B0F0"/>
          <w:lang w:val="en-IN"/>
        </w:rPr>
        <w:br/>
        <w:t>•   Servlet context initialized</w:t>
      </w:r>
      <w:r w:rsidRPr="00895900">
        <w:rPr>
          <w:color w:val="00B0F0"/>
          <w:lang w:val="en-IN"/>
        </w:rPr>
        <w:br/>
        <w:t>•   HTTP server starts listening on configured port (default 8080)</w:t>
      </w:r>
      <w:r w:rsidRPr="00895900">
        <w:rPr>
          <w:color w:val="00B0F0"/>
          <w:lang w:val="en-IN"/>
        </w:rPr>
        <w:br/>
        <w:t>________________________________________</w:t>
      </w:r>
      <w:r w:rsidRPr="00895900">
        <w:rPr>
          <w:color w:val="00B0F0"/>
          <w:lang w:val="en-IN"/>
        </w:rPr>
        <w:br/>
        <w:t>7️</w:t>
      </w:r>
      <w:r w:rsidRPr="00895900">
        <w:rPr>
          <w:rFonts w:ascii="Segoe UI Symbol" w:hAnsi="Segoe UI Symbol" w:cs="Segoe UI Symbol"/>
          <w:color w:val="00B0F0"/>
          <w:lang w:val="en-IN"/>
        </w:rPr>
        <w:t>⃣</w:t>
      </w:r>
      <w:r w:rsidRPr="00895900">
        <w:rPr>
          <w:color w:val="00B0F0"/>
          <w:lang w:val="en-IN"/>
        </w:rPr>
        <w:t xml:space="preserve"> Application Ready Event</w:t>
      </w:r>
      <w:r w:rsidRPr="00895900">
        <w:rPr>
          <w:color w:val="00B0F0"/>
          <w:lang w:val="en-IN"/>
        </w:rPr>
        <w:br/>
        <w:t>•   After context.refresh() and web server startup, Spring publishes:</w:t>
      </w:r>
      <w:r w:rsidRPr="00895900">
        <w:rPr>
          <w:color w:val="00B0F0"/>
          <w:lang w:val="en-IN"/>
        </w:rPr>
        <w:br/>
        <w:t>o   ApplicationReadyEvent</w:t>
      </w:r>
      <w:r w:rsidRPr="00895900">
        <w:rPr>
          <w:color w:val="00B0F0"/>
          <w:lang w:val="en-IN"/>
        </w:rPr>
        <w:br/>
        <w:t>•   Indicates app is fully started and ready to serve requests</w:t>
      </w:r>
      <w:r w:rsidRPr="00895900">
        <w:rPr>
          <w:color w:val="00B0F0"/>
          <w:lang w:val="en-IN"/>
        </w:rPr>
        <w:br/>
        <w:t>________________________________________</w:t>
      </w:r>
      <w:r w:rsidRPr="00895900">
        <w:rPr>
          <w:color w:val="00B0F0"/>
          <w:lang w:val="en-IN"/>
        </w:rPr>
        <w:br/>
        <w:t>8️</w:t>
      </w:r>
      <w:r w:rsidRPr="00895900">
        <w:rPr>
          <w:rFonts w:ascii="Segoe UI Symbol" w:hAnsi="Segoe UI Symbol" w:cs="Segoe UI Symbol"/>
          <w:color w:val="00B0F0"/>
          <w:lang w:val="en-IN"/>
        </w:rPr>
        <w:t>⃣</w:t>
      </w:r>
      <w:r w:rsidRPr="00895900">
        <w:rPr>
          <w:color w:val="00B0F0"/>
          <w:lang w:val="en-IN"/>
        </w:rPr>
        <w:t xml:space="preserve"> Lifecycle Hooks / Extension Points</w:t>
      </w:r>
      <w:r w:rsidRPr="00895900">
        <w:rPr>
          <w:color w:val="00B0F0"/>
          <w:lang w:val="en-IN"/>
        </w:rPr>
        <w:br/>
        <w:t>Hook    Triggered by</w:t>
      </w:r>
      <w:r w:rsidRPr="00895900">
        <w:rPr>
          <w:color w:val="00B0F0"/>
          <w:lang w:val="en-IN"/>
        </w:rPr>
        <w:br/>
        <w:t>ApplicationContextInitializer   Before context is refreshed</w:t>
      </w:r>
      <w:r w:rsidRPr="00895900">
        <w:rPr>
          <w:color w:val="00B0F0"/>
          <w:lang w:val="en-IN"/>
        </w:rPr>
        <w:br/>
        <w:t>ApplicationRunner / CommandLineRunner   After context refresh, just before ready</w:t>
      </w:r>
      <w:r w:rsidRPr="00895900">
        <w:rPr>
          <w:color w:val="00B0F0"/>
          <w:lang w:val="en-IN"/>
        </w:rPr>
        <w:br/>
        <w:t>@PostConstruct  After bean instantiation, before ready</w:t>
      </w:r>
      <w:r w:rsidRPr="00895900">
        <w:rPr>
          <w:color w:val="00B0F0"/>
          <w:lang w:val="en-IN"/>
        </w:rPr>
        <w:br/>
        <w:t>SmartInitializingSingleton  After all singleton beans are instantiated</w:t>
      </w:r>
      <w:r w:rsidRPr="00895900">
        <w:rPr>
          <w:color w:val="00B0F0"/>
          <w:lang w:val="en-IN"/>
        </w:rPr>
        <w:br/>
        <w:t>ApplicationStartedEvent / ApplicationReadyEvent Event listeners can hook in</w:t>
      </w:r>
      <w:r w:rsidRPr="00895900">
        <w:rPr>
          <w:color w:val="00B0F0"/>
          <w:lang w:val="en-IN"/>
        </w:rPr>
        <w:br/>
        <w:t>________________________________________</w:t>
      </w:r>
      <w:r w:rsidRPr="00895900">
        <w:rPr>
          <w:color w:val="00B0F0"/>
          <w:lang w:val="en-IN"/>
        </w:rPr>
        <w:br/>
        <w:t>9️</w:t>
      </w:r>
      <w:r w:rsidRPr="00895900">
        <w:rPr>
          <w:rFonts w:ascii="Segoe UI Symbol" w:hAnsi="Segoe UI Symbol" w:cs="Segoe UI Symbol"/>
          <w:color w:val="00B0F0"/>
          <w:lang w:val="en-IN"/>
        </w:rPr>
        <w:t>⃣</w:t>
      </w:r>
      <w:r w:rsidRPr="00895900">
        <w:rPr>
          <w:color w:val="00B0F0"/>
          <w:lang w:val="en-IN"/>
        </w:rPr>
        <w:t xml:space="preserve"> Flow Diagram (Simplified)</w:t>
      </w:r>
      <w:r w:rsidRPr="00895900">
        <w:rPr>
          <w:color w:val="00B0F0"/>
          <w:lang w:val="en-IN"/>
        </w:rPr>
        <w:br/>
        <w:t>main()</w:t>
      </w:r>
      <w:r w:rsidRPr="00895900">
        <w:rPr>
          <w:color w:val="00B0F0"/>
          <w:lang w:val="en-IN"/>
        </w:rPr>
        <w:br/>
        <w:t xml:space="preserve">  ↓</w:t>
      </w:r>
      <w:r w:rsidRPr="00895900">
        <w:rPr>
          <w:color w:val="00B0F0"/>
          <w:lang w:val="en-IN"/>
        </w:rPr>
        <w:br/>
        <w:t>SpringApplication.run()</w:t>
      </w:r>
      <w:r w:rsidRPr="00895900">
        <w:rPr>
          <w:color w:val="00B0F0"/>
          <w:lang w:val="en-IN"/>
        </w:rPr>
        <w:br/>
        <w:t xml:space="preserve">  ↓</w:t>
      </w:r>
      <w:r w:rsidRPr="00895900">
        <w:rPr>
          <w:color w:val="00B0F0"/>
          <w:lang w:val="en-IN"/>
        </w:rPr>
        <w:br/>
        <w:t>Prepare Environment &amp; Profiles</w:t>
      </w:r>
      <w:r w:rsidRPr="00895900">
        <w:rPr>
          <w:color w:val="00B0F0"/>
          <w:lang w:val="en-IN"/>
        </w:rPr>
        <w:br/>
        <w:t xml:space="preserve">  ↓</w:t>
      </w:r>
      <w:r w:rsidRPr="00895900">
        <w:rPr>
          <w:color w:val="00B0F0"/>
          <w:lang w:val="en-IN"/>
        </w:rPr>
        <w:br/>
        <w:t>Create ApplicationContext</w:t>
      </w:r>
      <w:r w:rsidRPr="00895900">
        <w:rPr>
          <w:color w:val="00B0F0"/>
          <w:lang w:val="en-IN"/>
        </w:rPr>
        <w:br/>
        <w:t xml:space="preserve">  ↓</w:t>
      </w:r>
      <w:r w:rsidRPr="00895900">
        <w:rPr>
          <w:color w:val="00B0F0"/>
          <w:lang w:val="en-IN"/>
        </w:rPr>
        <w:br/>
        <w:t>Component Scan &amp; Auto-Configuration</w:t>
      </w:r>
      <w:r w:rsidRPr="00895900">
        <w:rPr>
          <w:color w:val="00B0F0"/>
          <w:lang w:val="en-IN"/>
        </w:rPr>
        <w:br/>
        <w:t xml:space="preserve">  ↓</w:t>
      </w:r>
      <w:r w:rsidRPr="00895900">
        <w:rPr>
          <w:color w:val="00B0F0"/>
          <w:lang w:val="en-IN"/>
        </w:rPr>
        <w:br/>
        <w:t>Register BeanPostProcessors</w:t>
      </w:r>
      <w:r w:rsidRPr="00895900">
        <w:rPr>
          <w:color w:val="00B0F0"/>
          <w:lang w:val="en-IN"/>
        </w:rPr>
        <w:br/>
        <w:t xml:space="preserve">  ↓</w:t>
      </w:r>
      <w:r w:rsidRPr="00895900">
        <w:rPr>
          <w:color w:val="00B0F0"/>
          <w:lang w:val="en-IN"/>
        </w:rPr>
        <w:br/>
        <w:t>Instantiate Beans + Dependency Injection</w:t>
      </w:r>
      <w:r w:rsidRPr="00895900">
        <w:rPr>
          <w:color w:val="00B0F0"/>
          <w:lang w:val="en-IN"/>
        </w:rPr>
        <w:br/>
        <w:t xml:space="preserve">  ↓</w:t>
      </w:r>
      <w:r w:rsidRPr="00895900">
        <w:rPr>
          <w:color w:val="00B0F0"/>
          <w:lang w:val="en-IN"/>
        </w:rPr>
        <w:br/>
        <w:t>Invoke @PostConstruct / Initializers</w:t>
      </w:r>
      <w:r w:rsidRPr="00895900">
        <w:rPr>
          <w:color w:val="00B0F0"/>
          <w:lang w:val="en-IN"/>
        </w:rPr>
        <w:br/>
        <w:t xml:space="preserve">  ↓</w:t>
      </w:r>
      <w:r w:rsidRPr="00895900">
        <w:rPr>
          <w:color w:val="00B0F0"/>
          <w:lang w:val="en-IN"/>
        </w:rPr>
        <w:br/>
        <w:t>Refresh ApplicationContext</w:t>
      </w:r>
      <w:r w:rsidRPr="00895900">
        <w:rPr>
          <w:color w:val="00B0F0"/>
          <w:lang w:val="en-IN"/>
        </w:rPr>
        <w:br/>
        <w:t xml:space="preserve">  ↓</w:t>
      </w:r>
      <w:r w:rsidRPr="00895900">
        <w:rPr>
          <w:color w:val="00B0F0"/>
          <w:lang w:val="en-IN"/>
        </w:rPr>
        <w:br/>
        <w:t>Start Embedded Web Server (if WebApp)</w:t>
      </w:r>
      <w:r w:rsidRPr="00895900">
        <w:rPr>
          <w:color w:val="00B0F0"/>
          <w:lang w:val="en-IN"/>
        </w:rPr>
        <w:br/>
      </w:r>
      <w:r w:rsidRPr="00895900">
        <w:rPr>
          <w:color w:val="00B0F0"/>
          <w:lang w:val="en-IN"/>
        </w:rPr>
        <w:lastRenderedPageBreak/>
        <w:t xml:space="preserve">  ↓</w:t>
      </w:r>
      <w:r w:rsidRPr="00895900">
        <w:rPr>
          <w:color w:val="00B0F0"/>
          <w:lang w:val="en-IN"/>
        </w:rPr>
        <w:br/>
        <w:t>Publish ApplicationReadyEvent</w:t>
      </w:r>
      <w:r w:rsidRPr="00895900">
        <w:rPr>
          <w:color w:val="00B0F0"/>
          <w:lang w:val="en-IN"/>
        </w:rPr>
        <w:br/>
        <w:t xml:space="preserve">  ↓</w:t>
      </w:r>
      <w:r w:rsidRPr="00895900">
        <w:rPr>
          <w:color w:val="00B0F0"/>
          <w:lang w:val="en-IN"/>
        </w:rPr>
        <w:br/>
        <w:t>Application ready to serve requests</w:t>
      </w:r>
    </w:p>
    <w:p w14:paraId="105A0D0D" w14:textId="77777777" w:rsidR="00895900" w:rsidRDefault="00895900" w:rsidP="0002393E">
      <w:pPr>
        <w:rPr>
          <w:b/>
          <w:bCs/>
          <w:color w:val="00B050"/>
          <w:sz w:val="24"/>
          <w:szCs w:val="24"/>
          <w:lang w:val="en-IN"/>
        </w:rPr>
      </w:pPr>
    </w:p>
    <w:p w14:paraId="6404DAAA" w14:textId="616F92A7" w:rsidR="00895900" w:rsidRDefault="00895900" w:rsidP="0002393E">
      <w:pPr>
        <w:rPr>
          <w:b/>
          <w:bCs/>
          <w:color w:val="00B050"/>
          <w:sz w:val="24"/>
          <w:szCs w:val="24"/>
          <w:lang w:val="en-IN"/>
        </w:rPr>
      </w:pPr>
      <w:r>
        <w:rPr>
          <w:b/>
          <w:bCs/>
          <w:color w:val="00B050"/>
          <w:sz w:val="24"/>
          <w:szCs w:val="24"/>
          <w:lang w:val="en-IN"/>
        </w:rPr>
        <w:t>==============================================================================</w:t>
      </w:r>
    </w:p>
    <w:p w14:paraId="089C5CE5" w14:textId="5DB42BE5" w:rsidR="0002393E" w:rsidRDefault="0002393E" w:rsidP="0002393E">
      <w:pPr>
        <w:rPr>
          <w:b/>
          <w:bCs/>
          <w:color w:val="00B050"/>
          <w:sz w:val="24"/>
          <w:szCs w:val="24"/>
          <w:lang w:val="en-IN"/>
        </w:rPr>
      </w:pPr>
      <w:r w:rsidRPr="0002393E">
        <w:rPr>
          <w:b/>
          <w:bCs/>
          <w:color w:val="00B050"/>
          <w:sz w:val="24"/>
          <w:szCs w:val="24"/>
          <w:lang w:val="en-IN"/>
        </w:rPr>
        <w:t>1️</w:t>
      </w:r>
      <w:r w:rsidRPr="0002393E">
        <w:rPr>
          <w:rFonts w:ascii="Segoe UI Symbol" w:hAnsi="Segoe UI Symbol" w:cs="Segoe UI Symbol"/>
          <w:b/>
          <w:bCs/>
          <w:color w:val="00B050"/>
          <w:sz w:val="24"/>
          <w:szCs w:val="24"/>
          <w:lang w:val="en-IN"/>
        </w:rPr>
        <w:t>⃣</w:t>
      </w:r>
      <w:r w:rsidRPr="0002393E">
        <w:rPr>
          <w:b/>
          <w:bCs/>
          <w:color w:val="00B050"/>
          <w:sz w:val="24"/>
          <w:szCs w:val="24"/>
          <w:lang w:val="en-IN"/>
        </w:rPr>
        <w:t xml:space="preserve"> Spring Boot Fundamentals (Must-Know)</w:t>
      </w:r>
    </w:p>
    <w:p w14:paraId="54B1C09A" w14:textId="77777777" w:rsidR="0002393E" w:rsidRDefault="0002393E" w:rsidP="0002393E">
      <w:pPr>
        <w:rPr>
          <w:b/>
          <w:bCs/>
          <w:color w:val="EE0000"/>
          <w:sz w:val="24"/>
          <w:szCs w:val="24"/>
          <w:lang w:val="en-IN"/>
        </w:rPr>
      </w:pPr>
      <w:r w:rsidRPr="0002393E">
        <w:rPr>
          <w:b/>
          <w:bCs/>
          <w:color w:val="EE0000"/>
          <w:sz w:val="24"/>
          <w:szCs w:val="24"/>
          <w:lang w:val="en-IN"/>
        </w:rPr>
        <w:t>1.  Why was Spring Boot created? What problems does it solve beyond Core Spring?</w:t>
      </w:r>
    </w:p>
    <w:p w14:paraId="60F59410"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Why Spring Boot Was Created</w:t>
      </w:r>
    </w:p>
    <w:p w14:paraId="483E2704" w14:textId="77777777" w:rsidR="0002393E" w:rsidRPr="003177A9" w:rsidRDefault="0002393E" w:rsidP="0002393E">
      <w:pPr>
        <w:spacing w:after="0" w:line="259" w:lineRule="auto"/>
      </w:pPr>
      <w:r w:rsidRPr="003177A9">
        <w:rPr>
          <w:b/>
          <w:bCs/>
        </w:rPr>
        <w:t>Spring Framework</w:t>
      </w:r>
      <w:r w:rsidRPr="003177A9">
        <w:t xml:space="preserve"> is powerful but can be </w:t>
      </w:r>
      <w:r w:rsidRPr="003177A9">
        <w:rPr>
          <w:b/>
          <w:bCs/>
        </w:rPr>
        <w:t>complex and verbose</w:t>
      </w:r>
      <w:r w:rsidRPr="003177A9">
        <w:t xml:space="preserve"> when setting up applications:</w:t>
      </w:r>
    </w:p>
    <w:p w14:paraId="136BB24D" w14:textId="77777777" w:rsidR="0002393E" w:rsidRPr="003177A9" w:rsidRDefault="0002393E" w:rsidP="0002393E">
      <w:pPr>
        <w:numPr>
          <w:ilvl w:val="0"/>
          <w:numId w:val="375"/>
        </w:numPr>
        <w:spacing w:after="0" w:line="259" w:lineRule="auto"/>
      </w:pPr>
      <w:r w:rsidRPr="003177A9">
        <w:t xml:space="preserve">Requires </w:t>
      </w:r>
      <w:r w:rsidRPr="003177A9">
        <w:rPr>
          <w:b/>
          <w:bCs/>
        </w:rPr>
        <w:t>manual configuration</w:t>
      </w:r>
      <w:r w:rsidRPr="003177A9">
        <w:t xml:space="preserve"> of XML or Java config</w:t>
      </w:r>
    </w:p>
    <w:p w14:paraId="25A3F264" w14:textId="77777777" w:rsidR="0002393E" w:rsidRPr="003177A9" w:rsidRDefault="0002393E" w:rsidP="0002393E">
      <w:pPr>
        <w:numPr>
          <w:ilvl w:val="0"/>
          <w:numId w:val="375"/>
        </w:numPr>
        <w:spacing w:after="0" w:line="259" w:lineRule="auto"/>
      </w:pPr>
      <w:r w:rsidRPr="003177A9">
        <w:t xml:space="preserve">Developers must </w:t>
      </w:r>
      <w:r w:rsidRPr="003177A9">
        <w:rPr>
          <w:b/>
          <w:bCs/>
        </w:rPr>
        <w:t>wire dependencies, data sources, messaging, web servers</w:t>
      </w:r>
      <w:r w:rsidRPr="003177A9">
        <w:t xml:space="preserve"> explicitly</w:t>
      </w:r>
    </w:p>
    <w:p w14:paraId="1D96A592" w14:textId="77777777" w:rsidR="0002393E" w:rsidRPr="003177A9" w:rsidRDefault="0002393E" w:rsidP="0002393E">
      <w:pPr>
        <w:numPr>
          <w:ilvl w:val="0"/>
          <w:numId w:val="375"/>
        </w:numPr>
        <w:spacing w:after="0" w:line="259" w:lineRule="auto"/>
      </w:pPr>
      <w:r w:rsidRPr="003177A9">
        <w:t xml:space="preserve">Auto-wiring multiple dependencies often requires </w:t>
      </w:r>
      <w:r w:rsidRPr="003177A9">
        <w:rPr>
          <w:b/>
          <w:bCs/>
        </w:rPr>
        <w:t>deep knowledge of Spring internals</w:t>
      </w:r>
    </w:p>
    <w:p w14:paraId="375A9134" w14:textId="77777777" w:rsidR="0002393E" w:rsidRPr="003177A9" w:rsidRDefault="0002393E" w:rsidP="0002393E">
      <w:pPr>
        <w:numPr>
          <w:ilvl w:val="0"/>
          <w:numId w:val="375"/>
        </w:numPr>
        <w:spacing w:after="0" w:line="259" w:lineRule="auto"/>
      </w:pPr>
      <w:r w:rsidRPr="003177A9">
        <w:t xml:space="preserve">Starting a new project involves </w:t>
      </w:r>
      <w:r w:rsidRPr="003177A9">
        <w:rPr>
          <w:b/>
          <w:bCs/>
        </w:rPr>
        <w:t>boilerplate setup</w:t>
      </w:r>
      <w:r w:rsidRPr="003177A9">
        <w:t xml:space="preserve"> for common frameworks (JPA, Security, Web, etc.)</w:t>
      </w:r>
    </w:p>
    <w:p w14:paraId="28815674" w14:textId="77777777" w:rsidR="0002393E" w:rsidRPr="003177A9" w:rsidRDefault="0002393E" w:rsidP="0002393E">
      <w:pPr>
        <w:spacing w:after="0" w:line="259" w:lineRule="auto"/>
      </w:pPr>
      <w:r w:rsidRPr="003177A9">
        <w:rPr>
          <w:b/>
          <w:bCs/>
        </w:rPr>
        <w:t>Spring Boot’s mission:</w:t>
      </w:r>
    </w:p>
    <w:p w14:paraId="04DE5C76" w14:textId="77777777" w:rsidR="0002393E" w:rsidRPr="003177A9" w:rsidRDefault="0002393E" w:rsidP="0002393E">
      <w:pPr>
        <w:spacing w:after="0" w:line="259" w:lineRule="auto"/>
      </w:pPr>
      <w:r w:rsidRPr="003177A9">
        <w:rPr>
          <w:b/>
          <w:bCs/>
        </w:rPr>
        <w:t>“Opinionated Spring configuration to simplify setup, reduce boilerplate, and allow developers to focus on business logic.”</w:t>
      </w:r>
    </w:p>
    <w:p w14:paraId="618DD6CF" w14:textId="77777777" w:rsidR="0002393E" w:rsidRPr="003177A9" w:rsidRDefault="0002393E" w:rsidP="0002393E">
      <w:pPr>
        <w:numPr>
          <w:ilvl w:val="0"/>
          <w:numId w:val="376"/>
        </w:numPr>
        <w:spacing w:after="0" w:line="259" w:lineRule="auto"/>
      </w:pPr>
      <w:r w:rsidRPr="003177A9">
        <w:t>Makes Spring easy to start without deep Spring knowledge</w:t>
      </w:r>
    </w:p>
    <w:p w14:paraId="1976A908" w14:textId="77777777" w:rsidR="0002393E" w:rsidRPr="003177A9" w:rsidRDefault="0002393E" w:rsidP="0002393E">
      <w:pPr>
        <w:numPr>
          <w:ilvl w:val="0"/>
          <w:numId w:val="376"/>
        </w:numPr>
        <w:spacing w:after="0" w:line="259" w:lineRule="auto"/>
      </w:pPr>
      <w:r w:rsidRPr="003177A9">
        <w:t xml:space="preserve">Provides </w:t>
      </w:r>
      <w:r w:rsidRPr="003177A9">
        <w:rPr>
          <w:b/>
          <w:bCs/>
        </w:rPr>
        <w:t>production-ready defaults</w:t>
      </w:r>
      <w:r w:rsidRPr="003177A9">
        <w:t xml:space="preserve"> and auto-configuration</w:t>
      </w:r>
    </w:p>
    <w:p w14:paraId="783F459C" w14:textId="77777777" w:rsidR="0002393E" w:rsidRPr="003177A9" w:rsidRDefault="00000000" w:rsidP="0002393E">
      <w:pPr>
        <w:spacing w:after="0" w:line="259" w:lineRule="auto"/>
      </w:pPr>
      <w:r>
        <w:pict w14:anchorId="174FE4B5">
          <v:rect id="_x0000_i1025" style="width:0;height:1.5pt" o:hralign="center" o:hrstd="t" o:hr="t" fillcolor="#a0a0a0" stroked="f"/>
        </w:pict>
      </w:r>
    </w:p>
    <w:p w14:paraId="2E5E6A3C" w14:textId="77777777" w:rsidR="0002393E" w:rsidRPr="0087001F" w:rsidRDefault="0002393E" w:rsidP="0002393E">
      <w:pPr>
        <w:spacing w:after="0" w:line="259" w:lineRule="auto"/>
        <w:rPr>
          <w:b/>
          <w:bCs/>
          <w:color w:val="EE0000"/>
        </w:rPr>
      </w:pPr>
      <w:r w:rsidRPr="0087001F">
        <w:rPr>
          <w:b/>
          <w:bCs/>
          <w:color w:val="EE0000"/>
        </w:rPr>
        <w:t>2️</w:t>
      </w:r>
      <w:r w:rsidRPr="0087001F">
        <w:rPr>
          <w:rFonts w:ascii="Segoe UI Symbol" w:hAnsi="Segoe UI Symbol" w:cs="Segoe UI Symbol"/>
          <w:b/>
          <w:bCs/>
          <w:color w:val="EE0000"/>
        </w:rPr>
        <w:t>⃣</w:t>
      </w:r>
      <w:r w:rsidRPr="0087001F">
        <w:rPr>
          <w:b/>
          <w:bCs/>
          <w:color w:val="EE0000"/>
        </w:rPr>
        <w:t xml:space="preserve"> Problems Solved Beyond Core Spring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046"/>
        <w:gridCol w:w="4533"/>
      </w:tblGrid>
      <w:tr w:rsidR="0002393E" w:rsidRPr="003177A9" w14:paraId="0676E724" w14:textId="77777777" w:rsidTr="00B72B58">
        <w:trPr>
          <w:tblHeader/>
          <w:tblCellSpacing w:w="15" w:type="dxa"/>
        </w:trPr>
        <w:tc>
          <w:tcPr>
            <w:tcW w:w="0" w:type="auto"/>
            <w:vAlign w:val="center"/>
            <w:hideMark/>
          </w:tcPr>
          <w:p w14:paraId="771E3D4F" w14:textId="77777777" w:rsidR="0002393E" w:rsidRPr="003177A9" w:rsidRDefault="0002393E" w:rsidP="00B72B58">
            <w:pPr>
              <w:spacing w:after="0" w:line="259" w:lineRule="auto"/>
              <w:rPr>
                <w:b/>
                <w:bCs/>
              </w:rPr>
            </w:pPr>
            <w:r w:rsidRPr="003177A9">
              <w:rPr>
                <w:b/>
                <w:bCs/>
              </w:rPr>
              <w:t>Problem</w:t>
            </w:r>
          </w:p>
        </w:tc>
        <w:tc>
          <w:tcPr>
            <w:tcW w:w="0" w:type="auto"/>
            <w:vAlign w:val="center"/>
            <w:hideMark/>
          </w:tcPr>
          <w:p w14:paraId="5E2304C5" w14:textId="77777777" w:rsidR="0002393E" w:rsidRPr="003177A9" w:rsidRDefault="0002393E" w:rsidP="00B72B58">
            <w:pPr>
              <w:spacing w:after="0" w:line="259" w:lineRule="auto"/>
              <w:rPr>
                <w:b/>
                <w:bCs/>
              </w:rPr>
            </w:pPr>
            <w:r w:rsidRPr="003177A9">
              <w:rPr>
                <w:b/>
                <w:bCs/>
              </w:rPr>
              <w:t>Core Spring</w:t>
            </w:r>
          </w:p>
        </w:tc>
        <w:tc>
          <w:tcPr>
            <w:tcW w:w="0" w:type="auto"/>
            <w:vAlign w:val="center"/>
            <w:hideMark/>
          </w:tcPr>
          <w:p w14:paraId="007AEA30" w14:textId="77777777" w:rsidR="0002393E" w:rsidRPr="003177A9" w:rsidRDefault="0002393E" w:rsidP="00B72B58">
            <w:pPr>
              <w:spacing w:after="0" w:line="259" w:lineRule="auto"/>
              <w:rPr>
                <w:b/>
                <w:bCs/>
              </w:rPr>
            </w:pPr>
            <w:r w:rsidRPr="003177A9">
              <w:rPr>
                <w:b/>
                <w:bCs/>
              </w:rPr>
              <w:t>Spring Boot Solution</w:t>
            </w:r>
          </w:p>
        </w:tc>
      </w:tr>
      <w:tr w:rsidR="0002393E" w:rsidRPr="003177A9" w14:paraId="2CC5C574" w14:textId="77777777" w:rsidTr="00B72B58">
        <w:trPr>
          <w:tblCellSpacing w:w="15" w:type="dxa"/>
        </w:trPr>
        <w:tc>
          <w:tcPr>
            <w:tcW w:w="0" w:type="auto"/>
            <w:vAlign w:val="center"/>
            <w:hideMark/>
          </w:tcPr>
          <w:p w14:paraId="1A8E104C" w14:textId="77777777" w:rsidR="0002393E" w:rsidRPr="0087001F" w:rsidRDefault="0002393E" w:rsidP="00B72B58">
            <w:pPr>
              <w:spacing w:after="0" w:line="259" w:lineRule="auto"/>
              <w:rPr>
                <w:color w:val="EE0000"/>
              </w:rPr>
            </w:pPr>
            <w:r w:rsidRPr="0087001F">
              <w:rPr>
                <w:b/>
                <w:bCs/>
                <w:color w:val="EE0000"/>
              </w:rPr>
              <w:t>Project setup</w:t>
            </w:r>
          </w:p>
        </w:tc>
        <w:tc>
          <w:tcPr>
            <w:tcW w:w="0" w:type="auto"/>
            <w:vAlign w:val="center"/>
            <w:hideMark/>
          </w:tcPr>
          <w:p w14:paraId="5713E5C5" w14:textId="77777777" w:rsidR="0002393E" w:rsidRPr="003177A9" w:rsidRDefault="0002393E" w:rsidP="00B72B58">
            <w:pPr>
              <w:spacing w:after="0" w:line="259" w:lineRule="auto"/>
            </w:pPr>
            <w:r w:rsidRPr="003177A9">
              <w:t>Developers manually configure dependencies, Spring context, and server</w:t>
            </w:r>
          </w:p>
        </w:tc>
        <w:tc>
          <w:tcPr>
            <w:tcW w:w="0" w:type="auto"/>
            <w:vAlign w:val="center"/>
            <w:hideMark/>
          </w:tcPr>
          <w:p w14:paraId="31628CF1" w14:textId="77777777" w:rsidR="0002393E" w:rsidRPr="003177A9" w:rsidRDefault="0002393E" w:rsidP="00B72B58">
            <w:pPr>
              <w:spacing w:after="0" w:line="259" w:lineRule="auto"/>
            </w:pPr>
            <w:r w:rsidRPr="003177A9">
              <w:rPr>
                <w:b/>
                <w:bCs/>
              </w:rPr>
              <w:t>Starter dependencies</w:t>
            </w:r>
            <w:r w:rsidRPr="003177A9">
              <w:t xml:space="preserve"> (spring-boot-starter-web, spring-boot-starter-data-jpa) simplify setup</w:t>
            </w:r>
          </w:p>
        </w:tc>
      </w:tr>
      <w:tr w:rsidR="0002393E" w:rsidRPr="003177A9" w14:paraId="7386A4B4" w14:textId="77777777" w:rsidTr="00B72B58">
        <w:trPr>
          <w:tblCellSpacing w:w="15" w:type="dxa"/>
        </w:trPr>
        <w:tc>
          <w:tcPr>
            <w:tcW w:w="0" w:type="auto"/>
            <w:vAlign w:val="center"/>
            <w:hideMark/>
          </w:tcPr>
          <w:p w14:paraId="3A34CD0E" w14:textId="77777777" w:rsidR="0002393E" w:rsidRPr="0087001F" w:rsidRDefault="0002393E" w:rsidP="00B72B58">
            <w:pPr>
              <w:spacing w:after="0" w:line="259" w:lineRule="auto"/>
              <w:rPr>
                <w:color w:val="EE0000"/>
              </w:rPr>
            </w:pPr>
            <w:r w:rsidRPr="0087001F">
              <w:rPr>
                <w:b/>
                <w:bCs/>
                <w:color w:val="EE0000"/>
              </w:rPr>
              <w:t>Bean configuration</w:t>
            </w:r>
          </w:p>
        </w:tc>
        <w:tc>
          <w:tcPr>
            <w:tcW w:w="0" w:type="auto"/>
            <w:vAlign w:val="center"/>
            <w:hideMark/>
          </w:tcPr>
          <w:p w14:paraId="16AB6ABB" w14:textId="77777777" w:rsidR="0002393E" w:rsidRPr="003177A9" w:rsidRDefault="0002393E" w:rsidP="00B72B58">
            <w:pPr>
              <w:spacing w:after="0" w:line="259" w:lineRule="auto"/>
            </w:pPr>
            <w:r w:rsidRPr="003177A9">
              <w:t>Manual @Configuration, XML, or multiple Java config files</w:t>
            </w:r>
          </w:p>
        </w:tc>
        <w:tc>
          <w:tcPr>
            <w:tcW w:w="0" w:type="auto"/>
            <w:vAlign w:val="center"/>
            <w:hideMark/>
          </w:tcPr>
          <w:p w14:paraId="492A36D7" w14:textId="77777777" w:rsidR="0002393E" w:rsidRPr="003177A9" w:rsidRDefault="0002393E" w:rsidP="00B72B58">
            <w:pPr>
              <w:spacing w:after="0" w:line="259" w:lineRule="auto"/>
            </w:pPr>
            <w:r w:rsidRPr="003177A9">
              <w:rPr>
                <w:b/>
                <w:bCs/>
              </w:rPr>
              <w:t>Auto-configuration</w:t>
            </w:r>
            <w:r w:rsidRPr="003177A9">
              <w:t>: Spring Boot automatically configures beans based on classpath, properties, and existing beans</w:t>
            </w:r>
          </w:p>
        </w:tc>
      </w:tr>
      <w:tr w:rsidR="0002393E" w:rsidRPr="003177A9" w14:paraId="67161FEB" w14:textId="77777777" w:rsidTr="00B72B58">
        <w:trPr>
          <w:tblCellSpacing w:w="15" w:type="dxa"/>
        </w:trPr>
        <w:tc>
          <w:tcPr>
            <w:tcW w:w="0" w:type="auto"/>
            <w:vAlign w:val="center"/>
            <w:hideMark/>
          </w:tcPr>
          <w:p w14:paraId="0F697BFD" w14:textId="77777777" w:rsidR="0002393E" w:rsidRPr="0087001F" w:rsidRDefault="0002393E" w:rsidP="00B72B58">
            <w:pPr>
              <w:spacing w:after="0" w:line="259" w:lineRule="auto"/>
              <w:rPr>
                <w:color w:val="EE0000"/>
              </w:rPr>
            </w:pPr>
            <w:r w:rsidRPr="0087001F">
              <w:rPr>
                <w:b/>
                <w:bCs/>
                <w:color w:val="EE0000"/>
              </w:rPr>
              <w:t>Embedded server</w:t>
            </w:r>
          </w:p>
        </w:tc>
        <w:tc>
          <w:tcPr>
            <w:tcW w:w="0" w:type="auto"/>
            <w:vAlign w:val="center"/>
            <w:hideMark/>
          </w:tcPr>
          <w:p w14:paraId="5CC65048" w14:textId="77777777" w:rsidR="0002393E" w:rsidRPr="003177A9" w:rsidRDefault="0002393E" w:rsidP="00B72B58">
            <w:pPr>
              <w:spacing w:after="0" w:line="259" w:lineRule="auto"/>
            </w:pPr>
            <w:r w:rsidRPr="003177A9">
              <w:t>Need external Tomcat/Jetty server and deployment as WAR</w:t>
            </w:r>
          </w:p>
        </w:tc>
        <w:tc>
          <w:tcPr>
            <w:tcW w:w="0" w:type="auto"/>
            <w:vAlign w:val="center"/>
            <w:hideMark/>
          </w:tcPr>
          <w:p w14:paraId="3F02BCEA" w14:textId="77777777" w:rsidR="0002393E" w:rsidRPr="003177A9" w:rsidRDefault="0002393E" w:rsidP="00B72B58">
            <w:pPr>
              <w:spacing w:after="0" w:line="259" w:lineRule="auto"/>
            </w:pPr>
            <w:r w:rsidRPr="003177A9">
              <w:rPr>
                <w:b/>
                <w:bCs/>
              </w:rPr>
              <w:t>Embedded server</w:t>
            </w:r>
            <w:r w:rsidRPr="003177A9">
              <w:t xml:space="preserve"> (Tomcat, Jetty, Undertow) → run as standalone JAR (java -jar)</w:t>
            </w:r>
          </w:p>
        </w:tc>
      </w:tr>
      <w:tr w:rsidR="0002393E" w:rsidRPr="003177A9" w14:paraId="6CE6F5F1" w14:textId="77777777" w:rsidTr="00B72B58">
        <w:trPr>
          <w:tblCellSpacing w:w="15" w:type="dxa"/>
        </w:trPr>
        <w:tc>
          <w:tcPr>
            <w:tcW w:w="0" w:type="auto"/>
            <w:vAlign w:val="center"/>
            <w:hideMark/>
          </w:tcPr>
          <w:p w14:paraId="56D35C14" w14:textId="77777777" w:rsidR="0002393E" w:rsidRPr="0087001F" w:rsidRDefault="0002393E" w:rsidP="00B72B58">
            <w:pPr>
              <w:spacing w:after="0" w:line="259" w:lineRule="auto"/>
              <w:rPr>
                <w:color w:val="EE0000"/>
              </w:rPr>
            </w:pPr>
            <w:r w:rsidRPr="0087001F">
              <w:rPr>
                <w:b/>
                <w:bCs/>
                <w:color w:val="EE0000"/>
              </w:rPr>
              <w:t>Environment &amp; properties</w:t>
            </w:r>
          </w:p>
        </w:tc>
        <w:tc>
          <w:tcPr>
            <w:tcW w:w="0" w:type="auto"/>
            <w:vAlign w:val="center"/>
            <w:hideMark/>
          </w:tcPr>
          <w:p w14:paraId="05803FB7" w14:textId="77777777" w:rsidR="0002393E" w:rsidRPr="003177A9" w:rsidRDefault="0002393E" w:rsidP="00B72B58">
            <w:pPr>
              <w:spacing w:after="0" w:line="259" w:lineRule="auto"/>
            </w:pPr>
            <w:r w:rsidRPr="003177A9">
              <w:t>Manual property loading and environment setup</w:t>
            </w:r>
          </w:p>
        </w:tc>
        <w:tc>
          <w:tcPr>
            <w:tcW w:w="0" w:type="auto"/>
            <w:vAlign w:val="center"/>
            <w:hideMark/>
          </w:tcPr>
          <w:p w14:paraId="2418F7CB" w14:textId="77777777" w:rsidR="0002393E" w:rsidRPr="003177A9" w:rsidRDefault="0002393E" w:rsidP="00B72B58">
            <w:pPr>
              <w:spacing w:after="0" w:line="259" w:lineRule="auto"/>
            </w:pPr>
            <w:r w:rsidRPr="003177A9">
              <w:rPr>
                <w:b/>
                <w:bCs/>
              </w:rPr>
              <w:t>Externalized configuration</w:t>
            </w:r>
            <w:r w:rsidRPr="003177A9">
              <w:t>: application.properties / application.yml, profiles (dev, prod)</w:t>
            </w:r>
          </w:p>
        </w:tc>
      </w:tr>
      <w:tr w:rsidR="0002393E" w:rsidRPr="003177A9" w14:paraId="3AB38CA2" w14:textId="77777777" w:rsidTr="00B72B58">
        <w:trPr>
          <w:tblCellSpacing w:w="15" w:type="dxa"/>
        </w:trPr>
        <w:tc>
          <w:tcPr>
            <w:tcW w:w="0" w:type="auto"/>
            <w:vAlign w:val="center"/>
            <w:hideMark/>
          </w:tcPr>
          <w:p w14:paraId="73761E87" w14:textId="77777777" w:rsidR="0002393E" w:rsidRPr="0087001F" w:rsidRDefault="0002393E" w:rsidP="00B72B58">
            <w:pPr>
              <w:spacing w:after="0" w:line="259" w:lineRule="auto"/>
              <w:rPr>
                <w:color w:val="EE0000"/>
              </w:rPr>
            </w:pPr>
            <w:r w:rsidRPr="0087001F">
              <w:rPr>
                <w:b/>
                <w:bCs/>
                <w:color w:val="EE0000"/>
              </w:rPr>
              <w:t>Dependency version management</w:t>
            </w:r>
          </w:p>
        </w:tc>
        <w:tc>
          <w:tcPr>
            <w:tcW w:w="0" w:type="auto"/>
            <w:vAlign w:val="center"/>
            <w:hideMark/>
          </w:tcPr>
          <w:p w14:paraId="157E042D" w14:textId="77777777" w:rsidR="0002393E" w:rsidRPr="003177A9" w:rsidRDefault="0002393E" w:rsidP="00B72B58">
            <w:pPr>
              <w:spacing w:after="0" w:line="259" w:lineRule="auto"/>
            </w:pPr>
            <w:r w:rsidRPr="003177A9">
              <w:t>Developers manually manage Spring dependencies</w:t>
            </w:r>
          </w:p>
        </w:tc>
        <w:tc>
          <w:tcPr>
            <w:tcW w:w="0" w:type="auto"/>
            <w:vAlign w:val="center"/>
            <w:hideMark/>
          </w:tcPr>
          <w:p w14:paraId="1E72F1D0" w14:textId="77777777" w:rsidR="0002393E" w:rsidRPr="003177A9" w:rsidRDefault="0002393E" w:rsidP="00B72B58">
            <w:pPr>
              <w:spacing w:after="0" w:line="259" w:lineRule="auto"/>
            </w:pPr>
            <w:r w:rsidRPr="003177A9">
              <w:rPr>
                <w:b/>
                <w:bCs/>
              </w:rPr>
              <w:t>Managed versions via starters</w:t>
            </w:r>
            <w:r w:rsidRPr="003177A9">
              <w:t xml:space="preserve"> → compatible versions pre-selected</w:t>
            </w:r>
          </w:p>
        </w:tc>
      </w:tr>
      <w:tr w:rsidR="0002393E" w:rsidRPr="003177A9" w14:paraId="76D57E5F" w14:textId="77777777" w:rsidTr="00B72B58">
        <w:trPr>
          <w:tblCellSpacing w:w="15" w:type="dxa"/>
        </w:trPr>
        <w:tc>
          <w:tcPr>
            <w:tcW w:w="0" w:type="auto"/>
            <w:vAlign w:val="center"/>
            <w:hideMark/>
          </w:tcPr>
          <w:p w14:paraId="1526F50D" w14:textId="77777777" w:rsidR="0002393E" w:rsidRPr="0087001F" w:rsidRDefault="0002393E" w:rsidP="00B72B58">
            <w:pPr>
              <w:spacing w:after="0" w:line="259" w:lineRule="auto"/>
              <w:rPr>
                <w:color w:val="EE0000"/>
              </w:rPr>
            </w:pPr>
            <w:r w:rsidRPr="0087001F">
              <w:rPr>
                <w:b/>
                <w:bCs/>
                <w:color w:val="EE0000"/>
              </w:rPr>
              <w:t xml:space="preserve">Production </w:t>
            </w:r>
            <w:r w:rsidRPr="0087001F">
              <w:rPr>
                <w:b/>
                <w:bCs/>
                <w:color w:val="EE0000"/>
              </w:rPr>
              <w:lastRenderedPageBreak/>
              <w:t>readiness</w:t>
            </w:r>
          </w:p>
        </w:tc>
        <w:tc>
          <w:tcPr>
            <w:tcW w:w="0" w:type="auto"/>
            <w:vAlign w:val="center"/>
            <w:hideMark/>
          </w:tcPr>
          <w:p w14:paraId="1293B12B" w14:textId="77777777" w:rsidR="0002393E" w:rsidRPr="003177A9" w:rsidRDefault="0002393E" w:rsidP="00B72B58">
            <w:pPr>
              <w:spacing w:after="0" w:line="259" w:lineRule="auto"/>
            </w:pPr>
            <w:r w:rsidRPr="003177A9">
              <w:lastRenderedPageBreak/>
              <w:t xml:space="preserve">No built-in monitoring, metrics, </w:t>
            </w:r>
            <w:r w:rsidRPr="003177A9">
              <w:lastRenderedPageBreak/>
              <w:t>or health checks</w:t>
            </w:r>
          </w:p>
        </w:tc>
        <w:tc>
          <w:tcPr>
            <w:tcW w:w="0" w:type="auto"/>
            <w:vAlign w:val="center"/>
            <w:hideMark/>
          </w:tcPr>
          <w:p w14:paraId="47007000" w14:textId="77777777" w:rsidR="0002393E" w:rsidRPr="003177A9" w:rsidRDefault="0002393E" w:rsidP="00B72B58">
            <w:pPr>
              <w:spacing w:after="0" w:line="259" w:lineRule="auto"/>
            </w:pPr>
            <w:r w:rsidRPr="003177A9">
              <w:rPr>
                <w:b/>
                <w:bCs/>
              </w:rPr>
              <w:lastRenderedPageBreak/>
              <w:t>Actuator</w:t>
            </w:r>
            <w:r w:rsidRPr="003177A9">
              <w:t xml:space="preserve"> provides health, metrics, info endpoints </w:t>
            </w:r>
            <w:r w:rsidRPr="003177A9">
              <w:lastRenderedPageBreak/>
              <w:t>out-of-the-box</w:t>
            </w:r>
          </w:p>
        </w:tc>
      </w:tr>
      <w:tr w:rsidR="0002393E" w:rsidRPr="003177A9" w14:paraId="55A7EA9B" w14:textId="77777777" w:rsidTr="00B72B58">
        <w:trPr>
          <w:tblCellSpacing w:w="15" w:type="dxa"/>
        </w:trPr>
        <w:tc>
          <w:tcPr>
            <w:tcW w:w="0" w:type="auto"/>
            <w:vAlign w:val="center"/>
            <w:hideMark/>
          </w:tcPr>
          <w:p w14:paraId="775E0290" w14:textId="77777777" w:rsidR="0002393E" w:rsidRPr="003177A9" w:rsidRDefault="0002393E" w:rsidP="00B72B58">
            <w:pPr>
              <w:spacing w:after="0" w:line="259" w:lineRule="auto"/>
            </w:pPr>
            <w:r w:rsidRPr="003177A9">
              <w:rPr>
                <w:b/>
                <w:bCs/>
              </w:rPr>
              <w:lastRenderedPageBreak/>
              <w:t>Rapid development</w:t>
            </w:r>
          </w:p>
        </w:tc>
        <w:tc>
          <w:tcPr>
            <w:tcW w:w="0" w:type="auto"/>
            <w:vAlign w:val="center"/>
            <w:hideMark/>
          </w:tcPr>
          <w:p w14:paraId="6C95387C" w14:textId="77777777" w:rsidR="0002393E" w:rsidRPr="003177A9" w:rsidRDefault="0002393E" w:rsidP="00B72B58">
            <w:pPr>
              <w:spacing w:after="0" w:line="259" w:lineRule="auto"/>
            </w:pPr>
            <w:r w:rsidRPr="003177A9">
              <w:t>Slow initial setup for new apps</w:t>
            </w:r>
          </w:p>
        </w:tc>
        <w:tc>
          <w:tcPr>
            <w:tcW w:w="0" w:type="auto"/>
            <w:vAlign w:val="center"/>
            <w:hideMark/>
          </w:tcPr>
          <w:p w14:paraId="33A4D5B9" w14:textId="77777777" w:rsidR="0002393E" w:rsidRPr="003177A9" w:rsidRDefault="0002393E" w:rsidP="00B72B58">
            <w:pPr>
              <w:spacing w:after="0" w:line="259" w:lineRule="auto"/>
            </w:pPr>
            <w:r w:rsidRPr="003177A9">
              <w:rPr>
                <w:b/>
                <w:bCs/>
              </w:rPr>
              <w:t>Convention over configuration</w:t>
            </w:r>
            <w:r w:rsidRPr="003177A9">
              <w:t xml:space="preserve"> → boilerplate reduced → quick prototyping</w:t>
            </w:r>
          </w:p>
        </w:tc>
      </w:tr>
    </w:tbl>
    <w:p w14:paraId="25E01254" w14:textId="77777777" w:rsidR="0002393E" w:rsidRPr="003177A9" w:rsidRDefault="00000000" w:rsidP="0002393E">
      <w:pPr>
        <w:spacing w:after="0" w:line="259" w:lineRule="auto"/>
      </w:pPr>
      <w:r>
        <w:pict w14:anchorId="6F05C37A">
          <v:rect id="_x0000_i1026" style="width:0;height:1.5pt" o:hralign="center" o:hrstd="t" o:hr="t" fillcolor="#a0a0a0" stroked="f"/>
        </w:pict>
      </w:r>
    </w:p>
    <w:p w14:paraId="202BE813"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t>
      </w:r>
      <w:r w:rsidRPr="00B7152C">
        <w:rPr>
          <w:b/>
          <w:bCs/>
          <w:highlight w:val="green"/>
        </w:rPr>
        <w:t>Key Features Added by Spring Boot</w:t>
      </w:r>
    </w:p>
    <w:p w14:paraId="4F72E649" w14:textId="77777777" w:rsidR="0002393E" w:rsidRPr="003177A9" w:rsidRDefault="0002393E" w:rsidP="0002393E">
      <w:pPr>
        <w:numPr>
          <w:ilvl w:val="0"/>
          <w:numId w:val="377"/>
        </w:numPr>
        <w:spacing w:after="0" w:line="259" w:lineRule="auto"/>
      </w:pPr>
      <w:r w:rsidRPr="003177A9">
        <w:rPr>
          <w:b/>
          <w:bCs/>
        </w:rPr>
        <w:t>Starters</w:t>
      </w:r>
      <w:r w:rsidRPr="003177A9">
        <w:t xml:space="preserve"> – pre-packaged dependencies for common tasks</w:t>
      </w:r>
    </w:p>
    <w:p w14:paraId="05F96001" w14:textId="77777777" w:rsidR="0002393E" w:rsidRPr="003177A9" w:rsidRDefault="0002393E" w:rsidP="0002393E">
      <w:pPr>
        <w:numPr>
          <w:ilvl w:val="0"/>
          <w:numId w:val="377"/>
        </w:numPr>
        <w:spacing w:after="0" w:line="259" w:lineRule="auto"/>
      </w:pPr>
      <w:r w:rsidRPr="003177A9">
        <w:rPr>
          <w:b/>
          <w:bCs/>
        </w:rPr>
        <w:t>Auto-configuration</w:t>
      </w:r>
      <w:r w:rsidRPr="003177A9">
        <w:t xml:space="preserve"> – automatically configures beans and frameworks based on classpath</w:t>
      </w:r>
    </w:p>
    <w:p w14:paraId="4AE4C5E7" w14:textId="77777777" w:rsidR="0002393E" w:rsidRPr="003177A9" w:rsidRDefault="0002393E" w:rsidP="0002393E">
      <w:pPr>
        <w:numPr>
          <w:ilvl w:val="0"/>
          <w:numId w:val="377"/>
        </w:numPr>
        <w:spacing w:after="0" w:line="259" w:lineRule="auto"/>
      </w:pPr>
      <w:r w:rsidRPr="003177A9">
        <w:rPr>
          <w:b/>
          <w:bCs/>
        </w:rPr>
        <w:t>Embedded servers</w:t>
      </w:r>
      <w:r w:rsidRPr="003177A9">
        <w:t xml:space="preserve"> – run web apps as JARs without WAR deployment</w:t>
      </w:r>
    </w:p>
    <w:p w14:paraId="458909F5" w14:textId="77777777" w:rsidR="0002393E" w:rsidRPr="00B7152C" w:rsidRDefault="0002393E" w:rsidP="0002393E">
      <w:pPr>
        <w:numPr>
          <w:ilvl w:val="0"/>
          <w:numId w:val="377"/>
        </w:numPr>
        <w:spacing w:after="0" w:line="259" w:lineRule="auto"/>
      </w:pPr>
      <w:r w:rsidRPr="00B7152C">
        <w:rPr>
          <w:b/>
          <w:bCs/>
        </w:rPr>
        <w:t>Actuator</w:t>
      </w:r>
      <w:r w:rsidRPr="00B7152C">
        <w:t xml:space="preserve"> – production-ready endpoints for monitoring and health checks</w:t>
      </w:r>
    </w:p>
    <w:p w14:paraId="354FCA15" w14:textId="77777777" w:rsidR="0002393E" w:rsidRPr="003177A9" w:rsidRDefault="0002393E" w:rsidP="0002393E">
      <w:pPr>
        <w:numPr>
          <w:ilvl w:val="0"/>
          <w:numId w:val="377"/>
        </w:numPr>
        <w:spacing w:after="0" w:line="259" w:lineRule="auto"/>
      </w:pPr>
      <w:r w:rsidRPr="003177A9">
        <w:rPr>
          <w:b/>
          <w:bCs/>
        </w:rPr>
        <w:t>Externalized configuration &amp; profiles</w:t>
      </w:r>
      <w:r w:rsidRPr="003177A9">
        <w:t xml:space="preserve"> – environment-specific properties easily managed</w:t>
      </w:r>
    </w:p>
    <w:p w14:paraId="51084572" w14:textId="77777777" w:rsidR="0002393E" w:rsidRPr="003177A9" w:rsidRDefault="0002393E" w:rsidP="0002393E">
      <w:pPr>
        <w:numPr>
          <w:ilvl w:val="0"/>
          <w:numId w:val="377"/>
        </w:numPr>
        <w:spacing w:after="0" w:line="259" w:lineRule="auto"/>
      </w:pPr>
      <w:r w:rsidRPr="003177A9">
        <w:rPr>
          <w:b/>
          <w:bCs/>
        </w:rPr>
        <w:t>Command-line runner support</w:t>
      </w:r>
      <w:r w:rsidRPr="003177A9">
        <w:t xml:space="preserve"> – quick app execution and testing</w:t>
      </w:r>
    </w:p>
    <w:p w14:paraId="455CFAA2" w14:textId="77777777" w:rsidR="0002393E" w:rsidRPr="003177A9" w:rsidRDefault="00000000" w:rsidP="0002393E">
      <w:pPr>
        <w:spacing w:after="0" w:line="259" w:lineRule="auto"/>
      </w:pPr>
      <w:r>
        <w:pict w14:anchorId="4B290359">
          <v:rect id="_x0000_i1027" style="width:0;height:1.5pt" o:hralign="center" o:hrstd="t" o:hr="t" fillcolor="#a0a0a0" stroked="f"/>
        </w:pict>
      </w:r>
    </w:p>
    <w:p w14:paraId="1B07F8FD"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Internal Impact</w:t>
      </w:r>
    </w:p>
    <w:p w14:paraId="1BE7B71D" w14:textId="77777777" w:rsidR="0002393E" w:rsidRPr="003177A9" w:rsidRDefault="0002393E" w:rsidP="0002393E">
      <w:pPr>
        <w:numPr>
          <w:ilvl w:val="0"/>
          <w:numId w:val="378"/>
        </w:numPr>
        <w:spacing w:after="0" w:line="259" w:lineRule="auto"/>
      </w:pPr>
      <w:r w:rsidRPr="003177A9">
        <w:rPr>
          <w:b/>
          <w:bCs/>
        </w:rPr>
        <w:t>Auto-configuration classes</w:t>
      </w:r>
      <w:r w:rsidRPr="003177A9">
        <w:t xml:space="preserve"> are loaded via @EnableAutoConfiguration</w:t>
      </w:r>
    </w:p>
    <w:p w14:paraId="236885AA" w14:textId="77777777" w:rsidR="0002393E" w:rsidRPr="003177A9" w:rsidRDefault="0002393E" w:rsidP="0002393E">
      <w:pPr>
        <w:numPr>
          <w:ilvl w:val="0"/>
          <w:numId w:val="378"/>
        </w:numPr>
        <w:spacing w:after="0" w:line="259" w:lineRule="auto"/>
      </w:pPr>
      <w:r w:rsidRPr="003177A9">
        <w:t xml:space="preserve">Conditional annotations (@ConditionalOnClass, @ConditionalOnMissingBean) </w:t>
      </w:r>
      <w:r w:rsidRPr="003177A9">
        <w:rPr>
          <w:b/>
          <w:bCs/>
        </w:rPr>
        <w:t>decide which beans to create</w:t>
      </w:r>
    </w:p>
    <w:p w14:paraId="7BDC9216" w14:textId="77777777" w:rsidR="0002393E" w:rsidRPr="003177A9" w:rsidRDefault="0002393E" w:rsidP="0002393E">
      <w:pPr>
        <w:numPr>
          <w:ilvl w:val="0"/>
          <w:numId w:val="378"/>
        </w:numPr>
        <w:spacing w:after="0" w:line="259" w:lineRule="auto"/>
      </w:pPr>
      <w:r w:rsidRPr="003177A9">
        <w:t xml:space="preserve">Developers can </w:t>
      </w:r>
      <w:r w:rsidRPr="003177A9">
        <w:rPr>
          <w:b/>
          <w:bCs/>
        </w:rPr>
        <w:t>override defaults</w:t>
      </w:r>
      <w:r w:rsidRPr="003177A9">
        <w:t xml:space="preserve"> by providing their own beans</w:t>
      </w:r>
    </w:p>
    <w:p w14:paraId="57DD5332" w14:textId="77777777" w:rsidR="0002393E" w:rsidRPr="003177A9" w:rsidRDefault="00000000" w:rsidP="0002393E">
      <w:pPr>
        <w:spacing w:after="0" w:line="259" w:lineRule="auto"/>
      </w:pPr>
      <w:r>
        <w:pict w14:anchorId="7F725A0D">
          <v:rect id="_x0000_i1028" style="width:0;height:1.5pt" o:hralign="center" o:hrstd="t" o:hr="t" fillcolor="#a0a0a0" stroked="f"/>
        </w:pict>
      </w:r>
    </w:p>
    <w:p w14:paraId="60CD9315" w14:textId="77777777" w:rsidR="0002393E" w:rsidRPr="003177A9" w:rsidRDefault="0002393E" w:rsidP="0002393E">
      <w:pPr>
        <w:spacing w:after="0" w:line="259" w:lineRule="auto"/>
        <w:rPr>
          <w:b/>
          <w:bCs/>
        </w:rPr>
      </w:pPr>
      <w:r w:rsidRPr="008B60A6">
        <w:rPr>
          <w:b/>
          <w:bCs/>
          <w:highlight w:val="green"/>
        </w:rPr>
        <w:t>5️</w:t>
      </w:r>
      <w:r w:rsidRPr="008B60A6">
        <w:rPr>
          <w:rFonts w:ascii="Segoe UI Symbol" w:hAnsi="Segoe UI Symbol" w:cs="Segoe UI Symbol"/>
          <w:b/>
          <w:bCs/>
          <w:highlight w:val="green"/>
        </w:rPr>
        <w:t>⃣</w:t>
      </w:r>
      <w:r w:rsidRPr="008B60A6">
        <w:rPr>
          <w:b/>
          <w:bCs/>
          <w:highlight w:val="green"/>
        </w:rPr>
        <w:t xml:space="preserve"> Interview One-liner</w:t>
      </w:r>
    </w:p>
    <w:p w14:paraId="49907860" w14:textId="77777777" w:rsidR="0002393E" w:rsidRPr="003177A9" w:rsidRDefault="0002393E" w:rsidP="0002393E">
      <w:pPr>
        <w:spacing w:after="0" w:line="259" w:lineRule="auto"/>
      </w:pPr>
      <w:r w:rsidRPr="003177A9">
        <w:rPr>
          <w:b/>
          <w:bCs/>
        </w:rPr>
        <w:t>Spring Boot was created to simplify Spring application setup, reduce boilerplate, provide production-ready defaults, and enable rapid development with auto-configuration, embedded servers, starters, and monitoring support.</w:t>
      </w:r>
    </w:p>
    <w:p w14:paraId="4666DC5B" w14:textId="77777777" w:rsidR="0002393E" w:rsidRDefault="0002393E" w:rsidP="0002393E">
      <w:pPr>
        <w:spacing w:after="0"/>
      </w:pPr>
    </w:p>
    <w:p w14:paraId="4DDBC378" w14:textId="77777777" w:rsidR="0002393E" w:rsidRPr="0002393E" w:rsidRDefault="0002393E" w:rsidP="0002393E">
      <w:pPr>
        <w:rPr>
          <w:b/>
          <w:bCs/>
          <w:color w:val="EE0000"/>
          <w:sz w:val="24"/>
          <w:szCs w:val="24"/>
          <w:lang w:val="en-IN"/>
        </w:rPr>
      </w:pPr>
      <w:r w:rsidRPr="0002393E">
        <w:rPr>
          <w:b/>
          <w:bCs/>
          <w:color w:val="EE0000"/>
          <w:sz w:val="24"/>
          <w:szCs w:val="24"/>
          <w:lang w:val="en-IN"/>
        </w:rPr>
        <w:t>2.  What does “opinionated defaults” really mean in Spring Boot?</w:t>
      </w:r>
    </w:p>
    <w:p w14:paraId="5C3594CD"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Definition</w:t>
      </w:r>
    </w:p>
    <w:p w14:paraId="0E9A55CA" w14:textId="77777777" w:rsidR="0002393E" w:rsidRPr="0087001F" w:rsidRDefault="0002393E" w:rsidP="0002393E">
      <w:pPr>
        <w:spacing w:after="0" w:line="259" w:lineRule="auto"/>
        <w:rPr>
          <w:color w:val="00B050"/>
        </w:rPr>
      </w:pPr>
      <w:r w:rsidRPr="0087001F">
        <w:rPr>
          <w:b/>
          <w:bCs/>
          <w:color w:val="00B050"/>
        </w:rPr>
        <w:t>Opinionated defaults</w:t>
      </w:r>
      <w:r w:rsidRPr="0087001F">
        <w:rPr>
          <w:color w:val="00B050"/>
        </w:rPr>
        <w:t xml:space="preserve"> in Spring Boot means that the framework </w:t>
      </w:r>
      <w:r w:rsidRPr="0087001F">
        <w:rPr>
          <w:b/>
          <w:bCs/>
          <w:color w:val="00B050"/>
        </w:rPr>
        <w:t>pre-selects sensible configurations and dependencies</w:t>
      </w:r>
      <w:r w:rsidRPr="0087001F">
        <w:rPr>
          <w:color w:val="00B050"/>
        </w:rPr>
        <w:t xml:space="preserve"> based on common usage patterns, so developers don’t have to manually configure everything from scratch.</w:t>
      </w:r>
    </w:p>
    <w:p w14:paraId="51D9EDA4" w14:textId="77777777" w:rsidR="0002393E" w:rsidRPr="003177A9" w:rsidRDefault="0002393E" w:rsidP="0002393E">
      <w:pPr>
        <w:numPr>
          <w:ilvl w:val="0"/>
          <w:numId w:val="379"/>
        </w:numPr>
        <w:spacing w:after="0" w:line="259" w:lineRule="auto"/>
      </w:pPr>
      <w:r w:rsidRPr="003177A9">
        <w:t xml:space="preserve">Spring Boot makes </w:t>
      </w:r>
      <w:r w:rsidRPr="003177A9">
        <w:rPr>
          <w:b/>
          <w:bCs/>
        </w:rPr>
        <w:t>decisions for you</w:t>
      </w:r>
      <w:r w:rsidRPr="003177A9">
        <w:t xml:space="preserve">, but still allows you to </w:t>
      </w:r>
      <w:r w:rsidRPr="003177A9">
        <w:rPr>
          <w:b/>
          <w:bCs/>
        </w:rPr>
        <w:t>override them</w:t>
      </w:r>
      <w:r w:rsidRPr="003177A9">
        <w:t xml:space="preserve"> if needed.</w:t>
      </w:r>
    </w:p>
    <w:p w14:paraId="307E7C74" w14:textId="77777777" w:rsidR="0002393E" w:rsidRPr="003177A9" w:rsidRDefault="0002393E" w:rsidP="0002393E">
      <w:pPr>
        <w:numPr>
          <w:ilvl w:val="0"/>
          <w:numId w:val="379"/>
        </w:numPr>
        <w:spacing w:after="0" w:line="259" w:lineRule="auto"/>
      </w:pPr>
      <w:r w:rsidRPr="003177A9">
        <w:t xml:space="preserve">Goal: </w:t>
      </w:r>
      <w:r w:rsidRPr="003177A9">
        <w:rPr>
          <w:b/>
          <w:bCs/>
        </w:rPr>
        <w:t>reduce boilerplate and speed up development</w:t>
      </w:r>
      <w:r w:rsidRPr="003177A9">
        <w:t>.</w:t>
      </w:r>
    </w:p>
    <w:p w14:paraId="7F7939BD" w14:textId="77777777" w:rsidR="0002393E" w:rsidRPr="003177A9" w:rsidRDefault="00000000" w:rsidP="0002393E">
      <w:pPr>
        <w:spacing w:after="0" w:line="259" w:lineRule="auto"/>
      </w:pPr>
      <w:r>
        <w:pict w14:anchorId="3A0ABC43">
          <v:rect id="_x0000_i1029" style="width:0;height:1.5pt" o:hralign="center" o:hrstd="t" o:hr="t" fillcolor="#a0a0a0" stroked="f"/>
        </w:pict>
      </w:r>
    </w:p>
    <w:p w14:paraId="68A9126D"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It Works</w:t>
      </w:r>
    </w:p>
    <w:p w14:paraId="3934C8B9" w14:textId="77777777" w:rsidR="0002393E" w:rsidRPr="003177A9" w:rsidRDefault="0002393E" w:rsidP="0002393E">
      <w:pPr>
        <w:numPr>
          <w:ilvl w:val="0"/>
          <w:numId w:val="380"/>
        </w:numPr>
        <w:spacing w:after="0" w:line="259" w:lineRule="auto"/>
      </w:pPr>
      <w:r w:rsidRPr="003177A9">
        <w:rPr>
          <w:b/>
          <w:bCs/>
        </w:rPr>
        <w:t>Classpath Detection</w:t>
      </w:r>
    </w:p>
    <w:p w14:paraId="390534FA" w14:textId="77777777" w:rsidR="0002393E" w:rsidRPr="003177A9" w:rsidRDefault="0002393E" w:rsidP="0002393E">
      <w:pPr>
        <w:numPr>
          <w:ilvl w:val="0"/>
          <w:numId w:val="381"/>
        </w:numPr>
        <w:spacing w:after="0" w:line="259" w:lineRule="auto"/>
      </w:pPr>
      <w:r w:rsidRPr="003177A9">
        <w:t xml:space="preserve">Spring Boot </w:t>
      </w:r>
      <w:r w:rsidRPr="003177A9">
        <w:rPr>
          <w:b/>
          <w:bCs/>
        </w:rPr>
        <w:t>inspects your classpath</w:t>
      </w:r>
      <w:r w:rsidRPr="003177A9">
        <w:t xml:space="preserve"> for libraries.</w:t>
      </w:r>
    </w:p>
    <w:p w14:paraId="17CE3782" w14:textId="77777777" w:rsidR="0002393E" w:rsidRPr="003177A9" w:rsidRDefault="0002393E" w:rsidP="0002393E">
      <w:pPr>
        <w:numPr>
          <w:ilvl w:val="0"/>
          <w:numId w:val="381"/>
        </w:numPr>
        <w:spacing w:after="0" w:line="259" w:lineRule="auto"/>
      </w:pPr>
      <w:r w:rsidRPr="003177A9">
        <w:t>Based on what it finds, it configures corresponding beans automatically.</w:t>
      </w:r>
    </w:p>
    <w:p w14:paraId="5D344427" w14:textId="77777777" w:rsidR="0002393E" w:rsidRPr="003177A9" w:rsidRDefault="0002393E" w:rsidP="0002393E">
      <w:pPr>
        <w:spacing w:after="0" w:line="259" w:lineRule="auto"/>
      </w:pPr>
      <w:r w:rsidRPr="00E0553B">
        <w:rPr>
          <w:b/>
          <w:bCs/>
          <w:color w:val="EE0000"/>
          <w:highlight w:val="green"/>
        </w:rPr>
        <w:t>Example</w:t>
      </w:r>
      <w:r w:rsidRPr="00100EF6">
        <w:rPr>
          <w:b/>
          <w:bCs/>
          <w:highlight w:val="gree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175"/>
      </w:tblGrid>
      <w:tr w:rsidR="0002393E" w:rsidRPr="003177A9" w14:paraId="445D43B1" w14:textId="77777777" w:rsidTr="00B72B58">
        <w:trPr>
          <w:tblHeader/>
          <w:tblCellSpacing w:w="15" w:type="dxa"/>
        </w:trPr>
        <w:tc>
          <w:tcPr>
            <w:tcW w:w="0" w:type="auto"/>
            <w:vAlign w:val="center"/>
            <w:hideMark/>
          </w:tcPr>
          <w:p w14:paraId="39276269" w14:textId="77777777" w:rsidR="0002393E" w:rsidRPr="003177A9" w:rsidRDefault="0002393E" w:rsidP="00B72B58">
            <w:pPr>
              <w:spacing w:after="0" w:line="259" w:lineRule="auto"/>
              <w:rPr>
                <w:b/>
                <w:bCs/>
              </w:rPr>
            </w:pPr>
            <w:r w:rsidRPr="003177A9">
              <w:rPr>
                <w:b/>
                <w:bCs/>
              </w:rPr>
              <w:t>Library on classpath</w:t>
            </w:r>
          </w:p>
        </w:tc>
        <w:tc>
          <w:tcPr>
            <w:tcW w:w="0" w:type="auto"/>
            <w:vAlign w:val="center"/>
            <w:hideMark/>
          </w:tcPr>
          <w:p w14:paraId="36F7329B" w14:textId="77777777" w:rsidR="0002393E" w:rsidRPr="003177A9" w:rsidRDefault="0002393E" w:rsidP="00B72B58">
            <w:pPr>
              <w:spacing w:after="0" w:line="259" w:lineRule="auto"/>
              <w:rPr>
                <w:b/>
                <w:bCs/>
              </w:rPr>
            </w:pPr>
            <w:r w:rsidRPr="003177A9">
              <w:rPr>
                <w:b/>
                <w:bCs/>
              </w:rPr>
              <w:t>Auto-configured bean</w:t>
            </w:r>
          </w:p>
        </w:tc>
      </w:tr>
      <w:tr w:rsidR="0002393E" w:rsidRPr="003177A9" w14:paraId="79EE5158" w14:textId="77777777" w:rsidTr="00B72B58">
        <w:trPr>
          <w:tblCellSpacing w:w="15" w:type="dxa"/>
        </w:trPr>
        <w:tc>
          <w:tcPr>
            <w:tcW w:w="0" w:type="auto"/>
            <w:vAlign w:val="center"/>
            <w:hideMark/>
          </w:tcPr>
          <w:p w14:paraId="48FABFE8" w14:textId="77777777" w:rsidR="0002393E" w:rsidRPr="003177A9" w:rsidRDefault="0002393E" w:rsidP="00B72B58">
            <w:pPr>
              <w:spacing w:after="0" w:line="259" w:lineRule="auto"/>
            </w:pPr>
            <w:r w:rsidRPr="003177A9">
              <w:t>spring-boot-starter-web</w:t>
            </w:r>
          </w:p>
        </w:tc>
        <w:tc>
          <w:tcPr>
            <w:tcW w:w="0" w:type="auto"/>
            <w:vAlign w:val="center"/>
            <w:hideMark/>
          </w:tcPr>
          <w:p w14:paraId="56A1029E" w14:textId="77777777" w:rsidR="0002393E" w:rsidRPr="003177A9" w:rsidRDefault="0002393E" w:rsidP="00B72B58">
            <w:pPr>
              <w:spacing w:after="0" w:line="259" w:lineRule="auto"/>
            </w:pPr>
            <w:r w:rsidRPr="003177A9">
              <w:t>Embedded Tomcat, DispatcherServlet, JSON converters</w:t>
            </w:r>
          </w:p>
        </w:tc>
      </w:tr>
      <w:tr w:rsidR="0002393E" w:rsidRPr="003177A9" w14:paraId="412D6542" w14:textId="77777777" w:rsidTr="00B72B58">
        <w:trPr>
          <w:tblCellSpacing w:w="15" w:type="dxa"/>
        </w:trPr>
        <w:tc>
          <w:tcPr>
            <w:tcW w:w="0" w:type="auto"/>
            <w:vAlign w:val="center"/>
            <w:hideMark/>
          </w:tcPr>
          <w:p w14:paraId="46B39707" w14:textId="77777777" w:rsidR="0002393E" w:rsidRPr="003177A9" w:rsidRDefault="0002393E" w:rsidP="00B72B58">
            <w:pPr>
              <w:spacing w:after="0" w:line="259" w:lineRule="auto"/>
            </w:pPr>
            <w:r w:rsidRPr="003177A9">
              <w:t>spring-boot-starter-data-jpa</w:t>
            </w:r>
          </w:p>
        </w:tc>
        <w:tc>
          <w:tcPr>
            <w:tcW w:w="0" w:type="auto"/>
            <w:vAlign w:val="center"/>
            <w:hideMark/>
          </w:tcPr>
          <w:p w14:paraId="72B5BD55" w14:textId="77777777" w:rsidR="0002393E" w:rsidRPr="003177A9" w:rsidRDefault="0002393E" w:rsidP="00B72B58">
            <w:pPr>
              <w:spacing w:after="0" w:line="259" w:lineRule="auto"/>
            </w:pPr>
            <w:r w:rsidRPr="003177A9">
              <w:t>EntityManagerFactory, DataSource if DB driver is present</w:t>
            </w:r>
          </w:p>
        </w:tc>
      </w:tr>
      <w:tr w:rsidR="0002393E" w:rsidRPr="003177A9" w14:paraId="0ED82FC8" w14:textId="77777777" w:rsidTr="00B72B58">
        <w:trPr>
          <w:tblCellSpacing w:w="15" w:type="dxa"/>
        </w:trPr>
        <w:tc>
          <w:tcPr>
            <w:tcW w:w="0" w:type="auto"/>
            <w:vAlign w:val="center"/>
            <w:hideMark/>
          </w:tcPr>
          <w:p w14:paraId="059266BA" w14:textId="77777777" w:rsidR="0002393E" w:rsidRPr="003177A9" w:rsidRDefault="0002393E" w:rsidP="00B72B58">
            <w:pPr>
              <w:spacing w:after="0" w:line="259" w:lineRule="auto"/>
            </w:pPr>
            <w:r w:rsidRPr="003177A9">
              <w:t>spring-boot-starter-security</w:t>
            </w:r>
          </w:p>
        </w:tc>
        <w:tc>
          <w:tcPr>
            <w:tcW w:w="0" w:type="auto"/>
            <w:vAlign w:val="center"/>
            <w:hideMark/>
          </w:tcPr>
          <w:p w14:paraId="5C7BA790" w14:textId="77777777" w:rsidR="0002393E" w:rsidRPr="003177A9" w:rsidRDefault="0002393E" w:rsidP="00B72B58">
            <w:pPr>
              <w:spacing w:after="0" w:line="259" w:lineRule="auto"/>
            </w:pPr>
            <w:r w:rsidRPr="003177A9">
              <w:t>Default security filter chain</w:t>
            </w:r>
          </w:p>
        </w:tc>
      </w:tr>
    </w:tbl>
    <w:p w14:paraId="16ADD7C9" w14:textId="77777777" w:rsidR="0002393E" w:rsidRPr="003177A9" w:rsidRDefault="00000000" w:rsidP="0002393E">
      <w:pPr>
        <w:spacing w:after="0" w:line="259" w:lineRule="auto"/>
      </w:pPr>
      <w:r>
        <w:lastRenderedPageBreak/>
        <w:pict w14:anchorId="48E52CCF">
          <v:rect id="_x0000_i1030" style="width:0;height:1.5pt" o:hralign="center" o:hrstd="t" o:hr="t" fillcolor="#a0a0a0" stroked="f"/>
        </w:pict>
      </w:r>
    </w:p>
    <w:p w14:paraId="263C027A" w14:textId="77777777" w:rsidR="0002393E" w:rsidRPr="003177A9" w:rsidRDefault="0002393E" w:rsidP="0002393E">
      <w:pPr>
        <w:numPr>
          <w:ilvl w:val="0"/>
          <w:numId w:val="382"/>
        </w:numPr>
        <w:spacing w:after="0" w:line="259" w:lineRule="auto"/>
      </w:pPr>
      <w:r w:rsidRPr="003177A9">
        <w:rPr>
          <w:b/>
          <w:bCs/>
        </w:rPr>
        <w:t>Conditional Annotations</w:t>
      </w:r>
    </w:p>
    <w:p w14:paraId="6737CE98" w14:textId="77777777" w:rsidR="0002393E" w:rsidRPr="003177A9" w:rsidRDefault="0002393E" w:rsidP="0002393E">
      <w:pPr>
        <w:numPr>
          <w:ilvl w:val="0"/>
          <w:numId w:val="383"/>
        </w:numPr>
        <w:spacing w:after="0" w:line="259" w:lineRule="auto"/>
      </w:pPr>
      <w:r w:rsidRPr="003177A9">
        <w:t>Spring Boot uses @ConditionalOnClass, @ConditionalOnMissingBean, @ConditionalOnProperty, etc.</w:t>
      </w:r>
    </w:p>
    <w:p w14:paraId="62FD99F9" w14:textId="77777777" w:rsidR="0002393E" w:rsidRPr="003177A9" w:rsidRDefault="0002393E" w:rsidP="0002393E">
      <w:pPr>
        <w:numPr>
          <w:ilvl w:val="0"/>
          <w:numId w:val="383"/>
        </w:numPr>
        <w:spacing w:after="0" w:line="259" w:lineRule="auto"/>
      </w:pPr>
      <w:r w:rsidRPr="003177A9">
        <w:t xml:space="preserve">Beans are </w:t>
      </w:r>
      <w:r w:rsidRPr="003177A9">
        <w:rPr>
          <w:b/>
          <w:bCs/>
        </w:rPr>
        <w:t>created only if certain conditions are met</w:t>
      </w:r>
      <w:r w:rsidRPr="003177A9">
        <w:t>.</w:t>
      </w:r>
    </w:p>
    <w:p w14:paraId="3608CFDB" w14:textId="77777777" w:rsidR="0002393E" w:rsidRPr="003177A9" w:rsidRDefault="0002393E" w:rsidP="0002393E">
      <w:pPr>
        <w:numPr>
          <w:ilvl w:val="0"/>
          <w:numId w:val="383"/>
        </w:numPr>
        <w:spacing w:after="0" w:line="259" w:lineRule="auto"/>
      </w:pPr>
      <w:r w:rsidRPr="003177A9">
        <w:t xml:space="preserve">Developers can override defaults by defining </w:t>
      </w:r>
      <w:r w:rsidRPr="003177A9">
        <w:rPr>
          <w:b/>
          <w:bCs/>
        </w:rPr>
        <w:t>their own beans</w:t>
      </w:r>
      <w:r w:rsidRPr="003177A9">
        <w:t>.</w:t>
      </w:r>
    </w:p>
    <w:p w14:paraId="0B1ADBB4" w14:textId="77777777" w:rsidR="0002393E" w:rsidRPr="003177A9" w:rsidRDefault="00000000" w:rsidP="0002393E">
      <w:pPr>
        <w:spacing w:after="0" w:line="259" w:lineRule="auto"/>
      </w:pPr>
      <w:r>
        <w:pict w14:anchorId="1AF4CC34">
          <v:rect id="_x0000_i1031" style="width:0;height:1.5pt" o:hralign="center" o:hrstd="t" o:hr="t" fillcolor="#a0a0a0" stroked="f"/>
        </w:pict>
      </w:r>
    </w:p>
    <w:p w14:paraId="206B4562" w14:textId="77777777" w:rsidR="0002393E" w:rsidRPr="003177A9" w:rsidRDefault="0002393E" w:rsidP="0002393E">
      <w:pPr>
        <w:numPr>
          <w:ilvl w:val="0"/>
          <w:numId w:val="384"/>
        </w:numPr>
        <w:spacing w:after="0" w:line="259" w:lineRule="auto"/>
      </w:pPr>
      <w:r w:rsidRPr="003177A9">
        <w:rPr>
          <w:b/>
          <w:bCs/>
        </w:rPr>
        <w:t>Starter Dependencies</w:t>
      </w:r>
    </w:p>
    <w:p w14:paraId="4E5194E5" w14:textId="77777777" w:rsidR="0002393E" w:rsidRPr="003177A9" w:rsidRDefault="0002393E" w:rsidP="0002393E">
      <w:pPr>
        <w:numPr>
          <w:ilvl w:val="0"/>
          <w:numId w:val="385"/>
        </w:numPr>
        <w:spacing w:after="0" w:line="259" w:lineRule="auto"/>
      </w:pPr>
      <w:r w:rsidRPr="003177A9">
        <w:t xml:space="preserve">Starters provide </w:t>
      </w:r>
      <w:r w:rsidRPr="003177A9">
        <w:rPr>
          <w:b/>
          <w:bCs/>
        </w:rPr>
        <w:t>pre-selected dependency sets</w:t>
      </w:r>
      <w:r w:rsidRPr="003177A9">
        <w:t xml:space="preserve"> for common tasks: web, JPA, security, messaging.</w:t>
      </w:r>
    </w:p>
    <w:p w14:paraId="2AC9FC4B" w14:textId="77777777" w:rsidR="0002393E" w:rsidRPr="003177A9" w:rsidRDefault="0002393E" w:rsidP="0002393E">
      <w:pPr>
        <w:numPr>
          <w:ilvl w:val="0"/>
          <w:numId w:val="385"/>
        </w:numPr>
        <w:spacing w:after="0" w:line="259" w:lineRule="auto"/>
      </w:pPr>
      <w:r w:rsidRPr="003177A9">
        <w:t>Developers don’t need to manually figure out compatible versions of libraries.</w:t>
      </w:r>
    </w:p>
    <w:p w14:paraId="21E0A0B1" w14:textId="77777777" w:rsidR="0002393E" w:rsidRPr="003177A9" w:rsidRDefault="00000000" w:rsidP="0002393E">
      <w:pPr>
        <w:spacing w:after="0" w:line="259" w:lineRule="auto"/>
      </w:pPr>
      <w:r>
        <w:pict w14:anchorId="3C4AB9E9">
          <v:rect id="_x0000_i1032" style="width:0;height:1.5pt" o:hralign="center" o:hrstd="t" o:hr="t" fillcolor="#a0a0a0" stroked="f"/>
        </w:pict>
      </w:r>
    </w:p>
    <w:p w14:paraId="418158CD"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Examples of Opinionated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779"/>
        <w:gridCol w:w="4072"/>
      </w:tblGrid>
      <w:tr w:rsidR="0002393E" w:rsidRPr="003177A9" w14:paraId="1442BB5E" w14:textId="77777777" w:rsidTr="00B72B58">
        <w:trPr>
          <w:tblHeader/>
          <w:tblCellSpacing w:w="15" w:type="dxa"/>
        </w:trPr>
        <w:tc>
          <w:tcPr>
            <w:tcW w:w="0" w:type="auto"/>
            <w:vAlign w:val="center"/>
            <w:hideMark/>
          </w:tcPr>
          <w:p w14:paraId="1A389AA6" w14:textId="77777777" w:rsidR="0002393E" w:rsidRPr="003177A9" w:rsidRDefault="0002393E" w:rsidP="00B72B58">
            <w:pPr>
              <w:spacing w:after="0" w:line="259" w:lineRule="auto"/>
              <w:rPr>
                <w:b/>
                <w:bCs/>
              </w:rPr>
            </w:pPr>
            <w:r w:rsidRPr="003177A9">
              <w:rPr>
                <w:b/>
                <w:bCs/>
              </w:rPr>
              <w:t>Feature</w:t>
            </w:r>
          </w:p>
        </w:tc>
        <w:tc>
          <w:tcPr>
            <w:tcW w:w="0" w:type="auto"/>
            <w:vAlign w:val="center"/>
            <w:hideMark/>
          </w:tcPr>
          <w:p w14:paraId="0891948C" w14:textId="77777777" w:rsidR="0002393E" w:rsidRPr="003177A9" w:rsidRDefault="0002393E" w:rsidP="00B72B58">
            <w:pPr>
              <w:spacing w:after="0" w:line="259" w:lineRule="auto"/>
              <w:rPr>
                <w:b/>
                <w:bCs/>
              </w:rPr>
            </w:pPr>
            <w:r w:rsidRPr="003177A9">
              <w:rPr>
                <w:b/>
                <w:bCs/>
              </w:rPr>
              <w:t>Default Behavior</w:t>
            </w:r>
          </w:p>
        </w:tc>
        <w:tc>
          <w:tcPr>
            <w:tcW w:w="0" w:type="auto"/>
            <w:vAlign w:val="center"/>
            <w:hideMark/>
          </w:tcPr>
          <w:p w14:paraId="53FC61DA" w14:textId="77777777" w:rsidR="0002393E" w:rsidRPr="003177A9" w:rsidRDefault="0002393E" w:rsidP="00B72B58">
            <w:pPr>
              <w:spacing w:after="0" w:line="259" w:lineRule="auto"/>
              <w:rPr>
                <w:b/>
                <w:bCs/>
              </w:rPr>
            </w:pPr>
            <w:r w:rsidRPr="003177A9">
              <w:rPr>
                <w:b/>
                <w:bCs/>
              </w:rPr>
              <w:t>Can Be Overridden?</w:t>
            </w:r>
          </w:p>
        </w:tc>
      </w:tr>
      <w:tr w:rsidR="0002393E" w:rsidRPr="003177A9" w14:paraId="569B7734" w14:textId="77777777" w:rsidTr="00B72B58">
        <w:trPr>
          <w:tblCellSpacing w:w="15" w:type="dxa"/>
        </w:trPr>
        <w:tc>
          <w:tcPr>
            <w:tcW w:w="0" w:type="auto"/>
            <w:vAlign w:val="center"/>
            <w:hideMark/>
          </w:tcPr>
          <w:p w14:paraId="5F1AD073" w14:textId="77777777" w:rsidR="0002393E" w:rsidRPr="003177A9" w:rsidRDefault="0002393E" w:rsidP="00B72B58">
            <w:pPr>
              <w:spacing w:after="0" w:line="259" w:lineRule="auto"/>
            </w:pPr>
            <w:r w:rsidRPr="003177A9">
              <w:t>Embedded server</w:t>
            </w:r>
          </w:p>
        </w:tc>
        <w:tc>
          <w:tcPr>
            <w:tcW w:w="0" w:type="auto"/>
            <w:vAlign w:val="center"/>
            <w:hideMark/>
          </w:tcPr>
          <w:p w14:paraId="22BBBAAC" w14:textId="77777777" w:rsidR="0002393E" w:rsidRPr="003177A9" w:rsidRDefault="0002393E" w:rsidP="00B72B58">
            <w:pPr>
              <w:spacing w:after="0" w:line="259" w:lineRule="auto"/>
            </w:pPr>
            <w:r w:rsidRPr="003177A9">
              <w:t>Tomcat</w:t>
            </w:r>
          </w:p>
        </w:tc>
        <w:tc>
          <w:tcPr>
            <w:tcW w:w="0" w:type="auto"/>
            <w:vAlign w:val="center"/>
            <w:hideMark/>
          </w:tcPr>
          <w:p w14:paraId="16F52BBC" w14:textId="77777777" w:rsidR="0002393E" w:rsidRPr="003177A9" w:rsidRDefault="0002393E" w:rsidP="00B72B58">
            <w:pPr>
              <w:spacing w:after="0" w:line="259" w:lineRule="auto"/>
            </w:pPr>
            <w:r w:rsidRPr="003177A9">
              <w:t>Yes, can switch to Jetty/Undertow</w:t>
            </w:r>
          </w:p>
        </w:tc>
      </w:tr>
      <w:tr w:rsidR="0002393E" w:rsidRPr="003177A9" w14:paraId="13938015" w14:textId="77777777" w:rsidTr="00B72B58">
        <w:trPr>
          <w:tblCellSpacing w:w="15" w:type="dxa"/>
        </w:trPr>
        <w:tc>
          <w:tcPr>
            <w:tcW w:w="0" w:type="auto"/>
            <w:vAlign w:val="center"/>
            <w:hideMark/>
          </w:tcPr>
          <w:p w14:paraId="2538F0AA" w14:textId="77777777" w:rsidR="0002393E" w:rsidRPr="003177A9" w:rsidRDefault="0002393E" w:rsidP="00B72B58">
            <w:pPr>
              <w:spacing w:after="0" w:line="259" w:lineRule="auto"/>
            </w:pPr>
            <w:r w:rsidRPr="003177A9">
              <w:t>JSON serialization</w:t>
            </w:r>
          </w:p>
        </w:tc>
        <w:tc>
          <w:tcPr>
            <w:tcW w:w="0" w:type="auto"/>
            <w:vAlign w:val="center"/>
            <w:hideMark/>
          </w:tcPr>
          <w:p w14:paraId="14757D61" w14:textId="77777777" w:rsidR="0002393E" w:rsidRPr="003177A9" w:rsidRDefault="0002393E" w:rsidP="00B72B58">
            <w:pPr>
              <w:spacing w:after="0" w:line="259" w:lineRule="auto"/>
            </w:pPr>
            <w:r w:rsidRPr="003177A9">
              <w:t>Jackson</w:t>
            </w:r>
          </w:p>
        </w:tc>
        <w:tc>
          <w:tcPr>
            <w:tcW w:w="0" w:type="auto"/>
            <w:vAlign w:val="center"/>
            <w:hideMark/>
          </w:tcPr>
          <w:p w14:paraId="7A57C0FC" w14:textId="77777777" w:rsidR="0002393E" w:rsidRPr="003177A9" w:rsidRDefault="0002393E" w:rsidP="00B72B58">
            <w:pPr>
              <w:spacing w:after="0" w:line="259" w:lineRule="auto"/>
            </w:pPr>
            <w:r w:rsidRPr="003177A9">
              <w:t>Yes, can configure Gson or custom converter</w:t>
            </w:r>
          </w:p>
        </w:tc>
      </w:tr>
      <w:tr w:rsidR="0002393E" w:rsidRPr="003177A9" w14:paraId="0F9485C7" w14:textId="77777777" w:rsidTr="00B72B58">
        <w:trPr>
          <w:tblCellSpacing w:w="15" w:type="dxa"/>
        </w:trPr>
        <w:tc>
          <w:tcPr>
            <w:tcW w:w="0" w:type="auto"/>
            <w:vAlign w:val="center"/>
            <w:hideMark/>
          </w:tcPr>
          <w:p w14:paraId="1CA554E9" w14:textId="77777777" w:rsidR="0002393E" w:rsidRPr="003177A9" w:rsidRDefault="0002393E" w:rsidP="00B72B58">
            <w:pPr>
              <w:spacing w:after="0" w:line="259" w:lineRule="auto"/>
            </w:pPr>
            <w:r w:rsidRPr="003177A9">
              <w:t>Database</w:t>
            </w:r>
          </w:p>
        </w:tc>
        <w:tc>
          <w:tcPr>
            <w:tcW w:w="0" w:type="auto"/>
            <w:vAlign w:val="center"/>
            <w:hideMark/>
          </w:tcPr>
          <w:p w14:paraId="0DB739BA" w14:textId="77777777" w:rsidR="0002393E" w:rsidRPr="003177A9" w:rsidRDefault="0002393E" w:rsidP="00B72B58">
            <w:pPr>
              <w:spacing w:after="0" w:line="259" w:lineRule="auto"/>
            </w:pPr>
            <w:r w:rsidRPr="003177A9">
              <w:t>H2 in-memory DB for dev</w:t>
            </w:r>
          </w:p>
        </w:tc>
        <w:tc>
          <w:tcPr>
            <w:tcW w:w="0" w:type="auto"/>
            <w:vAlign w:val="center"/>
            <w:hideMark/>
          </w:tcPr>
          <w:p w14:paraId="492E4832" w14:textId="77777777" w:rsidR="0002393E" w:rsidRPr="003177A9" w:rsidRDefault="0002393E" w:rsidP="00B72B58">
            <w:pPr>
              <w:spacing w:after="0" w:line="259" w:lineRule="auto"/>
            </w:pPr>
            <w:r w:rsidRPr="003177A9">
              <w:t>Yes, can use MySQL/PostgreSQL</w:t>
            </w:r>
          </w:p>
        </w:tc>
      </w:tr>
      <w:tr w:rsidR="0002393E" w:rsidRPr="003177A9" w14:paraId="2F11FDEE" w14:textId="77777777" w:rsidTr="00B72B58">
        <w:trPr>
          <w:tblCellSpacing w:w="15" w:type="dxa"/>
        </w:trPr>
        <w:tc>
          <w:tcPr>
            <w:tcW w:w="0" w:type="auto"/>
            <w:vAlign w:val="center"/>
            <w:hideMark/>
          </w:tcPr>
          <w:p w14:paraId="4FDCCE14" w14:textId="77777777" w:rsidR="0002393E" w:rsidRPr="003177A9" w:rsidRDefault="0002393E" w:rsidP="00B72B58">
            <w:pPr>
              <w:spacing w:after="0" w:line="259" w:lineRule="auto"/>
            </w:pPr>
            <w:r w:rsidRPr="003177A9">
              <w:t>Logging</w:t>
            </w:r>
          </w:p>
        </w:tc>
        <w:tc>
          <w:tcPr>
            <w:tcW w:w="0" w:type="auto"/>
            <w:vAlign w:val="center"/>
            <w:hideMark/>
          </w:tcPr>
          <w:p w14:paraId="64DAA43D" w14:textId="77777777" w:rsidR="0002393E" w:rsidRPr="003177A9" w:rsidRDefault="0002393E" w:rsidP="00B72B58">
            <w:pPr>
              <w:spacing w:after="0" w:line="259" w:lineRule="auto"/>
            </w:pPr>
            <w:r w:rsidRPr="003177A9">
              <w:t>Logback with sensible defaults</w:t>
            </w:r>
          </w:p>
        </w:tc>
        <w:tc>
          <w:tcPr>
            <w:tcW w:w="0" w:type="auto"/>
            <w:vAlign w:val="center"/>
            <w:hideMark/>
          </w:tcPr>
          <w:p w14:paraId="32DBA33C" w14:textId="77777777" w:rsidR="0002393E" w:rsidRPr="003177A9" w:rsidRDefault="0002393E" w:rsidP="00B72B58">
            <w:pPr>
              <w:spacing w:after="0" w:line="259" w:lineRule="auto"/>
            </w:pPr>
            <w:r w:rsidRPr="003177A9">
              <w:t>Yes, can configure Log4j2 or custom config</w:t>
            </w:r>
          </w:p>
        </w:tc>
      </w:tr>
      <w:tr w:rsidR="0002393E" w:rsidRPr="003177A9" w14:paraId="79BA3B7C" w14:textId="77777777" w:rsidTr="00B72B58">
        <w:trPr>
          <w:tblCellSpacing w:w="15" w:type="dxa"/>
        </w:trPr>
        <w:tc>
          <w:tcPr>
            <w:tcW w:w="0" w:type="auto"/>
            <w:vAlign w:val="center"/>
            <w:hideMark/>
          </w:tcPr>
          <w:p w14:paraId="604751BA" w14:textId="77777777" w:rsidR="0002393E" w:rsidRPr="003177A9" w:rsidRDefault="0002393E" w:rsidP="00B72B58">
            <w:pPr>
              <w:spacing w:after="0" w:line="259" w:lineRule="auto"/>
            </w:pPr>
            <w:r w:rsidRPr="003177A9">
              <w:t>MVC error page</w:t>
            </w:r>
          </w:p>
        </w:tc>
        <w:tc>
          <w:tcPr>
            <w:tcW w:w="0" w:type="auto"/>
            <w:vAlign w:val="center"/>
            <w:hideMark/>
          </w:tcPr>
          <w:p w14:paraId="2B17243D" w14:textId="77777777" w:rsidR="0002393E" w:rsidRPr="003177A9" w:rsidRDefault="0002393E" w:rsidP="00B72B58">
            <w:pPr>
              <w:spacing w:after="0" w:line="259" w:lineRule="auto"/>
            </w:pPr>
            <w:r w:rsidRPr="003177A9">
              <w:t>Whitelabel error page</w:t>
            </w:r>
          </w:p>
        </w:tc>
        <w:tc>
          <w:tcPr>
            <w:tcW w:w="0" w:type="auto"/>
            <w:vAlign w:val="center"/>
            <w:hideMark/>
          </w:tcPr>
          <w:p w14:paraId="31D5FF91" w14:textId="77777777" w:rsidR="0002393E" w:rsidRPr="003177A9" w:rsidRDefault="0002393E" w:rsidP="00B72B58">
            <w:pPr>
              <w:spacing w:after="0" w:line="259" w:lineRule="auto"/>
            </w:pPr>
            <w:r w:rsidRPr="003177A9">
              <w:t>Yes, can create custom error pages</w:t>
            </w:r>
          </w:p>
        </w:tc>
      </w:tr>
    </w:tbl>
    <w:p w14:paraId="7888EDC4" w14:textId="77777777" w:rsidR="0002393E" w:rsidRPr="003177A9" w:rsidRDefault="00000000" w:rsidP="0002393E">
      <w:pPr>
        <w:spacing w:after="0" w:line="259" w:lineRule="auto"/>
      </w:pPr>
      <w:r>
        <w:pict w14:anchorId="19CB0360">
          <v:rect id="_x0000_i1033" style="width:0;height:1.5pt" o:hralign="center" o:hrstd="t" o:hr="t" fillcolor="#a0a0a0" stroked="f"/>
        </w:pict>
      </w:r>
    </w:p>
    <w:p w14:paraId="381683CC"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Benefits</w:t>
      </w:r>
    </w:p>
    <w:p w14:paraId="52CAEBDF" w14:textId="77777777" w:rsidR="0002393E" w:rsidRPr="003177A9" w:rsidRDefault="0002393E" w:rsidP="0002393E">
      <w:pPr>
        <w:numPr>
          <w:ilvl w:val="0"/>
          <w:numId w:val="386"/>
        </w:numPr>
        <w:spacing w:after="0" w:line="259" w:lineRule="auto"/>
      </w:pPr>
      <w:r w:rsidRPr="003177A9">
        <w:rPr>
          <w:b/>
          <w:bCs/>
        </w:rPr>
        <w:t>Rapid development:</w:t>
      </w:r>
      <w:r w:rsidRPr="003177A9">
        <w:t xml:space="preserve"> Get started with minimal configuration</w:t>
      </w:r>
    </w:p>
    <w:p w14:paraId="4DC79DC8" w14:textId="77777777" w:rsidR="0002393E" w:rsidRPr="003177A9" w:rsidRDefault="0002393E" w:rsidP="0002393E">
      <w:pPr>
        <w:numPr>
          <w:ilvl w:val="0"/>
          <w:numId w:val="386"/>
        </w:numPr>
        <w:spacing w:after="0" w:line="259" w:lineRule="auto"/>
      </w:pPr>
      <w:r w:rsidRPr="003177A9">
        <w:rPr>
          <w:b/>
          <w:bCs/>
        </w:rPr>
        <w:t>Sensible defaults:</w:t>
      </w:r>
      <w:r w:rsidRPr="003177A9">
        <w:t xml:space="preserve"> Works out-of-the-box for most applications</w:t>
      </w:r>
    </w:p>
    <w:p w14:paraId="7DFCDE57" w14:textId="77777777" w:rsidR="0002393E" w:rsidRPr="003177A9" w:rsidRDefault="0002393E" w:rsidP="0002393E">
      <w:pPr>
        <w:numPr>
          <w:ilvl w:val="0"/>
          <w:numId w:val="386"/>
        </w:numPr>
        <w:spacing w:after="0" w:line="259" w:lineRule="auto"/>
      </w:pPr>
      <w:r w:rsidRPr="003177A9">
        <w:rPr>
          <w:b/>
          <w:bCs/>
        </w:rPr>
        <w:t>Flexible:</w:t>
      </w:r>
      <w:r w:rsidRPr="003177A9">
        <w:t xml:space="preserve"> Developers can override only the defaults they want to change</w:t>
      </w:r>
    </w:p>
    <w:p w14:paraId="68EAA3E4" w14:textId="77777777" w:rsidR="0002393E" w:rsidRPr="003177A9" w:rsidRDefault="0002393E" w:rsidP="0002393E">
      <w:pPr>
        <w:numPr>
          <w:ilvl w:val="0"/>
          <w:numId w:val="386"/>
        </w:numPr>
        <w:spacing w:after="0" w:line="259" w:lineRule="auto"/>
      </w:pPr>
      <w:r w:rsidRPr="003177A9">
        <w:rPr>
          <w:b/>
          <w:bCs/>
        </w:rPr>
        <w:t>Consistency:</w:t>
      </w:r>
      <w:r w:rsidRPr="003177A9">
        <w:t xml:space="preserve"> Ensures best practices are applied consistently</w:t>
      </w:r>
    </w:p>
    <w:p w14:paraId="0C9E5E70" w14:textId="77777777" w:rsidR="0002393E" w:rsidRPr="003177A9" w:rsidRDefault="00000000" w:rsidP="0002393E">
      <w:pPr>
        <w:spacing w:after="0" w:line="259" w:lineRule="auto"/>
      </w:pPr>
      <w:r>
        <w:pict w14:anchorId="1C4D4AA6">
          <v:rect id="_x0000_i1034" style="width:0;height:1.5pt" o:hralign="center" o:hrstd="t" o:hr="t" fillcolor="#a0a0a0" stroked="f"/>
        </w:pict>
      </w:r>
    </w:p>
    <w:p w14:paraId="3299A4C9" w14:textId="77777777" w:rsidR="0002393E" w:rsidRPr="003177A9" w:rsidRDefault="0002393E" w:rsidP="0002393E">
      <w:pPr>
        <w:spacing w:after="0" w:line="259" w:lineRule="auto"/>
        <w:rPr>
          <w:b/>
          <w:bCs/>
        </w:rPr>
      </w:pPr>
      <w:r w:rsidRPr="00A26337">
        <w:rPr>
          <w:b/>
          <w:bCs/>
          <w:highlight w:val="green"/>
        </w:rPr>
        <w:t>5️</w:t>
      </w:r>
      <w:r w:rsidRPr="00A26337">
        <w:rPr>
          <w:rFonts w:ascii="Segoe UI Symbol" w:hAnsi="Segoe UI Symbol" w:cs="Segoe UI Symbol"/>
          <w:b/>
          <w:bCs/>
          <w:highlight w:val="green"/>
        </w:rPr>
        <w:t>⃣</w:t>
      </w:r>
      <w:r w:rsidRPr="00A26337">
        <w:rPr>
          <w:b/>
          <w:bCs/>
          <w:highlight w:val="green"/>
        </w:rPr>
        <w:t xml:space="preserve"> Interview One-liner</w:t>
      </w:r>
    </w:p>
    <w:p w14:paraId="4B539267" w14:textId="77777777" w:rsidR="0002393E" w:rsidRPr="003177A9" w:rsidRDefault="0002393E" w:rsidP="0002393E">
      <w:pPr>
        <w:spacing w:after="0" w:line="259" w:lineRule="auto"/>
      </w:pPr>
      <w:r w:rsidRPr="003177A9">
        <w:rPr>
          <w:b/>
          <w:bCs/>
        </w:rPr>
        <w:t>“Opinionated defaults” in Spring Boot means the framework pre-selects sensible configurations and beans based on common usage patterns, reducing boilerplate while allowing developers to override them as needed.</w:t>
      </w:r>
    </w:p>
    <w:p w14:paraId="60245C06" w14:textId="77777777" w:rsidR="0002393E" w:rsidRPr="003177A9" w:rsidRDefault="0002393E" w:rsidP="0002393E">
      <w:pPr>
        <w:spacing w:after="0"/>
      </w:pPr>
    </w:p>
    <w:p w14:paraId="4F01700F" w14:textId="77777777" w:rsidR="0002393E" w:rsidRPr="0002393E" w:rsidRDefault="0002393E" w:rsidP="0002393E">
      <w:pPr>
        <w:rPr>
          <w:b/>
          <w:bCs/>
          <w:color w:val="EE0000"/>
          <w:sz w:val="24"/>
          <w:szCs w:val="24"/>
          <w:lang w:val="en-IN"/>
        </w:rPr>
      </w:pPr>
      <w:r w:rsidRPr="0002393E">
        <w:rPr>
          <w:b/>
          <w:bCs/>
          <w:color w:val="EE0000"/>
          <w:sz w:val="24"/>
          <w:szCs w:val="24"/>
          <w:lang w:val="en-IN"/>
        </w:rPr>
        <w:t>3.  How Spring Boot reduces boilerplate compared to Spring?</w:t>
      </w:r>
    </w:p>
    <w:p w14:paraId="02EAEFE9"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Boilerplate in Traditional Spring</w:t>
      </w:r>
    </w:p>
    <w:p w14:paraId="0A026E6D" w14:textId="77777777" w:rsidR="0002393E" w:rsidRPr="003177A9" w:rsidRDefault="0002393E" w:rsidP="0002393E">
      <w:pPr>
        <w:spacing w:after="0" w:line="259" w:lineRule="auto"/>
      </w:pPr>
      <w:r w:rsidRPr="003177A9">
        <w:t xml:space="preserve">In </w:t>
      </w:r>
      <w:r w:rsidRPr="003177A9">
        <w:rPr>
          <w:b/>
          <w:bCs/>
        </w:rPr>
        <w:t>core Spring</w:t>
      </w:r>
      <w:r w:rsidRPr="003177A9">
        <w:t>, even a simple web application required:</w:t>
      </w:r>
    </w:p>
    <w:p w14:paraId="1A530898" w14:textId="77777777" w:rsidR="0002393E" w:rsidRPr="003177A9" w:rsidRDefault="0002393E" w:rsidP="0002393E">
      <w:pPr>
        <w:numPr>
          <w:ilvl w:val="0"/>
          <w:numId w:val="387"/>
        </w:numPr>
        <w:spacing w:after="0" w:line="259" w:lineRule="auto"/>
      </w:pPr>
      <w:r w:rsidRPr="003177A9">
        <w:rPr>
          <w:b/>
          <w:bCs/>
        </w:rPr>
        <w:t>XML or Java configuration</w:t>
      </w:r>
      <w:r w:rsidRPr="003177A9">
        <w:t xml:space="preserve"> for:</w:t>
      </w:r>
    </w:p>
    <w:p w14:paraId="7E7D7424" w14:textId="77777777" w:rsidR="0002393E" w:rsidRPr="003177A9" w:rsidRDefault="0002393E" w:rsidP="0002393E">
      <w:pPr>
        <w:numPr>
          <w:ilvl w:val="1"/>
          <w:numId w:val="387"/>
        </w:numPr>
        <w:spacing w:after="0" w:line="259" w:lineRule="auto"/>
      </w:pPr>
      <w:r w:rsidRPr="003177A9">
        <w:t>Component scanning</w:t>
      </w:r>
    </w:p>
    <w:p w14:paraId="2DDD7E3B" w14:textId="77777777" w:rsidR="0002393E" w:rsidRPr="003177A9" w:rsidRDefault="0002393E" w:rsidP="0002393E">
      <w:pPr>
        <w:numPr>
          <w:ilvl w:val="1"/>
          <w:numId w:val="387"/>
        </w:numPr>
        <w:spacing w:after="0" w:line="259" w:lineRule="auto"/>
      </w:pPr>
      <w:r w:rsidRPr="003177A9">
        <w:t>Bean definitions</w:t>
      </w:r>
    </w:p>
    <w:p w14:paraId="254063F1" w14:textId="77777777" w:rsidR="0002393E" w:rsidRPr="003177A9" w:rsidRDefault="0002393E" w:rsidP="0002393E">
      <w:pPr>
        <w:numPr>
          <w:ilvl w:val="1"/>
          <w:numId w:val="387"/>
        </w:numPr>
        <w:spacing w:after="0" w:line="259" w:lineRule="auto"/>
      </w:pPr>
      <w:r w:rsidRPr="003177A9">
        <w:t>Data sources</w:t>
      </w:r>
    </w:p>
    <w:p w14:paraId="3246EB78" w14:textId="77777777" w:rsidR="0002393E" w:rsidRPr="003177A9" w:rsidRDefault="0002393E" w:rsidP="0002393E">
      <w:pPr>
        <w:numPr>
          <w:ilvl w:val="1"/>
          <w:numId w:val="387"/>
        </w:numPr>
        <w:spacing w:after="0" w:line="259" w:lineRule="auto"/>
      </w:pPr>
      <w:r w:rsidRPr="003177A9">
        <w:t>Transaction management</w:t>
      </w:r>
    </w:p>
    <w:p w14:paraId="65C4290B" w14:textId="77777777" w:rsidR="0002393E" w:rsidRPr="003177A9" w:rsidRDefault="0002393E" w:rsidP="0002393E">
      <w:pPr>
        <w:numPr>
          <w:ilvl w:val="1"/>
          <w:numId w:val="387"/>
        </w:numPr>
        <w:spacing w:after="0" w:line="259" w:lineRule="auto"/>
      </w:pPr>
      <w:r w:rsidRPr="003177A9">
        <w:t>Web MVC setup</w:t>
      </w:r>
    </w:p>
    <w:p w14:paraId="31676BA8" w14:textId="77777777" w:rsidR="0002393E" w:rsidRPr="003177A9" w:rsidRDefault="0002393E" w:rsidP="0002393E">
      <w:pPr>
        <w:numPr>
          <w:ilvl w:val="0"/>
          <w:numId w:val="387"/>
        </w:numPr>
        <w:spacing w:after="0" w:line="259" w:lineRule="auto"/>
      </w:pPr>
      <w:r w:rsidRPr="003177A9">
        <w:rPr>
          <w:b/>
          <w:bCs/>
        </w:rPr>
        <w:t>Explicit dependency management</w:t>
      </w:r>
      <w:r w:rsidRPr="003177A9">
        <w:t>:</w:t>
      </w:r>
    </w:p>
    <w:p w14:paraId="6799CBA5" w14:textId="77777777" w:rsidR="0002393E" w:rsidRPr="003177A9" w:rsidRDefault="0002393E" w:rsidP="0002393E">
      <w:pPr>
        <w:numPr>
          <w:ilvl w:val="1"/>
          <w:numId w:val="387"/>
        </w:numPr>
        <w:spacing w:after="0" w:line="259" w:lineRule="auto"/>
      </w:pPr>
      <w:r w:rsidRPr="003177A9">
        <w:t>Manually add compatible versions of Spring libraries (Web, Data, Security, etc.)</w:t>
      </w:r>
    </w:p>
    <w:p w14:paraId="12265AF3" w14:textId="77777777" w:rsidR="0002393E" w:rsidRPr="003177A9" w:rsidRDefault="0002393E" w:rsidP="0002393E">
      <w:pPr>
        <w:numPr>
          <w:ilvl w:val="0"/>
          <w:numId w:val="387"/>
        </w:numPr>
        <w:spacing w:after="0" w:line="259" w:lineRule="auto"/>
      </w:pPr>
      <w:r w:rsidRPr="003177A9">
        <w:rPr>
          <w:b/>
          <w:bCs/>
        </w:rPr>
        <w:lastRenderedPageBreak/>
        <w:t>Deployment setup</w:t>
      </w:r>
      <w:r w:rsidRPr="003177A9">
        <w:t>:</w:t>
      </w:r>
    </w:p>
    <w:p w14:paraId="647BE63B" w14:textId="77777777" w:rsidR="0002393E" w:rsidRPr="003177A9" w:rsidRDefault="0002393E" w:rsidP="0002393E">
      <w:pPr>
        <w:numPr>
          <w:ilvl w:val="1"/>
          <w:numId w:val="387"/>
        </w:numPr>
        <w:spacing w:after="0" w:line="259" w:lineRule="auto"/>
      </w:pPr>
      <w:r w:rsidRPr="003177A9">
        <w:t>Configuring external Tomcat/Jetty server</w:t>
      </w:r>
    </w:p>
    <w:p w14:paraId="003C49FE" w14:textId="77777777" w:rsidR="0002393E" w:rsidRPr="003177A9" w:rsidRDefault="0002393E" w:rsidP="0002393E">
      <w:pPr>
        <w:numPr>
          <w:ilvl w:val="1"/>
          <w:numId w:val="387"/>
        </w:numPr>
        <w:spacing w:after="0" w:line="259" w:lineRule="auto"/>
      </w:pPr>
      <w:r w:rsidRPr="003177A9">
        <w:t>Packaging as WAR</w:t>
      </w:r>
    </w:p>
    <w:p w14:paraId="23EF3F9C" w14:textId="77777777" w:rsidR="0002393E" w:rsidRPr="003177A9" w:rsidRDefault="0002393E" w:rsidP="0002393E">
      <w:pPr>
        <w:numPr>
          <w:ilvl w:val="0"/>
          <w:numId w:val="387"/>
        </w:numPr>
        <w:spacing w:after="0" w:line="259" w:lineRule="auto"/>
      </w:pPr>
      <w:r w:rsidRPr="003177A9">
        <w:rPr>
          <w:b/>
          <w:bCs/>
        </w:rPr>
        <w:t>Manual environment handling</w:t>
      </w:r>
      <w:r w:rsidRPr="003177A9">
        <w:t>:</w:t>
      </w:r>
    </w:p>
    <w:p w14:paraId="2C680F34" w14:textId="77777777" w:rsidR="0002393E" w:rsidRPr="003177A9" w:rsidRDefault="0002393E" w:rsidP="0002393E">
      <w:pPr>
        <w:numPr>
          <w:ilvl w:val="1"/>
          <w:numId w:val="387"/>
        </w:numPr>
        <w:spacing w:after="0" w:line="259" w:lineRule="auto"/>
      </w:pPr>
      <w:r w:rsidRPr="003177A9">
        <w:t>Loading properties for dev, test, prod</w:t>
      </w:r>
    </w:p>
    <w:p w14:paraId="2F1C035A" w14:textId="77777777" w:rsidR="0002393E" w:rsidRPr="003177A9" w:rsidRDefault="0002393E" w:rsidP="0002393E">
      <w:pPr>
        <w:numPr>
          <w:ilvl w:val="1"/>
          <w:numId w:val="387"/>
        </w:numPr>
        <w:spacing w:after="0" w:line="259" w:lineRule="auto"/>
      </w:pPr>
      <w:r w:rsidRPr="003177A9">
        <w:t>Setting profiles and externalized configs</w:t>
      </w:r>
    </w:p>
    <w:p w14:paraId="60B955C8" w14:textId="77777777" w:rsidR="0002393E" w:rsidRPr="003177A9" w:rsidRDefault="0002393E" w:rsidP="0002393E">
      <w:pPr>
        <w:spacing w:after="0" w:line="259" w:lineRule="auto"/>
      </w:pPr>
      <w:r w:rsidRPr="003177A9">
        <w:rPr>
          <w:b/>
          <w:bCs/>
        </w:rPr>
        <w:t>Result:</w:t>
      </w:r>
      <w:r w:rsidRPr="003177A9">
        <w:t xml:space="preserve"> High setup time and lots of boilerplate for repetitive tasks.</w:t>
      </w:r>
    </w:p>
    <w:p w14:paraId="411CBB70" w14:textId="77777777" w:rsidR="0002393E" w:rsidRPr="003177A9" w:rsidRDefault="00000000" w:rsidP="0002393E">
      <w:pPr>
        <w:spacing w:after="0" w:line="259" w:lineRule="auto"/>
      </w:pPr>
      <w:r>
        <w:pict w14:anchorId="47411746">
          <v:rect id="_x0000_i1035" style="width:0;height:1.5pt" o:hralign="center" o:hrstd="t" o:hr="t" fillcolor="#a0a0a0" stroked="f"/>
        </w:pict>
      </w:r>
    </w:p>
    <w:p w14:paraId="064F931B"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Spring Boot Reduces Boilerplate</w:t>
      </w:r>
    </w:p>
    <w:p w14:paraId="35CB1700" w14:textId="77777777" w:rsidR="0002393E" w:rsidRPr="003177A9" w:rsidRDefault="0002393E" w:rsidP="0002393E">
      <w:pPr>
        <w:spacing w:after="0" w:line="259" w:lineRule="auto"/>
      </w:pPr>
      <w:r w:rsidRPr="003177A9">
        <w:t xml:space="preserve">Spring Boot provides </w:t>
      </w:r>
      <w:r w:rsidRPr="003177A9">
        <w:rPr>
          <w:b/>
          <w:bCs/>
        </w:rPr>
        <w:t>opinionated defaults and automation</w:t>
      </w:r>
      <w:r w:rsidRPr="003177A9">
        <w:t xml:space="preserve"> in several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640"/>
        <w:gridCol w:w="4591"/>
      </w:tblGrid>
      <w:tr w:rsidR="0002393E" w:rsidRPr="003177A9" w14:paraId="450A5005" w14:textId="77777777" w:rsidTr="00B72B58">
        <w:trPr>
          <w:tblHeader/>
          <w:tblCellSpacing w:w="15" w:type="dxa"/>
        </w:trPr>
        <w:tc>
          <w:tcPr>
            <w:tcW w:w="0" w:type="auto"/>
            <w:vAlign w:val="center"/>
            <w:hideMark/>
          </w:tcPr>
          <w:p w14:paraId="4B3E2A93" w14:textId="77777777" w:rsidR="0002393E" w:rsidRPr="003177A9" w:rsidRDefault="0002393E" w:rsidP="00B72B58">
            <w:pPr>
              <w:spacing w:after="0" w:line="259" w:lineRule="auto"/>
              <w:rPr>
                <w:b/>
                <w:bCs/>
              </w:rPr>
            </w:pPr>
            <w:r w:rsidRPr="003177A9">
              <w:rPr>
                <w:b/>
                <w:bCs/>
              </w:rPr>
              <w:t>Feature</w:t>
            </w:r>
          </w:p>
        </w:tc>
        <w:tc>
          <w:tcPr>
            <w:tcW w:w="0" w:type="auto"/>
            <w:vAlign w:val="center"/>
            <w:hideMark/>
          </w:tcPr>
          <w:p w14:paraId="2AF41F7F" w14:textId="77777777" w:rsidR="0002393E" w:rsidRPr="003177A9" w:rsidRDefault="0002393E" w:rsidP="00B72B58">
            <w:pPr>
              <w:spacing w:after="0" w:line="259" w:lineRule="auto"/>
              <w:rPr>
                <w:b/>
                <w:bCs/>
              </w:rPr>
            </w:pPr>
            <w:r w:rsidRPr="003177A9">
              <w:rPr>
                <w:b/>
                <w:bCs/>
              </w:rPr>
              <w:t>How Boot Reduces Boilerplate</w:t>
            </w:r>
          </w:p>
        </w:tc>
        <w:tc>
          <w:tcPr>
            <w:tcW w:w="0" w:type="auto"/>
            <w:vAlign w:val="center"/>
            <w:hideMark/>
          </w:tcPr>
          <w:p w14:paraId="726919A9" w14:textId="77777777" w:rsidR="0002393E" w:rsidRPr="003177A9" w:rsidRDefault="0002393E" w:rsidP="00B72B58">
            <w:pPr>
              <w:spacing w:after="0" w:line="259" w:lineRule="auto"/>
              <w:rPr>
                <w:b/>
                <w:bCs/>
              </w:rPr>
            </w:pPr>
            <w:r w:rsidRPr="003177A9">
              <w:rPr>
                <w:b/>
                <w:bCs/>
              </w:rPr>
              <w:t>Example</w:t>
            </w:r>
          </w:p>
        </w:tc>
      </w:tr>
      <w:tr w:rsidR="0002393E" w:rsidRPr="003177A9" w14:paraId="6AC1A1DA" w14:textId="77777777" w:rsidTr="00B72B58">
        <w:trPr>
          <w:tblCellSpacing w:w="15" w:type="dxa"/>
        </w:trPr>
        <w:tc>
          <w:tcPr>
            <w:tcW w:w="0" w:type="auto"/>
            <w:vAlign w:val="center"/>
            <w:hideMark/>
          </w:tcPr>
          <w:p w14:paraId="37ACB1C0" w14:textId="77777777" w:rsidR="0002393E" w:rsidRPr="003177A9" w:rsidRDefault="0002393E" w:rsidP="00B72B58">
            <w:pPr>
              <w:spacing w:after="0" w:line="259" w:lineRule="auto"/>
            </w:pPr>
            <w:r w:rsidRPr="003177A9">
              <w:rPr>
                <w:b/>
                <w:bCs/>
              </w:rPr>
              <w:t>Auto-configuration</w:t>
            </w:r>
          </w:p>
        </w:tc>
        <w:tc>
          <w:tcPr>
            <w:tcW w:w="0" w:type="auto"/>
            <w:vAlign w:val="center"/>
            <w:hideMark/>
          </w:tcPr>
          <w:p w14:paraId="772BD5BC" w14:textId="77777777" w:rsidR="0002393E" w:rsidRPr="003177A9" w:rsidRDefault="0002393E" w:rsidP="00B72B58">
            <w:pPr>
              <w:spacing w:after="0" w:line="259" w:lineRule="auto"/>
            </w:pPr>
            <w:r w:rsidRPr="003177A9">
              <w:t>Automatically configures beans for common frameworks based on classpath</w:t>
            </w:r>
          </w:p>
        </w:tc>
        <w:tc>
          <w:tcPr>
            <w:tcW w:w="0" w:type="auto"/>
            <w:vAlign w:val="center"/>
            <w:hideMark/>
          </w:tcPr>
          <w:p w14:paraId="67B375F8" w14:textId="77777777" w:rsidR="0002393E" w:rsidRPr="003177A9" w:rsidRDefault="0002393E" w:rsidP="00B72B58">
            <w:pPr>
              <w:spacing w:after="0" w:line="259" w:lineRule="auto"/>
            </w:pPr>
            <w:r w:rsidRPr="003177A9">
              <w:t>spring-boot-starter-web creates DispatcherServlet, Jackson converters, and embedded Tomcat automatically</w:t>
            </w:r>
          </w:p>
        </w:tc>
      </w:tr>
      <w:tr w:rsidR="0002393E" w:rsidRPr="003177A9" w14:paraId="20B2BB41" w14:textId="77777777" w:rsidTr="00B72B58">
        <w:trPr>
          <w:tblCellSpacing w:w="15" w:type="dxa"/>
        </w:trPr>
        <w:tc>
          <w:tcPr>
            <w:tcW w:w="0" w:type="auto"/>
            <w:vAlign w:val="center"/>
            <w:hideMark/>
          </w:tcPr>
          <w:p w14:paraId="216B2494" w14:textId="77777777" w:rsidR="0002393E" w:rsidRPr="003177A9" w:rsidRDefault="0002393E" w:rsidP="00B72B58">
            <w:pPr>
              <w:spacing w:after="0" w:line="259" w:lineRule="auto"/>
            </w:pPr>
            <w:r w:rsidRPr="003177A9">
              <w:rPr>
                <w:b/>
                <w:bCs/>
              </w:rPr>
              <w:t>Starter dependencies</w:t>
            </w:r>
          </w:p>
        </w:tc>
        <w:tc>
          <w:tcPr>
            <w:tcW w:w="0" w:type="auto"/>
            <w:vAlign w:val="center"/>
            <w:hideMark/>
          </w:tcPr>
          <w:p w14:paraId="26670953" w14:textId="77777777" w:rsidR="0002393E" w:rsidRPr="003177A9" w:rsidRDefault="0002393E" w:rsidP="00B72B58">
            <w:pPr>
              <w:spacing w:after="0" w:line="259" w:lineRule="auto"/>
            </w:pPr>
            <w:r w:rsidRPr="003177A9">
              <w:t>Pre-packaged dependency sets eliminate manual dependency management</w:t>
            </w:r>
          </w:p>
        </w:tc>
        <w:tc>
          <w:tcPr>
            <w:tcW w:w="0" w:type="auto"/>
            <w:vAlign w:val="center"/>
            <w:hideMark/>
          </w:tcPr>
          <w:p w14:paraId="59DD7A89" w14:textId="77777777" w:rsidR="0002393E" w:rsidRPr="003177A9" w:rsidRDefault="0002393E" w:rsidP="00B72B58">
            <w:pPr>
              <w:spacing w:after="0" w:line="259" w:lineRule="auto"/>
            </w:pPr>
            <w:r w:rsidRPr="003177A9">
              <w:t>spring-boot-starter-data-jpa includes Spring Data JPA, Hibernate, HikariCP, etc.</w:t>
            </w:r>
          </w:p>
        </w:tc>
      </w:tr>
      <w:tr w:rsidR="0002393E" w:rsidRPr="003177A9" w14:paraId="3E1284D8" w14:textId="77777777" w:rsidTr="00B72B58">
        <w:trPr>
          <w:tblCellSpacing w:w="15" w:type="dxa"/>
        </w:trPr>
        <w:tc>
          <w:tcPr>
            <w:tcW w:w="0" w:type="auto"/>
            <w:vAlign w:val="center"/>
            <w:hideMark/>
          </w:tcPr>
          <w:p w14:paraId="03C66C28" w14:textId="77777777" w:rsidR="0002393E" w:rsidRPr="003177A9" w:rsidRDefault="0002393E" w:rsidP="00B72B58">
            <w:pPr>
              <w:spacing w:after="0" w:line="259" w:lineRule="auto"/>
            </w:pPr>
            <w:r w:rsidRPr="003177A9">
              <w:rPr>
                <w:b/>
                <w:bCs/>
              </w:rPr>
              <w:t>Embedded servers</w:t>
            </w:r>
          </w:p>
        </w:tc>
        <w:tc>
          <w:tcPr>
            <w:tcW w:w="0" w:type="auto"/>
            <w:vAlign w:val="center"/>
            <w:hideMark/>
          </w:tcPr>
          <w:p w14:paraId="6E2FEF34" w14:textId="77777777" w:rsidR="0002393E" w:rsidRPr="003177A9" w:rsidRDefault="0002393E" w:rsidP="00B72B58">
            <w:pPr>
              <w:spacing w:after="0" w:line="259" w:lineRule="auto"/>
            </w:pPr>
            <w:r w:rsidRPr="003177A9">
              <w:t>No need to configure external Tomcat/Jetty</w:t>
            </w:r>
          </w:p>
        </w:tc>
        <w:tc>
          <w:tcPr>
            <w:tcW w:w="0" w:type="auto"/>
            <w:vAlign w:val="center"/>
            <w:hideMark/>
          </w:tcPr>
          <w:p w14:paraId="3FF89254" w14:textId="77777777" w:rsidR="0002393E" w:rsidRPr="003177A9" w:rsidRDefault="0002393E" w:rsidP="00B72B58">
            <w:pPr>
              <w:spacing w:after="0" w:line="259" w:lineRule="auto"/>
            </w:pPr>
            <w:r w:rsidRPr="003177A9">
              <w:t>Run java -jar app.jar</w:t>
            </w:r>
          </w:p>
        </w:tc>
      </w:tr>
      <w:tr w:rsidR="0002393E" w:rsidRPr="003177A9" w14:paraId="5D7A97A6" w14:textId="77777777" w:rsidTr="00B72B58">
        <w:trPr>
          <w:tblCellSpacing w:w="15" w:type="dxa"/>
        </w:trPr>
        <w:tc>
          <w:tcPr>
            <w:tcW w:w="0" w:type="auto"/>
            <w:vAlign w:val="center"/>
            <w:hideMark/>
          </w:tcPr>
          <w:p w14:paraId="677F349F" w14:textId="77777777" w:rsidR="0002393E" w:rsidRPr="003177A9" w:rsidRDefault="0002393E" w:rsidP="00B72B58">
            <w:pPr>
              <w:spacing w:after="0" w:line="259" w:lineRule="auto"/>
            </w:pPr>
            <w:r w:rsidRPr="003177A9">
              <w:rPr>
                <w:b/>
                <w:bCs/>
              </w:rPr>
              <w:t>Convention over configuration</w:t>
            </w:r>
          </w:p>
        </w:tc>
        <w:tc>
          <w:tcPr>
            <w:tcW w:w="0" w:type="auto"/>
            <w:vAlign w:val="center"/>
            <w:hideMark/>
          </w:tcPr>
          <w:p w14:paraId="1612B605" w14:textId="77777777" w:rsidR="0002393E" w:rsidRPr="003177A9" w:rsidRDefault="0002393E" w:rsidP="00B72B58">
            <w:pPr>
              <w:spacing w:after="0" w:line="259" w:lineRule="auto"/>
            </w:pPr>
            <w:r w:rsidRPr="003177A9">
              <w:t>Sensible defaults reduce need for explicit annotations and XML</w:t>
            </w:r>
          </w:p>
        </w:tc>
        <w:tc>
          <w:tcPr>
            <w:tcW w:w="0" w:type="auto"/>
            <w:vAlign w:val="center"/>
            <w:hideMark/>
          </w:tcPr>
          <w:p w14:paraId="66DD93C3" w14:textId="77777777" w:rsidR="0002393E" w:rsidRPr="003177A9" w:rsidRDefault="0002393E" w:rsidP="00B72B58">
            <w:pPr>
              <w:spacing w:after="0" w:line="259" w:lineRule="auto"/>
            </w:pPr>
            <w:r w:rsidRPr="003177A9">
              <w:t>Default error page, default DataSource for H2</w:t>
            </w:r>
          </w:p>
        </w:tc>
      </w:tr>
      <w:tr w:rsidR="0002393E" w:rsidRPr="003177A9" w14:paraId="70572B59" w14:textId="77777777" w:rsidTr="00B72B58">
        <w:trPr>
          <w:tblCellSpacing w:w="15" w:type="dxa"/>
        </w:trPr>
        <w:tc>
          <w:tcPr>
            <w:tcW w:w="0" w:type="auto"/>
            <w:vAlign w:val="center"/>
            <w:hideMark/>
          </w:tcPr>
          <w:p w14:paraId="4318A627" w14:textId="77777777" w:rsidR="0002393E" w:rsidRPr="003177A9" w:rsidRDefault="0002393E" w:rsidP="00B72B58">
            <w:pPr>
              <w:spacing w:after="0" w:line="259" w:lineRule="auto"/>
            </w:pPr>
            <w:r w:rsidRPr="003177A9">
              <w:rPr>
                <w:b/>
                <w:bCs/>
              </w:rPr>
              <w:t>Externalized configuration &amp; profiles</w:t>
            </w:r>
          </w:p>
        </w:tc>
        <w:tc>
          <w:tcPr>
            <w:tcW w:w="0" w:type="auto"/>
            <w:vAlign w:val="center"/>
            <w:hideMark/>
          </w:tcPr>
          <w:p w14:paraId="23AB00C2" w14:textId="77777777" w:rsidR="0002393E" w:rsidRPr="003177A9" w:rsidRDefault="0002393E" w:rsidP="00B72B58">
            <w:pPr>
              <w:spacing w:after="0" w:line="259" w:lineRule="auto"/>
            </w:pPr>
            <w:r w:rsidRPr="003177A9">
              <w:t>Simplifies environment-specific configs</w:t>
            </w:r>
          </w:p>
        </w:tc>
        <w:tc>
          <w:tcPr>
            <w:tcW w:w="0" w:type="auto"/>
            <w:vAlign w:val="center"/>
            <w:hideMark/>
          </w:tcPr>
          <w:p w14:paraId="7248DD1A" w14:textId="77777777" w:rsidR="0002393E" w:rsidRPr="003177A9" w:rsidRDefault="0002393E" w:rsidP="00B72B58">
            <w:pPr>
              <w:spacing w:after="0" w:line="259" w:lineRule="auto"/>
            </w:pPr>
            <w:r w:rsidRPr="003177A9">
              <w:t>application.properties / application.yml automatically picked up</w:t>
            </w:r>
          </w:p>
        </w:tc>
      </w:tr>
      <w:tr w:rsidR="0002393E" w:rsidRPr="003177A9" w14:paraId="70F3E43A" w14:textId="77777777" w:rsidTr="00B72B58">
        <w:trPr>
          <w:tblCellSpacing w:w="15" w:type="dxa"/>
        </w:trPr>
        <w:tc>
          <w:tcPr>
            <w:tcW w:w="0" w:type="auto"/>
            <w:vAlign w:val="center"/>
            <w:hideMark/>
          </w:tcPr>
          <w:p w14:paraId="5B26EDBE" w14:textId="77777777" w:rsidR="0002393E" w:rsidRPr="003177A9" w:rsidRDefault="0002393E" w:rsidP="00B72B58">
            <w:pPr>
              <w:spacing w:after="0" w:line="259" w:lineRule="auto"/>
            </w:pPr>
            <w:r w:rsidRPr="003177A9">
              <w:rPr>
                <w:b/>
                <w:bCs/>
              </w:rPr>
              <w:t>Production-ready features</w:t>
            </w:r>
          </w:p>
        </w:tc>
        <w:tc>
          <w:tcPr>
            <w:tcW w:w="0" w:type="auto"/>
            <w:vAlign w:val="center"/>
            <w:hideMark/>
          </w:tcPr>
          <w:p w14:paraId="7F7B67F6" w14:textId="77777777" w:rsidR="0002393E" w:rsidRPr="003177A9" w:rsidRDefault="0002393E" w:rsidP="00B72B58">
            <w:pPr>
              <w:spacing w:after="0" w:line="259" w:lineRule="auto"/>
            </w:pPr>
            <w:r w:rsidRPr="003177A9">
              <w:t>Built-in logging, monitoring, health checks, metrics</w:t>
            </w:r>
          </w:p>
        </w:tc>
        <w:tc>
          <w:tcPr>
            <w:tcW w:w="0" w:type="auto"/>
            <w:vAlign w:val="center"/>
            <w:hideMark/>
          </w:tcPr>
          <w:p w14:paraId="3C5055AF" w14:textId="77777777" w:rsidR="0002393E" w:rsidRPr="003177A9" w:rsidRDefault="0002393E" w:rsidP="00B72B58">
            <w:pPr>
              <w:spacing w:after="0" w:line="259" w:lineRule="auto"/>
            </w:pPr>
            <w:r w:rsidRPr="003177A9">
              <w:t>Actuator endpoints (/health, /metrics)</w:t>
            </w:r>
          </w:p>
        </w:tc>
      </w:tr>
      <w:tr w:rsidR="0002393E" w:rsidRPr="003177A9" w14:paraId="75EC9B51" w14:textId="77777777" w:rsidTr="00B72B58">
        <w:trPr>
          <w:tblCellSpacing w:w="15" w:type="dxa"/>
        </w:trPr>
        <w:tc>
          <w:tcPr>
            <w:tcW w:w="0" w:type="auto"/>
            <w:vAlign w:val="center"/>
            <w:hideMark/>
          </w:tcPr>
          <w:p w14:paraId="5787741D" w14:textId="77777777" w:rsidR="0002393E" w:rsidRPr="003177A9" w:rsidRDefault="0002393E" w:rsidP="00B72B58">
            <w:pPr>
              <w:spacing w:after="0" w:line="259" w:lineRule="auto"/>
            </w:pPr>
            <w:r w:rsidRPr="003177A9">
              <w:rPr>
                <w:b/>
                <w:bCs/>
              </w:rPr>
              <w:t>Command-line runner / SpringApplication</w:t>
            </w:r>
          </w:p>
        </w:tc>
        <w:tc>
          <w:tcPr>
            <w:tcW w:w="0" w:type="auto"/>
            <w:vAlign w:val="center"/>
            <w:hideMark/>
          </w:tcPr>
          <w:p w14:paraId="027E5DDF" w14:textId="77777777" w:rsidR="0002393E" w:rsidRPr="003177A9" w:rsidRDefault="0002393E" w:rsidP="00B72B58">
            <w:pPr>
              <w:spacing w:after="0" w:line="259" w:lineRule="auto"/>
            </w:pPr>
            <w:r w:rsidRPr="003177A9">
              <w:t>Eliminates manual bootstrapping of context</w:t>
            </w:r>
          </w:p>
        </w:tc>
        <w:tc>
          <w:tcPr>
            <w:tcW w:w="0" w:type="auto"/>
            <w:vAlign w:val="center"/>
            <w:hideMark/>
          </w:tcPr>
          <w:p w14:paraId="44E3E59D" w14:textId="77777777" w:rsidR="0002393E" w:rsidRPr="003177A9" w:rsidRDefault="0002393E" w:rsidP="00B72B58">
            <w:pPr>
              <w:spacing w:after="0" w:line="259" w:lineRule="auto"/>
            </w:pPr>
            <w:r w:rsidRPr="003177A9">
              <w:t>SpringApplication.run(App.class, args) automatically sets up context</w:t>
            </w:r>
          </w:p>
        </w:tc>
      </w:tr>
    </w:tbl>
    <w:p w14:paraId="110F56C2" w14:textId="77777777" w:rsidR="0002393E" w:rsidRPr="003177A9" w:rsidRDefault="00000000" w:rsidP="0002393E">
      <w:pPr>
        <w:spacing w:after="0" w:line="259" w:lineRule="auto"/>
      </w:pPr>
      <w:r>
        <w:pict w14:anchorId="2726A0E3">
          <v:rect id="_x0000_i1036" style="width:0;height:1.5pt" o:hralign="center" o:hrstd="t" o:hr="t" fillcolor="#a0a0a0" stroked="f"/>
        </w:pict>
      </w:r>
    </w:p>
    <w:p w14:paraId="14800C59"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Real Example: DataSource Bean</w:t>
      </w:r>
    </w:p>
    <w:p w14:paraId="0F666AD5" w14:textId="77777777" w:rsidR="0002393E" w:rsidRPr="003177A9" w:rsidRDefault="0002393E" w:rsidP="0002393E">
      <w:pPr>
        <w:spacing w:after="0" w:line="259" w:lineRule="auto"/>
      </w:pPr>
      <w:r w:rsidRPr="003177A9">
        <w:rPr>
          <w:b/>
          <w:bCs/>
        </w:rPr>
        <w:t>Traditional Spring Java config:</w:t>
      </w:r>
    </w:p>
    <w:p w14:paraId="671D1F34" w14:textId="77777777" w:rsidR="0002393E" w:rsidRPr="003177A9" w:rsidRDefault="0002393E" w:rsidP="0002393E">
      <w:pPr>
        <w:spacing w:after="0" w:line="259" w:lineRule="auto"/>
      </w:pPr>
      <w:r w:rsidRPr="003177A9">
        <w:t>@Configuration</w:t>
      </w:r>
    </w:p>
    <w:p w14:paraId="63430613" w14:textId="77777777" w:rsidR="0002393E" w:rsidRPr="003177A9" w:rsidRDefault="0002393E" w:rsidP="0002393E">
      <w:pPr>
        <w:spacing w:after="0" w:line="259" w:lineRule="auto"/>
      </w:pPr>
      <w:r w:rsidRPr="003177A9">
        <w:t>@EnableTransactionManagement</w:t>
      </w:r>
    </w:p>
    <w:p w14:paraId="1D4CEE3B" w14:textId="77777777" w:rsidR="0002393E" w:rsidRPr="003177A9" w:rsidRDefault="0002393E" w:rsidP="0002393E">
      <w:pPr>
        <w:spacing w:after="0" w:line="259" w:lineRule="auto"/>
      </w:pPr>
      <w:r w:rsidRPr="003177A9">
        <w:t>public class AppConfig {</w:t>
      </w:r>
    </w:p>
    <w:p w14:paraId="2B5C136B" w14:textId="77777777" w:rsidR="0002393E" w:rsidRPr="003177A9" w:rsidRDefault="0002393E" w:rsidP="0002393E">
      <w:pPr>
        <w:spacing w:after="0" w:line="259" w:lineRule="auto"/>
      </w:pPr>
    </w:p>
    <w:p w14:paraId="0661BC60" w14:textId="77777777" w:rsidR="0002393E" w:rsidRPr="003177A9" w:rsidRDefault="0002393E" w:rsidP="0002393E">
      <w:pPr>
        <w:spacing w:after="0" w:line="259" w:lineRule="auto"/>
      </w:pPr>
      <w:r w:rsidRPr="003177A9">
        <w:t xml:space="preserve">    @Bean</w:t>
      </w:r>
    </w:p>
    <w:p w14:paraId="6E8473CE" w14:textId="77777777" w:rsidR="0002393E" w:rsidRPr="003177A9" w:rsidRDefault="0002393E" w:rsidP="0002393E">
      <w:pPr>
        <w:spacing w:after="0" w:line="259" w:lineRule="auto"/>
      </w:pPr>
      <w:r w:rsidRPr="003177A9">
        <w:t xml:space="preserve">    public DataSource dataSource() {</w:t>
      </w:r>
    </w:p>
    <w:p w14:paraId="6A5BAA3B" w14:textId="77777777" w:rsidR="0002393E" w:rsidRPr="003177A9" w:rsidRDefault="0002393E" w:rsidP="0002393E">
      <w:pPr>
        <w:spacing w:after="0" w:line="259" w:lineRule="auto"/>
      </w:pPr>
      <w:r w:rsidRPr="003177A9">
        <w:t xml:space="preserve">        HikariDataSource ds = new HikariDataSource();</w:t>
      </w:r>
    </w:p>
    <w:p w14:paraId="599E9823" w14:textId="77777777" w:rsidR="0002393E" w:rsidRPr="003177A9" w:rsidRDefault="0002393E" w:rsidP="0002393E">
      <w:pPr>
        <w:spacing w:after="0" w:line="259" w:lineRule="auto"/>
      </w:pPr>
      <w:r w:rsidRPr="003177A9">
        <w:t xml:space="preserve">        ds.setJdbcUrl("jdbc:mysql://localhost:3306/db");</w:t>
      </w:r>
    </w:p>
    <w:p w14:paraId="343F5679" w14:textId="77777777" w:rsidR="0002393E" w:rsidRPr="003177A9" w:rsidRDefault="0002393E" w:rsidP="0002393E">
      <w:pPr>
        <w:spacing w:after="0" w:line="259" w:lineRule="auto"/>
      </w:pPr>
      <w:r w:rsidRPr="003177A9">
        <w:lastRenderedPageBreak/>
        <w:t xml:space="preserve">        ds.setUsername("root");</w:t>
      </w:r>
    </w:p>
    <w:p w14:paraId="7CE53F0A" w14:textId="77777777" w:rsidR="0002393E" w:rsidRPr="003177A9" w:rsidRDefault="0002393E" w:rsidP="0002393E">
      <w:pPr>
        <w:spacing w:after="0" w:line="259" w:lineRule="auto"/>
      </w:pPr>
      <w:r w:rsidRPr="003177A9">
        <w:t xml:space="preserve">        ds.setPassword("pass");</w:t>
      </w:r>
    </w:p>
    <w:p w14:paraId="01B04FBC" w14:textId="77777777" w:rsidR="0002393E" w:rsidRPr="003177A9" w:rsidRDefault="0002393E" w:rsidP="0002393E">
      <w:pPr>
        <w:spacing w:after="0" w:line="259" w:lineRule="auto"/>
      </w:pPr>
      <w:r w:rsidRPr="003177A9">
        <w:t xml:space="preserve">        return ds;</w:t>
      </w:r>
    </w:p>
    <w:p w14:paraId="63EF7E64" w14:textId="77777777" w:rsidR="0002393E" w:rsidRPr="003177A9" w:rsidRDefault="0002393E" w:rsidP="0002393E">
      <w:pPr>
        <w:spacing w:after="0" w:line="259" w:lineRule="auto"/>
      </w:pPr>
      <w:r w:rsidRPr="003177A9">
        <w:t xml:space="preserve">    }</w:t>
      </w:r>
    </w:p>
    <w:p w14:paraId="75D0AAC7" w14:textId="77777777" w:rsidR="0002393E" w:rsidRPr="003177A9" w:rsidRDefault="0002393E" w:rsidP="0002393E">
      <w:pPr>
        <w:spacing w:after="0" w:line="259" w:lineRule="auto"/>
      </w:pPr>
    </w:p>
    <w:p w14:paraId="61348D13" w14:textId="77777777" w:rsidR="0002393E" w:rsidRPr="003177A9" w:rsidRDefault="0002393E" w:rsidP="0002393E">
      <w:pPr>
        <w:spacing w:after="0" w:line="259" w:lineRule="auto"/>
      </w:pPr>
      <w:r w:rsidRPr="003177A9">
        <w:t xml:space="preserve">    @Bean</w:t>
      </w:r>
    </w:p>
    <w:p w14:paraId="38150A9D" w14:textId="77777777" w:rsidR="0002393E" w:rsidRPr="003177A9" w:rsidRDefault="0002393E" w:rsidP="0002393E">
      <w:pPr>
        <w:spacing w:after="0" w:line="259" w:lineRule="auto"/>
      </w:pPr>
      <w:r w:rsidRPr="003177A9">
        <w:t xml:space="preserve">    public PlatformTransactionManager txManager() {</w:t>
      </w:r>
    </w:p>
    <w:p w14:paraId="1A44F46A" w14:textId="77777777" w:rsidR="0002393E" w:rsidRPr="003177A9" w:rsidRDefault="0002393E" w:rsidP="0002393E">
      <w:pPr>
        <w:spacing w:after="0" w:line="259" w:lineRule="auto"/>
      </w:pPr>
      <w:r w:rsidRPr="003177A9">
        <w:t xml:space="preserve">        return new DataSourceTransactionManager(dataSource());</w:t>
      </w:r>
    </w:p>
    <w:p w14:paraId="62615601" w14:textId="77777777" w:rsidR="0002393E" w:rsidRPr="003177A9" w:rsidRDefault="0002393E" w:rsidP="0002393E">
      <w:pPr>
        <w:spacing w:after="0" w:line="259" w:lineRule="auto"/>
      </w:pPr>
      <w:r w:rsidRPr="003177A9">
        <w:t xml:space="preserve">    }</w:t>
      </w:r>
    </w:p>
    <w:p w14:paraId="4B2D59DA" w14:textId="77777777" w:rsidR="0002393E" w:rsidRPr="003177A9" w:rsidRDefault="0002393E" w:rsidP="0002393E">
      <w:pPr>
        <w:spacing w:after="0" w:line="259" w:lineRule="auto"/>
      </w:pPr>
      <w:r w:rsidRPr="003177A9">
        <w:t>}</w:t>
      </w:r>
    </w:p>
    <w:p w14:paraId="25DCD2D8" w14:textId="77777777" w:rsidR="0002393E" w:rsidRPr="003177A9" w:rsidRDefault="0002393E" w:rsidP="0002393E">
      <w:pPr>
        <w:spacing w:after="0" w:line="259" w:lineRule="auto"/>
      </w:pPr>
      <w:r w:rsidRPr="003177A9">
        <w:rPr>
          <w:b/>
          <w:bCs/>
        </w:rPr>
        <w:t>Spring Boot equivalent (boilerplate eliminated):</w:t>
      </w:r>
    </w:p>
    <w:p w14:paraId="2391695C" w14:textId="77777777" w:rsidR="0002393E" w:rsidRPr="003177A9" w:rsidRDefault="0002393E" w:rsidP="0002393E">
      <w:pPr>
        <w:spacing w:after="0" w:line="259" w:lineRule="auto"/>
      </w:pPr>
      <w:r w:rsidRPr="003177A9">
        <w:t>@SpringBootApplication</w:t>
      </w:r>
    </w:p>
    <w:p w14:paraId="1C83AD70" w14:textId="77777777" w:rsidR="0002393E" w:rsidRPr="003177A9" w:rsidRDefault="0002393E" w:rsidP="0002393E">
      <w:pPr>
        <w:spacing w:after="0" w:line="259" w:lineRule="auto"/>
      </w:pPr>
      <w:r w:rsidRPr="003177A9">
        <w:t>public class App {</w:t>
      </w:r>
    </w:p>
    <w:p w14:paraId="02A17250" w14:textId="77777777" w:rsidR="0002393E" w:rsidRPr="003177A9" w:rsidRDefault="0002393E" w:rsidP="0002393E">
      <w:pPr>
        <w:spacing w:after="0" w:line="259" w:lineRule="auto"/>
      </w:pPr>
      <w:r w:rsidRPr="003177A9">
        <w:t xml:space="preserve">    public static void main(String[] args) {</w:t>
      </w:r>
    </w:p>
    <w:p w14:paraId="06AB2BA0" w14:textId="77777777" w:rsidR="0002393E" w:rsidRPr="003177A9" w:rsidRDefault="0002393E" w:rsidP="0002393E">
      <w:pPr>
        <w:spacing w:after="0" w:line="259" w:lineRule="auto"/>
      </w:pPr>
      <w:r w:rsidRPr="003177A9">
        <w:t xml:space="preserve">        SpringApplication.run(App.class, args);</w:t>
      </w:r>
    </w:p>
    <w:p w14:paraId="6FB55451" w14:textId="77777777" w:rsidR="0002393E" w:rsidRPr="003177A9" w:rsidRDefault="0002393E" w:rsidP="0002393E">
      <w:pPr>
        <w:spacing w:after="0" w:line="259" w:lineRule="auto"/>
      </w:pPr>
      <w:r w:rsidRPr="003177A9">
        <w:t xml:space="preserve">    }</w:t>
      </w:r>
    </w:p>
    <w:p w14:paraId="1A70AB4B" w14:textId="77777777" w:rsidR="0002393E" w:rsidRPr="003177A9" w:rsidRDefault="0002393E" w:rsidP="0002393E">
      <w:pPr>
        <w:spacing w:after="0" w:line="259" w:lineRule="auto"/>
      </w:pPr>
      <w:r w:rsidRPr="003177A9">
        <w:t>}</w:t>
      </w:r>
    </w:p>
    <w:p w14:paraId="6F681AF5" w14:textId="77777777" w:rsidR="0002393E" w:rsidRPr="003177A9" w:rsidRDefault="0002393E" w:rsidP="0002393E">
      <w:pPr>
        <w:numPr>
          <w:ilvl w:val="0"/>
          <w:numId w:val="388"/>
        </w:numPr>
        <w:spacing w:after="0" w:line="259" w:lineRule="auto"/>
      </w:pPr>
      <w:r w:rsidRPr="003177A9">
        <w:t>Boot auto-configures DataSource, transaction manager, and connection pool if MySQL driver is on classpath and properties are provided in application.properties.</w:t>
      </w:r>
    </w:p>
    <w:p w14:paraId="07DF2A7C" w14:textId="77777777" w:rsidR="0002393E" w:rsidRPr="003177A9" w:rsidRDefault="00000000" w:rsidP="0002393E">
      <w:pPr>
        <w:spacing w:after="0" w:line="259" w:lineRule="auto"/>
      </w:pPr>
      <w:r>
        <w:pict w14:anchorId="0FF6F0BF">
          <v:rect id="_x0000_i1037" style="width:0;height:1.5pt" o:hralign="center" o:hrstd="t" o:hr="t" fillcolor="#a0a0a0" stroked="f"/>
        </w:pict>
      </w:r>
    </w:p>
    <w:p w14:paraId="176D85BB"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Key Benefits</w:t>
      </w:r>
    </w:p>
    <w:p w14:paraId="5FB010A0" w14:textId="77777777" w:rsidR="0002393E" w:rsidRPr="003177A9" w:rsidRDefault="0002393E" w:rsidP="0002393E">
      <w:pPr>
        <w:numPr>
          <w:ilvl w:val="0"/>
          <w:numId w:val="389"/>
        </w:numPr>
        <w:spacing w:after="0" w:line="259" w:lineRule="auto"/>
      </w:pPr>
      <w:r w:rsidRPr="003177A9">
        <w:rPr>
          <w:b/>
          <w:bCs/>
        </w:rPr>
        <w:t>Faster startup for new projects</w:t>
      </w:r>
    </w:p>
    <w:p w14:paraId="007AC516" w14:textId="77777777" w:rsidR="0002393E" w:rsidRPr="003177A9" w:rsidRDefault="0002393E" w:rsidP="0002393E">
      <w:pPr>
        <w:numPr>
          <w:ilvl w:val="0"/>
          <w:numId w:val="389"/>
        </w:numPr>
        <w:spacing w:after="0" w:line="259" w:lineRule="auto"/>
      </w:pPr>
      <w:r w:rsidRPr="003177A9">
        <w:rPr>
          <w:b/>
          <w:bCs/>
        </w:rPr>
        <w:t>Less code and configuration to maintain</w:t>
      </w:r>
    </w:p>
    <w:p w14:paraId="00E7933F" w14:textId="77777777" w:rsidR="0002393E" w:rsidRPr="003177A9" w:rsidRDefault="0002393E" w:rsidP="0002393E">
      <w:pPr>
        <w:numPr>
          <w:ilvl w:val="0"/>
          <w:numId w:val="389"/>
        </w:numPr>
        <w:spacing w:after="0" w:line="259" w:lineRule="auto"/>
      </w:pPr>
      <w:r w:rsidRPr="003177A9">
        <w:rPr>
          <w:b/>
          <w:bCs/>
        </w:rPr>
        <w:t>Reduces errors in manual configuration</w:t>
      </w:r>
    </w:p>
    <w:p w14:paraId="4F08787B" w14:textId="77777777" w:rsidR="0002393E" w:rsidRPr="003177A9" w:rsidRDefault="0002393E" w:rsidP="0002393E">
      <w:pPr>
        <w:numPr>
          <w:ilvl w:val="0"/>
          <w:numId w:val="389"/>
        </w:numPr>
        <w:spacing w:after="0" w:line="259" w:lineRule="auto"/>
      </w:pPr>
      <w:r w:rsidRPr="003177A9">
        <w:rPr>
          <w:b/>
          <w:bCs/>
        </w:rPr>
        <w:t>Focus on business logic instead of framework plumbing</w:t>
      </w:r>
    </w:p>
    <w:p w14:paraId="1302EC8D" w14:textId="77777777" w:rsidR="0002393E" w:rsidRPr="003177A9" w:rsidRDefault="00000000" w:rsidP="0002393E">
      <w:pPr>
        <w:spacing w:after="0" w:line="259" w:lineRule="auto"/>
      </w:pPr>
      <w:r>
        <w:pict w14:anchorId="0F7E7F6B">
          <v:rect id="_x0000_i1038" style="width:0;height:1.5pt" o:hralign="center" o:hrstd="t" o:hr="t" fillcolor="#a0a0a0" stroked="f"/>
        </w:pict>
      </w:r>
    </w:p>
    <w:p w14:paraId="72398AA0"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w:t>
      </w:r>
      <w:r w:rsidRPr="00AB6B79">
        <w:rPr>
          <w:b/>
          <w:bCs/>
          <w:highlight w:val="green"/>
        </w:rPr>
        <w:t>Interview One-liner</w:t>
      </w:r>
    </w:p>
    <w:p w14:paraId="24881F2D" w14:textId="77777777" w:rsidR="0002393E" w:rsidRPr="003177A9" w:rsidRDefault="0002393E" w:rsidP="0002393E">
      <w:pPr>
        <w:spacing w:after="0" w:line="259" w:lineRule="auto"/>
      </w:pPr>
      <w:r w:rsidRPr="003177A9">
        <w:rPr>
          <w:b/>
          <w:bCs/>
        </w:rPr>
        <w:t>Spring Boot reduces boilerplate by providing auto-configuration, starter dependencies, embedded servers, sensible defaults, externalized configuration, and production-ready features, allowing developers to focus on business logic rather than repetitive setup.</w:t>
      </w:r>
    </w:p>
    <w:p w14:paraId="1520CF5A" w14:textId="77777777" w:rsidR="0002393E" w:rsidRPr="003177A9" w:rsidRDefault="0002393E" w:rsidP="0002393E">
      <w:pPr>
        <w:spacing w:after="0"/>
      </w:pPr>
    </w:p>
    <w:p w14:paraId="591848C4" w14:textId="77777777" w:rsidR="0002393E" w:rsidRPr="0002393E" w:rsidRDefault="0002393E" w:rsidP="0002393E">
      <w:pPr>
        <w:rPr>
          <w:b/>
          <w:bCs/>
          <w:color w:val="EE0000"/>
          <w:sz w:val="24"/>
          <w:szCs w:val="24"/>
          <w:lang w:val="en-IN"/>
        </w:rPr>
      </w:pPr>
      <w:r w:rsidRPr="0002393E">
        <w:rPr>
          <w:b/>
          <w:bCs/>
          <w:color w:val="EE0000"/>
          <w:sz w:val="24"/>
          <w:szCs w:val="24"/>
          <w:lang w:val="en-IN"/>
        </w:rPr>
        <w:t>4.  Difference between Spring Boot vs Spring Framework vs Spring Cloud.</w:t>
      </w:r>
    </w:p>
    <w:p w14:paraId="3C1AFE1C"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Spring Framework</w:t>
      </w:r>
    </w:p>
    <w:p w14:paraId="72933B61" w14:textId="77777777" w:rsidR="0002393E" w:rsidRPr="003177A9" w:rsidRDefault="0002393E" w:rsidP="0002393E">
      <w:pPr>
        <w:spacing w:after="0" w:line="259" w:lineRule="auto"/>
      </w:pPr>
      <w:r w:rsidRPr="003177A9">
        <w:rPr>
          <w:b/>
          <w:bCs/>
        </w:rPr>
        <w:t>The core framework for building Java applications with dependency injection, AOP, and modular architecture.</w:t>
      </w:r>
    </w:p>
    <w:p w14:paraId="1559F5D2" w14:textId="77777777" w:rsidR="0002393E" w:rsidRPr="003177A9" w:rsidRDefault="0002393E" w:rsidP="0002393E">
      <w:pPr>
        <w:spacing w:after="0" w:line="259" w:lineRule="auto"/>
      </w:pPr>
      <w:r w:rsidRPr="003177A9">
        <w:rPr>
          <w:b/>
          <w:bCs/>
        </w:rPr>
        <w:t>Key Features:</w:t>
      </w:r>
    </w:p>
    <w:p w14:paraId="37383D40" w14:textId="77777777" w:rsidR="0002393E" w:rsidRPr="003177A9" w:rsidRDefault="0002393E" w:rsidP="0002393E">
      <w:pPr>
        <w:numPr>
          <w:ilvl w:val="0"/>
          <w:numId w:val="390"/>
        </w:numPr>
        <w:spacing w:after="0" w:line="259" w:lineRule="auto"/>
      </w:pPr>
      <w:r w:rsidRPr="003177A9">
        <w:t>Dependency Injection / IoC container</w:t>
      </w:r>
    </w:p>
    <w:p w14:paraId="0392906D" w14:textId="77777777" w:rsidR="0002393E" w:rsidRPr="003177A9" w:rsidRDefault="0002393E" w:rsidP="0002393E">
      <w:pPr>
        <w:numPr>
          <w:ilvl w:val="0"/>
          <w:numId w:val="390"/>
        </w:numPr>
        <w:spacing w:after="0" w:line="259" w:lineRule="auto"/>
      </w:pPr>
      <w:r w:rsidRPr="003177A9">
        <w:t>AOP support</w:t>
      </w:r>
    </w:p>
    <w:p w14:paraId="28BB66B6" w14:textId="77777777" w:rsidR="0002393E" w:rsidRPr="003177A9" w:rsidRDefault="0002393E" w:rsidP="0002393E">
      <w:pPr>
        <w:numPr>
          <w:ilvl w:val="0"/>
          <w:numId w:val="390"/>
        </w:numPr>
        <w:spacing w:after="0" w:line="259" w:lineRule="auto"/>
      </w:pPr>
      <w:r w:rsidRPr="003177A9">
        <w:t>Transaction management</w:t>
      </w:r>
    </w:p>
    <w:p w14:paraId="3860280A" w14:textId="77777777" w:rsidR="0002393E" w:rsidRPr="003177A9" w:rsidRDefault="0002393E" w:rsidP="0002393E">
      <w:pPr>
        <w:numPr>
          <w:ilvl w:val="0"/>
          <w:numId w:val="390"/>
        </w:numPr>
        <w:spacing w:after="0" w:line="259" w:lineRule="auto"/>
      </w:pPr>
      <w:r w:rsidRPr="003177A9">
        <w:t>Spring MVC for web apps</w:t>
      </w:r>
    </w:p>
    <w:p w14:paraId="5BECCBE4" w14:textId="77777777" w:rsidR="0002393E" w:rsidRPr="003177A9" w:rsidRDefault="0002393E" w:rsidP="0002393E">
      <w:pPr>
        <w:numPr>
          <w:ilvl w:val="0"/>
          <w:numId w:val="390"/>
        </w:numPr>
        <w:spacing w:after="0" w:line="259" w:lineRule="auto"/>
      </w:pPr>
      <w:r w:rsidRPr="003177A9">
        <w:t>JDBC/JPA integration</w:t>
      </w:r>
    </w:p>
    <w:p w14:paraId="2656D5E0" w14:textId="77777777" w:rsidR="0002393E" w:rsidRPr="003177A9" w:rsidRDefault="0002393E" w:rsidP="0002393E">
      <w:pPr>
        <w:spacing w:after="0" w:line="259" w:lineRule="auto"/>
      </w:pPr>
      <w:r w:rsidRPr="003177A9">
        <w:rPr>
          <w:b/>
          <w:bCs/>
        </w:rPr>
        <w:t>Characteristics:</w:t>
      </w:r>
    </w:p>
    <w:p w14:paraId="6C57C95D" w14:textId="77777777" w:rsidR="0002393E" w:rsidRPr="003177A9" w:rsidRDefault="0002393E" w:rsidP="0002393E">
      <w:pPr>
        <w:numPr>
          <w:ilvl w:val="0"/>
          <w:numId w:val="391"/>
        </w:numPr>
        <w:spacing w:after="0" w:line="259" w:lineRule="auto"/>
      </w:pPr>
      <w:r w:rsidRPr="003177A9">
        <w:t xml:space="preserve">Requires </w:t>
      </w:r>
      <w:r w:rsidRPr="003177A9">
        <w:rPr>
          <w:b/>
          <w:bCs/>
        </w:rPr>
        <w:t>manual configuration</w:t>
      </w:r>
      <w:r w:rsidRPr="003177A9">
        <w:t xml:space="preserve"> (XML or Java)</w:t>
      </w:r>
    </w:p>
    <w:p w14:paraId="7ED4F090" w14:textId="77777777" w:rsidR="0002393E" w:rsidRPr="003177A9" w:rsidRDefault="0002393E" w:rsidP="0002393E">
      <w:pPr>
        <w:numPr>
          <w:ilvl w:val="0"/>
          <w:numId w:val="391"/>
        </w:numPr>
        <w:spacing w:after="0" w:line="259" w:lineRule="auto"/>
      </w:pPr>
      <w:r w:rsidRPr="003177A9">
        <w:lastRenderedPageBreak/>
        <w:t>No opinionated defaults → developers wire dependencies and setup themselves</w:t>
      </w:r>
    </w:p>
    <w:p w14:paraId="4A1DC736" w14:textId="77777777" w:rsidR="0002393E" w:rsidRPr="003177A9" w:rsidRDefault="0002393E" w:rsidP="0002393E">
      <w:pPr>
        <w:numPr>
          <w:ilvl w:val="0"/>
          <w:numId w:val="391"/>
        </w:numPr>
        <w:spacing w:after="0" w:line="259" w:lineRule="auto"/>
      </w:pPr>
      <w:r w:rsidRPr="003177A9">
        <w:t xml:space="preserve">Provides </w:t>
      </w:r>
      <w:r w:rsidRPr="003177A9">
        <w:rPr>
          <w:b/>
          <w:bCs/>
        </w:rPr>
        <w:t>building blocks</w:t>
      </w:r>
      <w:r w:rsidRPr="003177A9">
        <w:t>, not full app opinionation</w:t>
      </w:r>
    </w:p>
    <w:p w14:paraId="7370490B" w14:textId="77777777" w:rsidR="0002393E" w:rsidRPr="003177A9" w:rsidRDefault="0002393E" w:rsidP="0002393E">
      <w:pPr>
        <w:spacing w:after="0" w:line="259" w:lineRule="auto"/>
      </w:pPr>
      <w:r w:rsidRPr="003177A9">
        <w:rPr>
          <w:b/>
          <w:bCs/>
        </w:rPr>
        <w:t>Use Case:</w:t>
      </w:r>
      <w:r w:rsidRPr="003177A9">
        <w:t xml:space="preserve"> Any Java application needing modularity, DI, or AOP, but requires manual setup</w:t>
      </w:r>
    </w:p>
    <w:p w14:paraId="35AF1073" w14:textId="77777777" w:rsidR="0002393E" w:rsidRPr="003177A9" w:rsidRDefault="00000000" w:rsidP="0002393E">
      <w:pPr>
        <w:spacing w:after="0" w:line="259" w:lineRule="auto"/>
      </w:pPr>
      <w:r>
        <w:pict w14:anchorId="22870863">
          <v:rect id="_x0000_i1039" style="width:0;height:1.5pt" o:hralign="center" o:hrstd="t" o:hr="t" fillcolor="#a0a0a0" stroked="f"/>
        </w:pict>
      </w:r>
    </w:p>
    <w:p w14:paraId="1816E385"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Spring Boot</w:t>
      </w:r>
    </w:p>
    <w:p w14:paraId="412333B1" w14:textId="77777777" w:rsidR="0002393E" w:rsidRPr="003177A9" w:rsidRDefault="0002393E" w:rsidP="0002393E">
      <w:pPr>
        <w:spacing w:after="0" w:line="259" w:lineRule="auto"/>
      </w:pPr>
      <w:r w:rsidRPr="003177A9">
        <w:rPr>
          <w:b/>
          <w:bCs/>
        </w:rPr>
        <w:t>Opinionated layer on top of Spring Framework to simplify setup and development.</w:t>
      </w:r>
    </w:p>
    <w:p w14:paraId="7E82E6FD" w14:textId="77777777" w:rsidR="0002393E" w:rsidRPr="003177A9" w:rsidRDefault="0002393E" w:rsidP="0002393E">
      <w:pPr>
        <w:spacing w:after="0" w:line="259" w:lineRule="auto"/>
      </w:pPr>
      <w:r w:rsidRPr="003177A9">
        <w:rPr>
          <w:b/>
          <w:bCs/>
        </w:rPr>
        <w:t>Key Features:</w:t>
      </w:r>
    </w:p>
    <w:p w14:paraId="7EE46201" w14:textId="77777777" w:rsidR="0002393E" w:rsidRPr="003177A9" w:rsidRDefault="0002393E" w:rsidP="0002393E">
      <w:pPr>
        <w:numPr>
          <w:ilvl w:val="0"/>
          <w:numId w:val="392"/>
        </w:numPr>
        <w:spacing w:after="0" w:line="259" w:lineRule="auto"/>
      </w:pPr>
      <w:r w:rsidRPr="003177A9">
        <w:t>Auto-configuration based on classpath</w:t>
      </w:r>
    </w:p>
    <w:p w14:paraId="1A90C85C" w14:textId="77777777" w:rsidR="0002393E" w:rsidRPr="003177A9" w:rsidRDefault="0002393E" w:rsidP="0002393E">
      <w:pPr>
        <w:numPr>
          <w:ilvl w:val="0"/>
          <w:numId w:val="392"/>
        </w:numPr>
        <w:spacing w:after="0" w:line="259" w:lineRule="auto"/>
      </w:pPr>
      <w:r w:rsidRPr="003177A9">
        <w:t>Embedded web server (Tomcat, Jetty)</w:t>
      </w:r>
    </w:p>
    <w:p w14:paraId="3F633EF9" w14:textId="77777777" w:rsidR="0002393E" w:rsidRPr="003177A9" w:rsidRDefault="0002393E" w:rsidP="0002393E">
      <w:pPr>
        <w:numPr>
          <w:ilvl w:val="0"/>
          <w:numId w:val="392"/>
        </w:numPr>
        <w:spacing w:after="0" w:line="259" w:lineRule="auto"/>
      </w:pPr>
      <w:r w:rsidRPr="003177A9">
        <w:t>Starter dependencies (Web, JPA, Security)</w:t>
      </w:r>
    </w:p>
    <w:p w14:paraId="5D73B038" w14:textId="77777777" w:rsidR="0002393E" w:rsidRPr="003177A9" w:rsidRDefault="0002393E" w:rsidP="0002393E">
      <w:pPr>
        <w:numPr>
          <w:ilvl w:val="0"/>
          <w:numId w:val="392"/>
        </w:numPr>
        <w:spacing w:after="0" w:line="259" w:lineRule="auto"/>
      </w:pPr>
      <w:r w:rsidRPr="003177A9">
        <w:t>Production-ready features: health checks, metrics, logging</w:t>
      </w:r>
    </w:p>
    <w:p w14:paraId="3A3C4569" w14:textId="024DFB71" w:rsidR="0002393E" w:rsidRPr="003177A9" w:rsidRDefault="0002393E" w:rsidP="0002393E">
      <w:pPr>
        <w:numPr>
          <w:ilvl w:val="0"/>
          <w:numId w:val="392"/>
        </w:numPr>
        <w:spacing w:after="0" w:line="259" w:lineRule="auto"/>
      </w:pPr>
      <w:r w:rsidRPr="003177A9">
        <w:t xml:space="preserve">Externalized configuration via </w:t>
      </w:r>
      <w:r w:rsidR="00CE2AE9" w:rsidRPr="003177A9">
        <w:t>application.properties</w:t>
      </w:r>
      <w:r w:rsidRPr="003177A9">
        <w:t xml:space="preserve"> or application.yml</w:t>
      </w:r>
    </w:p>
    <w:p w14:paraId="353FAAA8" w14:textId="77777777" w:rsidR="0002393E" w:rsidRPr="003177A9" w:rsidRDefault="0002393E" w:rsidP="0002393E">
      <w:pPr>
        <w:spacing w:after="0" w:line="259" w:lineRule="auto"/>
      </w:pPr>
      <w:r w:rsidRPr="003177A9">
        <w:rPr>
          <w:b/>
          <w:bCs/>
        </w:rPr>
        <w:t>Characteristics:</w:t>
      </w:r>
    </w:p>
    <w:p w14:paraId="6682BCE1" w14:textId="77777777" w:rsidR="0002393E" w:rsidRPr="003177A9" w:rsidRDefault="0002393E" w:rsidP="0002393E">
      <w:pPr>
        <w:numPr>
          <w:ilvl w:val="0"/>
          <w:numId w:val="393"/>
        </w:numPr>
        <w:spacing w:after="0" w:line="259" w:lineRule="auto"/>
      </w:pPr>
      <w:r w:rsidRPr="003177A9">
        <w:t>Reduces boilerplate</w:t>
      </w:r>
    </w:p>
    <w:p w14:paraId="4094F960" w14:textId="77777777" w:rsidR="0002393E" w:rsidRPr="003177A9" w:rsidRDefault="0002393E" w:rsidP="0002393E">
      <w:pPr>
        <w:numPr>
          <w:ilvl w:val="0"/>
          <w:numId w:val="393"/>
        </w:numPr>
        <w:spacing w:after="0" w:line="259" w:lineRule="auto"/>
      </w:pPr>
      <w:r w:rsidRPr="003177A9">
        <w:t xml:space="preserve">Focuses on </w:t>
      </w:r>
      <w:r w:rsidRPr="003177A9">
        <w:rPr>
          <w:b/>
          <w:bCs/>
        </w:rPr>
        <w:t>rapid development</w:t>
      </w:r>
    </w:p>
    <w:p w14:paraId="2E2FB875" w14:textId="77777777" w:rsidR="0002393E" w:rsidRPr="003177A9" w:rsidRDefault="0002393E" w:rsidP="0002393E">
      <w:pPr>
        <w:numPr>
          <w:ilvl w:val="0"/>
          <w:numId w:val="393"/>
        </w:numPr>
        <w:spacing w:after="0" w:line="259" w:lineRule="auto"/>
      </w:pPr>
      <w:r w:rsidRPr="003177A9">
        <w:t xml:space="preserve">Works </w:t>
      </w:r>
      <w:r w:rsidRPr="003177A9">
        <w:rPr>
          <w:b/>
          <w:bCs/>
        </w:rPr>
        <w:t>on top of Spring Framework</w:t>
      </w:r>
      <w:r w:rsidRPr="003177A9">
        <w:t xml:space="preserve"> (Boot is not a replacement)</w:t>
      </w:r>
    </w:p>
    <w:p w14:paraId="77C43F83" w14:textId="77777777" w:rsidR="0002393E" w:rsidRPr="003177A9" w:rsidRDefault="0002393E" w:rsidP="0002393E">
      <w:pPr>
        <w:spacing w:after="0" w:line="259" w:lineRule="auto"/>
      </w:pPr>
      <w:r w:rsidRPr="003177A9">
        <w:rPr>
          <w:b/>
          <w:bCs/>
        </w:rPr>
        <w:t>Use Case:</w:t>
      </w:r>
      <w:r w:rsidRPr="003177A9">
        <w:t xml:space="preserve"> Quickly build Spring-based applications with minimal setup and convention over configuration</w:t>
      </w:r>
    </w:p>
    <w:p w14:paraId="3EC56AB8" w14:textId="77777777" w:rsidR="0002393E" w:rsidRPr="003177A9" w:rsidRDefault="00000000" w:rsidP="0002393E">
      <w:pPr>
        <w:spacing w:after="0" w:line="259" w:lineRule="auto"/>
      </w:pPr>
      <w:r>
        <w:pict w14:anchorId="31598466">
          <v:rect id="_x0000_i1040" style="width:0;height:1.5pt" o:hralign="center" o:hrstd="t" o:hr="t" fillcolor="#a0a0a0" stroked="f"/>
        </w:pict>
      </w:r>
    </w:p>
    <w:p w14:paraId="369BDE80"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Spring Cloud</w:t>
      </w:r>
    </w:p>
    <w:p w14:paraId="14B39D2F" w14:textId="77777777" w:rsidR="0002393E" w:rsidRPr="003177A9" w:rsidRDefault="0002393E" w:rsidP="0002393E">
      <w:pPr>
        <w:spacing w:after="0" w:line="259" w:lineRule="auto"/>
      </w:pPr>
      <w:r w:rsidRPr="003177A9">
        <w:rPr>
          <w:b/>
          <w:bCs/>
        </w:rPr>
        <w:t>Extends Spring Boot to handle distributed systems / microservices concerns.</w:t>
      </w:r>
    </w:p>
    <w:p w14:paraId="49A1CEE5" w14:textId="77777777" w:rsidR="0002393E" w:rsidRPr="003177A9" w:rsidRDefault="0002393E" w:rsidP="0002393E">
      <w:pPr>
        <w:spacing w:after="0" w:line="259" w:lineRule="auto"/>
      </w:pPr>
      <w:r w:rsidRPr="003177A9">
        <w:rPr>
          <w:b/>
          <w:bCs/>
        </w:rPr>
        <w:t>Key Features:</w:t>
      </w:r>
    </w:p>
    <w:p w14:paraId="5F8AF138" w14:textId="77777777" w:rsidR="0002393E" w:rsidRPr="003177A9" w:rsidRDefault="0002393E" w:rsidP="0002393E">
      <w:pPr>
        <w:numPr>
          <w:ilvl w:val="0"/>
          <w:numId w:val="394"/>
        </w:numPr>
        <w:spacing w:after="0" w:line="259" w:lineRule="auto"/>
      </w:pPr>
      <w:r w:rsidRPr="003177A9">
        <w:t>Service Discovery: Eureka, Consul</w:t>
      </w:r>
    </w:p>
    <w:p w14:paraId="7054DCDD" w14:textId="77777777" w:rsidR="0002393E" w:rsidRPr="003177A9" w:rsidRDefault="0002393E" w:rsidP="0002393E">
      <w:pPr>
        <w:numPr>
          <w:ilvl w:val="0"/>
          <w:numId w:val="394"/>
        </w:numPr>
        <w:spacing w:after="0" w:line="259" w:lineRule="auto"/>
      </w:pPr>
      <w:r w:rsidRPr="003177A9">
        <w:t>API Gateway: Spring Cloud Gateway, Zuul</w:t>
      </w:r>
    </w:p>
    <w:p w14:paraId="02A9FD3B" w14:textId="77777777" w:rsidR="0002393E" w:rsidRPr="003177A9" w:rsidRDefault="0002393E" w:rsidP="0002393E">
      <w:pPr>
        <w:numPr>
          <w:ilvl w:val="0"/>
          <w:numId w:val="394"/>
        </w:numPr>
        <w:spacing w:after="0" w:line="259" w:lineRule="auto"/>
      </w:pPr>
      <w:r w:rsidRPr="003177A9">
        <w:t>Load balancing: Ribbon, Spring Cloud LoadBalancer</w:t>
      </w:r>
    </w:p>
    <w:p w14:paraId="4E64661F" w14:textId="77777777" w:rsidR="0002393E" w:rsidRPr="003177A9" w:rsidRDefault="0002393E" w:rsidP="0002393E">
      <w:pPr>
        <w:numPr>
          <w:ilvl w:val="0"/>
          <w:numId w:val="394"/>
        </w:numPr>
        <w:spacing w:after="0" w:line="259" w:lineRule="auto"/>
      </w:pPr>
      <w:r w:rsidRPr="003177A9">
        <w:t>Configuration management: Spring Cloud Config</w:t>
      </w:r>
    </w:p>
    <w:p w14:paraId="7CAE9B1C" w14:textId="77777777" w:rsidR="0002393E" w:rsidRPr="003177A9" w:rsidRDefault="0002393E" w:rsidP="0002393E">
      <w:pPr>
        <w:numPr>
          <w:ilvl w:val="0"/>
          <w:numId w:val="394"/>
        </w:numPr>
        <w:spacing w:after="0" w:line="259" w:lineRule="auto"/>
      </w:pPr>
      <w:r w:rsidRPr="003177A9">
        <w:t>Distributed messaging / event-driven architecture: Spring Cloud Stream</w:t>
      </w:r>
    </w:p>
    <w:p w14:paraId="51818EEF" w14:textId="77777777" w:rsidR="0002393E" w:rsidRPr="003177A9" w:rsidRDefault="0002393E" w:rsidP="0002393E">
      <w:pPr>
        <w:numPr>
          <w:ilvl w:val="0"/>
          <w:numId w:val="394"/>
        </w:numPr>
        <w:spacing w:after="0" w:line="259" w:lineRule="auto"/>
      </w:pPr>
      <w:r w:rsidRPr="003177A9">
        <w:t>Resilience: Circuit breakers (Resilience4j/Hystrix)</w:t>
      </w:r>
    </w:p>
    <w:p w14:paraId="72555A23" w14:textId="77777777" w:rsidR="0002393E" w:rsidRPr="003177A9" w:rsidRDefault="0002393E" w:rsidP="0002393E">
      <w:pPr>
        <w:spacing w:after="0" w:line="259" w:lineRule="auto"/>
      </w:pPr>
      <w:r w:rsidRPr="003177A9">
        <w:rPr>
          <w:b/>
          <w:bCs/>
        </w:rPr>
        <w:t>Characteristics:</w:t>
      </w:r>
    </w:p>
    <w:p w14:paraId="4F6FDF75" w14:textId="77777777" w:rsidR="0002393E" w:rsidRPr="003177A9" w:rsidRDefault="0002393E" w:rsidP="0002393E">
      <w:pPr>
        <w:numPr>
          <w:ilvl w:val="0"/>
          <w:numId w:val="395"/>
        </w:numPr>
        <w:spacing w:after="0" w:line="259" w:lineRule="auto"/>
      </w:pPr>
      <w:r w:rsidRPr="003177A9">
        <w:t xml:space="preserve">Solves </w:t>
      </w:r>
      <w:r w:rsidRPr="003177A9">
        <w:rPr>
          <w:b/>
          <w:bCs/>
        </w:rPr>
        <w:t>microservices-specific problems</w:t>
      </w:r>
    </w:p>
    <w:p w14:paraId="11DC7754" w14:textId="77777777" w:rsidR="0002393E" w:rsidRPr="003177A9" w:rsidRDefault="0002393E" w:rsidP="0002393E">
      <w:pPr>
        <w:numPr>
          <w:ilvl w:val="0"/>
          <w:numId w:val="395"/>
        </w:numPr>
        <w:spacing w:after="0" w:line="259" w:lineRule="auto"/>
      </w:pPr>
      <w:r w:rsidRPr="003177A9">
        <w:t xml:space="preserve">Typically used </w:t>
      </w:r>
      <w:r w:rsidRPr="003177A9">
        <w:rPr>
          <w:b/>
          <w:bCs/>
        </w:rPr>
        <w:t>with Spring Boot services</w:t>
      </w:r>
    </w:p>
    <w:p w14:paraId="51DA939A" w14:textId="77777777" w:rsidR="0002393E" w:rsidRPr="003177A9" w:rsidRDefault="0002393E" w:rsidP="0002393E">
      <w:pPr>
        <w:numPr>
          <w:ilvl w:val="0"/>
          <w:numId w:val="395"/>
        </w:numPr>
        <w:spacing w:after="0" w:line="259" w:lineRule="auto"/>
      </w:pPr>
      <w:r w:rsidRPr="003177A9">
        <w:t>Not required for monoliths</w:t>
      </w:r>
    </w:p>
    <w:p w14:paraId="495D5CBA" w14:textId="77777777" w:rsidR="0002393E" w:rsidRPr="003177A9" w:rsidRDefault="0002393E" w:rsidP="0002393E">
      <w:pPr>
        <w:spacing w:after="0" w:line="259" w:lineRule="auto"/>
      </w:pPr>
      <w:r w:rsidRPr="003177A9">
        <w:rPr>
          <w:b/>
          <w:bCs/>
        </w:rPr>
        <w:t>Use Case:</w:t>
      </w:r>
      <w:r w:rsidRPr="003177A9">
        <w:t xml:space="preserve"> Build, deploy, and manage </w:t>
      </w:r>
      <w:r w:rsidRPr="003177A9">
        <w:rPr>
          <w:b/>
          <w:bCs/>
        </w:rPr>
        <w:t>microservices at scale</w:t>
      </w:r>
      <w:r w:rsidRPr="003177A9">
        <w:t xml:space="preserve"> with service discovery, distributed configuration, and resiliency</w:t>
      </w:r>
    </w:p>
    <w:p w14:paraId="1DBB26FC" w14:textId="77777777" w:rsidR="0002393E" w:rsidRPr="003177A9" w:rsidRDefault="00000000" w:rsidP="0002393E">
      <w:pPr>
        <w:spacing w:after="0" w:line="259" w:lineRule="auto"/>
      </w:pPr>
      <w:r>
        <w:pict w14:anchorId="52390D01">
          <v:rect id="_x0000_i1041" style="width:0;height:1.5pt" o:hralign="center" o:hrstd="t" o:hr="t" fillcolor="#a0a0a0" stroked="f"/>
        </w:pict>
      </w:r>
    </w:p>
    <w:p w14:paraId="2FD35C1A" w14:textId="77777777" w:rsidR="0002393E" w:rsidRPr="0008482C" w:rsidRDefault="0002393E" w:rsidP="0002393E">
      <w:pPr>
        <w:spacing w:after="0" w:line="259" w:lineRule="auto"/>
        <w:rPr>
          <w:b/>
          <w:bCs/>
          <w:color w:val="EE0000"/>
        </w:rPr>
      </w:pPr>
      <w:r w:rsidRPr="0008482C">
        <w:rPr>
          <w:b/>
          <w:bCs/>
          <w:color w:val="EE0000"/>
        </w:rPr>
        <w:t>4️</w:t>
      </w:r>
      <w:r w:rsidRPr="0008482C">
        <w:rPr>
          <w:rFonts w:ascii="Segoe UI Symbol" w:hAnsi="Segoe UI Symbol" w:cs="Segoe UI Symbol"/>
          <w:b/>
          <w:bCs/>
          <w:color w:val="EE0000"/>
        </w:rPr>
        <w:t>⃣</w:t>
      </w:r>
      <w:r w:rsidRPr="0008482C">
        <w:rPr>
          <w:b/>
          <w:bCs/>
          <w:color w:val="EE0000"/>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070"/>
        <w:gridCol w:w="2527"/>
        <w:gridCol w:w="3468"/>
      </w:tblGrid>
      <w:tr w:rsidR="0002393E" w:rsidRPr="003177A9" w14:paraId="55BFC2D1" w14:textId="77777777" w:rsidTr="00B72B58">
        <w:trPr>
          <w:tblHeader/>
          <w:tblCellSpacing w:w="15" w:type="dxa"/>
        </w:trPr>
        <w:tc>
          <w:tcPr>
            <w:tcW w:w="0" w:type="auto"/>
            <w:vAlign w:val="center"/>
            <w:hideMark/>
          </w:tcPr>
          <w:p w14:paraId="5A812105" w14:textId="77777777" w:rsidR="0002393E" w:rsidRPr="003177A9" w:rsidRDefault="0002393E" w:rsidP="00B72B58">
            <w:pPr>
              <w:spacing w:after="0" w:line="259" w:lineRule="auto"/>
              <w:rPr>
                <w:b/>
                <w:bCs/>
              </w:rPr>
            </w:pPr>
            <w:r w:rsidRPr="003177A9">
              <w:rPr>
                <w:b/>
                <w:bCs/>
              </w:rPr>
              <w:t>Feature / Layer</w:t>
            </w:r>
          </w:p>
        </w:tc>
        <w:tc>
          <w:tcPr>
            <w:tcW w:w="0" w:type="auto"/>
            <w:vAlign w:val="center"/>
            <w:hideMark/>
          </w:tcPr>
          <w:p w14:paraId="26DC92E9" w14:textId="77777777" w:rsidR="0002393E" w:rsidRPr="003177A9" w:rsidRDefault="0002393E" w:rsidP="00B72B58">
            <w:pPr>
              <w:spacing w:after="0" w:line="259" w:lineRule="auto"/>
              <w:rPr>
                <w:b/>
                <w:bCs/>
              </w:rPr>
            </w:pPr>
            <w:r w:rsidRPr="003177A9">
              <w:rPr>
                <w:b/>
                <w:bCs/>
              </w:rPr>
              <w:t>Spring Framework</w:t>
            </w:r>
          </w:p>
        </w:tc>
        <w:tc>
          <w:tcPr>
            <w:tcW w:w="0" w:type="auto"/>
            <w:vAlign w:val="center"/>
            <w:hideMark/>
          </w:tcPr>
          <w:p w14:paraId="76FCC32B" w14:textId="77777777" w:rsidR="0002393E" w:rsidRPr="003177A9" w:rsidRDefault="0002393E" w:rsidP="00B72B58">
            <w:pPr>
              <w:spacing w:after="0" w:line="259" w:lineRule="auto"/>
              <w:rPr>
                <w:b/>
                <w:bCs/>
              </w:rPr>
            </w:pPr>
            <w:r w:rsidRPr="003177A9">
              <w:rPr>
                <w:b/>
                <w:bCs/>
              </w:rPr>
              <w:t>Spring Boot</w:t>
            </w:r>
          </w:p>
        </w:tc>
        <w:tc>
          <w:tcPr>
            <w:tcW w:w="0" w:type="auto"/>
            <w:vAlign w:val="center"/>
            <w:hideMark/>
          </w:tcPr>
          <w:p w14:paraId="59D8303F" w14:textId="77777777" w:rsidR="0002393E" w:rsidRPr="003177A9" w:rsidRDefault="0002393E" w:rsidP="00B72B58">
            <w:pPr>
              <w:spacing w:after="0" w:line="259" w:lineRule="auto"/>
              <w:rPr>
                <w:b/>
                <w:bCs/>
              </w:rPr>
            </w:pPr>
            <w:r w:rsidRPr="003177A9">
              <w:rPr>
                <w:b/>
                <w:bCs/>
              </w:rPr>
              <w:t>Spring Cloud</w:t>
            </w:r>
          </w:p>
        </w:tc>
      </w:tr>
      <w:tr w:rsidR="0002393E" w:rsidRPr="003177A9" w14:paraId="3C8CA519" w14:textId="77777777" w:rsidTr="00B72B58">
        <w:trPr>
          <w:tblCellSpacing w:w="15" w:type="dxa"/>
        </w:trPr>
        <w:tc>
          <w:tcPr>
            <w:tcW w:w="0" w:type="auto"/>
            <w:vAlign w:val="center"/>
            <w:hideMark/>
          </w:tcPr>
          <w:p w14:paraId="38A1B547" w14:textId="77777777" w:rsidR="0002393E" w:rsidRPr="003177A9" w:rsidRDefault="0002393E" w:rsidP="00B72B58">
            <w:pPr>
              <w:spacing w:after="0" w:line="259" w:lineRule="auto"/>
            </w:pPr>
            <w:r w:rsidRPr="003177A9">
              <w:t>Purpose</w:t>
            </w:r>
          </w:p>
        </w:tc>
        <w:tc>
          <w:tcPr>
            <w:tcW w:w="0" w:type="auto"/>
            <w:vAlign w:val="center"/>
            <w:hideMark/>
          </w:tcPr>
          <w:p w14:paraId="2EB4271B" w14:textId="77777777" w:rsidR="0002393E" w:rsidRPr="003177A9" w:rsidRDefault="0002393E" w:rsidP="00B72B58">
            <w:pPr>
              <w:spacing w:after="0" w:line="259" w:lineRule="auto"/>
            </w:pPr>
            <w:r w:rsidRPr="003177A9">
              <w:t>Core DI, AOP, MVC, transactions</w:t>
            </w:r>
          </w:p>
        </w:tc>
        <w:tc>
          <w:tcPr>
            <w:tcW w:w="0" w:type="auto"/>
            <w:vAlign w:val="center"/>
            <w:hideMark/>
          </w:tcPr>
          <w:p w14:paraId="504D0722" w14:textId="77777777" w:rsidR="0002393E" w:rsidRPr="003177A9" w:rsidRDefault="0002393E" w:rsidP="00B72B58">
            <w:pPr>
              <w:spacing w:after="0" w:line="259" w:lineRule="auto"/>
            </w:pPr>
            <w:r w:rsidRPr="003177A9">
              <w:t>Simplify Spring app setup, auto-configure</w:t>
            </w:r>
          </w:p>
        </w:tc>
        <w:tc>
          <w:tcPr>
            <w:tcW w:w="0" w:type="auto"/>
            <w:vAlign w:val="center"/>
            <w:hideMark/>
          </w:tcPr>
          <w:p w14:paraId="36177267" w14:textId="77777777" w:rsidR="0002393E" w:rsidRPr="003177A9" w:rsidRDefault="0002393E" w:rsidP="00B72B58">
            <w:pPr>
              <w:spacing w:after="0" w:line="259" w:lineRule="auto"/>
            </w:pPr>
            <w:r w:rsidRPr="003177A9">
              <w:t>Microservices / distributed system features</w:t>
            </w:r>
          </w:p>
        </w:tc>
      </w:tr>
      <w:tr w:rsidR="0002393E" w:rsidRPr="003177A9" w14:paraId="649EFBC9" w14:textId="77777777" w:rsidTr="00B72B58">
        <w:trPr>
          <w:tblCellSpacing w:w="15" w:type="dxa"/>
        </w:trPr>
        <w:tc>
          <w:tcPr>
            <w:tcW w:w="0" w:type="auto"/>
            <w:vAlign w:val="center"/>
            <w:hideMark/>
          </w:tcPr>
          <w:p w14:paraId="7AA67516" w14:textId="77777777" w:rsidR="0002393E" w:rsidRPr="003177A9" w:rsidRDefault="0002393E" w:rsidP="00B72B58">
            <w:pPr>
              <w:spacing w:after="0" w:line="259" w:lineRule="auto"/>
            </w:pPr>
            <w:r w:rsidRPr="003177A9">
              <w:t>Configuration</w:t>
            </w:r>
          </w:p>
        </w:tc>
        <w:tc>
          <w:tcPr>
            <w:tcW w:w="0" w:type="auto"/>
            <w:vAlign w:val="center"/>
            <w:hideMark/>
          </w:tcPr>
          <w:p w14:paraId="5EE6D85B" w14:textId="77777777" w:rsidR="0002393E" w:rsidRPr="003177A9" w:rsidRDefault="0002393E" w:rsidP="00B72B58">
            <w:pPr>
              <w:spacing w:after="0" w:line="259" w:lineRule="auto"/>
            </w:pPr>
            <w:r w:rsidRPr="003177A9">
              <w:t>Manual</w:t>
            </w:r>
          </w:p>
        </w:tc>
        <w:tc>
          <w:tcPr>
            <w:tcW w:w="0" w:type="auto"/>
            <w:vAlign w:val="center"/>
            <w:hideMark/>
          </w:tcPr>
          <w:p w14:paraId="59071591" w14:textId="77777777" w:rsidR="0002393E" w:rsidRPr="003177A9" w:rsidRDefault="0002393E" w:rsidP="00B72B58">
            <w:pPr>
              <w:spacing w:after="0" w:line="259" w:lineRule="auto"/>
            </w:pPr>
            <w:r w:rsidRPr="003177A9">
              <w:t>Auto-configuration &amp; sensible defaults</w:t>
            </w:r>
          </w:p>
        </w:tc>
        <w:tc>
          <w:tcPr>
            <w:tcW w:w="0" w:type="auto"/>
            <w:vAlign w:val="center"/>
            <w:hideMark/>
          </w:tcPr>
          <w:p w14:paraId="7FD334D6" w14:textId="77777777" w:rsidR="0002393E" w:rsidRPr="003177A9" w:rsidRDefault="0002393E" w:rsidP="00B72B58">
            <w:pPr>
              <w:spacing w:after="0" w:line="259" w:lineRule="auto"/>
            </w:pPr>
            <w:r w:rsidRPr="003177A9">
              <w:t>Uses Boot apps, adds distributed system config</w:t>
            </w:r>
          </w:p>
        </w:tc>
      </w:tr>
      <w:tr w:rsidR="0002393E" w:rsidRPr="003177A9" w14:paraId="73689843" w14:textId="77777777" w:rsidTr="00B72B58">
        <w:trPr>
          <w:tblCellSpacing w:w="15" w:type="dxa"/>
        </w:trPr>
        <w:tc>
          <w:tcPr>
            <w:tcW w:w="0" w:type="auto"/>
            <w:vAlign w:val="center"/>
            <w:hideMark/>
          </w:tcPr>
          <w:p w14:paraId="422E4C93" w14:textId="77777777" w:rsidR="0002393E" w:rsidRPr="003177A9" w:rsidRDefault="0002393E" w:rsidP="00B72B58">
            <w:pPr>
              <w:spacing w:after="0" w:line="259" w:lineRule="auto"/>
            </w:pPr>
            <w:r w:rsidRPr="003177A9">
              <w:t>Web server</w:t>
            </w:r>
          </w:p>
        </w:tc>
        <w:tc>
          <w:tcPr>
            <w:tcW w:w="0" w:type="auto"/>
            <w:vAlign w:val="center"/>
            <w:hideMark/>
          </w:tcPr>
          <w:p w14:paraId="053C753A" w14:textId="77777777" w:rsidR="0002393E" w:rsidRPr="003177A9" w:rsidRDefault="0002393E" w:rsidP="00B72B58">
            <w:pPr>
              <w:spacing w:after="0" w:line="259" w:lineRule="auto"/>
            </w:pPr>
            <w:r w:rsidRPr="003177A9">
              <w:t>Needs external</w:t>
            </w:r>
          </w:p>
        </w:tc>
        <w:tc>
          <w:tcPr>
            <w:tcW w:w="0" w:type="auto"/>
            <w:vAlign w:val="center"/>
            <w:hideMark/>
          </w:tcPr>
          <w:p w14:paraId="7B69F308" w14:textId="77777777" w:rsidR="0002393E" w:rsidRPr="003177A9" w:rsidRDefault="0002393E" w:rsidP="00B72B58">
            <w:pPr>
              <w:spacing w:after="0" w:line="259" w:lineRule="auto"/>
            </w:pPr>
            <w:r w:rsidRPr="003177A9">
              <w:t>Embedded by default</w:t>
            </w:r>
          </w:p>
        </w:tc>
        <w:tc>
          <w:tcPr>
            <w:tcW w:w="0" w:type="auto"/>
            <w:vAlign w:val="center"/>
            <w:hideMark/>
          </w:tcPr>
          <w:p w14:paraId="2A9D6641" w14:textId="77777777" w:rsidR="0002393E" w:rsidRPr="003177A9" w:rsidRDefault="0002393E" w:rsidP="00B72B58">
            <w:pPr>
              <w:spacing w:after="0" w:line="259" w:lineRule="auto"/>
            </w:pPr>
            <w:r w:rsidRPr="003177A9">
              <w:t>Uses Boot’s embedded server</w:t>
            </w:r>
          </w:p>
        </w:tc>
      </w:tr>
      <w:tr w:rsidR="0002393E" w:rsidRPr="003177A9" w14:paraId="37E0F245" w14:textId="77777777" w:rsidTr="00B72B58">
        <w:trPr>
          <w:tblCellSpacing w:w="15" w:type="dxa"/>
        </w:trPr>
        <w:tc>
          <w:tcPr>
            <w:tcW w:w="0" w:type="auto"/>
            <w:vAlign w:val="center"/>
            <w:hideMark/>
          </w:tcPr>
          <w:p w14:paraId="0EA63B94" w14:textId="77777777" w:rsidR="0002393E" w:rsidRPr="003177A9" w:rsidRDefault="0002393E" w:rsidP="00B72B58">
            <w:pPr>
              <w:spacing w:after="0" w:line="259" w:lineRule="auto"/>
            </w:pPr>
            <w:r w:rsidRPr="003177A9">
              <w:t>Deployment</w:t>
            </w:r>
          </w:p>
        </w:tc>
        <w:tc>
          <w:tcPr>
            <w:tcW w:w="0" w:type="auto"/>
            <w:vAlign w:val="center"/>
            <w:hideMark/>
          </w:tcPr>
          <w:p w14:paraId="1A484C59" w14:textId="77777777" w:rsidR="0002393E" w:rsidRPr="003177A9" w:rsidRDefault="0002393E" w:rsidP="00B72B58">
            <w:pPr>
              <w:spacing w:after="0" w:line="259" w:lineRule="auto"/>
            </w:pPr>
            <w:r w:rsidRPr="003177A9">
              <w:t>WAR / JAR</w:t>
            </w:r>
          </w:p>
        </w:tc>
        <w:tc>
          <w:tcPr>
            <w:tcW w:w="0" w:type="auto"/>
            <w:vAlign w:val="center"/>
            <w:hideMark/>
          </w:tcPr>
          <w:p w14:paraId="62A5B2EB" w14:textId="77777777" w:rsidR="0002393E" w:rsidRPr="003177A9" w:rsidRDefault="0002393E" w:rsidP="00B72B58">
            <w:pPr>
              <w:spacing w:after="0" w:line="259" w:lineRule="auto"/>
            </w:pPr>
            <w:r w:rsidRPr="003177A9">
              <w:t>Standalone JAR / WAR</w:t>
            </w:r>
          </w:p>
        </w:tc>
        <w:tc>
          <w:tcPr>
            <w:tcW w:w="0" w:type="auto"/>
            <w:vAlign w:val="center"/>
            <w:hideMark/>
          </w:tcPr>
          <w:p w14:paraId="09CDD13E" w14:textId="77777777" w:rsidR="0002393E" w:rsidRPr="003177A9" w:rsidRDefault="0002393E" w:rsidP="00B72B58">
            <w:pPr>
              <w:spacing w:after="0" w:line="259" w:lineRule="auto"/>
            </w:pPr>
            <w:r w:rsidRPr="003177A9">
              <w:t xml:space="preserve">Standalone Boot services in </w:t>
            </w:r>
            <w:r w:rsidRPr="003177A9">
              <w:lastRenderedPageBreak/>
              <w:t>distributed environment</w:t>
            </w:r>
          </w:p>
        </w:tc>
      </w:tr>
      <w:tr w:rsidR="0002393E" w:rsidRPr="003177A9" w14:paraId="6DE8DDED" w14:textId="77777777" w:rsidTr="00B72B58">
        <w:trPr>
          <w:tblCellSpacing w:w="15" w:type="dxa"/>
        </w:trPr>
        <w:tc>
          <w:tcPr>
            <w:tcW w:w="0" w:type="auto"/>
            <w:vAlign w:val="center"/>
            <w:hideMark/>
          </w:tcPr>
          <w:p w14:paraId="4BBB0420" w14:textId="77777777" w:rsidR="0002393E" w:rsidRPr="003177A9" w:rsidRDefault="0002393E" w:rsidP="00B72B58">
            <w:pPr>
              <w:spacing w:after="0" w:line="259" w:lineRule="auto"/>
            </w:pPr>
            <w:r w:rsidRPr="003177A9">
              <w:lastRenderedPageBreak/>
              <w:t>Complexity</w:t>
            </w:r>
          </w:p>
        </w:tc>
        <w:tc>
          <w:tcPr>
            <w:tcW w:w="0" w:type="auto"/>
            <w:vAlign w:val="center"/>
            <w:hideMark/>
          </w:tcPr>
          <w:p w14:paraId="609A2F44" w14:textId="77777777" w:rsidR="0002393E" w:rsidRPr="003177A9" w:rsidRDefault="0002393E" w:rsidP="00B72B58">
            <w:pPr>
              <w:spacing w:after="0" w:line="259" w:lineRule="auto"/>
            </w:pPr>
            <w:r w:rsidRPr="003177A9">
              <w:t>High setup</w:t>
            </w:r>
          </w:p>
        </w:tc>
        <w:tc>
          <w:tcPr>
            <w:tcW w:w="0" w:type="auto"/>
            <w:vAlign w:val="center"/>
            <w:hideMark/>
          </w:tcPr>
          <w:p w14:paraId="16143645" w14:textId="77777777" w:rsidR="0002393E" w:rsidRPr="003177A9" w:rsidRDefault="0002393E" w:rsidP="00B72B58">
            <w:pPr>
              <w:spacing w:after="0" w:line="259" w:lineRule="auto"/>
            </w:pPr>
            <w:r w:rsidRPr="003177A9">
              <w:t>Reduced setup</w:t>
            </w:r>
          </w:p>
        </w:tc>
        <w:tc>
          <w:tcPr>
            <w:tcW w:w="0" w:type="auto"/>
            <w:vAlign w:val="center"/>
            <w:hideMark/>
          </w:tcPr>
          <w:p w14:paraId="2072C47E" w14:textId="77777777" w:rsidR="0002393E" w:rsidRPr="003177A9" w:rsidRDefault="0002393E" w:rsidP="00B72B58">
            <w:pPr>
              <w:spacing w:after="0" w:line="259" w:lineRule="auto"/>
            </w:pPr>
            <w:r w:rsidRPr="003177A9">
              <w:t>Adds microservices orchestration and operational complexity</w:t>
            </w:r>
          </w:p>
        </w:tc>
      </w:tr>
    </w:tbl>
    <w:p w14:paraId="1996CA3B" w14:textId="77777777" w:rsidR="0002393E" w:rsidRPr="003177A9" w:rsidRDefault="00000000" w:rsidP="0002393E">
      <w:pPr>
        <w:spacing w:after="0" w:line="259" w:lineRule="auto"/>
      </w:pPr>
      <w:r>
        <w:pict w14:anchorId="71B4B1EE">
          <v:rect id="_x0000_i1042" style="width:0;height:1.5pt" o:hralign="center" o:hrstd="t" o:hr="t" fillcolor="#a0a0a0" stroked="f"/>
        </w:pict>
      </w:r>
    </w:p>
    <w:p w14:paraId="48D8FA19" w14:textId="77777777" w:rsidR="0002393E" w:rsidRPr="0008482C" w:rsidRDefault="0002393E" w:rsidP="0002393E">
      <w:pPr>
        <w:spacing w:after="0" w:line="259" w:lineRule="auto"/>
        <w:rPr>
          <w:b/>
          <w:bCs/>
          <w:color w:val="EE0000"/>
        </w:rPr>
      </w:pPr>
      <w:r w:rsidRPr="0008482C">
        <w:rPr>
          <w:b/>
          <w:bCs/>
          <w:color w:val="EE0000"/>
        </w:rPr>
        <w:t>5️</w:t>
      </w:r>
      <w:r w:rsidRPr="0008482C">
        <w:rPr>
          <w:rFonts w:ascii="Segoe UI Symbol" w:hAnsi="Segoe UI Symbol" w:cs="Segoe UI Symbol"/>
          <w:b/>
          <w:bCs/>
          <w:color w:val="EE0000"/>
        </w:rPr>
        <w:t>⃣</w:t>
      </w:r>
      <w:r w:rsidRPr="0008482C">
        <w:rPr>
          <w:b/>
          <w:bCs/>
          <w:color w:val="EE0000"/>
        </w:rPr>
        <w:t xml:space="preserve"> Interview One-liner</w:t>
      </w:r>
    </w:p>
    <w:p w14:paraId="46FF618E" w14:textId="77777777" w:rsidR="0002393E" w:rsidRPr="003177A9" w:rsidRDefault="0002393E" w:rsidP="0002393E">
      <w:pPr>
        <w:spacing w:after="0" w:line="259" w:lineRule="auto"/>
      </w:pPr>
      <w:r w:rsidRPr="003177A9">
        <w:rPr>
          <w:b/>
          <w:bCs/>
        </w:rPr>
        <w:t>Spring Framework is the core DI/AOP framework; Spring Boot simplifies Spring apps with auto-configuration and embedded servers; Spring Cloud extends Boot to solve distributed system challenges like service discovery, configuration, and resilience.</w:t>
      </w:r>
    </w:p>
    <w:p w14:paraId="4E4E6192" w14:textId="77777777" w:rsidR="0002393E" w:rsidRPr="003177A9" w:rsidRDefault="0002393E" w:rsidP="0002393E">
      <w:pPr>
        <w:spacing w:after="0"/>
      </w:pPr>
    </w:p>
    <w:p w14:paraId="5D3D877A" w14:textId="77777777" w:rsidR="0002393E" w:rsidRPr="0002393E" w:rsidRDefault="0002393E" w:rsidP="0002393E">
      <w:pPr>
        <w:rPr>
          <w:b/>
          <w:bCs/>
          <w:color w:val="EE0000"/>
          <w:sz w:val="24"/>
          <w:szCs w:val="24"/>
          <w:lang w:val="en-IN"/>
        </w:rPr>
      </w:pPr>
      <w:r w:rsidRPr="0002393E">
        <w:rPr>
          <w:b/>
          <w:bCs/>
          <w:color w:val="EE0000"/>
          <w:sz w:val="24"/>
          <w:szCs w:val="24"/>
          <w:lang w:val="en-IN"/>
        </w:rPr>
        <w:t>5.  How Boot works without XML in most cases?</w:t>
      </w:r>
    </w:p>
    <w:p w14:paraId="7C4AB0D7"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Traditional Spring XML Configuration</w:t>
      </w:r>
    </w:p>
    <w:p w14:paraId="586F1294" w14:textId="77777777" w:rsidR="0002393E" w:rsidRPr="003177A9" w:rsidRDefault="0002393E" w:rsidP="0002393E">
      <w:pPr>
        <w:numPr>
          <w:ilvl w:val="0"/>
          <w:numId w:val="396"/>
        </w:numPr>
        <w:spacing w:after="0" w:line="259" w:lineRule="auto"/>
      </w:pPr>
      <w:r w:rsidRPr="003177A9">
        <w:t xml:space="preserve">In </w:t>
      </w:r>
      <w:r w:rsidRPr="003177A9">
        <w:rPr>
          <w:b/>
          <w:bCs/>
        </w:rPr>
        <w:t>classic Spring</w:t>
      </w:r>
      <w:r w:rsidRPr="003177A9">
        <w:t>, developers used XML to:</w:t>
      </w:r>
    </w:p>
    <w:p w14:paraId="382895F4" w14:textId="77777777" w:rsidR="0002393E" w:rsidRPr="003177A9" w:rsidRDefault="0002393E" w:rsidP="0002393E">
      <w:pPr>
        <w:numPr>
          <w:ilvl w:val="1"/>
          <w:numId w:val="396"/>
        </w:numPr>
        <w:spacing w:after="0" w:line="259" w:lineRule="auto"/>
      </w:pPr>
      <w:r w:rsidRPr="003177A9">
        <w:t>Define beans (&lt;bean&gt; tags)</w:t>
      </w:r>
    </w:p>
    <w:p w14:paraId="080D717C" w14:textId="77777777" w:rsidR="0002393E" w:rsidRPr="003177A9" w:rsidRDefault="0002393E" w:rsidP="0002393E">
      <w:pPr>
        <w:numPr>
          <w:ilvl w:val="1"/>
          <w:numId w:val="396"/>
        </w:numPr>
        <w:spacing w:after="0" w:line="259" w:lineRule="auto"/>
      </w:pPr>
      <w:r w:rsidRPr="003177A9">
        <w:t>Configure component scanning</w:t>
      </w:r>
    </w:p>
    <w:p w14:paraId="06C74C3C" w14:textId="77777777" w:rsidR="0002393E" w:rsidRPr="003177A9" w:rsidRDefault="0002393E" w:rsidP="0002393E">
      <w:pPr>
        <w:numPr>
          <w:ilvl w:val="1"/>
          <w:numId w:val="396"/>
        </w:numPr>
        <w:spacing w:after="0" w:line="259" w:lineRule="auto"/>
      </w:pPr>
      <w:r w:rsidRPr="003177A9">
        <w:t>Setup data sources, transaction managers, and other infrastructure</w:t>
      </w:r>
    </w:p>
    <w:p w14:paraId="26C45764" w14:textId="77777777" w:rsidR="0002393E" w:rsidRPr="003177A9" w:rsidRDefault="0002393E" w:rsidP="0002393E">
      <w:pPr>
        <w:numPr>
          <w:ilvl w:val="0"/>
          <w:numId w:val="396"/>
        </w:numPr>
        <w:spacing w:after="0" w:line="259" w:lineRule="auto"/>
      </w:pPr>
      <w:r w:rsidRPr="003177A9">
        <w:t>Example:</w:t>
      </w:r>
    </w:p>
    <w:p w14:paraId="555956A4" w14:textId="77777777" w:rsidR="0002393E" w:rsidRPr="003177A9" w:rsidRDefault="0002393E" w:rsidP="0002393E">
      <w:pPr>
        <w:spacing w:after="0" w:line="259" w:lineRule="auto"/>
      </w:pPr>
      <w:r w:rsidRPr="003177A9">
        <w:t>&lt;beans&gt;</w:t>
      </w:r>
    </w:p>
    <w:p w14:paraId="5F5DBE13" w14:textId="77777777" w:rsidR="0002393E" w:rsidRPr="003177A9" w:rsidRDefault="0002393E" w:rsidP="0002393E">
      <w:pPr>
        <w:spacing w:after="0" w:line="259" w:lineRule="auto"/>
      </w:pPr>
      <w:r w:rsidRPr="003177A9">
        <w:t xml:space="preserve">    &lt;context:component-scan base-package="com.example"/&gt;</w:t>
      </w:r>
    </w:p>
    <w:p w14:paraId="2A51B958" w14:textId="77777777" w:rsidR="0002393E" w:rsidRPr="003177A9" w:rsidRDefault="0002393E" w:rsidP="0002393E">
      <w:pPr>
        <w:spacing w:after="0" w:line="259" w:lineRule="auto"/>
      </w:pPr>
      <w:r w:rsidRPr="003177A9">
        <w:t xml:space="preserve">    &lt;bean id="dataSource" class="org.apache.commons.dbcp2.BasicDataSource"&gt;</w:t>
      </w:r>
    </w:p>
    <w:p w14:paraId="1C4021AA" w14:textId="77777777" w:rsidR="0002393E" w:rsidRPr="003177A9" w:rsidRDefault="0002393E" w:rsidP="0002393E">
      <w:pPr>
        <w:spacing w:after="0" w:line="259" w:lineRule="auto"/>
      </w:pPr>
      <w:r w:rsidRPr="003177A9">
        <w:t xml:space="preserve">        &lt;property name="url" value="jdbc:h2:mem:test"/&gt;</w:t>
      </w:r>
    </w:p>
    <w:p w14:paraId="63582F2D" w14:textId="77777777" w:rsidR="0002393E" w:rsidRPr="003177A9" w:rsidRDefault="0002393E" w:rsidP="0002393E">
      <w:pPr>
        <w:spacing w:after="0" w:line="259" w:lineRule="auto"/>
      </w:pPr>
      <w:r w:rsidRPr="003177A9">
        <w:t xml:space="preserve">        &lt;property name="username" value="sa"/&gt;</w:t>
      </w:r>
    </w:p>
    <w:p w14:paraId="4916C8EF" w14:textId="77777777" w:rsidR="0002393E" w:rsidRPr="003177A9" w:rsidRDefault="0002393E" w:rsidP="0002393E">
      <w:pPr>
        <w:spacing w:after="0" w:line="259" w:lineRule="auto"/>
      </w:pPr>
      <w:r w:rsidRPr="003177A9">
        <w:t xml:space="preserve">    &lt;/bean&gt;</w:t>
      </w:r>
    </w:p>
    <w:p w14:paraId="0A274EC5" w14:textId="77777777" w:rsidR="0002393E" w:rsidRPr="003177A9" w:rsidRDefault="0002393E" w:rsidP="0002393E">
      <w:pPr>
        <w:spacing w:after="0" w:line="259" w:lineRule="auto"/>
      </w:pPr>
      <w:r w:rsidRPr="003177A9">
        <w:t>&lt;/beans&gt;</w:t>
      </w:r>
    </w:p>
    <w:p w14:paraId="21059C28" w14:textId="77777777" w:rsidR="0002393E" w:rsidRPr="003177A9" w:rsidRDefault="0002393E" w:rsidP="0002393E">
      <w:pPr>
        <w:spacing w:after="0" w:line="259" w:lineRule="auto"/>
      </w:pPr>
      <w:r w:rsidRPr="003177A9">
        <w:rPr>
          <w:b/>
          <w:bCs/>
        </w:rPr>
        <w:t>Drawbacks:</w:t>
      </w:r>
    </w:p>
    <w:p w14:paraId="6F447409" w14:textId="77777777" w:rsidR="0002393E" w:rsidRPr="003177A9" w:rsidRDefault="0002393E" w:rsidP="0002393E">
      <w:pPr>
        <w:numPr>
          <w:ilvl w:val="0"/>
          <w:numId w:val="397"/>
        </w:numPr>
        <w:spacing w:after="0" w:line="259" w:lineRule="auto"/>
      </w:pPr>
      <w:r w:rsidRPr="003177A9">
        <w:t>Verbose and error-prone</w:t>
      </w:r>
    </w:p>
    <w:p w14:paraId="30245E61" w14:textId="77777777" w:rsidR="0002393E" w:rsidRPr="003177A9" w:rsidRDefault="0002393E" w:rsidP="0002393E">
      <w:pPr>
        <w:numPr>
          <w:ilvl w:val="0"/>
          <w:numId w:val="397"/>
        </w:numPr>
        <w:spacing w:after="0" w:line="259" w:lineRule="auto"/>
      </w:pPr>
      <w:r w:rsidRPr="003177A9">
        <w:t>Hard to maintain as app grows</w:t>
      </w:r>
    </w:p>
    <w:p w14:paraId="7E45724C" w14:textId="77777777" w:rsidR="0002393E" w:rsidRPr="003177A9" w:rsidRDefault="0002393E" w:rsidP="0002393E">
      <w:pPr>
        <w:numPr>
          <w:ilvl w:val="0"/>
          <w:numId w:val="397"/>
        </w:numPr>
        <w:spacing w:after="0" w:line="259" w:lineRule="auto"/>
      </w:pPr>
      <w:r w:rsidRPr="003177A9">
        <w:t>Lacks type safety</w:t>
      </w:r>
    </w:p>
    <w:p w14:paraId="493EBD41" w14:textId="77777777" w:rsidR="0002393E" w:rsidRPr="003177A9" w:rsidRDefault="00000000" w:rsidP="0002393E">
      <w:pPr>
        <w:spacing w:after="0" w:line="259" w:lineRule="auto"/>
      </w:pPr>
      <w:r>
        <w:pict w14:anchorId="7023878D">
          <v:rect id="_x0000_i1043" style="width:0;height:1.5pt" o:hralign="center" o:hrstd="t" o:hr="t" fillcolor="#a0a0a0" stroked="f"/>
        </w:pict>
      </w:r>
    </w:p>
    <w:p w14:paraId="06EF32F8"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Spring Boot Eliminates XML</w:t>
      </w:r>
    </w:p>
    <w:p w14:paraId="21830B18" w14:textId="77777777" w:rsidR="0002393E" w:rsidRPr="003177A9" w:rsidRDefault="0002393E" w:rsidP="0002393E">
      <w:pPr>
        <w:spacing w:after="0" w:line="259" w:lineRule="auto"/>
      </w:pPr>
      <w:r w:rsidRPr="003177A9">
        <w:t xml:space="preserve">Spring Boot relies on </w:t>
      </w:r>
      <w:r w:rsidRPr="003177A9">
        <w:rPr>
          <w:b/>
          <w:bCs/>
        </w:rPr>
        <w:t>Java-based configuration and conventions</w:t>
      </w:r>
      <w:r w:rsidRPr="003177A9">
        <w:t>:</w:t>
      </w:r>
    </w:p>
    <w:p w14:paraId="3B4D57A2" w14:textId="77777777" w:rsidR="0002393E" w:rsidRPr="003177A9" w:rsidRDefault="0002393E" w:rsidP="0002393E">
      <w:pPr>
        <w:spacing w:after="0" w:line="259" w:lineRule="auto"/>
        <w:rPr>
          <w:b/>
          <w:bCs/>
        </w:rPr>
      </w:pPr>
      <w:r w:rsidRPr="003177A9">
        <w:rPr>
          <w:b/>
          <w:bCs/>
        </w:rPr>
        <w:t>a) @SpringBootApplication</w:t>
      </w:r>
    </w:p>
    <w:p w14:paraId="2127B95F" w14:textId="77777777" w:rsidR="0002393E" w:rsidRPr="003177A9" w:rsidRDefault="0002393E" w:rsidP="0002393E">
      <w:pPr>
        <w:spacing w:after="0" w:line="259" w:lineRule="auto"/>
      </w:pPr>
      <w:r w:rsidRPr="00CC3B79">
        <w:rPr>
          <w:highlight w:val="green"/>
        </w:rPr>
        <w:t>@SpringBootApplication</w:t>
      </w:r>
    </w:p>
    <w:p w14:paraId="0BFF2AFC" w14:textId="77777777" w:rsidR="0002393E" w:rsidRPr="003177A9" w:rsidRDefault="0002393E" w:rsidP="0002393E">
      <w:pPr>
        <w:spacing w:after="0" w:line="259" w:lineRule="auto"/>
      </w:pPr>
      <w:r w:rsidRPr="003177A9">
        <w:t>public class App {</w:t>
      </w:r>
    </w:p>
    <w:p w14:paraId="5720C53C" w14:textId="77777777" w:rsidR="0002393E" w:rsidRPr="003177A9" w:rsidRDefault="0002393E" w:rsidP="0002393E">
      <w:pPr>
        <w:spacing w:after="0" w:line="259" w:lineRule="auto"/>
      </w:pPr>
      <w:r w:rsidRPr="003177A9">
        <w:t xml:space="preserve">    public static void main(String[] args) {</w:t>
      </w:r>
    </w:p>
    <w:p w14:paraId="1F3B77C6" w14:textId="77777777" w:rsidR="0002393E" w:rsidRPr="003177A9" w:rsidRDefault="0002393E" w:rsidP="0002393E">
      <w:pPr>
        <w:spacing w:after="0" w:line="259" w:lineRule="auto"/>
      </w:pPr>
      <w:r w:rsidRPr="003177A9">
        <w:t xml:space="preserve">        SpringApplication.run(App.class, args);</w:t>
      </w:r>
    </w:p>
    <w:p w14:paraId="476EACC3" w14:textId="77777777" w:rsidR="0002393E" w:rsidRPr="003177A9" w:rsidRDefault="0002393E" w:rsidP="0002393E">
      <w:pPr>
        <w:spacing w:after="0" w:line="259" w:lineRule="auto"/>
      </w:pPr>
      <w:r w:rsidRPr="003177A9">
        <w:t xml:space="preserve">    }</w:t>
      </w:r>
    </w:p>
    <w:p w14:paraId="7BE699C4" w14:textId="77777777" w:rsidR="0002393E" w:rsidRPr="003177A9" w:rsidRDefault="0002393E" w:rsidP="0002393E">
      <w:pPr>
        <w:spacing w:after="0" w:line="259" w:lineRule="auto"/>
      </w:pPr>
      <w:r w:rsidRPr="003177A9">
        <w:t>}</w:t>
      </w:r>
    </w:p>
    <w:p w14:paraId="58A5E7BE" w14:textId="77777777" w:rsidR="0002393E" w:rsidRPr="00CC3B79" w:rsidRDefault="0002393E" w:rsidP="0002393E">
      <w:pPr>
        <w:numPr>
          <w:ilvl w:val="0"/>
          <w:numId w:val="398"/>
        </w:numPr>
        <w:spacing w:after="0" w:line="259" w:lineRule="auto"/>
        <w:rPr>
          <w:highlight w:val="green"/>
        </w:rPr>
      </w:pPr>
      <w:r w:rsidRPr="00CC3B79">
        <w:rPr>
          <w:highlight w:val="green"/>
        </w:rPr>
        <w:t>Combines three annotations internally:</w:t>
      </w:r>
    </w:p>
    <w:p w14:paraId="6FB84175" w14:textId="77777777" w:rsidR="0002393E" w:rsidRPr="003177A9" w:rsidRDefault="0002393E" w:rsidP="0002393E">
      <w:pPr>
        <w:numPr>
          <w:ilvl w:val="1"/>
          <w:numId w:val="398"/>
        </w:numPr>
        <w:spacing w:after="0" w:line="259" w:lineRule="auto"/>
      </w:pPr>
      <w:r w:rsidRPr="003177A9">
        <w:t>@Configuration → marks the class as a source of bean definitions</w:t>
      </w:r>
    </w:p>
    <w:p w14:paraId="0AB412C1" w14:textId="77777777" w:rsidR="0002393E" w:rsidRPr="003177A9" w:rsidRDefault="0002393E" w:rsidP="0002393E">
      <w:pPr>
        <w:numPr>
          <w:ilvl w:val="1"/>
          <w:numId w:val="398"/>
        </w:numPr>
        <w:spacing w:after="0" w:line="259" w:lineRule="auto"/>
      </w:pPr>
      <w:r w:rsidRPr="003177A9">
        <w:t xml:space="preserve">@EnableAutoConfiguration → enables Spring Boot </w:t>
      </w:r>
      <w:r w:rsidRPr="003177A9">
        <w:rPr>
          <w:b/>
          <w:bCs/>
        </w:rPr>
        <w:t>auto-configuration</w:t>
      </w:r>
    </w:p>
    <w:p w14:paraId="3940234C" w14:textId="77777777" w:rsidR="0002393E" w:rsidRPr="003177A9" w:rsidRDefault="0002393E" w:rsidP="0002393E">
      <w:pPr>
        <w:numPr>
          <w:ilvl w:val="1"/>
          <w:numId w:val="398"/>
        </w:numPr>
        <w:spacing w:after="0" w:line="259" w:lineRule="auto"/>
      </w:pPr>
      <w:r w:rsidRPr="003177A9">
        <w:lastRenderedPageBreak/>
        <w:t>@ComponentScan → scans the package for @Component, @Service, @Repository, @Controller</w:t>
      </w:r>
    </w:p>
    <w:p w14:paraId="6C96E263" w14:textId="77777777" w:rsidR="0002393E" w:rsidRPr="003177A9" w:rsidRDefault="0002393E" w:rsidP="0002393E">
      <w:pPr>
        <w:numPr>
          <w:ilvl w:val="0"/>
          <w:numId w:val="398"/>
        </w:numPr>
        <w:spacing w:after="0" w:line="259" w:lineRule="auto"/>
      </w:pPr>
      <w:r w:rsidRPr="003177A9">
        <w:t>Automatically registers beans found on classpath → no need for &lt;bean&gt; in XML</w:t>
      </w:r>
    </w:p>
    <w:p w14:paraId="7377F09D" w14:textId="77777777" w:rsidR="0002393E" w:rsidRPr="003177A9" w:rsidRDefault="00000000" w:rsidP="0002393E">
      <w:pPr>
        <w:spacing w:after="0" w:line="259" w:lineRule="auto"/>
      </w:pPr>
      <w:r>
        <w:pict w14:anchorId="1E142A8E">
          <v:rect id="_x0000_i1044" style="width:0;height:1.5pt" o:hralign="center" o:hrstd="t" o:hr="t" fillcolor="#a0a0a0" stroked="f"/>
        </w:pict>
      </w:r>
    </w:p>
    <w:p w14:paraId="5B56B297" w14:textId="77777777" w:rsidR="0002393E" w:rsidRPr="003177A9" w:rsidRDefault="0002393E" w:rsidP="0002393E">
      <w:pPr>
        <w:spacing w:after="0" w:line="259" w:lineRule="auto"/>
        <w:rPr>
          <w:b/>
          <w:bCs/>
        </w:rPr>
      </w:pPr>
      <w:r w:rsidRPr="003177A9">
        <w:rPr>
          <w:b/>
          <w:bCs/>
        </w:rPr>
        <w:t>b) Auto-configuration</w:t>
      </w:r>
    </w:p>
    <w:p w14:paraId="280E38ED" w14:textId="77777777" w:rsidR="0002393E" w:rsidRPr="003177A9" w:rsidRDefault="0002393E" w:rsidP="0002393E">
      <w:pPr>
        <w:numPr>
          <w:ilvl w:val="0"/>
          <w:numId w:val="399"/>
        </w:numPr>
        <w:spacing w:after="0" w:line="259" w:lineRule="auto"/>
      </w:pPr>
      <w:r w:rsidRPr="003177A9">
        <w:t xml:space="preserve">Spring Boot </w:t>
      </w:r>
      <w:r w:rsidRPr="003177A9">
        <w:rPr>
          <w:b/>
          <w:bCs/>
        </w:rPr>
        <w:t>detects libraries on the classpath</w:t>
      </w:r>
      <w:r w:rsidRPr="003177A9">
        <w:t xml:space="preserve"> and </w:t>
      </w:r>
      <w:r w:rsidRPr="003177A9">
        <w:rPr>
          <w:b/>
          <w:bCs/>
        </w:rPr>
        <w:t>auto-configures beans</w:t>
      </w:r>
      <w:r w:rsidRPr="003177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35"/>
      </w:tblGrid>
      <w:tr w:rsidR="0002393E" w:rsidRPr="003177A9" w14:paraId="3C5199D3" w14:textId="77777777" w:rsidTr="00B72B58">
        <w:trPr>
          <w:tblHeader/>
          <w:tblCellSpacing w:w="15" w:type="dxa"/>
        </w:trPr>
        <w:tc>
          <w:tcPr>
            <w:tcW w:w="0" w:type="auto"/>
            <w:vAlign w:val="center"/>
            <w:hideMark/>
          </w:tcPr>
          <w:p w14:paraId="44AAAF6B" w14:textId="77777777" w:rsidR="0002393E" w:rsidRPr="003177A9" w:rsidRDefault="0002393E" w:rsidP="00B72B58">
            <w:pPr>
              <w:spacing w:after="0" w:line="259" w:lineRule="auto"/>
              <w:rPr>
                <w:b/>
                <w:bCs/>
              </w:rPr>
            </w:pPr>
            <w:r w:rsidRPr="003177A9">
              <w:rPr>
                <w:b/>
                <w:bCs/>
              </w:rPr>
              <w:t>Classpath / Library</w:t>
            </w:r>
          </w:p>
        </w:tc>
        <w:tc>
          <w:tcPr>
            <w:tcW w:w="0" w:type="auto"/>
            <w:vAlign w:val="center"/>
            <w:hideMark/>
          </w:tcPr>
          <w:p w14:paraId="6318751C" w14:textId="77777777" w:rsidR="0002393E" w:rsidRPr="003177A9" w:rsidRDefault="0002393E" w:rsidP="00B72B58">
            <w:pPr>
              <w:spacing w:after="0" w:line="259" w:lineRule="auto"/>
              <w:rPr>
                <w:b/>
                <w:bCs/>
              </w:rPr>
            </w:pPr>
            <w:r w:rsidRPr="003177A9">
              <w:rPr>
                <w:b/>
                <w:bCs/>
              </w:rPr>
              <w:t>Auto-configured Bean</w:t>
            </w:r>
          </w:p>
        </w:tc>
      </w:tr>
      <w:tr w:rsidR="0002393E" w:rsidRPr="003177A9" w14:paraId="4B61E755" w14:textId="77777777" w:rsidTr="00B72B58">
        <w:trPr>
          <w:tblCellSpacing w:w="15" w:type="dxa"/>
        </w:trPr>
        <w:tc>
          <w:tcPr>
            <w:tcW w:w="0" w:type="auto"/>
            <w:vAlign w:val="center"/>
            <w:hideMark/>
          </w:tcPr>
          <w:p w14:paraId="218707A6" w14:textId="77777777" w:rsidR="0002393E" w:rsidRPr="003177A9" w:rsidRDefault="0002393E" w:rsidP="00B72B58">
            <w:pPr>
              <w:spacing w:after="0" w:line="259" w:lineRule="auto"/>
            </w:pPr>
            <w:r w:rsidRPr="003177A9">
              <w:t>spring-boot-starter-web</w:t>
            </w:r>
          </w:p>
        </w:tc>
        <w:tc>
          <w:tcPr>
            <w:tcW w:w="0" w:type="auto"/>
            <w:vAlign w:val="center"/>
            <w:hideMark/>
          </w:tcPr>
          <w:p w14:paraId="543D3688" w14:textId="77777777" w:rsidR="0002393E" w:rsidRPr="003177A9" w:rsidRDefault="0002393E" w:rsidP="00B72B58">
            <w:pPr>
              <w:spacing w:after="0" w:line="259" w:lineRule="auto"/>
            </w:pPr>
            <w:r w:rsidRPr="003177A9">
              <w:t>DispatcherServlet, Jackson, embedded Tomcat</w:t>
            </w:r>
          </w:p>
        </w:tc>
      </w:tr>
      <w:tr w:rsidR="0002393E" w:rsidRPr="003177A9" w14:paraId="2FC797F4" w14:textId="77777777" w:rsidTr="00B72B58">
        <w:trPr>
          <w:tblCellSpacing w:w="15" w:type="dxa"/>
        </w:trPr>
        <w:tc>
          <w:tcPr>
            <w:tcW w:w="0" w:type="auto"/>
            <w:vAlign w:val="center"/>
            <w:hideMark/>
          </w:tcPr>
          <w:p w14:paraId="05F47F40" w14:textId="77777777" w:rsidR="0002393E" w:rsidRPr="003177A9" w:rsidRDefault="0002393E" w:rsidP="00B72B58">
            <w:pPr>
              <w:spacing w:after="0" w:line="259" w:lineRule="auto"/>
            </w:pPr>
            <w:r w:rsidRPr="003177A9">
              <w:t>spring-boot-starter-data-jpa</w:t>
            </w:r>
          </w:p>
        </w:tc>
        <w:tc>
          <w:tcPr>
            <w:tcW w:w="0" w:type="auto"/>
            <w:vAlign w:val="center"/>
            <w:hideMark/>
          </w:tcPr>
          <w:p w14:paraId="0FC265C9" w14:textId="77777777" w:rsidR="0002393E" w:rsidRPr="003177A9" w:rsidRDefault="0002393E" w:rsidP="00B72B58">
            <w:pPr>
              <w:spacing w:after="0" w:line="259" w:lineRule="auto"/>
            </w:pPr>
            <w:r w:rsidRPr="003177A9">
              <w:t>DataSource, EntityManagerFactory, PlatformTransactionManager</w:t>
            </w:r>
          </w:p>
        </w:tc>
      </w:tr>
      <w:tr w:rsidR="0002393E" w:rsidRPr="003177A9" w14:paraId="7DDC8C6F" w14:textId="77777777" w:rsidTr="00B72B58">
        <w:trPr>
          <w:tblCellSpacing w:w="15" w:type="dxa"/>
        </w:trPr>
        <w:tc>
          <w:tcPr>
            <w:tcW w:w="0" w:type="auto"/>
            <w:vAlign w:val="center"/>
            <w:hideMark/>
          </w:tcPr>
          <w:p w14:paraId="171D2D81" w14:textId="77777777" w:rsidR="0002393E" w:rsidRPr="003177A9" w:rsidRDefault="0002393E" w:rsidP="00B72B58">
            <w:pPr>
              <w:spacing w:after="0" w:line="259" w:lineRule="auto"/>
            </w:pPr>
            <w:r w:rsidRPr="003177A9">
              <w:t>spring-boot-starter-security</w:t>
            </w:r>
          </w:p>
        </w:tc>
        <w:tc>
          <w:tcPr>
            <w:tcW w:w="0" w:type="auto"/>
            <w:vAlign w:val="center"/>
            <w:hideMark/>
          </w:tcPr>
          <w:p w14:paraId="55677ABD" w14:textId="77777777" w:rsidR="0002393E" w:rsidRPr="003177A9" w:rsidRDefault="0002393E" w:rsidP="00B72B58">
            <w:pPr>
              <w:spacing w:after="0" w:line="259" w:lineRule="auto"/>
            </w:pPr>
            <w:r w:rsidRPr="003177A9">
              <w:t>Default security filter chain</w:t>
            </w:r>
          </w:p>
        </w:tc>
      </w:tr>
    </w:tbl>
    <w:p w14:paraId="11046E1F" w14:textId="77777777" w:rsidR="0002393E" w:rsidRPr="003177A9" w:rsidRDefault="0002393E" w:rsidP="0002393E">
      <w:pPr>
        <w:numPr>
          <w:ilvl w:val="0"/>
          <w:numId w:val="400"/>
        </w:numPr>
        <w:spacing w:after="0" w:line="259" w:lineRule="auto"/>
      </w:pPr>
      <w:r w:rsidRPr="003177A9">
        <w:t xml:space="preserve">Uses </w:t>
      </w:r>
      <w:r w:rsidRPr="003177A9">
        <w:rPr>
          <w:b/>
          <w:bCs/>
        </w:rPr>
        <w:t>conditional annotations</w:t>
      </w:r>
      <w:r w:rsidRPr="003177A9">
        <w:t xml:space="preserve"> (@ConditionalOnClass, @ConditionalOnMissingBean) → avoids duplicate configuration</w:t>
      </w:r>
    </w:p>
    <w:p w14:paraId="72014F09" w14:textId="77777777" w:rsidR="0002393E" w:rsidRPr="003177A9" w:rsidRDefault="00000000" w:rsidP="0002393E">
      <w:pPr>
        <w:spacing w:after="0" w:line="259" w:lineRule="auto"/>
      </w:pPr>
      <w:r>
        <w:pict w14:anchorId="06B146A8">
          <v:rect id="_x0000_i1045" style="width:0;height:1.5pt" o:hralign="center" o:hrstd="t" o:hr="t" fillcolor="#a0a0a0" stroked="f"/>
        </w:pict>
      </w:r>
    </w:p>
    <w:p w14:paraId="3741F9D1" w14:textId="77777777" w:rsidR="0002393E" w:rsidRPr="003177A9" w:rsidRDefault="0002393E" w:rsidP="0002393E">
      <w:pPr>
        <w:spacing w:after="0" w:line="259" w:lineRule="auto"/>
        <w:rPr>
          <w:b/>
          <w:bCs/>
        </w:rPr>
      </w:pPr>
      <w:r w:rsidRPr="003177A9">
        <w:rPr>
          <w:b/>
          <w:bCs/>
        </w:rPr>
        <w:t>c) Starter Dependencies</w:t>
      </w:r>
    </w:p>
    <w:p w14:paraId="79198FFA" w14:textId="77777777" w:rsidR="0002393E" w:rsidRPr="003177A9" w:rsidRDefault="0002393E" w:rsidP="0002393E">
      <w:pPr>
        <w:numPr>
          <w:ilvl w:val="0"/>
          <w:numId w:val="401"/>
        </w:numPr>
        <w:spacing w:after="0" w:line="259" w:lineRule="auto"/>
      </w:pPr>
      <w:r w:rsidRPr="003177A9">
        <w:t xml:space="preserve">Dependencies like spring-boot-starter-web or spring-boot-starter-data-jpa bring </w:t>
      </w:r>
      <w:r w:rsidRPr="003177A9">
        <w:rPr>
          <w:b/>
          <w:bCs/>
        </w:rPr>
        <w:t>pre-packaged, compatible libraries</w:t>
      </w:r>
    </w:p>
    <w:p w14:paraId="64B56DD8" w14:textId="77777777" w:rsidR="0002393E" w:rsidRPr="003177A9" w:rsidRDefault="0002393E" w:rsidP="0002393E">
      <w:pPr>
        <w:numPr>
          <w:ilvl w:val="0"/>
          <w:numId w:val="401"/>
        </w:numPr>
        <w:spacing w:after="0" w:line="259" w:lineRule="auto"/>
      </w:pPr>
      <w:r w:rsidRPr="003177A9">
        <w:t>Eliminates need to configure libraries in XML</w:t>
      </w:r>
    </w:p>
    <w:p w14:paraId="1F43D368" w14:textId="77777777" w:rsidR="0002393E" w:rsidRPr="003177A9" w:rsidRDefault="00000000" w:rsidP="0002393E">
      <w:pPr>
        <w:spacing w:after="0" w:line="259" w:lineRule="auto"/>
      </w:pPr>
      <w:r>
        <w:pict w14:anchorId="59F04FEE">
          <v:rect id="_x0000_i1046" style="width:0;height:1.5pt" o:hralign="center" o:hrstd="t" o:hr="t" fillcolor="#a0a0a0" stroked="f"/>
        </w:pict>
      </w:r>
    </w:p>
    <w:p w14:paraId="081211C1" w14:textId="77777777" w:rsidR="0002393E" w:rsidRPr="003177A9" w:rsidRDefault="0002393E" w:rsidP="0002393E">
      <w:pPr>
        <w:spacing w:after="0" w:line="259" w:lineRule="auto"/>
        <w:rPr>
          <w:b/>
          <w:bCs/>
        </w:rPr>
      </w:pPr>
      <w:r w:rsidRPr="003177A9">
        <w:rPr>
          <w:b/>
          <w:bCs/>
        </w:rPr>
        <w:t>d) Externalized Configuration</w:t>
      </w:r>
    </w:p>
    <w:p w14:paraId="383FCBD7" w14:textId="77777777" w:rsidR="0002393E" w:rsidRPr="003177A9" w:rsidRDefault="0002393E" w:rsidP="0002393E">
      <w:pPr>
        <w:numPr>
          <w:ilvl w:val="0"/>
          <w:numId w:val="402"/>
        </w:numPr>
        <w:spacing w:after="0" w:line="259" w:lineRule="auto"/>
      </w:pPr>
      <w:r w:rsidRPr="003177A9">
        <w:t xml:space="preserve">application.properties / application.yml allows </w:t>
      </w:r>
      <w:r w:rsidRPr="003177A9">
        <w:rPr>
          <w:b/>
          <w:bCs/>
        </w:rPr>
        <w:t>property-based configuration</w:t>
      </w:r>
      <w:r w:rsidRPr="003177A9">
        <w:t>:</w:t>
      </w:r>
    </w:p>
    <w:p w14:paraId="027BCFD3" w14:textId="77777777" w:rsidR="0002393E" w:rsidRPr="003177A9" w:rsidRDefault="0002393E" w:rsidP="0002393E">
      <w:pPr>
        <w:spacing w:after="0" w:line="259" w:lineRule="auto"/>
      </w:pPr>
      <w:r w:rsidRPr="003177A9">
        <w:t>spring.datasource.url=jdbc:h2:mem:test</w:t>
      </w:r>
    </w:p>
    <w:p w14:paraId="62E08786" w14:textId="77777777" w:rsidR="0002393E" w:rsidRPr="003177A9" w:rsidRDefault="0002393E" w:rsidP="0002393E">
      <w:pPr>
        <w:spacing w:after="0" w:line="259" w:lineRule="auto"/>
      </w:pPr>
      <w:r w:rsidRPr="003177A9">
        <w:t>spring.datasource.username=sa</w:t>
      </w:r>
    </w:p>
    <w:p w14:paraId="5ABC1086" w14:textId="77777777" w:rsidR="0002393E" w:rsidRPr="003177A9" w:rsidRDefault="0002393E" w:rsidP="0002393E">
      <w:pPr>
        <w:spacing w:after="0" w:line="259" w:lineRule="auto"/>
      </w:pPr>
      <w:r w:rsidRPr="003177A9">
        <w:t>spring.jpa.hibernate.ddl-auto=update</w:t>
      </w:r>
    </w:p>
    <w:p w14:paraId="7BD2C449" w14:textId="77777777" w:rsidR="0002393E" w:rsidRPr="003177A9" w:rsidRDefault="0002393E" w:rsidP="0002393E">
      <w:pPr>
        <w:numPr>
          <w:ilvl w:val="0"/>
          <w:numId w:val="403"/>
        </w:numPr>
        <w:spacing w:after="0" w:line="259" w:lineRule="auto"/>
      </w:pPr>
      <w:r w:rsidRPr="003177A9">
        <w:t>Spring Boot reads these properties → auto-configures beans → no XML required</w:t>
      </w:r>
    </w:p>
    <w:p w14:paraId="5FC11C07" w14:textId="77777777" w:rsidR="0002393E" w:rsidRPr="003177A9" w:rsidRDefault="00000000" w:rsidP="0002393E">
      <w:pPr>
        <w:spacing w:after="0" w:line="259" w:lineRule="auto"/>
      </w:pPr>
      <w:r>
        <w:pict w14:anchorId="73374070">
          <v:rect id="_x0000_i1047" style="width:0;height:1.5pt" o:hralign="center" o:hrstd="t" o:hr="t" fillcolor="#a0a0a0" stroked="f"/>
        </w:pict>
      </w:r>
    </w:p>
    <w:p w14:paraId="0E5D2DF5"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How Beans are Created Without XML</w:t>
      </w:r>
    </w:p>
    <w:p w14:paraId="27B8DBAF" w14:textId="77777777" w:rsidR="0002393E" w:rsidRPr="003177A9" w:rsidRDefault="0002393E" w:rsidP="0002393E">
      <w:pPr>
        <w:numPr>
          <w:ilvl w:val="0"/>
          <w:numId w:val="404"/>
        </w:numPr>
        <w:spacing w:after="0" w:line="259" w:lineRule="auto"/>
      </w:pPr>
      <w:r w:rsidRPr="003177A9">
        <w:rPr>
          <w:b/>
          <w:bCs/>
        </w:rPr>
        <w:t>Classpath scanning</w:t>
      </w:r>
      <w:r w:rsidRPr="003177A9">
        <w:t xml:space="preserve"> detects @Component, @Service, @Repository, @Controller</w:t>
      </w:r>
    </w:p>
    <w:p w14:paraId="79D08D94" w14:textId="77777777" w:rsidR="0002393E" w:rsidRPr="003177A9" w:rsidRDefault="0002393E" w:rsidP="0002393E">
      <w:pPr>
        <w:numPr>
          <w:ilvl w:val="0"/>
          <w:numId w:val="404"/>
        </w:numPr>
        <w:spacing w:after="0" w:line="259" w:lineRule="auto"/>
      </w:pPr>
      <w:r w:rsidRPr="003177A9">
        <w:rPr>
          <w:b/>
          <w:bCs/>
        </w:rPr>
        <w:t>Auto-configuration</w:t>
      </w:r>
      <w:r w:rsidRPr="003177A9">
        <w:t xml:space="preserve"> creates default beans based on classpath and properties</w:t>
      </w:r>
    </w:p>
    <w:p w14:paraId="50D47222" w14:textId="77777777" w:rsidR="0002393E" w:rsidRPr="003177A9" w:rsidRDefault="0002393E" w:rsidP="0002393E">
      <w:pPr>
        <w:numPr>
          <w:ilvl w:val="0"/>
          <w:numId w:val="404"/>
        </w:numPr>
        <w:spacing w:after="0" w:line="259" w:lineRule="auto"/>
      </w:pPr>
      <w:r w:rsidRPr="003177A9">
        <w:rPr>
          <w:b/>
          <w:bCs/>
        </w:rPr>
        <w:t>Custom beans</w:t>
      </w:r>
      <w:r w:rsidRPr="003177A9">
        <w:t xml:space="preserve"> can be defined in Java classes using @Bean in @Configuration classes</w:t>
      </w:r>
    </w:p>
    <w:p w14:paraId="012B5680" w14:textId="77777777" w:rsidR="0002393E" w:rsidRPr="003177A9" w:rsidRDefault="0002393E" w:rsidP="0002393E">
      <w:pPr>
        <w:numPr>
          <w:ilvl w:val="0"/>
          <w:numId w:val="404"/>
        </w:numPr>
        <w:spacing w:after="0" w:line="259" w:lineRule="auto"/>
      </w:pPr>
      <w:r w:rsidRPr="003177A9">
        <w:t xml:space="preserve">Spring Boot merges </w:t>
      </w:r>
      <w:r w:rsidRPr="003177A9">
        <w:rPr>
          <w:b/>
          <w:bCs/>
        </w:rPr>
        <w:t>user-defined beans and auto-configured beans</w:t>
      </w:r>
    </w:p>
    <w:p w14:paraId="76A21F4C" w14:textId="77777777" w:rsidR="0002393E" w:rsidRPr="003177A9" w:rsidRDefault="00000000" w:rsidP="0002393E">
      <w:pPr>
        <w:spacing w:after="0" w:line="259" w:lineRule="auto"/>
      </w:pPr>
      <w:r>
        <w:pict w14:anchorId="29B006DE">
          <v:rect id="_x0000_i1048" style="width:0;height:1.5pt" o:hralign="center" o:hrstd="t" o:hr="t" fillcolor="#a0a0a0" stroked="f"/>
        </w:pict>
      </w:r>
    </w:p>
    <w:p w14:paraId="4497ACA8"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Benefits</w:t>
      </w:r>
    </w:p>
    <w:p w14:paraId="09C78CC4" w14:textId="77777777" w:rsidR="0002393E" w:rsidRPr="003177A9" w:rsidRDefault="0002393E" w:rsidP="0002393E">
      <w:pPr>
        <w:numPr>
          <w:ilvl w:val="0"/>
          <w:numId w:val="405"/>
        </w:numPr>
        <w:spacing w:after="0" w:line="259" w:lineRule="auto"/>
      </w:pPr>
      <w:r w:rsidRPr="003177A9">
        <w:rPr>
          <w:b/>
          <w:bCs/>
        </w:rPr>
        <w:t>Less boilerplate</w:t>
      </w:r>
      <w:r w:rsidRPr="003177A9">
        <w:t xml:space="preserve"> → no need for &lt;bean&gt; or XML wiring</w:t>
      </w:r>
    </w:p>
    <w:p w14:paraId="476FE59D" w14:textId="77777777" w:rsidR="0002393E" w:rsidRPr="003177A9" w:rsidRDefault="0002393E" w:rsidP="0002393E">
      <w:pPr>
        <w:numPr>
          <w:ilvl w:val="0"/>
          <w:numId w:val="405"/>
        </w:numPr>
        <w:spacing w:after="0" w:line="259" w:lineRule="auto"/>
      </w:pPr>
      <w:r w:rsidRPr="003177A9">
        <w:rPr>
          <w:b/>
          <w:bCs/>
        </w:rPr>
        <w:t>Type-safe</w:t>
      </w:r>
      <w:r w:rsidRPr="003177A9">
        <w:t xml:space="preserve"> → Java config allows compile-time checking</w:t>
      </w:r>
    </w:p>
    <w:p w14:paraId="2AC88A88" w14:textId="77777777" w:rsidR="0002393E" w:rsidRPr="003177A9" w:rsidRDefault="0002393E" w:rsidP="0002393E">
      <w:pPr>
        <w:numPr>
          <w:ilvl w:val="0"/>
          <w:numId w:val="405"/>
        </w:numPr>
        <w:spacing w:after="0" w:line="259" w:lineRule="auto"/>
      </w:pPr>
      <w:r w:rsidRPr="003177A9">
        <w:rPr>
          <w:b/>
          <w:bCs/>
        </w:rPr>
        <w:t>Convention over configuration</w:t>
      </w:r>
      <w:r w:rsidRPr="003177A9">
        <w:t xml:space="preserve"> → sensible defaults reduce manual setup</w:t>
      </w:r>
    </w:p>
    <w:p w14:paraId="6A775CB8" w14:textId="77777777" w:rsidR="0002393E" w:rsidRPr="003177A9" w:rsidRDefault="0002393E" w:rsidP="0002393E">
      <w:pPr>
        <w:numPr>
          <w:ilvl w:val="0"/>
          <w:numId w:val="405"/>
        </w:numPr>
        <w:spacing w:after="0" w:line="259" w:lineRule="auto"/>
      </w:pPr>
      <w:r w:rsidRPr="003177A9">
        <w:rPr>
          <w:b/>
          <w:bCs/>
        </w:rPr>
        <w:t>Easier refactoring and maintenance</w:t>
      </w:r>
    </w:p>
    <w:p w14:paraId="002CEC78" w14:textId="77777777" w:rsidR="0002393E" w:rsidRPr="003177A9" w:rsidRDefault="00000000" w:rsidP="0002393E">
      <w:pPr>
        <w:spacing w:after="0" w:line="259" w:lineRule="auto"/>
      </w:pPr>
      <w:r>
        <w:pict w14:anchorId="610447FD">
          <v:rect id="_x0000_i1049" style="width:0;height:1.5pt" o:hralign="center" o:hrstd="t" o:hr="t" fillcolor="#a0a0a0" stroked="f"/>
        </w:pict>
      </w:r>
    </w:p>
    <w:p w14:paraId="5678611A"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Interview One-liner</w:t>
      </w:r>
    </w:p>
    <w:p w14:paraId="63321469" w14:textId="77777777" w:rsidR="0002393E" w:rsidRPr="003177A9" w:rsidRDefault="0002393E" w:rsidP="0002393E">
      <w:pPr>
        <w:spacing w:after="0" w:line="259" w:lineRule="auto"/>
      </w:pPr>
      <w:r w:rsidRPr="003177A9">
        <w:rPr>
          <w:b/>
          <w:bCs/>
        </w:rPr>
        <w:t>Spring Boot works without XML by using Java-based configuration, classpath scanning, auto-configuration, starter dependencies, and externalized properties, eliminating the need for verbose XML bean definitions.</w:t>
      </w:r>
    </w:p>
    <w:p w14:paraId="1345F2F0" w14:textId="77777777" w:rsidR="0002393E" w:rsidRPr="003177A9" w:rsidRDefault="0002393E" w:rsidP="0002393E">
      <w:pPr>
        <w:spacing w:after="0"/>
      </w:pPr>
    </w:p>
    <w:p w14:paraId="0AD5661E" w14:textId="77777777" w:rsidR="0002393E" w:rsidRPr="0002393E" w:rsidRDefault="0002393E" w:rsidP="0002393E">
      <w:pPr>
        <w:rPr>
          <w:b/>
          <w:bCs/>
          <w:color w:val="EE0000"/>
          <w:sz w:val="24"/>
          <w:szCs w:val="24"/>
          <w:lang w:val="en-IN"/>
        </w:rPr>
      </w:pPr>
      <w:r w:rsidRPr="0002393E">
        <w:rPr>
          <w:b/>
          <w:bCs/>
          <w:color w:val="EE0000"/>
          <w:sz w:val="24"/>
          <w:szCs w:val="24"/>
          <w:lang w:val="en-IN"/>
        </w:rPr>
        <w:t>6.  When not to use Spring Boot?</w:t>
      </w:r>
    </w:p>
    <w:p w14:paraId="28AD831A" w14:textId="77777777" w:rsidR="0002393E" w:rsidRPr="003177A9" w:rsidRDefault="0002393E" w:rsidP="0002393E">
      <w:pPr>
        <w:spacing w:after="0" w:line="259" w:lineRule="auto"/>
        <w:rPr>
          <w:b/>
          <w:bCs/>
        </w:rPr>
      </w:pPr>
      <w:r w:rsidRPr="003177A9">
        <w:rPr>
          <w:b/>
          <w:bCs/>
        </w:rPr>
        <w:lastRenderedPageBreak/>
        <w:t>1️</w:t>
      </w:r>
      <w:r w:rsidRPr="003177A9">
        <w:rPr>
          <w:rFonts w:ascii="Segoe UI Symbol" w:hAnsi="Segoe UI Symbol" w:cs="Segoe UI Symbol"/>
          <w:b/>
          <w:bCs/>
        </w:rPr>
        <w:t>⃣</w:t>
      </w:r>
      <w:r w:rsidRPr="003177A9">
        <w:rPr>
          <w:b/>
          <w:bCs/>
        </w:rPr>
        <w:t xml:space="preserve"> When You Need Ultra-Lightweight Apps</w:t>
      </w:r>
    </w:p>
    <w:p w14:paraId="238B32C5" w14:textId="77777777" w:rsidR="0002393E" w:rsidRPr="003177A9" w:rsidRDefault="0002393E" w:rsidP="0002393E">
      <w:pPr>
        <w:numPr>
          <w:ilvl w:val="0"/>
          <w:numId w:val="406"/>
        </w:numPr>
        <w:spacing w:after="0" w:line="259" w:lineRule="auto"/>
      </w:pPr>
      <w:r w:rsidRPr="003177A9">
        <w:rPr>
          <w:b/>
          <w:bCs/>
        </w:rPr>
        <w:t>Spring Boot adds overhead</w:t>
      </w:r>
      <w:r w:rsidRPr="003177A9">
        <w:t xml:space="preserve"> (embedded servers, auto-configuration, Actuator)</w:t>
      </w:r>
    </w:p>
    <w:p w14:paraId="2E277D7E" w14:textId="77777777" w:rsidR="0002393E" w:rsidRPr="003177A9" w:rsidRDefault="0002393E" w:rsidP="0002393E">
      <w:pPr>
        <w:numPr>
          <w:ilvl w:val="0"/>
          <w:numId w:val="406"/>
        </w:numPr>
        <w:spacing w:after="0" w:line="259" w:lineRule="auto"/>
      </w:pPr>
      <w:r w:rsidRPr="003177A9">
        <w:t xml:space="preserve">If your application is </w:t>
      </w:r>
      <w:r w:rsidRPr="003177A9">
        <w:rPr>
          <w:b/>
          <w:bCs/>
        </w:rPr>
        <w:t>tiny, resource-constrained, or just a simple utility</w:t>
      </w:r>
      <w:r w:rsidRPr="003177A9">
        <w:t xml:space="preserve">, using </w:t>
      </w:r>
      <w:r w:rsidRPr="003177A9">
        <w:rPr>
          <w:b/>
          <w:bCs/>
        </w:rPr>
        <w:t>core Spring or plain Java</w:t>
      </w:r>
      <w:r w:rsidRPr="003177A9">
        <w:t xml:space="preserve"> may be better.</w:t>
      </w:r>
    </w:p>
    <w:p w14:paraId="3C062104" w14:textId="77777777" w:rsidR="0002393E" w:rsidRPr="003177A9" w:rsidRDefault="0002393E" w:rsidP="0002393E">
      <w:pPr>
        <w:spacing w:after="0" w:line="259" w:lineRule="auto"/>
      </w:pPr>
      <w:r w:rsidRPr="003177A9">
        <w:rPr>
          <w:b/>
          <w:bCs/>
        </w:rPr>
        <w:t>Example:</w:t>
      </w:r>
      <w:r w:rsidRPr="003177A9">
        <w:br/>
        <w:t>A small CLI tool or a simple REST API with 1–2 endpoints.</w:t>
      </w:r>
    </w:p>
    <w:p w14:paraId="522D72EA" w14:textId="77777777" w:rsidR="0002393E" w:rsidRPr="003177A9" w:rsidRDefault="00000000" w:rsidP="0002393E">
      <w:pPr>
        <w:spacing w:after="0" w:line="259" w:lineRule="auto"/>
      </w:pPr>
      <w:r>
        <w:pict w14:anchorId="53E0894D">
          <v:rect id="_x0000_i1050" style="width:0;height:1.5pt" o:hralign="center" o:hrstd="t" o:hr="t" fillcolor="#a0a0a0" stroked="f"/>
        </w:pict>
      </w:r>
    </w:p>
    <w:p w14:paraId="349E5A64"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When You Need Full Control Over Configuration</w:t>
      </w:r>
    </w:p>
    <w:p w14:paraId="39FE90EF" w14:textId="77777777" w:rsidR="0002393E" w:rsidRPr="003177A9" w:rsidRDefault="0002393E" w:rsidP="0002393E">
      <w:pPr>
        <w:numPr>
          <w:ilvl w:val="0"/>
          <w:numId w:val="407"/>
        </w:numPr>
        <w:spacing w:after="0" w:line="259" w:lineRule="auto"/>
      </w:pPr>
      <w:r w:rsidRPr="003177A9">
        <w:t xml:space="preserve">Boot uses </w:t>
      </w:r>
      <w:r w:rsidRPr="003177A9">
        <w:rPr>
          <w:b/>
          <w:bCs/>
        </w:rPr>
        <w:t>opinionated defaults</w:t>
      </w:r>
      <w:r w:rsidRPr="003177A9">
        <w:t>.</w:t>
      </w:r>
    </w:p>
    <w:p w14:paraId="760AFC29" w14:textId="77777777" w:rsidR="0002393E" w:rsidRPr="003177A9" w:rsidRDefault="0002393E" w:rsidP="0002393E">
      <w:pPr>
        <w:numPr>
          <w:ilvl w:val="0"/>
          <w:numId w:val="407"/>
        </w:numPr>
        <w:spacing w:after="0" w:line="259" w:lineRule="auto"/>
      </w:pPr>
      <w:r w:rsidRPr="003177A9">
        <w:t xml:space="preserve">For applications requiring </w:t>
      </w:r>
      <w:r w:rsidRPr="003177A9">
        <w:rPr>
          <w:b/>
          <w:bCs/>
        </w:rPr>
        <w:t>custom classloading, server setup, or highly optimized environment</w:t>
      </w:r>
      <w:r w:rsidRPr="003177A9">
        <w:t xml:space="preserve">, Boot may </w:t>
      </w:r>
      <w:r w:rsidRPr="003177A9">
        <w:rPr>
          <w:b/>
          <w:bCs/>
        </w:rPr>
        <w:t>obscure low-level details</w:t>
      </w:r>
      <w:r w:rsidRPr="003177A9">
        <w:t>.</w:t>
      </w:r>
    </w:p>
    <w:p w14:paraId="1E789AD8" w14:textId="77777777" w:rsidR="0002393E" w:rsidRPr="003177A9" w:rsidRDefault="0002393E" w:rsidP="0002393E">
      <w:pPr>
        <w:spacing w:after="0" w:line="259" w:lineRule="auto"/>
      </w:pPr>
      <w:r w:rsidRPr="003177A9">
        <w:rPr>
          <w:b/>
          <w:bCs/>
        </w:rPr>
        <w:t>Example:</w:t>
      </w:r>
    </w:p>
    <w:p w14:paraId="13D92451" w14:textId="77777777" w:rsidR="0002393E" w:rsidRPr="003177A9" w:rsidRDefault="0002393E" w:rsidP="0002393E">
      <w:pPr>
        <w:numPr>
          <w:ilvl w:val="0"/>
          <w:numId w:val="408"/>
        </w:numPr>
        <w:spacing w:after="0" w:line="259" w:lineRule="auto"/>
      </w:pPr>
      <w:r w:rsidRPr="003177A9">
        <w:t>Custom servlet container optimizations</w:t>
      </w:r>
    </w:p>
    <w:p w14:paraId="0C52F4B8" w14:textId="77777777" w:rsidR="0002393E" w:rsidRPr="003177A9" w:rsidRDefault="0002393E" w:rsidP="0002393E">
      <w:pPr>
        <w:numPr>
          <w:ilvl w:val="0"/>
          <w:numId w:val="408"/>
        </w:numPr>
        <w:spacing w:after="0" w:line="259" w:lineRule="auto"/>
      </w:pPr>
      <w:r w:rsidRPr="003177A9">
        <w:t>Legacy enterprise environments with strict infrastructure constraints</w:t>
      </w:r>
    </w:p>
    <w:p w14:paraId="658300A5" w14:textId="77777777" w:rsidR="0002393E" w:rsidRPr="003177A9" w:rsidRDefault="00000000" w:rsidP="0002393E">
      <w:pPr>
        <w:spacing w:after="0" w:line="259" w:lineRule="auto"/>
      </w:pPr>
      <w:r>
        <w:pict w14:anchorId="68003F4A">
          <v:rect id="_x0000_i1051" style="width:0;height:1.5pt" o:hralign="center" o:hrstd="t" o:hr="t" fillcolor="#a0a0a0" stroked="f"/>
        </w:pict>
      </w:r>
    </w:p>
    <w:p w14:paraId="6DBCB6EB"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When You Don’t Want Auto-Configuration</w:t>
      </w:r>
    </w:p>
    <w:p w14:paraId="7BC254AC" w14:textId="77777777" w:rsidR="0002393E" w:rsidRPr="003177A9" w:rsidRDefault="0002393E" w:rsidP="0002393E">
      <w:pPr>
        <w:numPr>
          <w:ilvl w:val="0"/>
          <w:numId w:val="409"/>
        </w:numPr>
        <w:spacing w:after="0" w:line="259" w:lineRule="auto"/>
      </w:pPr>
      <w:r w:rsidRPr="003177A9">
        <w:t>Boot auto-configures beans based on classpath.</w:t>
      </w:r>
    </w:p>
    <w:p w14:paraId="69373BB3" w14:textId="77777777" w:rsidR="0002393E" w:rsidRPr="003177A9" w:rsidRDefault="0002393E" w:rsidP="0002393E">
      <w:pPr>
        <w:numPr>
          <w:ilvl w:val="0"/>
          <w:numId w:val="409"/>
        </w:numPr>
        <w:spacing w:after="0" w:line="259" w:lineRule="auto"/>
      </w:pPr>
      <w:r w:rsidRPr="003177A9">
        <w:t xml:space="preserve">If your project </w:t>
      </w:r>
      <w:r w:rsidRPr="003177A9">
        <w:rPr>
          <w:b/>
          <w:bCs/>
        </w:rPr>
        <w:t>cannot tolerate implicit configurations</w:t>
      </w:r>
      <w:r w:rsidRPr="003177A9">
        <w:t xml:space="preserve"> or requires </w:t>
      </w:r>
      <w:r w:rsidRPr="003177A9">
        <w:rPr>
          <w:b/>
          <w:bCs/>
        </w:rPr>
        <w:t>explicit setup for every bean</w:t>
      </w:r>
      <w:r w:rsidRPr="003177A9">
        <w:t xml:space="preserve">, using </w:t>
      </w:r>
      <w:r w:rsidRPr="003177A9">
        <w:rPr>
          <w:b/>
          <w:bCs/>
        </w:rPr>
        <w:t>core Spring</w:t>
      </w:r>
      <w:r w:rsidRPr="003177A9">
        <w:t xml:space="preserve"> is safer.</w:t>
      </w:r>
    </w:p>
    <w:p w14:paraId="06FA2D8E" w14:textId="77777777" w:rsidR="0002393E" w:rsidRPr="003177A9" w:rsidRDefault="00000000" w:rsidP="0002393E">
      <w:pPr>
        <w:spacing w:after="0" w:line="259" w:lineRule="auto"/>
      </w:pPr>
      <w:r>
        <w:pict w14:anchorId="6C88DE6F">
          <v:rect id="_x0000_i1052" style="width:0;height:1.5pt" o:hralign="center" o:hrstd="t" o:hr="t" fillcolor="#a0a0a0" stroked="f"/>
        </w:pict>
      </w:r>
    </w:p>
    <w:p w14:paraId="46B246CD"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When App Size / Memory Footprint Matters</w:t>
      </w:r>
    </w:p>
    <w:p w14:paraId="4052F260" w14:textId="77777777" w:rsidR="0002393E" w:rsidRPr="003177A9" w:rsidRDefault="0002393E" w:rsidP="0002393E">
      <w:pPr>
        <w:numPr>
          <w:ilvl w:val="0"/>
          <w:numId w:val="410"/>
        </w:numPr>
        <w:spacing w:after="0" w:line="259" w:lineRule="auto"/>
      </w:pPr>
      <w:r w:rsidRPr="003177A9">
        <w:t xml:space="preserve">Boot </w:t>
      </w:r>
      <w:r w:rsidRPr="003177A9">
        <w:rPr>
          <w:b/>
          <w:bCs/>
        </w:rPr>
        <w:t>pulls in starters and dependencies</w:t>
      </w:r>
      <w:r w:rsidRPr="003177A9">
        <w:t xml:space="preserve"> → slightly larger JARs and higher memory consumption.</w:t>
      </w:r>
    </w:p>
    <w:p w14:paraId="492926CA" w14:textId="77777777" w:rsidR="0002393E" w:rsidRPr="003177A9" w:rsidRDefault="0002393E" w:rsidP="0002393E">
      <w:pPr>
        <w:numPr>
          <w:ilvl w:val="0"/>
          <w:numId w:val="410"/>
        </w:numPr>
        <w:spacing w:after="0" w:line="259" w:lineRule="auto"/>
      </w:pPr>
      <w:r w:rsidRPr="003177A9">
        <w:t xml:space="preserve">For microservices where </w:t>
      </w:r>
      <w:r w:rsidRPr="003177A9">
        <w:rPr>
          <w:b/>
          <w:bCs/>
        </w:rPr>
        <w:t>JVM memory must be minimal</w:t>
      </w:r>
      <w:r w:rsidRPr="003177A9">
        <w:t>, a lighter setup may be preferable.</w:t>
      </w:r>
    </w:p>
    <w:p w14:paraId="4AC1EC06" w14:textId="77777777" w:rsidR="0002393E" w:rsidRPr="003177A9" w:rsidRDefault="00000000" w:rsidP="0002393E">
      <w:pPr>
        <w:spacing w:after="0" w:line="259" w:lineRule="auto"/>
      </w:pPr>
      <w:r>
        <w:pict w14:anchorId="59CA3F62">
          <v:rect id="_x0000_i1053" style="width:0;height:1.5pt" o:hralign="center" o:hrstd="t" o:hr="t" fillcolor="#a0a0a0" stroked="f"/>
        </w:pict>
      </w:r>
    </w:p>
    <w:p w14:paraId="0C887774"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When Deploying to Existing Infrastructure</w:t>
      </w:r>
    </w:p>
    <w:p w14:paraId="6A5B4560" w14:textId="77777777" w:rsidR="0002393E" w:rsidRPr="003177A9" w:rsidRDefault="0002393E" w:rsidP="0002393E">
      <w:pPr>
        <w:numPr>
          <w:ilvl w:val="0"/>
          <w:numId w:val="411"/>
        </w:numPr>
        <w:spacing w:after="0" w:line="259" w:lineRule="auto"/>
      </w:pPr>
      <w:r w:rsidRPr="003177A9">
        <w:t xml:space="preserve">Boot apps are typically </w:t>
      </w:r>
      <w:r w:rsidRPr="003177A9">
        <w:rPr>
          <w:b/>
          <w:bCs/>
        </w:rPr>
        <w:t>self-contained JARs with embedded servers</w:t>
      </w:r>
      <w:r w:rsidRPr="003177A9">
        <w:t>.</w:t>
      </w:r>
    </w:p>
    <w:p w14:paraId="4A816278" w14:textId="77777777" w:rsidR="0002393E" w:rsidRPr="003177A9" w:rsidRDefault="0002393E" w:rsidP="0002393E">
      <w:pPr>
        <w:numPr>
          <w:ilvl w:val="0"/>
          <w:numId w:val="411"/>
        </w:numPr>
        <w:spacing w:after="0" w:line="259" w:lineRule="auto"/>
      </w:pPr>
      <w:r w:rsidRPr="003177A9">
        <w:t xml:space="preserve">If you must </w:t>
      </w:r>
      <w:r w:rsidRPr="003177A9">
        <w:rPr>
          <w:b/>
          <w:bCs/>
        </w:rPr>
        <w:t>deploy WARs to an existing servlet container</w:t>
      </w:r>
      <w:r w:rsidRPr="003177A9">
        <w:t xml:space="preserve"> with strict deployment rules, Boot may add unnecessary complexity.</w:t>
      </w:r>
    </w:p>
    <w:p w14:paraId="60AB7354" w14:textId="77777777" w:rsidR="0002393E" w:rsidRPr="003177A9" w:rsidRDefault="00000000" w:rsidP="0002393E">
      <w:pPr>
        <w:spacing w:after="0" w:line="259" w:lineRule="auto"/>
      </w:pPr>
      <w:r>
        <w:pict w14:anchorId="3EEE8491">
          <v:rect id="_x0000_i1054" style="width:0;height:1.5pt" o:hralign="center" o:hrstd="t" o:hr="t" fillcolor="#a0a0a0" stroked="f"/>
        </w:pict>
      </w:r>
    </w:p>
    <w:p w14:paraId="2C744046" w14:textId="77777777" w:rsidR="0002393E" w:rsidRPr="003177A9" w:rsidRDefault="0002393E" w:rsidP="0002393E">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When Legacy Constraints Apply</w:t>
      </w:r>
    </w:p>
    <w:p w14:paraId="02D28058" w14:textId="77777777" w:rsidR="0002393E" w:rsidRPr="003177A9" w:rsidRDefault="0002393E" w:rsidP="0002393E">
      <w:pPr>
        <w:numPr>
          <w:ilvl w:val="0"/>
          <w:numId w:val="412"/>
        </w:numPr>
        <w:spacing w:after="0" w:line="259" w:lineRule="auto"/>
      </w:pPr>
      <w:r w:rsidRPr="003177A9">
        <w:t xml:space="preserve">Boot works best with </w:t>
      </w:r>
      <w:r w:rsidRPr="003177A9">
        <w:rPr>
          <w:b/>
          <w:bCs/>
        </w:rPr>
        <w:t>modern Java versions</w:t>
      </w:r>
      <w:r w:rsidRPr="003177A9">
        <w:t xml:space="preserve"> and </w:t>
      </w:r>
      <w:r w:rsidRPr="003177A9">
        <w:rPr>
          <w:b/>
          <w:bCs/>
        </w:rPr>
        <w:t>DevOps pipelines</w:t>
      </w:r>
      <w:r w:rsidRPr="003177A9">
        <w:t>.</w:t>
      </w:r>
    </w:p>
    <w:p w14:paraId="60926B4F" w14:textId="77777777" w:rsidR="0002393E" w:rsidRPr="003177A9" w:rsidRDefault="0002393E" w:rsidP="0002393E">
      <w:pPr>
        <w:numPr>
          <w:ilvl w:val="0"/>
          <w:numId w:val="412"/>
        </w:numPr>
        <w:spacing w:after="0" w:line="259" w:lineRule="auto"/>
      </w:pPr>
      <w:r w:rsidRPr="003177A9">
        <w:t xml:space="preserve">If your organization uses </w:t>
      </w:r>
      <w:r w:rsidRPr="003177A9">
        <w:rPr>
          <w:b/>
          <w:bCs/>
        </w:rPr>
        <w:t>old servers, limited container support, or legacy frameworks</w:t>
      </w:r>
      <w:r w:rsidRPr="003177A9">
        <w:t>, Boot may not fit easily.</w:t>
      </w:r>
    </w:p>
    <w:p w14:paraId="6C2BB082" w14:textId="77777777" w:rsidR="0002393E" w:rsidRPr="003177A9" w:rsidRDefault="00000000" w:rsidP="0002393E">
      <w:pPr>
        <w:spacing w:after="0" w:line="259" w:lineRule="auto"/>
      </w:pPr>
      <w:r>
        <w:pict w14:anchorId="5F609314">
          <v:rect id="_x0000_i1055" style="width:0;height:1.5pt" o:hralign="center" o:hrstd="t" o:hr="t" fillcolor="#a0a0a0" stroked="f"/>
        </w:pict>
      </w:r>
    </w:p>
    <w:p w14:paraId="631F50E7" w14:textId="77777777" w:rsidR="0002393E" w:rsidRPr="003177A9" w:rsidRDefault="0002393E" w:rsidP="0002393E">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When Build Time / Cold Startup Matters</w:t>
      </w:r>
    </w:p>
    <w:p w14:paraId="436F9A7D" w14:textId="77777777" w:rsidR="0002393E" w:rsidRPr="003177A9" w:rsidRDefault="0002393E" w:rsidP="0002393E">
      <w:pPr>
        <w:numPr>
          <w:ilvl w:val="0"/>
          <w:numId w:val="413"/>
        </w:numPr>
        <w:spacing w:after="0" w:line="259" w:lineRule="auto"/>
      </w:pPr>
      <w:r w:rsidRPr="003177A9">
        <w:t xml:space="preserve">Boot apps initialize </w:t>
      </w:r>
      <w:r w:rsidRPr="003177A9">
        <w:rPr>
          <w:b/>
          <w:bCs/>
        </w:rPr>
        <w:t>many auto-configurations</w:t>
      </w:r>
      <w:r w:rsidRPr="003177A9">
        <w:t xml:space="preserve"> → slower startup than bare-bones Spring.</w:t>
      </w:r>
    </w:p>
    <w:p w14:paraId="2B868ED2" w14:textId="77777777" w:rsidR="0002393E" w:rsidRPr="003177A9" w:rsidRDefault="0002393E" w:rsidP="0002393E">
      <w:pPr>
        <w:numPr>
          <w:ilvl w:val="0"/>
          <w:numId w:val="413"/>
        </w:numPr>
        <w:spacing w:after="0" w:line="259" w:lineRule="auto"/>
      </w:pPr>
      <w:r w:rsidRPr="003177A9">
        <w:t xml:space="preserve">For </w:t>
      </w:r>
      <w:r w:rsidRPr="003177A9">
        <w:rPr>
          <w:b/>
          <w:bCs/>
        </w:rPr>
        <w:t>serverless or highly ephemeral microservices</w:t>
      </w:r>
      <w:r w:rsidRPr="003177A9">
        <w:t xml:space="preserve">, consider using </w:t>
      </w:r>
      <w:r w:rsidRPr="003177A9">
        <w:rPr>
          <w:b/>
          <w:bCs/>
        </w:rPr>
        <w:t>lighter frameworks</w:t>
      </w:r>
      <w:r w:rsidRPr="003177A9">
        <w:t xml:space="preserve"> or </w:t>
      </w:r>
      <w:r w:rsidRPr="003177A9">
        <w:rPr>
          <w:b/>
          <w:bCs/>
        </w:rPr>
        <w:t>Spring Native / GraalVM</w:t>
      </w:r>
      <w:r w:rsidRPr="003177A9">
        <w:t>.</w:t>
      </w:r>
    </w:p>
    <w:p w14:paraId="6421C6DC" w14:textId="77777777" w:rsidR="0002393E" w:rsidRPr="003177A9" w:rsidRDefault="00000000" w:rsidP="0002393E">
      <w:pPr>
        <w:spacing w:after="0" w:line="259" w:lineRule="auto"/>
      </w:pPr>
      <w:r>
        <w:pict w14:anchorId="16F74F65">
          <v:rect id="_x0000_i1056" style="width:0;height:1.5pt" o:hralign="center" o:hrstd="t" o:hr="t" fillcolor="#a0a0a0" stroked="f"/>
        </w:pict>
      </w:r>
    </w:p>
    <w:p w14:paraId="7ED6C514" w14:textId="77777777" w:rsidR="0002393E" w:rsidRPr="003177A9" w:rsidRDefault="0002393E" w:rsidP="0002393E">
      <w:pPr>
        <w:spacing w:after="0" w:line="259" w:lineRule="auto"/>
        <w:rPr>
          <w:b/>
          <w:bCs/>
        </w:rPr>
      </w:pPr>
      <w:r w:rsidRPr="003177A9">
        <w:rPr>
          <w:b/>
          <w:bCs/>
        </w:rPr>
        <w:t>8️</w:t>
      </w:r>
      <w:r w:rsidRPr="003177A9">
        <w:rPr>
          <w:rFonts w:ascii="Segoe UI Symbol" w:hAnsi="Segoe UI Symbol" w:cs="Segoe UI Symbol"/>
          <w:b/>
          <w:bCs/>
        </w:rPr>
        <w:t>⃣</w:t>
      </w:r>
      <w:r w:rsidRPr="003177A9">
        <w:rPr>
          <w:b/>
          <w:bCs/>
        </w:rPr>
        <w:t xml:space="preserve"> Interview One-liner</w:t>
      </w:r>
    </w:p>
    <w:p w14:paraId="10538455" w14:textId="77777777" w:rsidR="0002393E" w:rsidRPr="003177A9" w:rsidRDefault="0002393E" w:rsidP="0002393E">
      <w:pPr>
        <w:spacing w:after="0" w:line="259" w:lineRule="auto"/>
      </w:pPr>
      <w:r w:rsidRPr="003177A9">
        <w:rPr>
          <w:b/>
          <w:bCs/>
        </w:rPr>
        <w:t>Avoid Spring Boot when you need ultra-lightweight apps, full low-level control, minimal memory footprint, legacy infrastructure constraints, or want to avoid auto-configuration overhead.</w:t>
      </w:r>
    </w:p>
    <w:p w14:paraId="6F08724A" w14:textId="77777777" w:rsidR="0002393E" w:rsidRPr="003177A9" w:rsidRDefault="0002393E" w:rsidP="0002393E">
      <w:pPr>
        <w:spacing w:after="0"/>
      </w:pPr>
    </w:p>
    <w:p w14:paraId="3DA18CE4" w14:textId="77777777" w:rsidR="0002393E" w:rsidRPr="0002393E" w:rsidRDefault="0002393E" w:rsidP="0002393E">
      <w:pPr>
        <w:rPr>
          <w:b/>
          <w:bCs/>
          <w:color w:val="EE0000"/>
          <w:sz w:val="24"/>
          <w:szCs w:val="24"/>
          <w:lang w:val="en-IN"/>
        </w:rPr>
      </w:pPr>
      <w:r w:rsidRPr="0002393E">
        <w:rPr>
          <w:b/>
          <w:bCs/>
          <w:color w:val="EE0000"/>
          <w:sz w:val="24"/>
          <w:szCs w:val="24"/>
          <w:lang w:val="en-IN"/>
        </w:rPr>
        <w:lastRenderedPageBreak/>
        <w:t>7.  How Boot enforces conventions but still allows customization?</w:t>
      </w:r>
    </w:p>
    <w:p w14:paraId="28ED158F"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What “Convention over Configuration” Means</w:t>
      </w:r>
    </w:p>
    <w:p w14:paraId="2A60D8C1" w14:textId="77777777" w:rsidR="0002393E" w:rsidRPr="003177A9" w:rsidRDefault="0002393E" w:rsidP="0002393E">
      <w:pPr>
        <w:spacing w:after="0" w:line="259" w:lineRule="auto"/>
      </w:pPr>
      <w:r w:rsidRPr="003177A9">
        <w:rPr>
          <w:b/>
          <w:bCs/>
        </w:rPr>
        <w:t>Spring Boot provides sensible defaults for common tasks</w:t>
      </w:r>
      <w:r w:rsidRPr="003177A9">
        <w:t>, so you don’t have to manually configure everything.</w:t>
      </w:r>
    </w:p>
    <w:p w14:paraId="60683ABB" w14:textId="77777777" w:rsidR="0002393E" w:rsidRPr="003177A9" w:rsidRDefault="0002393E" w:rsidP="0002393E">
      <w:pPr>
        <w:numPr>
          <w:ilvl w:val="0"/>
          <w:numId w:val="414"/>
        </w:numPr>
        <w:spacing w:after="0" w:line="259" w:lineRule="auto"/>
      </w:pPr>
      <w:r w:rsidRPr="003177A9">
        <w:rPr>
          <w:b/>
          <w:bCs/>
        </w:rPr>
        <w:t>Convention:</w:t>
      </w:r>
      <w:r w:rsidRPr="003177A9">
        <w:t xml:space="preserve"> Boot assumes defaults for web servers, databases, JSON serialization, logging, etc.</w:t>
      </w:r>
    </w:p>
    <w:p w14:paraId="19A1F0E0" w14:textId="77777777" w:rsidR="0002393E" w:rsidRPr="003177A9" w:rsidRDefault="0002393E" w:rsidP="0002393E">
      <w:pPr>
        <w:numPr>
          <w:ilvl w:val="0"/>
          <w:numId w:val="414"/>
        </w:numPr>
        <w:spacing w:after="0" w:line="259" w:lineRule="auto"/>
      </w:pPr>
      <w:r w:rsidRPr="003177A9">
        <w:rPr>
          <w:b/>
          <w:bCs/>
        </w:rPr>
        <w:t>Customization:</w:t>
      </w:r>
      <w:r w:rsidRPr="003177A9">
        <w:t xml:space="preserve"> Developers can override these defaults when needed.</w:t>
      </w:r>
    </w:p>
    <w:p w14:paraId="74A28C27" w14:textId="77777777" w:rsidR="0002393E" w:rsidRPr="003177A9" w:rsidRDefault="00000000" w:rsidP="0002393E">
      <w:pPr>
        <w:spacing w:after="0" w:line="259" w:lineRule="auto"/>
      </w:pPr>
      <w:r>
        <w:pict w14:anchorId="6E6236A4">
          <v:rect id="_x0000_i1057" style="width:0;height:1.5pt" o:hralign="center" o:hrstd="t" o:hr="t" fillcolor="#a0a0a0" stroked="f"/>
        </w:pict>
      </w:r>
    </w:p>
    <w:p w14:paraId="1AE798A6"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Mechanisms for Enforcing Conventions</w:t>
      </w:r>
    </w:p>
    <w:p w14:paraId="41D7E21C" w14:textId="77777777" w:rsidR="0002393E" w:rsidRPr="003177A9" w:rsidRDefault="0002393E" w:rsidP="0002393E">
      <w:pPr>
        <w:spacing w:after="0" w:line="259" w:lineRule="auto"/>
        <w:rPr>
          <w:b/>
          <w:bCs/>
        </w:rPr>
      </w:pPr>
      <w:r w:rsidRPr="003177A9">
        <w:rPr>
          <w:b/>
          <w:bCs/>
        </w:rPr>
        <w:t>a) Auto-Configuration</w:t>
      </w:r>
    </w:p>
    <w:p w14:paraId="120A22CB" w14:textId="77777777" w:rsidR="0002393E" w:rsidRPr="003177A9" w:rsidRDefault="0002393E" w:rsidP="0002393E">
      <w:pPr>
        <w:numPr>
          <w:ilvl w:val="0"/>
          <w:numId w:val="415"/>
        </w:numPr>
        <w:spacing w:after="0" w:line="259" w:lineRule="auto"/>
      </w:pPr>
      <w:r w:rsidRPr="003177A9">
        <w:rPr>
          <w:b/>
          <w:bCs/>
        </w:rPr>
        <w:t>@EnableAutoConfiguration</w:t>
      </w:r>
      <w:r w:rsidRPr="003177A9">
        <w:t xml:space="preserve"> triggers </w:t>
      </w:r>
      <w:r w:rsidRPr="003177A9">
        <w:rPr>
          <w:b/>
          <w:bCs/>
        </w:rPr>
        <w:t>conditional bean registration</w:t>
      </w:r>
      <w:r w:rsidRPr="003177A9">
        <w:t>.</w:t>
      </w:r>
    </w:p>
    <w:p w14:paraId="29E57853" w14:textId="77777777" w:rsidR="0002393E" w:rsidRPr="003177A9" w:rsidRDefault="0002393E" w:rsidP="0002393E">
      <w:pPr>
        <w:numPr>
          <w:ilvl w:val="0"/>
          <w:numId w:val="415"/>
        </w:numPr>
        <w:spacing w:after="0" w:line="259" w:lineRule="auto"/>
      </w:pPr>
      <w:r w:rsidRPr="003177A9">
        <w:t>Boot auto-configures beans based on classpath and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985"/>
      </w:tblGrid>
      <w:tr w:rsidR="0002393E" w:rsidRPr="003177A9" w14:paraId="5CC45F47" w14:textId="77777777" w:rsidTr="00B72B58">
        <w:trPr>
          <w:tblHeader/>
          <w:tblCellSpacing w:w="15" w:type="dxa"/>
        </w:trPr>
        <w:tc>
          <w:tcPr>
            <w:tcW w:w="0" w:type="auto"/>
            <w:vAlign w:val="center"/>
            <w:hideMark/>
          </w:tcPr>
          <w:p w14:paraId="6345D2EE" w14:textId="77777777" w:rsidR="0002393E" w:rsidRPr="003177A9" w:rsidRDefault="0002393E" w:rsidP="00B72B58">
            <w:pPr>
              <w:spacing w:after="0" w:line="259" w:lineRule="auto"/>
              <w:rPr>
                <w:b/>
                <w:bCs/>
              </w:rPr>
            </w:pPr>
            <w:r w:rsidRPr="003177A9">
              <w:rPr>
                <w:b/>
                <w:bCs/>
              </w:rPr>
              <w:t>Convention</w:t>
            </w:r>
          </w:p>
        </w:tc>
        <w:tc>
          <w:tcPr>
            <w:tcW w:w="0" w:type="auto"/>
            <w:vAlign w:val="center"/>
            <w:hideMark/>
          </w:tcPr>
          <w:p w14:paraId="08B9D8F2" w14:textId="77777777" w:rsidR="0002393E" w:rsidRPr="003177A9" w:rsidRDefault="0002393E" w:rsidP="00B72B58">
            <w:pPr>
              <w:spacing w:after="0" w:line="259" w:lineRule="auto"/>
              <w:rPr>
                <w:b/>
                <w:bCs/>
              </w:rPr>
            </w:pPr>
            <w:r w:rsidRPr="003177A9">
              <w:rPr>
                <w:b/>
                <w:bCs/>
              </w:rPr>
              <w:t>Default</w:t>
            </w:r>
          </w:p>
        </w:tc>
      </w:tr>
      <w:tr w:rsidR="0002393E" w:rsidRPr="003177A9" w14:paraId="575E2D1B" w14:textId="77777777" w:rsidTr="00B72B58">
        <w:trPr>
          <w:tblCellSpacing w:w="15" w:type="dxa"/>
        </w:trPr>
        <w:tc>
          <w:tcPr>
            <w:tcW w:w="0" w:type="auto"/>
            <w:vAlign w:val="center"/>
            <w:hideMark/>
          </w:tcPr>
          <w:p w14:paraId="74881CCD" w14:textId="77777777" w:rsidR="0002393E" w:rsidRPr="003177A9" w:rsidRDefault="0002393E" w:rsidP="00B72B58">
            <w:pPr>
              <w:spacing w:after="0" w:line="259" w:lineRule="auto"/>
            </w:pPr>
            <w:r w:rsidRPr="003177A9">
              <w:t>Web server</w:t>
            </w:r>
          </w:p>
        </w:tc>
        <w:tc>
          <w:tcPr>
            <w:tcW w:w="0" w:type="auto"/>
            <w:vAlign w:val="center"/>
            <w:hideMark/>
          </w:tcPr>
          <w:p w14:paraId="24C5E7E6" w14:textId="77777777" w:rsidR="0002393E" w:rsidRPr="003177A9" w:rsidRDefault="0002393E" w:rsidP="00B72B58">
            <w:pPr>
              <w:spacing w:after="0" w:line="259" w:lineRule="auto"/>
            </w:pPr>
            <w:r w:rsidRPr="003177A9">
              <w:t>Embedded Tomcat</w:t>
            </w:r>
          </w:p>
        </w:tc>
      </w:tr>
      <w:tr w:rsidR="0002393E" w:rsidRPr="003177A9" w14:paraId="0CA26836" w14:textId="77777777" w:rsidTr="00B72B58">
        <w:trPr>
          <w:tblCellSpacing w:w="15" w:type="dxa"/>
        </w:trPr>
        <w:tc>
          <w:tcPr>
            <w:tcW w:w="0" w:type="auto"/>
            <w:vAlign w:val="center"/>
            <w:hideMark/>
          </w:tcPr>
          <w:p w14:paraId="52F55ABF" w14:textId="77777777" w:rsidR="0002393E" w:rsidRPr="003177A9" w:rsidRDefault="0002393E" w:rsidP="00B72B58">
            <w:pPr>
              <w:spacing w:after="0" w:line="259" w:lineRule="auto"/>
            </w:pPr>
            <w:r w:rsidRPr="003177A9">
              <w:t>JSON serialization</w:t>
            </w:r>
          </w:p>
        </w:tc>
        <w:tc>
          <w:tcPr>
            <w:tcW w:w="0" w:type="auto"/>
            <w:vAlign w:val="center"/>
            <w:hideMark/>
          </w:tcPr>
          <w:p w14:paraId="29A7277B" w14:textId="77777777" w:rsidR="0002393E" w:rsidRPr="003177A9" w:rsidRDefault="0002393E" w:rsidP="00B72B58">
            <w:pPr>
              <w:spacing w:after="0" w:line="259" w:lineRule="auto"/>
            </w:pPr>
            <w:r w:rsidRPr="003177A9">
              <w:t>Jackson</w:t>
            </w:r>
          </w:p>
        </w:tc>
      </w:tr>
      <w:tr w:rsidR="0002393E" w:rsidRPr="003177A9" w14:paraId="0D08DE9A" w14:textId="77777777" w:rsidTr="00B72B58">
        <w:trPr>
          <w:tblCellSpacing w:w="15" w:type="dxa"/>
        </w:trPr>
        <w:tc>
          <w:tcPr>
            <w:tcW w:w="0" w:type="auto"/>
            <w:vAlign w:val="center"/>
            <w:hideMark/>
          </w:tcPr>
          <w:p w14:paraId="4D84A0E1" w14:textId="77777777" w:rsidR="0002393E" w:rsidRPr="003177A9" w:rsidRDefault="0002393E" w:rsidP="00B72B58">
            <w:pPr>
              <w:spacing w:after="0" w:line="259" w:lineRule="auto"/>
            </w:pPr>
            <w:r w:rsidRPr="003177A9">
              <w:t>Database</w:t>
            </w:r>
          </w:p>
        </w:tc>
        <w:tc>
          <w:tcPr>
            <w:tcW w:w="0" w:type="auto"/>
            <w:vAlign w:val="center"/>
            <w:hideMark/>
          </w:tcPr>
          <w:p w14:paraId="741CB997" w14:textId="77777777" w:rsidR="0002393E" w:rsidRPr="003177A9" w:rsidRDefault="0002393E" w:rsidP="00B72B58">
            <w:pPr>
              <w:spacing w:after="0" w:line="259" w:lineRule="auto"/>
            </w:pPr>
            <w:r w:rsidRPr="003177A9">
              <w:t>H2 in-memory DB for dev profile</w:t>
            </w:r>
          </w:p>
        </w:tc>
      </w:tr>
      <w:tr w:rsidR="0002393E" w:rsidRPr="003177A9" w14:paraId="073442E7" w14:textId="77777777" w:rsidTr="00B72B58">
        <w:trPr>
          <w:tblCellSpacing w:w="15" w:type="dxa"/>
        </w:trPr>
        <w:tc>
          <w:tcPr>
            <w:tcW w:w="0" w:type="auto"/>
            <w:vAlign w:val="center"/>
            <w:hideMark/>
          </w:tcPr>
          <w:p w14:paraId="28508074" w14:textId="77777777" w:rsidR="0002393E" w:rsidRPr="003177A9" w:rsidRDefault="0002393E" w:rsidP="00B72B58">
            <w:pPr>
              <w:spacing w:after="0" w:line="259" w:lineRule="auto"/>
            </w:pPr>
            <w:r w:rsidRPr="003177A9">
              <w:t>Logging</w:t>
            </w:r>
          </w:p>
        </w:tc>
        <w:tc>
          <w:tcPr>
            <w:tcW w:w="0" w:type="auto"/>
            <w:vAlign w:val="center"/>
            <w:hideMark/>
          </w:tcPr>
          <w:p w14:paraId="335CB90F" w14:textId="77777777" w:rsidR="0002393E" w:rsidRPr="003177A9" w:rsidRDefault="0002393E" w:rsidP="00B72B58">
            <w:pPr>
              <w:spacing w:after="0" w:line="259" w:lineRule="auto"/>
            </w:pPr>
            <w:r w:rsidRPr="003177A9">
              <w:t>Logback with console output</w:t>
            </w:r>
          </w:p>
        </w:tc>
      </w:tr>
    </w:tbl>
    <w:p w14:paraId="7AF75235" w14:textId="77777777" w:rsidR="0002393E" w:rsidRPr="003177A9" w:rsidRDefault="0002393E" w:rsidP="0002393E">
      <w:pPr>
        <w:numPr>
          <w:ilvl w:val="0"/>
          <w:numId w:val="416"/>
        </w:numPr>
        <w:spacing w:after="0" w:line="259" w:lineRule="auto"/>
      </w:pPr>
      <w:r w:rsidRPr="003764F1">
        <w:rPr>
          <w:b/>
          <w:bCs/>
          <w:highlight w:val="green"/>
        </w:rPr>
        <w:t>Conditional annotations</w:t>
      </w:r>
      <w:r w:rsidRPr="003177A9">
        <w:t xml:space="preserve"> ensure auto-configuration happens only when appropriate (@ConditionalOnClass, @ConditionalOnMissingBean).</w:t>
      </w:r>
    </w:p>
    <w:p w14:paraId="7D19C797" w14:textId="77777777" w:rsidR="0002393E" w:rsidRPr="003177A9" w:rsidRDefault="00000000" w:rsidP="0002393E">
      <w:pPr>
        <w:spacing w:after="0" w:line="259" w:lineRule="auto"/>
      </w:pPr>
      <w:r>
        <w:pict w14:anchorId="48D72378">
          <v:rect id="_x0000_i1058" style="width:0;height:1.5pt" o:hralign="center" o:hrstd="t" o:hr="t" fillcolor="#a0a0a0" stroked="f"/>
        </w:pict>
      </w:r>
    </w:p>
    <w:p w14:paraId="610AF44C" w14:textId="77777777" w:rsidR="0002393E" w:rsidRPr="003177A9" w:rsidRDefault="0002393E" w:rsidP="0002393E">
      <w:pPr>
        <w:spacing w:after="0" w:line="259" w:lineRule="auto"/>
        <w:rPr>
          <w:b/>
          <w:bCs/>
        </w:rPr>
      </w:pPr>
      <w:r w:rsidRPr="003177A9">
        <w:rPr>
          <w:b/>
          <w:bCs/>
        </w:rPr>
        <w:t>b) Starter Dependencies</w:t>
      </w:r>
    </w:p>
    <w:p w14:paraId="7C4AFEF7" w14:textId="77777777" w:rsidR="0002393E" w:rsidRPr="003177A9" w:rsidRDefault="0002393E" w:rsidP="0002393E">
      <w:pPr>
        <w:numPr>
          <w:ilvl w:val="0"/>
          <w:numId w:val="417"/>
        </w:numPr>
        <w:spacing w:after="0" w:line="259" w:lineRule="auto"/>
      </w:pPr>
      <w:r w:rsidRPr="003177A9">
        <w:t xml:space="preserve">Pre-packaged dependencies (spring-boot-starter-web, spring-boot-starter-data-jpa) ensure </w:t>
      </w:r>
      <w:r w:rsidRPr="003177A9">
        <w:rPr>
          <w:b/>
          <w:bCs/>
        </w:rPr>
        <w:t>compatible versions</w:t>
      </w:r>
      <w:r w:rsidRPr="003177A9">
        <w:t xml:space="preserve"> and reduce manual setup.</w:t>
      </w:r>
    </w:p>
    <w:p w14:paraId="6424577E" w14:textId="77777777" w:rsidR="0002393E" w:rsidRPr="003177A9" w:rsidRDefault="00000000" w:rsidP="0002393E">
      <w:pPr>
        <w:spacing w:after="0" w:line="259" w:lineRule="auto"/>
      </w:pPr>
      <w:r>
        <w:pict w14:anchorId="00789009">
          <v:rect id="_x0000_i1059" style="width:0;height:1.5pt" o:hralign="center" o:hrstd="t" o:hr="t" fillcolor="#a0a0a0" stroked="f"/>
        </w:pict>
      </w:r>
    </w:p>
    <w:p w14:paraId="613D7016" w14:textId="77777777" w:rsidR="0002393E" w:rsidRPr="003177A9" w:rsidRDefault="0002393E" w:rsidP="0002393E">
      <w:pPr>
        <w:spacing w:after="0" w:line="259" w:lineRule="auto"/>
        <w:rPr>
          <w:b/>
          <w:bCs/>
        </w:rPr>
      </w:pPr>
      <w:r w:rsidRPr="003177A9">
        <w:rPr>
          <w:b/>
          <w:bCs/>
        </w:rPr>
        <w:t xml:space="preserve">c) </w:t>
      </w:r>
      <w:r w:rsidRPr="00194AE7">
        <w:rPr>
          <w:b/>
          <w:bCs/>
          <w:highlight w:val="green"/>
        </w:rPr>
        <w:t>Externalized Configuration</w:t>
      </w:r>
    </w:p>
    <w:p w14:paraId="0D01EABD" w14:textId="77777777" w:rsidR="0002393E" w:rsidRPr="003177A9" w:rsidRDefault="0002393E" w:rsidP="0002393E">
      <w:pPr>
        <w:numPr>
          <w:ilvl w:val="0"/>
          <w:numId w:val="418"/>
        </w:numPr>
        <w:spacing w:after="0" w:line="259" w:lineRule="auto"/>
      </w:pPr>
      <w:r w:rsidRPr="003177A9">
        <w:t xml:space="preserve">application.properties or application.yml allows developers to </w:t>
      </w:r>
      <w:r w:rsidRPr="003177A9">
        <w:rPr>
          <w:b/>
          <w:bCs/>
        </w:rPr>
        <w:t>customize defaults without touching code</w:t>
      </w:r>
      <w:r w:rsidRPr="003177A9">
        <w:t>:</w:t>
      </w:r>
    </w:p>
    <w:p w14:paraId="1D9719F9" w14:textId="77777777" w:rsidR="0002393E" w:rsidRPr="003177A9" w:rsidRDefault="0002393E" w:rsidP="0002393E">
      <w:pPr>
        <w:spacing w:after="0" w:line="259" w:lineRule="auto"/>
      </w:pPr>
      <w:r w:rsidRPr="003177A9">
        <w:t>server.port=8085</w:t>
      </w:r>
    </w:p>
    <w:p w14:paraId="48CC199B" w14:textId="77777777" w:rsidR="0002393E" w:rsidRPr="003177A9" w:rsidRDefault="0002393E" w:rsidP="0002393E">
      <w:pPr>
        <w:spacing w:after="0" w:line="259" w:lineRule="auto"/>
      </w:pPr>
      <w:r w:rsidRPr="003177A9">
        <w:t>spring.datasource.url=jdbc:mysql://localhost:3306/mydb</w:t>
      </w:r>
    </w:p>
    <w:p w14:paraId="58FF3955" w14:textId="77777777" w:rsidR="0002393E" w:rsidRPr="003177A9" w:rsidRDefault="0002393E" w:rsidP="0002393E">
      <w:pPr>
        <w:spacing w:after="0" w:line="259" w:lineRule="auto"/>
      </w:pPr>
      <w:r w:rsidRPr="003177A9">
        <w:t>spring.jpa.hibernate.ddl-auto=update</w:t>
      </w:r>
    </w:p>
    <w:p w14:paraId="52474C8B" w14:textId="77777777" w:rsidR="0002393E" w:rsidRPr="003177A9" w:rsidRDefault="0002393E" w:rsidP="0002393E">
      <w:pPr>
        <w:numPr>
          <w:ilvl w:val="0"/>
          <w:numId w:val="419"/>
        </w:numPr>
        <w:spacing w:after="0" w:line="259" w:lineRule="auto"/>
      </w:pPr>
      <w:r w:rsidRPr="003177A9">
        <w:t xml:space="preserve">Boot </w:t>
      </w:r>
      <w:r w:rsidRPr="003177A9">
        <w:rPr>
          <w:b/>
          <w:bCs/>
        </w:rPr>
        <w:t>merges conventions and user properties</w:t>
      </w:r>
      <w:r w:rsidRPr="003177A9">
        <w:t xml:space="preserve"> to configure beans.</w:t>
      </w:r>
    </w:p>
    <w:p w14:paraId="14504219" w14:textId="77777777" w:rsidR="0002393E" w:rsidRPr="003177A9" w:rsidRDefault="00000000" w:rsidP="0002393E">
      <w:pPr>
        <w:spacing w:after="0" w:line="259" w:lineRule="auto"/>
      </w:pPr>
      <w:r>
        <w:pict w14:anchorId="2C3A49CA">
          <v:rect id="_x0000_i1060" style="width:0;height:1.5pt" o:hralign="center" o:hrstd="t" o:hr="t" fillcolor="#a0a0a0" stroked="f"/>
        </w:pict>
      </w:r>
    </w:p>
    <w:p w14:paraId="66046523" w14:textId="77777777" w:rsidR="0002393E" w:rsidRPr="003177A9" w:rsidRDefault="0002393E" w:rsidP="0002393E">
      <w:pPr>
        <w:spacing w:after="0" w:line="259" w:lineRule="auto"/>
        <w:rPr>
          <w:b/>
          <w:bCs/>
        </w:rPr>
      </w:pPr>
      <w:r w:rsidRPr="00194AE7">
        <w:rPr>
          <w:b/>
          <w:bCs/>
          <w:highlight w:val="green"/>
        </w:rPr>
        <w:t>d) Overriding Beans</w:t>
      </w:r>
    </w:p>
    <w:p w14:paraId="51A8E86C" w14:textId="77777777" w:rsidR="0002393E" w:rsidRPr="003177A9" w:rsidRDefault="0002393E" w:rsidP="0002393E">
      <w:pPr>
        <w:numPr>
          <w:ilvl w:val="0"/>
          <w:numId w:val="420"/>
        </w:numPr>
        <w:spacing w:after="0" w:line="259" w:lineRule="auto"/>
      </w:pPr>
      <w:r w:rsidRPr="003177A9">
        <w:t xml:space="preserve">Developers can define their own beans to </w:t>
      </w:r>
      <w:r w:rsidRPr="003177A9">
        <w:rPr>
          <w:b/>
          <w:bCs/>
        </w:rPr>
        <w:t>replace auto-configured ones</w:t>
      </w:r>
      <w:r w:rsidRPr="003177A9">
        <w:t>:</w:t>
      </w:r>
    </w:p>
    <w:p w14:paraId="57E968F9" w14:textId="77777777" w:rsidR="0002393E" w:rsidRPr="003177A9" w:rsidRDefault="0002393E" w:rsidP="0002393E">
      <w:pPr>
        <w:spacing w:after="0" w:line="259" w:lineRule="auto"/>
      </w:pPr>
      <w:r w:rsidRPr="003177A9">
        <w:t>@Bean</w:t>
      </w:r>
    </w:p>
    <w:p w14:paraId="306D0E52" w14:textId="77777777" w:rsidR="0002393E" w:rsidRPr="003177A9" w:rsidRDefault="0002393E" w:rsidP="0002393E">
      <w:pPr>
        <w:spacing w:after="0" w:line="259" w:lineRule="auto"/>
      </w:pPr>
      <w:r w:rsidRPr="003177A9">
        <w:t>public DataSource customDataSource() {</w:t>
      </w:r>
    </w:p>
    <w:p w14:paraId="62CB2EE9" w14:textId="77777777" w:rsidR="0002393E" w:rsidRPr="003177A9" w:rsidRDefault="0002393E" w:rsidP="0002393E">
      <w:pPr>
        <w:spacing w:after="0" w:line="259" w:lineRule="auto"/>
      </w:pPr>
      <w:r w:rsidRPr="003177A9">
        <w:t xml:space="preserve">    HikariDataSource ds = new HikariDataSource();</w:t>
      </w:r>
    </w:p>
    <w:p w14:paraId="27D399A8" w14:textId="77777777" w:rsidR="0002393E" w:rsidRPr="003177A9" w:rsidRDefault="0002393E" w:rsidP="0002393E">
      <w:pPr>
        <w:spacing w:after="0" w:line="259" w:lineRule="auto"/>
      </w:pPr>
      <w:r w:rsidRPr="003177A9">
        <w:t xml:space="preserve">    ds.setJdbcUrl("jdbc:mysql://localhost:3306/custom");</w:t>
      </w:r>
    </w:p>
    <w:p w14:paraId="7BBA82EA" w14:textId="77777777" w:rsidR="0002393E" w:rsidRPr="003177A9" w:rsidRDefault="0002393E" w:rsidP="0002393E">
      <w:pPr>
        <w:spacing w:after="0" w:line="259" w:lineRule="auto"/>
      </w:pPr>
      <w:r w:rsidRPr="003177A9">
        <w:t xml:space="preserve">    return ds;</w:t>
      </w:r>
    </w:p>
    <w:p w14:paraId="3D3D56C0" w14:textId="77777777" w:rsidR="0002393E" w:rsidRPr="003177A9" w:rsidRDefault="0002393E" w:rsidP="0002393E">
      <w:pPr>
        <w:spacing w:after="0" w:line="259" w:lineRule="auto"/>
      </w:pPr>
      <w:r w:rsidRPr="003177A9">
        <w:t>}</w:t>
      </w:r>
    </w:p>
    <w:p w14:paraId="7535D472" w14:textId="77777777" w:rsidR="0002393E" w:rsidRPr="003177A9" w:rsidRDefault="0002393E" w:rsidP="0002393E">
      <w:pPr>
        <w:numPr>
          <w:ilvl w:val="0"/>
          <w:numId w:val="421"/>
        </w:numPr>
        <w:spacing w:after="0" w:line="259" w:lineRule="auto"/>
      </w:pPr>
      <w:r w:rsidRPr="003177A9">
        <w:t>Boot detects the presence of this bean → skips default DataSource auto-configuration (@ConditionalOnMissingBean).</w:t>
      </w:r>
    </w:p>
    <w:p w14:paraId="2D240B4E" w14:textId="77777777" w:rsidR="0002393E" w:rsidRPr="003177A9" w:rsidRDefault="00000000" w:rsidP="0002393E">
      <w:pPr>
        <w:spacing w:after="0" w:line="259" w:lineRule="auto"/>
      </w:pPr>
      <w:r>
        <w:pict w14:anchorId="532D9DC7">
          <v:rect id="_x0000_i1061" style="width:0;height:1.5pt" o:hralign="center" o:hrstd="t" o:hr="t" fillcolor="#a0a0a0" stroked="f"/>
        </w:pict>
      </w:r>
    </w:p>
    <w:p w14:paraId="5AD28CC5" w14:textId="77777777" w:rsidR="0002393E" w:rsidRPr="003177A9" w:rsidRDefault="0002393E" w:rsidP="0002393E">
      <w:pPr>
        <w:spacing w:after="0" w:line="259" w:lineRule="auto"/>
        <w:rPr>
          <w:b/>
          <w:bCs/>
        </w:rPr>
      </w:pPr>
      <w:r w:rsidRPr="003177A9">
        <w:rPr>
          <w:b/>
          <w:bCs/>
        </w:rPr>
        <w:lastRenderedPageBreak/>
        <w:t>3️</w:t>
      </w:r>
      <w:r w:rsidRPr="003177A9">
        <w:rPr>
          <w:rFonts w:ascii="Segoe UI Symbol" w:hAnsi="Segoe UI Symbol" w:cs="Segoe UI Symbol"/>
          <w:b/>
          <w:bCs/>
        </w:rPr>
        <w:t>⃣</w:t>
      </w:r>
      <w:r w:rsidRPr="003177A9">
        <w:rPr>
          <w:b/>
          <w:bCs/>
        </w:rPr>
        <w:t xml:space="preserve"> Other Customization Points</w:t>
      </w:r>
    </w:p>
    <w:p w14:paraId="5A6F4ED0" w14:textId="77777777" w:rsidR="0002393E" w:rsidRPr="003177A9" w:rsidRDefault="0002393E" w:rsidP="0002393E">
      <w:pPr>
        <w:numPr>
          <w:ilvl w:val="0"/>
          <w:numId w:val="422"/>
        </w:numPr>
        <w:spacing w:after="0" w:line="259" w:lineRule="auto"/>
      </w:pPr>
      <w:r w:rsidRPr="003177A9">
        <w:rPr>
          <w:b/>
          <w:bCs/>
        </w:rPr>
        <w:t>Profiles:</w:t>
      </w:r>
      <w:r w:rsidRPr="003177A9">
        <w:t xml:space="preserve"> Switch between dev/prod/test configurations easily</w:t>
      </w:r>
    </w:p>
    <w:p w14:paraId="7B2F54F4" w14:textId="77777777" w:rsidR="0002393E" w:rsidRPr="003177A9" w:rsidRDefault="0002393E" w:rsidP="0002393E">
      <w:pPr>
        <w:numPr>
          <w:ilvl w:val="0"/>
          <w:numId w:val="422"/>
        </w:numPr>
        <w:spacing w:after="0" w:line="259" w:lineRule="auto"/>
      </w:pPr>
      <w:r w:rsidRPr="003177A9">
        <w:rPr>
          <w:b/>
          <w:bCs/>
        </w:rPr>
        <w:t>Embedded server customization:</w:t>
      </w:r>
      <w:r w:rsidRPr="003177A9">
        <w:t xml:space="preserve"> Change port, SSL, session timeout</w:t>
      </w:r>
    </w:p>
    <w:p w14:paraId="61DB1B36" w14:textId="77777777" w:rsidR="0002393E" w:rsidRPr="003177A9" w:rsidRDefault="0002393E" w:rsidP="0002393E">
      <w:pPr>
        <w:numPr>
          <w:ilvl w:val="0"/>
          <w:numId w:val="422"/>
        </w:numPr>
        <w:spacing w:after="0" w:line="259" w:lineRule="auto"/>
      </w:pPr>
      <w:r w:rsidRPr="003177A9">
        <w:rPr>
          <w:b/>
          <w:bCs/>
        </w:rPr>
        <w:t>Logging:</w:t>
      </w:r>
      <w:r w:rsidRPr="003177A9">
        <w:t xml:space="preserve"> Replace default Logback config with Log4j2</w:t>
      </w:r>
    </w:p>
    <w:p w14:paraId="2DAFC926" w14:textId="77777777" w:rsidR="0002393E" w:rsidRPr="003177A9" w:rsidRDefault="0002393E" w:rsidP="0002393E">
      <w:pPr>
        <w:numPr>
          <w:ilvl w:val="0"/>
          <w:numId w:val="422"/>
        </w:numPr>
        <w:spacing w:after="0" w:line="259" w:lineRule="auto"/>
      </w:pPr>
      <w:r w:rsidRPr="003177A9">
        <w:rPr>
          <w:b/>
          <w:bCs/>
        </w:rPr>
        <w:t>Security:</w:t>
      </w:r>
      <w:r w:rsidRPr="003177A9">
        <w:t xml:space="preserve"> Override default security filters</w:t>
      </w:r>
    </w:p>
    <w:p w14:paraId="4BC48B2C" w14:textId="77777777" w:rsidR="0002393E" w:rsidRPr="003177A9" w:rsidRDefault="0002393E" w:rsidP="0002393E">
      <w:pPr>
        <w:numPr>
          <w:ilvl w:val="0"/>
          <w:numId w:val="422"/>
        </w:numPr>
        <w:spacing w:after="0" w:line="259" w:lineRule="auto"/>
      </w:pPr>
      <w:r w:rsidRPr="003177A9">
        <w:rPr>
          <w:b/>
          <w:bCs/>
        </w:rPr>
        <w:t>Custom auto-configuration:</w:t>
      </w:r>
      <w:r w:rsidRPr="003177A9">
        <w:t xml:space="preserve"> Write your own @Configuration classes with @Conditional annotations</w:t>
      </w:r>
    </w:p>
    <w:p w14:paraId="4E1C050E" w14:textId="77777777" w:rsidR="0002393E" w:rsidRPr="003177A9" w:rsidRDefault="00000000" w:rsidP="0002393E">
      <w:pPr>
        <w:spacing w:after="0" w:line="259" w:lineRule="auto"/>
      </w:pPr>
      <w:r>
        <w:pict w14:anchorId="180AC701">
          <v:rect id="_x0000_i1062" style="width:0;height:1.5pt" o:hralign="center" o:hrstd="t" o:hr="t" fillcolor="#a0a0a0" stroked="f"/>
        </w:pict>
      </w:r>
    </w:p>
    <w:p w14:paraId="23FABD69"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Flow Summary</w:t>
      </w:r>
    </w:p>
    <w:p w14:paraId="65411805" w14:textId="77777777" w:rsidR="0002393E" w:rsidRPr="003177A9" w:rsidRDefault="0002393E" w:rsidP="0002393E">
      <w:pPr>
        <w:numPr>
          <w:ilvl w:val="0"/>
          <w:numId w:val="423"/>
        </w:numPr>
        <w:spacing w:after="0" w:line="259" w:lineRule="auto"/>
      </w:pPr>
      <w:r w:rsidRPr="003177A9">
        <w:t xml:space="preserve">Boot inspects </w:t>
      </w:r>
      <w:r w:rsidRPr="003177A9">
        <w:rPr>
          <w:b/>
          <w:bCs/>
        </w:rPr>
        <w:t>classpath</w:t>
      </w:r>
      <w:r w:rsidRPr="003177A9">
        <w:t xml:space="preserve"> and </w:t>
      </w:r>
      <w:r w:rsidRPr="003177A9">
        <w:rPr>
          <w:b/>
          <w:bCs/>
        </w:rPr>
        <w:t>properties</w:t>
      </w:r>
    </w:p>
    <w:p w14:paraId="0D435E79" w14:textId="77777777" w:rsidR="0002393E" w:rsidRPr="003177A9" w:rsidRDefault="0002393E" w:rsidP="0002393E">
      <w:pPr>
        <w:numPr>
          <w:ilvl w:val="0"/>
          <w:numId w:val="423"/>
        </w:numPr>
        <w:spacing w:after="0" w:line="259" w:lineRule="auto"/>
      </w:pPr>
      <w:r w:rsidRPr="003177A9">
        <w:t xml:space="preserve">Loads </w:t>
      </w:r>
      <w:r w:rsidRPr="003177A9">
        <w:rPr>
          <w:b/>
          <w:bCs/>
        </w:rPr>
        <w:t>auto-configuration classes</w:t>
      </w:r>
    </w:p>
    <w:p w14:paraId="6C8BF596" w14:textId="77777777" w:rsidR="0002393E" w:rsidRPr="003177A9" w:rsidRDefault="0002393E" w:rsidP="0002393E">
      <w:pPr>
        <w:numPr>
          <w:ilvl w:val="0"/>
          <w:numId w:val="423"/>
        </w:numPr>
        <w:spacing w:after="0" w:line="259" w:lineRule="auto"/>
      </w:pPr>
      <w:r w:rsidRPr="003177A9">
        <w:t xml:space="preserve">Registers </w:t>
      </w:r>
      <w:r w:rsidRPr="003177A9">
        <w:rPr>
          <w:b/>
          <w:bCs/>
        </w:rPr>
        <w:t>default beans</w:t>
      </w:r>
      <w:r w:rsidRPr="003177A9">
        <w:t xml:space="preserve"> based on conditions</w:t>
      </w:r>
    </w:p>
    <w:p w14:paraId="50596D15" w14:textId="77777777" w:rsidR="0002393E" w:rsidRPr="003177A9" w:rsidRDefault="0002393E" w:rsidP="0002393E">
      <w:pPr>
        <w:numPr>
          <w:ilvl w:val="0"/>
          <w:numId w:val="423"/>
        </w:numPr>
        <w:spacing w:after="0" w:line="259" w:lineRule="auto"/>
      </w:pPr>
      <w:r w:rsidRPr="003177A9">
        <w:t xml:space="preserve">Merges </w:t>
      </w:r>
      <w:r w:rsidRPr="003177A9">
        <w:rPr>
          <w:b/>
          <w:bCs/>
        </w:rPr>
        <w:t>developer-defined beans and properties</w:t>
      </w:r>
      <w:r w:rsidRPr="003177A9">
        <w:t xml:space="preserve"> → overrides defaults if present</w:t>
      </w:r>
    </w:p>
    <w:p w14:paraId="11BAA68F" w14:textId="77777777" w:rsidR="0002393E" w:rsidRPr="003177A9" w:rsidRDefault="00000000" w:rsidP="0002393E">
      <w:pPr>
        <w:spacing w:after="0" w:line="259" w:lineRule="auto"/>
      </w:pPr>
      <w:r>
        <w:pict w14:anchorId="70813C24">
          <v:rect id="_x0000_i1063" style="width:0;height:1.5pt" o:hralign="center" o:hrstd="t" o:hr="t" fillcolor="#a0a0a0" stroked="f"/>
        </w:pict>
      </w:r>
    </w:p>
    <w:p w14:paraId="40946CF4"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w:t>
      </w:r>
      <w:r w:rsidRPr="003764F1">
        <w:rPr>
          <w:b/>
          <w:bCs/>
          <w:highlight w:val="green"/>
        </w:rPr>
        <w:t>Interview One-liner</w:t>
      </w:r>
    </w:p>
    <w:p w14:paraId="19249E8A" w14:textId="77777777" w:rsidR="0002393E" w:rsidRPr="003177A9" w:rsidRDefault="0002393E" w:rsidP="0002393E">
      <w:pPr>
        <w:spacing w:after="0" w:line="259" w:lineRule="auto"/>
      </w:pPr>
      <w:r w:rsidRPr="003177A9">
        <w:rPr>
          <w:b/>
          <w:bCs/>
        </w:rPr>
        <w:t>Spring Boot enforces conventions via auto-configuration, starter dependencies, and sensible defaults, but allows customization through externalized properties, profiles, and user-defined beans that override defaults.</w:t>
      </w:r>
    </w:p>
    <w:p w14:paraId="2CE2DC11" w14:textId="77777777" w:rsidR="0002393E" w:rsidRPr="0002393E" w:rsidRDefault="0002393E" w:rsidP="0002393E">
      <w:pPr>
        <w:spacing w:after="0"/>
        <w:rPr>
          <w:color w:val="00B050"/>
        </w:rPr>
      </w:pPr>
    </w:p>
    <w:p w14:paraId="021B75A5" w14:textId="77777777" w:rsidR="0002393E" w:rsidRDefault="0002393E" w:rsidP="0002393E">
      <w:pPr>
        <w:rPr>
          <w:b/>
          <w:bCs/>
          <w:color w:val="00B050"/>
          <w:sz w:val="24"/>
          <w:szCs w:val="24"/>
          <w:lang w:val="en-IN"/>
        </w:rPr>
      </w:pPr>
      <w:r w:rsidRPr="0002393E">
        <w:rPr>
          <w:b/>
          <w:bCs/>
          <w:color w:val="00B050"/>
          <w:sz w:val="24"/>
          <w:szCs w:val="24"/>
          <w:lang w:val="en-IN"/>
        </w:rPr>
        <w:t>2️</w:t>
      </w:r>
      <w:r w:rsidRPr="0002393E">
        <w:rPr>
          <w:rFonts w:ascii="Segoe UI Symbol" w:hAnsi="Segoe UI Symbol" w:cs="Segoe UI Symbol"/>
          <w:b/>
          <w:bCs/>
          <w:color w:val="00B050"/>
          <w:sz w:val="24"/>
          <w:szCs w:val="24"/>
          <w:lang w:val="en-IN"/>
        </w:rPr>
        <w:t>⃣</w:t>
      </w:r>
      <w:r w:rsidRPr="0002393E">
        <w:rPr>
          <w:b/>
          <w:bCs/>
          <w:color w:val="00B050"/>
          <w:sz w:val="24"/>
          <w:szCs w:val="24"/>
          <w:lang w:val="en-IN"/>
        </w:rPr>
        <w:t xml:space="preserve"> Auto-Configuration (Most Important Section)</w:t>
      </w:r>
    </w:p>
    <w:p w14:paraId="398ADD8E" w14:textId="77777777" w:rsidR="0002393E" w:rsidRDefault="0002393E" w:rsidP="0002393E">
      <w:pPr>
        <w:rPr>
          <w:b/>
          <w:bCs/>
          <w:color w:val="EE0000"/>
          <w:sz w:val="24"/>
          <w:szCs w:val="24"/>
          <w:lang w:val="en-IN"/>
        </w:rPr>
      </w:pPr>
      <w:r w:rsidRPr="0002393E">
        <w:rPr>
          <w:b/>
          <w:bCs/>
          <w:color w:val="EE0000"/>
          <w:sz w:val="24"/>
          <w:szCs w:val="24"/>
          <w:lang w:val="en-IN"/>
        </w:rPr>
        <w:t>1.  What is auto-configuration?</w:t>
      </w:r>
    </w:p>
    <w:p w14:paraId="74879EAA" w14:textId="77777777" w:rsidR="0002393E" w:rsidRPr="00C135D5" w:rsidRDefault="0002393E" w:rsidP="0002393E">
      <w:pPr>
        <w:spacing w:after="0" w:line="259" w:lineRule="auto"/>
        <w:rPr>
          <w:b/>
          <w:bCs/>
          <w:highlight w:val="green"/>
        </w:rPr>
      </w:pPr>
      <w:r w:rsidRPr="00C135D5">
        <w:rPr>
          <w:b/>
          <w:bCs/>
          <w:highlight w:val="green"/>
        </w:rPr>
        <w:t>1️</w:t>
      </w:r>
      <w:r w:rsidRPr="00C135D5">
        <w:rPr>
          <w:rFonts w:ascii="Segoe UI Symbol" w:hAnsi="Segoe UI Symbol" w:cs="Segoe UI Symbol"/>
          <w:b/>
          <w:bCs/>
          <w:highlight w:val="green"/>
        </w:rPr>
        <w:t>⃣</w:t>
      </w:r>
      <w:r w:rsidRPr="00C135D5">
        <w:rPr>
          <w:b/>
          <w:bCs/>
          <w:highlight w:val="green"/>
        </w:rPr>
        <w:t xml:space="preserve"> Definition</w:t>
      </w:r>
    </w:p>
    <w:p w14:paraId="11DECD62" w14:textId="77777777" w:rsidR="0002393E" w:rsidRPr="003177A9" w:rsidRDefault="0002393E" w:rsidP="0002393E">
      <w:pPr>
        <w:spacing w:after="0" w:line="259" w:lineRule="auto"/>
      </w:pPr>
      <w:r w:rsidRPr="00C135D5">
        <w:rPr>
          <w:b/>
          <w:bCs/>
          <w:highlight w:val="green"/>
        </w:rPr>
        <w:t>Auto-configuration is a Spring Boot mechanism that automatically configures Spring beans based on the application’s classpath, existing beans, and property settings.</w:t>
      </w:r>
    </w:p>
    <w:p w14:paraId="2B79D230" w14:textId="77777777" w:rsidR="0002393E" w:rsidRPr="003177A9" w:rsidRDefault="0002393E" w:rsidP="0002393E">
      <w:pPr>
        <w:numPr>
          <w:ilvl w:val="0"/>
          <w:numId w:val="424"/>
        </w:numPr>
        <w:spacing w:after="0" w:line="259" w:lineRule="auto"/>
      </w:pPr>
      <w:r w:rsidRPr="003177A9">
        <w:t xml:space="preserve">Goal: </w:t>
      </w:r>
      <w:r w:rsidRPr="003177A9">
        <w:rPr>
          <w:b/>
          <w:bCs/>
        </w:rPr>
        <w:t>Reduce boilerplate configuration</w:t>
      </w:r>
      <w:r w:rsidRPr="003177A9">
        <w:t xml:space="preserve"> while providing sensible defaults.</w:t>
      </w:r>
    </w:p>
    <w:p w14:paraId="7B814E01" w14:textId="77777777" w:rsidR="0002393E" w:rsidRPr="003177A9" w:rsidRDefault="0002393E" w:rsidP="0002393E">
      <w:pPr>
        <w:numPr>
          <w:ilvl w:val="0"/>
          <w:numId w:val="424"/>
        </w:numPr>
        <w:spacing w:after="0" w:line="259" w:lineRule="auto"/>
      </w:pPr>
      <w:r w:rsidRPr="003177A9">
        <w:t xml:space="preserve">Works on the principle of </w:t>
      </w:r>
      <w:r w:rsidRPr="003177A9">
        <w:rPr>
          <w:b/>
          <w:bCs/>
        </w:rPr>
        <w:t>“convention over configuration”</w:t>
      </w:r>
      <w:r w:rsidRPr="003177A9">
        <w:t>.</w:t>
      </w:r>
    </w:p>
    <w:p w14:paraId="2A9A8303" w14:textId="77777777" w:rsidR="0002393E" w:rsidRPr="003177A9" w:rsidRDefault="00000000" w:rsidP="0002393E">
      <w:pPr>
        <w:spacing w:after="0" w:line="259" w:lineRule="auto"/>
      </w:pPr>
      <w:r>
        <w:pict w14:anchorId="6BC20C89">
          <v:rect id="_x0000_i1064" style="width:0;height:1.5pt" o:hralign="center" o:hrstd="t" o:hr="t" fillcolor="#a0a0a0" stroked="f"/>
        </w:pict>
      </w:r>
    </w:p>
    <w:p w14:paraId="04A0CD4E"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Auto-Configuration Works</w:t>
      </w:r>
    </w:p>
    <w:p w14:paraId="27F0DA31" w14:textId="77777777" w:rsidR="0002393E" w:rsidRPr="003177A9" w:rsidRDefault="0002393E" w:rsidP="0002393E">
      <w:pPr>
        <w:numPr>
          <w:ilvl w:val="0"/>
          <w:numId w:val="425"/>
        </w:numPr>
        <w:spacing w:after="0" w:line="259" w:lineRule="auto"/>
      </w:pPr>
      <w:r w:rsidRPr="003177A9">
        <w:rPr>
          <w:b/>
          <w:bCs/>
        </w:rPr>
        <w:t>Classpath Inspection</w:t>
      </w:r>
    </w:p>
    <w:p w14:paraId="5DEF4DC2" w14:textId="77777777" w:rsidR="0002393E" w:rsidRPr="003177A9" w:rsidRDefault="0002393E" w:rsidP="0002393E">
      <w:pPr>
        <w:numPr>
          <w:ilvl w:val="1"/>
          <w:numId w:val="425"/>
        </w:numPr>
        <w:spacing w:after="0" w:line="259" w:lineRule="auto"/>
      </w:pPr>
      <w:r w:rsidRPr="003177A9">
        <w:t>Boot checks which libraries exist on the classpath.</w:t>
      </w:r>
    </w:p>
    <w:p w14:paraId="40870203" w14:textId="77777777" w:rsidR="0002393E" w:rsidRPr="003177A9" w:rsidRDefault="0002393E" w:rsidP="0002393E">
      <w:pPr>
        <w:numPr>
          <w:ilvl w:val="1"/>
          <w:numId w:val="425"/>
        </w:numPr>
        <w:spacing w:after="0" w:line="259" w:lineRule="auto"/>
      </w:pPr>
      <w:r w:rsidRPr="003177A9">
        <w:t>Example: spring-boot-starter-web → Tomcat, Spring MVC, Jackson</w:t>
      </w:r>
    </w:p>
    <w:p w14:paraId="16651492" w14:textId="77777777" w:rsidR="0002393E" w:rsidRPr="003177A9" w:rsidRDefault="0002393E" w:rsidP="0002393E">
      <w:pPr>
        <w:numPr>
          <w:ilvl w:val="0"/>
          <w:numId w:val="425"/>
        </w:numPr>
        <w:spacing w:after="0" w:line="259" w:lineRule="auto"/>
      </w:pPr>
      <w:r w:rsidRPr="003177A9">
        <w:rPr>
          <w:b/>
          <w:bCs/>
        </w:rPr>
        <w:t>Conditional Annotations</w:t>
      </w:r>
    </w:p>
    <w:p w14:paraId="3ED2D299" w14:textId="77777777" w:rsidR="0002393E" w:rsidRPr="003177A9" w:rsidRDefault="0002393E" w:rsidP="0002393E">
      <w:pPr>
        <w:numPr>
          <w:ilvl w:val="1"/>
          <w:numId w:val="425"/>
        </w:numPr>
        <w:spacing w:after="0" w:line="259" w:lineRule="auto"/>
      </w:pPr>
      <w:r w:rsidRPr="003177A9">
        <w:t>Auto-configuration classes use annotations like:</w:t>
      </w:r>
    </w:p>
    <w:p w14:paraId="38E5FBD8" w14:textId="77777777" w:rsidR="0002393E" w:rsidRPr="003177A9" w:rsidRDefault="0002393E" w:rsidP="0002393E">
      <w:pPr>
        <w:numPr>
          <w:ilvl w:val="2"/>
          <w:numId w:val="425"/>
        </w:numPr>
        <w:spacing w:after="0" w:line="259" w:lineRule="auto"/>
      </w:pPr>
      <w:r w:rsidRPr="003177A9">
        <w:t>@ConditionalOnClass → only configure if a class exists</w:t>
      </w:r>
    </w:p>
    <w:p w14:paraId="69FB5326" w14:textId="77777777" w:rsidR="0002393E" w:rsidRPr="003177A9" w:rsidRDefault="0002393E" w:rsidP="0002393E">
      <w:pPr>
        <w:numPr>
          <w:ilvl w:val="2"/>
          <w:numId w:val="425"/>
        </w:numPr>
        <w:spacing w:after="0" w:line="259" w:lineRule="auto"/>
      </w:pPr>
      <w:r w:rsidRPr="003177A9">
        <w:t>@ConditionalOnMissingBean → only configure if no bean of that type exists</w:t>
      </w:r>
    </w:p>
    <w:p w14:paraId="69B1D628" w14:textId="77777777" w:rsidR="0002393E" w:rsidRPr="003177A9" w:rsidRDefault="0002393E" w:rsidP="0002393E">
      <w:pPr>
        <w:numPr>
          <w:ilvl w:val="2"/>
          <w:numId w:val="425"/>
        </w:numPr>
        <w:spacing w:after="0" w:line="259" w:lineRule="auto"/>
      </w:pPr>
      <w:r w:rsidRPr="003177A9">
        <w:t>@ConditionalOnProperty → configure if a property matches</w:t>
      </w:r>
    </w:p>
    <w:p w14:paraId="6671B850" w14:textId="77777777" w:rsidR="0002393E" w:rsidRPr="003177A9" w:rsidRDefault="0002393E" w:rsidP="0002393E">
      <w:pPr>
        <w:numPr>
          <w:ilvl w:val="0"/>
          <w:numId w:val="425"/>
        </w:numPr>
        <w:spacing w:after="0" w:line="259" w:lineRule="auto"/>
      </w:pPr>
      <w:r w:rsidRPr="003177A9">
        <w:rPr>
          <w:b/>
          <w:bCs/>
        </w:rPr>
        <w:t>Bean Registration</w:t>
      </w:r>
    </w:p>
    <w:p w14:paraId="33B8B19A" w14:textId="77777777" w:rsidR="0002393E" w:rsidRPr="003177A9" w:rsidRDefault="0002393E" w:rsidP="0002393E">
      <w:pPr>
        <w:numPr>
          <w:ilvl w:val="1"/>
          <w:numId w:val="425"/>
        </w:numPr>
        <w:spacing w:after="0" w:line="259" w:lineRule="auto"/>
      </w:pPr>
      <w:r w:rsidRPr="003177A9">
        <w:t>Auto-configuration classes declare @Bean methods.</w:t>
      </w:r>
    </w:p>
    <w:p w14:paraId="4F8220EF" w14:textId="77777777" w:rsidR="0002393E" w:rsidRPr="003177A9" w:rsidRDefault="0002393E" w:rsidP="0002393E">
      <w:pPr>
        <w:numPr>
          <w:ilvl w:val="1"/>
          <w:numId w:val="425"/>
        </w:numPr>
        <w:spacing w:after="0" w:line="259" w:lineRule="auto"/>
      </w:pPr>
      <w:r w:rsidRPr="003177A9">
        <w:t>Spring registers beans automatically based on conditions.</w:t>
      </w:r>
    </w:p>
    <w:p w14:paraId="4E364F4F" w14:textId="77777777" w:rsidR="0002393E" w:rsidRPr="003177A9" w:rsidRDefault="0002393E" w:rsidP="0002393E">
      <w:pPr>
        <w:numPr>
          <w:ilvl w:val="0"/>
          <w:numId w:val="425"/>
        </w:numPr>
        <w:spacing w:after="0" w:line="259" w:lineRule="auto"/>
      </w:pPr>
      <w:r w:rsidRPr="003177A9">
        <w:rPr>
          <w:b/>
          <w:bCs/>
        </w:rPr>
        <w:t>Externalized Configuration</w:t>
      </w:r>
    </w:p>
    <w:p w14:paraId="148D656A" w14:textId="77777777" w:rsidR="0002393E" w:rsidRPr="003177A9" w:rsidRDefault="0002393E" w:rsidP="0002393E">
      <w:pPr>
        <w:numPr>
          <w:ilvl w:val="1"/>
          <w:numId w:val="425"/>
        </w:numPr>
        <w:spacing w:after="0" w:line="259" w:lineRule="auto"/>
      </w:pPr>
      <w:r w:rsidRPr="003177A9">
        <w:t>Reads application.properties or application.yml to customize behavior without overriding code.</w:t>
      </w:r>
    </w:p>
    <w:p w14:paraId="0F785393" w14:textId="77777777" w:rsidR="0002393E" w:rsidRPr="003177A9" w:rsidRDefault="00000000" w:rsidP="0002393E">
      <w:pPr>
        <w:spacing w:after="0" w:line="259" w:lineRule="auto"/>
      </w:pPr>
      <w:r>
        <w:lastRenderedPageBreak/>
        <w:pict w14:anchorId="0E67DDFB">
          <v:rect id="_x0000_i1065" style="width:0;height:1.5pt" o:hralign="center" o:hrstd="t" o:hr="t" fillcolor="#a0a0a0" stroked="f"/>
        </w:pict>
      </w:r>
    </w:p>
    <w:p w14:paraId="162AED7F"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Examples of Auto-Configuration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590"/>
      </w:tblGrid>
      <w:tr w:rsidR="0002393E" w:rsidRPr="003177A9" w14:paraId="7D22FC6C" w14:textId="77777777" w:rsidTr="00B72B58">
        <w:trPr>
          <w:tblHeader/>
          <w:tblCellSpacing w:w="15" w:type="dxa"/>
        </w:trPr>
        <w:tc>
          <w:tcPr>
            <w:tcW w:w="0" w:type="auto"/>
            <w:vAlign w:val="center"/>
            <w:hideMark/>
          </w:tcPr>
          <w:p w14:paraId="07E5D25E" w14:textId="77777777" w:rsidR="0002393E" w:rsidRPr="003177A9" w:rsidRDefault="0002393E" w:rsidP="00B72B58">
            <w:pPr>
              <w:spacing w:after="0" w:line="259" w:lineRule="auto"/>
              <w:rPr>
                <w:b/>
                <w:bCs/>
              </w:rPr>
            </w:pPr>
            <w:r w:rsidRPr="003177A9">
              <w:rPr>
                <w:b/>
                <w:bCs/>
              </w:rPr>
              <w:t>Library / Starter</w:t>
            </w:r>
          </w:p>
        </w:tc>
        <w:tc>
          <w:tcPr>
            <w:tcW w:w="0" w:type="auto"/>
            <w:vAlign w:val="center"/>
            <w:hideMark/>
          </w:tcPr>
          <w:p w14:paraId="16C42097" w14:textId="77777777" w:rsidR="0002393E" w:rsidRPr="003177A9" w:rsidRDefault="0002393E" w:rsidP="00B72B58">
            <w:pPr>
              <w:spacing w:after="0" w:line="259" w:lineRule="auto"/>
              <w:rPr>
                <w:b/>
                <w:bCs/>
              </w:rPr>
            </w:pPr>
            <w:r w:rsidRPr="003177A9">
              <w:rPr>
                <w:b/>
                <w:bCs/>
              </w:rPr>
              <w:t>Auto-configured Components</w:t>
            </w:r>
          </w:p>
        </w:tc>
      </w:tr>
      <w:tr w:rsidR="0002393E" w:rsidRPr="003177A9" w14:paraId="5904FEE6" w14:textId="77777777" w:rsidTr="00B72B58">
        <w:trPr>
          <w:tblCellSpacing w:w="15" w:type="dxa"/>
        </w:trPr>
        <w:tc>
          <w:tcPr>
            <w:tcW w:w="0" w:type="auto"/>
            <w:vAlign w:val="center"/>
            <w:hideMark/>
          </w:tcPr>
          <w:p w14:paraId="423AA495" w14:textId="77777777" w:rsidR="0002393E" w:rsidRPr="003177A9" w:rsidRDefault="0002393E" w:rsidP="00B72B58">
            <w:pPr>
              <w:spacing w:after="0" w:line="259" w:lineRule="auto"/>
            </w:pPr>
            <w:r w:rsidRPr="003177A9">
              <w:t>spring-boot-starter-web</w:t>
            </w:r>
          </w:p>
        </w:tc>
        <w:tc>
          <w:tcPr>
            <w:tcW w:w="0" w:type="auto"/>
            <w:vAlign w:val="center"/>
            <w:hideMark/>
          </w:tcPr>
          <w:p w14:paraId="5EC8D0F4" w14:textId="77777777" w:rsidR="0002393E" w:rsidRPr="003177A9" w:rsidRDefault="0002393E" w:rsidP="00B72B58">
            <w:pPr>
              <w:spacing w:after="0" w:line="259" w:lineRule="auto"/>
            </w:pPr>
            <w:r w:rsidRPr="003177A9">
              <w:t>DispatcherServlet, embedded Tomcat, Jackson ObjectMapper</w:t>
            </w:r>
          </w:p>
        </w:tc>
      </w:tr>
      <w:tr w:rsidR="0002393E" w:rsidRPr="003177A9" w14:paraId="70EDB3F7" w14:textId="77777777" w:rsidTr="00B72B58">
        <w:trPr>
          <w:tblCellSpacing w:w="15" w:type="dxa"/>
        </w:trPr>
        <w:tc>
          <w:tcPr>
            <w:tcW w:w="0" w:type="auto"/>
            <w:vAlign w:val="center"/>
            <w:hideMark/>
          </w:tcPr>
          <w:p w14:paraId="2FB3AABA" w14:textId="77777777" w:rsidR="0002393E" w:rsidRPr="003177A9" w:rsidRDefault="0002393E" w:rsidP="00B72B58">
            <w:pPr>
              <w:spacing w:after="0" w:line="259" w:lineRule="auto"/>
            </w:pPr>
            <w:r w:rsidRPr="003177A9">
              <w:t>spring-boot-starter-data-jpa</w:t>
            </w:r>
          </w:p>
        </w:tc>
        <w:tc>
          <w:tcPr>
            <w:tcW w:w="0" w:type="auto"/>
            <w:vAlign w:val="center"/>
            <w:hideMark/>
          </w:tcPr>
          <w:p w14:paraId="1AA96E00" w14:textId="77777777" w:rsidR="0002393E" w:rsidRPr="003177A9" w:rsidRDefault="0002393E" w:rsidP="00B72B58">
            <w:pPr>
              <w:spacing w:after="0" w:line="259" w:lineRule="auto"/>
            </w:pPr>
            <w:r w:rsidRPr="003177A9">
              <w:t>DataSource, EntityManagerFactory, transaction manager</w:t>
            </w:r>
          </w:p>
        </w:tc>
      </w:tr>
      <w:tr w:rsidR="0002393E" w:rsidRPr="003177A9" w14:paraId="6C88771C" w14:textId="77777777" w:rsidTr="00B72B58">
        <w:trPr>
          <w:tblCellSpacing w:w="15" w:type="dxa"/>
        </w:trPr>
        <w:tc>
          <w:tcPr>
            <w:tcW w:w="0" w:type="auto"/>
            <w:vAlign w:val="center"/>
            <w:hideMark/>
          </w:tcPr>
          <w:p w14:paraId="6A1DECE2" w14:textId="77777777" w:rsidR="0002393E" w:rsidRPr="003177A9" w:rsidRDefault="0002393E" w:rsidP="00B72B58">
            <w:pPr>
              <w:spacing w:after="0" w:line="259" w:lineRule="auto"/>
            </w:pPr>
            <w:r w:rsidRPr="003177A9">
              <w:t>spring-boot-starter-security</w:t>
            </w:r>
          </w:p>
        </w:tc>
        <w:tc>
          <w:tcPr>
            <w:tcW w:w="0" w:type="auto"/>
            <w:vAlign w:val="center"/>
            <w:hideMark/>
          </w:tcPr>
          <w:p w14:paraId="19159882" w14:textId="77777777" w:rsidR="0002393E" w:rsidRPr="003177A9" w:rsidRDefault="0002393E" w:rsidP="00B72B58">
            <w:pPr>
              <w:spacing w:after="0" w:line="259" w:lineRule="auto"/>
            </w:pPr>
            <w:r w:rsidRPr="003177A9">
              <w:t>Default security filter chain</w:t>
            </w:r>
          </w:p>
        </w:tc>
      </w:tr>
    </w:tbl>
    <w:p w14:paraId="4A4E5CBD" w14:textId="77777777" w:rsidR="0002393E" w:rsidRPr="003177A9" w:rsidRDefault="00000000" w:rsidP="0002393E">
      <w:pPr>
        <w:spacing w:after="0" w:line="259" w:lineRule="auto"/>
      </w:pPr>
      <w:r>
        <w:pict w14:anchorId="41BBA38D">
          <v:rect id="_x0000_i1066" style="width:0;height:1.5pt" o:hralign="center" o:hrstd="t" o:hr="t" fillcolor="#a0a0a0" stroked="f"/>
        </w:pict>
      </w:r>
    </w:p>
    <w:p w14:paraId="3B48AA55"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Key Benefits</w:t>
      </w:r>
    </w:p>
    <w:p w14:paraId="6DBB5964" w14:textId="77777777" w:rsidR="0002393E" w:rsidRPr="003177A9" w:rsidRDefault="0002393E" w:rsidP="0002393E">
      <w:pPr>
        <w:numPr>
          <w:ilvl w:val="0"/>
          <w:numId w:val="426"/>
        </w:numPr>
        <w:spacing w:after="0" w:line="259" w:lineRule="auto"/>
      </w:pPr>
      <w:r w:rsidRPr="003177A9">
        <w:rPr>
          <w:b/>
          <w:bCs/>
        </w:rPr>
        <w:t>Reduces boilerplate</w:t>
      </w:r>
      <w:r w:rsidRPr="003177A9">
        <w:t xml:space="preserve"> – no manual bean definitions for common frameworks</w:t>
      </w:r>
    </w:p>
    <w:p w14:paraId="47613B5A" w14:textId="77777777" w:rsidR="0002393E" w:rsidRPr="003177A9" w:rsidRDefault="0002393E" w:rsidP="0002393E">
      <w:pPr>
        <w:numPr>
          <w:ilvl w:val="0"/>
          <w:numId w:val="426"/>
        </w:numPr>
        <w:spacing w:after="0" w:line="259" w:lineRule="auto"/>
      </w:pPr>
      <w:r w:rsidRPr="003177A9">
        <w:rPr>
          <w:b/>
          <w:bCs/>
        </w:rPr>
        <w:t>Sensible defaults</w:t>
      </w:r>
      <w:r w:rsidRPr="003177A9">
        <w:t xml:space="preserve"> – works out-of-the-box for most applications</w:t>
      </w:r>
    </w:p>
    <w:p w14:paraId="782EC66E" w14:textId="77777777" w:rsidR="0002393E" w:rsidRPr="003177A9" w:rsidRDefault="0002393E" w:rsidP="0002393E">
      <w:pPr>
        <w:numPr>
          <w:ilvl w:val="0"/>
          <w:numId w:val="426"/>
        </w:numPr>
        <w:spacing w:after="0" w:line="259" w:lineRule="auto"/>
      </w:pPr>
      <w:r w:rsidRPr="003177A9">
        <w:rPr>
          <w:b/>
          <w:bCs/>
        </w:rPr>
        <w:t>Easy customization</w:t>
      </w:r>
      <w:r w:rsidRPr="003177A9">
        <w:t xml:space="preserve"> – override beans or use external properties</w:t>
      </w:r>
    </w:p>
    <w:p w14:paraId="357F68E4" w14:textId="77777777" w:rsidR="0002393E" w:rsidRPr="003177A9" w:rsidRDefault="0002393E" w:rsidP="0002393E">
      <w:pPr>
        <w:numPr>
          <w:ilvl w:val="0"/>
          <w:numId w:val="426"/>
        </w:numPr>
        <w:spacing w:after="0" w:line="259" w:lineRule="auto"/>
      </w:pPr>
      <w:r w:rsidRPr="003177A9">
        <w:rPr>
          <w:b/>
          <w:bCs/>
        </w:rPr>
        <w:t>Rapid prototyping</w:t>
      </w:r>
      <w:r w:rsidRPr="003177A9">
        <w:t xml:space="preserve"> – get a fully working app with minimal setup</w:t>
      </w:r>
    </w:p>
    <w:p w14:paraId="73E7C146" w14:textId="77777777" w:rsidR="0002393E" w:rsidRPr="003177A9" w:rsidRDefault="00000000" w:rsidP="0002393E">
      <w:pPr>
        <w:spacing w:after="0" w:line="259" w:lineRule="auto"/>
      </w:pPr>
      <w:r>
        <w:pict w14:anchorId="567E28FF">
          <v:rect id="_x0000_i1067" style="width:0;height:1.5pt" o:hralign="center" o:hrstd="t" o:hr="t" fillcolor="#a0a0a0" stroked="f"/>
        </w:pict>
      </w:r>
    </w:p>
    <w:p w14:paraId="1CEEA174"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Internal Mechanism</w:t>
      </w:r>
    </w:p>
    <w:p w14:paraId="09B49EE9" w14:textId="77777777" w:rsidR="0002393E" w:rsidRPr="003177A9" w:rsidRDefault="0002393E" w:rsidP="0002393E">
      <w:pPr>
        <w:numPr>
          <w:ilvl w:val="0"/>
          <w:numId w:val="427"/>
        </w:numPr>
        <w:spacing w:after="0" w:line="259" w:lineRule="auto"/>
      </w:pPr>
      <w:r w:rsidRPr="003177A9">
        <w:t>@SpringBootApplication → @EnableAutoConfiguration</w:t>
      </w:r>
    </w:p>
    <w:p w14:paraId="7140F3DC" w14:textId="77777777" w:rsidR="0002393E" w:rsidRPr="003177A9" w:rsidRDefault="0002393E" w:rsidP="0002393E">
      <w:pPr>
        <w:numPr>
          <w:ilvl w:val="0"/>
          <w:numId w:val="427"/>
        </w:numPr>
        <w:spacing w:after="0" w:line="259" w:lineRule="auto"/>
      </w:pPr>
      <w:r w:rsidRPr="003177A9">
        <w:t>@EnableAutoConfiguration → AutoConfigurationImportSelector</w:t>
      </w:r>
    </w:p>
    <w:p w14:paraId="63D826FF" w14:textId="77777777" w:rsidR="0002393E" w:rsidRPr="003177A9" w:rsidRDefault="0002393E" w:rsidP="0002393E">
      <w:pPr>
        <w:numPr>
          <w:ilvl w:val="0"/>
          <w:numId w:val="427"/>
        </w:numPr>
        <w:spacing w:after="0" w:line="259" w:lineRule="auto"/>
      </w:pPr>
      <w:r w:rsidRPr="003177A9">
        <w:t>AutoConfigurationImportSelector loads auto-configuration classes from spring.factories</w:t>
      </w:r>
    </w:p>
    <w:p w14:paraId="765CEA03" w14:textId="77777777" w:rsidR="0002393E" w:rsidRPr="003177A9" w:rsidRDefault="0002393E" w:rsidP="0002393E">
      <w:pPr>
        <w:numPr>
          <w:ilvl w:val="0"/>
          <w:numId w:val="427"/>
        </w:numPr>
        <w:spacing w:after="0" w:line="259" w:lineRule="auto"/>
      </w:pPr>
      <w:r w:rsidRPr="003177A9">
        <w:t>Conditional annotations decide which beans to register</w:t>
      </w:r>
    </w:p>
    <w:p w14:paraId="658A6C13" w14:textId="77777777" w:rsidR="0002393E" w:rsidRPr="003177A9" w:rsidRDefault="00000000" w:rsidP="0002393E">
      <w:pPr>
        <w:spacing w:after="0" w:line="259" w:lineRule="auto"/>
      </w:pPr>
      <w:r>
        <w:pict w14:anchorId="40F79122">
          <v:rect id="_x0000_i1068" style="width:0;height:1.5pt" o:hralign="center" o:hrstd="t" o:hr="t" fillcolor="#a0a0a0" stroked="f"/>
        </w:pict>
      </w:r>
    </w:p>
    <w:p w14:paraId="0A60FFD4" w14:textId="77777777" w:rsidR="0002393E" w:rsidRPr="003177A9" w:rsidRDefault="0002393E" w:rsidP="0002393E">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w:t>
      </w:r>
    </w:p>
    <w:p w14:paraId="46432335" w14:textId="77777777" w:rsidR="0002393E" w:rsidRPr="003177A9" w:rsidRDefault="0002393E" w:rsidP="0002393E">
      <w:pPr>
        <w:spacing w:after="0" w:line="259" w:lineRule="auto"/>
      </w:pPr>
      <w:r w:rsidRPr="003177A9">
        <w:rPr>
          <w:b/>
          <w:bCs/>
        </w:rPr>
        <w:t>Auto-configuration is Spring Boot’s mechanism to automatically configure beans based on classpath, existing beans, and properties, enabling applications to run with minimal manual setup.</w:t>
      </w:r>
    </w:p>
    <w:p w14:paraId="18AA9521" w14:textId="77777777" w:rsidR="0002393E" w:rsidRPr="003177A9" w:rsidRDefault="0002393E" w:rsidP="0002393E">
      <w:pPr>
        <w:spacing w:after="0"/>
      </w:pPr>
    </w:p>
    <w:p w14:paraId="645AAD60" w14:textId="77777777" w:rsidR="0002393E" w:rsidRPr="0002393E" w:rsidRDefault="0002393E" w:rsidP="0002393E">
      <w:pPr>
        <w:rPr>
          <w:b/>
          <w:bCs/>
          <w:color w:val="EE0000"/>
          <w:sz w:val="24"/>
          <w:szCs w:val="24"/>
          <w:lang w:val="en-IN"/>
        </w:rPr>
      </w:pPr>
      <w:r w:rsidRPr="0002393E">
        <w:rPr>
          <w:b/>
          <w:bCs/>
          <w:color w:val="EE0000"/>
          <w:sz w:val="24"/>
          <w:szCs w:val="24"/>
          <w:lang w:val="en-IN"/>
        </w:rPr>
        <w:t>2.  How does Spring Boot decide which auto-configuration class to load?</w:t>
      </w:r>
    </w:p>
    <w:p w14:paraId="37485EB0"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Entry Point: @SpringBootApplication</w:t>
      </w:r>
    </w:p>
    <w:p w14:paraId="6E6546BF" w14:textId="77777777" w:rsidR="0002393E" w:rsidRPr="003177A9" w:rsidRDefault="0002393E" w:rsidP="0002393E">
      <w:pPr>
        <w:numPr>
          <w:ilvl w:val="0"/>
          <w:numId w:val="428"/>
        </w:numPr>
        <w:spacing w:after="0" w:line="259" w:lineRule="auto"/>
      </w:pPr>
      <w:r w:rsidRPr="003177A9">
        <w:t>@SpringBootApplication includes @EnableAutoConfiguration.</w:t>
      </w:r>
    </w:p>
    <w:p w14:paraId="3E581229" w14:textId="77777777" w:rsidR="0002393E" w:rsidRPr="003177A9" w:rsidRDefault="0002393E" w:rsidP="0002393E">
      <w:pPr>
        <w:numPr>
          <w:ilvl w:val="0"/>
          <w:numId w:val="428"/>
        </w:numPr>
        <w:spacing w:after="0" w:line="259" w:lineRule="auto"/>
      </w:pPr>
      <w:r w:rsidRPr="003177A9">
        <w:t xml:space="preserve">That triggers </w:t>
      </w:r>
      <w:r w:rsidRPr="003177A9">
        <w:rPr>
          <w:b/>
          <w:bCs/>
        </w:rPr>
        <w:t>Spring’s ImportSelector mechanism</w:t>
      </w:r>
      <w:r w:rsidRPr="003177A9">
        <w:t xml:space="preserve">, specifically </w:t>
      </w:r>
      <w:r w:rsidRPr="0003767D">
        <w:rPr>
          <w:highlight w:val="green"/>
        </w:rPr>
        <w:t>AutoConfigurationImportSelector</w:t>
      </w:r>
      <w:r w:rsidRPr="003177A9">
        <w:t>.</w:t>
      </w:r>
    </w:p>
    <w:p w14:paraId="53BD83A3" w14:textId="77777777" w:rsidR="0002393E" w:rsidRPr="0003767D" w:rsidRDefault="0002393E" w:rsidP="0002393E">
      <w:pPr>
        <w:numPr>
          <w:ilvl w:val="0"/>
          <w:numId w:val="428"/>
        </w:numPr>
        <w:spacing w:after="0" w:line="259" w:lineRule="auto"/>
        <w:rPr>
          <w:highlight w:val="green"/>
        </w:rPr>
      </w:pPr>
      <w:r w:rsidRPr="0003767D">
        <w:rPr>
          <w:highlight w:val="green"/>
        </w:rPr>
        <w:t xml:space="preserve">AutoConfigurationImportSelector is responsible for </w:t>
      </w:r>
      <w:r w:rsidRPr="0003767D">
        <w:rPr>
          <w:b/>
          <w:bCs/>
          <w:highlight w:val="green"/>
        </w:rPr>
        <w:t>importing the right auto-configuration classes</w:t>
      </w:r>
      <w:r w:rsidRPr="0003767D">
        <w:rPr>
          <w:highlight w:val="green"/>
        </w:rPr>
        <w:t xml:space="preserve"> into the context.</w:t>
      </w:r>
    </w:p>
    <w:p w14:paraId="286FEEC4" w14:textId="77777777" w:rsidR="0002393E" w:rsidRPr="003177A9" w:rsidRDefault="00000000" w:rsidP="0002393E">
      <w:pPr>
        <w:spacing w:after="0" w:line="259" w:lineRule="auto"/>
      </w:pPr>
      <w:r>
        <w:pict w14:anchorId="38C33CEB">
          <v:rect id="_x0000_i1069" style="width:0;height:1.5pt" o:hralign="center" o:hrstd="t" o:hr="t" fillcolor="#a0a0a0" stroked="f"/>
        </w:pict>
      </w:r>
    </w:p>
    <w:p w14:paraId="692793EA"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The spring.factories Mechanism</w:t>
      </w:r>
    </w:p>
    <w:p w14:paraId="2E62797C" w14:textId="77777777" w:rsidR="0002393E" w:rsidRPr="003177A9" w:rsidRDefault="0002393E" w:rsidP="0002393E">
      <w:pPr>
        <w:numPr>
          <w:ilvl w:val="0"/>
          <w:numId w:val="429"/>
        </w:numPr>
        <w:spacing w:after="0" w:line="259" w:lineRule="auto"/>
      </w:pPr>
      <w:r w:rsidRPr="003177A9">
        <w:t>Spring Boot maintains a spring.factories file inside each starter JAR (under META-INF).</w:t>
      </w:r>
    </w:p>
    <w:p w14:paraId="12DB5F18" w14:textId="77777777" w:rsidR="0002393E" w:rsidRPr="003177A9" w:rsidRDefault="0002393E" w:rsidP="0002393E">
      <w:pPr>
        <w:numPr>
          <w:ilvl w:val="0"/>
          <w:numId w:val="429"/>
        </w:numPr>
        <w:spacing w:after="0" w:line="259" w:lineRule="auto"/>
      </w:pPr>
      <w:r w:rsidRPr="003177A9">
        <w:t xml:space="preserve">This file lists all </w:t>
      </w:r>
      <w:r w:rsidRPr="003177A9">
        <w:rPr>
          <w:b/>
          <w:bCs/>
        </w:rPr>
        <w:t>auto-configuration classes</w:t>
      </w:r>
      <w:r w:rsidRPr="003177A9">
        <w:t>:</w:t>
      </w:r>
    </w:p>
    <w:p w14:paraId="04DBD56B" w14:textId="77777777" w:rsidR="0002393E" w:rsidRPr="003177A9" w:rsidRDefault="0002393E" w:rsidP="0002393E">
      <w:pPr>
        <w:spacing w:after="0" w:line="259" w:lineRule="auto"/>
      </w:pPr>
      <w:r w:rsidRPr="003177A9">
        <w:t>org.springframework.boot.autoconfigure.</w:t>
      </w:r>
      <w:r w:rsidRPr="0003767D">
        <w:rPr>
          <w:highlight w:val="green"/>
        </w:rPr>
        <w:t>EnableAutoConfiguration</w:t>
      </w:r>
      <w:r w:rsidRPr="003177A9">
        <w:t>=\</w:t>
      </w:r>
    </w:p>
    <w:p w14:paraId="0097181B" w14:textId="77777777" w:rsidR="0002393E" w:rsidRPr="003177A9" w:rsidRDefault="0002393E" w:rsidP="0002393E">
      <w:pPr>
        <w:spacing w:after="0" w:line="259" w:lineRule="auto"/>
      </w:pPr>
      <w:r w:rsidRPr="003177A9">
        <w:t>org.springframework.boot.autoconfigure.web.servlet.</w:t>
      </w:r>
      <w:r w:rsidRPr="0003767D">
        <w:rPr>
          <w:highlight w:val="green"/>
        </w:rPr>
        <w:t>WebMvcAutoConfiguration</w:t>
      </w:r>
      <w:r w:rsidRPr="003177A9">
        <w:t>,\</w:t>
      </w:r>
    </w:p>
    <w:p w14:paraId="3F847A0F" w14:textId="77777777" w:rsidR="0002393E" w:rsidRPr="003177A9" w:rsidRDefault="0002393E" w:rsidP="0002393E">
      <w:pPr>
        <w:spacing w:after="0" w:line="259" w:lineRule="auto"/>
      </w:pPr>
      <w:r w:rsidRPr="003177A9">
        <w:t>org.springframework.boot.autoconfigure.orm.jpa.</w:t>
      </w:r>
      <w:r w:rsidRPr="0003767D">
        <w:rPr>
          <w:highlight w:val="green"/>
        </w:rPr>
        <w:t>HibernateJpaAutoConfiguration</w:t>
      </w:r>
    </w:p>
    <w:p w14:paraId="584B5868" w14:textId="77777777" w:rsidR="0002393E" w:rsidRPr="003177A9" w:rsidRDefault="0002393E" w:rsidP="0002393E">
      <w:pPr>
        <w:numPr>
          <w:ilvl w:val="0"/>
          <w:numId w:val="430"/>
        </w:numPr>
        <w:spacing w:after="0" w:line="259" w:lineRule="auto"/>
      </w:pPr>
      <w:r w:rsidRPr="003177A9">
        <w:t xml:space="preserve">Boot </w:t>
      </w:r>
      <w:r w:rsidRPr="003177A9">
        <w:rPr>
          <w:b/>
          <w:bCs/>
        </w:rPr>
        <w:t>reads all spring.factories entries</w:t>
      </w:r>
      <w:r w:rsidRPr="003177A9">
        <w:t xml:space="preserve"> and collates them.</w:t>
      </w:r>
    </w:p>
    <w:p w14:paraId="5D8B739B" w14:textId="77777777" w:rsidR="0002393E" w:rsidRPr="003177A9" w:rsidRDefault="0002393E" w:rsidP="0002393E">
      <w:pPr>
        <w:numPr>
          <w:ilvl w:val="0"/>
          <w:numId w:val="430"/>
        </w:numPr>
        <w:spacing w:after="0" w:line="259" w:lineRule="auto"/>
      </w:pPr>
      <w:r w:rsidRPr="003177A9">
        <w:t xml:space="preserve">Essentially, this is the </w:t>
      </w:r>
      <w:r w:rsidRPr="003177A9">
        <w:rPr>
          <w:b/>
          <w:bCs/>
        </w:rPr>
        <w:t>registry of potential auto-configurations</w:t>
      </w:r>
      <w:r w:rsidRPr="003177A9">
        <w:t>.</w:t>
      </w:r>
    </w:p>
    <w:p w14:paraId="49DEFBBE" w14:textId="77777777" w:rsidR="0002393E" w:rsidRPr="003177A9" w:rsidRDefault="00000000" w:rsidP="0002393E">
      <w:pPr>
        <w:spacing w:after="0" w:line="259" w:lineRule="auto"/>
      </w:pPr>
      <w:r>
        <w:pict w14:anchorId="3504CBD4">
          <v:rect id="_x0000_i1070" style="width:0;height:1.5pt" o:hralign="center" o:hrstd="t" o:hr="t" fillcolor="#a0a0a0" stroked="f"/>
        </w:pict>
      </w:r>
    </w:p>
    <w:p w14:paraId="0A6C7A39"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t>
      </w:r>
      <w:r w:rsidRPr="006B5EB4">
        <w:rPr>
          <w:b/>
          <w:bCs/>
          <w:color w:val="EE0000"/>
        </w:rPr>
        <w:t>Conditional Loading</w:t>
      </w:r>
    </w:p>
    <w:p w14:paraId="7E999A25" w14:textId="77777777" w:rsidR="0002393E" w:rsidRPr="003177A9" w:rsidRDefault="0002393E" w:rsidP="0002393E">
      <w:pPr>
        <w:spacing w:after="0" w:line="259" w:lineRule="auto"/>
      </w:pPr>
      <w:r w:rsidRPr="003177A9">
        <w:t xml:space="preserve">Spring Boot doesn’t blindly load all classes. Each auto-configuration class uses </w:t>
      </w:r>
      <w:r w:rsidRPr="003177A9">
        <w:rPr>
          <w:b/>
          <w:bCs/>
        </w:rPr>
        <w:t>conditional annotations</w:t>
      </w:r>
      <w:r w:rsidRPr="003177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456"/>
      </w:tblGrid>
      <w:tr w:rsidR="0002393E" w:rsidRPr="003177A9" w14:paraId="09374F5C" w14:textId="77777777" w:rsidTr="00B72B58">
        <w:trPr>
          <w:tblHeader/>
          <w:tblCellSpacing w:w="15" w:type="dxa"/>
        </w:trPr>
        <w:tc>
          <w:tcPr>
            <w:tcW w:w="0" w:type="auto"/>
            <w:vAlign w:val="center"/>
            <w:hideMark/>
          </w:tcPr>
          <w:p w14:paraId="65BB7B8B" w14:textId="77777777" w:rsidR="0002393E" w:rsidRPr="003177A9" w:rsidRDefault="0002393E" w:rsidP="00B72B58">
            <w:pPr>
              <w:spacing w:after="0" w:line="259" w:lineRule="auto"/>
              <w:rPr>
                <w:b/>
                <w:bCs/>
              </w:rPr>
            </w:pPr>
            <w:r w:rsidRPr="003177A9">
              <w:rPr>
                <w:b/>
                <w:bCs/>
              </w:rPr>
              <w:lastRenderedPageBreak/>
              <w:t>Annotation</w:t>
            </w:r>
          </w:p>
        </w:tc>
        <w:tc>
          <w:tcPr>
            <w:tcW w:w="0" w:type="auto"/>
            <w:vAlign w:val="center"/>
            <w:hideMark/>
          </w:tcPr>
          <w:p w14:paraId="647F784F" w14:textId="77777777" w:rsidR="0002393E" w:rsidRPr="003177A9" w:rsidRDefault="0002393E" w:rsidP="00B72B58">
            <w:pPr>
              <w:spacing w:after="0" w:line="259" w:lineRule="auto"/>
              <w:rPr>
                <w:b/>
                <w:bCs/>
              </w:rPr>
            </w:pPr>
            <w:r w:rsidRPr="003177A9">
              <w:rPr>
                <w:b/>
                <w:bCs/>
              </w:rPr>
              <w:t>Purpose</w:t>
            </w:r>
          </w:p>
        </w:tc>
      </w:tr>
      <w:tr w:rsidR="0002393E" w:rsidRPr="003177A9" w14:paraId="22CBF8C0" w14:textId="77777777" w:rsidTr="00B72B58">
        <w:trPr>
          <w:tblCellSpacing w:w="15" w:type="dxa"/>
        </w:trPr>
        <w:tc>
          <w:tcPr>
            <w:tcW w:w="0" w:type="auto"/>
            <w:vAlign w:val="center"/>
            <w:hideMark/>
          </w:tcPr>
          <w:p w14:paraId="29EC3C0A" w14:textId="77777777" w:rsidR="0002393E" w:rsidRPr="003177A9" w:rsidRDefault="0002393E" w:rsidP="00B72B58">
            <w:pPr>
              <w:spacing w:after="0" w:line="259" w:lineRule="auto"/>
            </w:pPr>
            <w:r w:rsidRPr="003177A9">
              <w:t>@ConditionalOnClass</w:t>
            </w:r>
          </w:p>
        </w:tc>
        <w:tc>
          <w:tcPr>
            <w:tcW w:w="0" w:type="auto"/>
            <w:vAlign w:val="center"/>
            <w:hideMark/>
          </w:tcPr>
          <w:p w14:paraId="66C80746" w14:textId="77777777" w:rsidR="0002393E" w:rsidRPr="003177A9" w:rsidRDefault="0002393E" w:rsidP="00B72B58">
            <w:pPr>
              <w:spacing w:after="0" w:line="259" w:lineRule="auto"/>
            </w:pPr>
            <w:r w:rsidRPr="003177A9">
              <w:t>Only load if a certain class is on the classpath (e.g., Hibernate, Jackson)</w:t>
            </w:r>
          </w:p>
        </w:tc>
      </w:tr>
      <w:tr w:rsidR="0002393E" w:rsidRPr="003177A9" w14:paraId="653B8BC7" w14:textId="77777777" w:rsidTr="00B72B58">
        <w:trPr>
          <w:tblCellSpacing w:w="15" w:type="dxa"/>
        </w:trPr>
        <w:tc>
          <w:tcPr>
            <w:tcW w:w="0" w:type="auto"/>
            <w:vAlign w:val="center"/>
            <w:hideMark/>
          </w:tcPr>
          <w:p w14:paraId="06129BF2" w14:textId="77777777" w:rsidR="0002393E" w:rsidRPr="003177A9" w:rsidRDefault="0002393E" w:rsidP="00B72B58">
            <w:pPr>
              <w:spacing w:after="0" w:line="259" w:lineRule="auto"/>
            </w:pPr>
            <w:r w:rsidRPr="003177A9">
              <w:t>@ConditionalOnMissingBean</w:t>
            </w:r>
          </w:p>
        </w:tc>
        <w:tc>
          <w:tcPr>
            <w:tcW w:w="0" w:type="auto"/>
            <w:vAlign w:val="center"/>
            <w:hideMark/>
          </w:tcPr>
          <w:p w14:paraId="12F53D40" w14:textId="7806FEAB" w:rsidR="0002393E" w:rsidRPr="003177A9" w:rsidRDefault="006B5EB4" w:rsidP="00B72B58">
            <w:pPr>
              <w:spacing w:after="0" w:line="259" w:lineRule="auto"/>
            </w:pPr>
            <w:r w:rsidRPr="006B5EB4">
              <w:t>Create this bean only if Spring cannot find an existing bean that matches the specified criteria.</w:t>
            </w:r>
          </w:p>
        </w:tc>
      </w:tr>
      <w:tr w:rsidR="0002393E" w:rsidRPr="003177A9" w14:paraId="7FBE5F51" w14:textId="77777777" w:rsidTr="00B72B58">
        <w:trPr>
          <w:tblCellSpacing w:w="15" w:type="dxa"/>
        </w:trPr>
        <w:tc>
          <w:tcPr>
            <w:tcW w:w="0" w:type="auto"/>
            <w:vAlign w:val="center"/>
            <w:hideMark/>
          </w:tcPr>
          <w:p w14:paraId="386E2EBB" w14:textId="77777777" w:rsidR="0002393E" w:rsidRPr="003177A9" w:rsidRDefault="0002393E" w:rsidP="00B72B58">
            <w:pPr>
              <w:spacing w:after="0" w:line="259" w:lineRule="auto"/>
            </w:pPr>
            <w:r w:rsidRPr="003177A9">
              <w:t>@ConditionalOnProperty</w:t>
            </w:r>
          </w:p>
        </w:tc>
        <w:tc>
          <w:tcPr>
            <w:tcW w:w="0" w:type="auto"/>
            <w:vAlign w:val="center"/>
            <w:hideMark/>
          </w:tcPr>
          <w:p w14:paraId="760382D0" w14:textId="77777777" w:rsidR="0002393E" w:rsidRPr="003177A9" w:rsidRDefault="0002393E" w:rsidP="00B72B58">
            <w:pPr>
              <w:spacing w:after="0" w:line="259" w:lineRule="auto"/>
            </w:pPr>
            <w:r w:rsidRPr="003177A9">
              <w:t>Only load if a specific property exists or has a given value</w:t>
            </w:r>
          </w:p>
        </w:tc>
      </w:tr>
      <w:tr w:rsidR="0002393E" w:rsidRPr="003177A9" w14:paraId="7798B0C0" w14:textId="77777777" w:rsidTr="00B72B58">
        <w:trPr>
          <w:tblCellSpacing w:w="15" w:type="dxa"/>
        </w:trPr>
        <w:tc>
          <w:tcPr>
            <w:tcW w:w="0" w:type="auto"/>
            <w:vAlign w:val="center"/>
            <w:hideMark/>
          </w:tcPr>
          <w:p w14:paraId="455BAD12" w14:textId="77777777" w:rsidR="0002393E" w:rsidRPr="003177A9" w:rsidRDefault="0002393E" w:rsidP="00B72B58">
            <w:pPr>
              <w:spacing w:after="0" w:line="259" w:lineRule="auto"/>
            </w:pPr>
            <w:r w:rsidRPr="003177A9">
              <w:t>@ConditionalOnWebApplication</w:t>
            </w:r>
          </w:p>
        </w:tc>
        <w:tc>
          <w:tcPr>
            <w:tcW w:w="0" w:type="auto"/>
            <w:vAlign w:val="center"/>
            <w:hideMark/>
          </w:tcPr>
          <w:p w14:paraId="690B751C" w14:textId="77777777" w:rsidR="0002393E" w:rsidRPr="003177A9" w:rsidRDefault="0002393E" w:rsidP="00B72B58">
            <w:pPr>
              <w:spacing w:after="0" w:line="259" w:lineRule="auto"/>
            </w:pPr>
            <w:r w:rsidRPr="003177A9">
              <w:t>Only load if a web application is detected</w:t>
            </w:r>
          </w:p>
        </w:tc>
      </w:tr>
      <w:tr w:rsidR="0002393E" w:rsidRPr="003177A9" w14:paraId="5CFFA53F" w14:textId="77777777" w:rsidTr="00B72B58">
        <w:trPr>
          <w:tblCellSpacing w:w="15" w:type="dxa"/>
        </w:trPr>
        <w:tc>
          <w:tcPr>
            <w:tcW w:w="0" w:type="auto"/>
            <w:vAlign w:val="center"/>
            <w:hideMark/>
          </w:tcPr>
          <w:p w14:paraId="37C1A013" w14:textId="77777777" w:rsidR="0002393E" w:rsidRPr="003177A9" w:rsidRDefault="0002393E" w:rsidP="00B72B58">
            <w:pPr>
              <w:spacing w:after="0" w:line="259" w:lineRule="auto"/>
            </w:pPr>
            <w:r w:rsidRPr="003177A9">
              <w:t>@ConditionalOnResource</w:t>
            </w:r>
          </w:p>
        </w:tc>
        <w:tc>
          <w:tcPr>
            <w:tcW w:w="0" w:type="auto"/>
            <w:vAlign w:val="center"/>
            <w:hideMark/>
          </w:tcPr>
          <w:p w14:paraId="1A26C927" w14:textId="77777777" w:rsidR="0002393E" w:rsidRPr="003177A9" w:rsidRDefault="0002393E" w:rsidP="00B72B58">
            <w:pPr>
              <w:spacing w:after="0" w:line="259" w:lineRule="auto"/>
            </w:pPr>
            <w:r w:rsidRPr="003177A9">
              <w:t>Only load if a resource exists (rarely used)</w:t>
            </w:r>
          </w:p>
        </w:tc>
      </w:tr>
    </w:tbl>
    <w:p w14:paraId="5673580C" w14:textId="77777777" w:rsidR="0002393E" w:rsidRPr="003177A9" w:rsidRDefault="0002393E" w:rsidP="0002393E">
      <w:pPr>
        <w:numPr>
          <w:ilvl w:val="0"/>
          <w:numId w:val="431"/>
        </w:numPr>
        <w:spacing w:after="0" w:line="259" w:lineRule="auto"/>
      </w:pPr>
      <w:r w:rsidRPr="003177A9">
        <w:t xml:space="preserve">This allows </w:t>
      </w:r>
      <w:r w:rsidRPr="003177A9">
        <w:rPr>
          <w:b/>
          <w:bCs/>
        </w:rPr>
        <w:t>multi-starter projects</w:t>
      </w:r>
      <w:r w:rsidRPr="003177A9">
        <w:t xml:space="preserve"> to include many dependencies without conflicts, because Boot will </w:t>
      </w:r>
      <w:r w:rsidRPr="003177A9">
        <w:rPr>
          <w:b/>
          <w:bCs/>
        </w:rPr>
        <w:t>only create beans that make sense in the current context</w:t>
      </w:r>
      <w:r w:rsidRPr="003177A9">
        <w:t>.</w:t>
      </w:r>
    </w:p>
    <w:p w14:paraId="2205AF5C" w14:textId="77777777" w:rsidR="0002393E" w:rsidRPr="003177A9" w:rsidRDefault="00000000" w:rsidP="0002393E">
      <w:pPr>
        <w:spacing w:after="0" w:line="259" w:lineRule="auto"/>
      </w:pPr>
      <w:r>
        <w:pict w14:anchorId="140C504C">
          <v:rect id="_x0000_i1071" style="width:0;height:1.5pt" o:hralign="center" o:hrstd="t" o:hr="t" fillcolor="#a0a0a0" stroked="f"/>
        </w:pict>
      </w:r>
    </w:p>
    <w:p w14:paraId="4F251E95"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Filtering &amp; Deduplication</w:t>
      </w:r>
    </w:p>
    <w:p w14:paraId="5E1322E1" w14:textId="77777777" w:rsidR="0002393E" w:rsidRPr="003177A9" w:rsidRDefault="0002393E" w:rsidP="0002393E">
      <w:pPr>
        <w:numPr>
          <w:ilvl w:val="0"/>
          <w:numId w:val="432"/>
        </w:numPr>
        <w:spacing w:after="0" w:line="259" w:lineRule="auto"/>
      </w:pPr>
      <w:r w:rsidRPr="003177A9">
        <w:t xml:space="preserve">AutoConfigurationImportSelector filters auto-configurations based on </w:t>
      </w:r>
      <w:r w:rsidRPr="003177A9">
        <w:rPr>
          <w:b/>
          <w:bCs/>
        </w:rPr>
        <w:t>exclusions</w:t>
      </w:r>
      <w:r w:rsidRPr="003177A9">
        <w:t xml:space="preserve"> (@EnableAutoConfiguration(exclude=…))</w:t>
      </w:r>
    </w:p>
    <w:p w14:paraId="1F2DE908" w14:textId="77777777" w:rsidR="0002393E" w:rsidRPr="0056074A" w:rsidRDefault="0002393E" w:rsidP="0002393E">
      <w:pPr>
        <w:numPr>
          <w:ilvl w:val="0"/>
          <w:numId w:val="432"/>
        </w:numPr>
        <w:spacing w:after="0" w:line="259" w:lineRule="auto"/>
        <w:rPr>
          <w:highlight w:val="green"/>
        </w:rPr>
      </w:pPr>
      <w:r w:rsidRPr="0056074A">
        <w:rPr>
          <w:highlight w:val="green"/>
        </w:rPr>
        <w:t>Duplicate beans are avoided via @ConditionalOnMissingBean</w:t>
      </w:r>
    </w:p>
    <w:p w14:paraId="3F51A2D6" w14:textId="77777777" w:rsidR="0002393E" w:rsidRPr="003177A9" w:rsidRDefault="0002393E" w:rsidP="0002393E">
      <w:pPr>
        <w:spacing w:after="0" w:line="259" w:lineRule="auto"/>
      </w:pPr>
      <w:r w:rsidRPr="003177A9">
        <w:rPr>
          <w:b/>
          <w:bCs/>
        </w:rPr>
        <w:t>Example:</w:t>
      </w:r>
    </w:p>
    <w:p w14:paraId="39E0B7CC" w14:textId="77777777" w:rsidR="0002393E" w:rsidRPr="003177A9" w:rsidRDefault="0002393E" w:rsidP="0002393E">
      <w:pPr>
        <w:spacing w:after="0" w:line="259" w:lineRule="auto"/>
      </w:pPr>
      <w:r w:rsidRPr="003177A9">
        <w:t>@EnableAutoConfiguration(exclude=DataSourceAutoConfiguration.class)</w:t>
      </w:r>
    </w:p>
    <w:p w14:paraId="7CF7CE98" w14:textId="77777777" w:rsidR="0002393E" w:rsidRPr="003177A9" w:rsidRDefault="0002393E" w:rsidP="0002393E">
      <w:pPr>
        <w:numPr>
          <w:ilvl w:val="0"/>
          <w:numId w:val="433"/>
        </w:numPr>
        <w:spacing w:after="0" w:line="259" w:lineRule="auto"/>
      </w:pPr>
      <w:r w:rsidRPr="003177A9">
        <w:t>Prevents Boot from auto-configuring a DataSource even if HikariCP and JDBC driver are on the classpath.</w:t>
      </w:r>
    </w:p>
    <w:p w14:paraId="49BD93FB" w14:textId="77777777" w:rsidR="0002393E" w:rsidRPr="003177A9" w:rsidRDefault="00000000" w:rsidP="0002393E">
      <w:pPr>
        <w:spacing w:after="0" w:line="259" w:lineRule="auto"/>
      </w:pPr>
      <w:r>
        <w:pict w14:anchorId="377123A4">
          <v:rect id="_x0000_i1072" style="width:0;height:1.5pt" o:hralign="center" o:hrstd="t" o:hr="t" fillcolor="#a0a0a0" stroked="f"/>
        </w:pict>
      </w:r>
    </w:p>
    <w:p w14:paraId="08E2DA48" w14:textId="77777777" w:rsidR="0002393E" w:rsidRPr="003177A9" w:rsidRDefault="0002393E" w:rsidP="0002393E">
      <w:pPr>
        <w:spacing w:after="0" w:line="259" w:lineRule="auto"/>
        <w:rPr>
          <w:b/>
          <w:bCs/>
        </w:rPr>
      </w:pPr>
      <w:r w:rsidRPr="0056074A">
        <w:rPr>
          <w:b/>
          <w:bCs/>
          <w:highlight w:val="green"/>
        </w:rPr>
        <w:t>5️</w:t>
      </w:r>
      <w:r w:rsidRPr="0056074A">
        <w:rPr>
          <w:rFonts w:ascii="Segoe UI Symbol" w:hAnsi="Segoe UI Symbol" w:cs="Segoe UI Symbol"/>
          <w:b/>
          <w:bCs/>
          <w:highlight w:val="green"/>
        </w:rPr>
        <w:t>⃣</w:t>
      </w:r>
      <w:r w:rsidRPr="0056074A">
        <w:rPr>
          <w:b/>
          <w:bCs/>
          <w:highlight w:val="green"/>
        </w:rPr>
        <w:t xml:space="preserve"> Ordering of Auto-Configuration</w:t>
      </w:r>
    </w:p>
    <w:p w14:paraId="01DCA452" w14:textId="77777777" w:rsidR="0002393E" w:rsidRPr="003177A9" w:rsidRDefault="0002393E" w:rsidP="0002393E">
      <w:pPr>
        <w:numPr>
          <w:ilvl w:val="0"/>
          <w:numId w:val="434"/>
        </w:numPr>
        <w:spacing w:after="0" w:line="259" w:lineRule="auto"/>
      </w:pPr>
      <w:r w:rsidRPr="003177A9">
        <w:t>Auto-configuration classes can implement Ordered or use @AutoConfigureOrder</w:t>
      </w:r>
    </w:p>
    <w:p w14:paraId="08989F0E" w14:textId="77777777" w:rsidR="0002393E" w:rsidRPr="0056074A" w:rsidRDefault="0002393E" w:rsidP="0002393E">
      <w:pPr>
        <w:numPr>
          <w:ilvl w:val="0"/>
          <w:numId w:val="434"/>
        </w:numPr>
        <w:spacing w:after="0" w:line="259" w:lineRule="auto"/>
        <w:rPr>
          <w:highlight w:val="green"/>
        </w:rPr>
      </w:pPr>
      <w:r w:rsidRPr="0056074A">
        <w:rPr>
          <w:highlight w:val="green"/>
        </w:rPr>
        <w:t xml:space="preserve">Default behavior: </w:t>
      </w:r>
      <w:r w:rsidRPr="0056074A">
        <w:rPr>
          <w:b/>
          <w:bCs/>
          <w:highlight w:val="green"/>
        </w:rPr>
        <w:t>order is mostly stable but not guaranteed</w:t>
      </w:r>
      <w:r w:rsidRPr="0056074A">
        <w:rPr>
          <w:highlight w:val="green"/>
        </w:rPr>
        <w:t>, so critical beans may use @</w:t>
      </w:r>
      <w:r w:rsidRPr="0056074A">
        <w:rPr>
          <w:color w:val="EE0000"/>
          <w:highlight w:val="lightGray"/>
        </w:rPr>
        <w:t xml:space="preserve">AutoConfigureBefore </w:t>
      </w:r>
      <w:r w:rsidRPr="0056074A">
        <w:rPr>
          <w:highlight w:val="green"/>
        </w:rPr>
        <w:t>/ @</w:t>
      </w:r>
      <w:r w:rsidRPr="0056074A">
        <w:rPr>
          <w:color w:val="EE0000"/>
          <w:highlight w:val="lightGray"/>
        </w:rPr>
        <w:t xml:space="preserve">AutoConfigureAfter </w:t>
      </w:r>
      <w:r w:rsidRPr="0056074A">
        <w:rPr>
          <w:highlight w:val="green"/>
        </w:rPr>
        <w:t>to define dependency order</w:t>
      </w:r>
    </w:p>
    <w:p w14:paraId="621A9794" w14:textId="77777777" w:rsidR="0002393E" w:rsidRPr="003177A9" w:rsidRDefault="0002393E" w:rsidP="0002393E">
      <w:pPr>
        <w:spacing w:after="0" w:line="259" w:lineRule="auto"/>
      </w:pPr>
      <w:r w:rsidRPr="003177A9">
        <w:rPr>
          <w:b/>
          <w:bCs/>
        </w:rPr>
        <w:t>Example:</w:t>
      </w:r>
      <w:r w:rsidRPr="003177A9">
        <w:br/>
        <w:t xml:space="preserve">DataSourceTransactionManagerAutoConfiguration runs </w:t>
      </w:r>
      <w:r w:rsidRPr="003177A9">
        <w:rPr>
          <w:b/>
          <w:bCs/>
        </w:rPr>
        <w:t>after</w:t>
      </w:r>
      <w:r w:rsidRPr="003177A9">
        <w:t xml:space="preserve"> DataSourceAutoConfiguration to ensure the DataSource exists.</w:t>
      </w:r>
    </w:p>
    <w:p w14:paraId="31360224" w14:textId="77777777" w:rsidR="0002393E" w:rsidRPr="003177A9" w:rsidRDefault="00000000" w:rsidP="0002393E">
      <w:pPr>
        <w:spacing w:after="0" w:line="259" w:lineRule="auto"/>
      </w:pPr>
      <w:r>
        <w:pict w14:anchorId="0A710E9E">
          <v:rect id="_x0000_i1073" style="width:0;height:1.5pt" o:hralign="center" o:hrstd="t" o:hr="t" fillcolor="#a0a0a0" stroked="f"/>
        </w:pict>
      </w:r>
    </w:p>
    <w:p w14:paraId="7FFCF385" w14:textId="77777777" w:rsidR="0002393E" w:rsidRPr="003177A9" w:rsidRDefault="0002393E" w:rsidP="0002393E">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External Overrides</w:t>
      </w:r>
    </w:p>
    <w:p w14:paraId="26172A5B" w14:textId="77777777" w:rsidR="0002393E" w:rsidRPr="003177A9" w:rsidRDefault="0002393E" w:rsidP="0002393E">
      <w:pPr>
        <w:numPr>
          <w:ilvl w:val="0"/>
          <w:numId w:val="435"/>
        </w:numPr>
        <w:spacing w:after="0" w:line="259" w:lineRule="auto"/>
      </w:pPr>
      <w:r w:rsidRPr="003177A9">
        <w:t xml:space="preserve">Even after auto-configuration, </w:t>
      </w:r>
      <w:r w:rsidRPr="003177A9">
        <w:rPr>
          <w:b/>
          <w:bCs/>
        </w:rPr>
        <w:t>developer-defined beans override defaults</w:t>
      </w:r>
      <w:r w:rsidRPr="003177A9">
        <w:t>.</w:t>
      </w:r>
    </w:p>
    <w:p w14:paraId="61C0B468" w14:textId="77777777" w:rsidR="0002393E" w:rsidRPr="003177A9" w:rsidRDefault="0002393E" w:rsidP="0002393E">
      <w:pPr>
        <w:numPr>
          <w:ilvl w:val="0"/>
          <w:numId w:val="435"/>
        </w:numPr>
        <w:spacing w:after="0" w:line="259" w:lineRule="auto"/>
      </w:pPr>
      <w:r w:rsidRPr="003177A9">
        <w:t>Spring checks: @ConditionalOnMissingBean → if your bean exists, Boot skips the auto-configured one.</w:t>
      </w:r>
    </w:p>
    <w:p w14:paraId="38D5E155" w14:textId="77777777" w:rsidR="0002393E" w:rsidRPr="003177A9" w:rsidRDefault="0002393E" w:rsidP="0002393E">
      <w:pPr>
        <w:numPr>
          <w:ilvl w:val="0"/>
          <w:numId w:val="435"/>
        </w:numPr>
        <w:spacing w:after="0" w:line="259" w:lineRule="auto"/>
      </w:pPr>
      <w:r w:rsidRPr="003177A9">
        <w:t xml:space="preserve">This allows </w:t>
      </w:r>
      <w:r w:rsidRPr="003177A9">
        <w:rPr>
          <w:b/>
          <w:bCs/>
        </w:rPr>
        <w:t>opinionated defaults with full customizability</w:t>
      </w:r>
      <w:r w:rsidRPr="003177A9">
        <w:t>.</w:t>
      </w:r>
    </w:p>
    <w:p w14:paraId="003254C5" w14:textId="77777777" w:rsidR="0002393E" w:rsidRPr="003177A9" w:rsidRDefault="00000000" w:rsidP="0002393E">
      <w:pPr>
        <w:spacing w:after="0" w:line="259" w:lineRule="auto"/>
      </w:pPr>
      <w:r>
        <w:pict w14:anchorId="2E4A742E">
          <v:rect id="_x0000_i1074" style="width:0;height:1.5pt" o:hralign="center" o:hrstd="t" o:hr="t" fillcolor="#a0a0a0" stroked="f"/>
        </w:pict>
      </w:r>
    </w:p>
    <w:p w14:paraId="25EAC9B5" w14:textId="77777777" w:rsidR="0002393E" w:rsidRPr="003177A9" w:rsidRDefault="0002393E" w:rsidP="0002393E">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Real-World Implication</w:t>
      </w:r>
    </w:p>
    <w:p w14:paraId="3B48EAD0" w14:textId="77777777" w:rsidR="0002393E" w:rsidRPr="003177A9" w:rsidRDefault="0002393E" w:rsidP="0002393E">
      <w:pPr>
        <w:numPr>
          <w:ilvl w:val="0"/>
          <w:numId w:val="436"/>
        </w:numPr>
        <w:spacing w:after="0" w:line="259" w:lineRule="auto"/>
      </w:pPr>
      <w:r w:rsidRPr="003177A9">
        <w:t xml:space="preserve">You can have </w:t>
      </w:r>
      <w:r w:rsidRPr="003177A9">
        <w:rPr>
          <w:b/>
          <w:bCs/>
        </w:rPr>
        <w:t>multiple starters (Web, JPA, Security, Cache)</w:t>
      </w:r>
      <w:r w:rsidRPr="003177A9">
        <w:t xml:space="preserve"> and Boot will only configure </w:t>
      </w:r>
      <w:r w:rsidRPr="003177A9">
        <w:rPr>
          <w:b/>
          <w:bCs/>
        </w:rPr>
        <w:t>the beans that are actually needed</w:t>
      </w:r>
      <w:r w:rsidRPr="003177A9">
        <w:t xml:space="preserve"> for your runtime context.</w:t>
      </w:r>
    </w:p>
    <w:p w14:paraId="77650F6A" w14:textId="77777777" w:rsidR="0002393E" w:rsidRPr="003177A9" w:rsidRDefault="0002393E" w:rsidP="0002393E">
      <w:pPr>
        <w:numPr>
          <w:ilvl w:val="0"/>
          <w:numId w:val="436"/>
        </w:numPr>
        <w:spacing w:after="0" w:line="259" w:lineRule="auto"/>
      </w:pPr>
      <w:r w:rsidRPr="003177A9">
        <w:t xml:space="preserve">Prevents unnecessary beans and ensures </w:t>
      </w:r>
      <w:r w:rsidRPr="003177A9">
        <w:rPr>
          <w:b/>
          <w:bCs/>
        </w:rPr>
        <w:t>fast startup</w:t>
      </w:r>
      <w:r w:rsidRPr="003177A9">
        <w:t xml:space="preserve"> and </w:t>
      </w:r>
      <w:r w:rsidRPr="003177A9">
        <w:rPr>
          <w:b/>
          <w:bCs/>
        </w:rPr>
        <w:t>minimal conflicts</w:t>
      </w:r>
      <w:r w:rsidRPr="003177A9">
        <w:t>.</w:t>
      </w:r>
    </w:p>
    <w:p w14:paraId="7B0D5E40" w14:textId="77777777" w:rsidR="0002393E" w:rsidRPr="003177A9" w:rsidRDefault="00000000" w:rsidP="0002393E">
      <w:pPr>
        <w:spacing w:after="0" w:line="259" w:lineRule="auto"/>
      </w:pPr>
      <w:r>
        <w:pict w14:anchorId="7957C5B3">
          <v:rect id="_x0000_i1075" style="width:0;height:1.5pt" o:hralign="center" o:hrstd="t" o:hr="t" fillcolor="#a0a0a0" stroked="f"/>
        </w:pict>
      </w:r>
    </w:p>
    <w:p w14:paraId="4AE5AA1F" w14:textId="77777777" w:rsidR="0002393E" w:rsidRPr="003177A9" w:rsidRDefault="0002393E" w:rsidP="0002393E">
      <w:pPr>
        <w:spacing w:after="0" w:line="259" w:lineRule="auto"/>
        <w:rPr>
          <w:b/>
          <w:bCs/>
        </w:rPr>
      </w:pPr>
      <w:r w:rsidRPr="003177A9">
        <w:rPr>
          <w:b/>
          <w:bCs/>
        </w:rPr>
        <w:t>8️</w:t>
      </w:r>
      <w:r w:rsidRPr="003177A9">
        <w:rPr>
          <w:rFonts w:ascii="Segoe UI Symbol" w:hAnsi="Segoe UI Symbol" w:cs="Segoe UI Symbol"/>
          <w:b/>
          <w:bCs/>
        </w:rPr>
        <w:t>⃣</w:t>
      </w:r>
      <w:r w:rsidRPr="003177A9">
        <w:rPr>
          <w:b/>
          <w:bCs/>
        </w:rPr>
        <w:t xml:space="preserve"> Interview One-liner (10+ yr level)</w:t>
      </w:r>
    </w:p>
    <w:p w14:paraId="67BC3E40" w14:textId="77777777" w:rsidR="0002393E" w:rsidRPr="003177A9" w:rsidRDefault="0002393E" w:rsidP="0002393E">
      <w:pPr>
        <w:spacing w:after="0" w:line="259" w:lineRule="auto"/>
      </w:pPr>
      <w:r w:rsidRPr="003177A9">
        <w:rPr>
          <w:b/>
          <w:bCs/>
        </w:rPr>
        <w:t xml:space="preserve">Spring Boot decides which auto-configuration classes to load by reading spring.factories from all classpath starters, filtering them through conditional annotations like @ConditionalOnClass and </w:t>
      </w:r>
      <w:r w:rsidRPr="003177A9">
        <w:rPr>
          <w:b/>
          <w:bCs/>
        </w:rPr>
        <w:lastRenderedPageBreak/>
        <w:t>@ConditionalOnMissingBean, respecting user exclusions and auto-configure ordering, allowing opinionated defaults that can be fully overridden by developer-defined beans.</w:t>
      </w:r>
    </w:p>
    <w:p w14:paraId="3BAD1908" w14:textId="77777777" w:rsidR="0002393E" w:rsidRPr="003177A9" w:rsidRDefault="0002393E" w:rsidP="0002393E">
      <w:pPr>
        <w:spacing w:after="0"/>
      </w:pPr>
    </w:p>
    <w:p w14:paraId="176D4B77" w14:textId="77777777" w:rsidR="0002393E" w:rsidRPr="0002393E" w:rsidRDefault="0002393E" w:rsidP="0002393E">
      <w:pPr>
        <w:rPr>
          <w:b/>
          <w:bCs/>
          <w:color w:val="EE0000"/>
          <w:sz w:val="24"/>
          <w:szCs w:val="24"/>
          <w:lang w:val="en-IN"/>
        </w:rPr>
      </w:pPr>
      <w:r w:rsidRPr="0002393E">
        <w:rPr>
          <w:b/>
          <w:bCs/>
          <w:color w:val="EE0000"/>
          <w:sz w:val="24"/>
          <w:szCs w:val="24"/>
          <w:lang w:val="en-IN"/>
        </w:rPr>
        <w:t>3.  Role of @EnableAutoConfiguration.</w:t>
      </w:r>
    </w:p>
    <w:p w14:paraId="354A4D37"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Definition</w:t>
      </w:r>
    </w:p>
    <w:p w14:paraId="7E80F53E" w14:textId="77777777" w:rsidR="000608F0" w:rsidRPr="003177A9" w:rsidRDefault="000608F0" w:rsidP="000608F0">
      <w:pPr>
        <w:spacing w:after="0" w:line="259" w:lineRule="auto"/>
      </w:pPr>
      <w:r w:rsidRPr="003177A9">
        <w:t xml:space="preserve">@EnableAutoConfiguration is the </w:t>
      </w:r>
      <w:r w:rsidRPr="003177A9">
        <w:rPr>
          <w:b/>
          <w:bCs/>
        </w:rPr>
        <w:t>core Spring Boot annotation</w:t>
      </w:r>
      <w:r w:rsidRPr="003177A9">
        <w:t xml:space="preserve"> that tells the framework:</w:t>
      </w:r>
      <w:r w:rsidRPr="003177A9">
        <w:br/>
      </w:r>
      <w:r w:rsidRPr="003177A9">
        <w:rPr>
          <w:i/>
          <w:iCs/>
        </w:rPr>
        <w:t>“Scan the classpath, detect available libraries, and automatically configure beans and infrastructure for me, using sensible defaults.”</w:t>
      </w:r>
    </w:p>
    <w:p w14:paraId="344D498E" w14:textId="77777777" w:rsidR="000608F0" w:rsidRPr="007A65FD" w:rsidRDefault="000608F0" w:rsidP="000608F0">
      <w:pPr>
        <w:numPr>
          <w:ilvl w:val="0"/>
          <w:numId w:val="437"/>
        </w:numPr>
        <w:spacing w:after="0" w:line="259" w:lineRule="auto"/>
        <w:rPr>
          <w:highlight w:val="green"/>
        </w:rPr>
      </w:pPr>
      <w:r w:rsidRPr="007A65FD">
        <w:rPr>
          <w:highlight w:val="green"/>
        </w:rPr>
        <w:t xml:space="preserve">It is </w:t>
      </w:r>
      <w:r w:rsidRPr="007A65FD">
        <w:rPr>
          <w:b/>
          <w:bCs/>
          <w:highlight w:val="green"/>
        </w:rPr>
        <w:t>not optional</w:t>
      </w:r>
      <w:r w:rsidRPr="007A65FD">
        <w:rPr>
          <w:highlight w:val="green"/>
        </w:rPr>
        <w:t xml:space="preserve"> in Boot for auto-configuration.</w:t>
      </w:r>
    </w:p>
    <w:p w14:paraId="140B9425" w14:textId="77777777" w:rsidR="000608F0" w:rsidRPr="007A65FD" w:rsidRDefault="000608F0" w:rsidP="000608F0">
      <w:pPr>
        <w:numPr>
          <w:ilvl w:val="0"/>
          <w:numId w:val="437"/>
        </w:numPr>
        <w:spacing w:after="0" w:line="259" w:lineRule="auto"/>
        <w:rPr>
          <w:highlight w:val="green"/>
        </w:rPr>
      </w:pPr>
      <w:r w:rsidRPr="007A65FD">
        <w:rPr>
          <w:highlight w:val="green"/>
        </w:rPr>
        <w:t xml:space="preserve">It works </w:t>
      </w:r>
      <w:r w:rsidRPr="007A65FD">
        <w:rPr>
          <w:b/>
          <w:bCs/>
          <w:highlight w:val="green"/>
        </w:rPr>
        <w:t>hand-in-hand with @SpringBootApplication</w:t>
      </w:r>
      <w:r w:rsidRPr="007A65FD">
        <w:rPr>
          <w:highlight w:val="green"/>
        </w:rPr>
        <w:t>, which includes it implicitly.</w:t>
      </w:r>
    </w:p>
    <w:p w14:paraId="1B3F14D4" w14:textId="77777777" w:rsidR="000608F0" w:rsidRPr="003177A9" w:rsidRDefault="00000000" w:rsidP="000608F0">
      <w:pPr>
        <w:spacing w:after="0" w:line="259" w:lineRule="auto"/>
      </w:pPr>
      <w:r>
        <w:pict w14:anchorId="60CA347F">
          <v:rect id="_x0000_i1076" style="width:0;height:1.5pt" o:hralign="center" o:hrstd="t" o:hr="t" fillcolor="#a0a0a0" stroked="f"/>
        </w:pict>
      </w:r>
    </w:p>
    <w:p w14:paraId="5E0EC422"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Internal Mechanism</w:t>
      </w:r>
    </w:p>
    <w:p w14:paraId="77873240" w14:textId="77777777" w:rsidR="000608F0" w:rsidRPr="003177A9" w:rsidRDefault="000608F0" w:rsidP="000608F0">
      <w:pPr>
        <w:numPr>
          <w:ilvl w:val="0"/>
          <w:numId w:val="438"/>
        </w:numPr>
        <w:spacing w:after="0" w:line="259" w:lineRule="auto"/>
      </w:pPr>
      <w:r w:rsidRPr="003177A9">
        <w:rPr>
          <w:b/>
          <w:bCs/>
        </w:rPr>
        <w:t>ImportSelector Implementation</w:t>
      </w:r>
    </w:p>
    <w:p w14:paraId="189FC2A7" w14:textId="77777777" w:rsidR="000608F0" w:rsidRPr="003177A9" w:rsidRDefault="000608F0" w:rsidP="000608F0">
      <w:pPr>
        <w:spacing w:after="0" w:line="259" w:lineRule="auto"/>
      </w:pPr>
      <w:r w:rsidRPr="003177A9">
        <w:t>@Import(</w:t>
      </w:r>
      <w:r w:rsidRPr="007A65FD">
        <w:rPr>
          <w:highlight w:val="green"/>
        </w:rPr>
        <w:t>AutoConfigurationImportSelector</w:t>
      </w:r>
      <w:r w:rsidRPr="003177A9">
        <w:t>.class)</w:t>
      </w:r>
    </w:p>
    <w:p w14:paraId="43FB4ED1" w14:textId="77777777" w:rsidR="000608F0" w:rsidRPr="007A65FD" w:rsidRDefault="000608F0" w:rsidP="000608F0">
      <w:pPr>
        <w:numPr>
          <w:ilvl w:val="0"/>
          <w:numId w:val="439"/>
        </w:numPr>
        <w:spacing w:after="0" w:line="259" w:lineRule="auto"/>
        <w:rPr>
          <w:highlight w:val="green"/>
        </w:rPr>
      </w:pPr>
      <w:r w:rsidRPr="007A65FD">
        <w:rPr>
          <w:highlight w:val="green"/>
        </w:rPr>
        <w:t xml:space="preserve">@EnableAutoConfiguration uses AutoConfigurationImportSelector to </w:t>
      </w:r>
      <w:r w:rsidRPr="007A65FD">
        <w:rPr>
          <w:b/>
          <w:bCs/>
          <w:highlight w:val="green"/>
        </w:rPr>
        <w:t>import auto-configuration classes</w:t>
      </w:r>
      <w:r w:rsidRPr="007A65FD">
        <w:rPr>
          <w:highlight w:val="green"/>
        </w:rPr>
        <w:t>.</w:t>
      </w:r>
    </w:p>
    <w:p w14:paraId="1B0B9313" w14:textId="77777777" w:rsidR="000608F0" w:rsidRPr="003177A9" w:rsidRDefault="000608F0" w:rsidP="000608F0">
      <w:pPr>
        <w:numPr>
          <w:ilvl w:val="0"/>
          <w:numId w:val="439"/>
        </w:numPr>
        <w:spacing w:after="0" w:line="259" w:lineRule="auto"/>
      </w:pPr>
      <w:r w:rsidRPr="003177A9">
        <w:t xml:space="preserve">This happens </w:t>
      </w:r>
      <w:r w:rsidRPr="003177A9">
        <w:rPr>
          <w:b/>
          <w:bCs/>
        </w:rPr>
        <w:t>at application context startup</w:t>
      </w:r>
      <w:r w:rsidRPr="003177A9">
        <w:t xml:space="preserve"> before your beans are fully processed.</w:t>
      </w:r>
    </w:p>
    <w:p w14:paraId="26161001" w14:textId="77777777" w:rsidR="000608F0" w:rsidRPr="003177A9" w:rsidRDefault="000608F0" w:rsidP="000608F0">
      <w:pPr>
        <w:numPr>
          <w:ilvl w:val="0"/>
          <w:numId w:val="440"/>
        </w:numPr>
        <w:spacing w:after="0" w:line="259" w:lineRule="auto"/>
      </w:pPr>
      <w:r w:rsidRPr="003177A9">
        <w:rPr>
          <w:b/>
          <w:bCs/>
        </w:rPr>
        <w:t>Loading spring.factories</w:t>
      </w:r>
    </w:p>
    <w:p w14:paraId="3770B082" w14:textId="77777777" w:rsidR="000608F0" w:rsidRPr="003177A9" w:rsidRDefault="000608F0" w:rsidP="000608F0">
      <w:pPr>
        <w:numPr>
          <w:ilvl w:val="0"/>
          <w:numId w:val="441"/>
        </w:numPr>
        <w:spacing w:after="0" w:line="259" w:lineRule="auto"/>
      </w:pPr>
      <w:r w:rsidRPr="003177A9">
        <w:t xml:space="preserve">AutoConfigurationImportSelector reads </w:t>
      </w:r>
      <w:r w:rsidRPr="003177A9">
        <w:rPr>
          <w:b/>
          <w:bCs/>
        </w:rPr>
        <w:t>all EnableAutoConfiguration entries from META-INF/spring.factories</w:t>
      </w:r>
      <w:r w:rsidRPr="003177A9">
        <w:t xml:space="preserve"> across all jars on the classpath.</w:t>
      </w:r>
    </w:p>
    <w:p w14:paraId="79304344" w14:textId="77777777" w:rsidR="000608F0" w:rsidRPr="003177A9" w:rsidRDefault="000608F0" w:rsidP="000608F0">
      <w:pPr>
        <w:numPr>
          <w:ilvl w:val="0"/>
          <w:numId w:val="441"/>
        </w:numPr>
        <w:spacing w:after="0" w:line="259" w:lineRule="auto"/>
      </w:pPr>
      <w:r w:rsidRPr="003177A9">
        <w:t xml:space="preserve">This generates a </w:t>
      </w:r>
      <w:r w:rsidRPr="003177A9">
        <w:rPr>
          <w:b/>
          <w:bCs/>
        </w:rPr>
        <w:t>list of candidate auto-configuration classes</w:t>
      </w:r>
      <w:r w:rsidRPr="003177A9">
        <w:t>.</w:t>
      </w:r>
    </w:p>
    <w:p w14:paraId="4B9171F3" w14:textId="77777777" w:rsidR="000608F0" w:rsidRPr="003177A9" w:rsidRDefault="000608F0" w:rsidP="000608F0">
      <w:pPr>
        <w:numPr>
          <w:ilvl w:val="0"/>
          <w:numId w:val="442"/>
        </w:numPr>
        <w:spacing w:after="0" w:line="259" w:lineRule="auto"/>
      </w:pPr>
      <w:r w:rsidRPr="003177A9">
        <w:rPr>
          <w:b/>
          <w:bCs/>
        </w:rPr>
        <w:t>Filtering with Conditional Annotations</w:t>
      </w:r>
    </w:p>
    <w:p w14:paraId="25CD66FF" w14:textId="77777777" w:rsidR="000608F0" w:rsidRPr="003177A9" w:rsidRDefault="000608F0" w:rsidP="000608F0">
      <w:pPr>
        <w:numPr>
          <w:ilvl w:val="0"/>
          <w:numId w:val="443"/>
        </w:numPr>
        <w:spacing w:after="0" w:line="259" w:lineRule="auto"/>
      </w:pPr>
      <w:r w:rsidRPr="003177A9">
        <w:t>Each auto-config class is wrapped in conditions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5307"/>
      </w:tblGrid>
      <w:tr w:rsidR="000608F0" w:rsidRPr="003177A9" w14:paraId="0154BC66" w14:textId="77777777" w:rsidTr="00B72B58">
        <w:trPr>
          <w:tblHeader/>
          <w:tblCellSpacing w:w="15" w:type="dxa"/>
        </w:trPr>
        <w:tc>
          <w:tcPr>
            <w:tcW w:w="0" w:type="auto"/>
            <w:vAlign w:val="center"/>
            <w:hideMark/>
          </w:tcPr>
          <w:p w14:paraId="53F517CE" w14:textId="77777777" w:rsidR="000608F0" w:rsidRPr="003177A9" w:rsidRDefault="000608F0" w:rsidP="00B72B58">
            <w:pPr>
              <w:spacing w:after="0" w:line="259" w:lineRule="auto"/>
              <w:rPr>
                <w:b/>
                <w:bCs/>
              </w:rPr>
            </w:pPr>
            <w:r w:rsidRPr="003177A9">
              <w:rPr>
                <w:b/>
                <w:bCs/>
              </w:rPr>
              <w:t>Annotation</w:t>
            </w:r>
          </w:p>
        </w:tc>
        <w:tc>
          <w:tcPr>
            <w:tcW w:w="0" w:type="auto"/>
            <w:vAlign w:val="center"/>
            <w:hideMark/>
          </w:tcPr>
          <w:p w14:paraId="7C9F2B80" w14:textId="77777777" w:rsidR="000608F0" w:rsidRPr="003177A9" w:rsidRDefault="000608F0" w:rsidP="00B72B58">
            <w:pPr>
              <w:spacing w:after="0" w:line="259" w:lineRule="auto"/>
              <w:rPr>
                <w:b/>
                <w:bCs/>
              </w:rPr>
            </w:pPr>
            <w:r w:rsidRPr="003177A9">
              <w:rPr>
                <w:b/>
                <w:bCs/>
              </w:rPr>
              <w:t>Purpose</w:t>
            </w:r>
          </w:p>
        </w:tc>
      </w:tr>
      <w:tr w:rsidR="000608F0" w:rsidRPr="003177A9" w14:paraId="1F098CC8" w14:textId="77777777" w:rsidTr="00B72B58">
        <w:trPr>
          <w:tblCellSpacing w:w="15" w:type="dxa"/>
        </w:trPr>
        <w:tc>
          <w:tcPr>
            <w:tcW w:w="0" w:type="auto"/>
            <w:vAlign w:val="center"/>
            <w:hideMark/>
          </w:tcPr>
          <w:p w14:paraId="2ACC41F0" w14:textId="77777777" w:rsidR="000608F0" w:rsidRPr="003177A9" w:rsidRDefault="000608F0" w:rsidP="00B72B58">
            <w:pPr>
              <w:spacing w:after="0" w:line="259" w:lineRule="auto"/>
            </w:pPr>
            <w:r w:rsidRPr="003177A9">
              <w:t>@ConditionalOnClass</w:t>
            </w:r>
          </w:p>
        </w:tc>
        <w:tc>
          <w:tcPr>
            <w:tcW w:w="0" w:type="auto"/>
            <w:vAlign w:val="center"/>
            <w:hideMark/>
          </w:tcPr>
          <w:p w14:paraId="790A6675" w14:textId="77777777" w:rsidR="000608F0" w:rsidRPr="003177A9" w:rsidRDefault="000608F0" w:rsidP="00B72B58">
            <w:pPr>
              <w:spacing w:after="0" w:line="259" w:lineRule="auto"/>
            </w:pPr>
            <w:r w:rsidRPr="003177A9">
              <w:t>Load if a class exists on classpath (e.g., Hibernate, Jackson)</w:t>
            </w:r>
          </w:p>
        </w:tc>
      </w:tr>
      <w:tr w:rsidR="000608F0" w:rsidRPr="003177A9" w14:paraId="52B3B11B" w14:textId="77777777" w:rsidTr="00B72B58">
        <w:trPr>
          <w:tblCellSpacing w:w="15" w:type="dxa"/>
        </w:trPr>
        <w:tc>
          <w:tcPr>
            <w:tcW w:w="0" w:type="auto"/>
            <w:vAlign w:val="center"/>
            <w:hideMark/>
          </w:tcPr>
          <w:p w14:paraId="4C6A90AC" w14:textId="77777777" w:rsidR="000608F0" w:rsidRPr="003177A9" w:rsidRDefault="000608F0" w:rsidP="00B72B58">
            <w:pPr>
              <w:spacing w:after="0" w:line="259" w:lineRule="auto"/>
            </w:pPr>
            <w:r w:rsidRPr="003177A9">
              <w:t>@ConditionalOnMissingBean</w:t>
            </w:r>
          </w:p>
        </w:tc>
        <w:tc>
          <w:tcPr>
            <w:tcW w:w="0" w:type="auto"/>
            <w:vAlign w:val="center"/>
            <w:hideMark/>
          </w:tcPr>
          <w:p w14:paraId="2F3D0348" w14:textId="77777777" w:rsidR="000608F0" w:rsidRPr="003177A9" w:rsidRDefault="000608F0" w:rsidP="00B72B58">
            <w:pPr>
              <w:spacing w:after="0" w:line="259" w:lineRule="auto"/>
            </w:pPr>
            <w:r w:rsidRPr="003177A9">
              <w:t>Load only if no existing bean of that type exists</w:t>
            </w:r>
          </w:p>
        </w:tc>
      </w:tr>
      <w:tr w:rsidR="000608F0" w:rsidRPr="003177A9" w14:paraId="3E9ABFD1" w14:textId="77777777" w:rsidTr="00B72B58">
        <w:trPr>
          <w:tblCellSpacing w:w="15" w:type="dxa"/>
        </w:trPr>
        <w:tc>
          <w:tcPr>
            <w:tcW w:w="0" w:type="auto"/>
            <w:vAlign w:val="center"/>
            <w:hideMark/>
          </w:tcPr>
          <w:p w14:paraId="529E2B61" w14:textId="77777777" w:rsidR="000608F0" w:rsidRPr="003177A9" w:rsidRDefault="000608F0" w:rsidP="00B72B58">
            <w:pPr>
              <w:spacing w:after="0" w:line="259" w:lineRule="auto"/>
            </w:pPr>
            <w:r w:rsidRPr="003177A9">
              <w:t>@ConditionalOnProperty</w:t>
            </w:r>
          </w:p>
        </w:tc>
        <w:tc>
          <w:tcPr>
            <w:tcW w:w="0" w:type="auto"/>
            <w:vAlign w:val="center"/>
            <w:hideMark/>
          </w:tcPr>
          <w:p w14:paraId="18F30886" w14:textId="77777777" w:rsidR="000608F0" w:rsidRPr="003177A9" w:rsidRDefault="000608F0" w:rsidP="00B72B58">
            <w:pPr>
              <w:spacing w:after="0" w:line="259" w:lineRule="auto"/>
            </w:pPr>
            <w:r w:rsidRPr="003177A9">
              <w:t>Load if a property exists or matches a value</w:t>
            </w:r>
          </w:p>
        </w:tc>
      </w:tr>
      <w:tr w:rsidR="000608F0" w:rsidRPr="003177A9" w14:paraId="2B1766C3" w14:textId="77777777" w:rsidTr="00B72B58">
        <w:trPr>
          <w:tblCellSpacing w:w="15" w:type="dxa"/>
        </w:trPr>
        <w:tc>
          <w:tcPr>
            <w:tcW w:w="0" w:type="auto"/>
            <w:vAlign w:val="center"/>
            <w:hideMark/>
          </w:tcPr>
          <w:p w14:paraId="51BD852C" w14:textId="77777777" w:rsidR="000608F0" w:rsidRPr="003177A9" w:rsidRDefault="000608F0" w:rsidP="00B72B58">
            <w:pPr>
              <w:spacing w:after="0" w:line="259" w:lineRule="auto"/>
            </w:pPr>
            <w:r w:rsidRPr="003177A9">
              <w:t>@ConditionalOnWebApplication</w:t>
            </w:r>
          </w:p>
        </w:tc>
        <w:tc>
          <w:tcPr>
            <w:tcW w:w="0" w:type="auto"/>
            <w:vAlign w:val="center"/>
            <w:hideMark/>
          </w:tcPr>
          <w:p w14:paraId="6EAAD76D" w14:textId="77777777" w:rsidR="000608F0" w:rsidRPr="003177A9" w:rsidRDefault="000608F0" w:rsidP="00B72B58">
            <w:pPr>
              <w:spacing w:after="0" w:line="259" w:lineRule="auto"/>
            </w:pPr>
            <w:r w:rsidRPr="003177A9">
              <w:t>Load if the app is a web application</w:t>
            </w:r>
          </w:p>
        </w:tc>
      </w:tr>
    </w:tbl>
    <w:p w14:paraId="3BCE0B8D" w14:textId="77777777" w:rsidR="000608F0" w:rsidRPr="003177A9" w:rsidRDefault="000608F0" w:rsidP="000608F0">
      <w:pPr>
        <w:numPr>
          <w:ilvl w:val="0"/>
          <w:numId w:val="444"/>
        </w:numPr>
        <w:spacing w:after="0" w:line="259" w:lineRule="auto"/>
      </w:pPr>
      <w:r w:rsidRPr="003177A9">
        <w:t xml:space="preserve">This ensures </w:t>
      </w:r>
      <w:r w:rsidRPr="003177A9">
        <w:rPr>
          <w:b/>
          <w:bCs/>
        </w:rPr>
        <w:t>only relevant beans are created</w:t>
      </w:r>
      <w:r w:rsidRPr="003177A9">
        <w:t>.</w:t>
      </w:r>
    </w:p>
    <w:p w14:paraId="6A9DE95A" w14:textId="77777777" w:rsidR="000608F0" w:rsidRPr="003177A9" w:rsidRDefault="000608F0" w:rsidP="000608F0">
      <w:pPr>
        <w:numPr>
          <w:ilvl w:val="0"/>
          <w:numId w:val="445"/>
        </w:numPr>
        <w:spacing w:after="0" w:line="259" w:lineRule="auto"/>
      </w:pPr>
      <w:r w:rsidRPr="003177A9">
        <w:rPr>
          <w:b/>
          <w:bCs/>
        </w:rPr>
        <w:t>Ordering / Dependencies</w:t>
      </w:r>
    </w:p>
    <w:p w14:paraId="470E0653" w14:textId="77777777" w:rsidR="000608F0" w:rsidRPr="003177A9" w:rsidRDefault="000608F0" w:rsidP="000608F0">
      <w:pPr>
        <w:numPr>
          <w:ilvl w:val="0"/>
          <w:numId w:val="446"/>
        </w:numPr>
        <w:spacing w:after="0" w:line="259" w:lineRule="auto"/>
      </w:pPr>
      <w:r w:rsidRPr="003177A9">
        <w:t>Auto-configuration classes can define @AutoConfigureBefore or @AutoConfigureAfter to manage initialization order.</w:t>
      </w:r>
    </w:p>
    <w:p w14:paraId="001575D3" w14:textId="77777777" w:rsidR="000608F0" w:rsidRPr="003177A9" w:rsidRDefault="000608F0" w:rsidP="000608F0">
      <w:pPr>
        <w:numPr>
          <w:ilvl w:val="0"/>
          <w:numId w:val="446"/>
        </w:numPr>
        <w:spacing w:after="0" w:line="259" w:lineRule="auto"/>
      </w:pPr>
      <w:r w:rsidRPr="003177A9">
        <w:t>Example: DataSourceTransactionManagerAutoConfiguration depends on DataSourceAutoConfiguration.</w:t>
      </w:r>
    </w:p>
    <w:p w14:paraId="5255C0B2" w14:textId="77777777" w:rsidR="000608F0" w:rsidRPr="003177A9" w:rsidRDefault="00000000" w:rsidP="000608F0">
      <w:pPr>
        <w:spacing w:after="0" w:line="259" w:lineRule="auto"/>
      </w:pPr>
      <w:r>
        <w:pict w14:anchorId="484CCBBF">
          <v:rect id="_x0000_i1077" style="width:0;height:1.5pt" o:hralign="center" o:hrstd="t" o:hr="t" fillcolor="#a0a0a0" stroked="f"/>
        </w:pict>
      </w:r>
    </w:p>
    <w:p w14:paraId="3ECE4A7A"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Practical Example</w:t>
      </w:r>
    </w:p>
    <w:p w14:paraId="0B0BFB52" w14:textId="77777777" w:rsidR="000608F0" w:rsidRPr="003177A9" w:rsidRDefault="000608F0" w:rsidP="000608F0">
      <w:pPr>
        <w:spacing w:after="0" w:line="259" w:lineRule="auto"/>
      </w:pPr>
      <w:r w:rsidRPr="003177A9">
        <w:t>@SpringBootApplication</w:t>
      </w:r>
    </w:p>
    <w:p w14:paraId="65B539D3" w14:textId="77777777" w:rsidR="000608F0" w:rsidRPr="003177A9" w:rsidRDefault="000608F0" w:rsidP="000608F0">
      <w:pPr>
        <w:spacing w:after="0" w:line="259" w:lineRule="auto"/>
      </w:pPr>
      <w:r w:rsidRPr="003177A9">
        <w:t>public class App {</w:t>
      </w:r>
    </w:p>
    <w:p w14:paraId="747846F7" w14:textId="77777777" w:rsidR="000608F0" w:rsidRPr="003177A9" w:rsidRDefault="000608F0" w:rsidP="000608F0">
      <w:pPr>
        <w:spacing w:after="0" w:line="259" w:lineRule="auto"/>
      </w:pPr>
      <w:r w:rsidRPr="003177A9">
        <w:t xml:space="preserve">    public static void main(String[] args) {</w:t>
      </w:r>
    </w:p>
    <w:p w14:paraId="45476079" w14:textId="77777777" w:rsidR="000608F0" w:rsidRPr="003177A9" w:rsidRDefault="000608F0" w:rsidP="000608F0">
      <w:pPr>
        <w:spacing w:after="0" w:line="259" w:lineRule="auto"/>
      </w:pPr>
      <w:r w:rsidRPr="003177A9">
        <w:t xml:space="preserve">        SpringApplication.run(App.class, args);</w:t>
      </w:r>
    </w:p>
    <w:p w14:paraId="5E4CEDC7" w14:textId="77777777" w:rsidR="000608F0" w:rsidRPr="003177A9" w:rsidRDefault="000608F0" w:rsidP="000608F0">
      <w:pPr>
        <w:spacing w:after="0" w:line="259" w:lineRule="auto"/>
      </w:pPr>
      <w:r w:rsidRPr="003177A9">
        <w:t xml:space="preserve">    }</w:t>
      </w:r>
    </w:p>
    <w:p w14:paraId="484AD3BE" w14:textId="77777777" w:rsidR="000608F0" w:rsidRPr="003177A9" w:rsidRDefault="000608F0" w:rsidP="000608F0">
      <w:pPr>
        <w:spacing w:after="0" w:line="259" w:lineRule="auto"/>
      </w:pPr>
      <w:r w:rsidRPr="003177A9">
        <w:t>}</w:t>
      </w:r>
    </w:p>
    <w:p w14:paraId="79AA01CD" w14:textId="77777777" w:rsidR="000608F0" w:rsidRPr="003177A9" w:rsidRDefault="000608F0" w:rsidP="000608F0">
      <w:pPr>
        <w:numPr>
          <w:ilvl w:val="0"/>
          <w:numId w:val="447"/>
        </w:numPr>
        <w:spacing w:after="0" w:line="259" w:lineRule="auto"/>
      </w:pPr>
      <w:r w:rsidRPr="003177A9">
        <w:lastRenderedPageBreak/>
        <w:t>Implicitly includes @EnableAutoConfiguration.</w:t>
      </w:r>
    </w:p>
    <w:p w14:paraId="0A141741" w14:textId="77777777" w:rsidR="000608F0" w:rsidRPr="003177A9" w:rsidRDefault="000608F0" w:rsidP="000608F0">
      <w:pPr>
        <w:numPr>
          <w:ilvl w:val="0"/>
          <w:numId w:val="447"/>
        </w:numPr>
        <w:spacing w:after="0" w:line="259" w:lineRule="auto"/>
      </w:pPr>
      <w:r w:rsidRPr="003177A9">
        <w:t>Boot automatically configures:</w:t>
      </w:r>
    </w:p>
    <w:p w14:paraId="3FCCBCCE" w14:textId="77777777" w:rsidR="000608F0" w:rsidRPr="003177A9" w:rsidRDefault="000608F0" w:rsidP="000608F0">
      <w:pPr>
        <w:numPr>
          <w:ilvl w:val="1"/>
          <w:numId w:val="447"/>
        </w:numPr>
        <w:spacing w:after="0" w:line="259" w:lineRule="auto"/>
      </w:pPr>
      <w:r w:rsidRPr="003177A9">
        <w:t>Embedded server (spring-boot-starter-web)</w:t>
      </w:r>
    </w:p>
    <w:p w14:paraId="2C73FA69" w14:textId="77777777" w:rsidR="000608F0" w:rsidRPr="003177A9" w:rsidRDefault="000608F0" w:rsidP="000608F0">
      <w:pPr>
        <w:numPr>
          <w:ilvl w:val="1"/>
          <w:numId w:val="447"/>
        </w:numPr>
        <w:spacing w:after="0" w:line="259" w:lineRule="auto"/>
      </w:pPr>
      <w:r w:rsidRPr="003177A9">
        <w:t>Jackson JSON converters</w:t>
      </w:r>
    </w:p>
    <w:p w14:paraId="785A643C" w14:textId="77777777" w:rsidR="000608F0" w:rsidRPr="003177A9" w:rsidRDefault="000608F0" w:rsidP="000608F0">
      <w:pPr>
        <w:numPr>
          <w:ilvl w:val="1"/>
          <w:numId w:val="447"/>
        </w:numPr>
        <w:spacing w:after="0" w:line="259" w:lineRule="auto"/>
      </w:pPr>
      <w:r w:rsidRPr="003177A9">
        <w:t>DataSource (spring-boot-starter-data-jpa)</w:t>
      </w:r>
    </w:p>
    <w:p w14:paraId="3EC446AF" w14:textId="77777777" w:rsidR="000608F0" w:rsidRPr="003177A9" w:rsidRDefault="000608F0" w:rsidP="000608F0">
      <w:pPr>
        <w:numPr>
          <w:ilvl w:val="1"/>
          <w:numId w:val="447"/>
        </w:numPr>
        <w:spacing w:after="0" w:line="259" w:lineRule="auto"/>
      </w:pPr>
      <w:r w:rsidRPr="003177A9">
        <w:t>Security filters (spring-boot-starter-security)</w:t>
      </w:r>
    </w:p>
    <w:p w14:paraId="0AD88F34" w14:textId="77777777" w:rsidR="000608F0" w:rsidRPr="003177A9" w:rsidRDefault="000608F0" w:rsidP="000608F0">
      <w:pPr>
        <w:numPr>
          <w:ilvl w:val="0"/>
          <w:numId w:val="447"/>
        </w:numPr>
        <w:spacing w:after="0" w:line="259" w:lineRule="auto"/>
      </w:pPr>
      <w:r w:rsidRPr="003177A9">
        <w:t xml:space="preserve">You </w:t>
      </w:r>
      <w:r w:rsidRPr="003177A9">
        <w:rPr>
          <w:b/>
          <w:bCs/>
        </w:rPr>
        <w:t>don’t write any XML or Java config</w:t>
      </w:r>
      <w:r w:rsidRPr="003177A9">
        <w:t xml:space="preserve"> for these by default.</w:t>
      </w:r>
    </w:p>
    <w:p w14:paraId="30FA7963" w14:textId="77777777" w:rsidR="000608F0" w:rsidRPr="003177A9" w:rsidRDefault="00000000" w:rsidP="000608F0">
      <w:pPr>
        <w:spacing w:after="0" w:line="259" w:lineRule="auto"/>
      </w:pPr>
      <w:r>
        <w:pict w14:anchorId="45312F89">
          <v:rect id="_x0000_i1078" style="width:0;height:1.5pt" o:hralign="center" o:hrstd="t" o:hr="t" fillcolor="#a0a0a0" stroked="f"/>
        </w:pict>
      </w:r>
    </w:p>
    <w:p w14:paraId="140F86FC"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Overrides &amp; Customization</w:t>
      </w:r>
    </w:p>
    <w:p w14:paraId="32BA37FB" w14:textId="77777777" w:rsidR="000608F0" w:rsidRPr="003177A9" w:rsidRDefault="000608F0" w:rsidP="000608F0">
      <w:pPr>
        <w:numPr>
          <w:ilvl w:val="0"/>
          <w:numId w:val="448"/>
        </w:numPr>
        <w:spacing w:after="0" w:line="259" w:lineRule="auto"/>
      </w:pPr>
      <w:r w:rsidRPr="003177A9">
        <w:t xml:space="preserve">Developers can </w:t>
      </w:r>
      <w:r w:rsidRPr="003177A9">
        <w:rPr>
          <w:b/>
          <w:bCs/>
        </w:rPr>
        <w:t>exclude specific auto-configurations</w:t>
      </w:r>
      <w:r w:rsidRPr="003177A9">
        <w:t>:</w:t>
      </w:r>
    </w:p>
    <w:p w14:paraId="2D026822" w14:textId="77777777" w:rsidR="000608F0" w:rsidRPr="003177A9" w:rsidRDefault="000608F0" w:rsidP="000608F0">
      <w:pPr>
        <w:spacing w:after="0" w:line="259" w:lineRule="auto"/>
      </w:pPr>
      <w:r w:rsidRPr="003177A9">
        <w:t>@EnableAutoConfiguration(exclude = {DataSourceAutoConfiguration.class})</w:t>
      </w:r>
    </w:p>
    <w:p w14:paraId="5061B2EC" w14:textId="77777777" w:rsidR="000608F0" w:rsidRPr="003177A9" w:rsidRDefault="000608F0" w:rsidP="000608F0">
      <w:pPr>
        <w:numPr>
          <w:ilvl w:val="0"/>
          <w:numId w:val="449"/>
        </w:numPr>
        <w:spacing w:after="0" w:line="259" w:lineRule="auto"/>
      </w:pPr>
      <w:r w:rsidRPr="003177A9">
        <w:t>Or define their own beans → @ConditionalOnMissingBean prevents duplicates.</w:t>
      </w:r>
    </w:p>
    <w:p w14:paraId="4F19E804" w14:textId="77777777" w:rsidR="000608F0" w:rsidRPr="003177A9" w:rsidRDefault="00000000" w:rsidP="000608F0">
      <w:pPr>
        <w:spacing w:after="0" w:line="259" w:lineRule="auto"/>
      </w:pPr>
      <w:r>
        <w:pict w14:anchorId="0AF969BF">
          <v:rect id="_x0000_i1079" style="width:0;height:1.5pt" o:hralign="center" o:hrstd="t" o:hr="t" fillcolor="#a0a0a0" stroked="f"/>
        </w:pict>
      </w:r>
    </w:p>
    <w:p w14:paraId="2FE6CAF4"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Key Role Summary</w:t>
      </w:r>
    </w:p>
    <w:p w14:paraId="4404C2E4" w14:textId="77777777" w:rsidR="000608F0" w:rsidRPr="003177A9" w:rsidRDefault="000608F0" w:rsidP="000608F0">
      <w:pPr>
        <w:numPr>
          <w:ilvl w:val="0"/>
          <w:numId w:val="450"/>
        </w:numPr>
        <w:spacing w:after="0" w:line="259" w:lineRule="auto"/>
      </w:pPr>
      <w:r w:rsidRPr="003177A9">
        <w:rPr>
          <w:b/>
          <w:bCs/>
        </w:rPr>
        <w:t>Bootstraps auto-configuration mechanism</w:t>
      </w:r>
      <w:r w:rsidRPr="003177A9">
        <w:t xml:space="preserve"> → detects libraries and environment.</w:t>
      </w:r>
    </w:p>
    <w:p w14:paraId="05B56CEA" w14:textId="77777777" w:rsidR="000608F0" w:rsidRPr="003177A9" w:rsidRDefault="000608F0" w:rsidP="000608F0">
      <w:pPr>
        <w:numPr>
          <w:ilvl w:val="0"/>
          <w:numId w:val="450"/>
        </w:numPr>
        <w:spacing w:after="0" w:line="259" w:lineRule="auto"/>
      </w:pPr>
      <w:r w:rsidRPr="003177A9">
        <w:rPr>
          <w:b/>
          <w:bCs/>
        </w:rPr>
        <w:t>Reduces boilerplate</w:t>
      </w:r>
      <w:r w:rsidRPr="003177A9">
        <w:t xml:space="preserve"> → automatically registers common beans.</w:t>
      </w:r>
    </w:p>
    <w:p w14:paraId="1C1FF672" w14:textId="77777777" w:rsidR="000608F0" w:rsidRPr="003177A9" w:rsidRDefault="000608F0" w:rsidP="000608F0">
      <w:pPr>
        <w:numPr>
          <w:ilvl w:val="0"/>
          <w:numId w:val="450"/>
        </w:numPr>
        <w:spacing w:after="0" w:line="259" w:lineRule="auto"/>
      </w:pPr>
      <w:r w:rsidRPr="003177A9">
        <w:rPr>
          <w:b/>
          <w:bCs/>
        </w:rPr>
        <w:t>Provides opinionated defaults</w:t>
      </w:r>
      <w:r w:rsidRPr="003177A9">
        <w:t xml:space="preserve"> → works out-of-the-box.</w:t>
      </w:r>
    </w:p>
    <w:p w14:paraId="113E380D" w14:textId="77777777" w:rsidR="000608F0" w:rsidRPr="003177A9" w:rsidRDefault="000608F0" w:rsidP="000608F0">
      <w:pPr>
        <w:numPr>
          <w:ilvl w:val="0"/>
          <w:numId w:val="450"/>
        </w:numPr>
        <w:spacing w:after="0" w:line="259" w:lineRule="auto"/>
      </w:pPr>
      <w:r w:rsidRPr="003177A9">
        <w:rPr>
          <w:b/>
          <w:bCs/>
        </w:rPr>
        <w:t>Maintains flexibility</w:t>
      </w:r>
      <w:r w:rsidRPr="003177A9">
        <w:t xml:space="preserve"> → allows overrides, exclusions, and conditional loading.</w:t>
      </w:r>
    </w:p>
    <w:p w14:paraId="1AF90CE3" w14:textId="77777777" w:rsidR="000608F0" w:rsidRPr="003177A9" w:rsidRDefault="00000000" w:rsidP="000608F0">
      <w:pPr>
        <w:spacing w:after="0" w:line="259" w:lineRule="auto"/>
      </w:pPr>
      <w:r>
        <w:pict w14:anchorId="1D5A8919">
          <v:rect id="_x0000_i1080" style="width:0;height:1.5pt" o:hralign="center" o:hrstd="t" o:hr="t" fillcolor="#a0a0a0" stroked="f"/>
        </w:pict>
      </w:r>
    </w:p>
    <w:p w14:paraId="5F7022DA"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 (Senior-Level)</w:t>
      </w:r>
    </w:p>
    <w:p w14:paraId="6BF5DC7C" w14:textId="77777777" w:rsidR="000608F0" w:rsidRPr="003177A9" w:rsidRDefault="000608F0" w:rsidP="000608F0">
      <w:pPr>
        <w:spacing w:after="0" w:line="259" w:lineRule="auto"/>
      </w:pPr>
      <w:r w:rsidRPr="003177A9">
        <w:rPr>
          <w:b/>
          <w:bCs/>
        </w:rPr>
        <w:t>@EnableAutoConfiguration activates Spring Boot’s auto-configuration mechanism by importing candidate configuration classes from spring.factories, filtering them using conditional annotations, and registering beans automatically while allowing overrides and exclusions, enabling rapid, convention-based setup.</w:t>
      </w:r>
    </w:p>
    <w:p w14:paraId="52187256" w14:textId="77777777" w:rsidR="000608F0" w:rsidRPr="003177A9" w:rsidRDefault="000608F0" w:rsidP="000608F0">
      <w:pPr>
        <w:spacing w:after="0"/>
      </w:pPr>
    </w:p>
    <w:p w14:paraId="2BEA0421" w14:textId="77777777" w:rsidR="000608F0" w:rsidRPr="000608F0" w:rsidRDefault="000608F0" w:rsidP="000608F0">
      <w:pPr>
        <w:rPr>
          <w:b/>
          <w:bCs/>
          <w:color w:val="EE0000"/>
          <w:sz w:val="24"/>
          <w:szCs w:val="24"/>
          <w:lang w:val="en-IN"/>
        </w:rPr>
      </w:pPr>
      <w:r w:rsidRPr="000608F0">
        <w:rPr>
          <w:b/>
          <w:bCs/>
          <w:color w:val="EE0000"/>
          <w:sz w:val="24"/>
          <w:szCs w:val="24"/>
          <w:lang w:val="en-IN"/>
        </w:rPr>
        <w:t>4.  What is spring.factories(Spring 2) vs (spring 3)AutoConfiguration.imports?</w:t>
      </w:r>
    </w:p>
    <w:p w14:paraId="5E60BB03"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Background</w:t>
      </w:r>
    </w:p>
    <w:p w14:paraId="3FF353C2" w14:textId="77777777" w:rsidR="000608F0" w:rsidRPr="003177A9" w:rsidRDefault="000608F0" w:rsidP="000608F0">
      <w:pPr>
        <w:numPr>
          <w:ilvl w:val="0"/>
          <w:numId w:val="451"/>
        </w:numPr>
        <w:spacing w:after="0" w:line="259" w:lineRule="auto"/>
      </w:pPr>
      <w:r w:rsidRPr="003177A9">
        <w:t xml:space="preserve">Spring Boot’s </w:t>
      </w:r>
      <w:r w:rsidRPr="003177A9">
        <w:rPr>
          <w:b/>
          <w:bCs/>
        </w:rPr>
        <w:t>auto-configuration mechanism</w:t>
      </w:r>
      <w:r w:rsidRPr="003177A9">
        <w:t xml:space="preserve"> needs a way to </w:t>
      </w:r>
      <w:r w:rsidRPr="003177A9">
        <w:rPr>
          <w:b/>
          <w:bCs/>
        </w:rPr>
        <w:t>register candidate configuration classes</w:t>
      </w:r>
      <w:r w:rsidRPr="003177A9">
        <w:t xml:space="preserve"> without manually importing each one.</w:t>
      </w:r>
    </w:p>
    <w:p w14:paraId="74E10201" w14:textId="77777777" w:rsidR="000608F0" w:rsidRPr="003177A9" w:rsidRDefault="000608F0" w:rsidP="000608F0">
      <w:pPr>
        <w:numPr>
          <w:ilvl w:val="0"/>
          <w:numId w:val="451"/>
        </w:numPr>
        <w:spacing w:after="0" w:line="259" w:lineRule="auto"/>
      </w:pPr>
      <w:r w:rsidRPr="003177A9">
        <w:t>Historically, this was done via spring.factories in Spring Boot 2.x.</w:t>
      </w:r>
    </w:p>
    <w:p w14:paraId="7716D9F8" w14:textId="77777777" w:rsidR="000608F0" w:rsidRPr="003177A9" w:rsidRDefault="000608F0" w:rsidP="000608F0">
      <w:pPr>
        <w:numPr>
          <w:ilvl w:val="0"/>
          <w:numId w:val="451"/>
        </w:numPr>
        <w:spacing w:after="0" w:line="259" w:lineRule="auto"/>
      </w:pPr>
      <w:r w:rsidRPr="003177A9">
        <w:t xml:space="preserve">In Spring Boot 3.x (Spring 6 base), this has been </w:t>
      </w:r>
      <w:r w:rsidRPr="003177A9">
        <w:rPr>
          <w:b/>
          <w:bCs/>
        </w:rPr>
        <w:t>replaced by AutoConfiguration.imports</w:t>
      </w:r>
      <w:r w:rsidRPr="003177A9">
        <w:t xml:space="preserve"> for efficiency and modularity.</w:t>
      </w:r>
    </w:p>
    <w:p w14:paraId="42B4F7CE" w14:textId="77777777" w:rsidR="000608F0" w:rsidRPr="003177A9" w:rsidRDefault="00000000" w:rsidP="000608F0">
      <w:pPr>
        <w:spacing w:after="0" w:line="259" w:lineRule="auto"/>
      </w:pPr>
      <w:r>
        <w:pict w14:anchorId="48D4502E">
          <v:rect id="_x0000_i1081" style="width:0;height:1.5pt" o:hralign="center" o:hrstd="t" o:hr="t" fillcolor="#a0a0a0" stroked="f"/>
        </w:pict>
      </w:r>
    </w:p>
    <w:p w14:paraId="3393654A"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spring.factories (Spring Boot 2.x)</w:t>
      </w:r>
    </w:p>
    <w:p w14:paraId="38A19E5A" w14:textId="77777777" w:rsidR="000608F0" w:rsidRPr="003177A9" w:rsidRDefault="000608F0" w:rsidP="000608F0">
      <w:pPr>
        <w:numPr>
          <w:ilvl w:val="0"/>
          <w:numId w:val="452"/>
        </w:numPr>
        <w:spacing w:after="0" w:line="259" w:lineRule="auto"/>
      </w:pPr>
      <w:r w:rsidRPr="003177A9">
        <w:t>Located in each JAR under:</w:t>
      </w:r>
    </w:p>
    <w:p w14:paraId="2B44ADB3" w14:textId="77777777" w:rsidR="000608F0" w:rsidRPr="003177A9" w:rsidRDefault="000608F0" w:rsidP="000608F0">
      <w:pPr>
        <w:spacing w:after="0" w:line="259" w:lineRule="auto"/>
      </w:pPr>
      <w:r w:rsidRPr="003177A9">
        <w:t>META-INF/spring.factories</w:t>
      </w:r>
    </w:p>
    <w:p w14:paraId="04C87F0D" w14:textId="77777777" w:rsidR="000608F0" w:rsidRPr="003177A9" w:rsidRDefault="000608F0" w:rsidP="000608F0">
      <w:pPr>
        <w:numPr>
          <w:ilvl w:val="0"/>
          <w:numId w:val="453"/>
        </w:numPr>
        <w:spacing w:after="0" w:line="259" w:lineRule="auto"/>
      </w:pPr>
      <w:r w:rsidRPr="003177A9">
        <w:t xml:space="preserve">Format: </w:t>
      </w:r>
      <w:r w:rsidRPr="003177A9">
        <w:rPr>
          <w:b/>
          <w:bCs/>
        </w:rPr>
        <w:t>key-value pairs</w:t>
      </w:r>
    </w:p>
    <w:p w14:paraId="1ABED317" w14:textId="77777777" w:rsidR="000608F0" w:rsidRPr="003177A9" w:rsidRDefault="000608F0" w:rsidP="000608F0">
      <w:pPr>
        <w:numPr>
          <w:ilvl w:val="1"/>
          <w:numId w:val="453"/>
        </w:numPr>
        <w:spacing w:after="0" w:line="259" w:lineRule="auto"/>
      </w:pPr>
      <w:r w:rsidRPr="003177A9">
        <w:t>Key: fully-qualified interface/class (EnableAutoConfiguration)</w:t>
      </w:r>
    </w:p>
    <w:p w14:paraId="25B4EA21" w14:textId="77777777" w:rsidR="000608F0" w:rsidRPr="003177A9" w:rsidRDefault="000608F0" w:rsidP="000608F0">
      <w:pPr>
        <w:numPr>
          <w:ilvl w:val="1"/>
          <w:numId w:val="453"/>
        </w:numPr>
        <w:spacing w:after="0" w:line="259" w:lineRule="auto"/>
      </w:pPr>
      <w:r w:rsidRPr="003177A9">
        <w:t>Value: comma-separated list of auto-configuration classes</w:t>
      </w:r>
    </w:p>
    <w:p w14:paraId="2886C67C" w14:textId="77777777" w:rsidR="000608F0" w:rsidRPr="003177A9" w:rsidRDefault="000608F0" w:rsidP="000608F0">
      <w:pPr>
        <w:spacing w:after="0" w:line="259" w:lineRule="auto"/>
      </w:pPr>
      <w:r w:rsidRPr="003177A9">
        <w:rPr>
          <w:b/>
          <w:bCs/>
        </w:rPr>
        <w:t>Example:</w:t>
      </w:r>
    </w:p>
    <w:p w14:paraId="55795C5C" w14:textId="77777777" w:rsidR="000608F0" w:rsidRPr="003177A9" w:rsidRDefault="000608F0" w:rsidP="000608F0">
      <w:pPr>
        <w:spacing w:after="0" w:line="259" w:lineRule="auto"/>
      </w:pPr>
      <w:r w:rsidRPr="003177A9">
        <w:t>org.springframework.boot.autoconfigure.EnableAutoConfiguration=\</w:t>
      </w:r>
    </w:p>
    <w:p w14:paraId="2BD9230B" w14:textId="77777777" w:rsidR="000608F0" w:rsidRPr="003177A9" w:rsidRDefault="000608F0" w:rsidP="000608F0">
      <w:pPr>
        <w:spacing w:after="0" w:line="259" w:lineRule="auto"/>
      </w:pPr>
      <w:r w:rsidRPr="003177A9">
        <w:t>org.springframework.boot.autoconfigure.web.servlet.</w:t>
      </w:r>
      <w:r w:rsidRPr="00AF0671">
        <w:rPr>
          <w:highlight w:val="green"/>
        </w:rPr>
        <w:t>WebMvcAutoConfiguration</w:t>
      </w:r>
      <w:r w:rsidRPr="003177A9">
        <w:t>,\</w:t>
      </w:r>
    </w:p>
    <w:p w14:paraId="44222CDF" w14:textId="77777777" w:rsidR="000608F0" w:rsidRPr="003177A9" w:rsidRDefault="000608F0" w:rsidP="000608F0">
      <w:pPr>
        <w:spacing w:after="0" w:line="259" w:lineRule="auto"/>
      </w:pPr>
      <w:r w:rsidRPr="003177A9">
        <w:t>org.springframework.boot.autoconfigure.orm.jpa.</w:t>
      </w:r>
      <w:r w:rsidRPr="00AF0671">
        <w:rPr>
          <w:highlight w:val="green"/>
        </w:rPr>
        <w:t>HibernateJpaAutoConfiguration</w:t>
      </w:r>
    </w:p>
    <w:p w14:paraId="6E20329D" w14:textId="77777777" w:rsidR="000608F0" w:rsidRPr="003177A9" w:rsidRDefault="000608F0" w:rsidP="000608F0">
      <w:pPr>
        <w:numPr>
          <w:ilvl w:val="0"/>
          <w:numId w:val="454"/>
        </w:numPr>
        <w:spacing w:after="0" w:line="259" w:lineRule="auto"/>
      </w:pPr>
      <w:r w:rsidRPr="003177A9">
        <w:lastRenderedPageBreak/>
        <w:t>Boot reads all spring.factories files on the classpath.</w:t>
      </w:r>
    </w:p>
    <w:p w14:paraId="64429570" w14:textId="77777777" w:rsidR="000608F0" w:rsidRPr="003177A9" w:rsidRDefault="000608F0" w:rsidP="000608F0">
      <w:pPr>
        <w:numPr>
          <w:ilvl w:val="0"/>
          <w:numId w:val="454"/>
        </w:numPr>
        <w:spacing w:after="0" w:line="259" w:lineRule="auto"/>
      </w:pPr>
      <w:r w:rsidRPr="003177A9">
        <w:t xml:space="preserve">Collates all </w:t>
      </w:r>
      <w:r w:rsidRPr="003177A9">
        <w:rPr>
          <w:b/>
          <w:bCs/>
        </w:rPr>
        <w:t>candidate auto-config classes</w:t>
      </w:r>
      <w:r w:rsidRPr="003177A9">
        <w:t>.</w:t>
      </w:r>
    </w:p>
    <w:p w14:paraId="696BD2CF" w14:textId="77777777" w:rsidR="000608F0" w:rsidRPr="003177A9" w:rsidRDefault="000608F0" w:rsidP="000608F0">
      <w:pPr>
        <w:numPr>
          <w:ilvl w:val="0"/>
          <w:numId w:val="454"/>
        </w:numPr>
        <w:spacing w:after="0" w:line="259" w:lineRule="auto"/>
      </w:pPr>
      <w:r w:rsidRPr="003177A9">
        <w:t>Works, but has drawbacks:</w:t>
      </w:r>
    </w:p>
    <w:p w14:paraId="68834955" w14:textId="77777777" w:rsidR="000608F0" w:rsidRPr="003177A9" w:rsidRDefault="000608F0" w:rsidP="000608F0">
      <w:pPr>
        <w:numPr>
          <w:ilvl w:val="1"/>
          <w:numId w:val="454"/>
        </w:numPr>
        <w:spacing w:after="0" w:line="259" w:lineRule="auto"/>
      </w:pPr>
      <w:r w:rsidRPr="003177A9">
        <w:rPr>
          <w:b/>
          <w:bCs/>
        </w:rPr>
        <w:t>Performance:</w:t>
      </w:r>
      <w:r w:rsidRPr="003177A9">
        <w:t xml:space="preserve"> Parsing all properties files at startup is relatively slow.</w:t>
      </w:r>
    </w:p>
    <w:p w14:paraId="0FA11E92" w14:textId="77777777" w:rsidR="000608F0" w:rsidRPr="003177A9" w:rsidRDefault="000608F0" w:rsidP="000608F0">
      <w:pPr>
        <w:numPr>
          <w:ilvl w:val="1"/>
          <w:numId w:val="454"/>
        </w:numPr>
        <w:spacing w:after="0" w:line="259" w:lineRule="auto"/>
      </w:pPr>
      <w:r w:rsidRPr="003177A9">
        <w:rPr>
          <w:b/>
          <w:bCs/>
        </w:rPr>
        <w:t>No modular metadata:</w:t>
      </w:r>
      <w:r w:rsidRPr="003177A9">
        <w:t xml:space="preserve"> Hard to support fine-grained discovery or conditional imports.</w:t>
      </w:r>
    </w:p>
    <w:p w14:paraId="331E6E9A" w14:textId="77777777" w:rsidR="000608F0" w:rsidRPr="003177A9" w:rsidRDefault="00000000" w:rsidP="000608F0">
      <w:pPr>
        <w:spacing w:after="0" w:line="259" w:lineRule="auto"/>
      </w:pPr>
      <w:r>
        <w:pict w14:anchorId="1414CD94">
          <v:rect id="_x0000_i1082" style="width:0;height:1.5pt" o:hralign="center" o:hrstd="t" o:hr="t" fillcolor="#a0a0a0" stroked="f"/>
        </w:pict>
      </w:r>
    </w:p>
    <w:p w14:paraId="3185E030"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AutoConfiguration.imports (Spring Boot 3.x)</w:t>
      </w:r>
    </w:p>
    <w:p w14:paraId="77F66DE5" w14:textId="77777777" w:rsidR="000608F0" w:rsidRPr="003177A9" w:rsidRDefault="000608F0" w:rsidP="000608F0">
      <w:pPr>
        <w:numPr>
          <w:ilvl w:val="0"/>
          <w:numId w:val="455"/>
        </w:numPr>
        <w:spacing w:after="0" w:line="259" w:lineRule="auto"/>
      </w:pPr>
      <w:r w:rsidRPr="003177A9">
        <w:t>Located in:</w:t>
      </w:r>
    </w:p>
    <w:p w14:paraId="43E2EFF0" w14:textId="77777777" w:rsidR="000608F0" w:rsidRPr="003177A9" w:rsidRDefault="000608F0" w:rsidP="000608F0">
      <w:pPr>
        <w:spacing w:after="0" w:line="259" w:lineRule="auto"/>
      </w:pPr>
      <w:r w:rsidRPr="003177A9">
        <w:t>META-INF/spring/org.springframework.boot.autoconfigure.</w:t>
      </w:r>
      <w:r w:rsidRPr="00546739">
        <w:rPr>
          <w:highlight w:val="green"/>
        </w:rPr>
        <w:t>AutoConfiguration</w:t>
      </w:r>
      <w:r w:rsidRPr="003177A9">
        <w:t>.</w:t>
      </w:r>
      <w:r w:rsidRPr="00546739">
        <w:rPr>
          <w:highlight w:val="green"/>
        </w:rPr>
        <w:t>imports</w:t>
      </w:r>
    </w:p>
    <w:p w14:paraId="741BACDD" w14:textId="77777777" w:rsidR="000608F0" w:rsidRPr="003177A9" w:rsidRDefault="000608F0" w:rsidP="000608F0">
      <w:pPr>
        <w:numPr>
          <w:ilvl w:val="0"/>
          <w:numId w:val="456"/>
        </w:numPr>
        <w:spacing w:after="0" w:line="259" w:lineRule="auto"/>
      </w:pPr>
      <w:r w:rsidRPr="003177A9">
        <w:rPr>
          <w:b/>
          <w:bCs/>
        </w:rPr>
        <w:t>Plain text file</w:t>
      </w:r>
      <w:r w:rsidRPr="003177A9">
        <w:t>, each line is one auto-configuration class:</w:t>
      </w:r>
    </w:p>
    <w:p w14:paraId="64C3A2F4" w14:textId="77777777" w:rsidR="000608F0" w:rsidRPr="003177A9" w:rsidRDefault="000608F0" w:rsidP="000608F0">
      <w:pPr>
        <w:spacing w:after="0" w:line="259" w:lineRule="auto"/>
      </w:pPr>
      <w:r w:rsidRPr="003177A9">
        <w:t>org.springframework.boot.autoconfigure.web.servlet.WebMvcAutoConfiguration</w:t>
      </w:r>
    </w:p>
    <w:p w14:paraId="404F5078" w14:textId="77777777" w:rsidR="000608F0" w:rsidRPr="003177A9" w:rsidRDefault="000608F0" w:rsidP="000608F0">
      <w:pPr>
        <w:spacing w:after="0" w:line="259" w:lineRule="auto"/>
      </w:pPr>
      <w:r w:rsidRPr="003177A9">
        <w:t>org.springframework.boot.autoconfigure.orm.jpa.HibernateJpaAutoConfiguration</w:t>
      </w:r>
    </w:p>
    <w:p w14:paraId="3DCEDFAA" w14:textId="77777777" w:rsidR="000608F0" w:rsidRPr="003177A9" w:rsidRDefault="000608F0" w:rsidP="000608F0">
      <w:pPr>
        <w:numPr>
          <w:ilvl w:val="0"/>
          <w:numId w:val="457"/>
        </w:numPr>
        <w:spacing w:after="0" w:line="259" w:lineRule="auto"/>
      </w:pPr>
      <w:r w:rsidRPr="003177A9">
        <w:t>Advantages over spring.factories:</w:t>
      </w:r>
    </w:p>
    <w:p w14:paraId="44674EF4" w14:textId="77777777" w:rsidR="000608F0" w:rsidRPr="003177A9" w:rsidRDefault="000608F0" w:rsidP="000608F0">
      <w:pPr>
        <w:numPr>
          <w:ilvl w:val="0"/>
          <w:numId w:val="458"/>
        </w:numPr>
        <w:spacing w:after="0" w:line="259" w:lineRule="auto"/>
      </w:pPr>
      <w:r w:rsidRPr="003177A9">
        <w:rPr>
          <w:b/>
          <w:bCs/>
        </w:rPr>
        <w:t>Faster startup</w:t>
      </w:r>
      <w:r w:rsidRPr="003177A9">
        <w:t xml:space="preserve"> → simpler format, no property parsing.</w:t>
      </w:r>
    </w:p>
    <w:p w14:paraId="4A4CCA72" w14:textId="77777777" w:rsidR="000608F0" w:rsidRPr="003177A9" w:rsidRDefault="000608F0" w:rsidP="000608F0">
      <w:pPr>
        <w:numPr>
          <w:ilvl w:val="0"/>
          <w:numId w:val="458"/>
        </w:numPr>
        <w:spacing w:after="0" w:line="259" w:lineRule="auto"/>
      </w:pPr>
      <w:r w:rsidRPr="003177A9">
        <w:rPr>
          <w:b/>
          <w:bCs/>
        </w:rPr>
        <w:t>Better IDE and tooling support</w:t>
      </w:r>
      <w:r w:rsidRPr="003177A9">
        <w:t xml:space="preserve"> → easier to index and analyze classes.</w:t>
      </w:r>
    </w:p>
    <w:p w14:paraId="7EFF4F27" w14:textId="77777777" w:rsidR="000608F0" w:rsidRPr="003177A9" w:rsidRDefault="000608F0" w:rsidP="000608F0">
      <w:pPr>
        <w:numPr>
          <w:ilvl w:val="0"/>
          <w:numId w:val="458"/>
        </w:numPr>
        <w:spacing w:after="0" w:line="259" w:lineRule="auto"/>
      </w:pPr>
      <w:r w:rsidRPr="003177A9">
        <w:rPr>
          <w:b/>
          <w:bCs/>
        </w:rPr>
        <w:t>Supports modular builds</w:t>
      </w:r>
      <w:r w:rsidRPr="003177A9">
        <w:t xml:space="preserve"> → each module can have its own auto-config list.</w:t>
      </w:r>
    </w:p>
    <w:p w14:paraId="238C7FE9" w14:textId="77777777" w:rsidR="000608F0" w:rsidRPr="003177A9" w:rsidRDefault="000608F0" w:rsidP="000608F0">
      <w:pPr>
        <w:numPr>
          <w:ilvl w:val="0"/>
          <w:numId w:val="458"/>
        </w:numPr>
        <w:spacing w:after="0" w:line="259" w:lineRule="auto"/>
      </w:pPr>
      <w:r w:rsidRPr="003177A9">
        <w:rPr>
          <w:b/>
          <w:bCs/>
        </w:rPr>
        <w:t>Reduces classpath scanning overhead</w:t>
      </w:r>
      <w:r w:rsidRPr="003177A9">
        <w:t xml:space="preserve"> → Boot no longer scans spring.factories for all keys.</w:t>
      </w:r>
    </w:p>
    <w:p w14:paraId="6013C11E" w14:textId="77777777" w:rsidR="000608F0" w:rsidRPr="003177A9" w:rsidRDefault="000608F0" w:rsidP="000608F0">
      <w:pPr>
        <w:numPr>
          <w:ilvl w:val="0"/>
          <w:numId w:val="459"/>
        </w:numPr>
        <w:spacing w:after="0" w:line="259" w:lineRule="auto"/>
      </w:pPr>
      <w:r w:rsidRPr="003177A9">
        <w:t>Internally, AutoConfigurationImportSelector now reads this file instead of spring.factories.</w:t>
      </w:r>
    </w:p>
    <w:p w14:paraId="70E493EE" w14:textId="77777777" w:rsidR="000608F0" w:rsidRPr="003177A9" w:rsidRDefault="00000000" w:rsidP="000608F0">
      <w:pPr>
        <w:spacing w:after="0" w:line="259" w:lineRule="auto"/>
      </w:pPr>
      <w:r>
        <w:pict w14:anchorId="7D1F6A93">
          <v:rect id="_x0000_i1083" style="width:0;height:1.5pt" o:hralign="center" o:hrstd="t" o:hr="t" fillcolor="#a0a0a0" stroked="f"/>
        </w:pict>
      </w:r>
    </w:p>
    <w:p w14:paraId="0C0C1138"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1E5D11">
        <w:rPr>
          <w:b/>
          <w:bCs/>
          <w:color w:val="EE0000"/>
        </w:rPr>
        <w:t xml:space="preserve"> Practical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678"/>
        <w:gridCol w:w="6634"/>
      </w:tblGrid>
      <w:tr w:rsidR="000608F0" w:rsidRPr="003177A9" w14:paraId="2711647A" w14:textId="77777777" w:rsidTr="00B72B58">
        <w:trPr>
          <w:tblHeader/>
          <w:tblCellSpacing w:w="15" w:type="dxa"/>
        </w:trPr>
        <w:tc>
          <w:tcPr>
            <w:tcW w:w="0" w:type="auto"/>
            <w:vAlign w:val="center"/>
            <w:hideMark/>
          </w:tcPr>
          <w:p w14:paraId="45FD3948" w14:textId="77777777" w:rsidR="000608F0" w:rsidRPr="003177A9" w:rsidRDefault="000608F0" w:rsidP="00B72B58">
            <w:pPr>
              <w:spacing w:after="0" w:line="259" w:lineRule="auto"/>
              <w:rPr>
                <w:b/>
                <w:bCs/>
              </w:rPr>
            </w:pPr>
            <w:r w:rsidRPr="003177A9">
              <w:rPr>
                <w:b/>
                <w:bCs/>
              </w:rPr>
              <w:t>Feature</w:t>
            </w:r>
          </w:p>
        </w:tc>
        <w:tc>
          <w:tcPr>
            <w:tcW w:w="0" w:type="auto"/>
            <w:vAlign w:val="center"/>
            <w:hideMark/>
          </w:tcPr>
          <w:p w14:paraId="1E8B51E1" w14:textId="77777777" w:rsidR="000608F0" w:rsidRPr="003177A9" w:rsidRDefault="000608F0" w:rsidP="00B72B58">
            <w:pPr>
              <w:spacing w:after="0" w:line="259" w:lineRule="auto"/>
              <w:rPr>
                <w:b/>
                <w:bCs/>
              </w:rPr>
            </w:pPr>
            <w:r w:rsidRPr="003177A9">
              <w:rPr>
                <w:b/>
                <w:bCs/>
              </w:rPr>
              <w:t>Spring Boot 2 (spring.factories)</w:t>
            </w:r>
          </w:p>
        </w:tc>
        <w:tc>
          <w:tcPr>
            <w:tcW w:w="0" w:type="auto"/>
            <w:vAlign w:val="center"/>
            <w:hideMark/>
          </w:tcPr>
          <w:p w14:paraId="61D0EC98" w14:textId="77777777" w:rsidR="000608F0" w:rsidRPr="003177A9" w:rsidRDefault="000608F0" w:rsidP="00B72B58">
            <w:pPr>
              <w:spacing w:after="0" w:line="259" w:lineRule="auto"/>
              <w:rPr>
                <w:b/>
                <w:bCs/>
              </w:rPr>
            </w:pPr>
            <w:r w:rsidRPr="003177A9">
              <w:rPr>
                <w:b/>
                <w:bCs/>
              </w:rPr>
              <w:t>Spring Boot 3 (AutoConfiguration.imports)</w:t>
            </w:r>
          </w:p>
        </w:tc>
      </w:tr>
      <w:tr w:rsidR="000608F0" w:rsidRPr="003177A9" w14:paraId="23859A7A" w14:textId="77777777" w:rsidTr="00B72B58">
        <w:trPr>
          <w:tblCellSpacing w:w="15" w:type="dxa"/>
        </w:trPr>
        <w:tc>
          <w:tcPr>
            <w:tcW w:w="0" w:type="auto"/>
            <w:vAlign w:val="center"/>
            <w:hideMark/>
          </w:tcPr>
          <w:p w14:paraId="61486D51" w14:textId="77777777" w:rsidR="000608F0" w:rsidRPr="003177A9" w:rsidRDefault="000608F0" w:rsidP="00B72B58">
            <w:pPr>
              <w:spacing w:after="0" w:line="259" w:lineRule="auto"/>
            </w:pPr>
            <w:r w:rsidRPr="003177A9">
              <w:t>File location</w:t>
            </w:r>
          </w:p>
        </w:tc>
        <w:tc>
          <w:tcPr>
            <w:tcW w:w="0" w:type="auto"/>
            <w:vAlign w:val="center"/>
            <w:hideMark/>
          </w:tcPr>
          <w:p w14:paraId="3296A3D4" w14:textId="77777777" w:rsidR="000608F0" w:rsidRPr="003177A9" w:rsidRDefault="000608F0" w:rsidP="00B72B58">
            <w:pPr>
              <w:spacing w:after="0" w:line="259" w:lineRule="auto"/>
            </w:pPr>
            <w:r w:rsidRPr="003177A9">
              <w:t>META-INF/spring.factories</w:t>
            </w:r>
          </w:p>
        </w:tc>
        <w:tc>
          <w:tcPr>
            <w:tcW w:w="0" w:type="auto"/>
            <w:vAlign w:val="center"/>
            <w:hideMark/>
          </w:tcPr>
          <w:p w14:paraId="5817C8F7" w14:textId="77777777" w:rsidR="000608F0" w:rsidRPr="003177A9" w:rsidRDefault="000608F0" w:rsidP="00B72B58">
            <w:pPr>
              <w:spacing w:after="0" w:line="259" w:lineRule="auto"/>
            </w:pPr>
            <w:r w:rsidRPr="003177A9">
              <w:t>META-INF/spring/org.springframework.boot.autoconfigure.AutoConfiguration.imports</w:t>
            </w:r>
          </w:p>
        </w:tc>
      </w:tr>
      <w:tr w:rsidR="000608F0" w:rsidRPr="003177A9" w14:paraId="3D9ED0EB" w14:textId="77777777" w:rsidTr="00B72B58">
        <w:trPr>
          <w:tblCellSpacing w:w="15" w:type="dxa"/>
        </w:trPr>
        <w:tc>
          <w:tcPr>
            <w:tcW w:w="0" w:type="auto"/>
            <w:vAlign w:val="center"/>
            <w:hideMark/>
          </w:tcPr>
          <w:p w14:paraId="5783FFA1" w14:textId="77777777" w:rsidR="000608F0" w:rsidRPr="003177A9" w:rsidRDefault="000608F0" w:rsidP="00B72B58">
            <w:pPr>
              <w:spacing w:after="0" w:line="259" w:lineRule="auto"/>
            </w:pPr>
            <w:r w:rsidRPr="001E5D11">
              <w:rPr>
                <w:highlight w:val="green"/>
              </w:rPr>
              <w:t>Format</w:t>
            </w:r>
          </w:p>
        </w:tc>
        <w:tc>
          <w:tcPr>
            <w:tcW w:w="0" w:type="auto"/>
            <w:vAlign w:val="center"/>
            <w:hideMark/>
          </w:tcPr>
          <w:p w14:paraId="7DF29E00" w14:textId="77777777" w:rsidR="000608F0" w:rsidRPr="003177A9" w:rsidRDefault="000608F0" w:rsidP="00B72B58">
            <w:pPr>
              <w:spacing w:after="0" w:line="259" w:lineRule="auto"/>
            </w:pPr>
            <w:r w:rsidRPr="003177A9">
              <w:t>Properties file (key-value)</w:t>
            </w:r>
          </w:p>
        </w:tc>
        <w:tc>
          <w:tcPr>
            <w:tcW w:w="0" w:type="auto"/>
            <w:vAlign w:val="center"/>
            <w:hideMark/>
          </w:tcPr>
          <w:p w14:paraId="5FA45006" w14:textId="77777777" w:rsidR="000608F0" w:rsidRPr="003177A9" w:rsidRDefault="000608F0" w:rsidP="00B72B58">
            <w:pPr>
              <w:spacing w:after="0" w:line="259" w:lineRule="auto"/>
            </w:pPr>
            <w:r w:rsidRPr="003177A9">
              <w:t>Simple text file (one class per line)</w:t>
            </w:r>
          </w:p>
        </w:tc>
      </w:tr>
      <w:tr w:rsidR="000608F0" w:rsidRPr="003177A9" w14:paraId="1F583E36" w14:textId="77777777" w:rsidTr="00B72B58">
        <w:trPr>
          <w:tblCellSpacing w:w="15" w:type="dxa"/>
        </w:trPr>
        <w:tc>
          <w:tcPr>
            <w:tcW w:w="0" w:type="auto"/>
            <w:vAlign w:val="center"/>
            <w:hideMark/>
          </w:tcPr>
          <w:p w14:paraId="10C19FF1" w14:textId="77777777" w:rsidR="000608F0" w:rsidRPr="003177A9" w:rsidRDefault="000608F0" w:rsidP="00B72B58">
            <w:pPr>
              <w:spacing w:after="0" w:line="259" w:lineRule="auto"/>
            </w:pPr>
            <w:r w:rsidRPr="001E5D11">
              <w:rPr>
                <w:highlight w:val="green"/>
              </w:rPr>
              <w:t>Performance</w:t>
            </w:r>
          </w:p>
        </w:tc>
        <w:tc>
          <w:tcPr>
            <w:tcW w:w="0" w:type="auto"/>
            <w:vAlign w:val="center"/>
            <w:hideMark/>
          </w:tcPr>
          <w:p w14:paraId="6F21887C" w14:textId="77777777" w:rsidR="000608F0" w:rsidRPr="003177A9" w:rsidRDefault="000608F0" w:rsidP="00B72B58">
            <w:pPr>
              <w:spacing w:after="0" w:line="259" w:lineRule="auto"/>
            </w:pPr>
            <w:r w:rsidRPr="003177A9">
              <w:t>Slower at startup</w:t>
            </w:r>
          </w:p>
        </w:tc>
        <w:tc>
          <w:tcPr>
            <w:tcW w:w="0" w:type="auto"/>
            <w:vAlign w:val="center"/>
            <w:hideMark/>
          </w:tcPr>
          <w:p w14:paraId="747DF621" w14:textId="77777777" w:rsidR="000608F0" w:rsidRPr="003177A9" w:rsidRDefault="000608F0" w:rsidP="00B72B58">
            <w:pPr>
              <w:spacing w:after="0" w:line="259" w:lineRule="auto"/>
            </w:pPr>
            <w:r w:rsidRPr="003177A9">
              <w:t>Faster, minimal parsing</w:t>
            </w:r>
          </w:p>
        </w:tc>
      </w:tr>
      <w:tr w:rsidR="000608F0" w:rsidRPr="003177A9" w14:paraId="42D3E558" w14:textId="77777777" w:rsidTr="00B72B58">
        <w:trPr>
          <w:tblCellSpacing w:w="15" w:type="dxa"/>
        </w:trPr>
        <w:tc>
          <w:tcPr>
            <w:tcW w:w="0" w:type="auto"/>
            <w:vAlign w:val="center"/>
            <w:hideMark/>
          </w:tcPr>
          <w:p w14:paraId="17575897" w14:textId="77777777" w:rsidR="000608F0" w:rsidRPr="003177A9" w:rsidRDefault="000608F0" w:rsidP="00B72B58">
            <w:pPr>
              <w:spacing w:after="0" w:line="259" w:lineRule="auto"/>
            </w:pPr>
            <w:r w:rsidRPr="003177A9">
              <w:t>Modular support</w:t>
            </w:r>
          </w:p>
        </w:tc>
        <w:tc>
          <w:tcPr>
            <w:tcW w:w="0" w:type="auto"/>
            <w:vAlign w:val="center"/>
            <w:hideMark/>
          </w:tcPr>
          <w:p w14:paraId="0CEE4A76" w14:textId="77777777" w:rsidR="000608F0" w:rsidRPr="003177A9" w:rsidRDefault="000608F0" w:rsidP="00B72B58">
            <w:pPr>
              <w:spacing w:after="0" w:line="259" w:lineRule="auto"/>
            </w:pPr>
            <w:r w:rsidRPr="003177A9">
              <w:t>Limited</w:t>
            </w:r>
          </w:p>
        </w:tc>
        <w:tc>
          <w:tcPr>
            <w:tcW w:w="0" w:type="auto"/>
            <w:vAlign w:val="center"/>
            <w:hideMark/>
          </w:tcPr>
          <w:p w14:paraId="2CAB4DC9" w14:textId="77777777" w:rsidR="000608F0" w:rsidRPr="003177A9" w:rsidRDefault="000608F0" w:rsidP="00B72B58">
            <w:pPr>
              <w:spacing w:after="0" w:line="259" w:lineRule="auto"/>
            </w:pPr>
            <w:r w:rsidRPr="003177A9">
              <w:t>Better modularization and tooling support</w:t>
            </w:r>
          </w:p>
        </w:tc>
      </w:tr>
      <w:tr w:rsidR="000608F0" w:rsidRPr="003177A9" w14:paraId="6C3FC8AF" w14:textId="77777777" w:rsidTr="00B72B58">
        <w:trPr>
          <w:tblCellSpacing w:w="15" w:type="dxa"/>
        </w:trPr>
        <w:tc>
          <w:tcPr>
            <w:tcW w:w="0" w:type="auto"/>
            <w:vAlign w:val="center"/>
            <w:hideMark/>
          </w:tcPr>
          <w:p w14:paraId="56124C31" w14:textId="77777777" w:rsidR="000608F0" w:rsidRPr="003177A9" w:rsidRDefault="000608F0" w:rsidP="00B72B58">
            <w:pPr>
              <w:spacing w:after="0" w:line="259" w:lineRule="auto"/>
            </w:pPr>
            <w:r w:rsidRPr="003177A9">
              <w:t>IDE tooling</w:t>
            </w:r>
          </w:p>
        </w:tc>
        <w:tc>
          <w:tcPr>
            <w:tcW w:w="0" w:type="auto"/>
            <w:vAlign w:val="center"/>
            <w:hideMark/>
          </w:tcPr>
          <w:p w14:paraId="1701CADF" w14:textId="77777777" w:rsidR="000608F0" w:rsidRPr="003177A9" w:rsidRDefault="000608F0" w:rsidP="00B72B58">
            <w:pPr>
              <w:spacing w:after="0" w:line="259" w:lineRule="auto"/>
            </w:pPr>
            <w:r w:rsidRPr="003177A9">
              <w:t>Harder to index</w:t>
            </w:r>
          </w:p>
        </w:tc>
        <w:tc>
          <w:tcPr>
            <w:tcW w:w="0" w:type="auto"/>
            <w:vAlign w:val="center"/>
            <w:hideMark/>
          </w:tcPr>
          <w:p w14:paraId="3AD08309" w14:textId="77777777" w:rsidR="000608F0" w:rsidRPr="003177A9" w:rsidRDefault="000608F0" w:rsidP="00B72B58">
            <w:pPr>
              <w:spacing w:after="0" w:line="259" w:lineRule="auto"/>
            </w:pPr>
            <w:r w:rsidRPr="003177A9">
              <w:t>Easier to analyze</w:t>
            </w:r>
          </w:p>
        </w:tc>
      </w:tr>
    </w:tbl>
    <w:p w14:paraId="6602C84D" w14:textId="77777777" w:rsidR="000608F0" w:rsidRPr="003177A9" w:rsidRDefault="00000000" w:rsidP="000608F0">
      <w:pPr>
        <w:spacing w:after="0" w:line="259" w:lineRule="auto"/>
      </w:pPr>
      <w:r>
        <w:pict w14:anchorId="39487201">
          <v:rect id="_x0000_i1084" style="width:0;height:1.5pt" o:hralign="center" o:hrstd="t" o:hr="t" fillcolor="#a0a0a0" stroked="f"/>
        </w:pict>
      </w:r>
    </w:p>
    <w:p w14:paraId="13CB0D03"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Migration Notes</w:t>
      </w:r>
    </w:p>
    <w:p w14:paraId="6FBEFA2A" w14:textId="77777777" w:rsidR="000608F0" w:rsidRPr="003177A9" w:rsidRDefault="000608F0" w:rsidP="000608F0">
      <w:pPr>
        <w:numPr>
          <w:ilvl w:val="0"/>
          <w:numId w:val="460"/>
        </w:numPr>
        <w:spacing w:after="0" w:line="259" w:lineRule="auto"/>
      </w:pPr>
      <w:r w:rsidRPr="003177A9">
        <w:t xml:space="preserve">Most auto-configurations in Boot 2.x </w:t>
      </w:r>
      <w:r w:rsidRPr="003177A9">
        <w:rPr>
          <w:b/>
          <w:bCs/>
        </w:rPr>
        <w:t>still work in Boot 3</w:t>
      </w:r>
      <w:r w:rsidRPr="003177A9">
        <w:t>, but packaging has changed.</w:t>
      </w:r>
    </w:p>
    <w:p w14:paraId="0C900171" w14:textId="77777777" w:rsidR="000608F0" w:rsidRPr="003177A9" w:rsidRDefault="000608F0" w:rsidP="000608F0">
      <w:pPr>
        <w:numPr>
          <w:ilvl w:val="0"/>
          <w:numId w:val="460"/>
        </w:numPr>
        <w:spacing w:after="0" w:line="259" w:lineRule="auto"/>
      </w:pPr>
      <w:r w:rsidRPr="003177A9">
        <w:t xml:space="preserve">If you </w:t>
      </w:r>
      <w:r w:rsidRPr="003177A9">
        <w:rPr>
          <w:b/>
          <w:bCs/>
        </w:rPr>
        <w:t>build custom auto-config modules</w:t>
      </w:r>
      <w:r w:rsidRPr="003177A9">
        <w:t>, use AutoConfiguration.imports in Boot 3.</w:t>
      </w:r>
    </w:p>
    <w:p w14:paraId="0B93F9FC" w14:textId="77777777" w:rsidR="000608F0" w:rsidRPr="003177A9" w:rsidRDefault="000608F0" w:rsidP="000608F0">
      <w:pPr>
        <w:numPr>
          <w:ilvl w:val="0"/>
          <w:numId w:val="460"/>
        </w:numPr>
        <w:spacing w:after="0" w:line="259" w:lineRule="auto"/>
      </w:pPr>
      <w:r w:rsidRPr="003177A9">
        <w:t xml:space="preserve">Conditional annotations (@ConditionalOnClass, etc.) </w:t>
      </w:r>
      <w:r w:rsidRPr="003177A9">
        <w:rPr>
          <w:b/>
          <w:bCs/>
        </w:rPr>
        <w:t>work exactly the same</w:t>
      </w:r>
      <w:r w:rsidRPr="003177A9">
        <w:t>; only the registration mechanism changes.</w:t>
      </w:r>
    </w:p>
    <w:p w14:paraId="46E9F949" w14:textId="77777777" w:rsidR="000608F0" w:rsidRPr="003177A9" w:rsidRDefault="00000000" w:rsidP="000608F0">
      <w:pPr>
        <w:spacing w:after="0" w:line="259" w:lineRule="auto"/>
      </w:pPr>
      <w:r>
        <w:pict w14:anchorId="2B4A59B8">
          <v:rect id="_x0000_i1085" style="width:0;height:1.5pt" o:hralign="center" o:hrstd="t" o:hr="t" fillcolor="#a0a0a0" stroked="f"/>
        </w:pict>
      </w:r>
    </w:p>
    <w:p w14:paraId="190D3CF7"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 (Senior-Level)</w:t>
      </w:r>
    </w:p>
    <w:p w14:paraId="2BE8823C" w14:textId="77777777" w:rsidR="000608F0" w:rsidRPr="003177A9" w:rsidRDefault="000608F0" w:rsidP="000608F0">
      <w:pPr>
        <w:spacing w:after="0" w:line="259" w:lineRule="auto"/>
      </w:pPr>
      <w:r w:rsidRPr="003177A9">
        <w:rPr>
          <w:b/>
          <w:bCs/>
        </w:rPr>
        <w:t>In Spring Boot 2, auto-configuration classes were listed in spring.factories as properties; in Spring Boot 3, they are listed in AutoConfiguration.imports as a simple text file for faster startup, better modularity, and improved tooling support, while conditional loading remains the same.</w:t>
      </w:r>
    </w:p>
    <w:p w14:paraId="11D8FB9C" w14:textId="77777777" w:rsidR="000608F0" w:rsidRPr="003177A9" w:rsidRDefault="000608F0" w:rsidP="000608F0">
      <w:pPr>
        <w:spacing w:after="0"/>
      </w:pPr>
    </w:p>
    <w:p w14:paraId="690F3543" w14:textId="77777777" w:rsidR="000608F0" w:rsidRPr="000608F0" w:rsidRDefault="000608F0" w:rsidP="000608F0">
      <w:pPr>
        <w:rPr>
          <w:b/>
          <w:bCs/>
          <w:color w:val="EE0000"/>
          <w:sz w:val="24"/>
          <w:szCs w:val="24"/>
          <w:lang w:val="en-IN"/>
        </w:rPr>
      </w:pPr>
      <w:r w:rsidRPr="000608F0">
        <w:rPr>
          <w:b/>
          <w:bCs/>
          <w:color w:val="EE0000"/>
          <w:sz w:val="24"/>
          <w:szCs w:val="24"/>
          <w:lang w:val="en-IN"/>
        </w:rPr>
        <w:t>5.  How @ConditionalOnClass, @ConditionalOnBean work internally?</w:t>
      </w:r>
    </w:p>
    <w:p w14:paraId="2771645C"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Overview</w:t>
      </w:r>
    </w:p>
    <w:p w14:paraId="4423E414" w14:textId="77777777" w:rsidR="000608F0" w:rsidRPr="003177A9" w:rsidRDefault="000608F0" w:rsidP="000608F0">
      <w:pPr>
        <w:numPr>
          <w:ilvl w:val="0"/>
          <w:numId w:val="461"/>
        </w:numPr>
        <w:spacing w:after="0" w:line="259" w:lineRule="auto"/>
      </w:pPr>
      <w:r w:rsidRPr="003177A9">
        <w:t xml:space="preserve">Both annotations are </w:t>
      </w:r>
      <w:r w:rsidRPr="003177A9">
        <w:rPr>
          <w:b/>
          <w:bCs/>
        </w:rPr>
        <w:t>Spring Boot conditional annotations</w:t>
      </w:r>
      <w:r w:rsidRPr="003177A9">
        <w:t xml:space="preserve"> used in </w:t>
      </w:r>
      <w:r w:rsidRPr="003177A9">
        <w:rPr>
          <w:b/>
          <w:bCs/>
        </w:rPr>
        <w:t>auto-configuration</w:t>
      </w:r>
      <w:r w:rsidRPr="003177A9">
        <w:t>.</w:t>
      </w:r>
    </w:p>
    <w:p w14:paraId="2FF1B81F" w14:textId="77777777" w:rsidR="000608F0" w:rsidRPr="003177A9" w:rsidRDefault="000608F0" w:rsidP="000608F0">
      <w:pPr>
        <w:numPr>
          <w:ilvl w:val="0"/>
          <w:numId w:val="461"/>
        </w:numPr>
        <w:spacing w:after="0" w:line="259" w:lineRule="auto"/>
      </w:pPr>
      <w:r w:rsidRPr="003177A9">
        <w:t xml:space="preserve">They allow </w:t>
      </w:r>
      <w:r w:rsidRPr="003177A9">
        <w:rPr>
          <w:b/>
          <w:bCs/>
        </w:rPr>
        <w:t>selective bean registration</w:t>
      </w:r>
      <w:r w:rsidRPr="003177A9">
        <w:t xml:space="preserve"> based on </w:t>
      </w:r>
      <w:r w:rsidRPr="003177A9">
        <w:rPr>
          <w:b/>
          <w:bCs/>
        </w:rPr>
        <w:t>classpath presence</w:t>
      </w:r>
      <w:r w:rsidRPr="003177A9">
        <w:t xml:space="preserve"> or </w:t>
      </w:r>
      <w:r w:rsidRPr="003177A9">
        <w:rPr>
          <w:b/>
          <w:bCs/>
        </w:rPr>
        <w:t>existing beans</w:t>
      </w:r>
      <w:r w:rsidRPr="003177A9">
        <w:t>.</w:t>
      </w:r>
    </w:p>
    <w:p w14:paraId="67314378" w14:textId="77777777" w:rsidR="000608F0" w:rsidRPr="003177A9" w:rsidRDefault="000608F0" w:rsidP="000608F0">
      <w:pPr>
        <w:numPr>
          <w:ilvl w:val="0"/>
          <w:numId w:val="461"/>
        </w:numPr>
        <w:spacing w:after="0" w:line="259" w:lineRule="auto"/>
      </w:pPr>
      <w:r w:rsidRPr="003177A9">
        <w:t xml:space="preserve">They are meta-annotations built on </w:t>
      </w:r>
      <w:r w:rsidRPr="003177A9">
        <w:rPr>
          <w:b/>
          <w:bCs/>
        </w:rPr>
        <w:t>Spring’s @Conditional mechanism</w:t>
      </w:r>
      <w:r w:rsidRPr="003177A9">
        <w:t>.</w:t>
      </w:r>
    </w:p>
    <w:p w14:paraId="67F63400" w14:textId="77777777" w:rsidR="000608F0" w:rsidRPr="003177A9" w:rsidRDefault="00000000" w:rsidP="000608F0">
      <w:pPr>
        <w:spacing w:after="0" w:line="259" w:lineRule="auto"/>
      </w:pPr>
      <w:r>
        <w:pict w14:anchorId="2ED8C800">
          <v:rect id="_x0000_i1086" style="width:0;height:1.5pt" o:hralign="center" o:hrstd="t" o:hr="t" fillcolor="#a0a0a0" stroked="f"/>
        </w:pict>
      </w:r>
    </w:p>
    <w:p w14:paraId="6B35C2EF"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Core Mechanism: @Conditional</w:t>
      </w:r>
    </w:p>
    <w:p w14:paraId="088429FD" w14:textId="77777777" w:rsidR="000608F0" w:rsidRPr="003177A9" w:rsidRDefault="000608F0" w:rsidP="000608F0">
      <w:pPr>
        <w:numPr>
          <w:ilvl w:val="0"/>
          <w:numId w:val="462"/>
        </w:numPr>
        <w:spacing w:after="0" w:line="259" w:lineRule="auto"/>
      </w:pPr>
      <w:r w:rsidRPr="003177A9">
        <w:t xml:space="preserve">Both annotations implement Spring’s </w:t>
      </w:r>
      <w:r w:rsidRPr="003177A9">
        <w:rPr>
          <w:b/>
          <w:bCs/>
        </w:rPr>
        <w:t>Condition interface</w:t>
      </w:r>
      <w:r w:rsidRPr="003177A9">
        <w:t xml:space="preserve"> via:</w:t>
      </w:r>
    </w:p>
    <w:p w14:paraId="514B7666" w14:textId="77777777" w:rsidR="000608F0" w:rsidRPr="003177A9" w:rsidRDefault="000608F0" w:rsidP="000608F0">
      <w:pPr>
        <w:spacing w:after="0" w:line="259" w:lineRule="auto"/>
      </w:pPr>
      <w:r w:rsidRPr="003177A9">
        <w:t>@Conditional(OnClassCondition.class)</w:t>
      </w:r>
    </w:p>
    <w:p w14:paraId="5709F654" w14:textId="77777777" w:rsidR="000608F0" w:rsidRPr="003177A9" w:rsidRDefault="000608F0" w:rsidP="000608F0">
      <w:pPr>
        <w:spacing w:after="0" w:line="259" w:lineRule="auto"/>
      </w:pPr>
      <w:r w:rsidRPr="003177A9">
        <w:t>or</w:t>
      </w:r>
    </w:p>
    <w:p w14:paraId="343BD519" w14:textId="77777777" w:rsidR="000608F0" w:rsidRPr="003177A9" w:rsidRDefault="000608F0" w:rsidP="000608F0">
      <w:pPr>
        <w:spacing w:after="0" w:line="259" w:lineRule="auto"/>
      </w:pPr>
      <w:r w:rsidRPr="003177A9">
        <w:t>@Conditional(OnBeanCondition.class)</w:t>
      </w:r>
    </w:p>
    <w:p w14:paraId="766AFF17" w14:textId="77777777" w:rsidR="000608F0" w:rsidRPr="003177A9" w:rsidRDefault="000608F0" w:rsidP="000608F0">
      <w:pPr>
        <w:numPr>
          <w:ilvl w:val="0"/>
          <w:numId w:val="463"/>
        </w:numPr>
        <w:spacing w:after="0" w:line="259" w:lineRule="auto"/>
      </w:pPr>
      <w:r w:rsidRPr="003177A9">
        <w:t>Condition interface:</w:t>
      </w:r>
    </w:p>
    <w:p w14:paraId="01C8FB7D" w14:textId="77777777" w:rsidR="000608F0" w:rsidRPr="003177A9" w:rsidRDefault="000608F0" w:rsidP="000608F0">
      <w:pPr>
        <w:spacing w:after="0" w:line="259" w:lineRule="auto"/>
      </w:pPr>
      <w:r w:rsidRPr="003177A9">
        <w:t>public interface Condition {</w:t>
      </w:r>
    </w:p>
    <w:p w14:paraId="16648DB4" w14:textId="77777777" w:rsidR="000608F0" w:rsidRPr="003177A9" w:rsidRDefault="000608F0" w:rsidP="000608F0">
      <w:pPr>
        <w:spacing w:after="0" w:line="259" w:lineRule="auto"/>
      </w:pPr>
      <w:r w:rsidRPr="003177A9">
        <w:t xml:space="preserve">    boolean matches(ConditionContext context, AnnotatedTypeMetadata metadata);</w:t>
      </w:r>
    </w:p>
    <w:p w14:paraId="2A9CFB13" w14:textId="77777777" w:rsidR="000608F0" w:rsidRPr="003177A9" w:rsidRDefault="000608F0" w:rsidP="000608F0">
      <w:pPr>
        <w:spacing w:after="0" w:line="259" w:lineRule="auto"/>
      </w:pPr>
      <w:r w:rsidRPr="003177A9">
        <w:t>}</w:t>
      </w:r>
    </w:p>
    <w:p w14:paraId="6358D9B9" w14:textId="77777777" w:rsidR="000608F0" w:rsidRPr="003177A9" w:rsidRDefault="000608F0" w:rsidP="000608F0">
      <w:pPr>
        <w:numPr>
          <w:ilvl w:val="0"/>
          <w:numId w:val="464"/>
        </w:numPr>
        <w:spacing w:after="0" w:line="259" w:lineRule="auto"/>
      </w:pPr>
      <w:r w:rsidRPr="003177A9">
        <w:rPr>
          <w:b/>
          <w:bCs/>
        </w:rPr>
        <w:t>Spring evaluates these conditions during bean definition phase</w:t>
      </w:r>
      <w:r w:rsidRPr="003177A9">
        <w:t xml:space="preserve"> (before actual bean instantiation).</w:t>
      </w:r>
    </w:p>
    <w:p w14:paraId="62A57588" w14:textId="77777777" w:rsidR="000608F0" w:rsidRPr="003177A9" w:rsidRDefault="00000000" w:rsidP="000608F0">
      <w:pPr>
        <w:spacing w:after="0" w:line="259" w:lineRule="auto"/>
      </w:pPr>
      <w:r>
        <w:pict w14:anchorId="4D7D80CA">
          <v:rect id="_x0000_i1087" style="width:0;height:1.5pt" o:hralign="center" o:hrstd="t" o:hr="t" fillcolor="#a0a0a0" stroked="f"/>
        </w:pict>
      </w:r>
    </w:p>
    <w:p w14:paraId="009ACEC2"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@ConditionalOnClass Internals</w:t>
      </w:r>
    </w:p>
    <w:p w14:paraId="4DFA8E9D" w14:textId="77777777" w:rsidR="000608F0" w:rsidRPr="003177A9" w:rsidRDefault="000608F0" w:rsidP="000608F0">
      <w:pPr>
        <w:numPr>
          <w:ilvl w:val="0"/>
          <w:numId w:val="465"/>
        </w:numPr>
        <w:spacing w:after="0" w:line="259" w:lineRule="auto"/>
      </w:pPr>
      <w:r w:rsidRPr="003177A9">
        <w:t xml:space="preserve">Checks whether </w:t>
      </w:r>
      <w:r w:rsidRPr="003177A9">
        <w:rPr>
          <w:b/>
          <w:bCs/>
        </w:rPr>
        <w:t>one or more classes exist on the classpath</w:t>
      </w:r>
      <w:r w:rsidRPr="003177A9">
        <w:t>.</w:t>
      </w:r>
    </w:p>
    <w:p w14:paraId="203E0856" w14:textId="77777777" w:rsidR="000608F0" w:rsidRPr="003177A9" w:rsidRDefault="000608F0" w:rsidP="000608F0">
      <w:pPr>
        <w:numPr>
          <w:ilvl w:val="0"/>
          <w:numId w:val="465"/>
        </w:numPr>
        <w:spacing w:after="0" w:line="259" w:lineRule="auto"/>
      </w:pPr>
      <w:r w:rsidRPr="003177A9">
        <w:t xml:space="preserve">Used to </w:t>
      </w:r>
      <w:r w:rsidRPr="003177A9">
        <w:rPr>
          <w:b/>
          <w:bCs/>
        </w:rPr>
        <w:t>guard auto-configuration</w:t>
      </w:r>
      <w:r w:rsidRPr="003177A9">
        <w:t xml:space="preserve"> that requires optional dependencies.</w:t>
      </w:r>
    </w:p>
    <w:p w14:paraId="06D28E62" w14:textId="77777777" w:rsidR="000608F0" w:rsidRPr="003177A9" w:rsidRDefault="000608F0" w:rsidP="000608F0">
      <w:pPr>
        <w:spacing w:after="0" w:line="259" w:lineRule="auto"/>
      </w:pPr>
      <w:r w:rsidRPr="003177A9">
        <w:rPr>
          <w:b/>
          <w:bCs/>
        </w:rPr>
        <w:t>Example:</w:t>
      </w:r>
    </w:p>
    <w:p w14:paraId="56ACEF7C" w14:textId="77777777" w:rsidR="000608F0" w:rsidRPr="003177A9" w:rsidRDefault="000608F0" w:rsidP="000608F0">
      <w:pPr>
        <w:spacing w:after="0" w:line="259" w:lineRule="auto"/>
      </w:pPr>
      <w:r w:rsidRPr="003177A9">
        <w:t>@ConditionalOnClass(name = "com.fasterxml.jackson.databind.ObjectMapper")</w:t>
      </w:r>
    </w:p>
    <w:p w14:paraId="436C567E" w14:textId="77777777" w:rsidR="000608F0" w:rsidRPr="003177A9" w:rsidRDefault="000608F0" w:rsidP="000608F0">
      <w:pPr>
        <w:spacing w:after="0" w:line="259" w:lineRule="auto"/>
      </w:pPr>
      <w:r w:rsidRPr="003177A9">
        <w:t>@Configuration</w:t>
      </w:r>
    </w:p>
    <w:p w14:paraId="2E3EEF93" w14:textId="77777777" w:rsidR="000608F0" w:rsidRPr="003177A9" w:rsidRDefault="000608F0" w:rsidP="000608F0">
      <w:pPr>
        <w:spacing w:after="0" w:line="259" w:lineRule="auto"/>
      </w:pPr>
      <w:r w:rsidRPr="003177A9">
        <w:t>public class JacksonAutoConfiguration {</w:t>
      </w:r>
    </w:p>
    <w:p w14:paraId="3F799F09" w14:textId="77777777" w:rsidR="000608F0" w:rsidRPr="003177A9" w:rsidRDefault="000608F0" w:rsidP="000608F0">
      <w:pPr>
        <w:spacing w:after="0" w:line="259" w:lineRule="auto"/>
      </w:pPr>
      <w:r w:rsidRPr="003177A9">
        <w:t xml:space="preserve">    // Beans only loaded if Jackson is on classpath</w:t>
      </w:r>
    </w:p>
    <w:p w14:paraId="37D704CC" w14:textId="77777777" w:rsidR="000608F0" w:rsidRPr="003177A9" w:rsidRDefault="000608F0" w:rsidP="000608F0">
      <w:pPr>
        <w:spacing w:after="0" w:line="259" w:lineRule="auto"/>
      </w:pPr>
      <w:r w:rsidRPr="003177A9">
        <w:t>}</w:t>
      </w:r>
    </w:p>
    <w:p w14:paraId="4EDFC87F" w14:textId="77777777" w:rsidR="000608F0" w:rsidRPr="003177A9" w:rsidRDefault="000608F0" w:rsidP="000608F0">
      <w:pPr>
        <w:spacing w:after="0" w:line="259" w:lineRule="auto"/>
      </w:pPr>
      <w:r w:rsidRPr="003177A9">
        <w:rPr>
          <w:b/>
          <w:bCs/>
        </w:rPr>
        <w:t>Internal Steps:</w:t>
      </w:r>
    </w:p>
    <w:p w14:paraId="7A1B876D" w14:textId="77777777" w:rsidR="000608F0" w:rsidRPr="003177A9" w:rsidRDefault="000608F0" w:rsidP="000608F0">
      <w:pPr>
        <w:numPr>
          <w:ilvl w:val="0"/>
          <w:numId w:val="466"/>
        </w:numPr>
        <w:spacing w:after="0" w:line="259" w:lineRule="auto"/>
      </w:pPr>
      <w:r w:rsidRPr="003177A9">
        <w:t>Spring reads bean definitions (from auto-config classes).</w:t>
      </w:r>
    </w:p>
    <w:p w14:paraId="0D2751E5" w14:textId="77777777" w:rsidR="000608F0" w:rsidRPr="003177A9" w:rsidRDefault="000608F0" w:rsidP="000608F0">
      <w:pPr>
        <w:numPr>
          <w:ilvl w:val="0"/>
          <w:numId w:val="466"/>
        </w:numPr>
        <w:spacing w:after="0" w:line="259" w:lineRule="auto"/>
      </w:pPr>
      <w:r w:rsidRPr="003177A9">
        <w:t>ConditionEvaluator invokes OnClassCondition.matches(...).</w:t>
      </w:r>
    </w:p>
    <w:p w14:paraId="387D63E2" w14:textId="77777777" w:rsidR="000608F0" w:rsidRPr="003177A9" w:rsidRDefault="000608F0" w:rsidP="000608F0">
      <w:pPr>
        <w:numPr>
          <w:ilvl w:val="0"/>
          <w:numId w:val="466"/>
        </w:numPr>
        <w:spacing w:after="0" w:line="259" w:lineRule="auto"/>
      </w:pPr>
      <w:r w:rsidRPr="003177A9">
        <w:t>ClassUtils.forName(...) checks if the required classes exist.</w:t>
      </w:r>
    </w:p>
    <w:p w14:paraId="3D6D9697" w14:textId="77777777" w:rsidR="000608F0" w:rsidRPr="003177A9" w:rsidRDefault="000608F0" w:rsidP="000608F0">
      <w:pPr>
        <w:numPr>
          <w:ilvl w:val="0"/>
          <w:numId w:val="466"/>
        </w:numPr>
        <w:spacing w:after="0" w:line="259" w:lineRule="auto"/>
      </w:pPr>
      <w:r w:rsidRPr="003177A9">
        <w:t xml:space="preserve">If </w:t>
      </w:r>
      <w:r w:rsidRPr="003177A9">
        <w:rPr>
          <w:b/>
          <w:bCs/>
        </w:rPr>
        <w:t>all classes exist</w:t>
      </w:r>
      <w:r w:rsidRPr="003177A9">
        <w:t>, the configuration is applied; otherwise, skipped.</w:t>
      </w:r>
    </w:p>
    <w:p w14:paraId="3036EF41" w14:textId="77777777" w:rsidR="000608F0" w:rsidRPr="003177A9" w:rsidRDefault="000608F0" w:rsidP="000608F0">
      <w:pPr>
        <w:spacing w:after="0" w:line="259" w:lineRule="auto"/>
      </w:pPr>
      <w:r w:rsidRPr="003177A9">
        <w:rPr>
          <w:b/>
          <w:bCs/>
        </w:rPr>
        <w:t>Impact:</w:t>
      </w:r>
    </w:p>
    <w:p w14:paraId="468566A2" w14:textId="77777777" w:rsidR="000608F0" w:rsidRPr="003177A9" w:rsidRDefault="000608F0" w:rsidP="000608F0">
      <w:pPr>
        <w:numPr>
          <w:ilvl w:val="0"/>
          <w:numId w:val="467"/>
        </w:numPr>
        <w:spacing w:after="0" w:line="259" w:lineRule="auto"/>
      </w:pPr>
      <w:r w:rsidRPr="003177A9">
        <w:t>Prevents class-not-found errors when optional dependencies are missing.</w:t>
      </w:r>
    </w:p>
    <w:p w14:paraId="06BF1C69" w14:textId="77777777" w:rsidR="000608F0" w:rsidRPr="003177A9" w:rsidRDefault="000608F0" w:rsidP="000608F0">
      <w:pPr>
        <w:numPr>
          <w:ilvl w:val="0"/>
          <w:numId w:val="467"/>
        </w:numPr>
        <w:spacing w:after="0" w:line="259" w:lineRule="auto"/>
      </w:pPr>
      <w:r w:rsidRPr="003177A9">
        <w:t xml:space="preserve">Ensures </w:t>
      </w:r>
      <w:r w:rsidRPr="003177A9">
        <w:rPr>
          <w:b/>
          <w:bCs/>
        </w:rPr>
        <w:t>safe multi-starter projects</w:t>
      </w:r>
      <w:r w:rsidRPr="003177A9">
        <w:t>.</w:t>
      </w:r>
    </w:p>
    <w:p w14:paraId="6CB1AD87" w14:textId="77777777" w:rsidR="000608F0" w:rsidRPr="003177A9" w:rsidRDefault="00000000" w:rsidP="000608F0">
      <w:pPr>
        <w:spacing w:after="0" w:line="259" w:lineRule="auto"/>
      </w:pPr>
      <w:r>
        <w:pict w14:anchorId="62C2A896">
          <v:rect id="_x0000_i1088" style="width:0;height:1.5pt" o:hralign="center" o:hrstd="t" o:hr="t" fillcolor="#a0a0a0" stroked="f"/>
        </w:pict>
      </w:r>
    </w:p>
    <w:p w14:paraId="775AF586"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@ConditionalOnBean Internals</w:t>
      </w:r>
    </w:p>
    <w:p w14:paraId="7789FBA7" w14:textId="77777777" w:rsidR="000608F0" w:rsidRPr="003177A9" w:rsidRDefault="000608F0" w:rsidP="000608F0">
      <w:pPr>
        <w:numPr>
          <w:ilvl w:val="0"/>
          <w:numId w:val="468"/>
        </w:numPr>
        <w:spacing w:after="0" w:line="259" w:lineRule="auto"/>
      </w:pPr>
      <w:r w:rsidRPr="003177A9">
        <w:t xml:space="preserve">Checks whether </w:t>
      </w:r>
      <w:r w:rsidRPr="003177A9">
        <w:rPr>
          <w:b/>
          <w:bCs/>
        </w:rPr>
        <w:t>specific beans exist in the application context</w:t>
      </w:r>
      <w:r w:rsidRPr="003177A9">
        <w:t>.</w:t>
      </w:r>
    </w:p>
    <w:p w14:paraId="03883E1E" w14:textId="77777777" w:rsidR="000608F0" w:rsidRPr="003177A9" w:rsidRDefault="000608F0" w:rsidP="000608F0">
      <w:pPr>
        <w:numPr>
          <w:ilvl w:val="0"/>
          <w:numId w:val="468"/>
        </w:numPr>
        <w:spacing w:after="0" w:line="259" w:lineRule="auto"/>
      </w:pPr>
      <w:r w:rsidRPr="003177A9">
        <w:t xml:space="preserve">Useful to </w:t>
      </w:r>
      <w:r w:rsidRPr="003177A9">
        <w:rPr>
          <w:b/>
          <w:bCs/>
        </w:rPr>
        <w:t>conditionally add beans depending on other beans</w:t>
      </w:r>
      <w:r w:rsidRPr="003177A9">
        <w:t>, supporting modular auto-configuration.</w:t>
      </w:r>
    </w:p>
    <w:p w14:paraId="1CC3AF89" w14:textId="77777777" w:rsidR="000608F0" w:rsidRPr="003177A9" w:rsidRDefault="000608F0" w:rsidP="000608F0">
      <w:pPr>
        <w:spacing w:after="0" w:line="259" w:lineRule="auto"/>
      </w:pPr>
      <w:r w:rsidRPr="003177A9">
        <w:rPr>
          <w:b/>
          <w:bCs/>
        </w:rPr>
        <w:t>Example:</w:t>
      </w:r>
    </w:p>
    <w:p w14:paraId="1A31DBCF" w14:textId="77777777" w:rsidR="000608F0" w:rsidRPr="003177A9" w:rsidRDefault="000608F0" w:rsidP="000608F0">
      <w:pPr>
        <w:spacing w:after="0" w:line="259" w:lineRule="auto"/>
      </w:pPr>
      <w:r w:rsidRPr="003177A9">
        <w:t>@ConditionalOnBean(DataSource.class)</w:t>
      </w:r>
    </w:p>
    <w:p w14:paraId="05CA6128" w14:textId="77777777" w:rsidR="000608F0" w:rsidRPr="003177A9" w:rsidRDefault="000608F0" w:rsidP="000608F0">
      <w:pPr>
        <w:spacing w:after="0" w:line="259" w:lineRule="auto"/>
      </w:pPr>
      <w:r w:rsidRPr="003177A9">
        <w:lastRenderedPageBreak/>
        <w:t>@Configuration</w:t>
      </w:r>
    </w:p>
    <w:p w14:paraId="3FFDDD8D" w14:textId="77777777" w:rsidR="000608F0" w:rsidRPr="003177A9" w:rsidRDefault="000608F0" w:rsidP="000608F0">
      <w:pPr>
        <w:spacing w:after="0" w:line="259" w:lineRule="auto"/>
      </w:pPr>
      <w:r w:rsidRPr="003177A9">
        <w:t>public class JpaTransactionManagerAutoConfiguration {</w:t>
      </w:r>
    </w:p>
    <w:p w14:paraId="09292F89" w14:textId="77777777" w:rsidR="000608F0" w:rsidRPr="003177A9" w:rsidRDefault="000608F0" w:rsidP="000608F0">
      <w:pPr>
        <w:spacing w:after="0" w:line="259" w:lineRule="auto"/>
      </w:pPr>
      <w:r w:rsidRPr="003177A9">
        <w:t xml:space="preserve">    @Bean</w:t>
      </w:r>
    </w:p>
    <w:p w14:paraId="0C114EEC" w14:textId="77777777" w:rsidR="000608F0" w:rsidRPr="003177A9" w:rsidRDefault="000608F0" w:rsidP="000608F0">
      <w:pPr>
        <w:spacing w:after="0" w:line="259" w:lineRule="auto"/>
      </w:pPr>
      <w:r w:rsidRPr="003177A9">
        <w:t xml:space="preserve">    public PlatformTransactionManager transactionManager(DataSource ds) {</w:t>
      </w:r>
    </w:p>
    <w:p w14:paraId="0F0D7766" w14:textId="77777777" w:rsidR="000608F0" w:rsidRPr="003177A9" w:rsidRDefault="000608F0" w:rsidP="000608F0">
      <w:pPr>
        <w:spacing w:after="0" w:line="259" w:lineRule="auto"/>
      </w:pPr>
      <w:r w:rsidRPr="003177A9">
        <w:t xml:space="preserve">        return new DataSourceTransactionManager(ds);</w:t>
      </w:r>
    </w:p>
    <w:p w14:paraId="12AA385C" w14:textId="77777777" w:rsidR="000608F0" w:rsidRPr="003177A9" w:rsidRDefault="000608F0" w:rsidP="000608F0">
      <w:pPr>
        <w:spacing w:after="0" w:line="259" w:lineRule="auto"/>
      </w:pPr>
      <w:r w:rsidRPr="003177A9">
        <w:t xml:space="preserve">    }</w:t>
      </w:r>
    </w:p>
    <w:p w14:paraId="2740CCA8" w14:textId="77777777" w:rsidR="000608F0" w:rsidRPr="003177A9" w:rsidRDefault="000608F0" w:rsidP="000608F0">
      <w:pPr>
        <w:spacing w:after="0" w:line="259" w:lineRule="auto"/>
      </w:pPr>
      <w:r w:rsidRPr="003177A9">
        <w:t>}</w:t>
      </w:r>
    </w:p>
    <w:p w14:paraId="7BF81B73" w14:textId="77777777" w:rsidR="000608F0" w:rsidRPr="003177A9" w:rsidRDefault="000608F0" w:rsidP="000608F0">
      <w:pPr>
        <w:spacing w:after="0" w:line="259" w:lineRule="auto"/>
      </w:pPr>
      <w:r w:rsidRPr="003177A9">
        <w:rPr>
          <w:b/>
          <w:bCs/>
        </w:rPr>
        <w:t>Internal Steps:</w:t>
      </w:r>
    </w:p>
    <w:p w14:paraId="7842037C" w14:textId="77777777" w:rsidR="000608F0" w:rsidRPr="003177A9" w:rsidRDefault="000608F0" w:rsidP="000608F0">
      <w:pPr>
        <w:numPr>
          <w:ilvl w:val="0"/>
          <w:numId w:val="469"/>
        </w:numPr>
        <w:spacing w:after="0" w:line="259" w:lineRule="auto"/>
      </w:pPr>
      <w:r w:rsidRPr="003177A9">
        <w:t xml:space="preserve">Condition runs </w:t>
      </w:r>
      <w:r w:rsidRPr="003177A9">
        <w:rPr>
          <w:b/>
          <w:bCs/>
        </w:rPr>
        <w:t>after initial bean definitions are registered</w:t>
      </w:r>
      <w:r w:rsidRPr="003177A9">
        <w:t>.</w:t>
      </w:r>
    </w:p>
    <w:p w14:paraId="178C9DDE" w14:textId="77777777" w:rsidR="000608F0" w:rsidRPr="003177A9" w:rsidRDefault="000608F0" w:rsidP="000608F0">
      <w:pPr>
        <w:numPr>
          <w:ilvl w:val="0"/>
          <w:numId w:val="469"/>
        </w:numPr>
        <w:spacing w:after="0" w:line="259" w:lineRule="auto"/>
      </w:pPr>
      <w:r w:rsidRPr="003177A9">
        <w:t xml:space="preserve">OnBeanCondition.matches(...) checks the </w:t>
      </w:r>
      <w:r w:rsidRPr="003177A9">
        <w:rPr>
          <w:b/>
          <w:bCs/>
        </w:rPr>
        <w:t>BeanFactory</w:t>
      </w:r>
      <w:r w:rsidRPr="003177A9">
        <w:t xml:space="preserve"> for matching bean definitions.</w:t>
      </w:r>
    </w:p>
    <w:p w14:paraId="0890FDD5" w14:textId="77777777" w:rsidR="000608F0" w:rsidRPr="003177A9" w:rsidRDefault="000608F0" w:rsidP="000608F0">
      <w:pPr>
        <w:numPr>
          <w:ilvl w:val="0"/>
          <w:numId w:val="469"/>
        </w:numPr>
        <w:spacing w:after="0" w:line="259" w:lineRule="auto"/>
      </w:pPr>
      <w:r w:rsidRPr="003177A9">
        <w:t xml:space="preserve">Supports </w:t>
      </w:r>
      <w:r w:rsidRPr="003177A9">
        <w:rPr>
          <w:b/>
          <w:bCs/>
        </w:rPr>
        <w:t>multiple filters</w:t>
      </w:r>
      <w:r w:rsidRPr="003177A9">
        <w:t>:</w:t>
      </w:r>
    </w:p>
    <w:p w14:paraId="3D667FFD" w14:textId="77777777" w:rsidR="000608F0" w:rsidRPr="003177A9" w:rsidRDefault="000608F0" w:rsidP="000608F0">
      <w:pPr>
        <w:numPr>
          <w:ilvl w:val="1"/>
          <w:numId w:val="469"/>
        </w:numPr>
        <w:spacing w:after="0" w:line="259" w:lineRule="auto"/>
      </w:pPr>
      <w:r w:rsidRPr="003177A9">
        <w:t>Bean type</w:t>
      </w:r>
    </w:p>
    <w:p w14:paraId="2048DBD0" w14:textId="77777777" w:rsidR="000608F0" w:rsidRPr="003177A9" w:rsidRDefault="000608F0" w:rsidP="000608F0">
      <w:pPr>
        <w:numPr>
          <w:ilvl w:val="1"/>
          <w:numId w:val="469"/>
        </w:numPr>
        <w:spacing w:after="0" w:line="259" w:lineRule="auto"/>
      </w:pPr>
      <w:r w:rsidRPr="003177A9">
        <w:t>Bean name</w:t>
      </w:r>
    </w:p>
    <w:p w14:paraId="2625784E" w14:textId="77777777" w:rsidR="000608F0" w:rsidRPr="003177A9" w:rsidRDefault="000608F0" w:rsidP="000608F0">
      <w:pPr>
        <w:numPr>
          <w:ilvl w:val="1"/>
          <w:numId w:val="469"/>
        </w:numPr>
        <w:spacing w:after="0" w:line="259" w:lineRule="auto"/>
      </w:pPr>
      <w:r w:rsidRPr="003177A9">
        <w:t>Bean annotation</w:t>
      </w:r>
    </w:p>
    <w:p w14:paraId="06851597" w14:textId="77777777" w:rsidR="000608F0" w:rsidRPr="003177A9" w:rsidRDefault="000608F0" w:rsidP="000608F0">
      <w:pPr>
        <w:numPr>
          <w:ilvl w:val="0"/>
          <w:numId w:val="469"/>
        </w:numPr>
        <w:spacing w:after="0" w:line="259" w:lineRule="auto"/>
      </w:pPr>
      <w:r w:rsidRPr="003177A9">
        <w:t xml:space="preserve">Only registers beans if </w:t>
      </w:r>
      <w:r w:rsidRPr="003177A9">
        <w:rPr>
          <w:b/>
          <w:bCs/>
        </w:rPr>
        <w:t>all required beans exist</w:t>
      </w:r>
      <w:r w:rsidRPr="003177A9">
        <w:t>.</w:t>
      </w:r>
    </w:p>
    <w:p w14:paraId="3A99FFBF" w14:textId="77777777" w:rsidR="000608F0" w:rsidRPr="003177A9" w:rsidRDefault="000608F0" w:rsidP="000608F0">
      <w:pPr>
        <w:spacing w:after="0" w:line="259" w:lineRule="auto"/>
      </w:pPr>
      <w:r w:rsidRPr="003177A9">
        <w:rPr>
          <w:b/>
          <w:bCs/>
        </w:rPr>
        <w:t>Impact:</w:t>
      </w:r>
    </w:p>
    <w:p w14:paraId="40F51D93" w14:textId="77777777" w:rsidR="000608F0" w:rsidRPr="003177A9" w:rsidRDefault="000608F0" w:rsidP="000608F0">
      <w:pPr>
        <w:numPr>
          <w:ilvl w:val="0"/>
          <w:numId w:val="470"/>
        </w:numPr>
        <w:spacing w:after="0" w:line="259" w:lineRule="auto"/>
      </w:pPr>
      <w:r w:rsidRPr="003177A9">
        <w:t xml:space="preserve">Ensures </w:t>
      </w:r>
      <w:r w:rsidRPr="003177A9">
        <w:rPr>
          <w:b/>
          <w:bCs/>
        </w:rPr>
        <w:t>correct order of auto-configurations</w:t>
      </w:r>
      <w:r w:rsidRPr="003177A9">
        <w:t>.</w:t>
      </w:r>
    </w:p>
    <w:p w14:paraId="167C6C6B" w14:textId="77777777" w:rsidR="000608F0" w:rsidRPr="003177A9" w:rsidRDefault="000608F0" w:rsidP="000608F0">
      <w:pPr>
        <w:numPr>
          <w:ilvl w:val="0"/>
          <w:numId w:val="470"/>
        </w:numPr>
        <w:spacing w:after="0" w:line="259" w:lineRule="auto"/>
      </w:pPr>
      <w:r w:rsidRPr="003177A9">
        <w:t>Avoids creating dependent beans when prerequisites are missing.</w:t>
      </w:r>
    </w:p>
    <w:p w14:paraId="3E57FA72" w14:textId="77777777" w:rsidR="000608F0" w:rsidRPr="003177A9" w:rsidRDefault="00000000" w:rsidP="000608F0">
      <w:pPr>
        <w:spacing w:after="0" w:line="259" w:lineRule="auto"/>
      </w:pPr>
      <w:r>
        <w:pict w14:anchorId="60CA6F36">
          <v:rect id="_x0000_i1089" style="width:0;height:1.5pt" o:hralign="center" o:hrstd="t" o:hr="t" fillcolor="#a0a0a0" stroked="f"/>
        </w:pict>
      </w:r>
    </w:p>
    <w:p w14:paraId="502FBC62" w14:textId="77777777" w:rsidR="000608F0" w:rsidRPr="00BB752C" w:rsidRDefault="000608F0" w:rsidP="000608F0">
      <w:pPr>
        <w:spacing w:after="0" w:line="259" w:lineRule="auto"/>
        <w:rPr>
          <w:b/>
          <w:bCs/>
          <w:color w:val="EE0000"/>
        </w:rPr>
      </w:pPr>
      <w:r w:rsidRPr="00BB752C">
        <w:rPr>
          <w:b/>
          <w:bCs/>
          <w:color w:val="EE0000"/>
        </w:rPr>
        <w:t>5️</w:t>
      </w:r>
      <w:r w:rsidRPr="00BB752C">
        <w:rPr>
          <w:rFonts w:ascii="Segoe UI Symbol" w:hAnsi="Segoe UI Symbol" w:cs="Segoe UI Symbol"/>
          <w:b/>
          <w:bCs/>
          <w:color w:val="EE0000"/>
        </w:rPr>
        <w:t>⃣</w:t>
      </w:r>
      <w:r w:rsidRPr="00BB752C">
        <w:rPr>
          <w:b/>
          <w:bCs/>
          <w:color w:val="EE0000"/>
        </w:rPr>
        <w:t xml:space="preserve"> Evaluation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6834"/>
      </w:tblGrid>
      <w:tr w:rsidR="000608F0" w:rsidRPr="003177A9" w14:paraId="34496CB1" w14:textId="77777777" w:rsidTr="00B72B58">
        <w:trPr>
          <w:tblHeader/>
          <w:tblCellSpacing w:w="15" w:type="dxa"/>
        </w:trPr>
        <w:tc>
          <w:tcPr>
            <w:tcW w:w="0" w:type="auto"/>
            <w:vAlign w:val="center"/>
            <w:hideMark/>
          </w:tcPr>
          <w:p w14:paraId="525AD4B1" w14:textId="77777777" w:rsidR="000608F0" w:rsidRPr="003177A9" w:rsidRDefault="000608F0" w:rsidP="00B72B58">
            <w:pPr>
              <w:spacing w:after="0" w:line="259" w:lineRule="auto"/>
              <w:rPr>
                <w:b/>
                <w:bCs/>
              </w:rPr>
            </w:pPr>
            <w:r w:rsidRPr="003177A9">
              <w:rPr>
                <w:b/>
                <w:bCs/>
              </w:rPr>
              <w:t>Annotation</w:t>
            </w:r>
          </w:p>
        </w:tc>
        <w:tc>
          <w:tcPr>
            <w:tcW w:w="0" w:type="auto"/>
            <w:vAlign w:val="center"/>
            <w:hideMark/>
          </w:tcPr>
          <w:p w14:paraId="019E6305" w14:textId="77777777" w:rsidR="000608F0" w:rsidRPr="003177A9" w:rsidRDefault="000608F0" w:rsidP="00B72B58">
            <w:pPr>
              <w:spacing w:after="0" w:line="259" w:lineRule="auto"/>
              <w:rPr>
                <w:b/>
                <w:bCs/>
              </w:rPr>
            </w:pPr>
            <w:r w:rsidRPr="003177A9">
              <w:rPr>
                <w:b/>
                <w:bCs/>
              </w:rPr>
              <w:t>When evaluated</w:t>
            </w:r>
          </w:p>
        </w:tc>
      </w:tr>
      <w:tr w:rsidR="000608F0" w:rsidRPr="003177A9" w14:paraId="41BB29D1" w14:textId="77777777" w:rsidTr="00B72B58">
        <w:trPr>
          <w:tblCellSpacing w:w="15" w:type="dxa"/>
        </w:trPr>
        <w:tc>
          <w:tcPr>
            <w:tcW w:w="0" w:type="auto"/>
            <w:vAlign w:val="center"/>
            <w:hideMark/>
          </w:tcPr>
          <w:p w14:paraId="7FDB8CC7" w14:textId="77777777" w:rsidR="000608F0" w:rsidRPr="003177A9" w:rsidRDefault="000608F0" w:rsidP="00B72B58">
            <w:pPr>
              <w:spacing w:after="0" w:line="259" w:lineRule="auto"/>
            </w:pPr>
            <w:r w:rsidRPr="003177A9">
              <w:t>@ConditionalOnClass</w:t>
            </w:r>
          </w:p>
        </w:tc>
        <w:tc>
          <w:tcPr>
            <w:tcW w:w="0" w:type="auto"/>
            <w:vAlign w:val="center"/>
            <w:hideMark/>
          </w:tcPr>
          <w:p w14:paraId="24B4A8C4" w14:textId="77777777" w:rsidR="000608F0" w:rsidRPr="003177A9" w:rsidRDefault="000608F0" w:rsidP="00B72B58">
            <w:pPr>
              <w:spacing w:after="0" w:line="259" w:lineRule="auto"/>
            </w:pPr>
            <w:r w:rsidRPr="003177A9">
              <w:rPr>
                <w:b/>
                <w:bCs/>
              </w:rPr>
              <w:t>Classpath scanning phase</w:t>
            </w:r>
            <w:r w:rsidRPr="003177A9">
              <w:t xml:space="preserve"> (before bean instantiation)</w:t>
            </w:r>
          </w:p>
        </w:tc>
      </w:tr>
      <w:tr w:rsidR="000608F0" w:rsidRPr="003177A9" w14:paraId="0B4DF9F6" w14:textId="77777777" w:rsidTr="00B72B58">
        <w:trPr>
          <w:tblCellSpacing w:w="15" w:type="dxa"/>
        </w:trPr>
        <w:tc>
          <w:tcPr>
            <w:tcW w:w="0" w:type="auto"/>
            <w:vAlign w:val="center"/>
            <w:hideMark/>
          </w:tcPr>
          <w:p w14:paraId="443FFCC2" w14:textId="77777777" w:rsidR="000608F0" w:rsidRPr="003177A9" w:rsidRDefault="000608F0" w:rsidP="00B72B58">
            <w:pPr>
              <w:spacing w:after="0" w:line="259" w:lineRule="auto"/>
            </w:pPr>
            <w:r w:rsidRPr="003177A9">
              <w:t>@ConditionalOnBean</w:t>
            </w:r>
          </w:p>
        </w:tc>
        <w:tc>
          <w:tcPr>
            <w:tcW w:w="0" w:type="auto"/>
            <w:vAlign w:val="center"/>
            <w:hideMark/>
          </w:tcPr>
          <w:p w14:paraId="65D08367" w14:textId="77777777" w:rsidR="000608F0" w:rsidRPr="003177A9" w:rsidRDefault="000608F0" w:rsidP="00B72B58">
            <w:pPr>
              <w:spacing w:after="0" w:line="259" w:lineRule="auto"/>
            </w:pPr>
            <w:r w:rsidRPr="003177A9">
              <w:rPr>
                <w:b/>
                <w:bCs/>
              </w:rPr>
              <w:t>Bean definition phase</w:t>
            </w:r>
            <w:r w:rsidRPr="003177A9">
              <w:t xml:space="preserve"> (after context started, but before bean instantiation)</w:t>
            </w:r>
          </w:p>
        </w:tc>
      </w:tr>
    </w:tbl>
    <w:p w14:paraId="497B094A" w14:textId="77777777" w:rsidR="000608F0" w:rsidRPr="003177A9" w:rsidRDefault="000608F0" w:rsidP="000608F0">
      <w:pPr>
        <w:numPr>
          <w:ilvl w:val="0"/>
          <w:numId w:val="471"/>
        </w:numPr>
        <w:spacing w:after="0" w:line="259" w:lineRule="auto"/>
      </w:pPr>
      <w:r w:rsidRPr="003177A9">
        <w:t xml:space="preserve">This ensures </w:t>
      </w:r>
      <w:r w:rsidRPr="003177A9">
        <w:rPr>
          <w:b/>
          <w:bCs/>
        </w:rPr>
        <w:t>safe conditional creation</w:t>
      </w:r>
      <w:r w:rsidRPr="003177A9">
        <w:t xml:space="preserve"> and avoids circular dependency issues in most cases.</w:t>
      </w:r>
    </w:p>
    <w:p w14:paraId="10203B32" w14:textId="77777777" w:rsidR="000608F0" w:rsidRPr="003177A9" w:rsidRDefault="00000000" w:rsidP="000608F0">
      <w:pPr>
        <w:spacing w:after="0" w:line="259" w:lineRule="auto"/>
      </w:pPr>
      <w:r>
        <w:pict w14:anchorId="511959F6">
          <v:rect id="_x0000_i1090" style="width:0;height:1.5pt" o:hralign="center" o:hrstd="t" o:hr="t" fillcolor="#a0a0a0" stroked="f"/>
        </w:pict>
      </w:r>
    </w:p>
    <w:p w14:paraId="3F8BA270"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Real-World Implications</w:t>
      </w:r>
    </w:p>
    <w:p w14:paraId="6AE38225" w14:textId="77777777" w:rsidR="000608F0" w:rsidRPr="003177A9" w:rsidRDefault="000608F0" w:rsidP="000608F0">
      <w:pPr>
        <w:numPr>
          <w:ilvl w:val="0"/>
          <w:numId w:val="472"/>
        </w:numPr>
        <w:spacing w:after="0" w:line="259" w:lineRule="auto"/>
      </w:pPr>
      <w:r w:rsidRPr="003177A9">
        <w:t>Multi-starter projects: Only beans relevant to your classpath are created.</w:t>
      </w:r>
    </w:p>
    <w:p w14:paraId="3504AF04" w14:textId="77777777" w:rsidR="000608F0" w:rsidRPr="003177A9" w:rsidRDefault="000608F0" w:rsidP="000608F0">
      <w:pPr>
        <w:numPr>
          <w:ilvl w:val="0"/>
          <w:numId w:val="472"/>
        </w:numPr>
        <w:spacing w:after="0" w:line="259" w:lineRule="auto"/>
      </w:pPr>
      <w:r w:rsidRPr="003177A9">
        <w:t>Custom overrides: User-defined beans can prevent auto-configured beans via @ConditionalOnMissingBean.</w:t>
      </w:r>
    </w:p>
    <w:p w14:paraId="0FBB03BF" w14:textId="77777777" w:rsidR="000608F0" w:rsidRDefault="000608F0" w:rsidP="000608F0">
      <w:pPr>
        <w:numPr>
          <w:ilvl w:val="0"/>
          <w:numId w:val="472"/>
        </w:numPr>
        <w:spacing w:after="0" w:line="259" w:lineRule="auto"/>
      </w:pPr>
      <w:r w:rsidRPr="003177A9">
        <w:t>Modular auto-configuration: Each module defines its conditions independently.</w:t>
      </w:r>
    </w:p>
    <w:p w14:paraId="2491DAFB" w14:textId="77777777" w:rsidR="000608F0" w:rsidRDefault="000608F0" w:rsidP="000608F0">
      <w:pPr>
        <w:spacing w:after="0" w:line="259" w:lineRule="auto"/>
        <w:ind w:left="720"/>
      </w:pPr>
    </w:p>
    <w:p w14:paraId="078D184F" w14:textId="4693BCE2" w:rsidR="000608F0" w:rsidRPr="003177A9" w:rsidRDefault="000608F0" w:rsidP="000608F0">
      <w:pPr>
        <w:spacing w:after="0" w:line="259" w:lineRule="auto"/>
      </w:pPr>
      <w:r w:rsidRPr="00124C71">
        <w:rPr>
          <w:b/>
          <w:bCs/>
          <w:highlight w:val="green"/>
        </w:rPr>
        <w:t>Annotation  Checks</w:t>
      </w:r>
      <w:r w:rsidRPr="003177A9">
        <w:rPr>
          <w:b/>
          <w:bCs/>
        </w:rPr>
        <w:br/>
        <w:t>@ConditionalOnClass Bean registered only if classes are on classpath</w:t>
      </w:r>
      <w:r w:rsidRPr="003177A9">
        <w:rPr>
          <w:b/>
          <w:bCs/>
        </w:rPr>
        <w:br/>
        <w:t>@ConditionalOnMissingClass  Bean registered only if class not present</w:t>
      </w:r>
      <w:r w:rsidRPr="003177A9">
        <w:rPr>
          <w:b/>
          <w:bCs/>
        </w:rPr>
        <w:br/>
        <w:t>@ConditionalOnBean  Bean registered only if another bean exists</w:t>
      </w:r>
      <w:r w:rsidRPr="003177A9">
        <w:rPr>
          <w:b/>
          <w:bCs/>
        </w:rPr>
        <w:br/>
        <w:t>@ConditionalOnMissingBean   Bean registered only if bean does NOT exist</w:t>
      </w:r>
      <w:r w:rsidRPr="003177A9">
        <w:rPr>
          <w:b/>
          <w:bCs/>
        </w:rPr>
        <w:br/>
        <w:t>@ConditionalOnProperty  Bean registered if a property exists or has a value</w:t>
      </w:r>
      <w:r w:rsidRPr="003177A9">
        <w:rPr>
          <w:b/>
          <w:bCs/>
        </w:rPr>
        <w:br/>
        <w:t>@ConditionalOnResource  Bean registered if a resource exists</w:t>
      </w:r>
    </w:p>
    <w:p w14:paraId="413068A1" w14:textId="77777777" w:rsidR="00124C71" w:rsidRDefault="00124C71" w:rsidP="000608F0">
      <w:pPr>
        <w:spacing w:after="0" w:line="259" w:lineRule="auto"/>
      </w:pPr>
    </w:p>
    <w:p w14:paraId="2E7C0695" w14:textId="77777777" w:rsidR="00124C71" w:rsidRPr="00124C71" w:rsidRDefault="00124C71" w:rsidP="00124C71">
      <w:pPr>
        <w:spacing w:after="0" w:line="259" w:lineRule="auto"/>
        <w:rPr>
          <w:b/>
          <w:bCs/>
          <w:lang w:val="en-IN"/>
        </w:rPr>
      </w:pPr>
      <w:r w:rsidRPr="00124C71">
        <w:rPr>
          <w:b/>
          <w:bCs/>
          <w:lang w:val="en-IN"/>
        </w:rPr>
        <w:t>1️</w:t>
      </w:r>
      <w:r w:rsidRPr="00124C71">
        <w:rPr>
          <w:rFonts w:ascii="Segoe UI Symbol" w:hAnsi="Segoe UI Symbol" w:cs="Segoe UI Symbol"/>
          <w:b/>
          <w:bCs/>
          <w:lang w:val="en-IN"/>
        </w:rPr>
        <w:t>⃣</w:t>
      </w:r>
      <w:r w:rsidRPr="00124C71">
        <w:rPr>
          <w:b/>
          <w:bCs/>
          <w:lang w:val="en-IN"/>
        </w:rPr>
        <w:t xml:space="preserve"> @ConditionalOnClass</w:t>
      </w:r>
    </w:p>
    <w:p w14:paraId="67154A5C" w14:textId="77777777" w:rsidR="00124C71" w:rsidRPr="00124C71" w:rsidRDefault="00124C71" w:rsidP="00124C71">
      <w:pPr>
        <w:spacing w:after="0" w:line="259" w:lineRule="auto"/>
        <w:rPr>
          <w:lang w:val="en-IN"/>
        </w:rPr>
      </w:pPr>
      <w:r w:rsidRPr="00124C71">
        <w:rPr>
          <w:b/>
          <w:bCs/>
          <w:lang w:val="en-IN"/>
        </w:rPr>
        <w:t>Bean registered only if a class is present on the classpath</w:t>
      </w:r>
    </w:p>
    <w:p w14:paraId="36D28928" w14:textId="77777777" w:rsidR="00124C71" w:rsidRPr="00124C71" w:rsidRDefault="00124C71" w:rsidP="00124C71">
      <w:pPr>
        <w:spacing w:after="0" w:line="259" w:lineRule="auto"/>
        <w:rPr>
          <w:b/>
          <w:bCs/>
          <w:lang w:val="en-IN"/>
        </w:rPr>
      </w:pPr>
      <w:r w:rsidRPr="00124C71">
        <w:rPr>
          <w:b/>
          <w:bCs/>
          <w:lang w:val="en-IN"/>
        </w:rPr>
        <w:t>Use case</w:t>
      </w:r>
    </w:p>
    <w:p w14:paraId="45E4A649" w14:textId="77777777" w:rsidR="00124C71" w:rsidRPr="00124C71" w:rsidRDefault="00124C71" w:rsidP="00124C71">
      <w:pPr>
        <w:spacing w:after="0" w:line="259" w:lineRule="auto"/>
        <w:rPr>
          <w:lang w:val="en-IN"/>
        </w:rPr>
      </w:pPr>
      <w:r w:rsidRPr="00124C71">
        <w:rPr>
          <w:lang w:val="en-IN"/>
        </w:rPr>
        <w:t xml:space="preserve">Enable Redis cache </w:t>
      </w:r>
      <w:r w:rsidRPr="00124C71">
        <w:rPr>
          <w:b/>
          <w:bCs/>
          <w:lang w:val="en-IN"/>
        </w:rPr>
        <w:t>only if Redis dependency is added</w:t>
      </w:r>
    </w:p>
    <w:p w14:paraId="6FCC27CB" w14:textId="77777777" w:rsidR="00124C71" w:rsidRPr="00124C71" w:rsidRDefault="00124C71" w:rsidP="00124C71">
      <w:pPr>
        <w:spacing w:after="0" w:line="259" w:lineRule="auto"/>
        <w:rPr>
          <w:lang w:val="en-IN"/>
        </w:rPr>
      </w:pPr>
      <w:r w:rsidRPr="00124C71">
        <w:rPr>
          <w:lang w:val="en-IN"/>
        </w:rPr>
        <w:lastRenderedPageBreak/>
        <w:t>@Configuration</w:t>
      </w:r>
    </w:p>
    <w:p w14:paraId="061F7875" w14:textId="77777777" w:rsidR="00124C71" w:rsidRPr="00124C71" w:rsidRDefault="00124C71" w:rsidP="00124C71">
      <w:pPr>
        <w:spacing w:after="0" w:line="259" w:lineRule="auto"/>
        <w:rPr>
          <w:lang w:val="en-IN"/>
        </w:rPr>
      </w:pPr>
      <w:r w:rsidRPr="00124C71">
        <w:rPr>
          <w:lang w:val="en-IN"/>
        </w:rPr>
        <w:t>public class RedisConfig {</w:t>
      </w:r>
    </w:p>
    <w:p w14:paraId="005CCE97" w14:textId="77777777" w:rsidR="00124C71" w:rsidRPr="00124C71" w:rsidRDefault="00124C71" w:rsidP="00124C71">
      <w:pPr>
        <w:spacing w:after="0" w:line="259" w:lineRule="auto"/>
        <w:rPr>
          <w:lang w:val="en-IN"/>
        </w:rPr>
      </w:pPr>
    </w:p>
    <w:p w14:paraId="036E1F2C" w14:textId="77777777" w:rsidR="00124C71" w:rsidRPr="00124C71" w:rsidRDefault="00124C71" w:rsidP="00124C71">
      <w:pPr>
        <w:spacing w:after="0" w:line="259" w:lineRule="auto"/>
        <w:rPr>
          <w:lang w:val="en-IN"/>
        </w:rPr>
      </w:pPr>
      <w:r w:rsidRPr="00124C71">
        <w:rPr>
          <w:lang w:val="en-IN"/>
        </w:rPr>
        <w:t xml:space="preserve">    @Bean</w:t>
      </w:r>
    </w:p>
    <w:p w14:paraId="32AE83D3" w14:textId="77777777" w:rsidR="00124C71" w:rsidRPr="00124C71" w:rsidRDefault="00124C71" w:rsidP="00124C71">
      <w:pPr>
        <w:spacing w:after="0" w:line="259" w:lineRule="auto"/>
        <w:rPr>
          <w:lang w:val="en-IN"/>
        </w:rPr>
      </w:pPr>
      <w:r w:rsidRPr="00124C71">
        <w:rPr>
          <w:lang w:val="en-IN"/>
        </w:rPr>
        <w:t xml:space="preserve">    @ConditionalOnClass(name = "org.springframework.data.redis.core.RedisTemplate")</w:t>
      </w:r>
    </w:p>
    <w:p w14:paraId="6C03F746" w14:textId="77777777" w:rsidR="00124C71" w:rsidRPr="00124C71" w:rsidRDefault="00124C71" w:rsidP="00124C71">
      <w:pPr>
        <w:spacing w:after="0" w:line="259" w:lineRule="auto"/>
        <w:rPr>
          <w:lang w:val="en-IN"/>
        </w:rPr>
      </w:pPr>
      <w:r w:rsidRPr="00124C71">
        <w:rPr>
          <w:lang w:val="en-IN"/>
        </w:rPr>
        <w:t xml:space="preserve">    public RedisCacheManager redisCacheManager() {</w:t>
      </w:r>
    </w:p>
    <w:p w14:paraId="6F32263C" w14:textId="77777777" w:rsidR="00124C71" w:rsidRPr="00124C71" w:rsidRDefault="00124C71" w:rsidP="00124C71">
      <w:pPr>
        <w:spacing w:after="0" w:line="259" w:lineRule="auto"/>
        <w:rPr>
          <w:lang w:val="en-IN"/>
        </w:rPr>
      </w:pPr>
      <w:r w:rsidRPr="00124C71">
        <w:rPr>
          <w:lang w:val="en-IN"/>
        </w:rPr>
        <w:t xml:space="preserve">        return new RedisCacheManager();</w:t>
      </w:r>
    </w:p>
    <w:p w14:paraId="71F1C04F" w14:textId="77777777" w:rsidR="00124C71" w:rsidRPr="00124C71" w:rsidRDefault="00124C71" w:rsidP="00124C71">
      <w:pPr>
        <w:spacing w:after="0" w:line="259" w:lineRule="auto"/>
        <w:rPr>
          <w:lang w:val="en-IN"/>
        </w:rPr>
      </w:pPr>
      <w:r w:rsidRPr="00124C71">
        <w:rPr>
          <w:lang w:val="en-IN"/>
        </w:rPr>
        <w:t xml:space="preserve">    }</w:t>
      </w:r>
    </w:p>
    <w:p w14:paraId="626B81EB" w14:textId="77777777" w:rsidR="00124C71" w:rsidRPr="00124C71" w:rsidRDefault="00124C71" w:rsidP="00124C71">
      <w:pPr>
        <w:spacing w:after="0" w:line="259" w:lineRule="auto"/>
        <w:rPr>
          <w:lang w:val="en-IN"/>
        </w:rPr>
      </w:pPr>
      <w:r w:rsidRPr="00124C71">
        <w:rPr>
          <w:lang w:val="en-IN"/>
        </w:rPr>
        <w:t>}</w:t>
      </w:r>
    </w:p>
    <w:p w14:paraId="516411E0" w14:textId="77777777" w:rsidR="00124C71" w:rsidRPr="00124C71" w:rsidRDefault="00124C71" w:rsidP="00124C71">
      <w:pPr>
        <w:spacing w:after="0" w:line="259" w:lineRule="auto"/>
        <w:rPr>
          <w:b/>
          <w:bCs/>
          <w:lang w:val="en-IN"/>
        </w:rPr>
      </w:pPr>
      <w:r w:rsidRPr="00124C71">
        <w:rPr>
          <w:b/>
          <w:bCs/>
          <w:lang w:val="en-IN"/>
        </w:rPr>
        <w:t>What happens</w:t>
      </w:r>
    </w:p>
    <w:p w14:paraId="070EA1BC" w14:textId="77777777" w:rsidR="00124C71" w:rsidRPr="00124C71" w:rsidRDefault="00124C71" w:rsidP="00124C71">
      <w:pPr>
        <w:numPr>
          <w:ilvl w:val="0"/>
          <w:numId w:val="1258"/>
        </w:numPr>
        <w:spacing w:after="0" w:line="259" w:lineRule="auto"/>
        <w:rPr>
          <w:lang w:val="en-IN"/>
        </w:rPr>
      </w:pPr>
      <w:r w:rsidRPr="00124C71">
        <w:rPr>
          <w:lang w:val="en-IN"/>
        </w:rPr>
        <w:t xml:space="preserve">If spring-data-redis </w:t>
      </w:r>
      <w:r w:rsidRPr="00124C71">
        <w:rPr>
          <w:b/>
          <w:bCs/>
          <w:lang w:val="en-IN"/>
        </w:rPr>
        <w:t>is present</w:t>
      </w:r>
      <w:r w:rsidRPr="00124C71">
        <w:rPr>
          <w:lang w:val="en-IN"/>
        </w:rPr>
        <w:t xml:space="preserve"> → bean created</w:t>
      </w:r>
    </w:p>
    <w:p w14:paraId="575F573A" w14:textId="77777777" w:rsidR="00124C71" w:rsidRPr="00124C71" w:rsidRDefault="00124C71" w:rsidP="00124C71">
      <w:pPr>
        <w:numPr>
          <w:ilvl w:val="0"/>
          <w:numId w:val="1258"/>
        </w:numPr>
        <w:spacing w:after="0" w:line="259" w:lineRule="auto"/>
        <w:rPr>
          <w:lang w:val="en-IN"/>
        </w:rPr>
      </w:pPr>
      <w:r w:rsidRPr="00124C71">
        <w:rPr>
          <w:lang w:val="en-IN"/>
        </w:rPr>
        <w:t>If dependency removed → bean NOT created</w:t>
      </w:r>
    </w:p>
    <w:p w14:paraId="7FA2332B" w14:textId="77777777" w:rsidR="00124C71" w:rsidRPr="00124C71" w:rsidRDefault="00000000" w:rsidP="00124C71">
      <w:pPr>
        <w:spacing w:after="0" w:line="259" w:lineRule="auto"/>
        <w:rPr>
          <w:lang w:val="en-IN"/>
        </w:rPr>
      </w:pPr>
      <w:r>
        <w:rPr>
          <w:lang w:val="en-IN"/>
        </w:rPr>
        <w:pict w14:anchorId="7B8BC34E">
          <v:rect id="_x0000_i1091" style="width:0;height:1.5pt" o:hralign="center" o:hrstd="t" o:hr="t" fillcolor="#a0a0a0" stroked="f"/>
        </w:pict>
      </w:r>
    </w:p>
    <w:p w14:paraId="0C91F66E" w14:textId="77777777" w:rsidR="00124C71" w:rsidRPr="00124C71" w:rsidRDefault="00124C71" w:rsidP="00124C71">
      <w:pPr>
        <w:spacing w:after="0" w:line="259" w:lineRule="auto"/>
        <w:rPr>
          <w:b/>
          <w:bCs/>
          <w:lang w:val="en-IN"/>
        </w:rPr>
      </w:pPr>
      <w:r w:rsidRPr="00124C71">
        <w:rPr>
          <w:b/>
          <w:bCs/>
          <w:lang w:val="en-IN"/>
        </w:rPr>
        <w:t>2️</w:t>
      </w:r>
      <w:r w:rsidRPr="00124C71">
        <w:rPr>
          <w:rFonts w:ascii="Segoe UI Symbol" w:hAnsi="Segoe UI Symbol" w:cs="Segoe UI Symbol"/>
          <w:b/>
          <w:bCs/>
          <w:lang w:val="en-IN"/>
        </w:rPr>
        <w:t>⃣</w:t>
      </w:r>
      <w:r w:rsidRPr="00124C71">
        <w:rPr>
          <w:b/>
          <w:bCs/>
          <w:lang w:val="en-IN"/>
        </w:rPr>
        <w:t xml:space="preserve"> @ConditionalOnMissingClass</w:t>
      </w:r>
    </w:p>
    <w:p w14:paraId="56A78C89" w14:textId="77777777" w:rsidR="00124C71" w:rsidRPr="00124C71" w:rsidRDefault="00124C71" w:rsidP="00124C71">
      <w:pPr>
        <w:spacing w:after="0" w:line="259" w:lineRule="auto"/>
        <w:rPr>
          <w:lang w:val="en-IN"/>
        </w:rPr>
      </w:pPr>
      <w:r w:rsidRPr="00124C71">
        <w:rPr>
          <w:b/>
          <w:bCs/>
          <w:lang w:val="en-IN"/>
        </w:rPr>
        <w:t>Bean registered only if a class is NOT on the classpath</w:t>
      </w:r>
    </w:p>
    <w:p w14:paraId="74C754E9" w14:textId="77777777" w:rsidR="00124C71" w:rsidRPr="00124C71" w:rsidRDefault="00124C71" w:rsidP="00124C71">
      <w:pPr>
        <w:spacing w:after="0" w:line="259" w:lineRule="auto"/>
        <w:rPr>
          <w:b/>
          <w:bCs/>
          <w:lang w:val="en-IN"/>
        </w:rPr>
      </w:pPr>
      <w:r w:rsidRPr="00124C71">
        <w:rPr>
          <w:b/>
          <w:bCs/>
          <w:lang w:val="en-IN"/>
        </w:rPr>
        <w:t>Use case</w:t>
      </w:r>
    </w:p>
    <w:p w14:paraId="1E115320" w14:textId="77777777" w:rsidR="00124C71" w:rsidRPr="00124C71" w:rsidRDefault="00124C71" w:rsidP="00124C71">
      <w:pPr>
        <w:spacing w:after="0" w:line="259" w:lineRule="auto"/>
        <w:rPr>
          <w:lang w:val="en-IN"/>
        </w:rPr>
      </w:pPr>
      <w:r w:rsidRPr="00124C71">
        <w:rPr>
          <w:lang w:val="en-IN"/>
        </w:rPr>
        <w:t>Fallback cache when Redis is not available</w:t>
      </w:r>
    </w:p>
    <w:p w14:paraId="19AEBC6F" w14:textId="77777777" w:rsidR="00124C71" w:rsidRPr="00124C71" w:rsidRDefault="00124C71" w:rsidP="00124C71">
      <w:pPr>
        <w:spacing w:after="0" w:line="259" w:lineRule="auto"/>
        <w:rPr>
          <w:lang w:val="en-IN"/>
        </w:rPr>
      </w:pPr>
      <w:r w:rsidRPr="00124C71">
        <w:rPr>
          <w:lang w:val="en-IN"/>
        </w:rPr>
        <w:t>@Configuration</w:t>
      </w:r>
    </w:p>
    <w:p w14:paraId="5F7F9E94" w14:textId="77777777" w:rsidR="00124C71" w:rsidRPr="00124C71" w:rsidRDefault="00124C71" w:rsidP="00124C71">
      <w:pPr>
        <w:spacing w:after="0" w:line="259" w:lineRule="auto"/>
        <w:rPr>
          <w:lang w:val="en-IN"/>
        </w:rPr>
      </w:pPr>
      <w:r w:rsidRPr="00124C71">
        <w:rPr>
          <w:lang w:val="en-IN"/>
        </w:rPr>
        <w:t>public class FallbackCacheConfig {</w:t>
      </w:r>
    </w:p>
    <w:p w14:paraId="3DF36CB5" w14:textId="77777777" w:rsidR="00124C71" w:rsidRPr="00124C71" w:rsidRDefault="00124C71" w:rsidP="00124C71">
      <w:pPr>
        <w:spacing w:after="0" w:line="259" w:lineRule="auto"/>
        <w:rPr>
          <w:lang w:val="en-IN"/>
        </w:rPr>
      </w:pPr>
    </w:p>
    <w:p w14:paraId="3E9E2688" w14:textId="77777777" w:rsidR="00124C71" w:rsidRPr="00124C71" w:rsidRDefault="00124C71" w:rsidP="00124C71">
      <w:pPr>
        <w:spacing w:after="0" w:line="259" w:lineRule="auto"/>
        <w:rPr>
          <w:lang w:val="en-IN"/>
        </w:rPr>
      </w:pPr>
      <w:r w:rsidRPr="00124C71">
        <w:rPr>
          <w:lang w:val="en-IN"/>
        </w:rPr>
        <w:t xml:space="preserve">    @Bean</w:t>
      </w:r>
    </w:p>
    <w:p w14:paraId="543913E2" w14:textId="77777777" w:rsidR="00124C71" w:rsidRPr="00124C71" w:rsidRDefault="00124C71" w:rsidP="00124C71">
      <w:pPr>
        <w:spacing w:after="0" w:line="259" w:lineRule="auto"/>
        <w:rPr>
          <w:lang w:val="en-IN"/>
        </w:rPr>
      </w:pPr>
      <w:r w:rsidRPr="00124C71">
        <w:rPr>
          <w:lang w:val="en-IN"/>
        </w:rPr>
        <w:t xml:space="preserve">    @ConditionalOnMissingClass("org.springframework.data.redis.core.RedisTemplate")</w:t>
      </w:r>
    </w:p>
    <w:p w14:paraId="2CBCB532" w14:textId="77777777" w:rsidR="00124C71" w:rsidRPr="00124C71" w:rsidRDefault="00124C71" w:rsidP="00124C71">
      <w:pPr>
        <w:spacing w:after="0" w:line="259" w:lineRule="auto"/>
        <w:rPr>
          <w:lang w:val="en-IN"/>
        </w:rPr>
      </w:pPr>
      <w:r w:rsidRPr="00124C71">
        <w:rPr>
          <w:lang w:val="en-IN"/>
        </w:rPr>
        <w:t xml:space="preserve">    public InMemoryCache cache() {</w:t>
      </w:r>
    </w:p>
    <w:p w14:paraId="5E800ED0" w14:textId="77777777" w:rsidR="00124C71" w:rsidRPr="00124C71" w:rsidRDefault="00124C71" w:rsidP="00124C71">
      <w:pPr>
        <w:spacing w:after="0" w:line="259" w:lineRule="auto"/>
        <w:rPr>
          <w:lang w:val="en-IN"/>
        </w:rPr>
      </w:pPr>
      <w:r w:rsidRPr="00124C71">
        <w:rPr>
          <w:lang w:val="en-IN"/>
        </w:rPr>
        <w:t xml:space="preserve">        return new InMemoryCache();</w:t>
      </w:r>
    </w:p>
    <w:p w14:paraId="71C51E9F" w14:textId="77777777" w:rsidR="00124C71" w:rsidRPr="00124C71" w:rsidRDefault="00124C71" w:rsidP="00124C71">
      <w:pPr>
        <w:spacing w:after="0" w:line="259" w:lineRule="auto"/>
        <w:rPr>
          <w:lang w:val="en-IN"/>
        </w:rPr>
      </w:pPr>
      <w:r w:rsidRPr="00124C71">
        <w:rPr>
          <w:lang w:val="en-IN"/>
        </w:rPr>
        <w:t xml:space="preserve">    }</w:t>
      </w:r>
    </w:p>
    <w:p w14:paraId="3234AA88" w14:textId="77777777" w:rsidR="00124C71" w:rsidRPr="00124C71" w:rsidRDefault="00124C71" w:rsidP="00124C71">
      <w:pPr>
        <w:spacing w:after="0" w:line="259" w:lineRule="auto"/>
        <w:rPr>
          <w:lang w:val="en-IN"/>
        </w:rPr>
      </w:pPr>
      <w:r w:rsidRPr="00124C71">
        <w:rPr>
          <w:lang w:val="en-IN"/>
        </w:rPr>
        <w:t>}</w:t>
      </w:r>
    </w:p>
    <w:p w14:paraId="297EE51F" w14:textId="77777777" w:rsidR="00124C71" w:rsidRPr="00124C71" w:rsidRDefault="00000000" w:rsidP="00124C71">
      <w:pPr>
        <w:spacing w:after="0" w:line="259" w:lineRule="auto"/>
        <w:rPr>
          <w:lang w:val="en-IN"/>
        </w:rPr>
      </w:pPr>
      <w:r>
        <w:rPr>
          <w:lang w:val="en-IN"/>
        </w:rPr>
        <w:pict w14:anchorId="3BD08BCF">
          <v:rect id="_x0000_i1092" style="width:0;height:1.5pt" o:hralign="center" o:hrstd="t" o:hr="t" fillcolor="#a0a0a0" stroked="f"/>
        </w:pict>
      </w:r>
    </w:p>
    <w:p w14:paraId="04289535" w14:textId="77777777" w:rsidR="00124C71" w:rsidRPr="00124C71" w:rsidRDefault="00124C71" w:rsidP="00124C71">
      <w:pPr>
        <w:spacing w:after="0" w:line="259" w:lineRule="auto"/>
        <w:rPr>
          <w:b/>
          <w:bCs/>
          <w:lang w:val="en-IN"/>
        </w:rPr>
      </w:pPr>
      <w:r w:rsidRPr="00124C71">
        <w:rPr>
          <w:b/>
          <w:bCs/>
          <w:lang w:val="en-IN"/>
        </w:rPr>
        <w:t>3️</w:t>
      </w:r>
      <w:r w:rsidRPr="00124C71">
        <w:rPr>
          <w:rFonts w:ascii="Segoe UI Symbol" w:hAnsi="Segoe UI Symbol" w:cs="Segoe UI Symbol"/>
          <w:b/>
          <w:bCs/>
          <w:lang w:val="en-IN"/>
        </w:rPr>
        <w:t>⃣</w:t>
      </w:r>
      <w:r w:rsidRPr="00124C71">
        <w:rPr>
          <w:b/>
          <w:bCs/>
          <w:lang w:val="en-IN"/>
        </w:rPr>
        <w:t xml:space="preserve"> @ConditionalOnBean</w:t>
      </w:r>
    </w:p>
    <w:p w14:paraId="23F0B58C" w14:textId="77777777" w:rsidR="00124C71" w:rsidRPr="00124C71" w:rsidRDefault="00124C71" w:rsidP="00124C71">
      <w:pPr>
        <w:spacing w:after="0" w:line="259" w:lineRule="auto"/>
        <w:rPr>
          <w:lang w:val="en-IN"/>
        </w:rPr>
      </w:pPr>
      <w:r w:rsidRPr="00124C71">
        <w:rPr>
          <w:b/>
          <w:bCs/>
          <w:lang w:val="en-IN"/>
        </w:rPr>
        <w:t>Bean registered only if another bean exists</w:t>
      </w:r>
    </w:p>
    <w:p w14:paraId="6471848A" w14:textId="77777777" w:rsidR="00124C71" w:rsidRPr="00124C71" w:rsidRDefault="00124C71" w:rsidP="00124C71">
      <w:pPr>
        <w:spacing w:after="0" w:line="259" w:lineRule="auto"/>
        <w:rPr>
          <w:b/>
          <w:bCs/>
          <w:lang w:val="en-IN"/>
        </w:rPr>
      </w:pPr>
      <w:r w:rsidRPr="00124C71">
        <w:rPr>
          <w:b/>
          <w:bCs/>
          <w:lang w:val="en-IN"/>
        </w:rPr>
        <w:t>Use case</w:t>
      </w:r>
    </w:p>
    <w:p w14:paraId="71F68350" w14:textId="77777777" w:rsidR="00124C71" w:rsidRPr="00124C71" w:rsidRDefault="00124C71" w:rsidP="00124C71">
      <w:pPr>
        <w:spacing w:after="0" w:line="259" w:lineRule="auto"/>
        <w:rPr>
          <w:lang w:val="en-IN"/>
        </w:rPr>
      </w:pPr>
      <w:r w:rsidRPr="00124C71">
        <w:rPr>
          <w:lang w:val="en-IN"/>
        </w:rPr>
        <w:t>Metrics enabled only when DataSource exists</w:t>
      </w:r>
    </w:p>
    <w:p w14:paraId="19188475" w14:textId="77777777" w:rsidR="00124C71" w:rsidRPr="00124C71" w:rsidRDefault="00124C71" w:rsidP="00124C71">
      <w:pPr>
        <w:spacing w:after="0" w:line="259" w:lineRule="auto"/>
        <w:rPr>
          <w:lang w:val="en-IN"/>
        </w:rPr>
      </w:pPr>
      <w:r w:rsidRPr="00124C71">
        <w:rPr>
          <w:lang w:val="en-IN"/>
        </w:rPr>
        <w:t>@Configuration</w:t>
      </w:r>
    </w:p>
    <w:p w14:paraId="5C9E41A9" w14:textId="77777777" w:rsidR="00124C71" w:rsidRPr="00124C71" w:rsidRDefault="00124C71" w:rsidP="00124C71">
      <w:pPr>
        <w:spacing w:after="0" w:line="259" w:lineRule="auto"/>
        <w:rPr>
          <w:lang w:val="en-IN"/>
        </w:rPr>
      </w:pPr>
      <w:r w:rsidRPr="00124C71">
        <w:rPr>
          <w:lang w:val="en-IN"/>
        </w:rPr>
        <w:t>public class MetricsConfig {</w:t>
      </w:r>
    </w:p>
    <w:p w14:paraId="3E49E356" w14:textId="77777777" w:rsidR="00124C71" w:rsidRPr="00124C71" w:rsidRDefault="00124C71" w:rsidP="00124C71">
      <w:pPr>
        <w:spacing w:after="0" w:line="259" w:lineRule="auto"/>
        <w:rPr>
          <w:lang w:val="en-IN"/>
        </w:rPr>
      </w:pPr>
    </w:p>
    <w:p w14:paraId="33A32625" w14:textId="77777777" w:rsidR="00124C71" w:rsidRPr="00124C71" w:rsidRDefault="00124C71" w:rsidP="00124C71">
      <w:pPr>
        <w:spacing w:after="0" w:line="259" w:lineRule="auto"/>
        <w:rPr>
          <w:lang w:val="en-IN"/>
        </w:rPr>
      </w:pPr>
      <w:r w:rsidRPr="00124C71">
        <w:rPr>
          <w:lang w:val="en-IN"/>
        </w:rPr>
        <w:t xml:space="preserve">    @Bean</w:t>
      </w:r>
    </w:p>
    <w:p w14:paraId="14FB335C" w14:textId="77777777" w:rsidR="00124C71" w:rsidRPr="00124C71" w:rsidRDefault="00124C71" w:rsidP="00124C71">
      <w:pPr>
        <w:spacing w:after="0" w:line="259" w:lineRule="auto"/>
        <w:rPr>
          <w:lang w:val="en-IN"/>
        </w:rPr>
      </w:pPr>
      <w:r w:rsidRPr="00124C71">
        <w:rPr>
          <w:lang w:val="en-IN"/>
        </w:rPr>
        <w:t xml:space="preserve">    @ConditionalOnBean(DataSource.class)</w:t>
      </w:r>
    </w:p>
    <w:p w14:paraId="03EE02B4" w14:textId="77777777" w:rsidR="00124C71" w:rsidRPr="00124C71" w:rsidRDefault="00124C71" w:rsidP="00124C71">
      <w:pPr>
        <w:spacing w:after="0" w:line="259" w:lineRule="auto"/>
        <w:rPr>
          <w:lang w:val="en-IN"/>
        </w:rPr>
      </w:pPr>
      <w:r w:rsidRPr="00124C71">
        <w:rPr>
          <w:lang w:val="en-IN"/>
        </w:rPr>
        <w:t xml:space="preserve">    public DbMetricsCollector dbMetricsCollector() {</w:t>
      </w:r>
    </w:p>
    <w:p w14:paraId="5CEA624B" w14:textId="77777777" w:rsidR="00124C71" w:rsidRPr="00124C71" w:rsidRDefault="00124C71" w:rsidP="00124C71">
      <w:pPr>
        <w:spacing w:after="0" w:line="259" w:lineRule="auto"/>
        <w:rPr>
          <w:lang w:val="en-IN"/>
        </w:rPr>
      </w:pPr>
      <w:r w:rsidRPr="00124C71">
        <w:rPr>
          <w:lang w:val="en-IN"/>
        </w:rPr>
        <w:t xml:space="preserve">        return new DbMetricsCollector();</w:t>
      </w:r>
    </w:p>
    <w:p w14:paraId="26C9CC36" w14:textId="77777777" w:rsidR="00124C71" w:rsidRPr="00124C71" w:rsidRDefault="00124C71" w:rsidP="00124C71">
      <w:pPr>
        <w:spacing w:after="0" w:line="259" w:lineRule="auto"/>
        <w:rPr>
          <w:lang w:val="en-IN"/>
        </w:rPr>
      </w:pPr>
      <w:r w:rsidRPr="00124C71">
        <w:rPr>
          <w:lang w:val="en-IN"/>
        </w:rPr>
        <w:t xml:space="preserve">    }</w:t>
      </w:r>
    </w:p>
    <w:p w14:paraId="26ABFBDA" w14:textId="77777777" w:rsidR="00124C71" w:rsidRPr="00124C71" w:rsidRDefault="00124C71" w:rsidP="00124C71">
      <w:pPr>
        <w:spacing w:after="0" w:line="259" w:lineRule="auto"/>
        <w:rPr>
          <w:lang w:val="en-IN"/>
        </w:rPr>
      </w:pPr>
      <w:r w:rsidRPr="00124C71">
        <w:rPr>
          <w:lang w:val="en-IN"/>
        </w:rPr>
        <w:t>}</w:t>
      </w:r>
    </w:p>
    <w:p w14:paraId="2EE99192" w14:textId="77777777" w:rsidR="00124C71" w:rsidRPr="00124C71" w:rsidRDefault="00124C71" w:rsidP="00124C71">
      <w:pPr>
        <w:spacing w:after="0" w:line="259" w:lineRule="auto"/>
        <w:rPr>
          <w:b/>
          <w:bCs/>
          <w:lang w:val="en-IN"/>
        </w:rPr>
      </w:pPr>
      <w:r w:rsidRPr="00124C71">
        <w:rPr>
          <w:b/>
          <w:bCs/>
          <w:lang w:val="en-IN"/>
        </w:rPr>
        <w:t>Meaning</w:t>
      </w:r>
    </w:p>
    <w:p w14:paraId="51824A6E" w14:textId="77777777" w:rsidR="00124C71" w:rsidRPr="00124C71" w:rsidRDefault="00124C71" w:rsidP="00124C71">
      <w:pPr>
        <w:numPr>
          <w:ilvl w:val="0"/>
          <w:numId w:val="1259"/>
        </w:numPr>
        <w:spacing w:after="0" w:line="259" w:lineRule="auto"/>
        <w:rPr>
          <w:lang w:val="en-IN"/>
        </w:rPr>
      </w:pPr>
      <w:r w:rsidRPr="00124C71">
        <w:rPr>
          <w:lang w:val="en-IN"/>
        </w:rPr>
        <w:t xml:space="preserve">If </w:t>
      </w:r>
      <w:r w:rsidRPr="00124C71">
        <w:rPr>
          <w:b/>
          <w:bCs/>
          <w:lang w:val="en-IN"/>
        </w:rPr>
        <w:t>DataSource bean exists</w:t>
      </w:r>
      <w:r w:rsidRPr="00124C71">
        <w:rPr>
          <w:lang w:val="en-IN"/>
        </w:rPr>
        <w:t xml:space="preserve"> → metrics enabled</w:t>
      </w:r>
    </w:p>
    <w:p w14:paraId="0E6E473D" w14:textId="77777777" w:rsidR="00124C71" w:rsidRPr="00124C71" w:rsidRDefault="00124C71" w:rsidP="00124C71">
      <w:pPr>
        <w:numPr>
          <w:ilvl w:val="0"/>
          <w:numId w:val="1259"/>
        </w:numPr>
        <w:spacing w:after="0" w:line="259" w:lineRule="auto"/>
        <w:rPr>
          <w:lang w:val="en-IN"/>
        </w:rPr>
      </w:pPr>
      <w:r w:rsidRPr="00124C71">
        <w:rPr>
          <w:lang w:val="en-IN"/>
        </w:rPr>
        <w:t>No DB → metrics bean skipped</w:t>
      </w:r>
    </w:p>
    <w:p w14:paraId="37AFAA81" w14:textId="77777777" w:rsidR="00124C71" w:rsidRPr="00124C71" w:rsidRDefault="00000000" w:rsidP="00124C71">
      <w:pPr>
        <w:spacing w:after="0" w:line="259" w:lineRule="auto"/>
        <w:rPr>
          <w:lang w:val="en-IN"/>
        </w:rPr>
      </w:pPr>
      <w:r>
        <w:rPr>
          <w:lang w:val="en-IN"/>
        </w:rPr>
        <w:pict w14:anchorId="4A90636F">
          <v:rect id="_x0000_i1093" style="width:0;height:1.5pt" o:hralign="center" o:hrstd="t" o:hr="t" fillcolor="#a0a0a0" stroked="f"/>
        </w:pict>
      </w:r>
    </w:p>
    <w:p w14:paraId="692CEB4E" w14:textId="77777777" w:rsidR="00124C71" w:rsidRPr="00124C71" w:rsidRDefault="00124C71" w:rsidP="00124C71">
      <w:pPr>
        <w:spacing w:after="0" w:line="259" w:lineRule="auto"/>
        <w:rPr>
          <w:b/>
          <w:bCs/>
          <w:lang w:val="en-IN"/>
        </w:rPr>
      </w:pPr>
      <w:r w:rsidRPr="00124C71">
        <w:rPr>
          <w:b/>
          <w:bCs/>
          <w:lang w:val="en-IN"/>
        </w:rPr>
        <w:lastRenderedPageBreak/>
        <w:t>4️</w:t>
      </w:r>
      <w:r w:rsidRPr="00124C71">
        <w:rPr>
          <w:rFonts w:ascii="Segoe UI Symbol" w:hAnsi="Segoe UI Symbol" w:cs="Segoe UI Symbol"/>
          <w:b/>
          <w:bCs/>
          <w:lang w:val="en-IN"/>
        </w:rPr>
        <w:t>⃣</w:t>
      </w:r>
      <w:r w:rsidRPr="00124C71">
        <w:rPr>
          <w:b/>
          <w:bCs/>
          <w:lang w:val="en-IN"/>
        </w:rPr>
        <w:t xml:space="preserve"> @ConditionalOnMissingBean</w:t>
      </w:r>
    </w:p>
    <w:p w14:paraId="7B4C045F" w14:textId="77777777" w:rsidR="00124C71" w:rsidRPr="00124C71" w:rsidRDefault="00124C71" w:rsidP="00124C71">
      <w:pPr>
        <w:spacing w:after="0" w:line="259" w:lineRule="auto"/>
        <w:rPr>
          <w:lang w:val="en-IN"/>
        </w:rPr>
      </w:pPr>
      <w:r w:rsidRPr="00124C71">
        <w:rPr>
          <w:b/>
          <w:bCs/>
          <w:lang w:val="en-IN"/>
        </w:rPr>
        <w:t>Bean registered only if bean does NOT exist</w:t>
      </w:r>
    </w:p>
    <w:p w14:paraId="2E50A613" w14:textId="77777777" w:rsidR="00124C71" w:rsidRPr="00124C71" w:rsidRDefault="00124C71" w:rsidP="00124C71">
      <w:pPr>
        <w:spacing w:after="0" w:line="259" w:lineRule="auto"/>
        <w:rPr>
          <w:b/>
          <w:bCs/>
          <w:lang w:val="en-IN"/>
        </w:rPr>
      </w:pPr>
      <w:r w:rsidRPr="00124C71">
        <w:rPr>
          <w:b/>
          <w:bCs/>
          <w:lang w:val="en-IN"/>
        </w:rPr>
        <w:t>Use case</w:t>
      </w:r>
    </w:p>
    <w:p w14:paraId="67000097" w14:textId="77777777" w:rsidR="00124C71" w:rsidRPr="00124C71" w:rsidRDefault="00124C71" w:rsidP="00124C71">
      <w:pPr>
        <w:spacing w:after="0" w:line="259" w:lineRule="auto"/>
        <w:rPr>
          <w:lang w:val="en-IN"/>
        </w:rPr>
      </w:pPr>
      <w:r w:rsidRPr="00124C71">
        <w:rPr>
          <w:lang w:val="en-IN"/>
        </w:rPr>
        <w:t>Provide default implementation but allow override</w:t>
      </w:r>
    </w:p>
    <w:p w14:paraId="06238AF5" w14:textId="77777777" w:rsidR="00124C71" w:rsidRPr="00124C71" w:rsidRDefault="00124C71" w:rsidP="00124C71">
      <w:pPr>
        <w:spacing w:after="0" w:line="259" w:lineRule="auto"/>
        <w:rPr>
          <w:lang w:val="en-IN"/>
        </w:rPr>
      </w:pPr>
      <w:r w:rsidRPr="00124C71">
        <w:rPr>
          <w:lang w:val="en-IN"/>
        </w:rPr>
        <w:t>@Configuration</w:t>
      </w:r>
    </w:p>
    <w:p w14:paraId="1C969446" w14:textId="77777777" w:rsidR="00124C71" w:rsidRPr="00124C71" w:rsidRDefault="00124C71" w:rsidP="00124C71">
      <w:pPr>
        <w:spacing w:after="0" w:line="259" w:lineRule="auto"/>
        <w:rPr>
          <w:lang w:val="en-IN"/>
        </w:rPr>
      </w:pPr>
      <w:r w:rsidRPr="00124C71">
        <w:rPr>
          <w:lang w:val="en-IN"/>
        </w:rPr>
        <w:t>public class DefaultEmailConfig {</w:t>
      </w:r>
    </w:p>
    <w:p w14:paraId="57C30EE8" w14:textId="77777777" w:rsidR="00124C71" w:rsidRPr="00124C71" w:rsidRDefault="00124C71" w:rsidP="00124C71">
      <w:pPr>
        <w:spacing w:after="0" w:line="259" w:lineRule="auto"/>
        <w:rPr>
          <w:lang w:val="en-IN"/>
        </w:rPr>
      </w:pPr>
    </w:p>
    <w:p w14:paraId="711FAD13" w14:textId="77777777" w:rsidR="00124C71" w:rsidRPr="00124C71" w:rsidRDefault="00124C71" w:rsidP="00124C71">
      <w:pPr>
        <w:spacing w:after="0" w:line="259" w:lineRule="auto"/>
        <w:rPr>
          <w:lang w:val="en-IN"/>
        </w:rPr>
      </w:pPr>
      <w:r w:rsidRPr="00124C71">
        <w:rPr>
          <w:lang w:val="en-IN"/>
        </w:rPr>
        <w:t xml:space="preserve">    @Bean</w:t>
      </w:r>
    </w:p>
    <w:p w14:paraId="673FA717" w14:textId="77777777" w:rsidR="00124C71" w:rsidRPr="00124C71" w:rsidRDefault="00124C71" w:rsidP="00124C71">
      <w:pPr>
        <w:spacing w:after="0" w:line="259" w:lineRule="auto"/>
        <w:rPr>
          <w:lang w:val="en-IN"/>
        </w:rPr>
      </w:pPr>
      <w:r w:rsidRPr="00124C71">
        <w:rPr>
          <w:lang w:val="en-IN"/>
        </w:rPr>
        <w:t xml:space="preserve">    @ConditionalOnMissingBean</w:t>
      </w:r>
    </w:p>
    <w:p w14:paraId="0FF9FA7F" w14:textId="77777777" w:rsidR="00124C71" w:rsidRPr="00124C71" w:rsidRDefault="00124C71" w:rsidP="00124C71">
      <w:pPr>
        <w:spacing w:after="0" w:line="259" w:lineRule="auto"/>
        <w:rPr>
          <w:lang w:val="en-IN"/>
        </w:rPr>
      </w:pPr>
      <w:r w:rsidRPr="00124C71">
        <w:rPr>
          <w:lang w:val="en-IN"/>
        </w:rPr>
        <w:t xml:space="preserve">    public EmailService emailService() {</w:t>
      </w:r>
    </w:p>
    <w:p w14:paraId="040B8526" w14:textId="77777777" w:rsidR="00124C71" w:rsidRPr="00124C71" w:rsidRDefault="00124C71" w:rsidP="00124C71">
      <w:pPr>
        <w:spacing w:after="0" w:line="259" w:lineRule="auto"/>
        <w:rPr>
          <w:lang w:val="en-IN"/>
        </w:rPr>
      </w:pPr>
      <w:r w:rsidRPr="00124C71">
        <w:rPr>
          <w:lang w:val="en-IN"/>
        </w:rPr>
        <w:t xml:space="preserve">        return new DefaultEmailService();</w:t>
      </w:r>
    </w:p>
    <w:p w14:paraId="48FFC052" w14:textId="77777777" w:rsidR="00124C71" w:rsidRPr="00124C71" w:rsidRDefault="00124C71" w:rsidP="00124C71">
      <w:pPr>
        <w:spacing w:after="0" w:line="259" w:lineRule="auto"/>
        <w:rPr>
          <w:lang w:val="en-IN"/>
        </w:rPr>
      </w:pPr>
      <w:r w:rsidRPr="00124C71">
        <w:rPr>
          <w:lang w:val="en-IN"/>
        </w:rPr>
        <w:t xml:space="preserve">    }</w:t>
      </w:r>
    </w:p>
    <w:p w14:paraId="1681E880" w14:textId="77777777" w:rsidR="00124C71" w:rsidRPr="00124C71" w:rsidRDefault="00124C71" w:rsidP="00124C71">
      <w:pPr>
        <w:spacing w:after="0" w:line="259" w:lineRule="auto"/>
        <w:rPr>
          <w:lang w:val="en-IN"/>
        </w:rPr>
      </w:pPr>
      <w:r w:rsidRPr="00124C71">
        <w:rPr>
          <w:lang w:val="en-IN"/>
        </w:rPr>
        <w:t>}</w:t>
      </w:r>
    </w:p>
    <w:p w14:paraId="10C140C2" w14:textId="77777777" w:rsidR="00124C71" w:rsidRPr="00124C71" w:rsidRDefault="00124C71" w:rsidP="00124C71">
      <w:pPr>
        <w:spacing w:after="0" w:line="259" w:lineRule="auto"/>
        <w:rPr>
          <w:b/>
          <w:bCs/>
          <w:lang w:val="en-IN"/>
        </w:rPr>
      </w:pPr>
      <w:r w:rsidRPr="00124C71">
        <w:rPr>
          <w:b/>
          <w:bCs/>
          <w:lang w:val="en-IN"/>
        </w:rPr>
        <w:t>Override elsewhere</w:t>
      </w:r>
    </w:p>
    <w:p w14:paraId="60DE062D" w14:textId="77777777" w:rsidR="00124C71" w:rsidRPr="00124C71" w:rsidRDefault="00124C71" w:rsidP="00124C71">
      <w:pPr>
        <w:spacing w:after="0" w:line="259" w:lineRule="auto"/>
        <w:rPr>
          <w:lang w:val="en-IN"/>
        </w:rPr>
      </w:pPr>
      <w:r w:rsidRPr="00124C71">
        <w:rPr>
          <w:lang w:val="en-IN"/>
        </w:rPr>
        <w:t>@Bean</w:t>
      </w:r>
    </w:p>
    <w:p w14:paraId="409FD2ED" w14:textId="77777777" w:rsidR="00124C71" w:rsidRPr="00124C71" w:rsidRDefault="00124C71" w:rsidP="00124C71">
      <w:pPr>
        <w:spacing w:after="0" w:line="259" w:lineRule="auto"/>
        <w:rPr>
          <w:lang w:val="en-IN"/>
        </w:rPr>
      </w:pPr>
      <w:r w:rsidRPr="00124C71">
        <w:rPr>
          <w:lang w:val="en-IN"/>
        </w:rPr>
        <w:t>public EmailService emailService() {</w:t>
      </w:r>
    </w:p>
    <w:p w14:paraId="4E6B9B20" w14:textId="77777777" w:rsidR="00124C71" w:rsidRPr="00124C71" w:rsidRDefault="00124C71" w:rsidP="00124C71">
      <w:pPr>
        <w:spacing w:after="0" w:line="259" w:lineRule="auto"/>
        <w:rPr>
          <w:lang w:val="en-IN"/>
        </w:rPr>
      </w:pPr>
      <w:r w:rsidRPr="00124C71">
        <w:rPr>
          <w:lang w:val="en-IN"/>
        </w:rPr>
        <w:t xml:space="preserve">    return new SesEmailService();</w:t>
      </w:r>
    </w:p>
    <w:p w14:paraId="112AE9FA" w14:textId="77777777" w:rsidR="00124C71" w:rsidRPr="00124C71" w:rsidRDefault="00124C71" w:rsidP="00124C71">
      <w:pPr>
        <w:spacing w:after="0" w:line="259" w:lineRule="auto"/>
        <w:rPr>
          <w:lang w:val="en-IN"/>
        </w:rPr>
      </w:pPr>
      <w:r w:rsidRPr="00124C71">
        <w:rPr>
          <w:lang w:val="en-IN"/>
        </w:rPr>
        <w:t>}</w:t>
      </w:r>
    </w:p>
    <w:p w14:paraId="365EDD02" w14:textId="77777777" w:rsidR="00124C71" w:rsidRPr="00124C71" w:rsidRDefault="00124C71" w:rsidP="00124C71">
      <w:pPr>
        <w:spacing w:after="0" w:line="259" w:lineRule="auto"/>
        <w:rPr>
          <w:lang w:val="en-IN"/>
        </w:rPr>
      </w:pPr>
      <w:r w:rsidRPr="00124C71">
        <w:rPr>
          <w:rFonts w:ascii="Segoe UI Emoji" w:hAnsi="Segoe UI Emoji" w:cs="Segoe UI Emoji"/>
          <w:lang w:val="en-IN"/>
        </w:rPr>
        <w:t>👉</w:t>
      </w:r>
      <w:r w:rsidRPr="00124C71">
        <w:rPr>
          <w:lang w:val="en-IN"/>
        </w:rPr>
        <w:t xml:space="preserve"> Spring uses </w:t>
      </w:r>
      <w:r w:rsidRPr="00124C71">
        <w:rPr>
          <w:b/>
          <w:bCs/>
          <w:lang w:val="en-IN"/>
        </w:rPr>
        <w:t>your custom bean</w:t>
      </w:r>
      <w:r w:rsidRPr="00124C71">
        <w:rPr>
          <w:lang w:val="en-IN"/>
        </w:rPr>
        <w:t>, default is ignored</w:t>
      </w:r>
    </w:p>
    <w:p w14:paraId="7051709D" w14:textId="77777777" w:rsidR="00124C71" w:rsidRPr="00124C71" w:rsidRDefault="00000000" w:rsidP="00124C71">
      <w:pPr>
        <w:spacing w:after="0" w:line="259" w:lineRule="auto"/>
        <w:rPr>
          <w:lang w:val="en-IN"/>
        </w:rPr>
      </w:pPr>
      <w:r>
        <w:rPr>
          <w:lang w:val="en-IN"/>
        </w:rPr>
        <w:pict w14:anchorId="20436DFF">
          <v:rect id="_x0000_i1094" style="width:0;height:1.5pt" o:hralign="center" o:hrstd="t" o:hr="t" fillcolor="#a0a0a0" stroked="f"/>
        </w:pict>
      </w:r>
    </w:p>
    <w:p w14:paraId="7F5A1D89" w14:textId="77777777" w:rsidR="00124C71" w:rsidRPr="00124C71" w:rsidRDefault="00124C71" w:rsidP="00124C71">
      <w:pPr>
        <w:spacing w:after="0" w:line="259" w:lineRule="auto"/>
        <w:rPr>
          <w:b/>
          <w:bCs/>
          <w:lang w:val="en-IN"/>
        </w:rPr>
      </w:pPr>
      <w:r w:rsidRPr="00124C71">
        <w:rPr>
          <w:b/>
          <w:bCs/>
          <w:lang w:val="en-IN"/>
        </w:rPr>
        <w:t>5️</w:t>
      </w:r>
      <w:r w:rsidRPr="00124C71">
        <w:rPr>
          <w:rFonts w:ascii="Segoe UI Symbol" w:hAnsi="Segoe UI Symbol" w:cs="Segoe UI Symbol"/>
          <w:b/>
          <w:bCs/>
          <w:lang w:val="en-IN"/>
        </w:rPr>
        <w:t>⃣</w:t>
      </w:r>
      <w:r w:rsidRPr="00124C71">
        <w:rPr>
          <w:b/>
          <w:bCs/>
          <w:lang w:val="en-IN"/>
        </w:rPr>
        <w:t xml:space="preserve"> @ConditionalOnProperty</w:t>
      </w:r>
    </w:p>
    <w:p w14:paraId="3F2BFD31" w14:textId="77777777" w:rsidR="00124C71" w:rsidRPr="00124C71" w:rsidRDefault="00124C71" w:rsidP="00124C71">
      <w:pPr>
        <w:spacing w:after="0" w:line="259" w:lineRule="auto"/>
        <w:rPr>
          <w:lang w:val="en-IN"/>
        </w:rPr>
      </w:pPr>
      <w:r w:rsidRPr="00124C71">
        <w:rPr>
          <w:b/>
          <w:bCs/>
          <w:lang w:val="en-IN"/>
        </w:rPr>
        <w:t>Bean registered if property exists or matches value</w:t>
      </w:r>
    </w:p>
    <w:p w14:paraId="159D1459" w14:textId="77777777" w:rsidR="00124C71" w:rsidRPr="00124C71" w:rsidRDefault="00124C71" w:rsidP="00124C71">
      <w:pPr>
        <w:spacing w:after="0" w:line="259" w:lineRule="auto"/>
        <w:rPr>
          <w:b/>
          <w:bCs/>
          <w:lang w:val="en-IN"/>
        </w:rPr>
      </w:pPr>
      <w:r w:rsidRPr="00124C71">
        <w:rPr>
          <w:b/>
          <w:bCs/>
          <w:lang w:val="en-IN"/>
        </w:rPr>
        <w:t>Use case</w:t>
      </w:r>
    </w:p>
    <w:p w14:paraId="4622621D" w14:textId="77777777" w:rsidR="00124C71" w:rsidRPr="00124C71" w:rsidRDefault="00124C71" w:rsidP="00124C71">
      <w:pPr>
        <w:spacing w:after="0" w:line="259" w:lineRule="auto"/>
        <w:rPr>
          <w:lang w:val="en-IN"/>
        </w:rPr>
      </w:pPr>
      <w:r w:rsidRPr="00124C71">
        <w:rPr>
          <w:lang w:val="en-IN"/>
        </w:rPr>
        <w:t>Feature toggle</w:t>
      </w:r>
    </w:p>
    <w:p w14:paraId="301ACCD3" w14:textId="77777777" w:rsidR="00124C71" w:rsidRPr="00124C71" w:rsidRDefault="00124C71" w:rsidP="00124C71">
      <w:pPr>
        <w:spacing w:after="0" w:line="259" w:lineRule="auto"/>
        <w:rPr>
          <w:lang w:val="en-IN"/>
        </w:rPr>
      </w:pPr>
      <w:r w:rsidRPr="00124C71">
        <w:rPr>
          <w:lang w:val="en-IN"/>
        </w:rPr>
        <w:t>@Configuration</w:t>
      </w:r>
    </w:p>
    <w:p w14:paraId="0F308FC6" w14:textId="77777777" w:rsidR="00124C71" w:rsidRPr="00124C71" w:rsidRDefault="00124C71" w:rsidP="00124C71">
      <w:pPr>
        <w:spacing w:after="0" w:line="259" w:lineRule="auto"/>
        <w:rPr>
          <w:lang w:val="en-IN"/>
        </w:rPr>
      </w:pPr>
      <w:r w:rsidRPr="00124C71">
        <w:rPr>
          <w:lang w:val="en-IN"/>
        </w:rPr>
        <w:t>public class FeatureConfig {</w:t>
      </w:r>
    </w:p>
    <w:p w14:paraId="55085F98" w14:textId="77777777" w:rsidR="00124C71" w:rsidRPr="00124C71" w:rsidRDefault="00124C71" w:rsidP="00124C71">
      <w:pPr>
        <w:spacing w:after="0" w:line="259" w:lineRule="auto"/>
        <w:rPr>
          <w:lang w:val="en-IN"/>
        </w:rPr>
      </w:pPr>
    </w:p>
    <w:p w14:paraId="3D481AB1" w14:textId="77777777" w:rsidR="00124C71" w:rsidRPr="00124C71" w:rsidRDefault="00124C71" w:rsidP="00124C71">
      <w:pPr>
        <w:spacing w:after="0" w:line="259" w:lineRule="auto"/>
        <w:rPr>
          <w:lang w:val="en-IN"/>
        </w:rPr>
      </w:pPr>
      <w:r w:rsidRPr="00124C71">
        <w:rPr>
          <w:lang w:val="en-IN"/>
        </w:rPr>
        <w:t xml:space="preserve">    @Bean</w:t>
      </w:r>
    </w:p>
    <w:p w14:paraId="1234D54A" w14:textId="77777777" w:rsidR="00124C71" w:rsidRPr="00124C71" w:rsidRDefault="00124C71" w:rsidP="00124C71">
      <w:pPr>
        <w:spacing w:after="0" w:line="259" w:lineRule="auto"/>
        <w:rPr>
          <w:lang w:val="en-IN"/>
        </w:rPr>
      </w:pPr>
      <w:r w:rsidRPr="00124C71">
        <w:rPr>
          <w:lang w:val="en-IN"/>
        </w:rPr>
        <w:t xml:space="preserve">    @ConditionalOnProperty(</w:t>
      </w:r>
    </w:p>
    <w:p w14:paraId="0FE73B52" w14:textId="77777777" w:rsidR="00124C71" w:rsidRPr="00124C71" w:rsidRDefault="00124C71" w:rsidP="00124C71">
      <w:pPr>
        <w:spacing w:after="0" w:line="259" w:lineRule="auto"/>
        <w:rPr>
          <w:lang w:val="en-IN"/>
        </w:rPr>
      </w:pPr>
      <w:r w:rsidRPr="00124C71">
        <w:rPr>
          <w:lang w:val="en-IN"/>
        </w:rPr>
        <w:t xml:space="preserve">        name = "feature.audit.enabled",</w:t>
      </w:r>
    </w:p>
    <w:p w14:paraId="34DB7E8C" w14:textId="77777777" w:rsidR="00124C71" w:rsidRPr="00124C71" w:rsidRDefault="00124C71" w:rsidP="00124C71">
      <w:pPr>
        <w:spacing w:after="0" w:line="259" w:lineRule="auto"/>
        <w:rPr>
          <w:lang w:val="en-IN"/>
        </w:rPr>
      </w:pPr>
      <w:r w:rsidRPr="00124C71">
        <w:rPr>
          <w:lang w:val="en-IN"/>
        </w:rPr>
        <w:t xml:space="preserve">        havingValue = "true",</w:t>
      </w:r>
    </w:p>
    <w:p w14:paraId="63929ED1" w14:textId="77777777" w:rsidR="00124C71" w:rsidRPr="00124C71" w:rsidRDefault="00124C71" w:rsidP="00124C71">
      <w:pPr>
        <w:spacing w:after="0" w:line="259" w:lineRule="auto"/>
        <w:rPr>
          <w:lang w:val="en-IN"/>
        </w:rPr>
      </w:pPr>
      <w:r w:rsidRPr="00124C71">
        <w:rPr>
          <w:lang w:val="en-IN"/>
        </w:rPr>
        <w:t xml:space="preserve">        matchIfMissing = false</w:t>
      </w:r>
    </w:p>
    <w:p w14:paraId="0AE3AF97" w14:textId="77777777" w:rsidR="00124C71" w:rsidRPr="00124C71" w:rsidRDefault="00124C71" w:rsidP="00124C71">
      <w:pPr>
        <w:spacing w:after="0" w:line="259" w:lineRule="auto"/>
        <w:rPr>
          <w:lang w:val="en-IN"/>
        </w:rPr>
      </w:pPr>
      <w:r w:rsidRPr="00124C71">
        <w:rPr>
          <w:lang w:val="en-IN"/>
        </w:rPr>
        <w:t xml:space="preserve">    )</w:t>
      </w:r>
    </w:p>
    <w:p w14:paraId="5BD3EA67" w14:textId="77777777" w:rsidR="00124C71" w:rsidRPr="00124C71" w:rsidRDefault="00124C71" w:rsidP="00124C71">
      <w:pPr>
        <w:spacing w:after="0" w:line="259" w:lineRule="auto"/>
        <w:rPr>
          <w:lang w:val="en-IN"/>
        </w:rPr>
      </w:pPr>
      <w:r w:rsidRPr="00124C71">
        <w:rPr>
          <w:lang w:val="en-IN"/>
        </w:rPr>
        <w:t xml:space="preserve">    public AuditService auditService() {</w:t>
      </w:r>
    </w:p>
    <w:p w14:paraId="6BD4543F" w14:textId="77777777" w:rsidR="00124C71" w:rsidRPr="00124C71" w:rsidRDefault="00124C71" w:rsidP="00124C71">
      <w:pPr>
        <w:spacing w:after="0" w:line="259" w:lineRule="auto"/>
        <w:rPr>
          <w:lang w:val="en-IN"/>
        </w:rPr>
      </w:pPr>
      <w:r w:rsidRPr="00124C71">
        <w:rPr>
          <w:lang w:val="en-IN"/>
        </w:rPr>
        <w:t xml:space="preserve">        return new AuditService();</w:t>
      </w:r>
    </w:p>
    <w:p w14:paraId="4BB0E521" w14:textId="77777777" w:rsidR="00124C71" w:rsidRPr="00124C71" w:rsidRDefault="00124C71" w:rsidP="00124C71">
      <w:pPr>
        <w:spacing w:after="0" w:line="259" w:lineRule="auto"/>
        <w:rPr>
          <w:lang w:val="en-IN"/>
        </w:rPr>
      </w:pPr>
      <w:r w:rsidRPr="00124C71">
        <w:rPr>
          <w:lang w:val="en-IN"/>
        </w:rPr>
        <w:t xml:space="preserve">    }</w:t>
      </w:r>
    </w:p>
    <w:p w14:paraId="5C5300B9" w14:textId="77777777" w:rsidR="00124C71" w:rsidRPr="00124C71" w:rsidRDefault="00124C71" w:rsidP="00124C71">
      <w:pPr>
        <w:spacing w:after="0" w:line="259" w:lineRule="auto"/>
        <w:rPr>
          <w:lang w:val="en-IN"/>
        </w:rPr>
      </w:pPr>
      <w:r w:rsidRPr="00124C71">
        <w:rPr>
          <w:lang w:val="en-IN"/>
        </w:rPr>
        <w:t>}</w:t>
      </w:r>
    </w:p>
    <w:p w14:paraId="774F9BF6" w14:textId="77777777" w:rsidR="00124C71" w:rsidRPr="00124C71" w:rsidRDefault="00124C71" w:rsidP="00124C71">
      <w:pPr>
        <w:spacing w:after="0" w:line="259" w:lineRule="auto"/>
        <w:rPr>
          <w:b/>
          <w:bCs/>
          <w:lang w:val="en-IN"/>
        </w:rPr>
      </w:pPr>
      <w:r w:rsidRPr="00124C71">
        <w:rPr>
          <w:b/>
          <w:bCs/>
          <w:lang w:val="en-IN"/>
        </w:rPr>
        <w:t>application.yml</w:t>
      </w:r>
    </w:p>
    <w:p w14:paraId="441F15A4" w14:textId="77777777" w:rsidR="00124C71" w:rsidRPr="00124C71" w:rsidRDefault="00124C71" w:rsidP="00124C71">
      <w:pPr>
        <w:spacing w:after="0" w:line="259" w:lineRule="auto"/>
        <w:rPr>
          <w:lang w:val="en-IN"/>
        </w:rPr>
      </w:pPr>
      <w:r w:rsidRPr="00124C71">
        <w:rPr>
          <w:lang w:val="en-IN"/>
        </w:rPr>
        <w:t>feature:</w:t>
      </w:r>
    </w:p>
    <w:p w14:paraId="778E165B" w14:textId="77777777" w:rsidR="00124C71" w:rsidRPr="00124C71" w:rsidRDefault="00124C71" w:rsidP="00124C71">
      <w:pPr>
        <w:spacing w:after="0" w:line="259" w:lineRule="auto"/>
        <w:rPr>
          <w:lang w:val="en-IN"/>
        </w:rPr>
      </w:pPr>
      <w:r w:rsidRPr="00124C71">
        <w:rPr>
          <w:lang w:val="en-IN"/>
        </w:rPr>
        <w:t xml:space="preserve">  audit:</w:t>
      </w:r>
    </w:p>
    <w:p w14:paraId="20FCA2D6" w14:textId="77777777" w:rsidR="00124C71" w:rsidRPr="00124C71" w:rsidRDefault="00124C71" w:rsidP="00124C71">
      <w:pPr>
        <w:spacing w:after="0" w:line="259" w:lineRule="auto"/>
        <w:rPr>
          <w:lang w:val="en-IN"/>
        </w:rPr>
      </w:pPr>
      <w:r w:rsidRPr="00124C71">
        <w:rPr>
          <w:lang w:val="en-IN"/>
        </w:rPr>
        <w:t xml:space="preserve">    enabled: true</w:t>
      </w:r>
    </w:p>
    <w:p w14:paraId="16FFB64C" w14:textId="77777777" w:rsidR="00124C71" w:rsidRPr="00124C71" w:rsidRDefault="00000000" w:rsidP="00124C71">
      <w:pPr>
        <w:spacing w:after="0" w:line="259" w:lineRule="auto"/>
        <w:rPr>
          <w:lang w:val="en-IN"/>
        </w:rPr>
      </w:pPr>
      <w:r>
        <w:rPr>
          <w:lang w:val="en-IN"/>
        </w:rPr>
        <w:pict w14:anchorId="55DF8CDA">
          <v:rect id="_x0000_i1095" style="width:0;height:1.5pt" o:hralign="center" o:hrstd="t" o:hr="t" fillcolor="#a0a0a0" stroked="f"/>
        </w:pict>
      </w:r>
    </w:p>
    <w:p w14:paraId="6B01512E" w14:textId="77777777" w:rsidR="00124C71" w:rsidRPr="00124C71" w:rsidRDefault="00124C71" w:rsidP="00124C71">
      <w:pPr>
        <w:spacing w:after="0" w:line="259" w:lineRule="auto"/>
        <w:rPr>
          <w:b/>
          <w:bCs/>
          <w:lang w:val="en-IN"/>
        </w:rPr>
      </w:pPr>
      <w:r w:rsidRPr="00124C71">
        <w:rPr>
          <w:b/>
          <w:bCs/>
          <w:lang w:val="en-IN"/>
        </w:rPr>
        <w:t>6️</w:t>
      </w:r>
      <w:r w:rsidRPr="00124C71">
        <w:rPr>
          <w:rFonts w:ascii="Segoe UI Symbol" w:hAnsi="Segoe UI Symbol" w:cs="Segoe UI Symbol"/>
          <w:b/>
          <w:bCs/>
          <w:lang w:val="en-IN"/>
        </w:rPr>
        <w:t>⃣</w:t>
      </w:r>
      <w:r w:rsidRPr="00124C71">
        <w:rPr>
          <w:b/>
          <w:bCs/>
          <w:lang w:val="en-IN"/>
        </w:rPr>
        <w:t xml:space="preserve"> @ConditionalOnResource</w:t>
      </w:r>
    </w:p>
    <w:p w14:paraId="2C944E2B" w14:textId="77777777" w:rsidR="00124C71" w:rsidRPr="00124C71" w:rsidRDefault="00124C71" w:rsidP="00124C71">
      <w:pPr>
        <w:spacing w:after="0" w:line="259" w:lineRule="auto"/>
        <w:rPr>
          <w:lang w:val="en-IN"/>
        </w:rPr>
      </w:pPr>
      <w:r w:rsidRPr="00124C71">
        <w:rPr>
          <w:b/>
          <w:bCs/>
          <w:lang w:val="en-IN"/>
        </w:rPr>
        <w:t>Bean registered only if resource exists</w:t>
      </w:r>
    </w:p>
    <w:p w14:paraId="50879638" w14:textId="77777777" w:rsidR="00124C71" w:rsidRPr="00124C71" w:rsidRDefault="00124C71" w:rsidP="00124C71">
      <w:pPr>
        <w:spacing w:after="0" w:line="259" w:lineRule="auto"/>
        <w:rPr>
          <w:b/>
          <w:bCs/>
          <w:lang w:val="en-IN"/>
        </w:rPr>
      </w:pPr>
      <w:r w:rsidRPr="00124C71">
        <w:rPr>
          <w:b/>
          <w:bCs/>
          <w:lang w:val="en-IN"/>
        </w:rPr>
        <w:lastRenderedPageBreak/>
        <w:t>Use case</w:t>
      </w:r>
    </w:p>
    <w:p w14:paraId="7C9AD0EF" w14:textId="77777777" w:rsidR="00124C71" w:rsidRPr="00124C71" w:rsidRDefault="00124C71" w:rsidP="00124C71">
      <w:pPr>
        <w:spacing w:after="0" w:line="259" w:lineRule="auto"/>
        <w:rPr>
          <w:lang w:val="en-IN"/>
        </w:rPr>
      </w:pPr>
      <w:r w:rsidRPr="00124C71">
        <w:rPr>
          <w:lang w:val="en-IN"/>
        </w:rPr>
        <w:t>Load configuration if file exists</w:t>
      </w:r>
    </w:p>
    <w:p w14:paraId="5A4E64EC" w14:textId="77777777" w:rsidR="00124C71" w:rsidRPr="00124C71" w:rsidRDefault="00124C71" w:rsidP="00124C71">
      <w:pPr>
        <w:spacing w:after="0" w:line="259" w:lineRule="auto"/>
        <w:rPr>
          <w:lang w:val="en-IN"/>
        </w:rPr>
      </w:pPr>
      <w:r w:rsidRPr="00124C71">
        <w:rPr>
          <w:lang w:val="en-IN"/>
        </w:rPr>
        <w:t>@Configuration</w:t>
      </w:r>
    </w:p>
    <w:p w14:paraId="0C829491" w14:textId="77777777" w:rsidR="00124C71" w:rsidRPr="00124C71" w:rsidRDefault="00124C71" w:rsidP="00124C71">
      <w:pPr>
        <w:spacing w:after="0" w:line="259" w:lineRule="auto"/>
        <w:rPr>
          <w:lang w:val="en-IN"/>
        </w:rPr>
      </w:pPr>
      <w:r w:rsidRPr="00124C71">
        <w:rPr>
          <w:lang w:val="en-IN"/>
        </w:rPr>
        <w:t>public class LicenseConfig {</w:t>
      </w:r>
    </w:p>
    <w:p w14:paraId="088A488F" w14:textId="77777777" w:rsidR="00124C71" w:rsidRPr="00124C71" w:rsidRDefault="00124C71" w:rsidP="00124C71">
      <w:pPr>
        <w:spacing w:after="0" w:line="259" w:lineRule="auto"/>
        <w:rPr>
          <w:lang w:val="en-IN"/>
        </w:rPr>
      </w:pPr>
    </w:p>
    <w:p w14:paraId="3C0E4D2C" w14:textId="77777777" w:rsidR="00124C71" w:rsidRPr="00124C71" w:rsidRDefault="00124C71" w:rsidP="00124C71">
      <w:pPr>
        <w:spacing w:after="0" w:line="259" w:lineRule="auto"/>
        <w:rPr>
          <w:lang w:val="en-IN"/>
        </w:rPr>
      </w:pPr>
      <w:r w:rsidRPr="00124C71">
        <w:rPr>
          <w:lang w:val="en-IN"/>
        </w:rPr>
        <w:t xml:space="preserve">    @Bean</w:t>
      </w:r>
    </w:p>
    <w:p w14:paraId="0BB365CF" w14:textId="77777777" w:rsidR="00124C71" w:rsidRPr="00124C71" w:rsidRDefault="00124C71" w:rsidP="00124C71">
      <w:pPr>
        <w:spacing w:after="0" w:line="259" w:lineRule="auto"/>
        <w:rPr>
          <w:lang w:val="en-IN"/>
        </w:rPr>
      </w:pPr>
      <w:r w:rsidRPr="00124C71">
        <w:rPr>
          <w:lang w:val="en-IN"/>
        </w:rPr>
        <w:t xml:space="preserve">    @ConditionalOnResource(resources = "classpath:license.key")</w:t>
      </w:r>
    </w:p>
    <w:p w14:paraId="7C555AFC" w14:textId="77777777" w:rsidR="00124C71" w:rsidRPr="00124C71" w:rsidRDefault="00124C71" w:rsidP="00124C71">
      <w:pPr>
        <w:spacing w:after="0" w:line="259" w:lineRule="auto"/>
        <w:rPr>
          <w:lang w:val="en-IN"/>
        </w:rPr>
      </w:pPr>
      <w:r w:rsidRPr="00124C71">
        <w:rPr>
          <w:lang w:val="en-IN"/>
        </w:rPr>
        <w:t xml:space="preserve">    public LicenseValidator licenseValidator() {</w:t>
      </w:r>
    </w:p>
    <w:p w14:paraId="71907CDD" w14:textId="77777777" w:rsidR="00124C71" w:rsidRPr="00124C71" w:rsidRDefault="00124C71" w:rsidP="00124C71">
      <w:pPr>
        <w:spacing w:after="0" w:line="259" w:lineRule="auto"/>
        <w:rPr>
          <w:lang w:val="en-IN"/>
        </w:rPr>
      </w:pPr>
      <w:r w:rsidRPr="00124C71">
        <w:rPr>
          <w:lang w:val="en-IN"/>
        </w:rPr>
        <w:t xml:space="preserve">        return new LicenseValidator();</w:t>
      </w:r>
    </w:p>
    <w:p w14:paraId="4F132C49" w14:textId="77777777" w:rsidR="00124C71" w:rsidRPr="00124C71" w:rsidRDefault="00124C71" w:rsidP="00124C71">
      <w:pPr>
        <w:spacing w:after="0" w:line="259" w:lineRule="auto"/>
        <w:rPr>
          <w:lang w:val="en-IN"/>
        </w:rPr>
      </w:pPr>
      <w:r w:rsidRPr="00124C71">
        <w:rPr>
          <w:lang w:val="en-IN"/>
        </w:rPr>
        <w:t xml:space="preserve">    }</w:t>
      </w:r>
    </w:p>
    <w:p w14:paraId="2D96CC0E" w14:textId="77777777" w:rsidR="00124C71" w:rsidRPr="00124C71" w:rsidRDefault="00124C71" w:rsidP="00124C71">
      <w:pPr>
        <w:spacing w:after="0" w:line="259" w:lineRule="auto"/>
        <w:rPr>
          <w:lang w:val="en-IN"/>
        </w:rPr>
      </w:pPr>
      <w:r w:rsidRPr="00124C71">
        <w:rPr>
          <w:lang w:val="en-IN"/>
        </w:rPr>
        <w:t>}</w:t>
      </w:r>
    </w:p>
    <w:p w14:paraId="0D1EFF45" w14:textId="77777777" w:rsidR="00124C71" w:rsidRPr="00124C71" w:rsidRDefault="00124C71" w:rsidP="00124C71">
      <w:pPr>
        <w:spacing w:after="0" w:line="259" w:lineRule="auto"/>
        <w:rPr>
          <w:b/>
          <w:bCs/>
          <w:lang w:val="en-IN"/>
        </w:rPr>
      </w:pPr>
      <w:r w:rsidRPr="00124C71">
        <w:rPr>
          <w:b/>
          <w:bCs/>
          <w:lang w:val="en-IN"/>
        </w:rPr>
        <w:t>Resource</w:t>
      </w:r>
    </w:p>
    <w:p w14:paraId="7933A6CC" w14:textId="77777777" w:rsidR="00124C71" w:rsidRPr="00124C71" w:rsidRDefault="00124C71" w:rsidP="00124C71">
      <w:pPr>
        <w:spacing w:after="0" w:line="259" w:lineRule="auto"/>
        <w:rPr>
          <w:lang w:val="en-IN"/>
        </w:rPr>
      </w:pPr>
      <w:r w:rsidRPr="00124C71">
        <w:rPr>
          <w:lang w:val="en-IN"/>
        </w:rPr>
        <w:t>src/main/resources/license.key</w:t>
      </w:r>
    </w:p>
    <w:p w14:paraId="4D92CACF" w14:textId="77777777" w:rsidR="00124C71" w:rsidRPr="00124C71" w:rsidRDefault="00000000" w:rsidP="00124C71">
      <w:pPr>
        <w:spacing w:after="0" w:line="259" w:lineRule="auto"/>
        <w:rPr>
          <w:lang w:val="en-IN"/>
        </w:rPr>
      </w:pPr>
      <w:r>
        <w:rPr>
          <w:lang w:val="en-IN"/>
        </w:rPr>
        <w:pict w14:anchorId="7C2B7064">
          <v:rect id="_x0000_i1096" style="width:0;height:1.5pt" o:hralign="center" o:hrstd="t" o:hr="t" fillcolor="#a0a0a0" stroked="f"/>
        </w:pict>
      </w:r>
    </w:p>
    <w:p w14:paraId="137B33DB"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Combined Example (Real-World Auto-Configuration)</w:t>
      </w:r>
    </w:p>
    <w:p w14:paraId="78810510" w14:textId="77777777" w:rsidR="00124C71" w:rsidRPr="00124C71" w:rsidRDefault="00124C71" w:rsidP="00124C71">
      <w:pPr>
        <w:spacing w:after="0" w:line="259" w:lineRule="auto"/>
        <w:rPr>
          <w:lang w:val="en-IN"/>
        </w:rPr>
      </w:pPr>
      <w:r w:rsidRPr="00124C71">
        <w:rPr>
          <w:lang w:val="en-IN"/>
        </w:rPr>
        <w:t>@Configuration</w:t>
      </w:r>
    </w:p>
    <w:p w14:paraId="08AC32F9" w14:textId="77777777" w:rsidR="00124C71" w:rsidRPr="00124C71" w:rsidRDefault="00124C71" w:rsidP="00124C71">
      <w:pPr>
        <w:spacing w:after="0" w:line="259" w:lineRule="auto"/>
        <w:rPr>
          <w:lang w:val="en-IN"/>
        </w:rPr>
      </w:pPr>
      <w:r w:rsidRPr="00124C71">
        <w:rPr>
          <w:lang w:val="en-IN"/>
        </w:rPr>
        <w:t>@ConditionalOnClass(RedisTemplate.class)</w:t>
      </w:r>
    </w:p>
    <w:p w14:paraId="512C2D2F" w14:textId="77777777" w:rsidR="00124C71" w:rsidRPr="00124C71" w:rsidRDefault="00124C71" w:rsidP="00124C71">
      <w:pPr>
        <w:spacing w:after="0" w:line="259" w:lineRule="auto"/>
        <w:rPr>
          <w:lang w:val="en-IN"/>
        </w:rPr>
      </w:pPr>
      <w:r w:rsidRPr="00124C71">
        <w:rPr>
          <w:lang w:val="en-IN"/>
        </w:rPr>
        <w:t>@ConditionalOnProperty(name = "cache.enabled", havingValue = "true")</w:t>
      </w:r>
    </w:p>
    <w:p w14:paraId="26CE3CCB" w14:textId="77777777" w:rsidR="00124C71" w:rsidRPr="00124C71" w:rsidRDefault="00124C71" w:rsidP="00124C71">
      <w:pPr>
        <w:spacing w:after="0" w:line="259" w:lineRule="auto"/>
        <w:rPr>
          <w:lang w:val="en-IN"/>
        </w:rPr>
      </w:pPr>
      <w:r w:rsidRPr="00124C71">
        <w:rPr>
          <w:lang w:val="en-IN"/>
        </w:rPr>
        <w:t>public class CacheAutoConfiguration {</w:t>
      </w:r>
    </w:p>
    <w:p w14:paraId="50FEED9E" w14:textId="77777777" w:rsidR="00124C71" w:rsidRPr="00124C71" w:rsidRDefault="00124C71" w:rsidP="00124C71">
      <w:pPr>
        <w:spacing w:after="0" w:line="259" w:lineRule="auto"/>
        <w:rPr>
          <w:lang w:val="en-IN"/>
        </w:rPr>
      </w:pPr>
    </w:p>
    <w:p w14:paraId="5EEEB73D" w14:textId="77777777" w:rsidR="00124C71" w:rsidRPr="00124C71" w:rsidRDefault="00124C71" w:rsidP="00124C71">
      <w:pPr>
        <w:spacing w:after="0" w:line="259" w:lineRule="auto"/>
        <w:rPr>
          <w:lang w:val="en-IN"/>
        </w:rPr>
      </w:pPr>
      <w:r w:rsidRPr="00124C71">
        <w:rPr>
          <w:lang w:val="en-IN"/>
        </w:rPr>
        <w:t xml:space="preserve">    @Bean</w:t>
      </w:r>
    </w:p>
    <w:p w14:paraId="06F88E22" w14:textId="77777777" w:rsidR="00124C71" w:rsidRPr="00124C71" w:rsidRDefault="00124C71" w:rsidP="00124C71">
      <w:pPr>
        <w:spacing w:after="0" w:line="259" w:lineRule="auto"/>
        <w:rPr>
          <w:lang w:val="en-IN"/>
        </w:rPr>
      </w:pPr>
      <w:r w:rsidRPr="00124C71">
        <w:rPr>
          <w:lang w:val="en-IN"/>
        </w:rPr>
        <w:t xml:space="preserve">    @ConditionalOnMissingBean</w:t>
      </w:r>
    </w:p>
    <w:p w14:paraId="08716235" w14:textId="77777777" w:rsidR="00124C71" w:rsidRPr="00124C71" w:rsidRDefault="00124C71" w:rsidP="00124C71">
      <w:pPr>
        <w:spacing w:after="0" w:line="259" w:lineRule="auto"/>
        <w:rPr>
          <w:lang w:val="en-IN"/>
        </w:rPr>
      </w:pPr>
      <w:r w:rsidRPr="00124C71">
        <w:rPr>
          <w:lang w:val="en-IN"/>
        </w:rPr>
        <w:t xml:space="preserve">    public CacheManager cacheManager() {</w:t>
      </w:r>
    </w:p>
    <w:p w14:paraId="00D1330C" w14:textId="77777777" w:rsidR="00124C71" w:rsidRPr="00124C71" w:rsidRDefault="00124C71" w:rsidP="00124C71">
      <w:pPr>
        <w:spacing w:after="0" w:line="259" w:lineRule="auto"/>
        <w:rPr>
          <w:lang w:val="en-IN"/>
        </w:rPr>
      </w:pPr>
      <w:r w:rsidRPr="00124C71">
        <w:rPr>
          <w:lang w:val="en-IN"/>
        </w:rPr>
        <w:t xml:space="preserve">        return new RedisCacheManager();</w:t>
      </w:r>
    </w:p>
    <w:p w14:paraId="749FF1C7" w14:textId="77777777" w:rsidR="00124C71" w:rsidRPr="00124C71" w:rsidRDefault="00124C71" w:rsidP="00124C71">
      <w:pPr>
        <w:spacing w:after="0" w:line="259" w:lineRule="auto"/>
        <w:rPr>
          <w:lang w:val="en-IN"/>
        </w:rPr>
      </w:pPr>
      <w:r w:rsidRPr="00124C71">
        <w:rPr>
          <w:lang w:val="en-IN"/>
        </w:rPr>
        <w:t xml:space="preserve">    }</w:t>
      </w:r>
    </w:p>
    <w:p w14:paraId="370B55C2" w14:textId="77777777" w:rsidR="00124C71" w:rsidRPr="00124C71" w:rsidRDefault="00124C71" w:rsidP="00124C71">
      <w:pPr>
        <w:spacing w:after="0" w:line="259" w:lineRule="auto"/>
        <w:rPr>
          <w:lang w:val="en-IN"/>
        </w:rPr>
      </w:pPr>
      <w:r w:rsidRPr="00124C71">
        <w:rPr>
          <w:lang w:val="en-IN"/>
        </w:rPr>
        <w:t>}</w:t>
      </w:r>
    </w:p>
    <w:p w14:paraId="48E5B93C" w14:textId="77777777" w:rsidR="00124C71" w:rsidRPr="00124C71" w:rsidRDefault="00124C71" w:rsidP="00124C71">
      <w:pPr>
        <w:spacing w:after="0" w:line="259" w:lineRule="auto"/>
        <w:rPr>
          <w:lang w:val="en-IN"/>
        </w:rPr>
      </w:pPr>
      <w:r w:rsidRPr="00124C71">
        <w:rPr>
          <w:lang w:val="en-IN"/>
        </w:rPr>
        <w:t xml:space="preserve">This is </w:t>
      </w:r>
      <w:r w:rsidRPr="00124C71">
        <w:rPr>
          <w:b/>
          <w:bCs/>
          <w:lang w:val="en-IN"/>
        </w:rPr>
        <w:t>exactly how Spring Boot starters are written</w:t>
      </w:r>
      <w:r w:rsidRPr="00124C71">
        <w:rPr>
          <w:lang w:val="en-IN"/>
        </w:rPr>
        <w:t>.</w:t>
      </w:r>
    </w:p>
    <w:p w14:paraId="300010C2" w14:textId="77777777" w:rsidR="00124C71" w:rsidRPr="00124C71" w:rsidRDefault="00000000" w:rsidP="00124C71">
      <w:pPr>
        <w:spacing w:after="0" w:line="259" w:lineRule="auto"/>
        <w:rPr>
          <w:lang w:val="en-IN"/>
        </w:rPr>
      </w:pPr>
      <w:r>
        <w:rPr>
          <w:lang w:val="en-IN"/>
        </w:rPr>
        <w:pict w14:anchorId="2983AD6E">
          <v:rect id="_x0000_i1097" style="width:0;height:1.5pt" o:hralign="center" o:hrstd="t" o:hr="t" fillcolor="#a0a0a0" stroked="f"/>
        </w:pict>
      </w:r>
    </w:p>
    <w:p w14:paraId="0D8FB3C7"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How Spring Evaluates Conditions (Interview Gold)</w:t>
      </w:r>
    </w:p>
    <w:p w14:paraId="5CF08FD7" w14:textId="77777777" w:rsidR="00124C71" w:rsidRPr="00124C71" w:rsidRDefault="00124C71" w:rsidP="00124C71">
      <w:pPr>
        <w:spacing w:after="0" w:line="259" w:lineRule="auto"/>
        <w:rPr>
          <w:lang w:val="en-IN"/>
        </w:rPr>
      </w:pPr>
      <w:r w:rsidRPr="00124C71">
        <w:rPr>
          <w:lang w:val="en-IN"/>
        </w:rPr>
        <w:t>Order:</w:t>
      </w:r>
    </w:p>
    <w:p w14:paraId="13CB0DF0" w14:textId="77777777" w:rsidR="00124C71" w:rsidRPr="00124C71" w:rsidRDefault="00124C71" w:rsidP="00124C71">
      <w:pPr>
        <w:numPr>
          <w:ilvl w:val="0"/>
          <w:numId w:val="1260"/>
        </w:numPr>
        <w:spacing w:after="0" w:line="259" w:lineRule="auto"/>
        <w:rPr>
          <w:lang w:val="en-IN"/>
        </w:rPr>
      </w:pPr>
      <w:r w:rsidRPr="00124C71">
        <w:rPr>
          <w:lang w:val="en-IN"/>
        </w:rPr>
        <w:t xml:space="preserve">Check </w:t>
      </w:r>
      <w:r w:rsidRPr="00124C71">
        <w:rPr>
          <w:b/>
          <w:bCs/>
          <w:lang w:val="en-IN"/>
        </w:rPr>
        <w:t>classpath</w:t>
      </w:r>
    </w:p>
    <w:p w14:paraId="6FE27A10" w14:textId="77777777" w:rsidR="00124C71" w:rsidRPr="00124C71" w:rsidRDefault="00124C71" w:rsidP="00124C71">
      <w:pPr>
        <w:numPr>
          <w:ilvl w:val="0"/>
          <w:numId w:val="1260"/>
        </w:numPr>
        <w:spacing w:after="0" w:line="259" w:lineRule="auto"/>
        <w:rPr>
          <w:lang w:val="en-IN"/>
        </w:rPr>
      </w:pPr>
      <w:r w:rsidRPr="00124C71">
        <w:rPr>
          <w:lang w:val="en-IN"/>
        </w:rPr>
        <w:t xml:space="preserve">Check </w:t>
      </w:r>
      <w:r w:rsidRPr="00124C71">
        <w:rPr>
          <w:b/>
          <w:bCs/>
          <w:lang w:val="en-IN"/>
        </w:rPr>
        <w:t>environment properties</w:t>
      </w:r>
    </w:p>
    <w:p w14:paraId="5E71BBC2" w14:textId="77777777" w:rsidR="00124C71" w:rsidRPr="00124C71" w:rsidRDefault="00124C71" w:rsidP="00124C71">
      <w:pPr>
        <w:numPr>
          <w:ilvl w:val="0"/>
          <w:numId w:val="1260"/>
        </w:numPr>
        <w:spacing w:after="0" w:line="259" w:lineRule="auto"/>
        <w:rPr>
          <w:lang w:val="en-IN"/>
        </w:rPr>
      </w:pPr>
      <w:r w:rsidRPr="00124C71">
        <w:rPr>
          <w:lang w:val="en-IN"/>
        </w:rPr>
        <w:t xml:space="preserve">Check </w:t>
      </w:r>
      <w:r w:rsidRPr="00124C71">
        <w:rPr>
          <w:b/>
          <w:bCs/>
          <w:lang w:val="en-IN"/>
        </w:rPr>
        <w:t>existing beans</w:t>
      </w:r>
    </w:p>
    <w:p w14:paraId="4C3CFCBC" w14:textId="77777777" w:rsidR="00124C71" w:rsidRPr="00124C71" w:rsidRDefault="00124C71" w:rsidP="00124C71">
      <w:pPr>
        <w:numPr>
          <w:ilvl w:val="0"/>
          <w:numId w:val="1260"/>
        </w:numPr>
        <w:spacing w:after="0" w:line="259" w:lineRule="auto"/>
        <w:rPr>
          <w:lang w:val="en-IN"/>
        </w:rPr>
      </w:pPr>
      <w:r w:rsidRPr="00124C71">
        <w:rPr>
          <w:lang w:val="en-IN"/>
        </w:rPr>
        <w:t>Register bean if all pass</w:t>
      </w:r>
    </w:p>
    <w:p w14:paraId="5AB88A6B" w14:textId="77777777" w:rsidR="00124C71" w:rsidRPr="00124C71" w:rsidRDefault="00124C71" w:rsidP="00124C71">
      <w:pPr>
        <w:spacing w:after="0" w:line="259" w:lineRule="auto"/>
        <w:rPr>
          <w:lang w:val="en-IN"/>
        </w:rPr>
      </w:pPr>
      <w:r w:rsidRPr="00124C71">
        <w:rPr>
          <w:lang w:val="en-IN"/>
        </w:rPr>
        <w:t>All evaluated during:</w:t>
      </w:r>
    </w:p>
    <w:p w14:paraId="74A307B4" w14:textId="77777777" w:rsidR="00124C71" w:rsidRPr="00124C71" w:rsidRDefault="00124C71" w:rsidP="00124C71">
      <w:pPr>
        <w:spacing w:after="0" w:line="259" w:lineRule="auto"/>
        <w:rPr>
          <w:lang w:val="en-IN"/>
        </w:rPr>
      </w:pPr>
      <w:r w:rsidRPr="00124C71">
        <w:rPr>
          <w:b/>
          <w:bCs/>
          <w:lang w:val="en-IN"/>
        </w:rPr>
        <w:t>ConfigurationClassPostProcessor phase</w:t>
      </w:r>
    </w:p>
    <w:p w14:paraId="2D6B869E" w14:textId="77777777" w:rsidR="00124C71" w:rsidRPr="00124C71" w:rsidRDefault="00000000" w:rsidP="00124C71">
      <w:pPr>
        <w:spacing w:after="0" w:line="259" w:lineRule="auto"/>
        <w:rPr>
          <w:lang w:val="en-IN"/>
        </w:rPr>
      </w:pPr>
      <w:r>
        <w:rPr>
          <w:lang w:val="en-IN"/>
        </w:rPr>
        <w:pict w14:anchorId="3BA12D9A">
          <v:rect id="_x0000_i1098" style="width:0;height:1.5pt" o:hralign="center" o:hrstd="t" o:hr="t" fillcolor="#a0a0a0" stroked="f"/>
        </w:pict>
      </w:r>
    </w:p>
    <w:p w14:paraId="1118298D"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One-Line 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418"/>
      </w:tblGrid>
      <w:tr w:rsidR="00124C71" w:rsidRPr="00124C71" w14:paraId="50040E29" w14:textId="77777777">
        <w:trPr>
          <w:tblHeader/>
          <w:tblCellSpacing w:w="15" w:type="dxa"/>
        </w:trPr>
        <w:tc>
          <w:tcPr>
            <w:tcW w:w="0" w:type="auto"/>
            <w:vAlign w:val="center"/>
            <w:hideMark/>
          </w:tcPr>
          <w:p w14:paraId="66FECB01" w14:textId="77777777" w:rsidR="00124C71" w:rsidRPr="00124C71" w:rsidRDefault="00124C71" w:rsidP="00124C71">
            <w:pPr>
              <w:spacing w:after="0" w:line="259" w:lineRule="auto"/>
              <w:rPr>
                <w:b/>
                <w:bCs/>
                <w:lang w:val="en-IN"/>
              </w:rPr>
            </w:pPr>
            <w:r w:rsidRPr="00124C71">
              <w:rPr>
                <w:b/>
                <w:bCs/>
                <w:lang w:val="en-IN"/>
              </w:rPr>
              <w:t>Annotation</w:t>
            </w:r>
          </w:p>
        </w:tc>
        <w:tc>
          <w:tcPr>
            <w:tcW w:w="0" w:type="auto"/>
            <w:vAlign w:val="center"/>
            <w:hideMark/>
          </w:tcPr>
          <w:p w14:paraId="57BEDBD3" w14:textId="77777777" w:rsidR="00124C71" w:rsidRPr="00124C71" w:rsidRDefault="00124C71" w:rsidP="00124C71">
            <w:pPr>
              <w:spacing w:after="0" w:line="259" w:lineRule="auto"/>
              <w:rPr>
                <w:b/>
                <w:bCs/>
                <w:lang w:val="en-IN"/>
              </w:rPr>
            </w:pPr>
            <w:r w:rsidRPr="00124C71">
              <w:rPr>
                <w:b/>
                <w:bCs/>
                <w:lang w:val="en-IN"/>
              </w:rPr>
              <w:t>Checks</w:t>
            </w:r>
          </w:p>
        </w:tc>
      </w:tr>
      <w:tr w:rsidR="00124C71" w:rsidRPr="00124C71" w14:paraId="467DB31B" w14:textId="77777777">
        <w:trPr>
          <w:tblCellSpacing w:w="15" w:type="dxa"/>
        </w:trPr>
        <w:tc>
          <w:tcPr>
            <w:tcW w:w="0" w:type="auto"/>
            <w:vAlign w:val="center"/>
            <w:hideMark/>
          </w:tcPr>
          <w:p w14:paraId="46A012EF" w14:textId="77777777" w:rsidR="00124C71" w:rsidRPr="00124C71" w:rsidRDefault="00124C71" w:rsidP="00124C71">
            <w:pPr>
              <w:spacing w:after="0" w:line="259" w:lineRule="auto"/>
              <w:rPr>
                <w:lang w:val="en-IN"/>
              </w:rPr>
            </w:pPr>
            <w:r w:rsidRPr="00124C71">
              <w:rPr>
                <w:lang w:val="en-IN"/>
              </w:rPr>
              <w:t>@ConditionalOnClass</w:t>
            </w:r>
          </w:p>
        </w:tc>
        <w:tc>
          <w:tcPr>
            <w:tcW w:w="0" w:type="auto"/>
            <w:vAlign w:val="center"/>
            <w:hideMark/>
          </w:tcPr>
          <w:p w14:paraId="06034514" w14:textId="77777777" w:rsidR="00124C71" w:rsidRPr="00124C71" w:rsidRDefault="00124C71" w:rsidP="00124C71">
            <w:pPr>
              <w:spacing w:after="0" w:line="259" w:lineRule="auto"/>
              <w:rPr>
                <w:lang w:val="en-IN"/>
              </w:rPr>
            </w:pPr>
            <w:r w:rsidRPr="00124C71">
              <w:rPr>
                <w:lang w:val="en-IN"/>
              </w:rPr>
              <w:t>Classpath</w:t>
            </w:r>
          </w:p>
        </w:tc>
      </w:tr>
      <w:tr w:rsidR="00124C71" w:rsidRPr="00124C71" w14:paraId="58FAF14C" w14:textId="77777777">
        <w:trPr>
          <w:tblCellSpacing w:w="15" w:type="dxa"/>
        </w:trPr>
        <w:tc>
          <w:tcPr>
            <w:tcW w:w="0" w:type="auto"/>
            <w:vAlign w:val="center"/>
            <w:hideMark/>
          </w:tcPr>
          <w:p w14:paraId="5F4CFE67" w14:textId="77777777" w:rsidR="00124C71" w:rsidRPr="00124C71" w:rsidRDefault="00124C71" w:rsidP="00124C71">
            <w:pPr>
              <w:spacing w:after="0" w:line="259" w:lineRule="auto"/>
              <w:rPr>
                <w:lang w:val="en-IN"/>
              </w:rPr>
            </w:pPr>
            <w:r w:rsidRPr="00124C71">
              <w:rPr>
                <w:lang w:val="en-IN"/>
              </w:rPr>
              <w:t>@ConditionalOnMissingClass</w:t>
            </w:r>
          </w:p>
        </w:tc>
        <w:tc>
          <w:tcPr>
            <w:tcW w:w="0" w:type="auto"/>
            <w:vAlign w:val="center"/>
            <w:hideMark/>
          </w:tcPr>
          <w:p w14:paraId="27C8AF54" w14:textId="77777777" w:rsidR="00124C71" w:rsidRPr="00124C71" w:rsidRDefault="00124C71" w:rsidP="00124C71">
            <w:pPr>
              <w:spacing w:after="0" w:line="259" w:lineRule="auto"/>
              <w:rPr>
                <w:lang w:val="en-IN"/>
              </w:rPr>
            </w:pPr>
            <w:r w:rsidRPr="00124C71">
              <w:rPr>
                <w:lang w:val="en-IN"/>
              </w:rPr>
              <w:t>Classpath</w:t>
            </w:r>
          </w:p>
        </w:tc>
      </w:tr>
      <w:tr w:rsidR="00124C71" w:rsidRPr="00124C71" w14:paraId="1ADCE383" w14:textId="77777777">
        <w:trPr>
          <w:tblCellSpacing w:w="15" w:type="dxa"/>
        </w:trPr>
        <w:tc>
          <w:tcPr>
            <w:tcW w:w="0" w:type="auto"/>
            <w:vAlign w:val="center"/>
            <w:hideMark/>
          </w:tcPr>
          <w:p w14:paraId="2E07CAE6" w14:textId="77777777" w:rsidR="00124C71" w:rsidRPr="00124C71" w:rsidRDefault="00124C71" w:rsidP="00124C71">
            <w:pPr>
              <w:spacing w:after="0" w:line="259" w:lineRule="auto"/>
              <w:rPr>
                <w:lang w:val="en-IN"/>
              </w:rPr>
            </w:pPr>
            <w:r w:rsidRPr="00124C71">
              <w:rPr>
                <w:lang w:val="en-IN"/>
              </w:rPr>
              <w:t>@ConditionalOnBean</w:t>
            </w:r>
          </w:p>
        </w:tc>
        <w:tc>
          <w:tcPr>
            <w:tcW w:w="0" w:type="auto"/>
            <w:vAlign w:val="center"/>
            <w:hideMark/>
          </w:tcPr>
          <w:p w14:paraId="7BFFAEAB" w14:textId="77777777" w:rsidR="00124C71" w:rsidRPr="00124C71" w:rsidRDefault="00124C71" w:rsidP="00124C71">
            <w:pPr>
              <w:spacing w:after="0" w:line="259" w:lineRule="auto"/>
              <w:rPr>
                <w:lang w:val="en-IN"/>
              </w:rPr>
            </w:pPr>
            <w:r w:rsidRPr="00124C71">
              <w:rPr>
                <w:lang w:val="en-IN"/>
              </w:rPr>
              <w:t>Bean existence</w:t>
            </w:r>
          </w:p>
        </w:tc>
      </w:tr>
      <w:tr w:rsidR="00124C71" w:rsidRPr="00124C71" w14:paraId="2114D0CD" w14:textId="77777777">
        <w:trPr>
          <w:tblCellSpacing w:w="15" w:type="dxa"/>
        </w:trPr>
        <w:tc>
          <w:tcPr>
            <w:tcW w:w="0" w:type="auto"/>
            <w:vAlign w:val="center"/>
            <w:hideMark/>
          </w:tcPr>
          <w:p w14:paraId="2710E924" w14:textId="77777777" w:rsidR="00124C71" w:rsidRPr="00124C71" w:rsidRDefault="00124C71" w:rsidP="00124C71">
            <w:pPr>
              <w:spacing w:after="0" w:line="259" w:lineRule="auto"/>
              <w:rPr>
                <w:lang w:val="en-IN"/>
              </w:rPr>
            </w:pPr>
            <w:r w:rsidRPr="00124C71">
              <w:rPr>
                <w:lang w:val="en-IN"/>
              </w:rPr>
              <w:t>@ConditionalOnMissingBean</w:t>
            </w:r>
          </w:p>
        </w:tc>
        <w:tc>
          <w:tcPr>
            <w:tcW w:w="0" w:type="auto"/>
            <w:vAlign w:val="center"/>
            <w:hideMark/>
          </w:tcPr>
          <w:p w14:paraId="4ECCC7AB" w14:textId="77777777" w:rsidR="00124C71" w:rsidRPr="00124C71" w:rsidRDefault="00124C71" w:rsidP="00124C71">
            <w:pPr>
              <w:spacing w:after="0" w:line="259" w:lineRule="auto"/>
              <w:rPr>
                <w:lang w:val="en-IN"/>
              </w:rPr>
            </w:pPr>
            <w:r w:rsidRPr="00124C71">
              <w:rPr>
                <w:lang w:val="en-IN"/>
              </w:rPr>
              <w:t>Bean absence</w:t>
            </w:r>
          </w:p>
        </w:tc>
      </w:tr>
      <w:tr w:rsidR="00124C71" w:rsidRPr="00124C71" w14:paraId="1D50C472" w14:textId="77777777">
        <w:trPr>
          <w:tblCellSpacing w:w="15" w:type="dxa"/>
        </w:trPr>
        <w:tc>
          <w:tcPr>
            <w:tcW w:w="0" w:type="auto"/>
            <w:vAlign w:val="center"/>
            <w:hideMark/>
          </w:tcPr>
          <w:p w14:paraId="369B0E9B" w14:textId="77777777" w:rsidR="00124C71" w:rsidRPr="00124C71" w:rsidRDefault="00124C71" w:rsidP="00124C71">
            <w:pPr>
              <w:spacing w:after="0" w:line="259" w:lineRule="auto"/>
              <w:rPr>
                <w:lang w:val="en-IN"/>
              </w:rPr>
            </w:pPr>
            <w:r w:rsidRPr="00124C71">
              <w:rPr>
                <w:lang w:val="en-IN"/>
              </w:rPr>
              <w:lastRenderedPageBreak/>
              <w:t>@ConditionalOnProperty</w:t>
            </w:r>
          </w:p>
        </w:tc>
        <w:tc>
          <w:tcPr>
            <w:tcW w:w="0" w:type="auto"/>
            <w:vAlign w:val="center"/>
            <w:hideMark/>
          </w:tcPr>
          <w:p w14:paraId="758C2ABE" w14:textId="77777777" w:rsidR="00124C71" w:rsidRPr="00124C71" w:rsidRDefault="00124C71" w:rsidP="00124C71">
            <w:pPr>
              <w:spacing w:after="0" w:line="259" w:lineRule="auto"/>
              <w:rPr>
                <w:lang w:val="en-IN"/>
              </w:rPr>
            </w:pPr>
            <w:r w:rsidRPr="00124C71">
              <w:rPr>
                <w:lang w:val="en-IN"/>
              </w:rPr>
              <w:t>Config</w:t>
            </w:r>
          </w:p>
        </w:tc>
      </w:tr>
      <w:tr w:rsidR="00124C71" w:rsidRPr="00124C71" w14:paraId="760B9074" w14:textId="77777777">
        <w:trPr>
          <w:tblCellSpacing w:w="15" w:type="dxa"/>
        </w:trPr>
        <w:tc>
          <w:tcPr>
            <w:tcW w:w="0" w:type="auto"/>
            <w:vAlign w:val="center"/>
            <w:hideMark/>
          </w:tcPr>
          <w:p w14:paraId="3E8D01FC" w14:textId="77777777" w:rsidR="00124C71" w:rsidRPr="00124C71" w:rsidRDefault="00124C71" w:rsidP="00124C71">
            <w:pPr>
              <w:spacing w:after="0" w:line="259" w:lineRule="auto"/>
              <w:rPr>
                <w:lang w:val="en-IN"/>
              </w:rPr>
            </w:pPr>
            <w:r w:rsidRPr="00124C71">
              <w:rPr>
                <w:lang w:val="en-IN"/>
              </w:rPr>
              <w:t>@ConditionalOnResource</w:t>
            </w:r>
          </w:p>
        </w:tc>
        <w:tc>
          <w:tcPr>
            <w:tcW w:w="0" w:type="auto"/>
            <w:vAlign w:val="center"/>
            <w:hideMark/>
          </w:tcPr>
          <w:p w14:paraId="4291FFB5" w14:textId="77777777" w:rsidR="00124C71" w:rsidRPr="00124C71" w:rsidRDefault="00124C71" w:rsidP="00124C71">
            <w:pPr>
              <w:spacing w:after="0" w:line="259" w:lineRule="auto"/>
              <w:rPr>
                <w:lang w:val="en-IN"/>
              </w:rPr>
            </w:pPr>
            <w:r w:rsidRPr="00124C71">
              <w:rPr>
                <w:lang w:val="en-IN"/>
              </w:rPr>
              <w:t>File/resource</w:t>
            </w:r>
          </w:p>
        </w:tc>
      </w:tr>
    </w:tbl>
    <w:p w14:paraId="34B199D8" w14:textId="77777777" w:rsidR="00124C71" w:rsidRPr="00124C71" w:rsidRDefault="00000000" w:rsidP="00124C71">
      <w:pPr>
        <w:spacing w:after="0" w:line="259" w:lineRule="auto"/>
        <w:rPr>
          <w:lang w:val="en-IN"/>
        </w:rPr>
      </w:pPr>
      <w:r>
        <w:rPr>
          <w:lang w:val="en-IN"/>
        </w:rPr>
        <w:pict w14:anchorId="315F4237">
          <v:rect id="_x0000_i1099" style="width:0;height:1.5pt" o:hralign="center" o:hrstd="t" o:hr="t" fillcolor="#a0a0a0" stroked="f"/>
        </w:pict>
      </w:r>
    </w:p>
    <w:p w14:paraId="1C67B5EF"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Senior Interview Closing Line</w:t>
      </w:r>
    </w:p>
    <w:p w14:paraId="51BB49B8" w14:textId="77777777" w:rsidR="00124C71" w:rsidRPr="00124C71" w:rsidRDefault="00124C71" w:rsidP="00124C71">
      <w:pPr>
        <w:spacing w:after="0" w:line="259" w:lineRule="auto"/>
        <w:rPr>
          <w:lang w:val="en-IN"/>
        </w:rPr>
      </w:pPr>
      <w:r w:rsidRPr="00124C71">
        <w:rPr>
          <w:lang w:val="en-IN"/>
        </w:rPr>
        <w:t>“Spring Boot auto-configuration heavily relies on @Conditional* annotations to enable beans based on classpath, configuration, and context state without code changes.”</w:t>
      </w:r>
    </w:p>
    <w:p w14:paraId="79623731" w14:textId="77777777" w:rsidR="00124C71" w:rsidRDefault="00124C71" w:rsidP="000608F0">
      <w:pPr>
        <w:spacing w:after="0" w:line="259" w:lineRule="auto"/>
      </w:pPr>
    </w:p>
    <w:p w14:paraId="148B8151" w14:textId="559E9E6C" w:rsidR="000608F0" w:rsidRPr="003177A9" w:rsidRDefault="00000000" w:rsidP="000608F0">
      <w:pPr>
        <w:spacing w:after="0" w:line="259" w:lineRule="auto"/>
      </w:pPr>
      <w:r>
        <w:pict w14:anchorId="549D090F">
          <v:rect id="_x0000_i1100" style="width:0;height:1.5pt" o:hralign="center" o:hrstd="t" o:hr="t" fillcolor="#a0a0a0" stroked="f"/>
        </w:pict>
      </w:r>
    </w:p>
    <w:p w14:paraId="46ECCC7A" w14:textId="77777777" w:rsidR="000608F0" w:rsidRPr="003177A9" w:rsidRDefault="000608F0" w:rsidP="000608F0">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Interview One-liner (Senior-Level)</w:t>
      </w:r>
    </w:p>
    <w:p w14:paraId="056D4C2D" w14:textId="77777777" w:rsidR="000608F0" w:rsidRPr="003177A9" w:rsidRDefault="000608F0" w:rsidP="000608F0">
      <w:pPr>
        <w:spacing w:after="0" w:line="259" w:lineRule="auto"/>
      </w:pPr>
      <w:r w:rsidRPr="003177A9">
        <w:rPr>
          <w:b/>
          <w:bCs/>
        </w:rPr>
        <w:t>@ConditionalOnClass and @ConditionalOnBean are Spring Boot conditional annotations built on Spring’s @Conditional mechanism; they check for classpath presence or existing beans during bean registration, enabling modular, safe, and context-aware auto-configuration.</w:t>
      </w:r>
    </w:p>
    <w:p w14:paraId="4D100462" w14:textId="77777777" w:rsidR="000608F0" w:rsidRPr="003177A9" w:rsidRDefault="000608F0" w:rsidP="000608F0">
      <w:pPr>
        <w:spacing w:after="0"/>
      </w:pPr>
    </w:p>
    <w:p w14:paraId="5ADB0FC6" w14:textId="77777777" w:rsidR="000608F0" w:rsidRPr="000608F0" w:rsidRDefault="000608F0" w:rsidP="000608F0">
      <w:pPr>
        <w:rPr>
          <w:b/>
          <w:bCs/>
          <w:color w:val="EE0000"/>
          <w:sz w:val="24"/>
          <w:szCs w:val="24"/>
          <w:lang w:val="en-IN"/>
        </w:rPr>
      </w:pPr>
      <w:r w:rsidRPr="000608F0">
        <w:rPr>
          <w:b/>
          <w:bCs/>
          <w:color w:val="EE0000"/>
          <w:sz w:val="24"/>
          <w:szCs w:val="24"/>
          <w:lang w:val="en-IN"/>
        </w:rPr>
        <w:t>6.  How does Boot back off when user defines a bean?</w:t>
      </w:r>
    </w:p>
    <w:p w14:paraId="570597CB" w14:textId="77777777" w:rsidR="000608F0" w:rsidRPr="002863F0" w:rsidRDefault="000608F0" w:rsidP="000608F0">
      <w:pPr>
        <w:spacing w:after="0" w:line="259" w:lineRule="auto"/>
        <w:rPr>
          <w:b/>
          <w:bCs/>
          <w:highlight w:val="green"/>
        </w:rPr>
      </w:pPr>
      <w:r w:rsidRPr="002863F0">
        <w:rPr>
          <w:b/>
          <w:bCs/>
          <w:highlight w:val="green"/>
        </w:rPr>
        <w:t>1️</w:t>
      </w:r>
      <w:r w:rsidRPr="002863F0">
        <w:rPr>
          <w:rFonts w:ascii="Segoe UI Symbol" w:hAnsi="Segoe UI Symbol" w:cs="Segoe UI Symbol"/>
          <w:b/>
          <w:bCs/>
          <w:highlight w:val="green"/>
        </w:rPr>
        <w:t>⃣</w:t>
      </w:r>
      <w:r w:rsidRPr="002863F0">
        <w:rPr>
          <w:b/>
          <w:bCs/>
          <w:highlight w:val="green"/>
        </w:rPr>
        <w:t xml:space="preserve"> The Concept: “Backoff”</w:t>
      </w:r>
    </w:p>
    <w:p w14:paraId="0C9D22D6" w14:textId="77777777" w:rsidR="000608F0" w:rsidRPr="003177A9" w:rsidRDefault="000608F0" w:rsidP="000608F0">
      <w:pPr>
        <w:spacing w:after="0" w:line="259" w:lineRule="auto"/>
      </w:pPr>
      <w:r w:rsidRPr="002863F0">
        <w:rPr>
          <w:highlight w:val="green"/>
        </w:rPr>
        <w:t xml:space="preserve">In Spring Boot auto-configuration, </w:t>
      </w:r>
      <w:r w:rsidRPr="002863F0">
        <w:rPr>
          <w:b/>
          <w:bCs/>
          <w:highlight w:val="green"/>
        </w:rPr>
        <w:t>“backoff”</w:t>
      </w:r>
      <w:r w:rsidRPr="002863F0">
        <w:rPr>
          <w:highlight w:val="green"/>
        </w:rPr>
        <w:t xml:space="preserve"> means that </w:t>
      </w:r>
      <w:r w:rsidRPr="002863F0">
        <w:rPr>
          <w:b/>
          <w:bCs/>
          <w:highlight w:val="green"/>
        </w:rPr>
        <w:t>if the developer defines a bean of a certain type, Boot will skip creating its auto-configured version</w:t>
      </w:r>
      <w:r w:rsidRPr="002863F0">
        <w:rPr>
          <w:highlight w:val="green"/>
        </w:rPr>
        <w:t>.</w:t>
      </w:r>
    </w:p>
    <w:p w14:paraId="034E284A" w14:textId="77777777" w:rsidR="000608F0" w:rsidRPr="003177A9" w:rsidRDefault="000608F0" w:rsidP="000608F0">
      <w:pPr>
        <w:spacing w:after="0" w:line="259" w:lineRule="auto"/>
      </w:pPr>
      <w:r w:rsidRPr="003177A9">
        <w:t xml:space="preserve">This is a key principle that allows </w:t>
      </w:r>
      <w:r w:rsidRPr="003177A9">
        <w:rPr>
          <w:b/>
          <w:bCs/>
        </w:rPr>
        <w:t>opinionated defaults with full customizability</w:t>
      </w:r>
      <w:r w:rsidRPr="003177A9">
        <w:t>.</w:t>
      </w:r>
    </w:p>
    <w:p w14:paraId="686C495D" w14:textId="77777777" w:rsidR="000608F0" w:rsidRPr="003177A9" w:rsidRDefault="00000000" w:rsidP="000608F0">
      <w:pPr>
        <w:spacing w:after="0" w:line="259" w:lineRule="auto"/>
      </w:pPr>
      <w:r>
        <w:pict w14:anchorId="0957DDB4">
          <v:rect id="_x0000_i1101" style="width:0;height:1.5pt" o:hralign="center" o:hrstd="t" o:hr="t" fillcolor="#a0a0a0" stroked="f"/>
        </w:pict>
      </w:r>
    </w:p>
    <w:p w14:paraId="1D47749E" w14:textId="77777777" w:rsidR="000608F0" w:rsidRPr="003177A9" w:rsidRDefault="000608F0" w:rsidP="000608F0">
      <w:pPr>
        <w:spacing w:after="0" w:line="259" w:lineRule="auto"/>
        <w:rPr>
          <w:b/>
          <w:bCs/>
        </w:rPr>
      </w:pPr>
      <w:r w:rsidRPr="002863F0">
        <w:rPr>
          <w:b/>
          <w:bCs/>
          <w:highlight w:val="green"/>
        </w:rPr>
        <w:t>2️</w:t>
      </w:r>
      <w:r w:rsidRPr="002863F0">
        <w:rPr>
          <w:rFonts w:ascii="Segoe UI Symbol" w:hAnsi="Segoe UI Symbol" w:cs="Segoe UI Symbol"/>
          <w:b/>
          <w:bCs/>
          <w:highlight w:val="green"/>
        </w:rPr>
        <w:t>⃣</w:t>
      </w:r>
      <w:r w:rsidRPr="002863F0">
        <w:rPr>
          <w:b/>
          <w:bCs/>
          <w:highlight w:val="green"/>
        </w:rPr>
        <w:t xml:space="preserve"> Core Mechanism: @ConditionalOnMissingBean</w:t>
      </w:r>
    </w:p>
    <w:p w14:paraId="5951973B" w14:textId="77777777" w:rsidR="000608F0" w:rsidRPr="003177A9" w:rsidRDefault="000608F0" w:rsidP="000608F0">
      <w:pPr>
        <w:numPr>
          <w:ilvl w:val="0"/>
          <w:numId w:val="473"/>
        </w:numPr>
        <w:spacing w:after="0" w:line="259" w:lineRule="auto"/>
      </w:pPr>
      <w:r w:rsidRPr="003177A9">
        <w:t>Most auto-configuration beans are annotated with @ConditionalOnMissingBean.</w:t>
      </w:r>
    </w:p>
    <w:p w14:paraId="2A23975D" w14:textId="77777777" w:rsidR="000608F0" w:rsidRPr="003177A9" w:rsidRDefault="000608F0" w:rsidP="000608F0">
      <w:pPr>
        <w:numPr>
          <w:ilvl w:val="0"/>
          <w:numId w:val="473"/>
        </w:numPr>
        <w:spacing w:after="0" w:line="259" w:lineRule="auto"/>
      </w:pPr>
      <w:r w:rsidRPr="003177A9">
        <w:t>Example:</w:t>
      </w:r>
    </w:p>
    <w:p w14:paraId="327297F6" w14:textId="77777777" w:rsidR="000608F0" w:rsidRPr="003177A9" w:rsidRDefault="000608F0" w:rsidP="000608F0">
      <w:pPr>
        <w:spacing w:after="0" w:line="259" w:lineRule="auto"/>
      </w:pPr>
      <w:r w:rsidRPr="003177A9">
        <w:t>@Bean</w:t>
      </w:r>
    </w:p>
    <w:p w14:paraId="713C95A6" w14:textId="77777777" w:rsidR="000608F0" w:rsidRPr="003177A9" w:rsidRDefault="000608F0" w:rsidP="000608F0">
      <w:pPr>
        <w:spacing w:after="0" w:line="259" w:lineRule="auto"/>
      </w:pPr>
      <w:r w:rsidRPr="003177A9">
        <w:t>@ConditionalOnMissingBean(DataSource.class)</w:t>
      </w:r>
    </w:p>
    <w:p w14:paraId="3C4606FA" w14:textId="77777777" w:rsidR="000608F0" w:rsidRPr="003177A9" w:rsidRDefault="000608F0" w:rsidP="000608F0">
      <w:pPr>
        <w:spacing w:after="0" w:line="259" w:lineRule="auto"/>
      </w:pPr>
      <w:r w:rsidRPr="003177A9">
        <w:t>public DataSource dataSource() {</w:t>
      </w:r>
    </w:p>
    <w:p w14:paraId="65868075" w14:textId="77777777" w:rsidR="000608F0" w:rsidRPr="003177A9" w:rsidRDefault="000608F0" w:rsidP="000608F0">
      <w:pPr>
        <w:spacing w:after="0" w:line="259" w:lineRule="auto"/>
      </w:pPr>
      <w:r w:rsidRPr="003177A9">
        <w:t xml:space="preserve">    return new HikariDataSource();</w:t>
      </w:r>
    </w:p>
    <w:p w14:paraId="73FAE7F6" w14:textId="77777777" w:rsidR="000608F0" w:rsidRPr="003177A9" w:rsidRDefault="000608F0" w:rsidP="000608F0">
      <w:pPr>
        <w:spacing w:after="0" w:line="259" w:lineRule="auto"/>
      </w:pPr>
      <w:r w:rsidRPr="003177A9">
        <w:t>}</w:t>
      </w:r>
    </w:p>
    <w:p w14:paraId="7BA1B1F0" w14:textId="77777777" w:rsidR="000608F0" w:rsidRPr="003177A9" w:rsidRDefault="000608F0" w:rsidP="000608F0">
      <w:pPr>
        <w:numPr>
          <w:ilvl w:val="0"/>
          <w:numId w:val="474"/>
        </w:numPr>
        <w:spacing w:after="0" w:line="259" w:lineRule="auto"/>
      </w:pPr>
      <w:r w:rsidRPr="003177A9">
        <w:t xml:space="preserve">Interpretation: </w:t>
      </w:r>
      <w:r w:rsidRPr="003177A9">
        <w:rPr>
          <w:i/>
          <w:iCs/>
        </w:rPr>
        <w:t>“Create this bean only if there isn’t already a bean of type DataSource in the context.”</w:t>
      </w:r>
    </w:p>
    <w:p w14:paraId="053441D9" w14:textId="77777777" w:rsidR="000608F0" w:rsidRPr="003177A9" w:rsidRDefault="00000000" w:rsidP="000608F0">
      <w:pPr>
        <w:spacing w:after="0" w:line="259" w:lineRule="auto"/>
      </w:pPr>
      <w:r>
        <w:pict w14:anchorId="0AE0ECBB">
          <v:rect id="_x0000_i1102" style="width:0;height:1.5pt" o:hralign="center" o:hrstd="t" o:hr="t" fillcolor="#a0a0a0" stroked="f"/>
        </w:pict>
      </w:r>
    </w:p>
    <w:p w14:paraId="40CEC679"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Internal Flow</w:t>
      </w:r>
    </w:p>
    <w:p w14:paraId="57A0E2FA" w14:textId="77777777" w:rsidR="000608F0" w:rsidRPr="003177A9" w:rsidRDefault="000608F0" w:rsidP="000608F0">
      <w:pPr>
        <w:numPr>
          <w:ilvl w:val="0"/>
          <w:numId w:val="475"/>
        </w:numPr>
        <w:spacing w:after="0" w:line="259" w:lineRule="auto"/>
      </w:pPr>
      <w:r w:rsidRPr="003177A9">
        <w:rPr>
          <w:b/>
          <w:bCs/>
        </w:rPr>
        <w:t>Auto-configuration class registration</w:t>
      </w:r>
    </w:p>
    <w:p w14:paraId="5230748D" w14:textId="77777777" w:rsidR="000608F0" w:rsidRPr="003177A9" w:rsidRDefault="000608F0" w:rsidP="000608F0">
      <w:pPr>
        <w:numPr>
          <w:ilvl w:val="1"/>
          <w:numId w:val="475"/>
        </w:numPr>
        <w:spacing w:after="0" w:line="259" w:lineRule="auto"/>
      </w:pPr>
      <w:r w:rsidRPr="003177A9">
        <w:t>Boot’s AutoConfigurationImportSelector registers candidate auto-configuration classes.</w:t>
      </w:r>
    </w:p>
    <w:p w14:paraId="27F415FF" w14:textId="77777777" w:rsidR="000608F0" w:rsidRPr="003177A9" w:rsidRDefault="000608F0" w:rsidP="000608F0">
      <w:pPr>
        <w:numPr>
          <w:ilvl w:val="0"/>
          <w:numId w:val="475"/>
        </w:numPr>
        <w:spacing w:after="0" w:line="259" w:lineRule="auto"/>
      </w:pPr>
      <w:r w:rsidRPr="003177A9">
        <w:rPr>
          <w:b/>
          <w:bCs/>
        </w:rPr>
        <w:t>Bean definition evaluation</w:t>
      </w:r>
    </w:p>
    <w:p w14:paraId="59FCAA22" w14:textId="77777777" w:rsidR="000608F0" w:rsidRPr="003177A9" w:rsidRDefault="000608F0" w:rsidP="000608F0">
      <w:pPr>
        <w:numPr>
          <w:ilvl w:val="1"/>
          <w:numId w:val="475"/>
        </w:numPr>
        <w:spacing w:after="0" w:line="259" w:lineRule="auto"/>
      </w:pPr>
      <w:r w:rsidRPr="003177A9">
        <w:t>Spring parses each @Bean method.</w:t>
      </w:r>
    </w:p>
    <w:p w14:paraId="4D17B3AA" w14:textId="77777777" w:rsidR="000608F0" w:rsidRPr="003177A9" w:rsidRDefault="000608F0" w:rsidP="000608F0">
      <w:pPr>
        <w:numPr>
          <w:ilvl w:val="1"/>
          <w:numId w:val="475"/>
        </w:numPr>
        <w:spacing w:after="0" w:line="259" w:lineRule="auto"/>
      </w:pPr>
      <w:r w:rsidRPr="003177A9">
        <w:t>ConditionEvaluator evaluates conditions like @ConditionalOnMissingBean.</w:t>
      </w:r>
    </w:p>
    <w:p w14:paraId="21546E61" w14:textId="77777777" w:rsidR="000608F0" w:rsidRPr="003177A9" w:rsidRDefault="000608F0" w:rsidP="000608F0">
      <w:pPr>
        <w:numPr>
          <w:ilvl w:val="0"/>
          <w:numId w:val="475"/>
        </w:numPr>
        <w:spacing w:after="0" w:line="259" w:lineRule="auto"/>
      </w:pPr>
      <w:r w:rsidRPr="003177A9">
        <w:rPr>
          <w:b/>
          <w:bCs/>
        </w:rPr>
        <w:t>Check for existing beans</w:t>
      </w:r>
    </w:p>
    <w:p w14:paraId="3F1B4F1D" w14:textId="77777777" w:rsidR="000608F0" w:rsidRPr="003177A9" w:rsidRDefault="000608F0" w:rsidP="000608F0">
      <w:pPr>
        <w:numPr>
          <w:ilvl w:val="1"/>
          <w:numId w:val="475"/>
        </w:numPr>
        <w:spacing w:after="0" w:line="259" w:lineRule="auto"/>
      </w:pPr>
      <w:r w:rsidRPr="003177A9">
        <w:t>Uses ConfigurableListableBeanFactory.containsBeanDefinition(...) or type-based lookup.</w:t>
      </w:r>
    </w:p>
    <w:p w14:paraId="15B6D724" w14:textId="77777777" w:rsidR="000608F0" w:rsidRPr="003177A9" w:rsidRDefault="000608F0" w:rsidP="000608F0">
      <w:pPr>
        <w:numPr>
          <w:ilvl w:val="1"/>
          <w:numId w:val="475"/>
        </w:numPr>
        <w:spacing w:after="0" w:line="259" w:lineRule="auto"/>
      </w:pPr>
      <w:r w:rsidRPr="003177A9">
        <w:t xml:space="preserve">If a bean of the required type </w:t>
      </w:r>
      <w:r w:rsidRPr="003177A9">
        <w:rPr>
          <w:b/>
          <w:bCs/>
        </w:rPr>
        <w:t>already exists</w:t>
      </w:r>
      <w:r w:rsidRPr="003177A9">
        <w:t xml:space="preserve">, the auto-configured bean is </w:t>
      </w:r>
      <w:r w:rsidRPr="003177A9">
        <w:rPr>
          <w:b/>
          <w:bCs/>
        </w:rPr>
        <w:t>skipped</w:t>
      </w:r>
      <w:r w:rsidRPr="003177A9">
        <w:t>.</w:t>
      </w:r>
    </w:p>
    <w:p w14:paraId="22683E1F" w14:textId="77777777" w:rsidR="000608F0" w:rsidRPr="003177A9" w:rsidRDefault="000608F0" w:rsidP="000608F0">
      <w:pPr>
        <w:numPr>
          <w:ilvl w:val="0"/>
          <w:numId w:val="475"/>
        </w:numPr>
        <w:spacing w:after="0" w:line="259" w:lineRule="auto"/>
      </w:pPr>
      <w:r w:rsidRPr="003177A9">
        <w:rPr>
          <w:b/>
          <w:bCs/>
        </w:rPr>
        <w:t>Bean is not instantiated</w:t>
      </w:r>
    </w:p>
    <w:p w14:paraId="1423EE07" w14:textId="77777777" w:rsidR="000608F0" w:rsidRPr="003177A9" w:rsidRDefault="000608F0" w:rsidP="000608F0">
      <w:pPr>
        <w:numPr>
          <w:ilvl w:val="1"/>
          <w:numId w:val="475"/>
        </w:numPr>
        <w:spacing w:after="0" w:line="259" w:lineRule="auto"/>
      </w:pPr>
      <w:r w:rsidRPr="003177A9">
        <w:lastRenderedPageBreak/>
        <w:t xml:space="preserve">The skipped bean is </w:t>
      </w:r>
      <w:r w:rsidRPr="003177A9">
        <w:rPr>
          <w:b/>
          <w:bCs/>
        </w:rPr>
        <w:t>not created</w:t>
      </w:r>
      <w:r w:rsidRPr="003177A9">
        <w:t xml:space="preserve">, and any dependent beans will use the </w:t>
      </w:r>
      <w:r w:rsidRPr="003177A9">
        <w:rPr>
          <w:b/>
          <w:bCs/>
        </w:rPr>
        <w:t>user-defined bean</w:t>
      </w:r>
      <w:r w:rsidRPr="003177A9">
        <w:t xml:space="preserve"> instead.</w:t>
      </w:r>
    </w:p>
    <w:p w14:paraId="416F2FF3" w14:textId="77777777" w:rsidR="000608F0" w:rsidRPr="003177A9" w:rsidRDefault="00000000" w:rsidP="000608F0">
      <w:pPr>
        <w:spacing w:after="0" w:line="259" w:lineRule="auto"/>
      </w:pPr>
      <w:r>
        <w:pict w14:anchorId="71E66718">
          <v:rect id="_x0000_i1103" style="width:0;height:1.5pt" o:hralign="center" o:hrstd="t" o:hr="t" fillcolor="#a0a0a0" stroked="f"/>
        </w:pict>
      </w:r>
    </w:p>
    <w:p w14:paraId="618F59F6"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Example</w:t>
      </w:r>
    </w:p>
    <w:p w14:paraId="537B26A8" w14:textId="77777777" w:rsidR="000608F0" w:rsidRPr="003177A9" w:rsidRDefault="000608F0" w:rsidP="000608F0">
      <w:pPr>
        <w:spacing w:after="0" w:line="259" w:lineRule="auto"/>
      </w:pPr>
      <w:r w:rsidRPr="003177A9">
        <w:rPr>
          <w:b/>
          <w:bCs/>
        </w:rPr>
        <w:t>User-defined DataSource:</w:t>
      </w:r>
    </w:p>
    <w:p w14:paraId="3686D146" w14:textId="77777777" w:rsidR="000608F0" w:rsidRPr="003177A9" w:rsidRDefault="000608F0" w:rsidP="000608F0">
      <w:pPr>
        <w:spacing w:after="0" w:line="259" w:lineRule="auto"/>
      </w:pPr>
      <w:r w:rsidRPr="003177A9">
        <w:t>@Configuration</w:t>
      </w:r>
    </w:p>
    <w:p w14:paraId="6D1746E4" w14:textId="77777777" w:rsidR="000608F0" w:rsidRPr="003177A9" w:rsidRDefault="000608F0" w:rsidP="000608F0">
      <w:pPr>
        <w:spacing w:after="0" w:line="259" w:lineRule="auto"/>
      </w:pPr>
      <w:r w:rsidRPr="003177A9">
        <w:t>public class MyDataSourceConfig {</w:t>
      </w:r>
    </w:p>
    <w:p w14:paraId="31077837" w14:textId="77777777" w:rsidR="000608F0" w:rsidRPr="003177A9" w:rsidRDefault="000608F0" w:rsidP="000608F0">
      <w:pPr>
        <w:spacing w:after="0" w:line="259" w:lineRule="auto"/>
      </w:pPr>
      <w:r w:rsidRPr="003177A9">
        <w:t xml:space="preserve">    @Bean</w:t>
      </w:r>
    </w:p>
    <w:p w14:paraId="069B924D" w14:textId="77777777" w:rsidR="000608F0" w:rsidRPr="003177A9" w:rsidRDefault="000608F0" w:rsidP="000608F0">
      <w:pPr>
        <w:spacing w:after="0" w:line="259" w:lineRule="auto"/>
      </w:pPr>
      <w:r w:rsidRPr="003177A9">
        <w:t xml:space="preserve">    public DataSource myDataSource() {</w:t>
      </w:r>
    </w:p>
    <w:p w14:paraId="19484FEB" w14:textId="77777777" w:rsidR="000608F0" w:rsidRPr="003177A9" w:rsidRDefault="000608F0" w:rsidP="000608F0">
      <w:pPr>
        <w:spacing w:after="0" w:line="259" w:lineRule="auto"/>
      </w:pPr>
      <w:r w:rsidRPr="003177A9">
        <w:t xml:space="preserve">        HikariDataSource ds = new HikariDataSource();</w:t>
      </w:r>
    </w:p>
    <w:p w14:paraId="062EA9D7" w14:textId="77777777" w:rsidR="000608F0" w:rsidRPr="003177A9" w:rsidRDefault="000608F0" w:rsidP="000608F0">
      <w:pPr>
        <w:spacing w:after="0" w:line="259" w:lineRule="auto"/>
      </w:pPr>
      <w:r w:rsidRPr="003177A9">
        <w:t xml:space="preserve">        ds.setJdbcUrl("jdbc:mysql://localhost:3306/custom");</w:t>
      </w:r>
    </w:p>
    <w:p w14:paraId="47364AD0" w14:textId="77777777" w:rsidR="000608F0" w:rsidRPr="003177A9" w:rsidRDefault="000608F0" w:rsidP="000608F0">
      <w:pPr>
        <w:spacing w:after="0" w:line="259" w:lineRule="auto"/>
      </w:pPr>
      <w:r w:rsidRPr="003177A9">
        <w:t xml:space="preserve">        ds.setUsername("user");</w:t>
      </w:r>
    </w:p>
    <w:p w14:paraId="08E0DFC3" w14:textId="77777777" w:rsidR="000608F0" w:rsidRPr="003177A9" w:rsidRDefault="000608F0" w:rsidP="000608F0">
      <w:pPr>
        <w:spacing w:after="0" w:line="259" w:lineRule="auto"/>
      </w:pPr>
      <w:r w:rsidRPr="003177A9">
        <w:t xml:space="preserve">        ds.setPassword("pass");</w:t>
      </w:r>
    </w:p>
    <w:p w14:paraId="35F4F948" w14:textId="77777777" w:rsidR="000608F0" w:rsidRPr="003177A9" w:rsidRDefault="000608F0" w:rsidP="000608F0">
      <w:pPr>
        <w:spacing w:after="0" w:line="259" w:lineRule="auto"/>
      </w:pPr>
      <w:r w:rsidRPr="003177A9">
        <w:t xml:space="preserve">        return ds;</w:t>
      </w:r>
    </w:p>
    <w:p w14:paraId="120C16E7" w14:textId="77777777" w:rsidR="000608F0" w:rsidRPr="003177A9" w:rsidRDefault="000608F0" w:rsidP="000608F0">
      <w:pPr>
        <w:spacing w:after="0" w:line="259" w:lineRule="auto"/>
      </w:pPr>
      <w:r w:rsidRPr="003177A9">
        <w:t xml:space="preserve">    }</w:t>
      </w:r>
    </w:p>
    <w:p w14:paraId="74D743ED" w14:textId="77777777" w:rsidR="000608F0" w:rsidRPr="003177A9" w:rsidRDefault="000608F0" w:rsidP="000608F0">
      <w:pPr>
        <w:spacing w:after="0" w:line="259" w:lineRule="auto"/>
      </w:pPr>
      <w:r w:rsidRPr="003177A9">
        <w:t>}</w:t>
      </w:r>
    </w:p>
    <w:p w14:paraId="0155DB27" w14:textId="77777777" w:rsidR="000608F0" w:rsidRPr="003177A9" w:rsidRDefault="000608F0" w:rsidP="000608F0">
      <w:pPr>
        <w:spacing w:after="0" w:line="259" w:lineRule="auto"/>
      </w:pPr>
      <w:r w:rsidRPr="003177A9">
        <w:rPr>
          <w:b/>
          <w:bCs/>
        </w:rPr>
        <w:t>Auto-configured DataSource (from Boot starter):</w:t>
      </w:r>
    </w:p>
    <w:p w14:paraId="55C52AFA" w14:textId="77777777" w:rsidR="000608F0" w:rsidRPr="003177A9" w:rsidRDefault="000608F0" w:rsidP="000608F0">
      <w:pPr>
        <w:spacing w:after="0" w:line="259" w:lineRule="auto"/>
      </w:pPr>
      <w:r w:rsidRPr="003177A9">
        <w:t>@Bean</w:t>
      </w:r>
    </w:p>
    <w:p w14:paraId="080EA16D" w14:textId="77777777" w:rsidR="000608F0" w:rsidRPr="003177A9" w:rsidRDefault="000608F0" w:rsidP="000608F0">
      <w:pPr>
        <w:spacing w:after="0" w:line="259" w:lineRule="auto"/>
      </w:pPr>
      <w:r w:rsidRPr="003177A9">
        <w:t>@ConditionalOnMissingBean</w:t>
      </w:r>
    </w:p>
    <w:p w14:paraId="3453810E" w14:textId="77777777" w:rsidR="000608F0" w:rsidRPr="003177A9" w:rsidRDefault="000608F0" w:rsidP="000608F0">
      <w:pPr>
        <w:spacing w:after="0" w:line="259" w:lineRule="auto"/>
      </w:pPr>
      <w:r w:rsidRPr="003177A9">
        <w:t>public DataSource dataSource() {</w:t>
      </w:r>
    </w:p>
    <w:p w14:paraId="028AC13E" w14:textId="77777777" w:rsidR="000608F0" w:rsidRPr="003177A9" w:rsidRDefault="000608F0" w:rsidP="000608F0">
      <w:pPr>
        <w:spacing w:after="0" w:line="259" w:lineRule="auto"/>
      </w:pPr>
      <w:r w:rsidRPr="003177A9">
        <w:t xml:space="preserve">    return new HikariDataSource(); // Default</w:t>
      </w:r>
    </w:p>
    <w:p w14:paraId="2024221F" w14:textId="77777777" w:rsidR="000608F0" w:rsidRPr="003177A9" w:rsidRDefault="000608F0" w:rsidP="000608F0">
      <w:pPr>
        <w:spacing w:after="0" w:line="259" w:lineRule="auto"/>
      </w:pPr>
      <w:r w:rsidRPr="003177A9">
        <w:t>}</w:t>
      </w:r>
    </w:p>
    <w:p w14:paraId="253DB464" w14:textId="77777777" w:rsidR="000608F0" w:rsidRPr="003177A9" w:rsidRDefault="000608F0" w:rsidP="000608F0">
      <w:pPr>
        <w:spacing w:after="0" w:line="259" w:lineRule="auto"/>
      </w:pPr>
      <w:r w:rsidRPr="003177A9">
        <w:rPr>
          <w:b/>
          <w:bCs/>
        </w:rPr>
        <w:t>Outcome:</w:t>
      </w:r>
    </w:p>
    <w:p w14:paraId="4B3E227D" w14:textId="77777777" w:rsidR="000608F0" w:rsidRPr="003177A9" w:rsidRDefault="000608F0" w:rsidP="000608F0">
      <w:pPr>
        <w:numPr>
          <w:ilvl w:val="0"/>
          <w:numId w:val="476"/>
        </w:numPr>
        <w:spacing w:after="0" w:line="259" w:lineRule="auto"/>
      </w:pPr>
      <w:r w:rsidRPr="003177A9">
        <w:t>Boot detects myDataSource already exists → skips its own dataSource() method.</w:t>
      </w:r>
    </w:p>
    <w:p w14:paraId="29BDFE29" w14:textId="77777777" w:rsidR="000608F0" w:rsidRPr="003177A9" w:rsidRDefault="000608F0" w:rsidP="000608F0">
      <w:pPr>
        <w:numPr>
          <w:ilvl w:val="0"/>
          <w:numId w:val="476"/>
        </w:numPr>
        <w:spacing w:after="0" w:line="259" w:lineRule="auto"/>
      </w:pPr>
      <w:r w:rsidRPr="003177A9">
        <w:t xml:space="preserve">Dependent beans (like PlatformTransactionManager) now </w:t>
      </w:r>
      <w:r w:rsidRPr="003177A9">
        <w:rPr>
          <w:b/>
          <w:bCs/>
        </w:rPr>
        <w:t>automatically wire myDataSource</w:t>
      </w:r>
      <w:r w:rsidRPr="003177A9">
        <w:t>.</w:t>
      </w:r>
    </w:p>
    <w:p w14:paraId="78CC422F" w14:textId="77777777" w:rsidR="000608F0" w:rsidRPr="003177A9" w:rsidRDefault="00000000" w:rsidP="000608F0">
      <w:pPr>
        <w:spacing w:after="0" w:line="259" w:lineRule="auto"/>
      </w:pPr>
      <w:r>
        <w:pict w14:anchorId="2F0E0785">
          <v:rect id="_x0000_i1104" style="width:0;height:1.5pt" o:hralign="center" o:hrstd="t" o:hr="t" fillcolor="#a0a0a0" stroked="f"/>
        </w:pict>
      </w:r>
    </w:p>
    <w:p w14:paraId="4F13F65D" w14:textId="77777777" w:rsidR="000608F0" w:rsidRPr="003177A9" w:rsidRDefault="000608F0" w:rsidP="000608F0">
      <w:pPr>
        <w:spacing w:after="0" w:line="259" w:lineRule="auto"/>
        <w:rPr>
          <w:b/>
          <w:bCs/>
        </w:rPr>
      </w:pPr>
      <w:r w:rsidRPr="00443F16">
        <w:rPr>
          <w:b/>
          <w:bCs/>
          <w:highlight w:val="green"/>
        </w:rPr>
        <w:t>5️</w:t>
      </w:r>
      <w:r w:rsidRPr="00443F16">
        <w:rPr>
          <w:rFonts w:ascii="Segoe UI Symbol" w:hAnsi="Segoe UI Symbol" w:cs="Segoe UI Symbol"/>
          <w:b/>
          <w:bCs/>
          <w:highlight w:val="green"/>
        </w:rPr>
        <w:t>⃣</w:t>
      </w:r>
      <w:r w:rsidRPr="00443F16">
        <w:rPr>
          <w:b/>
          <w:bCs/>
          <w:highlight w:val="green"/>
        </w:rPr>
        <w:t xml:space="preserve"> Key Points</w:t>
      </w:r>
    </w:p>
    <w:p w14:paraId="4BDF4033" w14:textId="77777777" w:rsidR="000608F0" w:rsidRPr="00443F16" w:rsidRDefault="000608F0" w:rsidP="000608F0">
      <w:pPr>
        <w:numPr>
          <w:ilvl w:val="0"/>
          <w:numId w:val="477"/>
        </w:numPr>
        <w:spacing w:after="0" w:line="259" w:lineRule="auto"/>
        <w:rPr>
          <w:highlight w:val="green"/>
        </w:rPr>
      </w:pPr>
      <w:r w:rsidRPr="00443F16">
        <w:rPr>
          <w:b/>
          <w:bCs/>
          <w:highlight w:val="green"/>
        </w:rPr>
        <w:t>Backoff happens at bean registration time</w:t>
      </w:r>
      <w:r w:rsidRPr="00443F16">
        <w:rPr>
          <w:highlight w:val="green"/>
        </w:rPr>
        <w:t>, not at runtime.</w:t>
      </w:r>
    </w:p>
    <w:p w14:paraId="4EAECC61"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Supports </w:t>
      </w:r>
      <w:r w:rsidRPr="00443F16">
        <w:rPr>
          <w:b/>
          <w:bCs/>
          <w:highlight w:val="green"/>
        </w:rPr>
        <w:t>type-based, name-based, or annotation-based matching</w:t>
      </w:r>
      <w:r w:rsidRPr="00443F16">
        <w:rPr>
          <w:highlight w:val="green"/>
        </w:rPr>
        <w:t>.</w:t>
      </w:r>
    </w:p>
    <w:p w14:paraId="22E375A3"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Works with </w:t>
      </w:r>
      <w:r w:rsidRPr="00443F16">
        <w:rPr>
          <w:b/>
          <w:bCs/>
          <w:highlight w:val="green"/>
        </w:rPr>
        <w:t>user beans defined in any configuration class</w:t>
      </w:r>
      <w:r w:rsidRPr="00443F16">
        <w:rPr>
          <w:highlight w:val="green"/>
        </w:rPr>
        <w:t>, regardless of package.</w:t>
      </w:r>
    </w:p>
    <w:p w14:paraId="0B24C43C"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Allows </w:t>
      </w:r>
      <w:r w:rsidRPr="00443F16">
        <w:rPr>
          <w:b/>
          <w:bCs/>
          <w:highlight w:val="green"/>
        </w:rPr>
        <w:t>multi-module projects</w:t>
      </w:r>
      <w:r w:rsidRPr="00443F16">
        <w:rPr>
          <w:highlight w:val="green"/>
        </w:rPr>
        <w:t xml:space="preserve"> to override Boot defaults safely.</w:t>
      </w:r>
    </w:p>
    <w:p w14:paraId="1C88F95B"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Enables </w:t>
      </w:r>
      <w:r w:rsidRPr="00443F16">
        <w:rPr>
          <w:b/>
          <w:bCs/>
          <w:highlight w:val="green"/>
        </w:rPr>
        <w:t>opinionated defaults</w:t>
      </w:r>
      <w:r w:rsidRPr="00443F16">
        <w:rPr>
          <w:highlight w:val="green"/>
        </w:rPr>
        <w:t xml:space="preserve"> without forcing the developer to accept them.</w:t>
      </w:r>
    </w:p>
    <w:p w14:paraId="4DD2DD71" w14:textId="77777777" w:rsidR="000608F0" w:rsidRPr="003177A9" w:rsidRDefault="00000000" w:rsidP="000608F0">
      <w:pPr>
        <w:spacing w:after="0" w:line="259" w:lineRule="auto"/>
      </w:pPr>
      <w:r>
        <w:pict w14:anchorId="48434046">
          <v:rect id="_x0000_i1105" style="width:0;height:1.5pt" o:hralign="center" o:hrstd="t" o:hr="t" fillcolor="#a0a0a0" stroked="f"/>
        </w:pict>
      </w:r>
    </w:p>
    <w:p w14:paraId="2D861989"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 (Senior-Level)</w:t>
      </w:r>
    </w:p>
    <w:p w14:paraId="0C8E5C50" w14:textId="77777777" w:rsidR="000608F0" w:rsidRPr="003177A9" w:rsidRDefault="000608F0" w:rsidP="000608F0">
      <w:pPr>
        <w:spacing w:after="0" w:line="259" w:lineRule="auto"/>
      </w:pPr>
      <w:r w:rsidRPr="003177A9">
        <w:rPr>
          <w:b/>
          <w:bCs/>
        </w:rPr>
        <w:t>Spring Boot “backs off” when a user defines a bean by using @ConditionalOnMissingBean in auto-configurations; during bean registration, Boot checks if a bean of the same type or name already exists in the context and skips creating its own, allowing developer-defined beans to override defaults seamlessly.</w:t>
      </w:r>
    </w:p>
    <w:p w14:paraId="4C781DBD" w14:textId="77777777" w:rsidR="000608F0" w:rsidRPr="003177A9" w:rsidRDefault="000608F0" w:rsidP="000608F0">
      <w:pPr>
        <w:spacing w:after="0"/>
      </w:pPr>
    </w:p>
    <w:p w14:paraId="0883340A" w14:textId="77777777" w:rsidR="000608F0" w:rsidRPr="000608F0" w:rsidRDefault="000608F0" w:rsidP="000608F0">
      <w:pPr>
        <w:rPr>
          <w:b/>
          <w:bCs/>
          <w:color w:val="EE0000"/>
          <w:sz w:val="24"/>
          <w:szCs w:val="24"/>
          <w:lang w:val="en-IN"/>
        </w:rPr>
      </w:pPr>
      <w:r w:rsidRPr="000608F0">
        <w:rPr>
          <w:b/>
          <w:bCs/>
          <w:color w:val="EE0000"/>
          <w:sz w:val="24"/>
          <w:szCs w:val="24"/>
          <w:lang w:val="en-IN"/>
        </w:rPr>
        <w:t>7.  Order of auto-configuration loading.</w:t>
      </w:r>
    </w:p>
    <w:p w14:paraId="5CD3FA9A"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Why Order Matters</w:t>
      </w:r>
    </w:p>
    <w:p w14:paraId="4B41C22F" w14:textId="77777777" w:rsidR="000608F0" w:rsidRPr="003177A9" w:rsidRDefault="000608F0" w:rsidP="000608F0">
      <w:pPr>
        <w:numPr>
          <w:ilvl w:val="0"/>
          <w:numId w:val="478"/>
        </w:numPr>
        <w:spacing w:after="0" w:line="259" w:lineRule="auto"/>
      </w:pPr>
      <w:r w:rsidRPr="003177A9">
        <w:t xml:space="preserve">Auto-configuration classes often </w:t>
      </w:r>
      <w:r w:rsidRPr="003177A9">
        <w:rPr>
          <w:b/>
          <w:bCs/>
        </w:rPr>
        <w:t>depend on beans created by other auto-configurations</w:t>
      </w:r>
      <w:r w:rsidRPr="003177A9">
        <w:t>.</w:t>
      </w:r>
    </w:p>
    <w:p w14:paraId="34C34F8E" w14:textId="77777777" w:rsidR="000608F0" w:rsidRPr="003177A9" w:rsidRDefault="000608F0" w:rsidP="000608F0">
      <w:pPr>
        <w:numPr>
          <w:ilvl w:val="0"/>
          <w:numId w:val="478"/>
        </w:numPr>
        <w:spacing w:after="0" w:line="259" w:lineRule="auto"/>
      </w:pPr>
      <w:r w:rsidRPr="003177A9">
        <w:t>Incorrect order can cause:</w:t>
      </w:r>
    </w:p>
    <w:p w14:paraId="43CFC331" w14:textId="77777777" w:rsidR="000608F0" w:rsidRPr="003177A9" w:rsidRDefault="000608F0" w:rsidP="000608F0">
      <w:pPr>
        <w:numPr>
          <w:ilvl w:val="1"/>
          <w:numId w:val="478"/>
        </w:numPr>
        <w:spacing w:after="0" w:line="259" w:lineRule="auto"/>
      </w:pPr>
      <w:r w:rsidRPr="003177A9">
        <w:lastRenderedPageBreak/>
        <w:t>Missing bean exceptions</w:t>
      </w:r>
    </w:p>
    <w:p w14:paraId="14800904" w14:textId="77777777" w:rsidR="000608F0" w:rsidRPr="003177A9" w:rsidRDefault="000608F0" w:rsidP="000608F0">
      <w:pPr>
        <w:numPr>
          <w:ilvl w:val="1"/>
          <w:numId w:val="478"/>
        </w:numPr>
        <w:spacing w:after="0" w:line="259" w:lineRule="auto"/>
      </w:pPr>
      <w:r w:rsidRPr="003177A9">
        <w:t>Early bean instantiation of dependent beans</w:t>
      </w:r>
    </w:p>
    <w:p w14:paraId="0EE6AC9B" w14:textId="77777777" w:rsidR="000608F0" w:rsidRPr="003177A9" w:rsidRDefault="000608F0" w:rsidP="000608F0">
      <w:pPr>
        <w:numPr>
          <w:ilvl w:val="1"/>
          <w:numId w:val="478"/>
        </w:numPr>
        <w:spacing w:after="0" w:line="259" w:lineRule="auto"/>
      </w:pPr>
      <w:r w:rsidRPr="003177A9">
        <w:t>Conditional annotations (@ConditionalOnBean) failing</w:t>
      </w:r>
    </w:p>
    <w:p w14:paraId="42787B18" w14:textId="77777777" w:rsidR="000608F0" w:rsidRPr="003177A9" w:rsidRDefault="000608F0" w:rsidP="000608F0">
      <w:pPr>
        <w:numPr>
          <w:ilvl w:val="0"/>
          <w:numId w:val="478"/>
        </w:numPr>
        <w:spacing w:after="0" w:line="259" w:lineRule="auto"/>
      </w:pPr>
      <w:r w:rsidRPr="003177A9">
        <w:t xml:space="preserve">Example: DataSourceTransactionManagerAutoConfiguration </w:t>
      </w:r>
      <w:r w:rsidRPr="003177A9">
        <w:rPr>
          <w:b/>
          <w:bCs/>
        </w:rPr>
        <w:t>must run after</w:t>
      </w:r>
      <w:r w:rsidRPr="003177A9">
        <w:t xml:space="preserve"> DataSourceAutoConfiguration.</w:t>
      </w:r>
    </w:p>
    <w:p w14:paraId="231717D2" w14:textId="77777777" w:rsidR="000608F0" w:rsidRPr="003177A9" w:rsidRDefault="00000000" w:rsidP="000608F0">
      <w:pPr>
        <w:spacing w:after="0" w:line="259" w:lineRule="auto"/>
      </w:pPr>
      <w:r>
        <w:pict w14:anchorId="339F61C0">
          <v:rect id="_x0000_i1106" style="width:0;height:1.5pt" o:hralign="center" o:hrstd="t" o:hr="t" fillcolor="#a0a0a0" stroked="f"/>
        </w:pict>
      </w:r>
    </w:p>
    <w:p w14:paraId="47F98D6F" w14:textId="77777777" w:rsidR="000608F0" w:rsidRPr="006F2DE2" w:rsidRDefault="000608F0" w:rsidP="000608F0">
      <w:pPr>
        <w:spacing w:after="0" w:line="259" w:lineRule="auto"/>
        <w:rPr>
          <w:b/>
          <w:bCs/>
          <w:color w:val="EE0000"/>
        </w:rPr>
      </w:pPr>
      <w:r w:rsidRPr="006F2DE2">
        <w:rPr>
          <w:b/>
          <w:bCs/>
          <w:color w:val="EE0000"/>
          <w:highlight w:val="green"/>
        </w:rPr>
        <w:t>2️</w:t>
      </w:r>
      <w:r w:rsidRPr="006F2DE2">
        <w:rPr>
          <w:rFonts w:ascii="Segoe UI Symbol" w:hAnsi="Segoe UI Symbol" w:cs="Segoe UI Symbol"/>
          <w:b/>
          <w:bCs/>
          <w:color w:val="EE0000"/>
          <w:highlight w:val="green"/>
        </w:rPr>
        <w:t>⃣</w:t>
      </w:r>
      <w:r w:rsidRPr="006F2DE2">
        <w:rPr>
          <w:b/>
          <w:bCs/>
          <w:color w:val="EE0000"/>
          <w:highlight w:val="green"/>
        </w:rPr>
        <w:t xml:space="preserve"> Default Loading Mechanism</w:t>
      </w:r>
    </w:p>
    <w:p w14:paraId="4BB3B35D" w14:textId="77777777" w:rsidR="000608F0" w:rsidRPr="003177A9" w:rsidRDefault="000608F0" w:rsidP="000608F0">
      <w:pPr>
        <w:numPr>
          <w:ilvl w:val="0"/>
          <w:numId w:val="479"/>
        </w:numPr>
        <w:spacing w:after="0" w:line="259" w:lineRule="auto"/>
      </w:pPr>
      <w:r w:rsidRPr="003177A9">
        <w:rPr>
          <w:b/>
          <w:bCs/>
        </w:rPr>
        <w:t>Boot reads spring.factories (Boot 2.x) or AutoConfiguration.imports (Boot 3.x)</w:t>
      </w:r>
      <w:r w:rsidRPr="003177A9">
        <w:t>.</w:t>
      </w:r>
    </w:p>
    <w:p w14:paraId="47F4E109" w14:textId="77777777" w:rsidR="000608F0" w:rsidRPr="003177A9" w:rsidRDefault="000608F0" w:rsidP="000608F0">
      <w:pPr>
        <w:numPr>
          <w:ilvl w:val="0"/>
          <w:numId w:val="479"/>
        </w:numPr>
        <w:spacing w:after="0" w:line="259" w:lineRule="auto"/>
      </w:pPr>
      <w:r w:rsidRPr="003177A9">
        <w:rPr>
          <w:b/>
          <w:bCs/>
        </w:rPr>
        <w:t>Candidate auto-configuration classes are loaded in the order they appear</w:t>
      </w:r>
      <w:r w:rsidRPr="003177A9">
        <w:t>.</w:t>
      </w:r>
    </w:p>
    <w:p w14:paraId="1869DF7A" w14:textId="77777777" w:rsidR="000608F0" w:rsidRPr="003177A9" w:rsidRDefault="000608F0" w:rsidP="000608F0">
      <w:pPr>
        <w:numPr>
          <w:ilvl w:val="0"/>
          <w:numId w:val="479"/>
        </w:numPr>
        <w:spacing w:after="0" w:line="259" w:lineRule="auto"/>
      </w:pPr>
      <w:r w:rsidRPr="003177A9">
        <w:rPr>
          <w:b/>
          <w:bCs/>
        </w:rPr>
        <w:t>Conditional annotations</w:t>
      </w:r>
      <w:r w:rsidRPr="003177A9">
        <w:t xml:space="preserve"> filter which classes actually register beans.</w:t>
      </w:r>
    </w:p>
    <w:p w14:paraId="30AF108E" w14:textId="77777777" w:rsidR="000608F0" w:rsidRPr="003177A9" w:rsidRDefault="000608F0" w:rsidP="000608F0">
      <w:pPr>
        <w:spacing w:after="0" w:line="259" w:lineRule="auto"/>
      </w:pPr>
      <w:r w:rsidRPr="003177A9">
        <w:t xml:space="preserve">By default, </w:t>
      </w:r>
      <w:r w:rsidRPr="003177A9">
        <w:rPr>
          <w:b/>
          <w:bCs/>
        </w:rPr>
        <w:t>the order is mostly stable but not explicitly guaranteed</w:t>
      </w:r>
      <w:r w:rsidRPr="003177A9">
        <w:t>, so explicit ordering is sometimes required.</w:t>
      </w:r>
    </w:p>
    <w:p w14:paraId="471AEB22" w14:textId="77777777" w:rsidR="000608F0" w:rsidRPr="003177A9" w:rsidRDefault="00000000" w:rsidP="000608F0">
      <w:pPr>
        <w:spacing w:after="0" w:line="259" w:lineRule="auto"/>
      </w:pPr>
      <w:r>
        <w:pict w14:anchorId="0475E2D0">
          <v:rect id="_x0000_i1107" style="width:0;height:1.5pt" o:hralign="center" o:hrstd="t" o:hr="t" fillcolor="#a0a0a0" stroked="f"/>
        </w:pict>
      </w:r>
    </w:p>
    <w:p w14:paraId="6EBB3F21"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Explicit Ordering Mechanisms</w:t>
      </w:r>
    </w:p>
    <w:p w14:paraId="2071D5A4" w14:textId="77777777" w:rsidR="000608F0" w:rsidRPr="003177A9" w:rsidRDefault="000608F0" w:rsidP="000608F0">
      <w:pPr>
        <w:spacing w:after="0" w:line="259" w:lineRule="auto"/>
      </w:pPr>
      <w:r w:rsidRPr="003177A9">
        <w:t>Spring Boot provides annotations/interfaces to control auto-configuration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247"/>
      </w:tblGrid>
      <w:tr w:rsidR="000608F0" w:rsidRPr="003177A9" w14:paraId="6C67F8A9" w14:textId="77777777" w:rsidTr="00B72B58">
        <w:trPr>
          <w:tblHeader/>
          <w:tblCellSpacing w:w="15" w:type="dxa"/>
        </w:trPr>
        <w:tc>
          <w:tcPr>
            <w:tcW w:w="0" w:type="auto"/>
            <w:vAlign w:val="center"/>
            <w:hideMark/>
          </w:tcPr>
          <w:p w14:paraId="4A1DC9C5" w14:textId="77777777" w:rsidR="000608F0" w:rsidRPr="003177A9" w:rsidRDefault="000608F0" w:rsidP="00B72B58">
            <w:pPr>
              <w:spacing w:after="0" w:line="259" w:lineRule="auto"/>
              <w:rPr>
                <w:b/>
                <w:bCs/>
              </w:rPr>
            </w:pPr>
            <w:r w:rsidRPr="00B726D5">
              <w:rPr>
                <w:b/>
                <w:bCs/>
                <w:color w:val="EE0000"/>
              </w:rPr>
              <w:t>Mechanism</w:t>
            </w:r>
          </w:p>
        </w:tc>
        <w:tc>
          <w:tcPr>
            <w:tcW w:w="0" w:type="auto"/>
            <w:vAlign w:val="center"/>
            <w:hideMark/>
          </w:tcPr>
          <w:p w14:paraId="73D2788F" w14:textId="77777777" w:rsidR="000608F0" w:rsidRPr="003177A9" w:rsidRDefault="000608F0" w:rsidP="00B72B58">
            <w:pPr>
              <w:spacing w:after="0" w:line="259" w:lineRule="auto"/>
              <w:rPr>
                <w:b/>
                <w:bCs/>
              </w:rPr>
            </w:pPr>
            <w:r w:rsidRPr="003177A9">
              <w:rPr>
                <w:b/>
                <w:bCs/>
              </w:rPr>
              <w:t>Usage</w:t>
            </w:r>
          </w:p>
        </w:tc>
      </w:tr>
      <w:tr w:rsidR="000608F0" w:rsidRPr="003177A9" w14:paraId="3BC9B7B3" w14:textId="77777777" w:rsidTr="00B72B58">
        <w:trPr>
          <w:tblCellSpacing w:w="15" w:type="dxa"/>
        </w:trPr>
        <w:tc>
          <w:tcPr>
            <w:tcW w:w="0" w:type="auto"/>
            <w:vAlign w:val="center"/>
            <w:hideMark/>
          </w:tcPr>
          <w:p w14:paraId="6BBB6F31" w14:textId="77777777" w:rsidR="000608F0" w:rsidRPr="003177A9" w:rsidRDefault="000608F0" w:rsidP="00B72B58">
            <w:pPr>
              <w:spacing w:after="0" w:line="259" w:lineRule="auto"/>
            </w:pPr>
            <w:r w:rsidRPr="003177A9">
              <w:t>@AutoConfigureOrder</w:t>
            </w:r>
          </w:p>
        </w:tc>
        <w:tc>
          <w:tcPr>
            <w:tcW w:w="0" w:type="auto"/>
            <w:vAlign w:val="center"/>
            <w:hideMark/>
          </w:tcPr>
          <w:p w14:paraId="10A59820" w14:textId="77777777" w:rsidR="000608F0" w:rsidRPr="003177A9" w:rsidRDefault="000608F0" w:rsidP="00B72B58">
            <w:pPr>
              <w:spacing w:after="0" w:line="259" w:lineRule="auto"/>
            </w:pPr>
            <w:r w:rsidRPr="003177A9">
              <w:t xml:space="preserve">Assigns </w:t>
            </w:r>
            <w:r w:rsidRPr="003177A9">
              <w:rPr>
                <w:b/>
                <w:bCs/>
              </w:rPr>
              <w:t>explicit order value</w:t>
            </w:r>
            <w:r w:rsidRPr="003177A9">
              <w:t xml:space="preserve"> to an auto-configuration class</w:t>
            </w:r>
          </w:p>
        </w:tc>
      </w:tr>
      <w:tr w:rsidR="000608F0" w:rsidRPr="003177A9" w14:paraId="54FAA0BB" w14:textId="77777777" w:rsidTr="00B72B58">
        <w:trPr>
          <w:tblCellSpacing w:w="15" w:type="dxa"/>
        </w:trPr>
        <w:tc>
          <w:tcPr>
            <w:tcW w:w="0" w:type="auto"/>
            <w:vAlign w:val="center"/>
            <w:hideMark/>
          </w:tcPr>
          <w:p w14:paraId="44993115" w14:textId="77777777" w:rsidR="000608F0" w:rsidRPr="003177A9" w:rsidRDefault="000608F0" w:rsidP="00B72B58">
            <w:pPr>
              <w:spacing w:after="0" w:line="259" w:lineRule="auto"/>
            </w:pPr>
            <w:r w:rsidRPr="003177A9">
              <w:t>@AutoConfigureBefore</w:t>
            </w:r>
          </w:p>
        </w:tc>
        <w:tc>
          <w:tcPr>
            <w:tcW w:w="0" w:type="auto"/>
            <w:vAlign w:val="center"/>
            <w:hideMark/>
          </w:tcPr>
          <w:p w14:paraId="43FCD16A" w14:textId="77777777" w:rsidR="000608F0" w:rsidRPr="003177A9" w:rsidRDefault="000608F0" w:rsidP="00B72B58">
            <w:pPr>
              <w:spacing w:after="0" w:line="259" w:lineRule="auto"/>
            </w:pPr>
            <w:r w:rsidRPr="003177A9">
              <w:t xml:space="preserve">Ensures the class is loaded </w:t>
            </w:r>
            <w:r w:rsidRPr="003177A9">
              <w:rPr>
                <w:b/>
                <w:bCs/>
              </w:rPr>
              <w:t>before</w:t>
            </w:r>
            <w:r w:rsidRPr="003177A9">
              <w:t xml:space="preserve"> the specified class</w:t>
            </w:r>
          </w:p>
        </w:tc>
      </w:tr>
      <w:tr w:rsidR="000608F0" w:rsidRPr="003177A9" w14:paraId="18730B06" w14:textId="77777777" w:rsidTr="00B72B58">
        <w:trPr>
          <w:tblCellSpacing w:w="15" w:type="dxa"/>
        </w:trPr>
        <w:tc>
          <w:tcPr>
            <w:tcW w:w="0" w:type="auto"/>
            <w:vAlign w:val="center"/>
            <w:hideMark/>
          </w:tcPr>
          <w:p w14:paraId="2DF4FBE1" w14:textId="77777777" w:rsidR="000608F0" w:rsidRPr="003177A9" w:rsidRDefault="000608F0" w:rsidP="00B72B58">
            <w:pPr>
              <w:spacing w:after="0" w:line="259" w:lineRule="auto"/>
            </w:pPr>
            <w:r w:rsidRPr="003177A9">
              <w:t>@AutoConfigureAfter</w:t>
            </w:r>
          </w:p>
        </w:tc>
        <w:tc>
          <w:tcPr>
            <w:tcW w:w="0" w:type="auto"/>
            <w:vAlign w:val="center"/>
            <w:hideMark/>
          </w:tcPr>
          <w:p w14:paraId="2A6FA754" w14:textId="77777777" w:rsidR="000608F0" w:rsidRPr="003177A9" w:rsidRDefault="000608F0" w:rsidP="00B72B58">
            <w:pPr>
              <w:spacing w:after="0" w:line="259" w:lineRule="auto"/>
            </w:pPr>
            <w:r w:rsidRPr="003177A9">
              <w:t xml:space="preserve">Ensures the class is loaded </w:t>
            </w:r>
            <w:r w:rsidRPr="003177A9">
              <w:rPr>
                <w:b/>
                <w:bCs/>
              </w:rPr>
              <w:t>after</w:t>
            </w:r>
            <w:r w:rsidRPr="003177A9">
              <w:t xml:space="preserve"> the specified class</w:t>
            </w:r>
          </w:p>
        </w:tc>
      </w:tr>
      <w:tr w:rsidR="000608F0" w:rsidRPr="003177A9" w14:paraId="3ED0902D" w14:textId="77777777" w:rsidTr="00B72B58">
        <w:trPr>
          <w:tblCellSpacing w:w="15" w:type="dxa"/>
        </w:trPr>
        <w:tc>
          <w:tcPr>
            <w:tcW w:w="0" w:type="auto"/>
            <w:vAlign w:val="center"/>
            <w:hideMark/>
          </w:tcPr>
          <w:p w14:paraId="107A9FED" w14:textId="77777777" w:rsidR="000608F0" w:rsidRPr="003177A9" w:rsidRDefault="000608F0" w:rsidP="00B72B58">
            <w:pPr>
              <w:spacing w:after="0" w:line="259" w:lineRule="auto"/>
            </w:pPr>
            <w:r w:rsidRPr="003177A9">
              <w:t>Ordered interface</w:t>
            </w:r>
          </w:p>
        </w:tc>
        <w:tc>
          <w:tcPr>
            <w:tcW w:w="0" w:type="auto"/>
            <w:vAlign w:val="center"/>
            <w:hideMark/>
          </w:tcPr>
          <w:p w14:paraId="4B560A28" w14:textId="77777777" w:rsidR="000608F0" w:rsidRPr="003177A9" w:rsidRDefault="000608F0" w:rsidP="00B72B58">
            <w:pPr>
              <w:spacing w:after="0" w:line="259" w:lineRule="auto"/>
            </w:pPr>
            <w:r w:rsidRPr="003177A9">
              <w:t>Can implement getOrder() for ordering</w:t>
            </w:r>
          </w:p>
        </w:tc>
      </w:tr>
    </w:tbl>
    <w:p w14:paraId="6237DA8C" w14:textId="77777777" w:rsidR="000608F0" w:rsidRPr="003177A9" w:rsidRDefault="000608F0" w:rsidP="000608F0">
      <w:pPr>
        <w:spacing w:after="0" w:line="259" w:lineRule="auto"/>
      </w:pPr>
      <w:r w:rsidRPr="003177A9">
        <w:rPr>
          <w:b/>
          <w:bCs/>
        </w:rPr>
        <w:t>Example:</w:t>
      </w:r>
    </w:p>
    <w:p w14:paraId="13C822A6" w14:textId="77777777" w:rsidR="000608F0" w:rsidRPr="003177A9" w:rsidRDefault="000608F0" w:rsidP="000608F0">
      <w:pPr>
        <w:spacing w:after="0" w:line="259" w:lineRule="auto"/>
      </w:pPr>
      <w:r w:rsidRPr="003177A9">
        <w:t>@Configuration</w:t>
      </w:r>
    </w:p>
    <w:p w14:paraId="7FE60275" w14:textId="77777777" w:rsidR="000608F0" w:rsidRPr="003177A9" w:rsidRDefault="000608F0" w:rsidP="000608F0">
      <w:pPr>
        <w:spacing w:after="0" w:line="259" w:lineRule="auto"/>
      </w:pPr>
      <w:r w:rsidRPr="003177A9">
        <w:t>@AutoConfigureAfter(DataSourceAutoConfiguration.class)</w:t>
      </w:r>
    </w:p>
    <w:p w14:paraId="35F93FA3" w14:textId="77777777" w:rsidR="000608F0" w:rsidRPr="003177A9" w:rsidRDefault="000608F0" w:rsidP="000608F0">
      <w:pPr>
        <w:spacing w:after="0" w:line="259" w:lineRule="auto"/>
      </w:pPr>
      <w:r w:rsidRPr="003177A9">
        <w:t>public class DataSourceTransactionManagerAutoConfiguration {</w:t>
      </w:r>
    </w:p>
    <w:p w14:paraId="360B10E1" w14:textId="77777777" w:rsidR="000608F0" w:rsidRPr="003177A9" w:rsidRDefault="000608F0" w:rsidP="000608F0">
      <w:pPr>
        <w:spacing w:after="0" w:line="259" w:lineRule="auto"/>
      </w:pPr>
      <w:r w:rsidRPr="003177A9">
        <w:t xml:space="preserve">    @Bean</w:t>
      </w:r>
    </w:p>
    <w:p w14:paraId="61935836" w14:textId="77777777" w:rsidR="000608F0" w:rsidRPr="003177A9" w:rsidRDefault="000608F0" w:rsidP="000608F0">
      <w:pPr>
        <w:spacing w:after="0" w:line="259" w:lineRule="auto"/>
      </w:pPr>
      <w:r w:rsidRPr="003177A9">
        <w:t xml:space="preserve">    public PlatformTransactionManager transactionManager(DataSource ds) {</w:t>
      </w:r>
    </w:p>
    <w:p w14:paraId="6CABEC9A" w14:textId="77777777" w:rsidR="000608F0" w:rsidRPr="003177A9" w:rsidRDefault="000608F0" w:rsidP="000608F0">
      <w:pPr>
        <w:spacing w:after="0" w:line="259" w:lineRule="auto"/>
      </w:pPr>
      <w:r w:rsidRPr="003177A9">
        <w:t xml:space="preserve">        return new DataSourceTransactionManager(ds);</w:t>
      </w:r>
    </w:p>
    <w:p w14:paraId="1AA0B9BF" w14:textId="77777777" w:rsidR="000608F0" w:rsidRPr="003177A9" w:rsidRDefault="000608F0" w:rsidP="000608F0">
      <w:pPr>
        <w:spacing w:after="0" w:line="259" w:lineRule="auto"/>
      </w:pPr>
      <w:r w:rsidRPr="003177A9">
        <w:t xml:space="preserve">    }</w:t>
      </w:r>
    </w:p>
    <w:p w14:paraId="23029A26" w14:textId="77777777" w:rsidR="000608F0" w:rsidRPr="003177A9" w:rsidRDefault="000608F0" w:rsidP="000608F0">
      <w:pPr>
        <w:spacing w:after="0" w:line="259" w:lineRule="auto"/>
      </w:pPr>
      <w:r w:rsidRPr="003177A9">
        <w:t>}</w:t>
      </w:r>
    </w:p>
    <w:p w14:paraId="35E05B67" w14:textId="77777777" w:rsidR="000608F0" w:rsidRPr="003177A9" w:rsidRDefault="000608F0" w:rsidP="000608F0">
      <w:pPr>
        <w:numPr>
          <w:ilvl w:val="0"/>
          <w:numId w:val="480"/>
        </w:numPr>
        <w:spacing w:after="0" w:line="259" w:lineRule="auto"/>
      </w:pPr>
      <w:r w:rsidRPr="003B00E9">
        <w:rPr>
          <w:highlight w:val="green"/>
        </w:rPr>
        <w:t xml:space="preserve">Guarantees that the </w:t>
      </w:r>
      <w:r w:rsidRPr="003B00E9">
        <w:rPr>
          <w:b/>
          <w:bCs/>
          <w:highlight w:val="green"/>
        </w:rPr>
        <w:t>DataSource bean exists before transaction manager bean is created</w:t>
      </w:r>
      <w:r w:rsidRPr="003177A9">
        <w:t>.</w:t>
      </w:r>
    </w:p>
    <w:p w14:paraId="7B1F4FB6" w14:textId="77777777" w:rsidR="000608F0" w:rsidRPr="003177A9" w:rsidRDefault="00000000" w:rsidP="000608F0">
      <w:pPr>
        <w:spacing w:after="0" w:line="259" w:lineRule="auto"/>
      </w:pPr>
      <w:r>
        <w:pict w14:anchorId="398AF3CB">
          <v:rect id="_x0000_i1108" style="width:0;height:1.5pt" o:hralign="center" o:hrstd="t" o:hr="t" fillcolor="#a0a0a0" stroked="f"/>
        </w:pict>
      </w:r>
    </w:p>
    <w:p w14:paraId="7B41FC63"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Interaction with @ConditionalOnBean</w:t>
      </w:r>
    </w:p>
    <w:p w14:paraId="2D7C6B29" w14:textId="77777777" w:rsidR="000608F0" w:rsidRPr="003177A9" w:rsidRDefault="000608F0" w:rsidP="000608F0">
      <w:pPr>
        <w:numPr>
          <w:ilvl w:val="0"/>
          <w:numId w:val="481"/>
        </w:numPr>
        <w:spacing w:after="0" w:line="259" w:lineRule="auto"/>
      </w:pPr>
      <w:r w:rsidRPr="003177A9">
        <w:t>Order + conditional annotations work together:</w:t>
      </w:r>
    </w:p>
    <w:p w14:paraId="1927CDDA" w14:textId="77777777" w:rsidR="000608F0" w:rsidRPr="003177A9" w:rsidRDefault="000608F0" w:rsidP="000608F0">
      <w:pPr>
        <w:spacing w:after="0" w:line="259" w:lineRule="auto"/>
      </w:pPr>
      <w:r w:rsidRPr="003177A9">
        <w:t>@ConditionalOnBean(DataSource.class)</w:t>
      </w:r>
    </w:p>
    <w:p w14:paraId="2710E263" w14:textId="77777777" w:rsidR="000608F0" w:rsidRPr="003177A9" w:rsidRDefault="000608F0" w:rsidP="000608F0">
      <w:pPr>
        <w:spacing w:after="0" w:line="259" w:lineRule="auto"/>
      </w:pPr>
      <w:r w:rsidRPr="003177A9">
        <w:t>@AutoConfigureAfter(DataSourceAutoConfiguration.class)</w:t>
      </w:r>
    </w:p>
    <w:p w14:paraId="4DC9C0A9" w14:textId="77777777" w:rsidR="000608F0" w:rsidRPr="003177A9" w:rsidRDefault="000608F0" w:rsidP="000608F0">
      <w:pPr>
        <w:spacing w:after="0" w:line="259" w:lineRule="auto"/>
      </w:pPr>
      <w:r w:rsidRPr="003177A9">
        <w:t>public class JpaTransactionManagerAutoConfiguration { ... }</w:t>
      </w:r>
    </w:p>
    <w:p w14:paraId="4FF10549" w14:textId="77777777" w:rsidR="000608F0" w:rsidRPr="003177A9" w:rsidRDefault="000608F0" w:rsidP="000608F0">
      <w:pPr>
        <w:numPr>
          <w:ilvl w:val="0"/>
          <w:numId w:val="482"/>
        </w:numPr>
        <w:spacing w:after="0" w:line="259" w:lineRule="auto"/>
      </w:pPr>
      <w:r w:rsidRPr="003B00E9">
        <w:rPr>
          <w:highlight w:val="green"/>
        </w:rPr>
        <w:t xml:space="preserve">Ensures </w:t>
      </w:r>
      <w:r w:rsidRPr="003B00E9">
        <w:rPr>
          <w:b/>
          <w:bCs/>
          <w:highlight w:val="green"/>
        </w:rPr>
        <w:t>safe bean registration even when multiple starters or user-defined beans exist</w:t>
      </w:r>
      <w:r w:rsidRPr="003B00E9">
        <w:rPr>
          <w:highlight w:val="green"/>
        </w:rPr>
        <w:t>.</w:t>
      </w:r>
    </w:p>
    <w:p w14:paraId="6C649EF4" w14:textId="77777777" w:rsidR="000608F0" w:rsidRPr="003177A9" w:rsidRDefault="00000000" w:rsidP="000608F0">
      <w:pPr>
        <w:spacing w:after="0" w:line="259" w:lineRule="auto"/>
      </w:pPr>
      <w:r>
        <w:pict w14:anchorId="22B78F5C">
          <v:rect id="_x0000_i1109" style="width:0;height:1.5pt" o:hralign="center" o:hrstd="t" o:hr="t" fillcolor="#a0a0a0" stroked="f"/>
        </w:pict>
      </w:r>
    </w:p>
    <w:p w14:paraId="6B32E3E2"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Real-World Insight</w:t>
      </w:r>
    </w:p>
    <w:p w14:paraId="1A5D4F03" w14:textId="77777777" w:rsidR="000608F0" w:rsidRPr="003177A9" w:rsidRDefault="000608F0" w:rsidP="000608F0">
      <w:pPr>
        <w:numPr>
          <w:ilvl w:val="0"/>
          <w:numId w:val="483"/>
        </w:numPr>
        <w:spacing w:after="0" w:line="259" w:lineRule="auto"/>
      </w:pPr>
      <w:r w:rsidRPr="003177A9">
        <w:t xml:space="preserve">Most auto-config classes in Boot </w:t>
      </w:r>
      <w:r w:rsidRPr="003177A9">
        <w:rPr>
          <w:b/>
          <w:bCs/>
        </w:rPr>
        <w:t>don’t require explicit order</w:t>
      </w:r>
      <w:r w:rsidRPr="003177A9">
        <w:t>.</w:t>
      </w:r>
    </w:p>
    <w:p w14:paraId="08ACEDF3" w14:textId="77777777" w:rsidR="000608F0" w:rsidRPr="003177A9" w:rsidRDefault="000608F0" w:rsidP="000608F0">
      <w:pPr>
        <w:numPr>
          <w:ilvl w:val="0"/>
          <w:numId w:val="483"/>
        </w:numPr>
        <w:spacing w:after="0" w:line="259" w:lineRule="auto"/>
      </w:pPr>
      <w:r w:rsidRPr="003177A9">
        <w:t xml:space="preserve">Explicit ordering is critical </w:t>
      </w:r>
      <w:r w:rsidRPr="003177A9">
        <w:rPr>
          <w:b/>
          <w:bCs/>
        </w:rPr>
        <w:t>when auto-config depends on other auto-config classes</w:t>
      </w:r>
      <w:r w:rsidRPr="003177A9">
        <w:t>.</w:t>
      </w:r>
    </w:p>
    <w:p w14:paraId="6D313E2B" w14:textId="77777777" w:rsidR="000608F0" w:rsidRPr="003177A9" w:rsidRDefault="000608F0" w:rsidP="000608F0">
      <w:pPr>
        <w:numPr>
          <w:ilvl w:val="0"/>
          <w:numId w:val="483"/>
        </w:numPr>
        <w:spacing w:after="0" w:line="259" w:lineRule="auto"/>
      </w:pPr>
      <w:r w:rsidRPr="003177A9">
        <w:t xml:space="preserve">Developers can also </w:t>
      </w:r>
      <w:r w:rsidRPr="003177A9">
        <w:rPr>
          <w:b/>
          <w:bCs/>
        </w:rPr>
        <w:t>exclude auto-configurations</w:t>
      </w:r>
      <w:r w:rsidRPr="003177A9">
        <w:t xml:space="preserve"> or </w:t>
      </w:r>
      <w:r w:rsidRPr="003177A9">
        <w:rPr>
          <w:b/>
          <w:bCs/>
        </w:rPr>
        <w:t>redefine beans</w:t>
      </w:r>
      <w:r w:rsidRPr="003177A9">
        <w:t xml:space="preserve"> to control order indirectly.</w:t>
      </w:r>
    </w:p>
    <w:p w14:paraId="152AEEFC" w14:textId="77777777" w:rsidR="000608F0" w:rsidRPr="003177A9" w:rsidRDefault="00000000" w:rsidP="000608F0">
      <w:pPr>
        <w:spacing w:after="0" w:line="259" w:lineRule="auto"/>
      </w:pPr>
      <w:r>
        <w:pict w14:anchorId="77038360">
          <v:rect id="_x0000_i1110" style="width:0;height:1.5pt" o:hralign="center" o:hrstd="t" o:hr="t" fillcolor="#a0a0a0" stroked="f"/>
        </w:pict>
      </w:r>
    </w:p>
    <w:p w14:paraId="2B1EFAA9" w14:textId="77777777" w:rsidR="000608F0" w:rsidRPr="003177A9" w:rsidRDefault="000608F0" w:rsidP="000608F0">
      <w:pPr>
        <w:spacing w:after="0" w:line="259" w:lineRule="auto"/>
        <w:rPr>
          <w:b/>
          <w:bCs/>
        </w:rPr>
      </w:pPr>
      <w:r w:rsidRPr="003177A9">
        <w:rPr>
          <w:b/>
          <w:bCs/>
        </w:rPr>
        <w:lastRenderedPageBreak/>
        <w:t>6️</w:t>
      </w:r>
      <w:r w:rsidRPr="003177A9">
        <w:rPr>
          <w:rFonts w:ascii="Segoe UI Symbol" w:hAnsi="Segoe UI Symbol" w:cs="Segoe UI Symbol"/>
          <w:b/>
          <w:bCs/>
        </w:rPr>
        <w:t>⃣</w:t>
      </w:r>
      <w:r w:rsidRPr="003177A9">
        <w:rPr>
          <w:b/>
          <w:bCs/>
        </w:rPr>
        <w:t xml:space="preserve"> Senior-Level Interview One-liner</w:t>
      </w:r>
    </w:p>
    <w:p w14:paraId="5E82F950" w14:textId="77777777" w:rsidR="000608F0" w:rsidRPr="003177A9" w:rsidRDefault="000608F0" w:rsidP="000608F0">
      <w:pPr>
        <w:spacing w:after="0" w:line="259" w:lineRule="auto"/>
      </w:pPr>
      <w:r w:rsidRPr="003177A9">
        <w:rPr>
          <w:b/>
          <w:bCs/>
        </w:rPr>
        <w:t>Spring Boot loads auto-configuration classes based on the order in spring.factories / AutoConfiguration.imports, filtered by conditional annotations; explicit order can be controlled via @AutoConfigureBefore, @AutoConfigureAfter, or @AutoConfigureOrder to ensure dependent beans are registered in the correct sequence.</w:t>
      </w:r>
    </w:p>
    <w:p w14:paraId="61A35CAF" w14:textId="77777777" w:rsidR="000608F0" w:rsidRPr="003177A9" w:rsidRDefault="000608F0" w:rsidP="000608F0">
      <w:pPr>
        <w:spacing w:after="0"/>
      </w:pPr>
    </w:p>
    <w:p w14:paraId="57F1D8AB" w14:textId="77777777" w:rsidR="000608F0" w:rsidRPr="003177A9" w:rsidRDefault="000608F0" w:rsidP="000608F0">
      <w:pPr>
        <w:spacing w:after="160" w:line="259" w:lineRule="auto"/>
      </w:pPr>
      <w:r w:rsidRPr="003177A9">
        <w:rPr>
          <w:b/>
          <w:bCs/>
        </w:rPr>
        <w:t>3️</w:t>
      </w:r>
      <w:r w:rsidRPr="003177A9">
        <w:rPr>
          <w:rFonts w:ascii="Segoe UI Symbol" w:hAnsi="Segoe UI Symbol" w:cs="Segoe UI Symbol"/>
          <w:b/>
          <w:bCs/>
        </w:rPr>
        <w:t>⃣</w:t>
      </w:r>
      <w:r w:rsidRPr="003177A9">
        <w:rPr>
          <w:b/>
          <w:bCs/>
        </w:rPr>
        <w:t xml:space="preserve"> Execution Flow (Simplified)</w:t>
      </w:r>
      <w:r w:rsidRPr="003177A9">
        <w:rPr>
          <w:b/>
          <w:bCs/>
        </w:rPr>
        <w:br/>
      </w:r>
      <w:r w:rsidRPr="003177A9">
        <w:t>@EnableAutoConfiguration</w:t>
      </w:r>
      <w:r w:rsidRPr="003177A9">
        <w:br/>
        <w:t xml:space="preserve">          │</w:t>
      </w:r>
      <w:r w:rsidRPr="003177A9">
        <w:br/>
        <w:t xml:space="preserve">          </w:t>
      </w:r>
      <w:r w:rsidRPr="003177A9">
        <w:rPr>
          <w:rFonts w:ascii="Arial" w:hAnsi="Arial" w:cs="Arial"/>
        </w:rPr>
        <w:t>▼</w:t>
      </w:r>
      <w:r w:rsidRPr="003177A9">
        <w:br/>
        <w:t xml:space="preserve"> AutoConfigurationImportSelector</w:t>
      </w:r>
      <w:r w:rsidRPr="003177A9">
        <w:br/>
        <w:t xml:space="preserve">          </w:t>
      </w:r>
      <w:r w:rsidRPr="003177A9">
        <w:rPr>
          <w:rFonts w:ascii="Calibri" w:hAnsi="Calibri" w:cs="Calibri"/>
        </w:rPr>
        <w:t>│</w:t>
      </w:r>
      <w:r w:rsidRPr="003177A9">
        <w:br/>
        <w:t xml:space="preserve">          </w:t>
      </w:r>
      <w:r w:rsidRPr="003177A9">
        <w:rPr>
          <w:rFonts w:ascii="Arial" w:hAnsi="Arial" w:cs="Arial"/>
        </w:rPr>
        <w:t>▼</w:t>
      </w:r>
      <w:r w:rsidRPr="003177A9">
        <w:br/>
        <w:t xml:space="preserve"> Collect candidate auto-config classes</w:t>
      </w:r>
      <w:r w:rsidRPr="003177A9">
        <w:br/>
        <w:t xml:space="preserve">          </w:t>
      </w:r>
      <w:r w:rsidRPr="003177A9">
        <w:rPr>
          <w:rFonts w:ascii="Calibri" w:hAnsi="Calibri" w:cs="Calibri"/>
        </w:rPr>
        <w:t>│</w:t>
      </w:r>
      <w:r w:rsidRPr="003177A9">
        <w:br/>
        <w:t xml:space="preserve">          </w:t>
      </w:r>
      <w:r w:rsidRPr="003177A9">
        <w:rPr>
          <w:rFonts w:ascii="Arial" w:hAnsi="Arial" w:cs="Arial"/>
        </w:rPr>
        <w:t>▼</w:t>
      </w:r>
      <w:r w:rsidRPr="003177A9">
        <w:br/>
        <w:t xml:space="preserve"> Sort classes:</w:t>
      </w:r>
      <w:r w:rsidRPr="003177A9">
        <w:br/>
        <w:t xml:space="preserve">    </w:t>
      </w:r>
      <w:r w:rsidRPr="003177A9">
        <w:rPr>
          <w:rFonts w:ascii="MS Gothic" w:eastAsia="MS Gothic" w:hAnsi="MS Gothic" w:cs="MS Gothic" w:hint="eastAsia"/>
        </w:rPr>
        <w:t>├</w:t>
      </w:r>
      <w:r w:rsidRPr="003177A9">
        <w:rPr>
          <w:rFonts w:ascii="Calibri" w:hAnsi="Calibri" w:cs="Calibri"/>
        </w:rPr>
        <w:t>─</w:t>
      </w:r>
      <w:r w:rsidRPr="003177A9">
        <w:t xml:space="preserve"> @AutoConfigureOrder</w:t>
      </w:r>
      <w:r w:rsidRPr="003177A9">
        <w:br/>
        <w:t xml:space="preserve">    </w:t>
      </w:r>
      <w:r w:rsidRPr="003177A9">
        <w:rPr>
          <w:rFonts w:ascii="MS Gothic" w:eastAsia="MS Gothic" w:hAnsi="MS Gothic" w:cs="MS Gothic" w:hint="eastAsia"/>
        </w:rPr>
        <w:t>├</w:t>
      </w:r>
      <w:r w:rsidRPr="003177A9">
        <w:rPr>
          <w:rFonts w:ascii="Calibri" w:hAnsi="Calibri" w:cs="Calibri"/>
        </w:rPr>
        <w:t>─</w:t>
      </w:r>
      <w:r w:rsidRPr="003177A9">
        <w:t xml:space="preserve"> @AutoConfigureBefore / After</w:t>
      </w:r>
      <w:r w:rsidRPr="003177A9">
        <w:br/>
        <w:t xml:space="preserve">    </w:t>
      </w:r>
      <w:r w:rsidRPr="003177A9">
        <w:rPr>
          <w:rFonts w:ascii="Calibri" w:hAnsi="Calibri" w:cs="Calibri"/>
        </w:rPr>
        <w:t>└─</w:t>
      </w:r>
      <w:r w:rsidRPr="003177A9">
        <w:t xml:space="preserve"> Default order</w:t>
      </w:r>
      <w:r w:rsidRPr="003177A9">
        <w:br/>
        <w:t xml:space="preserve">          </w:t>
      </w:r>
      <w:r w:rsidRPr="003177A9">
        <w:rPr>
          <w:rFonts w:ascii="Calibri" w:hAnsi="Calibri" w:cs="Calibri"/>
        </w:rPr>
        <w:t>│</w:t>
      </w:r>
      <w:r w:rsidRPr="003177A9">
        <w:br/>
        <w:t xml:space="preserve">          </w:t>
      </w:r>
      <w:r w:rsidRPr="003177A9">
        <w:rPr>
          <w:rFonts w:ascii="Arial" w:hAnsi="Arial" w:cs="Arial"/>
        </w:rPr>
        <w:t>▼</w:t>
      </w:r>
      <w:r w:rsidRPr="003177A9">
        <w:br/>
        <w:t xml:space="preserve"> Iterate classes:</w:t>
      </w:r>
      <w:r w:rsidRPr="003177A9">
        <w:br/>
        <w:t xml:space="preserve">  </w:t>
      </w:r>
      <w:r w:rsidRPr="003177A9">
        <w:rPr>
          <w:rFonts w:ascii="Calibri" w:hAnsi="Calibri" w:cs="Calibri"/>
        </w:rPr>
        <w:t>┌───────────────────────┐</w:t>
      </w:r>
      <w:r w:rsidRPr="003177A9">
        <w:br/>
        <w:t xml:space="preserve">  </w:t>
      </w:r>
      <w:r w:rsidRPr="003177A9">
        <w:rPr>
          <w:rFonts w:ascii="Calibri" w:hAnsi="Calibri" w:cs="Calibri"/>
        </w:rPr>
        <w:t>│</w:t>
      </w:r>
      <w:r w:rsidRPr="003177A9">
        <w:t xml:space="preserve"> Check @Conditional*   </w:t>
      </w:r>
      <w:r w:rsidRPr="003177A9">
        <w:rPr>
          <w:rFonts w:ascii="Calibri" w:hAnsi="Calibri" w:cs="Calibri"/>
        </w:rPr>
        <w:t>│</w:t>
      </w:r>
      <w:r w:rsidRPr="003177A9">
        <w:br/>
        <w:t xml:space="preserve">  </w:t>
      </w:r>
      <w:r w:rsidRPr="003177A9">
        <w:rPr>
          <w:rFonts w:ascii="Calibri" w:hAnsi="Calibri" w:cs="Calibri"/>
        </w:rPr>
        <w:t>│</w:t>
      </w:r>
      <w:r w:rsidRPr="003177A9">
        <w:t xml:space="preserve">  - OnClass            </w:t>
      </w:r>
      <w:r w:rsidRPr="003177A9">
        <w:rPr>
          <w:rFonts w:ascii="Calibri" w:hAnsi="Calibri" w:cs="Calibri"/>
        </w:rPr>
        <w:t>│</w:t>
      </w:r>
      <w:r w:rsidRPr="003177A9">
        <w:br/>
        <w:t xml:space="preserve">  </w:t>
      </w:r>
      <w:r w:rsidRPr="003177A9">
        <w:rPr>
          <w:rFonts w:ascii="Calibri" w:hAnsi="Calibri" w:cs="Calibri"/>
        </w:rPr>
        <w:t>│</w:t>
      </w:r>
      <w:r w:rsidRPr="003177A9">
        <w:t xml:space="preserve">  - OnBean             </w:t>
      </w:r>
      <w:r w:rsidRPr="003177A9">
        <w:rPr>
          <w:rFonts w:ascii="Calibri" w:hAnsi="Calibri" w:cs="Calibri"/>
        </w:rPr>
        <w:t>│</w:t>
      </w:r>
      <w:r w:rsidRPr="003177A9">
        <w:br/>
        <w:t xml:space="preserve">  </w:t>
      </w:r>
      <w:r w:rsidRPr="003177A9">
        <w:rPr>
          <w:rFonts w:ascii="Calibri" w:hAnsi="Calibri" w:cs="Calibri"/>
        </w:rPr>
        <w:t>│</w:t>
      </w:r>
      <w:r w:rsidRPr="003177A9">
        <w:t xml:space="preserve">  - OnProperty         </w:t>
      </w:r>
      <w:r w:rsidRPr="003177A9">
        <w:rPr>
          <w:rFonts w:ascii="Calibri" w:hAnsi="Calibri" w:cs="Calibri"/>
        </w:rPr>
        <w:t>│</w:t>
      </w:r>
      <w:r w:rsidRPr="003177A9">
        <w:br/>
        <w:t xml:space="preserve">  </w:t>
      </w:r>
      <w:r w:rsidRPr="003177A9">
        <w:rPr>
          <w:rFonts w:ascii="Calibri" w:hAnsi="Calibri" w:cs="Calibri"/>
        </w:rPr>
        <w:t>└───────────────────────┘</w:t>
      </w:r>
      <w:r w:rsidRPr="003177A9">
        <w:br/>
        <w:t xml:space="preserve">          │</w:t>
      </w:r>
      <w:r w:rsidRPr="003177A9">
        <w:br/>
        <w:t xml:space="preserve">          </w:t>
      </w:r>
      <w:r w:rsidRPr="003177A9">
        <w:rPr>
          <w:rFonts w:ascii="Arial" w:hAnsi="Arial" w:cs="Arial"/>
        </w:rPr>
        <w:t>▼</w:t>
      </w:r>
      <w:r w:rsidRPr="003177A9">
        <w:br/>
        <w:t xml:space="preserve"> Register beans in context</w:t>
      </w:r>
    </w:p>
    <w:p w14:paraId="76EE6B52" w14:textId="77777777" w:rsidR="000608F0" w:rsidRPr="003177A9" w:rsidRDefault="000608F0" w:rsidP="000608F0">
      <w:pPr>
        <w:spacing w:after="160" w:line="259" w:lineRule="auto"/>
      </w:pPr>
      <w:r w:rsidRPr="007E041D">
        <w:rPr>
          <w:b/>
          <w:bCs/>
          <w:highlight w:val="green"/>
        </w:rPr>
        <w:t>4️</w:t>
      </w:r>
      <w:r w:rsidRPr="007E041D">
        <w:rPr>
          <w:rFonts w:ascii="Segoe UI Symbol" w:hAnsi="Segoe UI Symbol" w:cs="Segoe UI Symbol"/>
          <w:b/>
          <w:bCs/>
          <w:highlight w:val="green"/>
        </w:rPr>
        <w:t>⃣</w:t>
      </w:r>
      <w:r w:rsidRPr="007E041D">
        <w:rPr>
          <w:b/>
          <w:bCs/>
          <w:highlight w:val="green"/>
        </w:rPr>
        <w:t xml:space="preserve"> Important Notes</w:t>
      </w:r>
      <w:r w:rsidRPr="003177A9">
        <w:rPr>
          <w:b/>
          <w:bCs/>
        </w:rPr>
        <w:br/>
      </w:r>
      <w:r w:rsidRPr="003177A9">
        <w:t xml:space="preserve">1.  </w:t>
      </w:r>
      <w:r w:rsidRPr="007E041D">
        <w:rPr>
          <w:highlight w:val="green"/>
        </w:rPr>
        <w:t>Conditional Annotations Are Always Respected</w:t>
      </w:r>
      <w:r w:rsidRPr="003177A9">
        <w:br/>
        <w:t>o   Order only affects which auto-config classes are evaluated first, not whether they are skipped.</w:t>
      </w:r>
      <w:r w:rsidRPr="003177A9">
        <w:br/>
        <w:t>2</w:t>
      </w:r>
      <w:r w:rsidRPr="007E041D">
        <w:rPr>
          <w:highlight w:val="green"/>
        </w:rPr>
        <w:t>.  User-Defined Beans Take Precedence</w:t>
      </w:r>
      <w:r w:rsidRPr="003177A9">
        <w:br/>
        <w:t>o   Even if an auto-config class runs early, @ConditionalOnMissingBean ensures back-off.</w:t>
      </w:r>
      <w:r w:rsidRPr="003177A9">
        <w:br/>
        <w:t>3.  Custom Auto-Config in Libraries</w:t>
      </w:r>
      <w:r w:rsidRPr="003177A9">
        <w:br/>
        <w:t xml:space="preserve">o   </w:t>
      </w:r>
      <w:r w:rsidRPr="00C04FB1">
        <w:rPr>
          <w:highlight w:val="green"/>
        </w:rPr>
        <w:t>Always use @AutoConfigureBefore / @AutoConfigureAfter to avoid race conditions.</w:t>
      </w:r>
      <w:r w:rsidRPr="003177A9">
        <w:br/>
        <w:t>4.  Spring Boot Starters</w:t>
      </w:r>
      <w:r w:rsidRPr="003177A9">
        <w:br/>
        <w:t>o   Provide multiple auto-config classes, which may rely on ordering internally (e.g., Web → MVC → Jackson).</w:t>
      </w:r>
      <w:r w:rsidRPr="003177A9">
        <w:br/>
        <w:t>5.  AOT / Native Image</w:t>
      </w:r>
      <w:r w:rsidRPr="003177A9">
        <w:br/>
        <w:t>o   Auto-configuration ordering is precomputed to optimize startup</w:t>
      </w:r>
    </w:p>
    <w:p w14:paraId="11CA0A25" w14:textId="77777777" w:rsidR="0002393E" w:rsidRDefault="0002393E" w:rsidP="0002393E">
      <w:pPr>
        <w:rPr>
          <w:b/>
          <w:bCs/>
          <w:color w:val="EE0000"/>
          <w:sz w:val="24"/>
          <w:szCs w:val="24"/>
          <w:lang w:val="en-IN"/>
        </w:rPr>
      </w:pPr>
    </w:p>
    <w:p w14:paraId="086A2563" w14:textId="77777777" w:rsidR="000608F0" w:rsidRPr="000608F0" w:rsidRDefault="000608F0" w:rsidP="000608F0">
      <w:pPr>
        <w:rPr>
          <w:b/>
          <w:bCs/>
          <w:color w:val="EE0000"/>
          <w:sz w:val="24"/>
          <w:szCs w:val="24"/>
          <w:lang w:val="en-IN"/>
        </w:rPr>
      </w:pPr>
      <w:r w:rsidRPr="000608F0">
        <w:rPr>
          <w:b/>
          <w:bCs/>
          <w:color w:val="EE0000"/>
          <w:sz w:val="24"/>
          <w:szCs w:val="24"/>
          <w:lang w:val="en-IN"/>
        </w:rPr>
        <w:t>8.  How to exclude an auto-configuration?</w:t>
      </w:r>
    </w:p>
    <w:p w14:paraId="6EFF5C25"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Why Exclude Auto-Configuration</w:t>
      </w:r>
    </w:p>
    <w:p w14:paraId="557EE223" w14:textId="77777777" w:rsidR="000608F0" w:rsidRPr="003177A9" w:rsidRDefault="000608F0" w:rsidP="000608F0">
      <w:pPr>
        <w:numPr>
          <w:ilvl w:val="0"/>
          <w:numId w:val="484"/>
        </w:numPr>
        <w:spacing w:after="0" w:line="259" w:lineRule="auto"/>
      </w:pPr>
      <w:r w:rsidRPr="003177A9">
        <w:t xml:space="preserve">Auto-configuration is </w:t>
      </w:r>
      <w:r w:rsidRPr="003177A9">
        <w:rPr>
          <w:b/>
          <w:bCs/>
        </w:rPr>
        <w:t>opinionated</w:t>
      </w:r>
      <w:r w:rsidRPr="003177A9">
        <w:t xml:space="preserve"> and may create beans you </w:t>
      </w:r>
      <w:r w:rsidRPr="003177A9">
        <w:rPr>
          <w:b/>
          <w:bCs/>
        </w:rPr>
        <w:t>don’t want</w:t>
      </w:r>
      <w:r w:rsidRPr="003177A9">
        <w:t>.</w:t>
      </w:r>
    </w:p>
    <w:p w14:paraId="7FB64BBA" w14:textId="77777777" w:rsidR="000608F0" w:rsidRPr="003177A9" w:rsidRDefault="000608F0" w:rsidP="000608F0">
      <w:pPr>
        <w:numPr>
          <w:ilvl w:val="0"/>
          <w:numId w:val="484"/>
        </w:numPr>
        <w:spacing w:after="0" w:line="259" w:lineRule="auto"/>
      </w:pPr>
      <w:r w:rsidRPr="003177A9">
        <w:t>Common reasons to exclude:</w:t>
      </w:r>
    </w:p>
    <w:p w14:paraId="0F8417CF" w14:textId="77777777" w:rsidR="000608F0" w:rsidRPr="003177A9" w:rsidRDefault="000608F0" w:rsidP="000608F0">
      <w:pPr>
        <w:numPr>
          <w:ilvl w:val="1"/>
          <w:numId w:val="484"/>
        </w:numPr>
        <w:spacing w:after="0" w:line="259" w:lineRule="auto"/>
      </w:pPr>
      <w:r w:rsidRPr="003177A9">
        <w:t xml:space="preserve">You want a </w:t>
      </w:r>
      <w:r w:rsidRPr="003177A9">
        <w:rPr>
          <w:b/>
          <w:bCs/>
        </w:rPr>
        <w:t>custom implementation</w:t>
      </w:r>
      <w:r w:rsidRPr="003177A9">
        <w:t xml:space="preserve"> of a bean.</w:t>
      </w:r>
    </w:p>
    <w:p w14:paraId="59920FC7" w14:textId="77777777" w:rsidR="000608F0" w:rsidRPr="003177A9" w:rsidRDefault="000608F0" w:rsidP="000608F0">
      <w:pPr>
        <w:numPr>
          <w:ilvl w:val="1"/>
          <w:numId w:val="484"/>
        </w:numPr>
        <w:spacing w:after="0" w:line="259" w:lineRule="auto"/>
      </w:pPr>
      <w:r w:rsidRPr="003177A9">
        <w:t xml:space="preserve">The default auto-config </w:t>
      </w:r>
      <w:r w:rsidRPr="003177A9">
        <w:rPr>
          <w:b/>
          <w:bCs/>
        </w:rPr>
        <w:t>doesn’t fit your environment</w:t>
      </w:r>
      <w:r w:rsidRPr="003177A9">
        <w:t>.</w:t>
      </w:r>
    </w:p>
    <w:p w14:paraId="53742C3E" w14:textId="77777777" w:rsidR="000608F0" w:rsidRPr="003177A9" w:rsidRDefault="000608F0" w:rsidP="000608F0">
      <w:pPr>
        <w:numPr>
          <w:ilvl w:val="1"/>
          <w:numId w:val="484"/>
        </w:numPr>
        <w:spacing w:after="0" w:line="259" w:lineRule="auto"/>
      </w:pPr>
      <w:r w:rsidRPr="003177A9">
        <w:t>Avoid conflicts between multiple starters or legacy dependencies.</w:t>
      </w:r>
    </w:p>
    <w:p w14:paraId="2AD23665" w14:textId="77777777" w:rsidR="000608F0" w:rsidRPr="003177A9" w:rsidRDefault="00000000" w:rsidP="000608F0">
      <w:pPr>
        <w:spacing w:after="0" w:line="259" w:lineRule="auto"/>
      </w:pPr>
      <w:r>
        <w:pict w14:anchorId="5DBE0D25">
          <v:rect id="_x0000_i1111" style="width:0;height:1.5pt" o:hralign="center" o:hrstd="t" o:hr="t" fillcolor="#a0a0a0" stroked="f"/>
        </w:pict>
      </w:r>
    </w:p>
    <w:p w14:paraId="5D7D7B6F"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Ways to Exclude Auto-Configuration</w:t>
      </w:r>
    </w:p>
    <w:p w14:paraId="31F53AC0" w14:textId="77777777" w:rsidR="000608F0" w:rsidRPr="003177A9" w:rsidRDefault="000608F0" w:rsidP="000608F0">
      <w:pPr>
        <w:spacing w:after="0" w:line="259" w:lineRule="auto"/>
        <w:rPr>
          <w:b/>
          <w:bCs/>
        </w:rPr>
      </w:pPr>
      <w:r w:rsidRPr="003177A9">
        <w:rPr>
          <w:b/>
          <w:bCs/>
        </w:rPr>
        <w:t>a) Using exclude in @SpringBootApplication</w:t>
      </w:r>
    </w:p>
    <w:p w14:paraId="27DBA108" w14:textId="77777777" w:rsidR="000608F0" w:rsidRPr="003177A9" w:rsidRDefault="000608F0" w:rsidP="000608F0">
      <w:pPr>
        <w:spacing w:after="0" w:line="259" w:lineRule="auto"/>
      </w:pPr>
      <w:r w:rsidRPr="003177A9">
        <w:t>@SpringBootApplication(</w:t>
      </w:r>
    </w:p>
    <w:p w14:paraId="2FBD7C1C" w14:textId="77777777" w:rsidR="000608F0" w:rsidRPr="003177A9" w:rsidRDefault="000608F0" w:rsidP="000608F0">
      <w:pPr>
        <w:spacing w:after="0" w:line="259" w:lineRule="auto"/>
      </w:pPr>
      <w:r w:rsidRPr="003177A9">
        <w:t xml:space="preserve">    exclude = {</w:t>
      </w:r>
    </w:p>
    <w:p w14:paraId="134F0D99" w14:textId="77777777" w:rsidR="000608F0" w:rsidRPr="003177A9" w:rsidRDefault="000608F0" w:rsidP="000608F0">
      <w:pPr>
        <w:spacing w:after="0" w:line="259" w:lineRule="auto"/>
      </w:pPr>
      <w:r w:rsidRPr="003177A9">
        <w:t xml:space="preserve">        DataSourceAutoConfiguration.class,</w:t>
      </w:r>
    </w:p>
    <w:p w14:paraId="5AC96EBD" w14:textId="77777777" w:rsidR="000608F0" w:rsidRPr="003177A9" w:rsidRDefault="000608F0" w:rsidP="000608F0">
      <w:pPr>
        <w:spacing w:after="0" w:line="259" w:lineRule="auto"/>
      </w:pPr>
      <w:r w:rsidRPr="003177A9">
        <w:t xml:space="preserve">        HibernateJpaAutoConfiguration.class</w:t>
      </w:r>
    </w:p>
    <w:p w14:paraId="7CAA1F6C" w14:textId="77777777" w:rsidR="000608F0" w:rsidRPr="003177A9" w:rsidRDefault="000608F0" w:rsidP="000608F0">
      <w:pPr>
        <w:spacing w:after="0" w:line="259" w:lineRule="auto"/>
      </w:pPr>
      <w:r w:rsidRPr="003177A9">
        <w:t xml:space="preserve">    }</w:t>
      </w:r>
    </w:p>
    <w:p w14:paraId="25847F7A" w14:textId="77777777" w:rsidR="000608F0" w:rsidRPr="003177A9" w:rsidRDefault="000608F0" w:rsidP="000608F0">
      <w:pPr>
        <w:spacing w:after="0" w:line="259" w:lineRule="auto"/>
      </w:pPr>
      <w:r w:rsidRPr="003177A9">
        <w:t>)</w:t>
      </w:r>
    </w:p>
    <w:p w14:paraId="671B2DEE" w14:textId="77777777" w:rsidR="000608F0" w:rsidRPr="003177A9" w:rsidRDefault="000608F0" w:rsidP="000608F0">
      <w:pPr>
        <w:spacing w:after="0" w:line="259" w:lineRule="auto"/>
      </w:pPr>
      <w:r w:rsidRPr="003177A9">
        <w:t>public class App {</w:t>
      </w:r>
    </w:p>
    <w:p w14:paraId="18BDEFA9" w14:textId="77777777" w:rsidR="000608F0" w:rsidRPr="003177A9" w:rsidRDefault="000608F0" w:rsidP="000608F0">
      <w:pPr>
        <w:spacing w:after="0" w:line="259" w:lineRule="auto"/>
      </w:pPr>
      <w:r w:rsidRPr="003177A9">
        <w:t xml:space="preserve">    public static void main(String[] args) {</w:t>
      </w:r>
    </w:p>
    <w:p w14:paraId="499FE4F6" w14:textId="77777777" w:rsidR="000608F0" w:rsidRPr="003177A9" w:rsidRDefault="000608F0" w:rsidP="000608F0">
      <w:pPr>
        <w:spacing w:after="0" w:line="259" w:lineRule="auto"/>
      </w:pPr>
      <w:r w:rsidRPr="003177A9">
        <w:t xml:space="preserve">        SpringApplication.run(App.class, args);</w:t>
      </w:r>
    </w:p>
    <w:p w14:paraId="161F7E8C" w14:textId="77777777" w:rsidR="000608F0" w:rsidRPr="003177A9" w:rsidRDefault="000608F0" w:rsidP="000608F0">
      <w:pPr>
        <w:spacing w:after="0" w:line="259" w:lineRule="auto"/>
      </w:pPr>
      <w:r w:rsidRPr="003177A9">
        <w:t xml:space="preserve">    }</w:t>
      </w:r>
    </w:p>
    <w:p w14:paraId="514677C8" w14:textId="77777777" w:rsidR="000608F0" w:rsidRPr="003177A9" w:rsidRDefault="000608F0" w:rsidP="000608F0">
      <w:pPr>
        <w:spacing w:after="0" w:line="259" w:lineRule="auto"/>
      </w:pPr>
      <w:r w:rsidRPr="003177A9">
        <w:t>}</w:t>
      </w:r>
    </w:p>
    <w:p w14:paraId="176E12F8" w14:textId="77777777" w:rsidR="000608F0" w:rsidRPr="003177A9" w:rsidRDefault="000608F0" w:rsidP="000608F0">
      <w:pPr>
        <w:numPr>
          <w:ilvl w:val="0"/>
          <w:numId w:val="485"/>
        </w:numPr>
        <w:spacing w:after="0" w:line="259" w:lineRule="auto"/>
      </w:pPr>
      <w:r w:rsidRPr="003177A9">
        <w:t xml:space="preserve">Boot will </w:t>
      </w:r>
      <w:r w:rsidRPr="003177A9">
        <w:rPr>
          <w:b/>
          <w:bCs/>
        </w:rPr>
        <w:t>skip the specified auto-configuration classes</w:t>
      </w:r>
      <w:r w:rsidRPr="003177A9">
        <w:t xml:space="preserve"> during startup.</w:t>
      </w:r>
    </w:p>
    <w:p w14:paraId="74DA695D" w14:textId="77777777" w:rsidR="000608F0" w:rsidRPr="003177A9" w:rsidRDefault="000608F0" w:rsidP="000608F0">
      <w:pPr>
        <w:numPr>
          <w:ilvl w:val="0"/>
          <w:numId w:val="485"/>
        </w:numPr>
        <w:spacing w:after="0" w:line="259" w:lineRule="auto"/>
      </w:pPr>
      <w:r w:rsidRPr="003177A9">
        <w:t xml:space="preserve">Most common method for </w:t>
      </w:r>
      <w:r w:rsidRPr="003177A9">
        <w:rPr>
          <w:b/>
          <w:bCs/>
        </w:rPr>
        <w:t>per-application exclusions</w:t>
      </w:r>
      <w:r w:rsidRPr="003177A9">
        <w:t>.</w:t>
      </w:r>
    </w:p>
    <w:p w14:paraId="7A091A9B" w14:textId="77777777" w:rsidR="000608F0" w:rsidRPr="003177A9" w:rsidRDefault="00000000" w:rsidP="000608F0">
      <w:pPr>
        <w:spacing w:after="0" w:line="259" w:lineRule="auto"/>
      </w:pPr>
      <w:r>
        <w:pict w14:anchorId="5F0B37FB">
          <v:rect id="_x0000_i1112" style="width:0;height:1.5pt" o:hralign="center" o:hrstd="t" o:hr="t" fillcolor="#a0a0a0" stroked="f"/>
        </w:pict>
      </w:r>
    </w:p>
    <w:p w14:paraId="4A4E9608" w14:textId="77777777" w:rsidR="000608F0" w:rsidRPr="003177A9" w:rsidRDefault="000608F0" w:rsidP="000608F0">
      <w:pPr>
        <w:spacing w:after="0" w:line="259" w:lineRule="auto"/>
        <w:rPr>
          <w:b/>
          <w:bCs/>
        </w:rPr>
      </w:pPr>
      <w:r w:rsidRPr="003177A9">
        <w:rPr>
          <w:b/>
          <w:bCs/>
        </w:rPr>
        <w:t>b) Using @EnableAutoConfiguration (explicit)</w:t>
      </w:r>
    </w:p>
    <w:p w14:paraId="43DE9622" w14:textId="77777777" w:rsidR="000608F0" w:rsidRPr="003177A9" w:rsidRDefault="000608F0" w:rsidP="000608F0">
      <w:pPr>
        <w:spacing w:after="0" w:line="259" w:lineRule="auto"/>
      </w:pPr>
      <w:r w:rsidRPr="003177A9">
        <w:t>@EnableAutoConfiguration(</w:t>
      </w:r>
    </w:p>
    <w:p w14:paraId="4D327F67" w14:textId="77777777" w:rsidR="000608F0" w:rsidRPr="003177A9" w:rsidRDefault="000608F0" w:rsidP="000608F0">
      <w:pPr>
        <w:spacing w:after="0" w:line="259" w:lineRule="auto"/>
      </w:pPr>
      <w:r w:rsidRPr="003177A9">
        <w:t xml:space="preserve">    exclude = {DataSourceAutoConfiguration.class}</w:t>
      </w:r>
    </w:p>
    <w:p w14:paraId="254E5F39" w14:textId="77777777" w:rsidR="000608F0" w:rsidRPr="003177A9" w:rsidRDefault="000608F0" w:rsidP="000608F0">
      <w:pPr>
        <w:spacing w:after="0" w:line="259" w:lineRule="auto"/>
      </w:pPr>
      <w:r w:rsidRPr="003177A9">
        <w:t>)</w:t>
      </w:r>
    </w:p>
    <w:p w14:paraId="4AA7C827" w14:textId="77777777" w:rsidR="000608F0" w:rsidRPr="003177A9" w:rsidRDefault="000608F0" w:rsidP="000608F0">
      <w:pPr>
        <w:spacing w:after="0" w:line="259" w:lineRule="auto"/>
      </w:pPr>
      <w:r w:rsidRPr="003177A9">
        <w:t>public class AppConfig { ... }</w:t>
      </w:r>
    </w:p>
    <w:p w14:paraId="21B64DB9" w14:textId="77777777" w:rsidR="000608F0" w:rsidRPr="003177A9" w:rsidRDefault="000608F0" w:rsidP="000608F0">
      <w:pPr>
        <w:numPr>
          <w:ilvl w:val="0"/>
          <w:numId w:val="486"/>
        </w:numPr>
        <w:spacing w:after="0" w:line="259" w:lineRule="auto"/>
      </w:pPr>
      <w:r w:rsidRPr="003177A9">
        <w:t xml:space="preserve">Useful if you </w:t>
      </w:r>
      <w:r w:rsidRPr="003177A9">
        <w:rPr>
          <w:b/>
          <w:bCs/>
        </w:rPr>
        <w:t>don’t use @SpringBootApplication</w:t>
      </w:r>
      <w:r w:rsidRPr="003177A9">
        <w:t>.</w:t>
      </w:r>
    </w:p>
    <w:p w14:paraId="69D0659B" w14:textId="77777777" w:rsidR="000608F0" w:rsidRPr="003177A9" w:rsidRDefault="000608F0" w:rsidP="000608F0">
      <w:pPr>
        <w:numPr>
          <w:ilvl w:val="0"/>
          <w:numId w:val="486"/>
        </w:numPr>
        <w:spacing w:after="0" w:line="259" w:lineRule="auto"/>
      </w:pPr>
      <w:r w:rsidRPr="003177A9">
        <w:t xml:space="preserve">Mechanism is the same: Boot </w:t>
      </w:r>
      <w:r w:rsidRPr="003177A9">
        <w:rPr>
          <w:b/>
          <w:bCs/>
        </w:rPr>
        <w:t>filters these classes before bean registration</w:t>
      </w:r>
      <w:r w:rsidRPr="003177A9">
        <w:t>.</w:t>
      </w:r>
    </w:p>
    <w:p w14:paraId="7AD6DC5F" w14:textId="77777777" w:rsidR="000608F0" w:rsidRPr="003177A9" w:rsidRDefault="00000000" w:rsidP="000608F0">
      <w:pPr>
        <w:spacing w:after="0" w:line="259" w:lineRule="auto"/>
      </w:pPr>
      <w:r>
        <w:pict w14:anchorId="4C6F7578">
          <v:rect id="_x0000_i1113" style="width:0;height:1.5pt" o:hralign="center" o:hrstd="t" o:hr="t" fillcolor="#a0a0a0" stroked="f"/>
        </w:pict>
      </w:r>
    </w:p>
    <w:p w14:paraId="1FD12C63" w14:textId="77777777" w:rsidR="000608F0" w:rsidRPr="003177A9" w:rsidRDefault="000608F0" w:rsidP="000608F0">
      <w:pPr>
        <w:spacing w:after="0" w:line="259" w:lineRule="auto"/>
        <w:rPr>
          <w:b/>
          <w:bCs/>
        </w:rPr>
      </w:pPr>
      <w:r w:rsidRPr="003177A9">
        <w:rPr>
          <w:b/>
          <w:bCs/>
        </w:rPr>
        <w:t>c) Using spring.autoconfigure.exclude Property</w:t>
      </w:r>
    </w:p>
    <w:p w14:paraId="36A09FD1" w14:textId="77777777" w:rsidR="000608F0" w:rsidRPr="003177A9" w:rsidRDefault="000608F0" w:rsidP="000608F0">
      <w:pPr>
        <w:spacing w:after="0" w:line="259" w:lineRule="auto"/>
      </w:pPr>
      <w:r w:rsidRPr="003177A9">
        <w:t>spring.autoconfigure.exclude=\</w:t>
      </w:r>
    </w:p>
    <w:p w14:paraId="4B1FE433" w14:textId="77777777" w:rsidR="000608F0" w:rsidRPr="003177A9" w:rsidRDefault="000608F0" w:rsidP="000608F0">
      <w:pPr>
        <w:spacing w:after="0" w:line="259" w:lineRule="auto"/>
      </w:pPr>
      <w:r w:rsidRPr="003177A9">
        <w:t>org.springframework.boot.autoconfigure.jdbc.DataSourceAutoConfiguration,\</w:t>
      </w:r>
    </w:p>
    <w:p w14:paraId="2182591D" w14:textId="77777777" w:rsidR="000608F0" w:rsidRPr="003177A9" w:rsidRDefault="000608F0" w:rsidP="000608F0">
      <w:pPr>
        <w:spacing w:after="0" w:line="259" w:lineRule="auto"/>
      </w:pPr>
      <w:r w:rsidRPr="003177A9">
        <w:t>org.springframework.boot.autoconfigure.orm.jpa.HibernateJpaAutoConfiguration</w:t>
      </w:r>
    </w:p>
    <w:p w14:paraId="20A1662F" w14:textId="77777777" w:rsidR="000608F0" w:rsidRPr="003177A9" w:rsidRDefault="000608F0" w:rsidP="000608F0">
      <w:pPr>
        <w:numPr>
          <w:ilvl w:val="0"/>
          <w:numId w:val="487"/>
        </w:numPr>
        <w:spacing w:after="0" w:line="259" w:lineRule="auto"/>
      </w:pPr>
      <w:r w:rsidRPr="003177A9">
        <w:t xml:space="preserve">Can be </w:t>
      </w:r>
      <w:r w:rsidRPr="003177A9">
        <w:rPr>
          <w:b/>
          <w:bCs/>
        </w:rPr>
        <w:t>profile-specific</w:t>
      </w:r>
      <w:r w:rsidRPr="003177A9">
        <w:t>:</w:t>
      </w:r>
    </w:p>
    <w:p w14:paraId="6AD9D8D6" w14:textId="77777777" w:rsidR="000608F0" w:rsidRPr="003177A9" w:rsidRDefault="000608F0" w:rsidP="000608F0">
      <w:pPr>
        <w:spacing w:after="0" w:line="259" w:lineRule="auto"/>
      </w:pPr>
      <w:r w:rsidRPr="003177A9">
        <w:t># application-dev.properties</w:t>
      </w:r>
    </w:p>
    <w:p w14:paraId="426079AF" w14:textId="77777777" w:rsidR="000608F0" w:rsidRPr="003177A9" w:rsidRDefault="000608F0" w:rsidP="000608F0">
      <w:pPr>
        <w:spacing w:after="0" w:line="259" w:lineRule="auto"/>
      </w:pPr>
      <w:r w:rsidRPr="003177A9">
        <w:t>spring.autoconfigure.exclude=org.springframework.boot.autoconfigure.jdbc.DataSourceAutoConfiguration</w:t>
      </w:r>
    </w:p>
    <w:p w14:paraId="0A2916CE" w14:textId="77777777" w:rsidR="000608F0" w:rsidRPr="003177A9" w:rsidRDefault="000608F0" w:rsidP="000608F0">
      <w:pPr>
        <w:numPr>
          <w:ilvl w:val="0"/>
          <w:numId w:val="488"/>
        </w:numPr>
        <w:spacing w:after="0" w:line="259" w:lineRule="auto"/>
      </w:pPr>
      <w:r w:rsidRPr="003177A9">
        <w:t xml:space="preserve">Advantage: </w:t>
      </w:r>
      <w:r w:rsidRPr="003177A9">
        <w:rPr>
          <w:b/>
          <w:bCs/>
        </w:rPr>
        <w:t>No code changes needed</w:t>
      </w:r>
      <w:r w:rsidRPr="003177A9">
        <w:t xml:space="preserve"> → great for </w:t>
      </w:r>
      <w:r w:rsidRPr="003177A9">
        <w:rPr>
          <w:b/>
          <w:bCs/>
        </w:rPr>
        <w:t>environment-specific overrides</w:t>
      </w:r>
      <w:r w:rsidRPr="003177A9">
        <w:t>.</w:t>
      </w:r>
    </w:p>
    <w:p w14:paraId="655C8359" w14:textId="77777777" w:rsidR="000608F0" w:rsidRPr="003177A9" w:rsidRDefault="00000000" w:rsidP="000608F0">
      <w:pPr>
        <w:spacing w:after="0" w:line="259" w:lineRule="auto"/>
      </w:pPr>
      <w:r>
        <w:lastRenderedPageBreak/>
        <w:pict w14:anchorId="6AFA5BE6">
          <v:rect id="_x0000_i1114" style="width:0;height:1.5pt" o:hralign="center" o:hrstd="t" o:hr="t" fillcolor="#a0a0a0" stroked="f"/>
        </w:pict>
      </w:r>
    </w:p>
    <w:p w14:paraId="2927D51C"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t>
      </w:r>
      <w:r w:rsidRPr="005A5A6A">
        <w:rPr>
          <w:b/>
          <w:bCs/>
          <w:highlight w:val="green"/>
        </w:rPr>
        <w:t>Internal Mechanism</w:t>
      </w:r>
    </w:p>
    <w:p w14:paraId="78275C99" w14:textId="77777777" w:rsidR="000608F0" w:rsidRPr="005A5A6A" w:rsidRDefault="000608F0" w:rsidP="000608F0">
      <w:pPr>
        <w:numPr>
          <w:ilvl w:val="0"/>
          <w:numId w:val="489"/>
        </w:numPr>
        <w:spacing w:after="0" w:line="259" w:lineRule="auto"/>
        <w:rPr>
          <w:highlight w:val="green"/>
        </w:rPr>
      </w:pPr>
      <w:r w:rsidRPr="005A5A6A">
        <w:rPr>
          <w:highlight w:val="green"/>
        </w:rPr>
        <w:t xml:space="preserve">AutoConfigurationImportSelector loads </w:t>
      </w:r>
      <w:r w:rsidRPr="005A5A6A">
        <w:rPr>
          <w:b/>
          <w:bCs/>
          <w:highlight w:val="green"/>
        </w:rPr>
        <w:t>all candidate auto-config classes</w:t>
      </w:r>
      <w:r w:rsidRPr="005A5A6A">
        <w:rPr>
          <w:highlight w:val="green"/>
        </w:rPr>
        <w:t xml:space="preserve"> from spring.factories / AutoConfiguration.imports.</w:t>
      </w:r>
    </w:p>
    <w:p w14:paraId="19185A16" w14:textId="77777777" w:rsidR="000608F0" w:rsidRPr="003177A9" w:rsidRDefault="000608F0" w:rsidP="000608F0">
      <w:pPr>
        <w:numPr>
          <w:ilvl w:val="0"/>
          <w:numId w:val="489"/>
        </w:numPr>
        <w:spacing w:after="0" w:line="259" w:lineRule="auto"/>
      </w:pPr>
      <w:r w:rsidRPr="003177A9">
        <w:t xml:space="preserve">Checks </w:t>
      </w:r>
      <w:r w:rsidRPr="003177A9">
        <w:rPr>
          <w:b/>
          <w:bCs/>
        </w:rPr>
        <w:t>exclusions</w:t>
      </w:r>
      <w:r w:rsidRPr="003177A9">
        <w:t>:</w:t>
      </w:r>
    </w:p>
    <w:p w14:paraId="5644C53F" w14:textId="77777777" w:rsidR="000608F0" w:rsidRPr="003177A9" w:rsidRDefault="000608F0" w:rsidP="000608F0">
      <w:pPr>
        <w:numPr>
          <w:ilvl w:val="1"/>
          <w:numId w:val="489"/>
        </w:numPr>
        <w:spacing w:after="0" w:line="259" w:lineRule="auto"/>
      </w:pPr>
      <w:r w:rsidRPr="003177A9">
        <w:t>exclude in annotations</w:t>
      </w:r>
    </w:p>
    <w:p w14:paraId="274FF820" w14:textId="77777777" w:rsidR="000608F0" w:rsidRPr="003177A9" w:rsidRDefault="000608F0" w:rsidP="000608F0">
      <w:pPr>
        <w:numPr>
          <w:ilvl w:val="1"/>
          <w:numId w:val="489"/>
        </w:numPr>
        <w:spacing w:after="0" w:line="259" w:lineRule="auto"/>
      </w:pPr>
      <w:r w:rsidRPr="003177A9">
        <w:t>spring.autoconfigure.exclude property</w:t>
      </w:r>
    </w:p>
    <w:p w14:paraId="41EEAF3A" w14:textId="77777777" w:rsidR="000608F0" w:rsidRPr="003177A9" w:rsidRDefault="000608F0" w:rsidP="000608F0">
      <w:pPr>
        <w:numPr>
          <w:ilvl w:val="0"/>
          <w:numId w:val="489"/>
        </w:numPr>
        <w:spacing w:after="0" w:line="259" w:lineRule="auto"/>
      </w:pPr>
      <w:r w:rsidRPr="003177A9">
        <w:t xml:space="preserve">Skips </w:t>
      </w:r>
      <w:r w:rsidRPr="003177A9">
        <w:rPr>
          <w:b/>
          <w:bCs/>
        </w:rPr>
        <w:t>any auto-config class matching the exclusions</w:t>
      </w:r>
      <w:r w:rsidRPr="003177A9">
        <w:t xml:space="preserve"> → beans in these classes are </w:t>
      </w:r>
      <w:r w:rsidRPr="003177A9">
        <w:rPr>
          <w:b/>
          <w:bCs/>
        </w:rPr>
        <w:t>never registered</w:t>
      </w:r>
      <w:r w:rsidRPr="003177A9">
        <w:t>.</w:t>
      </w:r>
    </w:p>
    <w:p w14:paraId="7CC52879" w14:textId="77777777" w:rsidR="000608F0" w:rsidRPr="003177A9" w:rsidRDefault="000608F0" w:rsidP="000608F0">
      <w:pPr>
        <w:numPr>
          <w:ilvl w:val="0"/>
          <w:numId w:val="489"/>
        </w:numPr>
        <w:spacing w:after="0" w:line="259" w:lineRule="auto"/>
      </w:pPr>
      <w:r w:rsidRPr="005A5A6A">
        <w:rPr>
          <w:highlight w:val="green"/>
        </w:rPr>
        <w:t>Conditional annotations</w:t>
      </w:r>
      <w:r w:rsidRPr="003177A9">
        <w:t xml:space="preserve"> (@ConditionalOnMissingBean, etc.) still apply to remaining auto-configurations.</w:t>
      </w:r>
    </w:p>
    <w:p w14:paraId="32AE9315" w14:textId="77777777" w:rsidR="000608F0" w:rsidRPr="003177A9" w:rsidRDefault="00000000" w:rsidP="000608F0">
      <w:pPr>
        <w:spacing w:after="0" w:line="259" w:lineRule="auto"/>
      </w:pPr>
      <w:r>
        <w:pict w14:anchorId="21A4888F">
          <v:rect id="_x0000_i1115" style="width:0;height:1.5pt" o:hralign="center" o:hrstd="t" o:hr="t" fillcolor="#a0a0a0" stroked="f"/>
        </w:pict>
      </w:r>
    </w:p>
    <w:p w14:paraId="6E4D6079"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Practical Examples</w:t>
      </w:r>
    </w:p>
    <w:p w14:paraId="297AE59D" w14:textId="77777777" w:rsidR="000608F0" w:rsidRPr="003177A9" w:rsidRDefault="000608F0" w:rsidP="000608F0">
      <w:pPr>
        <w:spacing w:after="0" w:line="259" w:lineRule="auto"/>
      </w:pPr>
      <w:r w:rsidRPr="003177A9">
        <w:rPr>
          <w:b/>
          <w:bCs/>
        </w:rPr>
        <w:t>Custom DataSource Example:</w:t>
      </w:r>
    </w:p>
    <w:p w14:paraId="6AC781FD" w14:textId="77777777" w:rsidR="000608F0" w:rsidRPr="003177A9" w:rsidRDefault="000608F0" w:rsidP="000608F0">
      <w:pPr>
        <w:spacing w:after="0" w:line="259" w:lineRule="auto"/>
      </w:pPr>
      <w:r w:rsidRPr="003177A9">
        <w:t>@SpringBootApplication(exclude = DataSourceAutoConfiguration.class)</w:t>
      </w:r>
    </w:p>
    <w:p w14:paraId="02D2AB78" w14:textId="77777777" w:rsidR="000608F0" w:rsidRPr="003177A9" w:rsidRDefault="000608F0" w:rsidP="000608F0">
      <w:pPr>
        <w:spacing w:after="0" w:line="259" w:lineRule="auto"/>
      </w:pPr>
      <w:r w:rsidRPr="003177A9">
        <w:t>public class App {</w:t>
      </w:r>
    </w:p>
    <w:p w14:paraId="6708C513" w14:textId="77777777" w:rsidR="000608F0" w:rsidRPr="003177A9" w:rsidRDefault="000608F0" w:rsidP="000608F0">
      <w:pPr>
        <w:spacing w:after="0" w:line="259" w:lineRule="auto"/>
      </w:pPr>
    </w:p>
    <w:p w14:paraId="567D69BB" w14:textId="77777777" w:rsidR="000608F0" w:rsidRPr="003177A9" w:rsidRDefault="000608F0" w:rsidP="000608F0">
      <w:pPr>
        <w:spacing w:after="0" w:line="259" w:lineRule="auto"/>
      </w:pPr>
      <w:r w:rsidRPr="003177A9">
        <w:t xml:space="preserve">    @Bean</w:t>
      </w:r>
    </w:p>
    <w:p w14:paraId="244E1722" w14:textId="77777777" w:rsidR="000608F0" w:rsidRPr="003177A9" w:rsidRDefault="000608F0" w:rsidP="000608F0">
      <w:pPr>
        <w:spacing w:after="0" w:line="259" w:lineRule="auto"/>
      </w:pPr>
      <w:r w:rsidRPr="003177A9">
        <w:t xml:space="preserve">    public DataSource customDataSource() {</w:t>
      </w:r>
    </w:p>
    <w:p w14:paraId="62DA31EA" w14:textId="77777777" w:rsidR="000608F0" w:rsidRPr="003177A9" w:rsidRDefault="000608F0" w:rsidP="000608F0">
      <w:pPr>
        <w:spacing w:after="0" w:line="259" w:lineRule="auto"/>
      </w:pPr>
      <w:r w:rsidRPr="003177A9">
        <w:t xml:space="preserve">        HikariDataSource ds = new HikariDataSource();</w:t>
      </w:r>
    </w:p>
    <w:p w14:paraId="67B9D18C" w14:textId="77777777" w:rsidR="000608F0" w:rsidRPr="003177A9" w:rsidRDefault="000608F0" w:rsidP="000608F0">
      <w:pPr>
        <w:spacing w:after="0" w:line="259" w:lineRule="auto"/>
      </w:pPr>
      <w:r w:rsidRPr="003177A9">
        <w:t xml:space="preserve">        ds.setJdbcUrl("jdbc:mysql://localhost:3306/customdb");</w:t>
      </w:r>
    </w:p>
    <w:p w14:paraId="5EA8C525" w14:textId="77777777" w:rsidR="000608F0" w:rsidRPr="003177A9" w:rsidRDefault="000608F0" w:rsidP="000608F0">
      <w:pPr>
        <w:spacing w:after="0" w:line="259" w:lineRule="auto"/>
      </w:pPr>
      <w:r w:rsidRPr="003177A9">
        <w:t xml:space="preserve">        return ds;</w:t>
      </w:r>
    </w:p>
    <w:p w14:paraId="0B9FFBC1" w14:textId="77777777" w:rsidR="000608F0" w:rsidRPr="003177A9" w:rsidRDefault="000608F0" w:rsidP="000608F0">
      <w:pPr>
        <w:spacing w:after="0" w:line="259" w:lineRule="auto"/>
      </w:pPr>
      <w:r w:rsidRPr="003177A9">
        <w:t xml:space="preserve">    }</w:t>
      </w:r>
    </w:p>
    <w:p w14:paraId="1389D064" w14:textId="77777777" w:rsidR="000608F0" w:rsidRPr="003177A9" w:rsidRDefault="000608F0" w:rsidP="000608F0">
      <w:pPr>
        <w:spacing w:after="0" w:line="259" w:lineRule="auto"/>
      </w:pPr>
      <w:r w:rsidRPr="003177A9">
        <w:t>}</w:t>
      </w:r>
    </w:p>
    <w:p w14:paraId="290C456D" w14:textId="77777777" w:rsidR="000608F0" w:rsidRPr="003177A9" w:rsidRDefault="000608F0" w:rsidP="000608F0">
      <w:pPr>
        <w:numPr>
          <w:ilvl w:val="0"/>
          <w:numId w:val="490"/>
        </w:numPr>
        <w:spacing w:after="0" w:line="259" w:lineRule="auto"/>
      </w:pPr>
      <w:r w:rsidRPr="003177A9">
        <w:t>Boot “backs off” from its default DataSource bean.</w:t>
      </w:r>
    </w:p>
    <w:p w14:paraId="56D029CF" w14:textId="77777777" w:rsidR="000608F0" w:rsidRPr="003177A9" w:rsidRDefault="000608F0" w:rsidP="000608F0">
      <w:pPr>
        <w:numPr>
          <w:ilvl w:val="0"/>
          <w:numId w:val="490"/>
        </w:numPr>
        <w:spacing w:after="0" w:line="259" w:lineRule="auto"/>
      </w:pPr>
      <w:r w:rsidRPr="003177A9">
        <w:t xml:space="preserve">Dependent beans (like PlatformTransactionManager) will </w:t>
      </w:r>
      <w:r w:rsidRPr="003177A9">
        <w:rPr>
          <w:b/>
          <w:bCs/>
        </w:rPr>
        <w:t>use the custom DataSource</w:t>
      </w:r>
      <w:r w:rsidRPr="003177A9">
        <w:t xml:space="preserve"> automatically.</w:t>
      </w:r>
    </w:p>
    <w:p w14:paraId="0AE0C16B" w14:textId="77777777" w:rsidR="000608F0" w:rsidRPr="003177A9" w:rsidRDefault="00000000" w:rsidP="000608F0">
      <w:pPr>
        <w:spacing w:after="0" w:line="259" w:lineRule="auto"/>
      </w:pPr>
      <w:r>
        <w:pict w14:anchorId="40178F1F">
          <v:rect id="_x0000_i1116" style="width:0;height:1.5pt" o:hralign="center" o:hrstd="t" o:hr="t" fillcolor="#a0a0a0" stroked="f"/>
        </w:pict>
      </w:r>
    </w:p>
    <w:p w14:paraId="6B68E9D4"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Best Practices</w:t>
      </w:r>
    </w:p>
    <w:p w14:paraId="32DF608E" w14:textId="77777777" w:rsidR="000608F0" w:rsidRPr="003177A9" w:rsidRDefault="000608F0" w:rsidP="000608F0">
      <w:pPr>
        <w:numPr>
          <w:ilvl w:val="0"/>
          <w:numId w:val="491"/>
        </w:numPr>
        <w:spacing w:after="0" w:line="259" w:lineRule="auto"/>
      </w:pPr>
      <w:r w:rsidRPr="003177A9">
        <w:t xml:space="preserve">Prefer </w:t>
      </w:r>
      <w:r w:rsidRPr="003177A9">
        <w:rPr>
          <w:b/>
          <w:bCs/>
        </w:rPr>
        <w:t>annotation-based exclusion</w:t>
      </w:r>
      <w:r w:rsidRPr="003177A9">
        <w:t xml:space="preserve"> for app-wide exclusions.</w:t>
      </w:r>
    </w:p>
    <w:p w14:paraId="3E87E8D9" w14:textId="77777777" w:rsidR="000608F0" w:rsidRPr="003177A9" w:rsidRDefault="000608F0" w:rsidP="000608F0">
      <w:pPr>
        <w:numPr>
          <w:ilvl w:val="0"/>
          <w:numId w:val="491"/>
        </w:numPr>
        <w:spacing w:after="0" w:line="259" w:lineRule="auto"/>
      </w:pPr>
      <w:r w:rsidRPr="003177A9">
        <w:t xml:space="preserve">Use </w:t>
      </w:r>
      <w:r w:rsidRPr="003177A9">
        <w:rPr>
          <w:b/>
          <w:bCs/>
        </w:rPr>
        <w:t>property-based exclusion</w:t>
      </w:r>
      <w:r w:rsidRPr="003177A9">
        <w:t xml:space="preserve"> for </w:t>
      </w:r>
      <w:r w:rsidRPr="003177A9">
        <w:rPr>
          <w:b/>
          <w:bCs/>
        </w:rPr>
        <w:t>environment-specific control</w:t>
      </w:r>
      <w:r w:rsidRPr="003177A9">
        <w:t>.</w:t>
      </w:r>
    </w:p>
    <w:p w14:paraId="7EFCAEAF" w14:textId="77777777" w:rsidR="000608F0" w:rsidRPr="003177A9" w:rsidRDefault="000608F0" w:rsidP="000608F0">
      <w:pPr>
        <w:numPr>
          <w:ilvl w:val="0"/>
          <w:numId w:val="491"/>
        </w:numPr>
        <w:spacing w:after="0" w:line="259" w:lineRule="auto"/>
      </w:pPr>
      <w:r w:rsidRPr="003177A9">
        <w:t xml:space="preserve">Always check </w:t>
      </w:r>
      <w:r w:rsidRPr="003177A9">
        <w:rPr>
          <w:b/>
          <w:bCs/>
        </w:rPr>
        <w:t>conditional dependencies</w:t>
      </w:r>
      <w:r w:rsidRPr="003177A9">
        <w:t xml:space="preserve">; excluding one auto-config may require you to </w:t>
      </w:r>
      <w:r w:rsidRPr="003177A9">
        <w:rPr>
          <w:b/>
          <w:bCs/>
        </w:rPr>
        <w:t>define dependent beans manually</w:t>
      </w:r>
      <w:r w:rsidRPr="003177A9">
        <w:t>.</w:t>
      </w:r>
    </w:p>
    <w:p w14:paraId="3EC67852" w14:textId="77777777" w:rsidR="000608F0" w:rsidRPr="003177A9" w:rsidRDefault="00000000" w:rsidP="000608F0">
      <w:pPr>
        <w:spacing w:after="0" w:line="259" w:lineRule="auto"/>
      </w:pPr>
      <w:r>
        <w:pict w14:anchorId="62DA6270">
          <v:rect id="_x0000_i1117" style="width:0;height:1.5pt" o:hralign="center" o:hrstd="t" o:hr="t" fillcolor="#a0a0a0" stroked="f"/>
        </w:pict>
      </w:r>
    </w:p>
    <w:p w14:paraId="5F02A84C"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Senior-Level Interview One-liner</w:t>
      </w:r>
    </w:p>
    <w:p w14:paraId="03FF4288" w14:textId="77777777" w:rsidR="000608F0" w:rsidRPr="003177A9" w:rsidRDefault="000608F0" w:rsidP="000608F0">
      <w:pPr>
        <w:spacing w:after="0" w:line="259" w:lineRule="auto"/>
      </w:pPr>
      <w:r w:rsidRPr="003177A9">
        <w:rPr>
          <w:b/>
          <w:bCs/>
        </w:rPr>
        <w:t>Auto-configuration can be excluded in Spring Boot via exclude in @SpringBootApplication / @EnableAutoConfiguration or via the spring.autoconfigure.exclude property; Boot filters these classes during startup, preventing their beans from being registered while still evaluating remaining auto-configurations.</w:t>
      </w:r>
    </w:p>
    <w:p w14:paraId="72A8037D" w14:textId="77777777" w:rsidR="000608F0" w:rsidRPr="003177A9" w:rsidRDefault="000608F0" w:rsidP="000608F0">
      <w:pPr>
        <w:spacing w:after="0"/>
      </w:pPr>
    </w:p>
    <w:p w14:paraId="76FF2F3A" w14:textId="77777777" w:rsidR="000608F0" w:rsidRPr="000608F0" w:rsidRDefault="000608F0" w:rsidP="000608F0">
      <w:pPr>
        <w:rPr>
          <w:b/>
          <w:bCs/>
          <w:color w:val="EE0000"/>
          <w:sz w:val="24"/>
          <w:szCs w:val="24"/>
          <w:lang w:val="en-IN"/>
        </w:rPr>
      </w:pPr>
      <w:r w:rsidRPr="000608F0">
        <w:rPr>
          <w:b/>
          <w:bCs/>
          <w:color w:val="EE0000"/>
          <w:sz w:val="24"/>
          <w:szCs w:val="24"/>
          <w:lang w:val="en-IN"/>
        </w:rPr>
        <w:t>9.  How Boot auto-configures DataSource, JPA, Web, Security?</w:t>
      </w:r>
    </w:p>
    <w:p w14:paraId="6165F0E1"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Boot Auto-Configuration Overview</w:t>
      </w:r>
    </w:p>
    <w:p w14:paraId="1ED6E53F" w14:textId="77777777" w:rsidR="000608F0" w:rsidRPr="003177A9" w:rsidRDefault="000608F0" w:rsidP="000608F0">
      <w:pPr>
        <w:numPr>
          <w:ilvl w:val="0"/>
          <w:numId w:val="492"/>
        </w:numPr>
        <w:spacing w:after="0" w:line="259" w:lineRule="auto"/>
      </w:pPr>
      <w:r w:rsidRPr="003177A9">
        <w:lastRenderedPageBreak/>
        <w:t xml:space="preserve">Boot uses @EnableAutoConfiguration → AutoConfigurationImportSelector → reads </w:t>
      </w:r>
      <w:r w:rsidRPr="003177A9">
        <w:rPr>
          <w:b/>
          <w:bCs/>
        </w:rPr>
        <w:t>all candidate auto-config classes</w:t>
      </w:r>
      <w:r w:rsidRPr="003177A9">
        <w:t xml:space="preserve"> from spring.factories / AutoConfiguration.imports.</w:t>
      </w:r>
    </w:p>
    <w:p w14:paraId="35255EE1" w14:textId="77777777" w:rsidR="000608F0" w:rsidRPr="003177A9" w:rsidRDefault="000608F0" w:rsidP="000608F0">
      <w:pPr>
        <w:numPr>
          <w:ilvl w:val="0"/>
          <w:numId w:val="492"/>
        </w:numPr>
        <w:spacing w:after="0" w:line="259" w:lineRule="auto"/>
      </w:pPr>
      <w:r w:rsidRPr="003177A9">
        <w:t xml:space="preserve">Auto-config classes are </w:t>
      </w:r>
      <w:r w:rsidRPr="003177A9">
        <w:rPr>
          <w:b/>
          <w:bCs/>
        </w:rPr>
        <w:t>conditionally loaded</w:t>
      </w:r>
      <w:r w:rsidRPr="003177A9">
        <w:t xml:space="preserve"> based on:</w:t>
      </w:r>
    </w:p>
    <w:p w14:paraId="75B5B208" w14:textId="77777777" w:rsidR="000608F0" w:rsidRPr="003177A9" w:rsidRDefault="000608F0" w:rsidP="000608F0">
      <w:pPr>
        <w:numPr>
          <w:ilvl w:val="1"/>
          <w:numId w:val="492"/>
        </w:numPr>
        <w:spacing w:after="0" w:line="259" w:lineRule="auto"/>
      </w:pPr>
      <w:r w:rsidRPr="003177A9">
        <w:t>Classpath (@ConditionalOnClass)</w:t>
      </w:r>
    </w:p>
    <w:p w14:paraId="567BC402" w14:textId="77777777" w:rsidR="000608F0" w:rsidRPr="003177A9" w:rsidRDefault="000608F0" w:rsidP="000608F0">
      <w:pPr>
        <w:numPr>
          <w:ilvl w:val="1"/>
          <w:numId w:val="492"/>
        </w:numPr>
        <w:spacing w:after="0" w:line="259" w:lineRule="auto"/>
      </w:pPr>
      <w:r w:rsidRPr="003177A9">
        <w:t>Existing beans (@ConditionalOnMissingBean, @ConditionalOnBean)</w:t>
      </w:r>
    </w:p>
    <w:p w14:paraId="651B582A" w14:textId="77777777" w:rsidR="000608F0" w:rsidRPr="003177A9" w:rsidRDefault="000608F0" w:rsidP="000608F0">
      <w:pPr>
        <w:numPr>
          <w:ilvl w:val="1"/>
          <w:numId w:val="492"/>
        </w:numPr>
        <w:spacing w:after="0" w:line="259" w:lineRule="auto"/>
      </w:pPr>
      <w:r w:rsidRPr="003177A9">
        <w:t>Properties (@ConditionalOnProperty)</w:t>
      </w:r>
    </w:p>
    <w:p w14:paraId="6512427C" w14:textId="77777777" w:rsidR="000608F0" w:rsidRPr="003177A9" w:rsidRDefault="000608F0" w:rsidP="000608F0">
      <w:pPr>
        <w:numPr>
          <w:ilvl w:val="1"/>
          <w:numId w:val="492"/>
        </w:numPr>
        <w:spacing w:after="0" w:line="259" w:lineRule="auto"/>
      </w:pPr>
      <w:r w:rsidRPr="003177A9">
        <w:t>Web environment (@ConditionalOnWebApplication)</w:t>
      </w:r>
    </w:p>
    <w:p w14:paraId="088D7939" w14:textId="77777777" w:rsidR="000608F0" w:rsidRPr="003177A9" w:rsidRDefault="000608F0" w:rsidP="000608F0">
      <w:pPr>
        <w:numPr>
          <w:ilvl w:val="0"/>
          <w:numId w:val="492"/>
        </w:numPr>
        <w:spacing w:after="0" w:line="259" w:lineRule="auto"/>
      </w:pPr>
      <w:r w:rsidRPr="003177A9">
        <w:t xml:space="preserve">Developers can </w:t>
      </w:r>
      <w:r w:rsidRPr="003177A9">
        <w:rPr>
          <w:b/>
          <w:bCs/>
        </w:rPr>
        <w:t>override defaults</w:t>
      </w:r>
      <w:r w:rsidRPr="003177A9">
        <w:t xml:space="preserve"> by defining their own beans.</w:t>
      </w:r>
    </w:p>
    <w:p w14:paraId="367041F2" w14:textId="77777777" w:rsidR="000608F0" w:rsidRPr="003177A9" w:rsidRDefault="00000000" w:rsidP="000608F0">
      <w:pPr>
        <w:spacing w:after="0" w:line="259" w:lineRule="auto"/>
      </w:pPr>
      <w:r>
        <w:pict w14:anchorId="5D1CFD64">
          <v:rect id="_x0000_i1118" style="width:0;height:1.5pt" o:hralign="center" o:hrstd="t" o:hr="t" fillcolor="#a0a0a0" stroked="f"/>
        </w:pict>
      </w:r>
    </w:p>
    <w:p w14:paraId="0B9EAA46"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DataSource Auto-Configuration</w:t>
      </w:r>
    </w:p>
    <w:p w14:paraId="60F6EC3C" w14:textId="77777777" w:rsidR="000608F0" w:rsidRPr="003177A9" w:rsidRDefault="000608F0" w:rsidP="000608F0">
      <w:pPr>
        <w:spacing w:after="0" w:line="259" w:lineRule="auto"/>
      </w:pPr>
      <w:r w:rsidRPr="003177A9">
        <w:rPr>
          <w:b/>
          <w:bCs/>
        </w:rPr>
        <w:t>Key Classes:</w:t>
      </w:r>
      <w:r w:rsidRPr="003177A9">
        <w:t xml:space="preserve"> DataSourceAutoConfiguration</w:t>
      </w:r>
    </w:p>
    <w:p w14:paraId="7BD1AB76" w14:textId="77777777" w:rsidR="000608F0" w:rsidRPr="003177A9" w:rsidRDefault="000608F0" w:rsidP="000608F0">
      <w:pPr>
        <w:numPr>
          <w:ilvl w:val="0"/>
          <w:numId w:val="493"/>
        </w:numPr>
        <w:spacing w:after="0" w:line="259" w:lineRule="auto"/>
      </w:pPr>
      <w:r w:rsidRPr="003177A9">
        <w:rPr>
          <w:b/>
          <w:bCs/>
        </w:rPr>
        <w:t>Classpath check:</w:t>
      </w:r>
      <w:r w:rsidRPr="003177A9">
        <w:t xml:space="preserve"> @ConditionalOnClass(DataSource.class)</w:t>
      </w:r>
    </w:p>
    <w:p w14:paraId="35ABBCC3" w14:textId="77777777" w:rsidR="000608F0" w:rsidRPr="003177A9" w:rsidRDefault="000608F0" w:rsidP="000608F0">
      <w:pPr>
        <w:numPr>
          <w:ilvl w:val="0"/>
          <w:numId w:val="493"/>
        </w:numPr>
        <w:spacing w:after="0" w:line="259" w:lineRule="auto"/>
      </w:pPr>
      <w:r w:rsidRPr="003177A9">
        <w:rPr>
          <w:b/>
          <w:bCs/>
        </w:rPr>
        <w:t>Bean absence check:</w:t>
      </w:r>
      <w:r w:rsidRPr="003177A9">
        <w:t xml:space="preserve"> @ConditionalOnMissingBean(DataSource.class)</w:t>
      </w:r>
    </w:p>
    <w:p w14:paraId="18755817" w14:textId="77777777" w:rsidR="000608F0" w:rsidRPr="003177A9" w:rsidRDefault="000608F0" w:rsidP="000608F0">
      <w:pPr>
        <w:numPr>
          <w:ilvl w:val="0"/>
          <w:numId w:val="493"/>
        </w:numPr>
        <w:spacing w:after="0" w:line="259" w:lineRule="auto"/>
      </w:pPr>
      <w:r w:rsidRPr="003177A9">
        <w:rPr>
          <w:b/>
          <w:bCs/>
        </w:rPr>
        <w:t>Property-driven config:</w:t>
      </w:r>
    </w:p>
    <w:p w14:paraId="68C11643" w14:textId="77777777" w:rsidR="000608F0" w:rsidRPr="003177A9" w:rsidRDefault="000608F0" w:rsidP="000608F0">
      <w:pPr>
        <w:spacing w:after="0" w:line="259" w:lineRule="auto"/>
      </w:pPr>
      <w:r w:rsidRPr="003177A9">
        <w:t>spring.datasource.url=jdbc:mysql://localhost:3306/mydb</w:t>
      </w:r>
    </w:p>
    <w:p w14:paraId="527FF31D" w14:textId="77777777" w:rsidR="000608F0" w:rsidRPr="003177A9" w:rsidRDefault="000608F0" w:rsidP="000608F0">
      <w:pPr>
        <w:spacing w:after="0" w:line="259" w:lineRule="auto"/>
      </w:pPr>
      <w:r w:rsidRPr="003177A9">
        <w:t>spring.datasource.username=root</w:t>
      </w:r>
    </w:p>
    <w:p w14:paraId="119E7329" w14:textId="77777777" w:rsidR="000608F0" w:rsidRPr="003177A9" w:rsidRDefault="000608F0" w:rsidP="000608F0">
      <w:pPr>
        <w:spacing w:after="0" w:line="259" w:lineRule="auto"/>
      </w:pPr>
      <w:r w:rsidRPr="003177A9">
        <w:t>spring.datasource.password=pass</w:t>
      </w:r>
    </w:p>
    <w:p w14:paraId="06B49449" w14:textId="77777777" w:rsidR="000608F0" w:rsidRPr="003177A9" w:rsidRDefault="000608F0" w:rsidP="000608F0">
      <w:pPr>
        <w:spacing w:after="0" w:line="259" w:lineRule="auto"/>
      </w:pPr>
      <w:r w:rsidRPr="003177A9">
        <w:t>spring.datasource.driver-class-name=com.mysql.cj.jdbc.Driver</w:t>
      </w:r>
    </w:p>
    <w:p w14:paraId="58A96453" w14:textId="77777777" w:rsidR="000608F0" w:rsidRPr="003177A9" w:rsidRDefault="000608F0" w:rsidP="000608F0">
      <w:pPr>
        <w:numPr>
          <w:ilvl w:val="0"/>
          <w:numId w:val="494"/>
        </w:numPr>
        <w:spacing w:after="0" w:line="259" w:lineRule="auto"/>
      </w:pPr>
      <w:r w:rsidRPr="003177A9">
        <w:rPr>
          <w:b/>
          <w:bCs/>
        </w:rPr>
        <w:t>Internal Steps:</w:t>
      </w:r>
    </w:p>
    <w:p w14:paraId="757A99A5" w14:textId="77777777" w:rsidR="000608F0" w:rsidRPr="003177A9" w:rsidRDefault="000608F0" w:rsidP="000608F0">
      <w:pPr>
        <w:numPr>
          <w:ilvl w:val="0"/>
          <w:numId w:val="495"/>
        </w:numPr>
        <w:spacing w:after="0" w:line="259" w:lineRule="auto"/>
      </w:pPr>
      <w:r w:rsidRPr="003177A9">
        <w:t>Detect JDBC driver on classpath</w:t>
      </w:r>
    </w:p>
    <w:p w14:paraId="7B653271" w14:textId="77777777" w:rsidR="000608F0" w:rsidRPr="003177A9" w:rsidRDefault="000608F0" w:rsidP="000608F0">
      <w:pPr>
        <w:numPr>
          <w:ilvl w:val="0"/>
          <w:numId w:val="495"/>
        </w:numPr>
        <w:spacing w:after="0" w:line="259" w:lineRule="auto"/>
      </w:pPr>
      <w:r w:rsidRPr="003177A9">
        <w:t>Read spring.datasource.* properties</w:t>
      </w:r>
    </w:p>
    <w:p w14:paraId="744D21A4" w14:textId="77777777" w:rsidR="000608F0" w:rsidRPr="003177A9" w:rsidRDefault="000608F0" w:rsidP="000608F0">
      <w:pPr>
        <w:numPr>
          <w:ilvl w:val="0"/>
          <w:numId w:val="495"/>
        </w:numPr>
        <w:spacing w:after="0" w:line="259" w:lineRule="auto"/>
      </w:pPr>
      <w:r w:rsidRPr="003177A9">
        <w:t xml:space="preserve">Instantiate </w:t>
      </w:r>
      <w:r w:rsidRPr="003177A9">
        <w:rPr>
          <w:b/>
          <w:bCs/>
        </w:rPr>
        <w:t>HikariDataSource</w:t>
      </w:r>
      <w:r w:rsidRPr="003177A9">
        <w:t xml:space="preserve"> by default</w:t>
      </w:r>
    </w:p>
    <w:p w14:paraId="4E1095E0" w14:textId="77777777" w:rsidR="000608F0" w:rsidRPr="003177A9" w:rsidRDefault="000608F0" w:rsidP="000608F0">
      <w:pPr>
        <w:numPr>
          <w:ilvl w:val="0"/>
          <w:numId w:val="495"/>
        </w:numPr>
        <w:spacing w:after="0" w:line="259" w:lineRule="auto"/>
      </w:pPr>
      <w:r w:rsidRPr="003177A9">
        <w:t>Register the DataSource bean</w:t>
      </w:r>
    </w:p>
    <w:p w14:paraId="6D52919B" w14:textId="77777777" w:rsidR="000608F0" w:rsidRPr="003177A9" w:rsidRDefault="000608F0" w:rsidP="000608F0">
      <w:pPr>
        <w:numPr>
          <w:ilvl w:val="0"/>
          <w:numId w:val="495"/>
        </w:numPr>
        <w:spacing w:after="0" w:line="259" w:lineRule="auto"/>
      </w:pPr>
      <w:r w:rsidRPr="003177A9">
        <w:t>Other beans like DataSourceInitializer may run if spring.datasource.initialization-mode is set</w:t>
      </w:r>
    </w:p>
    <w:p w14:paraId="13A8E258" w14:textId="77777777" w:rsidR="000608F0" w:rsidRPr="003177A9" w:rsidRDefault="000608F0" w:rsidP="000608F0">
      <w:pPr>
        <w:numPr>
          <w:ilvl w:val="0"/>
          <w:numId w:val="496"/>
        </w:numPr>
        <w:spacing w:after="0" w:line="259" w:lineRule="auto"/>
      </w:pPr>
      <w:r w:rsidRPr="003177A9">
        <w:rPr>
          <w:b/>
          <w:bCs/>
        </w:rPr>
        <w:t>Backoff:</w:t>
      </w:r>
      <w:r w:rsidRPr="003177A9">
        <w:t xml:space="preserve"> Skipped if user defines a DataSource bean.</w:t>
      </w:r>
    </w:p>
    <w:p w14:paraId="51000756" w14:textId="77777777" w:rsidR="000608F0" w:rsidRPr="003177A9" w:rsidRDefault="00000000" w:rsidP="000608F0">
      <w:pPr>
        <w:spacing w:after="0" w:line="259" w:lineRule="auto"/>
      </w:pPr>
      <w:r>
        <w:pict w14:anchorId="3C31C5B0">
          <v:rect id="_x0000_i1119" style="width:0;height:1.5pt" o:hralign="center" o:hrstd="t" o:hr="t" fillcolor="#a0a0a0" stroked="f"/>
        </w:pict>
      </w:r>
    </w:p>
    <w:p w14:paraId="09263F05"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JPA Auto-Configuration</w:t>
      </w:r>
    </w:p>
    <w:p w14:paraId="1B4C4EF4" w14:textId="77777777" w:rsidR="000608F0" w:rsidRPr="003177A9" w:rsidRDefault="000608F0" w:rsidP="000608F0">
      <w:pPr>
        <w:spacing w:after="0" w:line="259" w:lineRule="auto"/>
      </w:pPr>
      <w:r w:rsidRPr="003177A9">
        <w:rPr>
          <w:b/>
          <w:bCs/>
        </w:rPr>
        <w:t>Key Classes:</w:t>
      </w:r>
      <w:r w:rsidRPr="003177A9">
        <w:t xml:space="preserve"> HibernateJpaAutoConfiguration</w:t>
      </w:r>
    </w:p>
    <w:p w14:paraId="597D9997" w14:textId="77777777" w:rsidR="000608F0" w:rsidRPr="003177A9" w:rsidRDefault="000608F0" w:rsidP="000608F0">
      <w:pPr>
        <w:numPr>
          <w:ilvl w:val="0"/>
          <w:numId w:val="497"/>
        </w:numPr>
        <w:spacing w:after="0" w:line="259" w:lineRule="auto"/>
      </w:pPr>
      <w:r w:rsidRPr="003177A9">
        <w:rPr>
          <w:b/>
          <w:bCs/>
        </w:rPr>
        <w:t>Conditional Checks:</w:t>
      </w:r>
    </w:p>
    <w:p w14:paraId="427A237A" w14:textId="77777777" w:rsidR="000608F0" w:rsidRPr="003177A9" w:rsidRDefault="000608F0" w:rsidP="000608F0">
      <w:pPr>
        <w:numPr>
          <w:ilvl w:val="1"/>
          <w:numId w:val="497"/>
        </w:numPr>
        <w:spacing w:after="0" w:line="259" w:lineRule="auto"/>
      </w:pPr>
      <w:r w:rsidRPr="003177A9">
        <w:t>@ConditionalOnClass({EntityManagerFactory.class, LocalContainerEntityManagerFactoryBean.class})</w:t>
      </w:r>
    </w:p>
    <w:p w14:paraId="62AFCF31" w14:textId="77777777" w:rsidR="000608F0" w:rsidRPr="003177A9" w:rsidRDefault="000608F0" w:rsidP="000608F0">
      <w:pPr>
        <w:numPr>
          <w:ilvl w:val="1"/>
          <w:numId w:val="497"/>
        </w:numPr>
        <w:spacing w:after="0" w:line="259" w:lineRule="auto"/>
      </w:pPr>
      <w:r w:rsidRPr="003177A9">
        <w:t>@ConditionalOnBean(DataSource.class) → depends on DataSource</w:t>
      </w:r>
    </w:p>
    <w:p w14:paraId="0DAC7CC5" w14:textId="77777777" w:rsidR="000608F0" w:rsidRPr="003177A9" w:rsidRDefault="000608F0" w:rsidP="000608F0">
      <w:pPr>
        <w:numPr>
          <w:ilvl w:val="0"/>
          <w:numId w:val="497"/>
        </w:numPr>
        <w:spacing w:after="0" w:line="259" w:lineRule="auto"/>
      </w:pPr>
      <w:r w:rsidRPr="003177A9">
        <w:rPr>
          <w:b/>
          <w:bCs/>
        </w:rPr>
        <w:t>Steps:</w:t>
      </w:r>
    </w:p>
    <w:p w14:paraId="2D3B4F9C" w14:textId="77777777" w:rsidR="000608F0" w:rsidRPr="003177A9" w:rsidRDefault="000608F0" w:rsidP="000608F0">
      <w:pPr>
        <w:numPr>
          <w:ilvl w:val="0"/>
          <w:numId w:val="498"/>
        </w:numPr>
        <w:spacing w:after="0" w:line="259" w:lineRule="auto"/>
      </w:pPr>
      <w:r w:rsidRPr="003177A9">
        <w:t>Boot ensures a DataSource exists</w:t>
      </w:r>
    </w:p>
    <w:p w14:paraId="5769D66F" w14:textId="77777777" w:rsidR="000608F0" w:rsidRPr="003177A9" w:rsidRDefault="000608F0" w:rsidP="000608F0">
      <w:pPr>
        <w:numPr>
          <w:ilvl w:val="0"/>
          <w:numId w:val="498"/>
        </w:numPr>
        <w:spacing w:after="0" w:line="259" w:lineRule="auto"/>
      </w:pPr>
      <w:r w:rsidRPr="003177A9">
        <w:t>Reads spring.jpa.* properties:</w:t>
      </w:r>
    </w:p>
    <w:p w14:paraId="12543419" w14:textId="77777777" w:rsidR="000608F0" w:rsidRPr="003177A9" w:rsidRDefault="000608F0" w:rsidP="000608F0">
      <w:pPr>
        <w:spacing w:after="0" w:line="259" w:lineRule="auto"/>
      </w:pPr>
      <w:r w:rsidRPr="003177A9">
        <w:t>spring.jpa.hibernate.ddl-auto=update</w:t>
      </w:r>
    </w:p>
    <w:p w14:paraId="435F5968" w14:textId="77777777" w:rsidR="000608F0" w:rsidRPr="003177A9" w:rsidRDefault="000608F0" w:rsidP="000608F0">
      <w:pPr>
        <w:spacing w:after="0" w:line="259" w:lineRule="auto"/>
      </w:pPr>
      <w:r w:rsidRPr="003177A9">
        <w:t>spring.jpa.show-sql=true</w:t>
      </w:r>
    </w:p>
    <w:p w14:paraId="3BF5B8B5" w14:textId="77777777" w:rsidR="000608F0" w:rsidRPr="003177A9" w:rsidRDefault="000608F0" w:rsidP="000608F0">
      <w:pPr>
        <w:numPr>
          <w:ilvl w:val="0"/>
          <w:numId w:val="499"/>
        </w:numPr>
        <w:spacing w:after="0" w:line="259" w:lineRule="auto"/>
      </w:pPr>
      <w:r w:rsidRPr="003177A9">
        <w:t>Creates LocalContainerEntityManagerFactoryBean</w:t>
      </w:r>
    </w:p>
    <w:p w14:paraId="5CBBCDFF" w14:textId="77777777" w:rsidR="000608F0" w:rsidRPr="003177A9" w:rsidRDefault="000608F0" w:rsidP="000608F0">
      <w:pPr>
        <w:numPr>
          <w:ilvl w:val="0"/>
          <w:numId w:val="499"/>
        </w:numPr>
        <w:spacing w:after="0" w:line="259" w:lineRule="auto"/>
      </w:pPr>
      <w:r w:rsidRPr="003177A9">
        <w:t>Creates PlatformTransactionManager (JpaTransactionManager) if no custom one exists</w:t>
      </w:r>
    </w:p>
    <w:p w14:paraId="2BDA8C1A" w14:textId="77777777" w:rsidR="000608F0" w:rsidRPr="003177A9" w:rsidRDefault="000608F0" w:rsidP="000608F0">
      <w:pPr>
        <w:numPr>
          <w:ilvl w:val="0"/>
          <w:numId w:val="500"/>
        </w:numPr>
        <w:spacing w:after="0" w:line="259" w:lineRule="auto"/>
      </w:pPr>
      <w:r w:rsidRPr="003177A9">
        <w:rPr>
          <w:b/>
          <w:bCs/>
        </w:rPr>
        <w:t>Backoff / Override:</w:t>
      </w:r>
      <w:r w:rsidRPr="003177A9">
        <w:t xml:space="preserve"> Developers can define EntityManagerFactory or PlatformTransactionManager beans.</w:t>
      </w:r>
    </w:p>
    <w:p w14:paraId="7A3D7A76" w14:textId="77777777" w:rsidR="000608F0" w:rsidRPr="003177A9" w:rsidRDefault="00000000" w:rsidP="000608F0">
      <w:pPr>
        <w:spacing w:after="0" w:line="259" w:lineRule="auto"/>
      </w:pPr>
      <w:r>
        <w:pict w14:anchorId="5C79BB0A">
          <v:rect id="_x0000_i1120" style="width:0;height:1.5pt" o:hralign="center" o:hrstd="t" o:hr="t" fillcolor="#a0a0a0" stroked="f"/>
        </w:pict>
      </w:r>
    </w:p>
    <w:p w14:paraId="239009D7"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Web Auto-Configuration</w:t>
      </w:r>
    </w:p>
    <w:p w14:paraId="67D63214" w14:textId="77777777" w:rsidR="000608F0" w:rsidRPr="003177A9" w:rsidRDefault="000608F0" w:rsidP="000608F0">
      <w:pPr>
        <w:spacing w:after="0" w:line="259" w:lineRule="auto"/>
      </w:pPr>
      <w:r w:rsidRPr="003177A9">
        <w:rPr>
          <w:b/>
          <w:bCs/>
        </w:rPr>
        <w:t>Key Classes:</w:t>
      </w:r>
      <w:r w:rsidRPr="003177A9">
        <w:t xml:space="preserve"> WebMvcAutoConfiguration, ServletWebServerFactoryAutoConfiguration</w:t>
      </w:r>
    </w:p>
    <w:p w14:paraId="1F4C1337" w14:textId="77777777" w:rsidR="000608F0" w:rsidRPr="003177A9" w:rsidRDefault="000608F0" w:rsidP="000608F0">
      <w:pPr>
        <w:numPr>
          <w:ilvl w:val="0"/>
          <w:numId w:val="501"/>
        </w:numPr>
        <w:spacing w:after="0" w:line="259" w:lineRule="auto"/>
      </w:pPr>
      <w:r w:rsidRPr="003177A9">
        <w:rPr>
          <w:b/>
          <w:bCs/>
        </w:rPr>
        <w:lastRenderedPageBreak/>
        <w:t>Conditional Checks:</w:t>
      </w:r>
    </w:p>
    <w:p w14:paraId="4489F8AD" w14:textId="77777777" w:rsidR="000608F0" w:rsidRPr="003177A9" w:rsidRDefault="000608F0" w:rsidP="000608F0">
      <w:pPr>
        <w:numPr>
          <w:ilvl w:val="1"/>
          <w:numId w:val="501"/>
        </w:numPr>
        <w:spacing w:after="0" w:line="259" w:lineRule="auto"/>
      </w:pPr>
      <w:r w:rsidRPr="003177A9">
        <w:t>@ConditionalOnClass({DispatcherServlet.class})</w:t>
      </w:r>
    </w:p>
    <w:p w14:paraId="7C15DA90" w14:textId="77777777" w:rsidR="000608F0" w:rsidRPr="003177A9" w:rsidRDefault="000608F0" w:rsidP="000608F0">
      <w:pPr>
        <w:numPr>
          <w:ilvl w:val="1"/>
          <w:numId w:val="501"/>
        </w:numPr>
        <w:spacing w:after="0" w:line="259" w:lineRule="auto"/>
      </w:pPr>
      <w:r w:rsidRPr="003177A9">
        <w:t>@ConditionalOnWebApplication(type = SERVLET)</w:t>
      </w:r>
    </w:p>
    <w:p w14:paraId="6D6EBEB8" w14:textId="77777777" w:rsidR="000608F0" w:rsidRPr="003177A9" w:rsidRDefault="000608F0" w:rsidP="000608F0">
      <w:pPr>
        <w:numPr>
          <w:ilvl w:val="0"/>
          <w:numId w:val="501"/>
        </w:numPr>
        <w:spacing w:after="0" w:line="259" w:lineRule="auto"/>
      </w:pPr>
      <w:r w:rsidRPr="003177A9">
        <w:rPr>
          <w:b/>
          <w:bCs/>
        </w:rPr>
        <w:t>Steps:</w:t>
      </w:r>
    </w:p>
    <w:p w14:paraId="4C979526" w14:textId="77777777" w:rsidR="000608F0" w:rsidRPr="003177A9" w:rsidRDefault="000608F0" w:rsidP="000608F0">
      <w:pPr>
        <w:numPr>
          <w:ilvl w:val="0"/>
          <w:numId w:val="502"/>
        </w:numPr>
        <w:spacing w:after="0" w:line="259" w:lineRule="auto"/>
      </w:pPr>
      <w:r w:rsidRPr="003177A9">
        <w:t>Detect embedded server dependency (Tomcat, Jetty, Undertow)</w:t>
      </w:r>
    </w:p>
    <w:p w14:paraId="6E41B9D4" w14:textId="77777777" w:rsidR="000608F0" w:rsidRPr="003177A9" w:rsidRDefault="000608F0" w:rsidP="000608F0">
      <w:pPr>
        <w:numPr>
          <w:ilvl w:val="0"/>
          <w:numId w:val="502"/>
        </w:numPr>
        <w:spacing w:after="0" w:line="259" w:lineRule="auto"/>
      </w:pPr>
      <w:r w:rsidRPr="003177A9">
        <w:t>Create ServletWebServerFactory bean (embedded server)</w:t>
      </w:r>
    </w:p>
    <w:p w14:paraId="6A82F0DA" w14:textId="77777777" w:rsidR="000608F0" w:rsidRPr="003177A9" w:rsidRDefault="000608F0" w:rsidP="000608F0">
      <w:pPr>
        <w:numPr>
          <w:ilvl w:val="0"/>
          <w:numId w:val="502"/>
        </w:numPr>
        <w:spacing w:after="0" w:line="259" w:lineRule="auto"/>
      </w:pPr>
      <w:r w:rsidRPr="003177A9">
        <w:t>Register DispatcherServlet</w:t>
      </w:r>
    </w:p>
    <w:p w14:paraId="3C5EB855" w14:textId="77777777" w:rsidR="000608F0" w:rsidRPr="003177A9" w:rsidRDefault="000608F0" w:rsidP="000608F0">
      <w:pPr>
        <w:numPr>
          <w:ilvl w:val="0"/>
          <w:numId w:val="502"/>
        </w:numPr>
        <w:spacing w:after="0" w:line="259" w:lineRule="auto"/>
      </w:pPr>
      <w:r w:rsidRPr="003177A9">
        <w:t>Register default HandlerMapping, HandlerAdapter, MessageConverters (Jackson auto-configured if on classpath)</w:t>
      </w:r>
    </w:p>
    <w:p w14:paraId="18D26641" w14:textId="77777777" w:rsidR="000608F0" w:rsidRPr="003177A9" w:rsidRDefault="000608F0" w:rsidP="000608F0">
      <w:pPr>
        <w:numPr>
          <w:ilvl w:val="0"/>
          <w:numId w:val="502"/>
        </w:numPr>
        <w:spacing w:after="0" w:line="259" w:lineRule="auto"/>
      </w:pPr>
      <w:r w:rsidRPr="003177A9">
        <w:t xml:space="preserve">Apply </w:t>
      </w:r>
      <w:r w:rsidRPr="003177A9">
        <w:rPr>
          <w:b/>
          <w:bCs/>
        </w:rPr>
        <w:t>user customizations</w:t>
      </w:r>
      <w:r w:rsidRPr="003177A9">
        <w:t>:</w:t>
      </w:r>
    </w:p>
    <w:p w14:paraId="5AA98921" w14:textId="77777777" w:rsidR="000608F0" w:rsidRPr="003177A9" w:rsidRDefault="000608F0" w:rsidP="000608F0">
      <w:pPr>
        <w:numPr>
          <w:ilvl w:val="1"/>
          <w:numId w:val="502"/>
        </w:numPr>
        <w:spacing w:after="0" w:line="259" w:lineRule="auto"/>
      </w:pPr>
      <w:r w:rsidRPr="003177A9">
        <w:t>WebMvcConfigurer</w:t>
      </w:r>
    </w:p>
    <w:p w14:paraId="34FE95B3" w14:textId="77777777" w:rsidR="000608F0" w:rsidRPr="003177A9" w:rsidRDefault="000608F0" w:rsidP="000608F0">
      <w:pPr>
        <w:numPr>
          <w:ilvl w:val="1"/>
          <w:numId w:val="502"/>
        </w:numPr>
        <w:spacing w:after="0" w:line="259" w:lineRule="auto"/>
      </w:pPr>
      <w:r w:rsidRPr="003177A9">
        <w:t>Custom DispatcherServlet</w:t>
      </w:r>
    </w:p>
    <w:p w14:paraId="25C1BE49" w14:textId="77777777" w:rsidR="000608F0" w:rsidRPr="003177A9" w:rsidRDefault="000608F0" w:rsidP="000608F0">
      <w:pPr>
        <w:numPr>
          <w:ilvl w:val="1"/>
          <w:numId w:val="502"/>
        </w:numPr>
        <w:spacing w:after="0" w:line="259" w:lineRule="auto"/>
      </w:pPr>
      <w:r w:rsidRPr="003177A9">
        <w:t>application.properties settings (port, context path, servlet init parameters)</w:t>
      </w:r>
    </w:p>
    <w:p w14:paraId="14ADAA39" w14:textId="77777777" w:rsidR="000608F0" w:rsidRPr="003177A9" w:rsidRDefault="00000000" w:rsidP="000608F0">
      <w:pPr>
        <w:spacing w:after="0" w:line="259" w:lineRule="auto"/>
      </w:pPr>
      <w:r>
        <w:pict w14:anchorId="45096120">
          <v:rect id="_x0000_i1121" style="width:0;height:1.5pt" o:hralign="center" o:hrstd="t" o:hr="t" fillcolor="#a0a0a0" stroked="f"/>
        </w:pict>
      </w:r>
    </w:p>
    <w:p w14:paraId="65680CEB"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Security Auto-Configuration</w:t>
      </w:r>
    </w:p>
    <w:p w14:paraId="63C486C2" w14:textId="77777777" w:rsidR="000608F0" w:rsidRPr="003177A9" w:rsidRDefault="000608F0" w:rsidP="000608F0">
      <w:pPr>
        <w:spacing w:after="0" w:line="259" w:lineRule="auto"/>
      </w:pPr>
      <w:r w:rsidRPr="003177A9">
        <w:rPr>
          <w:b/>
          <w:bCs/>
        </w:rPr>
        <w:t>Key Classes:</w:t>
      </w:r>
      <w:r w:rsidRPr="003177A9">
        <w:t xml:space="preserve"> SecurityAutoConfiguration, UserDetailsServiceAutoConfiguration</w:t>
      </w:r>
    </w:p>
    <w:p w14:paraId="0572B631" w14:textId="77777777" w:rsidR="000608F0" w:rsidRPr="003177A9" w:rsidRDefault="000608F0" w:rsidP="000608F0">
      <w:pPr>
        <w:numPr>
          <w:ilvl w:val="0"/>
          <w:numId w:val="503"/>
        </w:numPr>
        <w:spacing w:after="0" w:line="259" w:lineRule="auto"/>
      </w:pPr>
      <w:r w:rsidRPr="003177A9">
        <w:rPr>
          <w:b/>
          <w:bCs/>
        </w:rPr>
        <w:t>Conditional Checks:</w:t>
      </w:r>
    </w:p>
    <w:p w14:paraId="1CC436FE" w14:textId="77777777" w:rsidR="000608F0" w:rsidRPr="003177A9" w:rsidRDefault="000608F0" w:rsidP="000608F0">
      <w:pPr>
        <w:numPr>
          <w:ilvl w:val="1"/>
          <w:numId w:val="503"/>
        </w:numPr>
        <w:spacing w:after="0" w:line="259" w:lineRule="auto"/>
      </w:pPr>
      <w:r w:rsidRPr="003177A9">
        <w:t>@ConditionalOnClass({WebSecurityConfigurerAdapter.class}) (Spring Security)</w:t>
      </w:r>
    </w:p>
    <w:p w14:paraId="2E7E62CD" w14:textId="77777777" w:rsidR="000608F0" w:rsidRPr="003177A9" w:rsidRDefault="000608F0" w:rsidP="000608F0">
      <w:pPr>
        <w:numPr>
          <w:ilvl w:val="1"/>
          <w:numId w:val="503"/>
        </w:numPr>
        <w:spacing w:after="0" w:line="259" w:lineRule="auto"/>
      </w:pPr>
      <w:r w:rsidRPr="003177A9">
        <w:t>@ConditionalOnMissingBean(SecurityFilterChain.class)</w:t>
      </w:r>
    </w:p>
    <w:p w14:paraId="41A1129D" w14:textId="77777777" w:rsidR="000608F0" w:rsidRPr="003177A9" w:rsidRDefault="000608F0" w:rsidP="000608F0">
      <w:pPr>
        <w:numPr>
          <w:ilvl w:val="0"/>
          <w:numId w:val="503"/>
        </w:numPr>
        <w:spacing w:after="0" w:line="259" w:lineRule="auto"/>
      </w:pPr>
      <w:r w:rsidRPr="003177A9">
        <w:rPr>
          <w:b/>
          <w:bCs/>
        </w:rPr>
        <w:t>Steps:</w:t>
      </w:r>
    </w:p>
    <w:p w14:paraId="5B53D717" w14:textId="77777777" w:rsidR="000608F0" w:rsidRPr="003177A9" w:rsidRDefault="000608F0" w:rsidP="000608F0">
      <w:pPr>
        <w:numPr>
          <w:ilvl w:val="0"/>
          <w:numId w:val="504"/>
        </w:numPr>
        <w:spacing w:after="0" w:line="259" w:lineRule="auto"/>
      </w:pPr>
      <w:r w:rsidRPr="003177A9">
        <w:t>Detect Spring Security on classpath</w:t>
      </w:r>
    </w:p>
    <w:p w14:paraId="3A6F8731" w14:textId="77777777" w:rsidR="000608F0" w:rsidRPr="003177A9" w:rsidRDefault="000608F0" w:rsidP="000608F0">
      <w:pPr>
        <w:numPr>
          <w:ilvl w:val="0"/>
          <w:numId w:val="504"/>
        </w:numPr>
        <w:spacing w:after="0" w:line="259" w:lineRule="auto"/>
      </w:pPr>
      <w:r w:rsidRPr="003177A9">
        <w:t xml:space="preserve">Register default </w:t>
      </w:r>
      <w:r w:rsidRPr="003177A9">
        <w:rPr>
          <w:b/>
          <w:bCs/>
        </w:rPr>
        <w:t>security filter chain</w:t>
      </w:r>
      <w:r w:rsidRPr="003177A9">
        <w:t>:</w:t>
      </w:r>
    </w:p>
    <w:p w14:paraId="63A2239D" w14:textId="77777777" w:rsidR="000608F0" w:rsidRPr="003177A9" w:rsidRDefault="000608F0" w:rsidP="000608F0">
      <w:pPr>
        <w:numPr>
          <w:ilvl w:val="1"/>
          <w:numId w:val="504"/>
        </w:numPr>
        <w:spacing w:after="0" w:line="259" w:lineRule="auto"/>
      </w:pPr>
      <w:r w:rsidRPr="003177A9">
        <w:t>Basic auth enabled by default</w:t>
      </w:r>
    </w:p>
    <w:p w14:paraId="5E3D1C71" w14:textId="77777777" w:rsidR="000608F0" w:rsidRPr="003177A9" w:rsidRDefault="000608F0" w:rsidP="000608F0">
      <w:pPr>
        <w:numPr>
          <w:ilvl w:val="1"/>
          <w:numId w:val="504"/>
        </w:numPr>
        <w:spacing w:after="0" w:line="259" w:lineRule="auto"/>
      </w:pPr>
      <w:r w:rsidRPr="003177A9">
        <w:t>Generates a default user and random password (UserDetailsService)</w:t>
      </w:r>
    </w:p>
    <w:p w14:paraId="69791628" w14:textId="77777777" w:rsidR="000608F0" w:rsidRPr="003177A9" w:rsidRDefault="000608F0" w:rsidP="000608F0">
      <w:pPr>
        <w:numPr>
          <w:ilvl w:val="0"/>
          <w:numId w:val="504"/>
        </w:numPr>
        <w:spacing w:after="0" w:line="259" w:lineRule="auto"/>
      </w:pPr>
      <w:r w:rsidRPr="003177A9">
        <w:t>Properties like spring.security.user.name and spring.security.user.password can override defaults</w:t>
      </w:r>
    </w:p>
    <w:p w14:paraId="6553E714" w14:textId="77777777" w:rsidR="000608F0" w:rsidRPr="003177A9" w:rsidRDefault="000608F0" w:rsidP="000608F0">
      <w:pPr>
        <w:numPr>
          <w:ilvl w:val="0"/>
          <w:numId w:val="504"/>
        </w:numPr>
        <w:spacing w:after="0" w:line="259" w:lineRule="auto"/>
      </w:pPr>
      <w:r w:rsidRPr="003177A9">
        <w:t>Backoff occurs if developer defines SecurityFilterChain or UserDetailsService</w:t>
      </w:r>
    </w:p>
    <w:p w14:paraId="5ED4CF58" w14:textId="77777777" w:rsidR="000608F0" w:rsidRPr="003177A9" w:rsidRDefault="00000000" w:rsidP="000608F0">
      <w:pPr>
        <w:spacing w:after="0" w:line="259" w:lineRule="auto"/>
      </w:pPr>
      <w:r>
        <w:pict w14:anchorId="13DFD115">
          <v:rect id="_x0000_i1122" style="width:0;height:1.5pt" o:hralign="center" o:hrstd="t" o:hr="t" fillcolor="#a0a0a0" stroked="f"/>
        </w:pict>
      </w:r>
    </w:p>
    <w:p w14:paraId="25233E15"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Internal Flow Summary</w:t>
      </w:r>
    </w:p>
    <w:p w14:paraId="541180AC" w14:textId="77777777" w:rsidR="000608F0" w:rsidRPr="003177A9" w:rsidRDefault="000608F0" w:rsidP="000608F0">
      <w:pPr>
        <w:spacing w:after="0" w:line="259" w:lineRule="auto"/>
      </w:pPr>
      <w:r w:rsidRPr="003177A9">
        <w:t>@SpringBootApplication</w:t>
      </w:r>
    </w:p>
    <w:p w14:paraId="3E82268B" w14:textId="77777777" w:rsidR="000608F0" w:rsidRPr="003177A9" w:rsidRDefault="000608F0" w:rsidP="000608F0">
      <w:pPr>
        <w:spacing w:after="0" w:line="259" w:lineRule="auto"/>
      </w:pPr>
      <w:r w:rsidRPr="003177A9">
        <w:t xml:space="preserve">   |</w:t>
      </w:r>
    </w:p>
    <w:p w14:paraId="220D7718" w14:textId="77777777" w:rsidR="000608F0" w:rsidRPr="003177A9" w:rsidRDefault="000608F0" w:rsidP="000608F0">
      <w:pPr>
        <w:spacing w:after="0" w:line="259" w:lineRule="auto"/>
      </w:pPr>
      <w:r w:rsidRPr="003177A9">
        <w:t xml:space="preserve">   v</w:t>
      </w:r>
    </w:p>
    <w:p w14:paraId="799E89F7" w14:textId="77777777" w:rsidR="000608F0" w:rsidRPr="003177A9" w:rsidRDefault="000608F0" w:rsidP="000608F0">
      <w:pPr>
        <w:spacing w:after="0" w:line="259" w:lineRule="auto"/>
      </w:pPr>
      <w:r w:rsidRPr="003177A9">
        <w:t>@EnableAutoConfiguration</w:t>
      </w:r>
    </w:p>
    <w:p w14:paraId="521FB60D" w14:textId="77777777" w:rsidR="000608F0" w:rsidRPr="003177A9" w:rsidRDefault="000608F0" w:rsidP="000608F0">
      <w:pPr>
        <w:spacing w:after="0" w:line="259" w:lineRule="auto"/>
      </w:pPr>
      <w:r w:rsidRPr="003177A9">
        <w:t xml:space="preserve">   |</w:t>
      </w:r>
    </w:p>
    <w:p w14:paraId="2597EB2A" w14:textId="77777777" w:rsidR="000608F0" w:rsidRPr="003177A9" w:rsidRDefault="000608F0" w:rsidP="000608F0">
      <w:pPr>
        <w:spacing w:after="0" w:line="259" w:lineRule="auto"/>
      </w:pPr>
      <w:r w:rsidRPr="003177A9">
        <w:t xml:space="preserve">   v</w:t>
      </w:r>
    </w:p>
    <w:p w14:paraId="502566F3" w14:textId="77777777" w:rsidR="000608F0" w:rsidRPr="003177A9" w:rsidRDefault="000608F0" w:rsidP="000608F0">
      <w:pPr>
        <w:spacing w:after="0" w:line="259" w:lineRule="auto"/>
      </w:pPr>
      <w:r w:rsidRPr="003177A9">
        <w:t>AutoConfigurationImportSelector → Reads spring.factories / AutoConfiguration.imports</w:t>
      </w:r>
    </w:p>
    <w:p w14:paraId="45EB5710" w14:textId="77777777" w:rsidR="000608F0" w:rsidRPr="003177A9" w:rsidRDefault="000608F0" w:rsidP="000608F0">
      <w:pPr>
        <w:spacing w:after="0" w:line="259" w:lineRule="auto"/>
      </w:pPr>
      <w:r w:rsidRPr="003177A9">
        <w:t xml:space="preserve">   |</w:t>
      </w:r>
    </w:p>
    <w:p w14:paraId="7077D208" w14:textId="77777777" w:rsidR="000608F0" w:rsidRPr="003177A9" w:rsidRDefault="000608F0" w:rsidP="000608F0">
      <w:pPr>
        <w:spacing w:after="0" w:line="259" w:lineRule="auto"/>
      </w:pPr>
      <w:r w:rsidRPr="003177A9">
        <w:t xml:space="preserve">   v</w:t>
      </w:r>
    </w:p>
    <w:p w14:paraId="3FC17936" w14:textId="77777777" w:rsidR="000608F0" w:rsidRPr="003177A9" w:rsidRDefault="000608F0" w:rsidP="000608F0">
      <w:pPr>
        <w:spacing w:after="0" w:line="259" w:lineRule="auto"/>
      </w:pPr>
      <w:r w:rsidRPr="003177A9">
        <w:t>Candidate auto-config classes filtered by @Conditional annotations</w:t>
      </w:r>
    </w:p>
    <w:p w14:paraId="7C53F3A4" w14:textId="77777777" w:rsidR="000608F0" w:rsidRPr="003177A9" w:rsidRDefault="000608F0" w:rsidP="000608F0">
      <w:pPr>
        <w:spacing w:after="0" w:line="259" w:lineRule="auto"/>
      </w:pPr>
      <w:r w:rsidRPr="003177A9">
        <w:t xml:space="preserve">   |</w:t>
      </w:r>
    </w:p>
    <w:p w14:paraId="3BB6D16A" w14:textId="77777777" w:rsidR="000608F0" w:rsidRPr="003177A9" w:rsidRDefault="000608F0" w:rsidP="000608F0">
      <w:pPr>
        <w:spacing w:after="0" w:line="259" w:lineRule="auto"/>
      </w:pPr>
      <w:r w:rsidRPr="003177A9">
        <w:t xml:space="preserve">   v</w:t>
      </w:r>
    </w:p>
    <w:p w14:paraId="6F8CACA4" w14:textId="77777777" w:rsidR="000608F0" w:rsidRPr="00915919" w:rsidRDefault="000608F0" w:rsidP="000608F0">
      <w:pPr>
        <w:spacing w:after="0" w:line="259" w:lineRule="auto"/>
        <w:rPr>
          <w:highlight w:val="green"/>
        </w:rPr>
      </w:pPr>
      <w:r w:rsidRPr="00915919">
        <w:rPr>
          <w:highlight w:val="green"/>
        </w:rPr>
        <w:t>DataSourceAutoConfiguration → DataSource</w:t>
      </w:r>
    </w:p>
    <w:p w14:paraId="02C80751" w14:textId="77777777" w:rsidR="000608F0" w:rsidRPr="00915919" w:rsidRDefault="000608F0" w:rsidP="000608F0">
      <w:pPr>
        <w:spacing w:after="0" w:line="259" w:lineRule="auto"/>
        <w:rPr>
          <w:highlight w:val="green"/>
        </w:rPr>
      </w:pPr>
      <w:r w:rsidRPr="00915919">
        <w:rPr>
          <w:highlight w:val="green"/>
        </w:rPr>
        <w:t>JpaAutoConfiguration → EntityManagerFactory + TransactionManager</w:t>
      </w:r>
    </w:p>
    <w:p w14:paraId="4ECD6C17" w14:textId="77777777" w:rsidR="000608F0" w:rsidRPr="00915919" w:rsidRDefault="000608F0" w:rsidP="000608F0">
      <w:pPr>
        <w:spacing w:after="0" w:line="259" w:lineRule="auto"/>
        <w:rPr>
          <w:highlight w:val="green"/>
        </w:rPr>
      </w:pPr>
      <w:r w:rsidRPr="00915919">
        <w:rPr>
          <w:highlight w:val="green"/>
        </w:rPr>
        <w:t>WebMvcAutoConfiguration → DispatcherServlet + Embedded Server</w:t>
      </w:r>
    </w:p>
    <w:p w14:paraId="39B89B01" w14:textId="77777777" w:rsidR="000608F0" w:rsidRPr="00915919" w:rsidRDefault="000608F0" w:rsidP="000608F0">
      <w:pPr>
        <w:spacing w:after="0" w:line="259" w:lineRule="auto"/>
        <w:rPr>
          <w:highlight w:val="green"/>
        </w:rPr>
      </w:pPr>
      <w:r w:rsidRPr="00915919">
        <w:rPr>
          <w:highlight w:val="green"/>
        </w:rPr>
        <w:lastRenderedPageBreak/>
        <w:t>SecurityAutoConfiguration → SecurityFilterChain + Default User</w:t>
      </w:r>
    </w:p>
    <w:p w14:paraId="7A1F4E60" w14:textId="77777777" w:rsidR="000608F0" w:rsidRPr="003177A9" w:rsidRDefault="000608F0" w:rsidP="000608F0">
      <w:pPr>
        <w:spacing w:after="0" w:line="259" w:lineRule="auto"/>
      </w:pPr>
      <w:r w:rsidRPr="00915919">
        <w:rPr>
          <w:highlight w:val="green"/>
        </w:rPr>
        <w:t xml:space="preserve">   |</w:t>
      </w:r>
    </w:p>
    <w:p w14:paraId="1E0EB0FD" w14:textId="77777777" w:rsidR="000608F0" w:rsidRPr="003177A9" w:rsidRDefault="000608F0" w:rsidP="000608F0">
      <w:pPr>
        <w:spacing w:after="0" w:line="259" w:lineRule="auto"/>
      </w:pPr>
      <w:r w:rsidRPr="003177A9">
        <w:t xml:space="preserve">   v</w:t>
      </w:r>
    </w:p>
    <w:p w14:paraId="34A893FB" w14:textId="77777777" w:rsidR="000608F0" w:rsidRPr="003177A9" w:rsidRDefault="000608F0" w:rsidP="000608F0">
      <w:pPr>
        <w:spacing w:after="0" w:line="259" w:lineRule="auto"/>
      </w:pPr>
      <w:r w:rsidRPr="003177A9">
        <w:t>Backoff applied if user-defined beans exist</w:t>
      </w:r>
    </w:p>
    <w:p w14:paraId="4241D542" w14:textId="77777777" w:rsidR="000608F0" w:rsidRPr="003177A9" w:rsidRDefault="000608F0" w:rsidP="000608F0">
      <w:pPr>
        <w:spacing w:after="0" w:line="259" w:lineRule="auto"/>
      </w:pPr>
      <w:r w:rsidRPr="003177A9">
        <w:t xml:space="preserve">   |</w:t>
      </w:r>
    </w:p>
    <w:p w14:paraId="729F0CFB" w14:textId="77777777" w:rsidR="000608F0" w:rsidRPr="003177A9" w:rsidRDefault="000608F0" w:rsidP="000608F0">
      <w:pPr>
        <w:spacing w:after="0" w:line="259" w:lineRule="auto"/>
      </w:pPr>
      <w:r w:rsidRPr="003177A9">
        <w:t xml:space="preserve">   v</w:t>
      </w:r>
    </w:p>
    <w:p w14:paraId="5AC1E860" w14:textId="77777777" w:rsidR="000608F0" w:rsidRPr="003177A9" w:rsidRDefault="000608F0" w:rsidP="000608F0">
      <w:pPr>
        <w:spacing w:after="0" w:line="259" w:lineRule="auto"/>
      </w:pPr>
      <w:r w:rsidRPr="003177A9">
        <w:t>Remaining beans registered in ApplicationContext</w:t>
      </w:r>
    </w:p>
    <w:p w14:paraId="5BFC99FE" w14:textId="77777777" w:rsidR="000608F0" w:rsidRPr="003177A9" w:rsidRDefault="00000000" w:rsidP="000608F0">
      <w:pPr>
        <w:spacing w:after="0" w:line="259" w:lineRule="auto"/>
      </w:pPr>
      <w:r>
        <w:pict w14:anchorId="0C64DEE9">
          <v:rect id="_x0000_i1123" style="width:0;height:1.5pt" o:hralign="center" o:hrstd="t" o:hr="t" fillcolor="#a0a0a0" stroked="f"/>
        </w:pict>
      </w:r>
    </w:p>
    <w:p w14:paraId="04AC8D6D" w14:textId="77777777" w:rsidR="000608F0" w:rsidRPr="003177A9" w:rsidRDefault="000608F0" w:rsidP="000608F0">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Interview-Level Insights</w:t>
      </w:r>
    </w:p>
    <w:p w14:paraId="6ABA5481" w14:textId="77777777" w:rsidR="000608F0" w:rsidRPr="003177A9" w:rsidRDefault="000608F0" w:rsidP="000608F0">
      <w:pPr>
        <w:numPr>
          <w:ilvl w:val="0"/>
          <w:numId w:val="505"/>
        </w:numPr>
        <w:spacing w:after="0" w:line="259" w:lineRule="auto"/>
      </w:pPr>
      <w:r w:rsidRPr="003177A9">
        <w:t xml:space="preserve">Auto-config is </w:t>
      </w:r>
      <w:r w:rsidRPr="003177A9">
        <w:rPr>
          <w:b/>
          <w:bCs/>
        </w:rPr>
        <w:t>modular and conditional</w:t>
      </w:r>
      <w:r w:rsidRPr="003177A9">
        <w:t xml:space="preserve">, ensuring only </w:t>
      </w:r>
      <w:r w:rsidRPr="003177A9">
        <w:rPr>
          <w:b/>
          <w:bCs/>
        </w:rPr>
        <w:t>relevant beans are created</w:t>
      </w:r>
      <w:r w:rsidRPr="003177A9">
        <w:t>.</w:t>
      </w:r>
    </w:p>
    <w:p w14:paraId="0948C4C4" w14:textId="77777777" w:rsidR="000608F0" w:rsidRPr="003177A9" w:rsidRDefault="000608F0" w:rsidP="000608F0">
      <w:pPr>
        <w:numPr>
          <w:ilvl w:val="0"/>
          <w:numId w:val="505"/>
        </w:numPr>
        <w:spacing w:after="0" w:line="259" w:lineRule="auto"/>
      </w:pPr>
      <w:r w:rsidRPr="003177A9">
        <w:rPr>
          <w:b/>
          <w:bCs/>
        </w:rPr>
        <w:t>User-defined beans</w:t>
      </w:r>
      <w:r w:rsidRPr="003177A9">
        <w:t xml:space="preserve"> take precedence (@ConditionalOnMissingBean) → Boot “backs off”.</w:t>
      </w:r>
    </w:p>
    <w:p w14:paraId="47B135E5" w14:textId="77777777" w:rsidR="000608F0" w:rsidRPr="003177A9" w:rsidRDefault="000608F0" w:rsidP="000608F0">
      <w:pPr>
        <w:numPr>
          <w:ilvl w:val="0"/>
          <w:numId w:val="505"/>
        </w:numPr>
        <w:spacing w:after="0" w:line="259" w:lineRule="auto"/>
      </w:pPr>
      <w:r w:rsidRPr="003177A9">
        <w:rPr>
          <w:b/>
          <w:bCs/>
        </w:rPr>
        <w:t>Properties</w:t>
      </w:r>
      <w:r w:rsidRPr="003177A9">
        <w:t xml:space="preserve"> provide declarative customization without touching code.</w:t>
      </w:r>
    </w:p>
    <w:p w14:paraId="746D6FD9" w14:textId="77777777" w:rsidR="000608F0" w:rsidRPr="003177A9" w:rsidRDefault="000608F0" w:rsidP="000608F0">
      <w:pPr>
        <w:numPr>
          <w:ilvl w:val="0"/>
          <w:numId w:val="505"/>
        </w:numPr>
        <w:spacing w:after="0" w:line="259" w:lineRule="auto"/>
      </w:pPr>
      <w:r w:rsidRPr="003177A9">
        <w:t xml:space="preserve">Boot ensures </w:t>
      </w:r>
      <w:r w:rsidRPr="003177A9">
        <w:rPr>
          <w:b/>
          <w:bCs/>
        </w:rPr>
        <w:t>correct order</w:t>
      </w:r>
      <w:r w:rsidRPr="003177A9">
        <w:t xml:space="preserve"> using @AutoConfigureAfter / @AutoConfigureBefore.</w:t>
      </w:r>
    </w:p>
    <w:p w14:paraId="2568D9FC" w14:textId="77777777" w:rsidR="000608F0" w:rsidRPr="003177A9" w:rsidRDefault="000608F0" w:rsidP="000608F0">
      <w:pPr>
        <w:numPr>
          <w:ilvl w:val="0"/>
          <w:numId w:val="505"/>
        </w:numPr>
        <w:spacing w:after="0" w:line="259" w:lineRule="auto"/>
      </w:pPr>
      <w:r w:rsidRPr="003177A9">
        <w:t xml:space="preserve">Multi-starter projects are </w:t>
      </w:r>
      <w:r w:rsidRPr="003177A9">
        <w:rPr>
          <w:b/>
          <w:bCs/>
        </w:rPr>
        <w:t>safe by default</w:t>
      </w:r>
      <w:r w:rsidRPr="003177A9">
        <w:t xml:space="preserve"> due to conditional loading.</w:t>
      </w:r>
    </w:p>
    <w:p w14:paraId="427F5FA7" w14:textId="77777777" w:rsidR="000608F0" w:rsidRPr="003177A9" w:rsidRDefault="00000000" w:rsidP="000608F0">
      <w:pPr>
        <w:spacing w:after="0" w:line="259" w:lineRule="auto"/>
      </w:pPr>
      <w:r>
        <w:pict w14:anchorId="14C840AD">
          <v:rect id="_x0000_i1124" style="width:0;height:1.5pt" o:hralign="center" o:hrstd="t" o:hr="t" fillcolor="#a0a0a0" stroked="f"/>
        </w:pict>
      </w:r>
    </w:p>
    <w:p w14:paraId="2B8571F8" w14:textId="77777777" w:rsidR="000608F0" w:rsidRPr="003177A9" w:rsidRDefault="000608F0" w:rsidP="000608F0">
      <w:pPr>
        <w:spacing w:after="0" w:line="259" w:lineRule="auto"/>
        <w:rPr>
          <w:b/>
          <w:bCs/>
        </w:rPr>
      </w:pPr>
      <w:r w:rsidRPr="003177A9">
        <w:rPr>
          <w:b/>
          <w:bCs/>
        </w:rPr>
        <w:t>8️</w:t>
      </w:r>
      <w:r w:rsidRPr="003177A9">
        <w:rPr>
          <w:rFonts w:ascii="Segoe UI Symbol" w:hAnsi="Segoe UI Symbol" w:cs="Segoe UI Symbol"/>
          <w:b/>
          <w:bCs/>
        </w:rPr>
        <w:t>⃣</w:t>
      </w:r>
      <w:r w:rsidRPr="003177A9">
        <w:rPr>
          <w:b/>
          <w:bCs/>
        </w:rPr>
        <w:t xml:space="preserve"> Senior-Level Interview One-liner</w:t>
      </w:r>
    </w:p>
    <w:p w14:paraId="39720AF0" w14:textId="77777777" w:rsidR="000608F0" w:rsidRPr="003177A9" w:rsidRDefault="000608F0" w:rsidP="000608F0">
      <w:pPr>
        <w:spacing w:after="0" w:line="259" w:lineRule="auto"/>
      </w:pPr>
      <w:r w:rsidRPr="003177A9">
        <w:rPr>
          <w:b/>
          <w:bCs/>
        </w:rPr>
        <w:t>Spring Boot auto-configures DataSource, JPA, Web, and Security by loading candidate auto-configuration classes from spring.factories / AutoConfiguration.imports, evaluating conditional annotations on classpath, beans, properties, and web environment, registering default beans, and backing off when user-defined beans exist, ensuring modular, safe, and opinionated defaults.</w:t>
      </w:r>
    </w:p>
    <w:p w14:paraId="671A7CD7" w14:textId="77777777" w:rsidR="000608F0" w:rsidRPr="003177A9" w:rsidRDefault="000608F0" w:rsidP="000608F0">
      <w:pPr>
        <w:spacing w:after="0"/>
      </w:pPr>
    </w:p>
    <w:p w14:paraId="702F2830" w14:textId="77777777" w:rsidR="000608F0" w:rsidRPr="000608F0" w:rsidRDefault="000608F0" w:rsidP="000608F0">
      <w:pPr>
        <w:rPr>
          <w:b/>
          <w:bCs/>
          <w:color w:val="EE0000"/>
          <w:sz w:val="24"/>
          <w:szCs w:val="24"/>
          <w:lang w:val="en-IN"/>
        </w:rPr>
      </w:pPr>
      <w:r w:rsidRPr="00ED518C">
        <w:rPr>
          <w:b/>
          <w:bCs/>
          <w:color w:val="EE0000"/>
          <w:sz w:val="24"/>
          <w:szCs w:val="24"/>
          <w:highlight w:val="green"/>
          <w:lang w:val="en-IN"/>
        </w:rPr>
        <w:t>10. Debugging auto-configuration issues (--debug, condition report).</w:t>
      </w:r>
    </w:p>
    <w:p w14:paraId="3A28A008"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The Problem</w:t>
      </w:r>
    </w:p>
    <w:p w14:paraId="43901EF5" w14:textId="77777777" w:rsidR="000608F0" w:rsidRPr="003177A9" w:rsidRDefault="000608F0" w:rsidP="000608F0">
      <w:pPr>
        <w:numPr>
          <w:ilvl w:val="0"/>
          <w:numId w:val="506"/>
        </w:numPr>
        <w:spacing w:after="0" w:line="259" w:lineRule="auto"/>
      </w:pPr>
      <w:r w:rsidRPr="003177A9">
        <w:t xml:space="preserve">Boot auto-configuration is </w:t>
      </w:r>
      <w:r w:rsidRPr="003177A9">
        <w:rPr>
          <w:b/>
          <w:bCs/>
        </w:rPr>
        <w:t>conditional and modular</w:t>
      </w:r>
      <w:r w:rsidRPr="003177A9">
        <w:t>.</w:t>
      </w:r>
    </w:p>
    <w:p w14:paraId="0B0084DC" w14:textId="77777777" w:rsidR="000608F0" w:rsidRPr="003177A9" w:rsidRDefault="000608F0" w:rsidP="000608F0">
      <w:pPr>
        <w:numPr>
          <w:ilvl w:val="0"/>
          <w:numId w:val="506"/>
        </w:numPr>
        <w:spacing w:after="0" w:line="259" w:lineRule="auto"/>
      </w:pPr>
      <w:r w:rsidRPr="003177A9">
        <w:t xml:space="preserve">Sometimes beans are </w:t>
      </w:r>
      <w:r w:rsidRPr="003177A9">
        <w:rPr>
          <w:b/>
          <w:bCs/>
        </w:rPr>
        <w:t>not created</w:t>
      </w:r>
      <w:r w:rsidRPr="003177A9">
        <w:t xml:space="preserve"> because:</w:t>
      </w:r>
    </w:p>
    <w:p w14:paraId="2DF595F5" w14:textId="77777777" w:rsidR="000608F0" w:rsidRPr="003177A9" w:rsidRDefault="000608F0" w:rsidP="000608F0">
      <w:pPr>
        <w:numPr>
          <w:ilvl w:val="1"/>
          <w:numId w:val="506"/>
        </w:numPr>
        <w:spacing w:after="0" w:line="259" w:lineRule="auto"/>
      </w:pPr>
      <w:r w:rsidRPr="003177A9">
        <w:t>Classpath conditions fail (@ConditionalOnClass)</w:t>
      </w:r>
    </w:p>
    <w:p w14:paraId="4186AE06" w14:textId="77777777" w:rsidR="000608F0" w:rsidRPr="003177A9" w:rsidRDefault="000608F0" w:rsidP="000608F0">
      <w:pPr>
        <w:numPr>
          <w:ilvl w:val="1"/>
          <w:numId w:val="506"/>
        </w:numPr>
        <w:spacing w:after="0" w:line="259" w:lineRule="auto"/>
      </w:pPr>
      <w:r w:rsidRPr="003177A9">
        <w:t>Property conditions not met (@ConditionalOnProperty)</w:t>
      </w:r>
    </w:p>
    <w:p w14:paraId="66CEE3BC" w14:textId="77777777" w:rsidR="000608F0" w:rsidRPr="003177A9" w:rsidRDefault="000608F0" w:rsidP="000608F0">
      <w:pPr>
        <w:numPr>
          <w:ilvl w:val="1"/>
          <w:numId w:val="506"/>
        </w:numPr>
        <w:spacing w:after="0" w:line="259" w:lineRule="auto"/>
      </w:pPr>
      <w:r w:rsidRPr="003177A9">
        <w:t>User-defined beans exist (@ConditionalOnMissingBean)</w:t>
      </w:r>
    </w:p>
    <w:p w14:paraId="2A038F0C" w14:textId="77777777" w:rsidR="000608F0" w:rsidRPr="003177A9" w:rsidRDefault="000608F0" w:rsidP="000608F0">
      <w:pPr>
        <w:numPr>
          <w:ilvl w:val="1"/>
          <w:numId w:val="506"/>
        </w:numPr>
        <w:spacing w:after="0" w:line="259" w:lineRule="auto"/>
      </w:pPr>
      <w:r w:rsidRPr="003177A9">
        <w:t>Exclusions applied (exclude or spring.autoconfigure.exclude)</w:t>
      </w:r>
    </w:p>
    <w:p w14:paraId="65937A7A" w14:textId="77777777" w:rsidR="000608F0" w:rsidRPr="003177A9" w:rsidRDefault="000608F0" w:rsidP="000608F0">
      <w:pPr>
        <w:numPr>
          <w:ilvl w:val="0"/>
          <w:numId w:val="506"/>
        </w:numPr>
        <w:spacing w:after="0" w:line="259" w:lineRule="auto"/>
      </w:pPr>
      <w:r w:rsidRPr="003177A9">
        <w:t xml:space="preserve">In large apps with </w:t>
      </w:r>
      <w:r w:rsidRPr="003177A9">
        <w:rPr>
          <w:b/>
          <w:bCs/>
        </w:rPr>
        <w:t>multiple starters</w:t>
      </w:r>
      <w:r w:rsidRPr="003177A9">
        <w:t xml:space="preserve">, it can be </w:t>
      </w:r>
      <w:r w:rsidRPr="003177A9">
        <w:rPr>
          <w:b/>
          <w:bCs/>
        </w:rPr>
        <w:t>hard to know why a bean was not auto-configured</w:t>
      </w:r>
      <w:r w:rsidRPr="003177A9">
        <w:t>.</w:t>
      </w:r>
    </w:p>
    <w:p w14:paraId="65CE8039" w14:textId="77777777" w:rsidR="000608F0" w:rsidRPr="003177A9" w:rsidRDefault="00000000" w:rsidP="000608F0">
      <w:pPr>
        <w:spacing w:after="0" w:line="259" w:lineRule="auto"/>
      </w:pPr>
      <w:r>
        <w:pict w14:anchorId="116D8A43">
          <v:rect id="_x0000_i1125" style="width:0;height:1.5pt" o:hralign="center" o:hrstd="t" o:hr="t" fillcolor="#a0a0a0" stroked="f"/>
        </w:pict>
      </w:r>
    </w:p>
    <w:p w14:paraId="3E19E5BF"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--debug Flag</w:t>
      </w:r>
    </w:p>
    <w:p w14:paraId="028F9E77" w14:textId="77777777" w:rsidR="000608F0" w:rsidRPr="003177A9" w:rsidRDefault="000608F0" w:rsidP="000608F0">
      <w:pPr>
        <w:numPr>
          <w:ilvl w:val="0"/>
          <w:numId w:val="507"/>
        </w:numPr>
        <w:spacing w:after="0" w:line="259" w:lineRule="auto"/>
      </w:pPr>
      <w:r w:rsidRPr="003177A9">
        <w:t>Start your Spring Boot application with:</w:t>
      </w:r>
    </w:p>
    <w:p w14:paraId="5ABEF90C" w14:textId="77777777" w:rsidR="000608F0" w:rsidRPr="003177A9" w:rsidRDefault="000608F0" w:rsidP="000608F0">
      <w:pPr>
        <w:spacing w:after="0" w:line="259" w:lineRule="auto"/>
      </w:pPr>
      <w:r w:rsidRPr="003177A9">
        <w:t>java -jar app.jar --debug</w:t>
      </w:r>
    </w:p>
    <w:p w14:paraId="6B651594" w14:textId="77777777" w:rsidR="000608F0" w:rsidRPr="003177A9" w:rsidRDefault="000608F0" w:rsidP="000608F0">
      <w:pPr>
        <w:numPr>
          <w:ilvl w:val="0"/>
          <w:numId w:val="508"/>
        </w:numPr>
        <w:spacing w:after="0" w:line="259" w:lineRule="auto"/>
      </w:pPr>
      <w:r w:rsidRPr="003177A9">
        <w:t>Effect:</w:t>
      </w:r>
    </w:p>
    <w:p w14:paraId="1FF9C5E7" w14:textId="77777777" w:rsidR="000608F0" w:rsidRPr="003177A9" w:rsidRDefault="000608F0" w:rsidP="000608F0">
      <w:pPr>
        <w:numPr>
          <w:ilvl w:val="1"/>
          <w:numId w:val="508"/>
        </w:numPr>
        <w:spacing w:after="0" w:line="259" w:lineRule="auto"/>
      </w:pPr>
      <w:r w:rsidRPr="003177A9">
        <w:t xml:space="preserve">Enables </w:t>
      </w:r>
      <w:r w:rsidRPr="003177A9">
        <w:rPr>
          <w:b/>
          <w:bCs/>
        </w:rPr>
        <w:t>Debug-level logging</w:t>
      </w:r>
      <w:r w:rsidRPr="003177A9">
        <w:t xml:space="preserve"> for Spring Boot auto-configuration.</w:t>
      </w:r>
    </w:p>
    <w:p w14:paraId="4C2A0190" w14:textId="77777777" w:rsidR="000608F0" w:rsidRPr="003177A9" w:rsidRDefault="000608F0" w:rsidP="000608F0">
      <w:pPr>
        <w:numPr>
          <w:ilvl w:val="1"/>
          <w:numId w:val="508"/>
        </w:numPr>
        <w:spacing w:after="0" w:line="259" w:lineRule="auto"/>
      </w:pPr>
      <w:r w:rsidRPr="003177A9">
        <w:t xml:space="preserve">Prints a </w:t>
      </w:r>
      <w:r w:rsidRPr="003177A9">
        <w:rPr>
          <w:b/>
          <w:bCs/>
        </w:rPr>
        <w:t>condition evaluation report</w:t>
      </w:r>
      <w:r w:rsidRPr="003177A9">
        <w:t xml:space="preserve"> at startup.</w:t>
      </w:r>
    </w:p>
    <w:p w14:paraId="028AD891" w14:textId="77777777" w:rsidR="000608F0" w:rsidRPr="003177A9" w:rsidRDefault="000608F0" w:rsidP="000608F0">
      <w:pPr>
        <w:numPr>
          <w:ilvl w:val="0"/>
          <w:numId w:val="508"/>
        </w:numPr>
        <w:spacing w:after="0" w:line="259" w:lineRule="auto"/>
      </w:pPr>
      <w:r w:rsidRPr="003177A9">
        <w:t>Example snippet:</w:t>
      </w:r>
    </w:p>
    <w:p w14:paraId="23A2F1B1" w14:textId="77777777" w:rsidR="000608F0" w:rsidRPr="003177A9" w:rsidRDefault="000608F0" w:rsidP="000608F0">
      <w:pPr>
        <w:spacing w:after="0" w:line="259" w:lineRule="auto"/>
      </w:pPr>
      <w:r w:rsidRPr="003177A9">
        <w:t>CONDITIONS EVALUATION REPORT</w:t>
      </w:r>
    </w:p>
    <w:p w14:paraId="3D1EE3ED" w14:textId="77777777" w:rsidR="000608F0" w:rsidRPr="003177A9" w:rsidRDefault="000608F0" w:rsidP="000608F0">
      <w:pPr>
        <w:spacing w:after="0" w:line="259" w:lineRule="auto"/>
      </w:pPr>
      <w:r w:rsidRPr="003177A9">
        <w:t>-------------------------------------------</w:t>
      </w:r>
    </w:p>
    <w:p w14:paraId="651AD6A8" w14:textId="77777777" w:rsidR="000608F0" w:rsidRPr="003177A9" w:rsidRDefault="000608F0" w:rsidP="000608F0">
      <w:pPr>
        <w:spacing w:after="0" w:line="259" w:lineRule="auto"/>
      </w:pPr>
      <w:r w:rsidRPr="003177A9">
        <w:t>Positive matches:</w:t>
      </w:r>
    </w:p>
    <w:p w14:paraId="51A9E9E2" w14:textId="77777777" w:rsidR="000608F0" w:rsidRPr="003177A9" w:rsidRDefault="000608F0" w:rsidP="000608F0">
      <w:pPr>
        <w:spacing w:after="0" w:line="259" w:lineRule="auto"/>
      </w:pPr>
      <w:r w:rsidRPr="003177A9">
        <w:t xml:space="preserve">   DataSourceAutoConfiguration matched</w:t>
      </w:r>
    </w:p>
    <w:p w14:paraId="7E7E70CB" w14:textId="77777777" w:rsidR="000608F0" w:rsidRPr="003177A9" w:rsidRDefault="000608F0" w:rsidP="000608F0">
      <w:pPr>
        <w:spacing w:after="0" w:line="259" w:lineRule="auto"/>
      </w:pPr>
      <w:r w:rsidRPr="003177A9">
        <w:lastRenderedPageBreak/>
        <w:t xml:space="preserve">   WebMvcAutoConfiguration matched</w:t>
      </w:r>
    </w:p>
    <w:p w14:paraId="53BA18F3" w14:textId="77777777" w:rsidR="000608F0" w:rsidRPr="003177A9" w:rsidRDefault="000608F0" w:rsidP="000608F0">
      <w:pPr>
        <w:spacing w:after="0" w:line="259" w:lineRule="auto"/>
      </w:pPr>
    </w:p>
    <w:p w14:paraId="255C1033" w14:textId="77777777" w:rsidR="000608F0" w:rsidRPr="003177A9" w:rsidRDefault="000608F0" w:rsidP="000608F0">
      <w:pPr>
        <w:spacing w:after="0" w:line="259" w:lineRule="auto"/>
      </w:pPr>
      <w:r w:rsidRPr="003177A9">
        <w:t>Negative matches:</w:t>
      </w:r>
    </w:p>
    <w:p w14:paraId="57E639E9" w14:textId="77777777" w:rsidR="000608F0" w:rsidRPr="003177A9" w:rsidRDefault="000608F0" w:rsidP="000608F0">
      <w:pPr>
        <w:spacing w:after="0" w:line="259" w:lineRule="auto"/>
      </w:pPr>
      <w:r w:rsidRPr="003177A9">
        <w:t xml:space="preserve">   HibernateJpaAutoConfiguration did not match:</w:t>
      </w:r>
    </w:p>
    <w:p w14:paraId="36488121" w14:textId="77777777" w:rsidR="000608F0" w:rsidRPr="003177A9" w:rsidRDefault="000608F0" w:rsidP="000608F0">
      <w:pPr>
        <w:spacing w:after="0" w:line="259" w:lineRule="auto"/>
      </w:pPr>
      <w:r w:rsidRPr="003177A9">
        <w:t xml:space="preserve">      - @ConditionalOnBean (DataSource) did not find required bean</w:t>
      </w:r>
    </w:p>
    <w:p w14:paraId="168E8E88" w14:textId="77777777" w:rsidR="000608F0" w:rsidRPr="003177A9" w:rsidRDefault="000608F0" w:rsidP="000608F0">
      <w:pPr>
        <w:numPr>
          <w:ilvl w:val="0"/>
          <w:numId w:val="509"/>
        </w:numPr>
        <w:spacing w:after="0" w:line="259" w:lineRule="auto"/>
      </w:pPr>
      <w:r w:rsidRPr="003177A9">
        <w:rPr>
          <w:b/>
          <w:bCs/>
        </w:rPr>
        <w:t>Insight:</w:t>
      </w:r>
      <w:r w:rsidRPr="003177A9">
        <w:t xml:space="preserve"> You can immediately see </w:t>
      </w:r>
      <w:r w:rsidRPr="003177A9">
        <w:rPr>
          <w:b/>
          <w:bCs/>
        </w:rPr>
        <w:t>why a specific auto-configuration was applied or skipped</w:t>
      </w:r>
      <w:r w:rsidRPr="003177A9">
        <w:t>.</w:t>
      </w:r>
    </w:p>
    <w:p w14:paraId="75FEAC14" w14:textId="77777777" w:rsidR="000608F0" w:rsidRPr="003177A9" w:rsidRDefault="00000000" w:rsidP="000608F0">
      <w:pPr>
        <w:spacing w:after="0" w:line="259" w:lineRule="auto"/>
      </w:pPr>
      <w:r>
        <w:pict w14:anchorId="325DD5C7">
          <v:rect id="_x0000_i1126" style="width:0;height:1.5pt" o:hralign="center" o:hrstd="t" o:hr="t" fillcolor="#a0a0a0" stroked="f"/>
        </w:pict>
      </w:r>
    </w:p>
    <w:p w14:paraId="461C6FB4"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Programmatic Access: ConditionEvaluationReport</w:t>
      </w:r>
    </w:p>
    <w:p w14:paraId="4BF630B8" w14:textId="77777777" w:rsidR="000608F0" w:rsidRPr="003177A9" w:rsidRDefault="000608F0" w:rsidP="000608F0">
      <w:pPr>
        <w:numPr>
          <w:ilvl w:val="0"/>
          <w:numId w:val="510"/>
        </w:numPr>
        <w:spacing w:after="0" w:line="259" w:lineRule="auto"/>
      </w:pPr>
      <w:r w:rsidRPr="003177A9">
        <w:t xml:space="preserve">Boot internally stores the </w:t>
      </w:r>
      <w:r w:rsidRPr="003177A9">
        <w:rPr>
          <w:b/>
          <w:bCs/>
        </w:rPr>
        <w:t>condition evaluation report</w:t>
      </w:r>
      <w:r w:rsidRPr="003177A9">
        <w:t>:</w:t>
      </w:r>
    </w:p>
    <w:p w14:paraId="3EB7E500" w14:textId="77777777" w:rsidR="000608F0" w:rsidRPr="003177A9" w:rsidRDefault="000608F0" w:rsidP="000608F0">
      <w:pPr>
        <w:spacing w:after="0" w:line="259" w:lineRule="auto"/>
      </w:pPr>
      <w:r w:rsidRPr="003177A9">
        <w:t>ConditionEvaluationReport report = ConditionEvaluationReport.get(context);</w:t>
      </w:r>
    </w:p>
    <w:p w14:paraId="2FD908E4" w14:textId="77777777" w:rsidR="000608F0" w:rsidRPr="003177A9" w:rsidRDefault="000608F0" w:rsidP="000608F0">
      <w:pPr>
        <w:numPr>
          <w:ilvl w:val="0"/>
          <w:numId w:val="511"/>
        </w:numPr>
        <w:spacing w:after="0" w:line="259" w:lineRule="auto"/>
      </w:pPr>
      <w:r w:rsidRPr="003177A9">
        <w:t xml:space="preserve">You can programmatically inspect which auto-configurations </w:t>
      </w:r>
      <w:r w:rsidRPr="003177A9">
        <w:rPr>
          <w:b/>
          <w:bCs/>
        </w:rPr>
        <w:t>matched or were excluded</w:t>
      </w:r>
      <w:r w:rsidRPr="003177A9">
        <w:t>.</w:t>
      </w:r>
    </w:p>
    <w:p w14:paraId="3436EF24" w14:textId="77777777" w:rsidR="000608F0" w:rsidRPr="003177A9" w:rsidRDefault="000608F0" w:rsidP="000608F0">
      <w:pPr>
        <w:numPr>
          <w:ilvl w:val="0"/>
          <w:numId w:val="511"/>
        </w:numPr>
        <w:spacing w:after="0" w:line="259" w:lineRule="auto"/>
      </w:pPr>
      <w:r w:rsidRPr="003177A9">
        <w:t xml:space="preserve">Useful for </w:t>
      </w:r>
      <w:r w:rsidRPr="003177A9">
        <w:rPr>
          <w:b/>
          <w:bCs/>
        </w:rPr>
        <w:t>custom troubleshooting tools</w:t>
      </w:r>
      <w:r w:rsidRPr="003177A9">
        <w:t xml:space="preserve"> or </w:t>
      </w:r>
      <w:r w:rsidRPr="003177A9">
        <w:rPr>
          <w:b/>
          <w:bCs/>
        </w:rPr>
        <w:t>logging in tests</w:t>
      </w:r>
      <w:r w:rsidRPr="003177A9">
        <w:t>.</w:t>
      </w:r>
    </w:p>
    <w:p w14:paraId="3A810987" w14:textId="77777777" w:rsidR="000608F0" w:rsidRPr="003177A9" w:rsidRDefault="00000000" w:rsidP="000608F0">
      <w:pPr>
        <w:spacing w:after="0" w:line="259" w:lineRule="auto"/>
      </w:pPr>
      <w:r>
        <w:pict w14:anchorId="54DEF7ED">
          <v:rect id="_x0000_i1127" style="width:0;height:1.5pt" o:hralign="center" o:hrstd="t" o:hr="t" fillcolor="#a0a0a0" stroked="f"/>
        </w:pict>
      </w:r>
    </w:p>
    <w:p w14:paraId="03574488"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Typical Debugging Workflow</w:t>
      </w:r>
    </w:p>
    <w:p w14:paraId="45ECC9A2" w14:textId="77777777" w:rsidR="000608F0" w:rsidRPr="003177A9" w:rsidRDefault="000608F0" w:rsidP="000608F0">
      <w:pPr>
        <w:numPr>
          <w:ilvl w:val="0"/>
          <w:numId w:val="512"/>
        </w:numPr>
        <w:spacing w:after="0" w:line="259" w:lineRule="auto"/>
      </w:pPr>
      <w:r w:rsidRPr="003177A9">
        <w:t>Enable --debug or set:</w:t>
      </w:r>
    </w:p>
    <w:p w14:paraId="2800167B" w14:textId="77777777" w:rsidR="000608F0" w:rsidRPr="003177A9" w:rsidRDefault="000608F0" w:rsidP="000608F0">
      <w:pPr>
        <w:spacing w:after="0" w:line="259" w:lineRule="auto"/>
      </w:pPr>
      <w:r w:rsidRPr="003177A9">
        <w:t>debug=true</w:t>
      </w:r>
    </w:p>
    <w:p w14:paraId="266B433A" w14:textId="77777777" w:rsidR="000608F0" w:rsidRPr="003177A9" w:rsidRDefault="000608F0" w:rsidP="000608F0">
      <w:pPr>
        <w:numPr>
          <w:ilvl w:val="0"/>
          <w:numId w:val="513"/>
        </w:numPr>
        <w:spacing w:after="0" w:line="259" w:lineRule="auto"/>
      </w:pPr>
      <w:r w:rsidRPr="003177A9">
        <w:t xml:space="preserve">Start the application and inspect the </w:t>
      </w:r>
      <w:r w:rsidRPr="003177A9">
        <w:rPr>
          <w:b/>
          <w:bCs/>
        </w:rPr>
        <w:t>CONDITIONS EVALUATION REPORT</w:t>
      </w:r>
      <w:r w:rsidRPr="003177A9">
        <w:t>.</w:t>
      </w:r>
    </w:p>
    <w:p w14:paraId="7BFEDA0A" w14:textId="77777777" w:rsidR="000608F0" w:rsidRPr="003177A9" w:rsidRDefault="000608F0" w:rsidP="000608F0">
      <w:pPr>
        <w:numPr>
          <w:ilvl w:val="0"/>
          <w:numId w:val="513"/>
        </w:numPr>
        <w:spacing w:after="0" w:line="259" w:lineRule="auto"/>
      </w:pPr>
      <w:r w:rsidRPr="003177A9">
        <w:t xml:space="preserve">Look at the </w:t>
      </w:r>
      <w:r w:rsidRPr="003177A9">
        <w:rPr>
          <w:b/>
          <w:bCs/>
        </w:rPr>
        <w:t>negative matches</w:t>
      </w:r>
      <w:r w:rsidRPr="003177A9">
        <w:t>:</w:t>
      </w:r>
    </w:p>
    <w:p w14:paraId="7AFFA6E4" w14:textId="77777777" w:rsidR="000608F0" w:rsidRPr="003177A9" w:rsidRDefault="000608F0" w:rsidP="000608F0">
      <w:pPr>
        <w:numPr>
          <w:ilvl w:val="1"/>
          <w:numId w:val="513"/>
        </w:numPr>
        <w:spacing w:after="0" w:line="259" w:lineRule="auto"/>
      </w:pPr>
      <w:r w:rsidRPr="003177A9">
        <w:t>@ConditionalOnClass failures → missing dependency</w:t>
      </w:r>
    </w:p>
    <w:p w14:paraId="3CB2835F" w14:textId="77777777" w:rsidR="000608F0" w:rsidRPr="003177A9" w:rsidRDefault="000608F0" w:rsidP="000608F0">
      <w:pPr>
        <w:numPr>
          <w:ilvl w:val="1"/>
          <w:numId w:val="513"/>
        </w:numPr>
        <w:spacing w:after="0" w:line="259" w:lineRule="auto"/>
      </w:pPr>
      <w:r w:rsidRPr="003177A9">
        <w:t>@ConditionalOnProperty failures → wrong or missing property</w:t>
      </w:r>
    </w:p>
    <w:p w14:paraId="2766A7CF" w14:textId="77777777" w:rsidR="000608F0" w:rsidRPr="003177A9" w:rsidRDefault="000608F0" w:rsidP="000608F0">
      <w:pPr>
        <w:numPr>
          <w:ilvl w:val="1"/>
          <w:numId w:val="513"/>
        </w:numPr>
        <w:spacing w:after="0" w:line="259" w:lineRule="auto"/>
      </w:pPr>
      <w:r w:rsidRPr="003177A9">
        <w:t>@ConditionalOnBean failures → dependent bean not defined</w:t>
      </w:r>
    </w:p>
    <w:p w14:paraId="284070F0" w14:textId="77777777" w:rsidR="000608F0" w:rsidRPr="003177A9" w:rsidRDefault="000608F0" w:rsidP="000608F0">
      <w:pPr>
        <w:numPr>
          <w:ilvl w:val="0"/>
          <w:numId w:val="513"/>
        </w:numPr>
        <w:spacing w:after="0" w:line="259" w:lineRule="auto"/>
      </w:pPr>
      <w:r w:rsidRPr="003177A9">
        <w:t>Fix the root cause:</w:t>
      </w:r>
    </w:p>
    <w:p w14:paraId="4B397EA1" w14:textId="77777777" w:rsidR="000608F0" w:rsidRPr="003177A9" w:rsidRDefault="000608F0" w:rsidP="000608F0">
      <w:pPr>
        <w:numPr>
          <w:ilvl w:val="1"/>
          <w:numId w:val="513"/>
        </w:numPr>
        <w:spacing w:after="0" w:line="259" w:lineRule="auto"/>
      </w:pPr>
      <w:r w:rsidRPr="003177A9">
        <w:t>Add missing dependencies</w:t>
      </w:r>
    </w:p>
    <w:p w14:paraId="77BBBF5A" w14:textId="77777777" w:rsidR="000608F0" w:rsidRPr="003177A9" w:rsidRDefault="000608F0" w:rsidP="000608F0">
      <w:pPr>
        <w:numPr>
          <w:ilvl w:val="1"/>
          <w:numId w:val="513"/>
        </w:numPr>
        <w:spacing w:after="0" w:line="259" w:lineRule="auto"/>
      </w:pPr>
      <w:r w:rsidRPr="003177A9">
        <w:t>Define required beans</w:t>
      </w:r>
    </w:p>
    <w:p w14:paraId="78A8C9DE" w14:textId="77777777" w:rsidR="000608F0" w:rsidRPr="003177A9" w:rsidRDefault="000608F0" w:rsidP="000608F0">
      <w:pPr>
        <w:numPr>
          <w:ilvl w:val="1"/>
          <w:numId w:val="513"/>
        </w:numPr>
        <w:spacing w:after="0" w:line="259" w:lineRule="auto"/>
      </w:pPr>
      <w:r w:rsidRPr="003177A9">
        <w:t>Correct properties</w:t>
      </w:r>
    </w:p>
    <w:p w14:paraId="7E553252" w14:textId="77777777" w:rsidR="000608F0" w:rsidRPr="003177A9" w:rsidRDefault="000608F0" w:rsidP="000608F0">
      <w:pPr>
        <w:numPr>
          <w:ilvl w:val="1"/>
          <w:numId w:val="513"/>
        </w:numPr>
        <w:spacing w:after="0" w:line="259" w:lineRule="auto"/>
      </w:pPr>
      <w:r w:rsidRPr="003177A9">
        <w:t>Remove exclusions</w:t>
      </w:r>
    </w:p>
    <w:p w14:paraId="25786A8D" w14:textId="77777777" w:rsidR="000608F0" w:rsidRPr="003177A9" w:rsidRDefault="00000000" w:rsidP="000608F0">
      <w:pPr>
        <w:spacing w:after="0" w:line="259" w:lineRule="auto"/>
      </w:pPr>
      <w:r>
        <w:pict w14:anchorId="08DA27A0">
          <v:rect id="_x0000_i1128" style="width:0;height:1.5pt" o:hralign="center" o:hrstd="t" o:hr="t" fillcolor="#a0a0a0" stroked="f"/>
        </w:pict>
      </w:r>
    </w:p>
    <w:p w14:paraId="179C7951"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Real-World Example</w:t>
      </w:r>
    </w:p>
    <w:p w14:paraId="68E6E6F3" w14:textId="77777777" w:rsidR="000608F0" w:rsidRPr="003177A9" w:rsidRDefault="000608F0" w:rsidP="000608F0">
      <w:pPr>
        <w:numPr>
          <w:ilvl w:val="0"/>
          <w:numId w:val="514"/>
        </w:numPr>
        <w:spacing w:after="0" w:line="259" w:lineRule="auto"/>
      </w:pPr>
      <w:r w:rsidRPr="003177A9">
        <w:t>Issue: HibernateJpaAutoConfiguration not applied.</w:t>
      </w:r>
    </w:p>
    <w:p w14:paraId="7D36DFE6" w14:textId="77777777" w:rsidR="000608F0" w:rsidRPr="003177A9" w:rsidRDefault="000608F0" w:rsidP="000608F0">
      <w:pPr>
        <w:spacing w:after="0" w:line="259" w:lineRule="auto"/>
      </w:pPr>
      <w:r w:rsidRPr="003177A9">
        <w:t>Debug report shows:</w:t>
      </w:r>
    </w:p>
    <w:p w14:paraId="3D3882C6" w14:textId="77777777" w:rsidR="000608F0" w:rsidRPr="003177A9" w:rsidRDefault="000608F0" w:rsidP="000608F0">
      <w:pPr>
        <w:spacing w:after="0" w:line="259" w:lineRule="auto"/>
      </w:pPr>
      <w:r w:rsidRPr="003177A9">
        <w:t>HibernateJpaAutoConfiguration did not match:</w:t>
      </w:r>
    </w:p>
    <w:p w14:paraId="3BFDC876" w14:textId="77777777" w:rsidR="000608F0" w:rsidRPr="003177A9" w:rsidRDefault="000608F0" w:rsidP="000608F0">
      <w:pPr>
        <w:spacing w:after="0" w:line="259" w:lineRule="auto"/>
      </w:pPr>
      <w:r w:rsidRPr="003177A9">
        <w:t xml:space="preserve">    - @ConditionalOnBean (DataSource) did not find required bean</w:t>
      </w:r>
    </w:p>
    <w:p w14:paraId="12002B3D" w14:textId="77777777" w:rsidR="000608F0" w:rsidRPr="003177A9" w:rsidRDefault="000608F0" w:rsidP="000608F0">
      <w:pPr>
        <w:spacing w:after="0" w:line="259" w:lineRule="auto"/>
      </w:pPr>
      <w:r w:rsidRPr="003177A9">
        <w:rPr>
          <w:b/>
          <w:bCs/>
        </w:rPr>
        <w:t>Root Cause:</w:t>
      </w:r>
      <w:r w:rsidRPr="003177A9">
        <w:t xml:space="preserve"> No DataSource defined or auto-configured.</w:t>
      </w:r>
    </w:p>
    <w:p w14:paraId="2B878ADE" w14:textId="77777777" w:rsidR="000608F0" w:rsidRPr="003177A9" w:rsidRDefault="000608F0" w:rsidP="000608F0">
      <w:pPr>
        <w:spacing w:after="0" w:line="259" w:lineRule="auto"/>
      </w:pPr>
      <w:r w:rsidRPr="003177A9">
        <w:rPr>
          <w:b/>
          <w:bCs/>
        </w:rPr>
        <w:t>Solution:</w:t>
      </w:r>
      <w:r w:rsidRPr="003177A9">
        <w:t xml:space="preserve"> Define a DataSource or ensure spring.datasource.* properties exist.</w:t>
      </w:r>
    </w:p>
    <w:p w14:paraId="09E739F9" w14:textId="77777777" w:rsidR="000608F0" w:rsidRPr="003177A9" w:rsidRDefault="00000000" w:rsidP="000608F0">
      <w:pPr>
        <w:spacing w:after="0" w:line="259" w:lineRule="auto"/>
      </w:pPr>
      <w:r>
        <w:pict w14:anchorId="342EE783">
          <v:rect id="_x0000_i1129" style="width:0;height:1.5pt" o:hralign="center" o:hrstd="t" o:hr="t" fillcolor="#a0a0a0" stroked="f"/>
        </w:pict>
      </w:r>
    </w:p>
    <w:p w14:paraId="06A7B856"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Senior-Level Insights</w:t>
      </w:r>
    </w:p>
    <w:p w14:paraId="6B577B87" w14:textId="77777777" w:rsidR="000608F0" w:rsidRPr="003177A9" w:rsidRDefault="000608F0" w:rsidP="000608F0">
      <w:pPr>
        <w:numPr>
          <w:ilvl w:val="0"/>
          <w:numId w:val="515"/>
        </w:numPr>
        <w:spacing w:after="0" w:line="259" w:lineRule="auto"/>
      </w:pPr>
      <w:r w:rsidRPr="003177A9">
        <w:t xml:space="preserve">Use --debug in </w:t>
      </w:r>
      <w:r w:rsidRPr="003177A9">
        <w:rPr>
          <w:b/>
          <w:bCs/>
        </w:rPr>
        <w:t>multi-module microservices</w:t>
      </w:r>
      <w:r w:rsidRPr="003177A9">
        <w:t xml:space="preserve"> to quickly identify </w:t>
      </w:r>
      <w:r w:rsidRPr="003177A9">
        <w:rPr>
          <w:b/>
          <w:bCs/>
        </w:rPr>
        <w:t>which starter or auto-config class failed</w:t>
      </w:r>
      <w:r w:rsidRPr="003177A9">
        <w:t>.</w:t>
      </w:r>
    </w:p>
    <w:p w14:paraId="162AE467" w14:textId="77777777" w:rsidR="000608F0" w:rsidRPr="003177A9" w:rsidRDefault="000608F0" w:rsidP="000608F0">
      <w:pPr>
        <w:numPr>
          <w:ilvl w:val="0"/>
          <w:numId w:val="515"/>
        </w:numPr>
        <w:spacing w:after="0" w:line="259" w:lineRule="auto"/>
      </w:pPr>
      <w:r w:rsidRPr="003177A9">
        <w:t xml:space="preserve">Useful when combining </w:t>
      </w:r>
      <w:r w:rsidRPr="003177A9">
        <w:rPr>
          <w:b/>
          <w:bCs/>
        </w:rPr>
        <w:t>custom auto-configurations</w:t>
      </w:r>
      <w:r w:rsidRPr="003177A9">
        <w:t xml:space="preserve"> with Boot defaults.</w:t>
      </w:r>
    </w:p>
    <w:p w14:paraId="06890EBA" w14:textId="77777777" w:rsidR="000608F0" w:rsidRPr="003177A9" w:rsidRDefault="000608F0" w:rsidP="000608F0">
      <w:pPr>
        <w:numPr>
          <w:ilvl w:val="0"/>
          <w:numId w:val="515"/>
        </w:numPr>
        <w:spacing w:after="0" w:line="259" w:lineRule="auto"/>
      </w:pPr>
      <w:r w:rsidRPr="003177A9">
        <w:t xml:space="preserve">Can also check </w:t>
      </w:r>
      <w:r w:rsidRPr="003177A9">
        <w:rPr>
          <w:b/>
          <w:bCs/>
        </w:rPr>
        <w:t>class-level conditional evaluation</w:t>
      </w:r>
      <w:r w:rsidRPr="003177A9">
        <w:t xml:space="preserve"> by enabling DEBUG logs for:</w:t>
      </w:r>
    </w:p>
    <w:p w14:paraId="530697BD" w14:textId="77777777" w:rsidR="000608F0" w:rsidRPr="003177A9" w:rsidRDefault="000608F0" w:rsidP="000608F0">
      <w:pPr>
        <w:spacing w:after="0" w:line="259" w:lineRule="auto"/>
      </w:pPr>
      <w:r w:rsidRPr="003177A9">
        <w:t>org.springframework.boot.autoconfigure=DEBUG</w:t>
      </w:r>
    </w:p>
    <w:p w14:paraId="3EF800E8" w14:textId="77777777" w:rsidR="000608F0" w:rsidRPr="003177A9" w:rsidRDefault="000608F0" w:rsidP="000608F0">
      <w:pPr>
        <w:numPr>
          <w:ilvl w:val="0"/>
          <w:numId w:val="516"/>
        </w:numPr>
        <w:spacing w:after="0" w:line="259" w:lineRule="auto"/>
      </w:pPr>
      <w:r w:rsidRPr="003177A9">
        <w:t xml:space="preserve">Ensures you see </w:t>
      </w:r>
      <w:r w:rsidRPr="003177A9">
        <w:rPr>
          <w:b/>
          <w:bCs/>
        </w:rPr>
        <w:t>bean registration order, conditions evaluated, and backoff behavior</w:t>
      </w:r>
      <w:r w:rsidRPr="003177A9">
        <w:t>.</w:t>
      </w:r>
    </w:p>
    <w:p w14:paraId="4B47968D" w14:textId="77777777" w:rsidR="000608F0" w:rsidRPr="003177A9" w:rsidRDefault="00000000" w:rsidP="000608F0">
      <w:pPr>
        <w:spacing w:after="0" w:line="259" w:lineRule="auto"/>
      </w:pPr>
      <w:r>
        <w:pict w14:anchorId="067463E3">
          <v:rect id="_x0000_i1130" style="width:0;height:1.5pt" o:hralign="center" o:hrstd="t" o:hr="t" fillcolor="#a0a0a0" stroked="f"/>
        </w:pict>
      </w:r>
    </w:p>
    <w:p w14:paraId="14678A00" w14:textId="77777777" w:rsidR="000608F0" w:rsidRPr="003177A9" w:rsidRDefault="000608F0" w:rsidP="000608F0">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w:t>
      </w:r>
      <w:r w:rsidRPr="00720482">
        <w:rPr>
          <w:b/>
          <w:bCs/>
          <w:highlight w:val="green"/>
        </w:rPr>
        <w:t>Interview One-liner (Senior-Level)</w:t>
      </w:r>
    </w:p>
    <w:p w14:paraId="6325CF41" w14:textId="77777777" w:rsidR="000608F0" w:rsidRPr="003177A9" w:rsidRDefault="000608F0" w:rsidP="000608F0">
      <w:pPr>
        <w:spacing w:after="0" w:line="259" w:lineRule="auto"/>
      </w:pPr>
      <w:r w:rsidRPr="003177A9">
        <w:rPr>
          <w:b/>
          <w:bCs/>
        </w:rPr>
        <w:lastRenderedPageBreak/>
        <w:t>Spring Boot debugging with --debug or debug=true prints the condition evaluation report, showing which auto-configuration classes matched or were skipped and why, helping developers quickly identify classpath, property, or bean dependency issues.</w:t>
      </w:r>
    </w:p>
    <w:p w14:paraId="3C8CE5BA" w14:textId="77777777" w:rsidR="000608F0" w:rsidRPr="009B2EB4" w:rsidRDefault="000608F0" w:rsidP="000608F0">
      <w:pPr>
        <w:spacing w:after="0"/>
        <w:rPr>
          <w:sz w:val="24"/>
          <w:szCs w:val="24"/>
        </w:rPr>
      </w:pPr>
    </w:p>
    <w:p w14:paraId="7AA46F72" w14:textId="77777777" w:rsidR="000608F0" w:rsidRPr="009B2EB4" w:rsidRDefault="000608F0" w:rsidP="000608F0">
      <w:pPr>
        <w:rPr>
          <w:b/>
          <w:bCs/>
          <w:color w:val="00B050"/>
          <w:sz w:val="24"/>
          <w:szCs w:val="24"/>
          <w:lang w:val="en-IN"/>
        </w:rPr>
      </w:pPr>
      <w:r w:rsidRPr="009B2EB4">
        <w:rPr>
          <w:b/>
          <w:bCs/>
          <w:color w:val="00B050"/>
          <w:sz w:val="24"/>
          <w:szCs w:val="24"/>
          <w:lang w:val="en-IN"/>
        </w:rPr>
        <w:t>3️</w:t>
      </w:r>
      <w:r w:rsidRPr="009B2EB4">
        <w:rPr>
          <w:rFonts w:ascii="Segoe UI Symbol" w:hAnsi="Segoe UI Symbol" w:cs="Segoe UI Symbol"/>
          <w:b/>
          <w:bCs/>
          <w:color w:val="00B050"/>
          <w:sz w:val="24"/>
          <w:szCs w:val="24"/>
          <w:lang w:val="en-IN"/>
        </w:rPr>
        <w:t>⃣</w:t>
      </w:r>
      <w:r w:rsidRPr="009B2EB4">
        <w:rPr>
          <w:b/>
          <w:bCs/>
          <w:color w:val="00B050"/>
          <w:sz w:val="24"/>
          <w:szCs w:val="24"/>
          <w:lang w:val="en-IN"/>
        </w:rPr>
        <w:t xml:space="preserve"> Spring Boot Startup Internals</w:t>
      </w:r>
    </w:p>
    <w:p w14:paraId="07C50ACD" w14:textId="77777777" w:rsidR="00E077E7" w:rsidRPr="00E077E7" w:rsidRDefault="00E077E7" w:rsidP="00E077E7">
      <w:pPr>
        <w:rPr>
          <w:b/>
          <w:bCs/>
          <w:color w:val="EE0000"/>
          <w:sz w:val="24"/>
          <w:szCs w:val="24"/>
          <w:lang w:val="en-IN"/>
        </w:rPr>
      </w:pPr>
      <w:r w:rsidRPr="00E077E7">
        <w:rPr>
          <w:b/>
          <w:bCs/>
          <w:color w:val="EE0000"/>
          <w:sz w:val="24"/>
          <w:szCs w:val="24"/>
          <w:lang w:val="en-IN"/>
        </w:rPr>
        <w:t>1.  Complete startup flow of a Spring Boot application.</w:t>
      </w:r>
    </w:p>
    <w:p w14:paraId="411D43A9" w14:textId="77777777" w:rsidR="00E077E7" w:rsidRPr="00FD3AC6" w:rsidRDefault="00E077E7" w:rsidP="00E077E7">
      <w:pPr>
        <w:spacing w:after="0" w:line="259" w:lineRule="auto"/>
        <w:rPr>
          <w:b/>
          <w:bCs/>
        </w:rPr>
      </w:pPr>
      <w:r w:rsidRPr="00FD3AC6">
        <w:rPr>
          <w:b/>
          <w:bCs/>
        </w:rPr>
        <w:t>1️</w:t>
      </w:r>
      <w:r w:rsidRPr="00FD3AC6">
        <w:rPr>
          <w:rFonts w:ascii="Segoe UI Symbol" w:hAnsi="Segoe UI Symbol" w:cs="Segoe UI Symbol"/>
          <w:b/>
          <w:bCs/>
        </w:rPr>
        <w:t>⃣</w:t>
      </w:r>
      <w:r w:rsidRPr="00FD3AC6">
        <w:rPr>
          <w:b/>
          <w:bCs/>
        </w:rPr>
        <w:t xml:space="preserve"> Main Entry Point</w:t>
      </w:r>
    </w:p>
    <w:p w14:paraId="1AB991F3" w14:textId="77777777" w:rsidR="00E077E7" w:rsidRPr="00FD3AC6" w:rsidRDefault="00E077E7" w:rsidP="00E077E7">
      <w:pPr>
        <w:spacing w:after="0" w:line="259" w:lineRule="auto"/>
      </w:pPr>
      <w:r w:rsidRPr="00FD3AC6">
        <w:t>@SpringBootApplication</w:t>
      </w:r>
    </w:p>
    <w:p w14:paraId="5C20CBCD" w14:textId="77777777" w:rsidR="00E077E7" w:rsidRPr="00FD3AC6" w:rsidRDefault="00E077E7" w:rsidP="00E077E7">
      <w:pPr>
        <w:spacing w:after="0" w:line="259" w:lineRule="auto"/>
      </w:pPr>
      <w:r w:rsidRPr="00FD3AC6">
        <w:t>public class MyApp {</w:t>
      </w:r>
    </w:p>
    <w:p w14:paraId="71375DF9" w14:textId="77777777" w:rsidR="00E077E7" w:rsidRPr="00FD3AC6" w:rsidRDefault="00E077E7" w:rsidP="00E077E7">
      <w:pPr>
        <w:spacing w:after="0" w:line="259" w:lineRule="auto"/>
      </w:pPr>
      <w:r w:rsidRPr="00FD3AC6">
        <w:t xml:space="preserve">    public static void main(String[] args) {</w:t>
      </w:r>
    </w:p>
    <w:p w14:paraId="741D05E0" w14:textId="77777777" w:rsidR="00E077E7" w:rsidRPr="00FD3AC6" w:rsidRDefault="00E077E7" w:rsidP="00E077E7">
      <w:pPr>
        <w:spacing w:after="0" w:line="259" w:lineRule="auto"/>
      </w:pPr>
      <w:r w:rsidRPr="00FD3AC6">
        <w:t xml:space="preserve">        SpringApplication.run(MyApp.class, args);</w:t>
      </w:r>
    </w:p>
    <w:p w14:paraId="18775C49" w14:textId="77777777" w:rsidR="00E077E7" w:rsidRPr="00FD3AC6" w:rsidRDefault="00E077E7" w:rsidP="00E077E7">
      <w:pPr>
        <w:spacing w:after="0" w:line="259" w:lineRule="auto"/>
      </w:pPr>
      <w:r w:rsidRPr="00FD3AC6">
        <w:t xml:space="preserve">    }</w:t>
      </w:r>
    </w:p>
    <w:p w14:paraId="361C2460" w14:textId="77777777" w:rsidR="00E077E7" w:rsidRPr="00FD3AC6" w:rsidRDefault="00E077E7" w:rsidP="00E077E7">
      <w:pPr>
        <w:spacing w:after="0" w:line="259" w:lineRule="auto"/>
      </w:pPr>
      <w:r w:rsidRPr="00FD3AC6">
        <w:t>}</w:t>
      </w:r>
    </w:p>
    <w:p w14:paraId="70AC5821" w14:textId="77777777" w:rsidR="00E077E7" w:rsidRPr="00670224" w:rsidRDefault="00E077E7" w:rsidP="00E077E7">
      <w:pPr>
        <w:numPr>
          <w:ilvl w:val="0"/>
          <w:numId w:val="517"/>
        </w:numPr>
        <w:spacing w:after="0" w:line="259" w:lineRule="auto"/>
        <w:rPr>
          <w:highlight w:val="cyan"/>
        </w:rPr>
      </w:pPr>
      <w:r w:rsidRPr="00670224">
        <w:rPr>
          <w:highlight w:val="cyan"/>
        </w:rPr>
        <w:t xml:space="preserve">SpringApplication.run(...) triggers the </w:t>
      </w:r>
      <w:r w:rsidRPr="00670224">
        <w:rPr>
          <w:b/>
          <w:bCs/>
          <w:highlight w:val="cyan"/>
        </w:rPr>
        <w:t>entire Boot startup process</w:t>
      </w:r>
      <w:r w:rsidRPr="00670224">
        <w:rPr>
          <w:highlight w:val="cyan"/>
        </w:rPr>
        <w:t>.</w:t>
      </w:r>
    </w:p>
    <w:p w14:paraId="1EBDE15A" w14:textId="77777777" w:rsidR="00E077E7" w:rsidRPr="00670224" w:rsidRDefault="00E077E7" w:rsidP="00E077E7">
      <w:pPr>
        <w:numPr>
          <w:ilvl w:val="0"/>
          <w:numId w:val="517"/>
        </w:numPr>
        <w:spacing w:after="0" w:line="259" w:lineRule="auto"/>
        <w:rPr>
          <w:highlight w:val="cyan"/>
        </w:rPr>
      </w:pPr>
      <w:r w:rsidRPr="00670224">
        <w:rPr>
          <w:highlight w:val="green"/>
        </w:rPr>
        <w:t>Key responsibilities</w:t>
      </w:r>
      <w:r w:rsidRPr="00670224">
        <w:rPr>
          <w:highlight w:val="cyan"/>
        </w:rPr>
        <w:t>:</w:t>
      </w:r>
    </w:p>
    <w:p w14:paraId="757AFACE" w14:textId="77777777" w:rsidR="00E077E7" w:rsidRPr="00FD3AC6" w:rsidRDefault="00E077E7" w:rsidP="00E077E7">
      <w:pPr>
        <w:numPr>
          <w:ilvl w:val="1"/>
          <w:numId w:val="517"/>
        </w:numPr>
        <w:spacing w:after="0" w:line="259" w:lineRule="auto"/>
      </w:pPr>
      <w:r w:rsidRPr="00FD3AC6">
        <w:t xml:space="preserve">Create and configure the </w:t>
      </w:r>
      <w:r w:rsidRPr="00FD3AC6">
        <w:rPr>
          <w:b/>
          <w:bCs/>
        </w:rPr>
        <w:t>ApplicationContext</w:t>
      </w:r>
      <w:r w:rsidRPr="00FD3AC6">
        <w:t>.</w:t>
      </w:r>
    </w:p>
    <w:p w14:paraId="09F4AB1F" w14:textId="77777777" w:rsidR="00E077E7" w:rsidRPr="00FD3AC6" w:rsidRDefault="00E077E7" w:rsidP="00E077E7">
      <w:pPr>
        <w:numPr>
          <w:ilvl w:val="1"/>
          <w:numId w:val="517"/>
        </w:numPr>
        <w:spacing w:after="0" w:line="259" w:lineRule="auto"/>
      </w:pPr>
      <w:r w:rsidRPr="00FD3AC6">
        <w:t xml:space="preserve">Load </w:t>
      </w:r>
      <w:r w:rsidRPr="00FD3AC6">
        <w:rPr>
          <w:b/>
          <w:bCs/>
        </w:rPr>
        <w:t>Environment</w:t>
      </w:r>
      <w:r w:rsidRPr="00FD3AC6">
        <w:t xml:space="preserve"> (properties, profiles, command-line args, system properties).</w:t>
      </w:r>
    </w:p>
    <w:p w14:paraId="0A558886" w14:textId="77777777" w:rsidR="00E077E7" w:rsidRPr="00FD3AC6" w:rsidRDefault="00E077E7" w:rsidP="00E077E7">
      <w:pPr>
        <w:numPr>
          <w:ilvl w:val="1"/>
          <w:numId w:val="517"/>
        </w:numPr>
        <w:spacing w:after="0" w:line="259" w:lineRule="auto"/>
      </w:pPr>
      <w:r w:rsidRPr="00FD3AC6">
        <w:t xml:space="preserve">Trigger </w:t>
      </w:r>
      <w:r w:rsidRPr="00FD3AC6">
        <w:rPr>
          <w:b/>
          <w:bCs/>
        </w:rPr>
        <w:t>auto-configuration</w:t>
      </w:r>
      <w:r w:rsidRPr="00FD3AC6">
        <w:t xml:space="preserve"> (@EnableAutoConfiguration).</w:t>
      </w:r>
    </w:p>
    <w:p w14:paraId="0E63425E" w14:textId="77777777" w:rsidR="00E077E7" w:rsidRPr="00FD3AC6" w:rsidRDefault="00E077E7" w:rsidP="00E077E7">
      <w:pPr>
        <w:numPr>
          <w:ilvl w:val="1"/>
          <w:numId w:val="517"/>
        </w:numPr>
        <w:spacing w:after="0" w:line="259" w:lineRule="auto"/>
      </w:pPr>
      <w:r w:rsidRPr="00FD3AC6">
        <w:t>Refresh the context and initialize beans.</w:t>
      </w:r>
    </w:p>
    <w:p w14:paraId="10F5C0C8" w14:textId="77777777" w:rsidR="00E077E7" w:rsidRPr="00FD3AC6" w:rsidRDefault="00E077E7" w:rsidP="00E077E7">
      <w:pPr>
        <w:numPr>
          <w:ilvl w:val="1"/>
          <w:numId w:val="517"/>
        </w:numPr>
        <w:spacing w:after="0" w:line="259" w:lineRule="auto"/>
      </w:pPr>
      <w:r w:rsidRPr="00FD3AC6">
        <w:t>Call lifecycle callbacks (@PostConstruct, InitializingBean, etc.).</w:t>
      </w:r>
    </w:p>
    <w:p w14:paraId="3EF167B6" w14:textId="77777777" w:rsidR="00E077E7" w:rsidRPr="00FD3AC6" w:rsidRDefault="00E077E7" w:rsidP="00E077E7">
      <w:pPr>
        <w:numPr>
          <w:ilvl w:val="1"/>
          <w:numId w:val="517"/>
        </w:numPr>
        <w:spacing w:after="0" w:line="259" w:lineRule="auto"/>
      </w:pPr>
      <w:r w:rsidRPr="00FD3AC6">
        <w:t>Start embedded servers if web application.</w:t>
      </w:r>
    </w:p>
    <w:p w14:paraId="4E248DA7" w14:textId="77777777" w:rsidR="00E077E7" w:rsidRPr="00FD3AC6" w:rsidRDefault="00E077E7" w:rsidP="00E077E7">
      <w:pPr>
        <w:numPr>
          <w:ilvl w:val="1"/>
          <w:numId w:val="517"/>
        </w:numPr>
        <w:spacing w:after="0" w:line="259" w:lineRule="auto"/>
      </w:pPr>
      <w:r w:rsidRPr="00FD3AC6">
        <w:t xml:space="preserve">Publish </w:t>
      </w:r>
      <w:r w:rsidRPr="00FD3AC6">
        <w:rPr>
          <w:b/>
          <w:bCs/>
        </w:rPr>
        <w:t>ApplicationReadyEvent</w:t>
      </w:r>
      <w:r w:rsidRPr="00FD3AC6">
        <w:t>.</w:t>
      </w:r>
    </w:p>
    <w:p w14:paraId="6B5B2605" w14:textId="77777777" w:rsidR="00E077E7" w:rsidRPr="00FD3AC6" w:rsidRDefault="00000000" w:rsidP="00E077E7">
      <w:pPr>
        <w:spacing w:after="0" w:line="259" w:lineRule="auto"/>
      </w:pPr>
      <w:r>
        <w:pict w14:anchorId="35E151B3">
          <v:rect id="_x0000_i1131" style="width:0;height:1.5pt" o:hralign="center" o:hrstd="t" o:hr="t" fillcolor="#a0a0a0" stroked="f"/>
        </w:pict>
      </w:r>
    </w:p>
    <w:p w14:paraId="22CE6C4E" w14:textId="77777777" w:rsidR="00E077E7" w:rsidRPr="00FD3AC6" w:rsidRDefault="00E077E7" w:rsidP="00E077E7">
      <w:pPr>
        <w:spacing w:after="0" w:line="259" w:lineRule="auto"/>
        <w:rPr>
          <w:b/>
          <w:bCs/>
        </w:rPr>
      </w:pPr>
      <w:r w:rsidRPr="00FD3AC6">
        <w:rPr>
          <w:b/>
          <w:bCs/>
        </w:rPr>
        <w:t>2️</w:t>
      </w:r>
      <w:r w:rsidRPr="00FD3AC6">
        <w:rPr>
          <w:rFonts w:ascii="Segoe UI Symbol" w:hAnsi="Segoe UI Symbol" w:cs="Segoe UI Symbol"/>
          <w:b/>
          <w:bCs/>
        </w:rPr>
        <w:t>⃣</w:t>
      </w:r>
      <w:r w:rsidRPr="00FD3AC6">
        <w:rPr>
          <w:b/>
          <w:bCs/>
        </w:rPr>
        <w:t xml:space="preserve"> </w:t>
      </w:r>
      <w:r w:rsidRPr="00670224">
        <w:rPr>
          <w:b/>
          <w:bCs/>
          <w:highlight w:val="green"/>
        </w:rPr>
        <w:t>SpringApplication Initialization</w:t>
      </w:r>
    </w:p>
    <w:p w14:paraId="641DA1C2" w14:textId="77777777" w:rsidR="00E077E7" w:rsidRPr="00FD3AC6" w:rsidRDefault="00E077E7" w:rsidP="00E077E7">
      <w:pPr>
        <w:numPr>
          <w:ilvl w:val="0"/>
          <w:numId w:val="518"/>
        </w:numPr>
        <w:spacing w:after="0" w:line="259" w:lineRule="auto"/>
      </w:pPr>
      <w:r w:rsidRPr="00FD3AC6">
        <w:t xml:space="preserve">Determines </w:t>
      </w:r>
      <w:r w:rsidRPr="00FD3AC6">
        <w:rPr>
          <w:b/>
          <w:bCs/>
        </w:rPr>
        <w:t>ApplicationContext type</w:t>
      </w:r>
      <w:r w:rsidRPr="00FD3AC6">
        <w:t>:</w:t>
      </w:r>
    </w:p>
    <w:p w14:paraId="5FD37CDF" w14:textId="77777777" w:rsidR="00E077E7" w:rsidRPr="00FD3AC6" w:rsidRDefault="00E077E7" w:rsidP="00E077E7">
      <w:pPr>
        <w:numPr>
          <w:ilvl w:val="1"/>
          <w:numId w:val="518"/>
        </w:numPr>
        <w:spacing w:after="0" w:line="259" w:lineRule="auto"/>
      </w:pPr>
      <w:r w:rsidRPr="00FD3AC6">
        <w:t>AnnotationConfigApplicationContext → non-web</w:t>
      </w:r>
    </w:p>
    <w:p w14:paraId="4F6A5858" w14:textId="77777777" w:rsidR="00E077E7" w:rsidRPr="00FD3AC6" w:rsidRDefault="00E077E7" w:rsidP="00E077E7">
      <w:pPr>
        <w:numPr>
          <w:ilvl w:val="1"/>
          <w:numId w:val="518"/>
        </w:numPr>
        <w:spacing w:after="0" w:line="259" w:lineRule="auto"/>
      </w:pPr>
      <w:r w:rsidRPr="00FD3AC6">
        <w:t>AnnotationConfigServletWebServerApplicationContext → servlet web app</w:t>
      </w:r>
    </w:p>
    <w:p w14:paraId="3DCBFFEF" w14:textId="77777777" w:rsidR="00E077E7" w:rsidRPr="00FD3AC6" w:rsidRDefault="00E077E7" w:rsidP="00E077E7">
      <w:pPr>
        <w:numPr>
          <w:ilvl w:val="1"/>
          <w:numId w:val="518"/>
        </w:numPr>
        <w:spacing w:after="0" w:line="259" w:lineRule="auto"/>
      </w:pPr>
      <w:r w:rsidRPr="00FD3AC6">
        <w:t>ReactiveWebServerApplicationContext → reactive web app</w:t>
      </w:r>
    </w:p>
    <w:p w14:paraId="5626571A" w14:textId="77777777" w:rsidR="00E077E7" w:rsidRPr="00FD3AC6" w:rsidRDefault="00E077E7" w:rsidP="00E077E7">
      <w:pPr>
        <w:numPr>
          <w:ilvl w:val="0"/>
          <w:numId w:val="518"/>
        </w:numPr>
        <w:spacing w:after="0" w:line="259" w:lineRule="auto"/>
      </w:pPr>
      <w:r w:rsidRPr="00FD3AC6">
        <w:t xml:space="preserve">Sets up </w:t>
      </w:r>
      <w:r w:rsidRPr="00FD3AC6">
        <w:rPr>
          <w:b/>
          <w:bCs/>
        </w:rPr>
        <w:t>default environment</w:t>
      </w:r>
      <w:r w:rsidRPr="00FD3AC6">
        <w:t>:</w:t>
      </w:r>
    </w:p>
    <w:p w14:paraId="17E87423" w14:textId="77777777" w:rsidR="00E077E7" w:rsidRPr="00FD3AC6" w:rsidRDefault="00E077E7" w:rsidP="00E077E7">
      <w:pPr>
        <w:numPr>
          <w:ilvl w:val="1"/>
          <w:numId w:val="518"/>
        </w:numPr>
        <w:spacing w:after="0" w:line="259" w:lineRule="auto"/>
      </w:pPr>
      <w:r w:rsidRPr="00FD3AC6">
        <w:t>Loads application.properties / application.yml.</w:t>
      </w:r>
    </w:p>
    <w:p w14:paraId="4BBC2793" w14:textId="77777777" w:rsidR="00E077E7" w:rsidRPr="00FD3AC6" w:rsidRDefault="00E077E7" w:rsidP="00E077E7">
      <w:pPr>
        <w:numPr>
          <w:ilvl w:val="1"/>
          <w:numId w:val="518"/>
        </w:numPr>
        <w:spacing w:after="0" w:line="259" w:lineRule="auto"/>
      </w:pPr>
      <w:r w:rsidRPr="00FD3AC6">
        <w:t xml:space="preserve">Applies </w:t>
      </w:r>
      <w:r w:rsidRPr="00FD3AC6">
        <w:rPr>
          <w:b/>
          <w:bCs/>
        </w:rPr>
        <w:t>profiles</w:t>
      </w:r>
      <w:r w:rsidRPr="00FD3AC6">
        <w:t xml:space="preserve"> (spring.profiles.active).</w:t>
      </w:r>
    </w:p>
    <w:p w14:paraId="0C470979" w14:textId="77777777" w:rsidR="00E077E7" w:rsidRPr="00FD3AC6" w:rsidRDefault="00E077E7" w:rsidP="00E077E7">
      <w:pPr>
        <w:numPr>
          <w:ilvl w:val="1"/>
          <w:numId w:val="518"/>
        </w:numPr>
        <w:spacing w:after="0" w:line="259" w:lineRule="auto"/>
      </w:pPr>
      <w:r w:rsidRPr="00FD3AC6">
        <w:t xml:space="preserve">Adds </w:t>
      </w:r>
      <w:r w:rsidRPr="00FD3AC6">
        <w:rPr>
          <w:b/>
          <w:bCs/>
        </w:rPr>
        <w:t>property sources</w:t>
      </w:r>
      <w:r w:rsidRPr="00FD3AC6">
        <w:t xml:space="preserve"> (command-line args, environment variables, system properties).</w:t>
      </w:r>
    </w:p>
    <w:p w14:paraId="1C431CFC" w14:textId="77777777" w:rsidR="00E077E7" w:rsidRPr="00670224" w:rsidRDefault="00E077E7" w:rsidP="00E077E7">
      <w:pPr>
        <w:numPr>
          <w:ilvl w:val="0"/>
          <w:numId w:val="518"/>
        </w:numPr>
        <w:spacing w:after="0" w:line="259" w:lineRule="auto"/>
        <w:rPr>
          <w:highlight w:val="green"/>
        </w:rPr>
      </w:pPr>
      <w:r w:rsidRPr="00670224">
        <w:rPr>
          <w:highlight w:val="green"/>
        </w:rPr>
        <w:t xml:space="preserve">Registers </w:t>
      </w:r>
      <w:r w:rsidRPr="00670224">
        <w:rPr>
          <w:b/>
          <w:bCs/>
          <w:highlight w:val="green"/>
        </w:rPr>
        <w:t>initializers</w:t>
      </w:r>
      <w:r w:rsidRPr="00670224">
        <w:rPr>
          <w:highlight w:val="green"/>
        </w:rPr>
        <w:t>:</w:t>
      </w:r>
    </w:p>
    <w:p w14:paraId="55BBA199" w14:textId="77777777" w:rsidR="00E077E7" w:rsidRPr="00FD3AC6" w:rsidRDefault="00E077E7" w:rsidP="00E077E7">
      <w:pPr>
        <w:numPr>
          <w:ilvl w:val="0"/>
          <w:numId w:val="518"/>
        </w:numPr>
        <w:tabs>
          <w:tab w:val="clear" w:pos="720"/>
        </w:tabs>
        <w:spacing w:after="0" w:line="259" w:lineRule="auto"/>
      </w:pPr>
      <w:r w:rsidRPr="00670224">
        <w:rPr>
          <w:highlight w:val="green"/>
        </w:rPr>
        <w:t>SpringApplication.addInitializers</w:t>
      </w:r>
      <w:r w:rsidRPr="00FD3AC6">
        <w:t>(ApplicationContextInitializer)</w:t>
      </w:r>
    </w:p>
    <w:p w14:paraId="1A335150" w14:textId="77777777" w:rsidR="00E077E7" w:rsidRPr="00FD3AC6" w:rsidRDefault="00000000" w:rsidP="00E077E7">
      <w:pPr>
        <w:spacing w:after="0" w:line="259" w:lineRule="auto"/>
      </w:pPr>
      <w:r>
        <w:pict w14:anchorId="20080A95">
          <v:rect id="_x0000_i1132" style="width:0;height:1.5pt" o:hralign="center" o:hrstd="t" o:hr="t" fillcolor="#a0a0a0" stroked="f"/>
        </w:pict>
      </w:r>
    </w:p>
    <w:p w14:paraId="3DC31EAA" w14:textId="77777777" w:rsidR="00E077E7" w:rsidRPr="00FD3AC6" w:rsidRDefault="00E077E7" w:rsidP="00E077E7">
      <w:pPr>
        <w:spacing w:after="0" w:line="259" w:lineRule="auto"/>
        <w:rPr>
          <w:b/>
          <w:bCs/>
        </w:rPr>
      </w:pPr>
      <w:r w:rsidRPr="00FD3AC6">
        <w:rPr>
          <w:b/>
          <w:bCs/>
        </w:rPr>
        <w:t>3️</w:t>
      </w:r>
      <w:r w:rsidRPr="00FD3AC6">
        <w:rPr>
          <w:rFonts w:ascii="Segoe UI Symbol" w:hAnsi="Segoe UI Symbol" w:cs="Segoe UI Symbol"/>
          <w:b/>
          <w:bCs/>
        </w:rPr>
        <w:t>⃣</w:t>
      </w:r>
      <w:r w:rsidRPr="00FD3AC6">
        <w:rPr>
          <w:b/>
          <w:bCs/>
        </w:rPr>
        <w:t xml:space="preserve"> Banner &amp; Logging Initialization</w:t>
      </w:r>
    </w:p>
    <w:p w14:paraId="017C26DE" w14:textId="77777777" w:rsidR="00E077E7" w:rsidRPr="00FD3AC6" w:rsidRDefault="00E077E7" w:rsidP="00E077E7">
      <w:pPr>
        <w:numPr>
          <w:ilvl w:val="0"/>
          <w:numId w:val="519"/>
        </w:numPr>
        <w:spacing w:after="0" w:line="259" w:lineRule="auto"/>
      </w:pPr>
      <w:r w:rsidRPr="00FD3AC6">
        <w:t>Prints banner (can be disabled).</w:t>
      </w:r>
    </w:p>
    <w:p w14:paraId="12EBD497" w14:textId="77777777" w:rsidR="00E077E7" w:rsidRPr="00FD3AC6" w:rsidRDefault="00E077E7" w:rsidP="00E077E7">
      <w:pPr>
        <w:numPr>
          <w:ilvl w:val="0"/>
          <w:numId w:val="519"/>
        </w:numPr>
        <w:spacing w:after="0" w:line="259" w:lineRule="auto"/>
      </w:pPr>
      <w:r w:rsidRPr="00FD3AC6">
        <w:t xml:space="preserve">Boot </w:t>
      </w:r>
      <w:r w:rsidRPr="00FD3AC6">
        <w:rPr>
          <w:b/>
          <w:bCs/>
        </w:rPr>
        <w:t>initializes logging</w:t>
      </w:r>
      <w:r w:rsidRPr="00FD3AC6">
        <w:t xml:space="preserve"> very early so that startup logs are captured.</w:t>
      </w:r>
    </w:p>
    <w:p w14:paraId="7C475256" w14:textId="77777777" w:rsidR="00E077E7" w:rsidRPr="00FD3AC6" w:rsidRDefault="00000000" w:rsidP="00E077E7">
      <w:pPr>
        <w:spacing w:after="0" w:line="259" w:lineRule="auto"/>
      </w:pPr>
      <w:r>
        <w:pict w14:anchorId="6F8AC5B3">
          <v:rect id="_x0000_i1133" style="width:0;height:1.5pt" o:hralign="center" o:hrstd="t" o:hr="t" fillcolor="#a0a0a0" stroked="f"/>
        </w:pict>
      </w:r>
    </w:p>
    <w:p w14:paraId="572E9C66" w14:textId="77777777" w:rsidR="00E077E7" w:rsidRPr="00FD3AC6" w:rsidRDefault="00E077E7" w:rsidP="00E077E7">
      <w:pPr>
        <w:spacing w:after="0" w:line="259" w:lineRule="auto"/>
        <w:rPr>
          <w:b/>
          <w:bCs/>
        </w:rPr>
      </w:pPr>
      <w:r w:rsidRPr="00FD3AC6">
        <w:rPr>
          <w:b/>
          <w:bCs/>
        </w:rPr>
        <w:t>4️</w:t>
      </w:r>
      <w:r w:rsidRPr="00FD3AC6">
        <w:rPr>
          <w:rFonts w:ascii="Segoe UI Symbol" w:hAnsi="Segoe UI Symbol" w:cs="Segoe UI Symbol"/>
          <w:b/>
          <w:bCs/>
        </w:rPr>
        <w:t>⃣</w:t>
      </w:r>
      <w:r w:rsidRPr="00FD3AC6">
        <w:rPr>
          <w:b/>
          <w:bCs/>
        </w:rPr>
        <w:t xml:space="preserve"> </w:t>
      </w:r>
      <w:r w:rsidRPr="00670224">
        <w:rPr>
          <w:b/>
          <w:bCs/>
          <w:highlight w:val="green"/>
        </w:rPr>
        <w:t>ApplicationContext Creation</w:t>
      </w:r>
    </w:p>
    <w:p w14:paraId="3232CD8C" w14:textId="77777777" w:rsidR="00E077E7" w:rsidRPr="00FD3AC6" w:rsidRDefault="00E077E7" w:rsidP="00E077E7">
      <w:pPr>
        <w:numPr>
          <w:ilvl w:val="0"/>
          <w:numId w:val="520"/>
        </w:numPr>
        <w:spacing w:after="0" w:line="259" w:lineRule="auto"/>
      </w:pPr>
      <w:r w:rsidRPr="00FD3AC6">
        <w:t xml:space="preserve">Boot </w:t>
      </w:r>
      <w:r w:rsidRPr="00FD3AC6">
        <w:rPr>
          <w:b/>
          <w:bCs/>
        </w:rPr>
        <w:t>instantiates the context</w:t>
      </w:r>
      <w:r w:rsidRPr="00FD3AC6">
        <w:t xml:space="preserve"> based on app type (web or non-web).</w:t>
      </w:r>
    </w:p>
    <w:p w14:paraId="62043B30" w14:textId="77777777" w:rsidR="00E077E7" w:rsidRPr="00FD3AC6" w:rsidRDefault="00E077E7" w:rsidP="00E077E7">
      <w:pPr>
        <w:numPr>
          <w:ilvl w:val="0"/>
          <w:numId w:val="520"/>
        </w:numPr>
        <w:spacing w:after="0" w:line="259" w:lineRule="auto"/>
      </w:pPr>
      <w:r w:rsidRPr="00FD3AC6">
        <w:t xml:space="preserve">Prepares </w:t>
      </w:r>
      <w:r w:rsidRPr="00FD3AC6">
        <w:rPr>
          <w:b/>
          <w:bCs/>
        </w:rPr>
        <w:t>bean factory</w:t>
      </w:r>
      <w:r w:rsidRPr="00FD3AC6">
        <w:t>:</w:t>
      </w:r>
    </w:p>
    <w:p w14:paraId="575F9DA4" w14:textId="77777777" w:rsidR="00E077E7" w:rsidRPr="00FD3AC6" w:rsidRDefault="00E077E7" w:rsidP="00E077E7">
      <w:pPr>
        <w:numPr>
          <w:ilvl w:val="1"/>
          <w:numId w:val="520"/>
        </w:numPr>
        <w:spacing w:after="0" w:line="259" w:lineRule="auto"/>
      </w:pPr>
      <w:r w:rsidRPr="00FD3AC6">
        <w:lastRenderedPageBreak/>
        <w:t>Bean definition map</w:t>
      </w:r>
    </w:p>
    <w:p w14:paraId="0A2F8A6D" w14:textId="77777777" w:rsidR="00E077E7" w:rsidRPr="00FD3AC6" w:rsidRDefault="00E077E7" w:rsidP="00E077E7">
      <w:pPr>
        <w:numPr>
          <w:ilvl w:val="1"/>
          <w:numId w:val="520"/>
        </w:numPr>
        <w:spacing w:after="0" w:line="259" w:lineRule="auto"/>
      </w:pPr>
      <w:r w:rsidRPr="00FD3AC6">
        <w:t>BeanPostProcessors</w:t>
      </w:r>
    </w:p>
    <w:p w14:paraId="5CDE3603" w14:textId="77777777" w:rsidR="00E077E7" w:rsidRPr="00FD3AC6" w:rsidRDefault="00E077E7" w:rsidP="00E077E7">
      <w:pPr>
        <w:numPr>
          <w:ilvl w:val="1"/>
          <w:numId w:val="520"/>
        </w:numPr>
        <w:spacing w:after="0" w:line="259" w:lineRule="auto"/>
      </w:pPr>
      <w:r w:rsidRPr="00FD3AC6">
        <w:t>BeanFactoryPostProcessors</w:t>
      </w:r>
    </w:p>
    <w:p w14:paraId="53CAF6B1" w14:textId="77777777" w:rsidR="00E077E7" w:rsidRPr="00FD3AC6" w:rsidRDefault="00000000" w:rsidP="00E077E7">
      <w:pPr>
        <w:spacing w:after="0" w:line="259" w:lineRule="auto"/>
      </w:pPr>
      <w:r>
        <w:pict w14:anchorId="39CF607C">
          <v:rect id="_x0000_i1134" style="width:0;height:1.5pt" o:hralign="center" o:hrstd="t" o:hr="t" fillcolor="#a0a0a0" stroked="f"/>
        </w:pict>
      </w:r>
    </w:p>
    <w:p w14:paraId="2C66C9D5" w14:textId="77777777" w:rsidR="00E077E7" w:rsidRPr="00FD3AC6" w:rsidRDefault="00E077E7" w:rsidP="00E077E7">
      <w:pPr>
        <w:spacing w:after="0" w:line="259" w:lineRule="auto"/>
        <w:rPr>
          <w:b/>
          <w:bCs/>
        </w:rPr>
      </w:pPr>
      <w:r w:rsidRPr="00FD3AC6">
        <w:rPr>
          <w:b/>
          <w:bCs/>
        </w:rPr>
        <w:t>5️</w:t>
      </w:r>
      <w:r w:rsidRPr="00FD3AC6">
        <w:rPr>
          <w:rFonts w:ascii="Segoe UI Symbol" w:hAnsi="Segoe UI Symbol" w:cs="Segoe UI Symbol"/>
          <w:b/>
          <w:bCs/>
        </w:rPr>
        <w:t>⃣</w:t>
      </w:r>
      <w:r w:rsidRPr="00FD3AC6">
        <w:rPr>
          <w:b/>
          <w:bCs/>
        </w:rPr>
        <w:t xml:space="preserve"> </w:t>
      </w:r>
      <w:r w:rsidRPr="00670224">
        <w:rPr>
          <w:b/>
          <w:bCs/>
          <w:highlight w:val="green"/>
        </w:rPr>
        <w:t>Environment &amp; Property Binding</w:t>
      </w:r>
    </w:p>
    <w:p w14:paraId="7E59A892" w14:textId="77777777" w:rsidR="00E077E7" w:rsidRPr="00FD3AC6" w:rsidRDefault="00E077E7" w:rsidP="00E077E7">
      <w:pPr>
        <w:numPr>
          <w:ilvl w:val="0"/>
          <w:numId w:val="521"/>
        </w:numPr>
        <w:spacing w:after="0" w:line="259" w:lineRule="auto"/>
      </w:pPr>
      <w:r w:rsidRPr="00FD3AC6">
        <w:t xml:space="preserve">Boot </w:t>
      </w:r>
      <w:r w:rsidRPr="00FD3AC6">
        <w:rPr>
          <w:b/>
          <w:bCs/>
        </w:rPr>
        <w:t>binds properties</w:t>
      </w:r>
      <w:r w:rsidRPr="00FD3AC6">
        <w:t>:</w:t>
      </w:r>
    </w:p>
    <w:p w14:paraId="50A4F215" w14:textId="77777777" w:rsidR="00E077E7" w:rsidRPr="00670224" w:rsidRDefault="00E077E7" w:rsidP="00E077E7">
      <w:pPr>
        <w:numPr>
          <w:ilvl w:val="1"/>
          <w:numId w:val="521"/>
        </w:numPr>
        <w:spacing w:after="0" w:line="259" w:lineRule="auto"/>
        <w:rPr>
          <w:highlight w:val="green"/>
        </w:rPr>
      </w:pPr>
      <w:r w:rsidRPr="00670224">
        <w:rPr>
          <w:highlight w:val="green"/>
        </w:rPr>
        <w:t>@ConfigurationProperties classes</w:t>
      </w:r>
    </w:p>
    <w:p w14:paraId="62E7F202" w14:textId="77777777" w:rsidR="00E077E7" w:rsidRPr="00670224" w:rsidRDefault="00E077E7" w:rsidP="00E077E7">
      <w:pPr>
        <w:numPr>
          <w:ilvl w:val="1"/>
          <w:numId w:val="521"/>
        </w:numPr>
        <w:spacing w:after="0" w:line="259" w:lineRule="auto"/>
        <w:rPr>
          <w:highlight w:val="green"/>
        </w:rPr>
      </w:pPr>
      <w:r w:rsidRPr="00670224">
        <w:rPr>
          <w:highlight w:val="green"/>
        </w:rPr>
        <w:t>@Value annotations</w:t>
      </w:r>
    </w:p>
    <w:p w14:paraId="773C2385" w14:textId="77777777" w:rsidR="00E077E7" w:rsidRPr="00670224" w:rsidRDefault="00E077E7" w:rsidP="00E077E7">
      <w:pPr>
        <w:numPr>
          <w:ilvl w:val="1"/>
          <w:numId w:val="521"/>
        </w:numPr>
        <w:spacing w:after="0" w:line="259" w:lineRule="auto"/>
        <w:rPr>
          <w:highlight w:val="green"/>
        </w:rPr>
      </w:pPr>
      <w:r w:rsidRPr="00670224">
        <w:rPr>
          <w:highlight w:val="green"/>
        </w:rPr>
        <w:t>spring.* and custom properties</w:t>
      </w:r>
    </w:p>
    <w:p w14:paraId="592B9BA1" w14:textId="77777777" w:rsidR="00E077E7" w:rsidRPr="00FD3AC6" w:rsidRDefault="00E077E7" w:rsidP="00E077E7">
      <w:pPr>
        <w:numPr>
          <w:ilvl w:val="0"/>
          <w:numId w:val="521"/>
        </w:numPr>
        <w:spacing w:after="0" w:line="259" w:lineRule="auto"/>
      </w:pPr>
      <w:r w:rsidRPr="00FD3AC6">
        <w:t xml:space="preserve">Profiles control </w:t>
      </w:r>
      <w:r w:rsidRPr="00FD3AC6">
        <w:rPr>
          <w:b/>
          <w:bCs/>
        </w:rPr>
        <w:t>which configuration classes are active</w:t>
      </w:r>
      <w:r w:rsidRPr="00FD3AC6">
        <w:t>.</w:t>
      </w:r>
    </w:p>
    <w:p w14:paraId="78FE4222" w14:textId="77777777" w:rsidR="00E077E7" w:rsidRPr="00FD3AC6" w:rsidRDefault="00000000" w:rsidP="00E077E7">
      <w:pPr>
        <w:spacing w:after="0" w:line="259" w:lineRule="auto"/>
      </w:pPr>
      <w:r>
        <w:pict w14:anchorId="63B543A5">
          <v:rect id="_x0000_i1135" style="width:0;height:1.5pt" o:hralign="center" o:hrstd="t" o:hr="t" fillcolor="#a0a0a0" stroked="f"/>
        </w:pict>
      </w:r>
    </w:p>
    <w:p w14:paraId="4D3BF99A" w14:textId="77777777" w:rsidR="00E077E7" w:rsidRPr="00FD3AC6" w:rsidRDefault="00E077E7" w:rsidP="00E077E7">
      <w:pPr>
        <w:spacing w:after="0" w:line="259" w:lineRule="auto"/>
        <w:rPr>
          <w:b/>
          <w:bCs/>
        </w:rPr>
      </w:pPr>
      <w:r w:rsidRPr="00FD3AC6">
        <w:rPr>
          <w:b/>
          <w:bCs/>
        </w:rPr>
        <w:t>6️</w:t>
      </w:r>
      <w:r w:rsidRPr="00FD3AC6">
        <w:rPr>
          <w:rFonts w:ascii="Segoe UI Symbol" w:hAnsi="Segoe UI Symbol" w:cs="Segoe UI Symbol"/>
          <w:b/>
          <w:bCs/>
        </w:rPr>
        <w:t>⃣</w:t>
      </w:r>
      <w:r w:rsidRPr="00FD3AC6">
        <w:rPr>
          <w:b/>
          <w:bCs/>
        </w:rPr>
        <w:t xml:space="preserve"> </w:t>
      </w:r>
      <w:r w:rsidRPr="00670224">
        <w:rPr>
          <w:b/>
          <w:bCs/>
          <w:highlight w:val="green"/>
        </w:rPr>
        <w:t>Auto-Configuration Import</w:t>
      </w:r>
    </w:p>
    <w:p w14:paraId="10E36E7A" w14:textId="77777777" w:rsidR="00E077E7" w:rsidRPr="00FD3AC6" w:rsidRDefault="00E077E7" w:rsidP="00E077E7">
      <w:pPr>
        <w:numPr>
          <w:ilvl w:val="0"/>
          <w:numId w:val="522"/>
        </w:numPr>
        <w:spacing w:after="0" w:line="259" w:lineRule="auto"/>
      </w:pPr>
      <w:r w:rsidRPr="00FD3AC6">
        <w:t>@</w:t>
      </w:r>
      <w:r w:rsidRPr="00670224">
        <w:rPr>
          <w:highlight w:val="green"/>
        </w:rPr>
        <w:t>SpringBootApplication → @EnableAutoConfiguration</w:t>
      </w:r>
    </w:p>
    <w:p w14:paraId="0011F685" w14:textId="77777777" w:rsidR="00E077E7" w:rsidRPr="00FD3AC6" w:rsidRDefault="00E077E7" w:rsidP="00E077E7">
      <w:pPr>
        <w:numPr>
          <w:ilvl w:val="0"/>
          <w:numId w:val="522"/>
        </w:numPr>
        <w:spacing w:after="0" w:line="259" w:lineRule="auto"/>
      </w:pPr>
      <w:r w:rsidRPr="00FD3AC6">
        <w:t xml:space="preserve">AutoConfigurationImportSelector loads candidate </w:t>
      </w:r>
      <w:r w:rsidRPr="00FD3AC6">
        <w:rPr>
          <w:b/>
          <w:bCs/>
        </w:rPr>
        <w:t>auto-configuration classes</w:t>
      </w:r>
      <w:r w:rsidRPr="00FD3AC6">
        <w:t xml:space="preserve"> from:</w:t>
      </w:r>
    </w:p>
    <w:p w14:paraId="4C2B08A2" w14:textId="77777777" w:rsidR="00E077E7" w:rsidRPr="00FD3AC6" w:rsidRDefault="00E077E7" w:rsidP="00E077E7">
      <w:pPr>
        <w:numPr>
          <w:ilvl w:val="1"/>
          <w:numId w:val="522"/>
        </w:numPr>
        <w:spacing w:after="0" w:line="259" w:lineRule="auto"/>
      </w:pPr>
      <w:r w:rsidRPr="00FD3AC6">
        <w:t>Boot 2: META-INF/spring.factories</w:t>
      </w:r>
    </w:p>
    <w:p w14:paraId="29F71129" w14:textId="77777777" w:rsidR="00E077E7" w:rsidRPr="00FD3AC6" w:rsidRDefault="00E077E7" w:rsidP="00E077E7">
      <w:pPr>
        <w:numPr>
          <w:ilvl w:val="1"/>
          <w:numId w:val="522"/>
        </w:numPr>
        <w:spacing w:after="0" w:line="259" w:lineRule="auto"/>
      </w:pPr>
      <w:r w:rsidRPr="00FD3AC6">
        <w:t>Boot 3: META-INF/spring/org.springframework.boot.autoconfigure.</w:t>
      </w:r>
      <w:r w:rsidRPr="00670224">
        <w:rPr>
          <w:highlight w:val="green"/>
        </w:rPr>
        <w:t>AutoConfiguration.imports</w:t>
      </w:r>
    </w:p>
    <w:p w14:paraId="065A1F00" w14:textId="77777777" w:rsidR="00E077E7" w:rsidRPr="00FD3AC6" w:rsidRDefault="00E077E7" w:rsidP="00E077E7">
      <w:pPr>
        <w:numPr>
          <w:ilvl w:val="0"/>
          <w:numId w:val="522"/>
        </w:numPr>
        <w:spacing w:after="0" w:line="259" w:lineRule="auto"/>
      </w:pPr>
      <w:r w:rsidRPr="00FD3AC6">
        <w:rPr>
          <w:b/>
          <w:bCs/>
        </w:rPr>
        <w:t>Filtering &amp; Conditional Checks:</w:t>
      </w:r>
    </w:p>
    <w:p w14:paraId="4A63F2F4" w14:textId="77777777" w:rsidR="00E077E7" w:rsidRPr="00670224" w:rsidRDefault="00E077E7" w:rsidP="00E077E7">
      <w:pPr>
        <w:numPr>
          <w:ilvl w:val="1"/>
          <w:numId w:val="522"/>
        </w:numPr>
        <w:spacing w:after="0" w:line="259" w:lineRule="auto"/>
        <w:rPr>
          <w:highlight w:val="green"/>
        </w:rPr>
      </w:pPr>
      <w:r w:rsidRPr="00670224">
        <w:rPr>
          <w:highlight w:val="green"/>
        </w:rPr>
        <w:t>@ConditionalOnClass → classpath dependencies</w:t>
      </w:r>
    </w:p>
    <w:p w14:paraId="776C5E11" w14:textId="77777777" w:rsidR="00E077E7" w:rsidRPr="00670224" w:rsidRDefault="00E077E7" w:rsidP="00E077E7">
      <w:pPr>
        <w:numPr>
          <w:ilvl w:val="1"/>
          <w:numId w:val="522"/>
        </w:numPr>
        <w:spacing w:after="0" w:line="259" w:lineRule="auto"/>
        <w:rPr>
          <w:highlight w:val="green"/>
        </w:rPr>
      </w:pPr>
      <w:r w:rsidRPr="00670224">
        <w:rPr>
          <w:highlight w:val="green"/>
        </w:rPr>
        <w:t>@ConditionalOnBean → dependent beans exist</w:t>
      </w:r>
    </w:p>
    <w:p w14:paraId="1361B3CE" w14:textId="77777777" w:rsidR="00E077E7" w:rsidRPr="00670224" w:rsidRDefault="00E077E7" w:rsidP="00E077E7">
      <w:pPr>
        <w:numPr>
          <w:ilvl w:val="1"/>
          <w:numId w:val="522"/>
        </w:numPr>
        <w:spacing w:after="0" w:line="259" w:lineRule="auto"/>
        <w:rPr>
          <w:highlight w:val="green"/>
        </w:rPr>
      </w:pPr>
      <w:r w:rsidRPr="00670224">
        <w:rPr>
          <w:highlight w:val="green"/>
        </w:rPr>
        <w:t>@ConditionalOnMissingBean → skip if user-defined bean exists</w:t>
      </w:r>
    </w:p>
    <w:p w14:paraId="263BA29B" w14:textId="77777777" w:rsidR="00E077E7" w:rsidRPr="00FD3AC6" w:rsidRDefault="00E077E7" w:rsidP="00E077E7">
      <w:pPr>
        <w:numPr>
          <w:ilvl w:val="1"/>
          <w:numId w:val="522"/>
        </w:numPr>
        <w:spacing w:after="0" w:line="259" w:lineRule="auto"/>
      </w:pPr>
      <w:r w:rsidRPr="00670224">
        <w:rPr>
          <w:highlight w:val="green"/>
        </w:rPr>
        <w:t>@ConditionalOnProperty</w:t>
      </w:r>
      <w:r w:rsidRPr="00FD3AC6">
        <w:t xml:space="preserve"> → property-driven configuration</w:t>
      </w:r>
    </w:p>
    <w:p w14:paraId="58D9D3B2" w14:textId="77777777" w:rsidR="00E077E7" w:rsidRPr="00670224" w:rsidRDefault="00E077E7" w:rsidP="00E077E7">
      <w:pPr>
        <w:numPr>
          <w:ilvl w:val="0"/>
          <w:numId w:val="522"/>
        </w:numPr>
        <w:spacing w:after="0" w:line="259" w:lineRule="auto"/>
        <w:rPr>
          <w:highlight w:val="green"/>
        </w:rPr>
      </w:pPr>
      <w:r w:rsidRPr="00670224">
        <w:rPr>
          <w:highlight w:val="green"/>
        </w:rPr>
        <w:t xml:space="preserve">Respects </w:t>
      </w:r>
      <w:r w:rsidRPr="00670224">
        <w:rPr>
          <w:b/>
          <w:bCs/>
          <w:highlight w:val="green"/>
        </w:rPr>
        <w:t>exclusions</w:t>
      </w:r>
      <w:r w:rsidRPr="00670224">
        <w:rPr>
          <w:highlight w:val="green"/>
        </w:rPr>
        <w:t>:</w:t>
      </w:r>
    </w:p>
    <w:p w14:paraId="379B4721" w14:textId="77777777" w:rsidR="00E077E7" w:rsidRPr="00670224" w:rsidRDefault="00E077E7" w:rsidP="00E077E7">
      <w:pPr>
        <w:numPr>
          <w:ilvl w:val="1"/>
          <w:numId w:val="522"/>
        </w:numPr>
        <w:spacing w:after="0" w:line="259" w:lineRule="auto"/>
        <w:rPr>
          <w:highlight w:val="green"/>
        </w:rPr>
      </w:pPr>
      <w:r w:rsidRPr="00670224">
        <w:rPr>
          <w:highlight w:val="green"/>
        </w:rPr>
        <w:t>@SpringBootApplication(exclude=...)</w:t>
      </w:r>
    </w:p>
    <w:p w14:paraId="5B04934E" w14:textId="77777777" w:rsidR="00E077E7" w:rsidRPr="00FD3AC6" w:rsidRDefault="00E077E7" w:rsidP="00E077E7">
      <w:pPr>
        <w:numPr>
          <w:ilvl w:val="1"/>
          <w:numId w:val="522"/>
        </w:numPr>
        <w:spacing w:after="0" w:line="259" w:lineRule="auto"/>
      </w:pPr>
      <w:r w:rsidRPr="00670224">
        <w:rPr>
          <w:highlight w:val="green"/>
        </w:rPr>
        <w:t>spring.autoconfigure.exclude</w:t>
      </w:r>
      <w:r w:rsidRPr="00FD3AC6">
        <w:t xml:space="preserve"> property</w:t>
      </w:r>
    </w:p>
    <w:p w14:paraId="5993FAC4" w14:textId="77777777" w:rsidR="00E077E7" w:rsidRPr="00FD3AC6" w:rsidRDefault="00E077E7" w:rsidP="00E077E7">
      <w:pPr>
        <w:numPr>
          <w:ilvl w:val="0"/>
          <w:numId w:val="522"/>
        </w:numPr>
        <w:spacing w:after="0" w:line="259" w:lineRule="auto"/>
      </w:pPr>
      <w:r w:rsidRPr="00FD3AC6">
        <w:rPr>
          <w:b/>
          <w:bCs/>
        </w:rPr>
        <w:t>Ordering</w:t>
      </w:r>
      <w:r w:rsidRPr="00FD3AC6">
        <w:t xml:space="preserve"> is controlled via:</w:t>
      </w:r>
    </w:p>
    <w:p w14:paraId="1D080C78" w14:textId="77777777" w:rsidR="00E077E7" w:rsidRPr="00670224" w:rsidRDefault="00E077E7" w:rsidP="00E077E7">
      <w:pPr>
        <w:numPr>
          <w:ilvl w:val="1"/>
          <w:numId w:val="522"/>
        </w:numPr>
        <w:spacing w:after="0" w:line="259" w:lineRule="auto"/>
        <w:rPr>
          <w:highlight w:val="green"/>
        </w:rPr>
      </w:pPr>
      <w:r w:rsidRPr="00FD3AC6">
        <w:t>@</w:t>
      </w:r>
      <w:r w:rsidRPr="00670224">
        <w:rPr>
          <w:highlight w:val="green"/>
        </w:rPr>
        <w:t>AutoConfigureAfter / @AutoConfigureBefore</w:t>
      </w:r>
    </w:p>
    <w:p w14:paraId="58D31436" w14:textId="77777777" w:rsidR="00E077E7" w:rsidRPr="00670224" w:rsidRDefault="00E077E7" w:rsidP="00E077E7">
      <w:pPr>
        <w:numPr>
          <w:ilvl w:val="1"/>
          <w:numId w:val="522"/>
        </w:numPr>
        <w:spacing w:after="0" w:line="259" w:lineRule="auto"/>
        <w:rPr>
          <w:highlight w:val="green"/>
        </w:rPr>
      </w:pPr>
      <w:r w:rsidRPr="00670224">
        <w:rPr>
          <w:highlight w:val="green"/>
        </w:rPr>
        <w:t>@AutoConfigureOrder</w:t>
      </w:r>
    </w:p>
    <w:p w14:paraId="34BB336F" w14:textId="77777777" w:rsidR="00E077E7" w:rsidRPr="00FD3AC6" w:rsidRDefault="00E077E7" w:rsidP="00E077E7">
      <w:pPr>
        <w:numPr>
          <w:ilvl w:val="1"/>
          <w:numId w:val="522"/>
        </w:numPr>
        <w:spacing w:after="0" w:line="259" w:lineRule="auto"/>
      </w:pPr>
      <w:r w:rsidRPr="00FD3AC6">
        <w:t>Implicit order from import list</w:t>
      </w:r>
    </w:p>
    <w:p w14:paraId="0CB0FEAC" w14:textId="77777777" w:rsidR="00E077E7" w:rsidRPr="00FD3AC6" w:rsidRDefault="00000000" w:rsidP="00E077E7">
      <w:pPr>
        <w:spacing w:after="0" w:line="259" w:lineRule="auto"/>
      </w:pPr>
      <w:r>
        <w:pict w14:anchorId="3BF0FF89">
          <v:rect id="_x0000_i1136" style="width:0;height:1.5pt" o:hralign="center" o:hrstd="t" o:hr="t" fillcolor="#a0a0a0" stroked="f"/>
        </w:pict>
      </w:r>
    </w:p>
    <w:p w14:paraId="7D26BBB0" w14:textId="77777777" w:rsidR="00E077E7" w:rsidRPr="00FD3AC6" w:rsidRDefault="00E077E7" w:rsidP="00E077E7">
      <w:pPr>
        <w:spacing w:after="0" w:line="259" w:lineRule="auto"/>
        <w:rPr>
          <w:b/>
          <w:bCs/>
        </w:rPr>
      </w:pPr>
      <w:r w:rsidRPr="00FD3AC6">
        <w:rPr>
          <w:b/>
          <w:bCs/>
        </w:rPr>
        <w:t>7️</w:t>
      </w:r>
      <w:r w:rsidRPr="00FD3AC6">
        <w:rPr>
          <w:rFonts w:ascii="Segoe UI Symbol" w:hAnsi="Segoe UI Symbol" w:cs="Segoe UI Symbol"/>
          <w:b/>
          <w:bCs/>
        </w:rPr>
        <w:t>⃣</w:t>
      </w:r>
      <w:r w:rsidRPr="00FD3AC6">
        <w:rPr>
          <w:b/>
          <w:bCs/>
        </w:rPr>
        <w:t xml:space="preserve"> </w:t>
      </w:r>
      <w:r w:rsidRPr="00670224">
        <w:rPr>
          <w:b/>
          <w:bCs/>
          <w:highlight w:val="green"/>
        </w:rPr>
        <w:t>Bean Definition &amp; Registration</w:t>
      </w:r>
    </w:p>
    <w:p w14:paraId="51FB3969" w14:textId="77777777" w:rsidR="00E077E7" w:rsidRPr="00FD3AC6" w:rsidRDefault="00E077E7" w:rsidP="00E077E7">
      <w:pPr>
        <w:numPr>
          <w:ilvl w:val="0"/>
          <w:numId w:val="523"/>
        </w:numPr>
        <w:spacing w:after="0" w:line="259" w:lineRule="auto"/>
      </w:pPr>
      <w:r w:rsidRPr="00FD3AC6">
        <w:t>Auto-configurations and user configs are parsed.</w:t>
      </w:r>
    </w:p>
    <w:p w14:paraId="2DD64F55" w14:textId="77777777" w:rsidR="00E077E7" w:rsidRPr="00FD3AC6" w:rsidRDefault="00E077E7" w:rsidP="00E077E7">
      <w:pPr>
        <w:numPr>
          <w:ilvl w:val="0"/>
          <w:numId w:val="523"/>
        </w:numPr>
        <w:spacing w:after="0" w:line="259" w:lineRule="auto"/>
      </w:pPr>
      <w:r w:rsidRPr="00FD3AC6">
        <w:rPr>
          <w:b/>
          <w:bCs/>
        </w:rPr>
        <w:t>BeanFactoryPostProcessors</w:t>
      </w:r>
      <w:r w:rsidRPr="00FD3AC6">
        <w:t xml:space="preserve"> run:</w:t>
      </w:r>
    </w:p>
    <w:p w14:paraId="11AE2FB9" w14:textId="77777777" w:rsidR="00E077E7" w:rsidRPr="00FD3AC6" w:rsidRDefault="00E077E7" w:rsidP="00E077E7">
      <w:pPr>
        <w:numPr>
          <w:ilvl w:val="1"/>
          <w:numId w:val="523"/>
        </w:numPr>
        <w:spacing w:after="0" w:line="259" w:lineRule="auto"/>
      </w:pPr>
      <w:r w:rsidRPr="00FD3AC6">
        <w:t>Modify bean definitions before instantiation</w:t>
      </w:r>
    </w:p>
    <w:p w14:paraId="62697664" w14:textId="77777777" w:rsidR="00E077E7" w:rsidRPr="00FD3AC6" w:rsidRDefault="00E077E7" w:rsidP="00E077E7">
      <w:pPr>
        <w:numPr>
          <w:ilvl w:val="1"/>
          <w:numId w:val="523"/>
        </w:numPr>
        <w:spacing w:after="0" w:line="259" w:lineRule="auto"/>
      </w:pPr>
      <w:r w:rsidRPr="00FD3AC6">
        <w:t>Apply customizations (e.g., property overrides)</w:t>
      </w:r>
    </w:p>
    <w:p w14:paraId="02EFBE49" w14:textId="77777777" w:rsidR="00E077E7" w:rsidRPr="00FD3AC6" w:rsidRDefault="00E077E7" w:rsidP="00E077E7">
      <w:pPr>
        <w:numPr>
          <w:ilvl w:val="0"/>
          <w:numId w:val="523"/>
        </w:numPr>
        <w:spacing w:after="0" w:line="259" w:lineRule="auto"/>
      </w:pPr>
      <w:r w:rsidRPr="00FD3AC6">
        <w:rPr>
          <w:b/>
          <w:bCs/>
        </w:rPr>
        <w:t>BeanPostProcessors</w:t>
      </w:r>
      <w:r w:rsidRPr="00FD3AC6">
        <w:t xml:space="preserve"> are registered:</w:t>
      </w:r>
    </w:p>
    <w:p w14:paraId="4263B5D6" w14:textId="77777777" w:rsidR="00E077E7" w:rsidRPr="00FD3AC6" w:rsidRDefault="00E077E7" w:rsidP="00E077E7">
      <w:pPr>
        <w:numPr>
          <w:ilvl w:val="1"/>
          <w:numId w:val="523"/>
        </w:numPr>
        <w:spacing w:after="0" w:line="259" w:lineRule="auto"/>
      </w:pPr>
      <w:r w:rsidRPr="00FD3AC6">
        <w:t>@Autowired injection</w:t>
      </w:r>
    </w:p>
    <w:p w14:paraId="064398E2" w14:textId="77777777" w:rsidR="00E077E7" w:rsidRPr="00FD3AC6" w:rsidRDefault="00E077E7" w:rsidP="00E077E7">
      <w:pPr>
        <w:numPr>
          <w:ilvl w:val="1"/>
          <w:numId w:val="523"/>
        </w:numPr>
        <w:spacing w:after="0" w:line="259" w:lineRule="auto"/>
      </w:pPr>
      <w:r w:rsidRPr="00FD3AC6">
        <w:t>@PostConstruct calls</w:t>
      </w:r>
    </w:p>
    <w:p w14:paraId="6A4CBAD0" w14:textId="77777777" w:rsidR="00E077E7" w:rsidRPr="00FD3AC6" w:rsidRDefault="00E077E7" w:rsidP="00E077E7">
      <w:pPr>
        <w:numPr>
          <w:ilvl w:val="1"/>
          <w:numId w:val="523"/>
        </w:numPr>
        <w:spacing w:after="0" w:line="259" w:lineRule="auto"/>
      </w:pPr>
      <w:r w:rsidRPr="00FD3AC6">
        <w:t>AOP proxies created</w:t>
      </w:r>
    </w:p>
    <w:p w14:paraId="1CA7BDEB" w14:textId="77777777" w:rsidR="00E077E7" w:rsidRPr="00FD3AC6" w:rsidRDefault="00E077E7" w:rsidP="00E077E7">
      <w:pPr>
        <w:numPr>
          <w:ilvl w:val="0"/>
          <w:numId w:val="523"/>
        </w:numPr>
        <w:spacing w:after="0" w:line="259" w:lineRule="auto"/>
      </w:pPr>
      <w:r w:rsidRPr="00670224">
        <w:rPr>
          <w:highlight w:val="green"/>
        </w:rPr>
        <w:t xml:space="preserve">Conditional evaluation occurs </w:t>
      </w:r>
      <w:r w:rsidRPr="00670224">
        <w:rPr>
          <w:b/>
          <w:bCs/>
          <w:highlight w:val="green"/>
        </w:rPr>
        <w:t>before instantiation</w:t>
      </w:r>
      <w:r w:rsidRPr="00FD3AC6">
        <w:t>:</w:t>
      </w:r>
    </w:p>
    <w:p w14:paraId="6A2D999D" w14:textId="77777777" w:rsidR="00E077E7" w:rsidRPr="00FD3AC6" w:rsidRDefault="00E077E7" w:rsidP="00E077E7">
      <w:pPr>
        <w:numPr>
          <w:ilvl w:val="1"/>
          <w:numId w:val="523"/>
        </w:numPr>
        <w:spacing w:after="0" w:line="259" w:lineRule="auto"/>
      </w:pPr>
      <w:r w:rsidRPr="00FD3AC6">
        <w:t>If conditions fail → bean definition skipped</w:t>
      </w:r>
    </w:p>
    <w:p w14:paraId="726B138B" w14:textId="77777777" w:rsidR="00E077E7" w:rsidRPr="00FD3AC6" w:rsidRDefault="00E077E7" w:rsidP="00E077E7">
      <w:pPr>
        <w:numPr>
          <w:ilvl w:val="1"/>
          <w:numId w:val="523"/>
        </w:numPr>
        <w:spacing w:after="0" w:line="259" w:lineRule="auto"/>
      </w:pPr>
      <w:r w:rsidRPr="00FD3AC6">
        <w:t>If user-defined bean exists → Boot backs off</w:t>
      </w:r>
    </w:p>
    <w:p w14:paraId="10D9B0D6" w14:textId="77777777" w:rsidR="00E077E7" w:rsidRPr="00FD3AC6" w:rsidRDefault="00000000" w:rsidP="00E077E7">
      <w:pPr>
        <w:spacing w:after="0" w:line="259" w:lineRule="auto"/>
      </w:pPr>
      <w:r>
        <w:pict w14:anchorId="27880882">
          <v:rect id="_x0000_i1137" style="width:0;height:1.5pt" o:hralign="center" o:hrstd="t" o:hr="t" fillcolor="#a0a0a0" stroked="f"/>
        </w:pict>
      </w:r>
    </w:p>
    <w:p w14:paraId="0A61C69B" w14:textId="77777777" w:rsidR="00E077E7" w:rsidRPr="00FD3AC6" w:rsidRDefault="00E077E7" w:rsidP="00E077E7">
      <w:pPr>
        <w:spacing w:after="0" w:line="259" w:lineRule="auto"/>
        <w:rPr>
          <w:b/>
          <w:bCs/>
        </w:rPr>
      </w:pPr>
      <w:r w:rsidRPr="00FD3AC6">
        <w:rPr>
          <w:b/>
          <w:bCs/>
        </w:rPr>
        <w:t>8️</w:t>
      </w:r>
      <w:r w:rsidRPr="00FD3AC6">
        <w:rPr>
          <w:rFonts w:ascii="Segoe UI Symbol" w:hAnsi="Segoe UI Symbol" w:cs="Segoe UI Symbol"/>
          <w:b/>
          <w:bCs/>
        </w:rPr>
        <w:t>⃣</w:t>
      </w:r>
      <w:r w:rsidRPr="00FD3AC6">
        <w:rPr>
          <w:b/>
          <w:bCs/>
        </w:rPr>
        <w:t xml:space="preserve"> </w:t>
      </w:r>
      <w:r w:rsidRPr="00670224">
        <w:rPr>
          <w:b/>
          <w:bCs/>
          <w:highlight w:val="green"/>
        </w:rPr>
        <w:t>Bean Instantiation</w:t>
      </w:r>
    </w:p>
    <w:p w14:paraId="640CD903" w14:textId="77777777" w:rsidR="00E077E7" w:rsidRPr="00FD3AC6" w:rsidRDefault="00E077E7" w:rsidP="00E077E7">
      <w:pPr>
        <w:numPr>
          <w:ilvl w:val="0"/>
          <w:numId w:val="524"/>
        </w:numPr>
        <w:spacing w:after="0" w:line="259" w:lineRule="auto"/>
      </w:pPr>
      <w:r w:rsidRPr="00670224">
        <w:rPr>
          <w:b/>
          <w:bCs/>
          <w:highlight w:val="green"/>
        </w:rPr>
        <w:lastRenderedPageBreak/>
        <w:t>Singleton beans</w:t>
      </w:r>
      <w:r w:rsidRPr="00670224">
        <w:rPr>
          <w:highlight w:val="green"/>
        </w:rPr>
        <w:t xml:space="preserve"> instantiated during context refresh</w:t>
      </w:r>
      <w:r w:rsidRPr="00FD3AC6">
        <w:t>.</w:t>
      </w:r>
    </w:p>
    <w:p w14:paraId="5BEE247A" w14:textId="77777777" w:rsidR="00E077E7" w:rsidRPr="00FD3AC6" w:rsidRDefault="00E077E7" w:rsidP="00E077E7">
      <w:pPr>
        <w:numPr>
          <w:ilvl w:val="0"/>
          <w:numId w:val="524"/>
        </w:numPr>
        <w:spacing w:after="0" w:line="259" w:lineRule="auto"/>
      </w:pPr>
      <w:r w:rsidRPr="00670224">
        <w:rPr>
          <w:b/>
          <w:bCs/>
          <w:highlight w:val="green"/>
        </w:rPr>
        <w:t>Prototype beans</w:t>
      </w:r>
      <w:r w:rsidRPr="00670224">
        <w:rPr>
          <w:highlight w:val="green"/>
        </w:rPr>
        <w:t xml:space="preserve"> instantiated on demand</w:t>
      </w:r>
      <w:r w:rsidRPr="00FD3AC6">
        <w:t>.</w:t>
      </w:r>
    </w:p>
    <w:p w14:paraId="59FA34BC" w14:textId="77777777" w:rsidR="00E077E7" w:rsidRPr="00FD3AC6" w:rsidRDefault="00E077E7" w:rsidP="00E077E7">
      <w:pPr>
        <w:numPr>
          <w:ilvl w:val="0"/>
          <w:numId w:val="524"/>
        </w:numPr>
        <w:spacing w:after="0" w:line="259" w:lineRule="auto"/>
      </w:pPr>
      <w:r w:rsidRPr="00FD3AC6">
        <w:t>Dependency injection occurs:</w:t>
      </w:r>
    </w:p>
    <w:p w14:paraId="6EC5F705" w14:textId="77777777" w:rsidR="00E077E7" w:rsidRPr="00FD3AC6" w:rsidRDefault="00E077E7" w:rsidP="00E077E7">
      <w:pPr>
        <w:numPr>
          <w:ilvl w:val="1"/>
          <w:numId w:val="524"/>
        </w:numPr>
        <w:spacing w:after="0" w:line="259" w:lineRule="auto"/>
      </w:pPr>
      <w:r w:rsidRPr="00FD3AC6">
        <w:t>Constructor injection → resolved first</w:t>
      </w:r>
    </w:p>
    <w:p w14:paraId="3BA27C25" w14:textId="77777777" w:rsidR="00E077E7" w:rsidRPr="00FD3AC6" w:rsidRDefault="00E077E7" w:rsidP="00E077E7">
      <w:pPr>
        <w:numPr>
          <w:ilvl w:val="1"/>
          <w:numId w:val="524"/>
        </w:numPr>
        <w:spacing w:after="0" w:line="259" w:lineRule="auto"/>
      </w:pPr>
      <w:r w:rsidRPr="00FD3AC6">
        <w:t>Field/setter injection → next</w:t>
      </w:r>
    </w:p>
    <w:p w14:paraId="63815EB2" w14:textId="77777777" w:rsidR="00E077E7" w:rsidRPr="00FD3AC6" w:rsidRDefault="00E077E7" w:rsidP="00E077E7">
      <w:pPr>
        <w:numPr>
          <w:ilvl w:val="1"/>
          <w:numId w:val="524"/>
        </w:numPr>
        <w:spacing w:after="0" w:line="259" w:lineRule="auto"/>
      </w:pPr>
      <w:r w:rsidRPr="00FD3AC6">
        <w:t xml:space="preserve">Circular dependencies handled for </w:t>
      </w:r>
      <w:r w:rsidRPr="00FD3AC6">
        <w:rPr>
          <w:b/>
          <w:bCs/>
        </w:rPr>
        <w:t>singleton beans with setter injection</w:t>
      </w:r>
      <w:r w:rsidRPr="00FD3AC6">
        <w:t xml:space="preserve">, but </w:t>
      </w:r>
      <w:r w:rsidRPr="00FD3AC6">
        <w:rPr>
          <w:b/>
          <w:bCs/>
        </w:rPr>
        <w:t>fails for constructors</w:t>
      </w:r>
      <w:r w:rsidRPr="00FD3AC6">
        <w:t>.</w:t>
      </w:r>
    </w:p>
    <w:p w14:paraId="751AC8E6" w14:textId="77777777" w:rsidR="00E077E7" w:rsidRPr="00FD3AC6" w:rsidRDefault="00E077E7" w:rsidP="00E077E7">
      <w:pPr>
        <w:numPr>
          <w:ilvl w:val="0"/>
          <w:numId w:val="524"/>
        </w:numPr>
        <w:spacing w:after="0" w:line="259" w:lineRule="auto"/>
      </w:pPr>
      <w:r w:rsidRPr="00FD3AC6">
        <w:t>Lifecycle callbacks invoked:</w:t>
      </w:r>
    </w:p>
    <w:p w14:paraId="1F9A1186" w14:textId="77777777" w:rsidR="00E077E7" w:rsidRPr="00FD3AC6" w:rsidRDefault="00E077E7" w:rsidP="00E077E7">
      <w:pPr>
        <w:numPr>
          <w:ilvl w:val="1"/>
          <w:numId w:val="525"/>
        </w:numPr>
        <w:spacing w:after="0" w:line="259" w:lineRule="auto"/>
      </w:pPr>
      <w:r w:rsidRPr="00FD3AC6">
        <w:t>@PostConstruct</w:t>
      </w:r>
    </w:p>
    <w:p w14:paraId="749EFFCB" w14:textId="77777777" w:rsidR="00E077E7" w:rsidRPr="00FD3AC6" w:rsidRDefault="00E077E7" w:rsidP="00E077E7">
      <w:pPr>
        <w:numPr>
          <w:ilvl w:val="1"/>
          <w:numId w:val="525"/>
        </w:numPr>
        <w:spacing w:after="0" w:line="259" w:lineRule="auto"/>
      </w:pPr>
      <w:r w:rsidRPr="00FD3AC6">
        <w:t>afterPropertiesSet() (InitializingBean)</w:t>
      </w:r>
    </w:p>
    <w:p w14:paraId="12C7FED8" w14:textId="77777777" w:rsidR="00E077E7" w:rsidRPr="00670224" w:rsidRDefault="00E077E7" w:rsidP="00E077E7">
      <w:pPr>
        <w:numPr>
          <w:ilvl w:val="1"/>
          <w:numId w:val="525"/>
        </w:numPr>
        <w:spacing w:after="0" w:line="259" w:lineRule="auto"/>
        <w:rPr>
          <w:highlight w:val="green"/>
        </w:rPr>
      </w:pPr>
      <w:r w:rsidRPr="00670224">
        <w:rPr>
          <w:highlight w:val="green"/>
        </w:rPr>
        <w:t>SmartInitializingSingleton.afterSingletonsInstantiated()</w:t>
      </w:r>
    </w:p>
    <w:p w14:paraId="1D884DC2" w14:textId="77777777" w:rsidR="00E077E7" w:rsidRPr="00FD3AC6" w:rsidRDefault="00E077E7" w:rsidP="00E077E7">
      <w:pPr>
        <w:numPr>
          <w:ilvl w:val="1"/>
          <w:numId w:val="525"/>
        </w:numPr>
        <w:spacing w:after="0" w:line="259" w:lineRule="auto"/>
      </w:pPr>
      <w:r w:rsidRPr="00FD3AC6">
        <w:t xml:space="preserve">ApplicationRunner / </w:t>
      </w:r>
      <w:r w:rsidRPr="00670224">
        <w:rPr>
          <w:highlight w:val="green"/>
        </w:rPr>
        <w:t>CommandLineRunner executed last</w:t>
      </w:r>
    </w:p>
    <w:p w14:paraId="111BC22D" w14:textId="77777777" w:rsidR="00E077E7" w:rsidRPr="00FD3AC6" w:rsidRDefault="00000000" w:rsidP="00E077E7">
      <w:pPr>
        <w:spacing w:after="0" w:line="259" w:lineRule="auto"/>
      </w:pPr>
      <w:r>
        <w:pict w14:anchorId="28BB1F9F">
          <v:rect id="_x0000_i1138" style="width:0;height:1.5pt" o:hralign="center" o:hrstd="t" o:hr="t" fillcolor="#a0a0a0" stroked="f"/>
        </w:pict>
      </w:r>
    </w:p>
    <w:p w14:paraId="70F502C0" w14:textId="77777777" w:rsidR="00E077E7" w:rsidRPr="00FD3AC6" w:rsidRDefault="00E077E7" w:rsidP="00E077E7">
      <w:pPr>
        <w:spacing w:after="0" w:line="259" w:lineRule="auto"/>
        <w:rPr>
          <w:b/>
          <w:bCs/>
        </w:rPr>
      </w:pPr>
      <w:r w:rsidRPr="00670224">
        <w:rPr>
          <w:b/>
          <w:bCs/>
          <w:highlight w:val="green"/>
        </w:rPr>
        <w:t>9️</w:t>
      </w:r>
      <w:r w:rsidRPr="00670224">
        <w:rPr>
          <w:rFonts w:ascii="Segoe UI Symbol" w:hAnsi="Segoe UI Symbol" w:cs="Segoe UI Symbol"/>
          <w:b/>
          <w:bCs/>
          <w:highlight w:val="green"/>
        </w:rPr>
        <w:t>⃣</w:t>
      </w:r>
      <w:r w:rsidRPr="00670224">
        <w:rPr>
          <w:b/>
          <w:bCs/>
          <w:highlight w:val="green"/>
        </w:rPr>
        <w:t xml:space="preserve"> Embedded Web Server Start (if web app)</w:t>
      </w:r>
    </w:p>
    <w:p w14:paraId="027767C1" w14:textId="77777777" w:rsidR="00E077E7" w:rsidRPr="00FD3AC6" w:rsidRDefault="00E077E7" w:rsidP="00E077E7">
      <w:pPr>
        <w:numPr>
          <w:ilvl w:val="0"/>
          <w:numId w:val="526"/>
        </w:numPr>
        <w:spacing w:after="0" w:line="259" w:lineRule="auto"/>
      </w:pPr>
      <w:r w:rsidRPr="00FD3AC6">
        <w:t>ServletWebServerApplicationContext:</w:t>
      </w:r>
    </w:p>
    <w:p w14:paraId="39D40F16" w14:textId="77777777" w:rsidR="00E077E7" w:rsidRPr="00FD3AC6" w:rsidRDefault="00E077E7" w:rsidP="00E077E7">
      <w:pPr>
        <w:numPr>
          <w:ilvl w:val="1"/>
          <w:numId w:val="526"/>
        </w:numPr>
        <w:spacing w:after="0" w:line="259" w:lineRule="auto"/>
      </w:pPr>
      <w:r w:rsidRPr="00FD3AC6">
        <w:t>Detects embedded server (Tomcat, Jetty, Undertow) via classpath</w:t>
      </w:r>
    </w:p>
    <w:p w14:paraId="17538CC6" w14:textId="77777777" w:rsidR="00E077E7" w:rsidRPr="00FD3AC6" w:rsidRDefault="00E077E7" w:rsidP="00E077E7">
      <w:pPr>
        <w:numPr>
          <w:ilvl w:val="1"/>
          <w:numId w:val="526"/>
        </w:numPr>
        <w:spacing w:after="0" w:line="259" w:lineRule="auto"/>
      </w:pPr>
      <w:r w:rsidRPr="00FD3AC6">
        <w:t>Creates ServletWebServerFactory bean</w:t>
      </w:r>
    </w:p>
    <w:p w14:paraId="7B4C40DF" w14:textId="77777777" w:rsidR="00E077E7" w:rsidRPr="00FD3AC6" w:rsidRDefault="00E077E7" w:rsidP="00E077E7">
      <w:pPr>
        <w:numPr>
          <w:ilvl w:val="1"/>
          <w:numId w:val="526"/>
        </w:numPr>
        <w:spacing w:after="0" w:line="259" w:lineRule="auto"/>
      </w:pPr>
      <w:r w:rsidRPr="00FD3AC6">
        <w:t>Starts embedded server</w:t>
      </w:r>
    </w:p>
    <w:p w14:paraId="3761AD03" w14:textId="77777777" w:rsidR="00E077E7" w:rsidRPr="00FD3AC6" w:rsidRDefault="00E077E7" w:rsidP="00E077E7">
      <w:pPr>
        <w:numPr>
          <w:ilvl w:val="1"/>
          <w:numId w:val="526"/>
        </w:numPr>
        <w:spacing w:after="0" w:line="259" w:lineRule="auto"/>
      </w:pPr>
      <w:r w:rsidRPr="00FD3AC6">
        <w:t>Registers DispatcherServlet and Spring MVC infrastructure</w:t>
      </w:r>
    </w:p>
    <w:p w14:paraId="39372BA0" w14:textId="77777777" w:rsidR="00E077E7" w:rsidRPr="00FD3AC6" w:rsidRDefault="00E077E7" w:rsidP="00E077E7">
      <w:pPr>
        <w:numPr>
          <w:ilvl w:val="1"/>
          <w:numId w:val="526"/>
        </w:numPr>
        <w:spacing w:after="0" w:line="259" w:lineRule="auto"/>
      </w:pPr>
      <w:r w:rsidRPr="00FD3AC6">
        <w:t>Applies security filters automatically if Spring Security starter is present</w:t>
      </w:r>
    </w:p>
    <w:p w14:paraId="1491634F" w14:textId="77777777" w:rsidR="00E077E7" w:rsidRPr="00FD3AC6" w:rsidRDefault="00000000" w:rsidP="00E077E7">
      <w:pPr>
        <w:spacing w:after="0" w:line="259" w:lineRule="auto"/>
      </w:pPr>
      <w:r>
        <w:pict w14:anchorId="2DB8D9AD">
          <v:rect id="_x0000_i1139" style="width:0;height:1.5pt" o:hralign="center" o:hrstd="t" o:hr="t" fillcolor="#a0a0a0" stroked="f"/>
        </w:pict>
      </w:r>
    </w:p>
    <w:p w14:paraId="289B7A6F" w14:textId="77777777" w:rsidR="00E077E7" w:rsidRPr="00FD3AC6" w:rsidRDefault="00E077E7" w:rsidP="00E077E7">
      <w:pPr>
        <w:spacing w:after="0" w:line="259" w:lineRule="auto"/>
        <w:rPr>
          <w:b/>
          <w:bCs/>
        </w:rPr>
      </w:pPr>
      <w:r w:rsidRPr="00670224">
        <w:rPr>
          <w:b/>
          <w:bCs/>
          <w:highlight w:val="green"/>
        </w:rPr>
        <w:t>10️</w:t>
      </w:r>
      <w:r w:rsidRPr="00670224">
        <w:rPr>
          <w:rFonts w:ascii="Segoe UI Symbol" w:hAnsi="Segoe UI Symbol" w:cs="Segoe UI Symbol"/>
          <w:b/>
          <w:bCs/>
          <w:highlight w:val="green"/>
        </w:rPr>
        <w:t>⃣</w:t>
      </w:r>
      <w:r w:rsidRPr="00670224">
        <w:rPr>
          <w:b/>
          <w:bCs/>
          <w:highlight w:val="green"/>
        </w:rPr>
        <w:t xml:space="preserve"> Event Publishing &amp; Ready State</w:t>
      </w:r>
    </w:p>
    <w:p w14:paraId="6FB4B8A8" w14:textId="77777777" w:rsidR="00E077E7" w:rsidRPr="00FD3AC6" w:rsidRDefault="00E077E7" w:rsidP="00E077E7">
      <w:pPr>
        <w:numPr>
          <w:ilvl w:val="0"/>
          <w:numId w:val="527"/>
        </w:numPr>
        <w:spacing w:after="0" w:line="259" w:lineRule="auto"/>
      </w:pPr>
      <w:r w:rsidRPr="00FD3AC6">
        <w:t>Boot publishes events:</w:t>
      </w:r>
    </w:p>
    <w:p w14:paraId="031CF80D" w14:textId="77777777" w:rsidR="00E077E7" w:rsidRPr="00670224" w:rsidRDefault="00E077E7" w:rsidP="00E077E7">
      <w:pPr>
        <w:numPr>
          <w:ilvl w:val="1"/>
          <w:numId w:val="527"/>
        </w:numPr>
        <w:spacing w:after="0" w:line="259" w:lineRule="auto"/>
        <w:rPr>
          <w:highlight w:val="green"/>
        </w:rPr>
      </w:pPr>
      <w:r w:rsidRPr="00670224">
        <w:rPr>
          <w:highlight w:val="green"/>
        </w:rPr>
        <w:t>ApplicationStartedEvent</w:t>
      </w:r>
    </w:p>
    <w:p w14:paraId="0964B74F" w14:textId="77777777" w:rsidR="00E077E7" w:rsidRPr="00670224" w:rsidRDefault="00E077E7" w:rsidP="00E077E7">
      <w:pPr>
        <w:numPr>
          <w:ilvl w:val="1"/>
          <w:numId w:val="527"/>
        </w:numPr>
        <w:spacing w:after="0" w:line="259" w:lineRule="auto"/>
        <w:rPr>
          <w:highlight w:val="green"/>
        </w:rPr>
      </w:pPr>
      <w:r w:rsidRPr="00670224">
        <w:rPr>
          <w:highlight w:val="green"/>
        </w:rPr>
        <w:t>ApplicationEnvironmentPreparedEvent</w:t>
      </w:r>
    </w:p>
    <w:p w14:paraId="77D90819" w14:textId="77777777" w:rsidR="00E077E7" w:rsidRPr="00670224" w:rsidRDefault="00E077E7" w:rsidP="00E077E7">
      <w:pPr>
        <w:numPr>
          <w:ilvl w:val="1"/>
          <w:numId w:val="527"/>
        </w:numPr>
        <w:spacing w:after="0" w:line="259" w:lineRule="auto"/>
        <w:rPr>
          <w:highlight w:val="green"/>
        </w:rPr>
      </w:pPr>
      <w:r w:rsidRPr="00670224">
        <w:rPr>
          <w:highlight w:val="green"/>
        </w:rPr>
        <w:t>ApplicationPreparedEvent</w:t>
      </w:r>
    </w:p>
    <w:p w14:paraId="5C1892F8" w14:textId="77777777" w:rsidR="00E077E7" w:rsidRPr="00670224" w:rsidRDefault="00E077E7" w:rsidP="00E077E7">
      <w:pPr>
        <w:numPr>
          <w:ilvl w:val="1"/>
          <w:numId w:val="527"/>
        </w:numPr>
        <w:spacing w:after="0" w:line="259" w:lineRule="auto"/>
        <w:rPr>
          <w:highlight w:val="green"/>
        </w:rPr>
      </w:pPr>
      <w:r w:rsidRPr="00670224">
        <w:rPr>
          <w:highlight w:val="green"/>
        </w:rPr>
        <w:t xml:space="preserve">ApplicationReadyEvent → signals </w:t>
      </w:r>
      <w:r w:rsidRPr="00670224">
        <w:rPr>
          <w:b/>
          <w:bCs/>
          <w:highlight w:val="green"/>
        </w:rPr>
        <w:t>fully initialized and ready for traffic</w:t>
      </w:r>
    </w:p>
    <w:p w14:paraId="35CB1461" w14:textId="77777777" w:rsidR="00E077E7" w:rsidRPr="00FD3AC6" w:rsidRDefault="00E077E7" w:rsidP="00E077E7">
      <w:pPr>
        <w:numPr>
          <w:ilvl w:val="0"/>
          <w:numId w:val="527"/>
        </w:numPr>
        <w:spacing w:after="0" w:line="259" w:lineRule="auto"/>
      </w:pPr>
      <w:r w:rsidRPr="00FD3AC6">
        <w:t>Listeners (custom or auto-configured) respond accordingly.</w:t>
      </w:r>
    </w:p>
    <w:p w14:paraId="4AD99060" w14:textId="77777777" w:rsidR="00E077E7" w:rsidRPr="00FD3AC6" w:rsidRDefault="00000000" w:rsidP="00E077E7">
      <w:pPr>
        <w:spacing w:after="0" w:line="259" w:lineRule="auto"/>
      </w:pPr>
      <w:r>
        <w:pict w14:anchorId="27837D31">
          <v:rect id="_x0000_i1140" style="width:0;height:1.5pt" o:hralign="center" o:hrstd="t" o:hr="t" fillcolor="#a0a0a0" stroked="f"/>
        </w:pict>
      </w:r>
    </w:p>
    <w:p w14:paraId="17848320" w14:textId="77777777" w:rsidR="00E077E7" w:rsidRPr="00670224" w:rsidRDefault="00E077E7" w:rsidP="00E077E7">
      <w:pPr>
        <w:spacing w:after="0" w:line="259" w:lineRule="auto"/>
        <w:rPr>
          <w:b/>
          <w:bCs/>
        </w:rPr>
      </w:pPr>
      <w:r w:rsidRPr="00670224">
        <w:rPr>
          <w:b/>
          <w:bCs/>
        </w:rPr>
        <w:t>11️</w:t>
      </w:r>
      <w:r w:rsidRPr="00670224">
        <w:rPr>
          <w:rFonts w:ascii="Segoe UI Symbol" w:hAnsi="Segoe UI Symbol" w:cs="Segoe UI Symbol"/>
          <w:b/>
          <w:bCs/>
        </w:rPr>
        <w:t>⃣</w:t>
      </w:r>
      <w:r w:rsidRPr="00670224">
        <w:rPr>
          <w:b/>
          <w:bCs/>
        </w:rPr>
        <w:t xml:space="preserve"> Summary Flow Diagram (Simplified)</w:t>
      </w:r>
    </w:p>
    <w:p w14:paraId="51A72AB5" w14:textId="77777777" w:rsidR="00E077E7" w:rsidRPr="00670224" w:rsidRDefault="00E077E7" w:rsidP="00E077E7">
      <w:pPr>
        <w:spacing w:after="0" w:line="259" w:lineRule="auto"/>
        <w:rPr>
          <w:color w:val="EE0000"/>
        </w:rPr>
      </w:pPr>
      <w:r w:rsidRPr="00670224">
        <w:rPr>
          <w:color w:val="EE0000"/>
        </w:rPr>
        <w:t>main() -&gt; SpringApplication.run()</w:t>
      </w:r>
    </w:p>
    <w:p w14:paraId="151E318E" w14:textId="77777777" w:rsidR="00E077E7" w:rsidRPr="00670224" w:rsidRDefault="00E077E7" w:rsidP="00E077E7">
      <w:pPr>
        <w:spacing w:after="0" w:line="259" w:lineRule="auto"/>
        <w:rPr>
          <w:color w:val="EE0000"/>
        </w:rPr>
      </w:pPr>
      <w:r w:rsidRPr="00670224">
        <w:rPr>
          <w:color w:val="EE0000"/>
        </w:rPr>
        <w:t xml:space="preserve">   |</w:t>
      </w:r>
    </w:p>
    <w:p w14:paraId="425FD938" w14:textId="77777777" w:rsidR="00E077E7" w:rsidRPr="00670224" w:rsidRDefault="00E077E7" w:rsidP="00E077E7">
      <w:pPr>
        <w:spacing w:after="0" w:line="259" w:lineRule="auto"/>
        <w:rPr>
          <w:color w:val="EE0000"/>
        </w:rPr>
      </w:pPr>
      <w:r w:rsidRPr="00670224">
        <w:rPr>
          <w:color w:val="EE0000"/>
        </w:rPr>
        <w:t xml:space="preserve">   v</w:t>
      </w:r>
    </w:p>
    <w:p w14:paraId="721D21DE" w14:textId="77777777" w:rsidR="00E077E7" w:rsidRPr="00670224" w:rsidRDefault="00E077E7" w:rsidP="00E077E7">
      <w:pPr>
        <w:spacing w:after="0" w:line="259" w:lineRule="auto"/>
        <w:rPr>
          <w:color w:val="EE0000"/>
        </w:rPr>
      </w:pPr>
      <w:r w:rsidRPr="00670224">
        <w:rPr>
          <w:color w:val="EE0000"/>
        </w:rPr>
        <w:t>Bootstrap Environment &amp; Profiles</w:t>
      </w:r>
    </w:p>
    <w:p w14:paraId="62A92A65" w14:textId="77777777" w:rsidR="00E077E7" w:rsidRPr="00670224" w:rsidRDefault="00E077E7" w:rsidP="00E077E7">
      <w:pPr>
        <w:spacing w:after="0" w:line="259" w:lineRule="auto"/>
        <w:rPr>
          <w:color w:val="EE0000"/>
        </w:rPr>
      </w:pPr>
      <w:r w:rsidRPr="00670224">
        <w:rPr>
          <w:color w:val="EE0000"/>
        </w:rPr>
        <w:t xml:space="preserve">   |</w:t>
      </w:r>
    </w:p>
    <w:p w14:paraId="0ECC6280" w14:textId="77777777" w:rsidR="00E077E7" w:rsidRPr="00670224" w:rsidRDefault="00E077E7" w:rsidP="00E077E7">
      <w:pPr>
        <w:spacing w:after="0" w:line="259" w:lineRule="auto"/>
        <w:rPr>
          <w:color w:val="EE0000"/>
        </w:rPr>
      </w:pPr>
      <w:r w:rsidRPr="00670224">
        <w:rPr>
          <w:color w:val="EE0000"/>
        </w:rPr>
        <w:t xml:space="preserve">   v</w:t>
      </w:r>
    </w:p>
    <w:p w14:paraId="51EB7B00" w14:textId="77777777" w:rsidR="00E077E7" w:rsidRPr="00670224" w:rsidRDefault="00E077E7" w:rsidP="00E077E7">
      <w:pPr>
        <w:spacing w:after="0" w:line="259" w:lineRule="auto"/>
        <w:rPr>
          <w:color w:val="EE0000"/>
        </w:rPr>
      </w:pPr>
      <w:r w:rsidRPr="00670224">
        <w:rPr>
          <w:color w:val="EE0000"/>
        </w:rPr>
        <w:t>Determine ApplicationContext type</w:t>
      </w:r>
    </w:p>
    <w:p w14:paraId="51DA992C" w14:textId="77777777" w:rsidR="00E077E7" w:rsidRPr="00670224" w:rsidRDefault="00E077E7" w:rsidP="00E077E7">
      <w:pPr>
        <w:spacing w:after="0" w:line="259" w:lineRule="auto"/>
        <w:rPr>
          <w:color w:val="EE0000"/>
        </w:rPr>
      </w:pPr>
      <w:r w:rsidRPr="00670224">
        <w:rPr>
          <w:color w:val="EE0000"/>
        </w:rPr>
        <w:t xml:space="preserve">   |</w:t>
      </w:r>
    </w:p>
    <w:p w14:paraId="4A331595" w14:textId="77777777" w:rsidR="00E077E7" w:rsidRPr="00670224" w:rsidRDefault="00E077E7" w:rsidP="00E077E7">
      <w:pPr>
        <w:spacing w:after="0" w:line="259" w:lineRule="auto"/>
        <w:rPr>
          <w:color w:val="EE0000"/>
        </w:rPr>
      </w:pPr>
      <w:r w:rsidRPr="00670224">
        <w:rPr>
          <w:color w:val="EE0000"/>
        </w:rPr>
        <w:t xml:space="preserve">   v</w:t>
      </w:r>
    </w:p>
    <w:p w14:paraId="24CFE4D9" w14:textId="77777777" w:rsidR="00E077E7" w:rsidRPr="00670224" w:rsidRDefault="00E077E7" w:rsidP="00E077E7">
      <w:pPr>
        <w:spacing w:after="0" w:line="259" w:lineRule="auto"/>
        <w:rPr>
          <w:color w:val="EE0000"/>
        </w:rPr>
      </w:pPr>
      <w:r w:rsidRPr="00670224">
        <w:rPr>
          <w:color w:val="EE0000"/>
        </w:rPr>
        <w:t>Print banner &amp; initialize logging</w:t>
      </w:r>
    </w:p>
    <w:p w14:paraId="568B2C00" w14:textId="77777777" w:rsidR="00E077E7" w:rsidRPr="00670224" w:rsidRDefault="00E077E7" w:rsidP="00E077E7">
      <w:pPr>
        <w:spacing w:after="0" w:line="259" w:lineRule="auto"/>
        <w:rPr>
          <w:color w:val="EE0000"/>
        </w:rPr>
      </w:pPr>
      <w:r w:rsidRPr="00670224">
        <w:rPr>
          <w:color w:val="EE0000"/>
        </w:rPr>
        <w:t xml:space="preserve">   |</w:t>
      </w:r>
    </w:p>
    <w:p w14:paraId="3423EDAB" w14:textId="77777777" w:rsidR="00E077E7" w:rsidRPr="00670224" w:rsidRDefault="00E077E7" w:rsidP="00E077E7">
      <w:pPr>
        <w:spacing w:after="0" w:line="259" w:lineRule="auto"/>
        <w:rPr>
          <w:color w:val="EE0000"/>
        </w:rPr>
      </w:pPr>
      <w:r w:rsidRPr="00670224">
        <w:rPr>
          <w:color w:val="EE0000"/>
        </w:rPr>
        <w:t xml:space="preserve">   v</w:t>
      </w:r>
    </w:p>
    <w:p w14:paraId="616181A6" w14:textId="77777777" w:rsidR="00E077E7" w:rsidRPr="00670224" w:rsidRDefault="00E077E7" w:rsidP="00E077E7">
      <w:pPr>
        <w:spacing w:after="0" w:line="259" w:lineRule="auto"/>
        <w:rPr>
          <w:color w:val="EE0000"/>
        </w:rPr>
      </w:pPr>
      <w:r w:rsidRPr="00670224">
        <w:rPr>
          <w:color w:val="EE0000"/>
        </w:rPr>
        <w:t>Load configuration classes + @EnableAutoConfiguration</w:t>
      </w:r>
    </w:p>
    <w:p w14:paraId="74B7B6E9" w14:textId="77777777" w:rsidR="00E077E7" w:rsidRPr="00670224" w:rsidRDefault="00E077E7" w:rsidP="00E077E7">
      <w:pPr>
        <w:spacing w:after="0" w:line="259" w:lineRule="auto"/>
        <w:rPr>
          <w:color w:val="EE0000"/>
        </w:rPr>
      </w:pPr>
      <w:r w:rsidRPr="00670224">
        <w:rPr>
          <w:color w:val="EE0000"/>
        </w:rPr>
        <w:t xml:space="preserve">   |</w:t>
      </w:r>
    </w:p>
    <w:p w14:paraId="46F10147" w14:textId="77777777" w:rsidR="00E077E7" w:rsidRPr="00670224" w:rsidRDefault="00E077E7" w:rsidP="00E077E7">
      <w:pPr>
        <w:spacing w:after="0" w:line="259" w:lineRule="auto"/>
        <w:rPr>
          <w:color w:val="EE0000"/>
        </w:rPr>
      </w:pPr>
      <w:r w:rsidRPr="00670224">
        <w:rPr>
          <w:color w:val="EE0000"/>
        </w:rPr>
        <w:lastRenderedPageBreak/>
        <w:t xml:space="preserve">   v</w:t>
      </w:r>
    </w:p>
    <w:p w14:paraId="26CAEBB8" w14:textId="77777777" w:rsidR="00E077E7" w:rsidRPr="00670224" w:rsidRDefault="00E077E7" w:rsidP="00E077E7">
      <w:pPr>
        <w:spacing w:after="0" w:line="259" w:lineRule="auto"/>
        <w:rPr>
          <w:color w:val="EE0000"/>
        </w:rPr>
      </w:pPr>
      <w:r w:rsidRPr="00670224">
        <w:rPr>
          <w:color w:val="EE0000"/>
        </w:rPr>
        <w:t>AutoConfigurationImportSelector -&gt; spring.factories / AutoConfiguration.imports</w:t>
      </w:r>
    </w:p>
    <w:p w14:paraId="51C1AD09" w14:textId="77777777" w:rsidR="00E077E7" w:rsidRPr="00670224" w:rsidRDefault="00E077E7" w:rsidP="00E077E7">
      <w:pPr>
        <w:spacing w:after="0" w:line="259" w:lineRule="auto"/>
        <w:rPr>
          <w:color w:val="EE0000"/>
        </w:rPr>
      </w:pPr>
      <w:r w:rsidRPr="00670224">
        <w:rPr>
          <w:color w:val="EE0000"/>
        </w:rPr>
        <w:t xml:space="preserve">   |</w:t>
      </w:r>
    </w:p>
    <w:p w14:paraId="0E181F25" w14:textId="77777777" w:rsidR="00E077E7" w:rsidRPr="00670224" w:rsidRDefault="00E077E7" w:rsidP="00E077E7">
      <w:pPr>
        <w:spacing w:after="0" w:line="259" w:lineRule="auto"/>
        <w:rPr>
          <w:color w:val="EE0000"/>
        </w:rPr>
      </w:pPr>
      <w:r w:rsidRPr="00670224">
        <w:rPr>
          <w:color w:val="EE0000"/>
        </w:rPr>
        <w:t xml:space="preserve">   v</w:t>
      </w:r>
    </w:p>
    <w:p w14:paraId="4E6F7EFF" w14:textId="77777777" w:rsidR="00E077E7" w:rsidRPr="00670224" w:rsidRDefault="00E077E7" w:rsidP="00E077E7">
      <w:pPr>
        <w:spacing w:after="0" w:line="259" w:lineRule="auto"/>
        <w:rPr>
          <w:color w:val="EE0000"/>
        </w:rPr>
      </w:pPr>
      <w:r w:rsidRPr="00670224">
        <w:rPr>
          <w:color w:val="EE0000"/>
        </w:rPr>
        <w:t>Filter auto-configurations via @Conditional annotations</w:t>
      </w:r>
    </w:p>
    <w:p w14:paraId="2667CB17" w14:textId="77777777" w:rsidR="00E077E7" w:rsidRPr="00670224" w:rsidRDefault="00E077E7" w:rsidP="00E077E7">
      <w:pPr>
        <w:spacing w:after="0" w:line="259" w:lineRule="auto"/>
        <w:rPr>
          <w:color w:val="EE0000"/>
        </w:rPr>
      </w:pPr>
      <w:r w:rsidRPr="00670224">
        <w:rPr>
          <w:color w:val="EE0000"/>
        </w:rPr>
        <w:t xml:space="preserve">   |</w:t>
      </w:r>
    </w:p>
    <w:p w14:paraId="76E6EBA6" w14:textId="77777777" w:rsidR="00E077E7" w:rsidRPr="00670224" w:rsidRDefault="00E077E7" w:rsidP="00E077E7">
      <w:pPr>
        <w:spacing w:after="0" w:line="259" w:lineRule="auto"/>
        <w:rPr>
          <w:color w:val="EE0000"/>
        </w:rPr>
      </w:pPr>
      <w:r w:rsidRPr="00670224">
        <w:rPr>
          <w:color w:val="EE0000"/>
        </w:rPr>
        <w:t xml:space="preserve">   v</w:t>
      </w:r>
    </w:p>
    <w:p w14:paraId="13EB2549" w14:textId="77777777" w:rsidR="00E077E7" w:rsidRPr="00670224" w:rsidRDefault="00E077E7" w:rsidP="00E077E7">
      <w:pPr>
        <w:spacing w:after="0" w:line="259" w:lineRule="auto"/>
        <w:rPr>
          <w:color w:val="EE0000"/>
        </w:rPr>
      </w:pPr>
      <w:r w:rsidRPr="00670224">
        <w:rPr>
          <w:color w:val="EE0000"/>
        </w:rPr>
        <w:t>Register BeanDefinitions (user + auto-config)</w:t>
      </w:r>
    </w:p>
    <w:p w14:paraId="3F021D3D" w14:textId="77777777" w:rsidR="00E077E7" w:rsidRPr="00670224" w:rsidRDefault="00E077E7" w:rsidP="00E077E7">
      <w:pPr>
        <w:spacing w:after="0" w:line="259" w:lineRule="auto"/>
        <w:rPr>
          <w:color w:val="EE0000"/>
        </w:rPr>
      </w:pPr>
      <w:r w:rsidRPr="00670224">
        <w:rPr>
          <w:color w:val="EE0000"/>
        </w:rPr>
        <w:t xml:space="preserve">   |</w:t>
      </w:r>
    </w:p>
    <w:p w14:paraId="4F287E15" w14:textId="77777777" w:rsidR="00E077E7" w:rsidRPr="00670224" w:rsidRDefault="00E077E7" w:rsidP="00E077E7">
      <w:pPr>
        <w:spacing w:after="0" w:line="259" w:lineRule="auto"/>
        <w:rPr>
          <w:color w:val="EE0000"/>
        </w:rPr>
      </w:pPr>
      <w:r w:rsidRPr="00670224">
        <w:rPr>
          <w:color w:val="EE0000"/>
        </w:rPr>
        <w:t xml:space="preserve">   v</w:t>
      </w:r>
    </w:p>
    <w:p w14:paraId="5F79CC0F" w14:textId="77777777" w:rsidR="00E077E7" w:rsidRPr="00670224" w:rsidRDefault="00E077E7" w:rsidP="00E077E7">
      <w:pPr>
        <w:spacing w:after="0" w:line="259" w:lineRule="auto"/>
        <w:rPr>
          <w:color w:val="EE0000"/>
        </w:rPr>
      </w:pPr>
      <w:r w:rsidRPr="00670224">
        <w:rPr>
          <w:color w:val="EE0000"/>
        </w:rPr>
        <w:t>Run BeanFactoryPostProcessors</w:t>
      </w:r>
    </w:p>
    <w:p w14:paraId="5E9652E2" w14:textId="77777777" w:rsidR="00E077E7" w:rsidRPr="00670224" w:rsidRDefault="00E077E7" w:rsidP="00E077E7">
      <w:pPr>
        <w:spacing w:after="0" w:line="259" w:lineRule="auto"/>
        <w:rPr>
          <w:color w:val="EE0000"/>
        </w:rPr>
      </w:pPr>
      <w:r w:rsidRPr="00670224">
        <w:rPr>
          <w:color w:val="EE0000"/>
        </w:rPr>
        <w:t xml:space="preserve">   |</w:t>
      </w:r>
    </w:p>
    <w:p w14:paraId="47F69679" w14:textId="77777777" w:rsidR="00E077E7" w:rsidRPr="00670224" w:rsidRDefault="00E077E7" w:rsidP="00E077E7">
      <w:pPr>
        <w:spacing w:after="0" w:line="259" w:lineRule="auto"/>
        <w:rPr>
          <w:color w:val="EE0000"/>
        </w:rPr>
      </w:pPr>
      <w:r w:rsidRPr="00670224">
        <w:rPr>
          <w:color w:val="EE0000"/>
        </w:rPr>
        <w:t xml:space="preserve">   v</w:t>
      </w:r>
    </w:p>
    <w:p w14:paraId="59F768C9" w14:textId="77777777" w:rsidR="00E077E7" w:rsidRPr="00670224" w:rsidRDefault="00E077E7" w:rsidP="00E077E7">
      <w:pPr>
        <w:spacing w:after="0" w:line="259" w:lineRule="auto"/>
        <w:rPr>
          <w:color w:val="EE0000"/>
        </w:rPr>
      </w:pPr>
      <w:r w:rsidRPr="00670224">
        <w:rPr>
          <w:color w:val="EE0000"/>
        </w:rPr>
        <w:t>Instantiate singleton beans -&gt; DI -&gt; lifecycle callbacks</w:t>
      </w:r>
    </w:p>
    <w:p w14:paraId="037BD624" w14:textId="77777777" w:rsidR="00E077E7" w:rsidRPr="00670224" w:rsidRDefault="00E077E7" w:rsidP="00E077E7">
      <w:pPr>
        <w:spacing w:after="0" w:line="259" w:lineRule="auto"/>
        <w:rPr>
          <w:color w:val="EE0000"/>
        </w:rPr>
      </w:pPr>
      <w:r w:rsidRPr="00670224">
        <w:rPr>
          <w:color w:val="EE0000"/>
        </w:rPr>
        <w:t xml:space="preserve">   |</w:t>
      </w:r>
    </w:p>
    <w:p w14:paraId="40D2E4DE" w14:textId="77777777" w:rsidR="00E077E7" w:rsidRPr="00670224" w:rsidRDefault="00E077E7" w:rsidP="00E077E7">
      <w:pPr>
        <w:spacing w:after="0" w:line="259" w:lineRule="auto"/>
        <w:rPr>
          <w:color w:val="EE0000"/>
        </w:rPr>
      </w:pPr>
      <w:r w:rsidRPr="00670224">
        <w:rPr>
          <w:color w:val="EE0000"/>
        </w:rPr>
        <w:t xml:space="preserve">   v</w:t>
      </w:r>
    </w:p>
    <w:p w14:paraId="75A2DE8E" w14:textId="77777777" w:rsidR="00E077E7" w:rsidRPr="00670224" w:rsidRDefault="00E077E7" w:rsidP="00E077E7">
      <w:pPr>
        <w:spacing w:after="0" w:line="259" w:lineRule="auto"/>
        <w:rPr>
          <w:color w:val="EE0000"/>
        </w:rPr>
      </w:pPr>
      <w:r w:rsidRPr="00670224">
        <w:rPr>
          <w:color w:val="EE0000"/>
        </w:rPr>
        <w:t>Start embedded web server (if applicable)</w:t>
      </w:r>
    </w:p>
    <w:p w14:paraId="0440D97D" w14:textId="77777777" w:rsidR="00E077E7" w:rsidRPr="00670224" w:rsidRDefault="00E077E7" w:rsidP="00E077E7">
      <w:pPr>
        <w:spacing w:after="0" w:line="259" w:lineRule="auto"/>
        <w:rPr>
          <w:color w:val="EE0000"/>
        </w:rPr>
      </w:pPr>
      <w:r w:rsidRPr="00670224">
        <w:rPr>
          <w:color w:val="EE0000"/>
        </w:rPr>
        <w:t xml:space="preserve">   |</w:t>
      </w:r>
    </w:p>
    <w:p w14:paraId="46E4331A" w14:textId="77777777" w:rsidR="00E077E7" w:rsidRPr="00670224" w:rsidRDefault="00E077E7" w:rsidP="00E077E7">
      <w:pPr>
        <w:spacing w:after="0" w:line="259" w:lineRule="auto"/>
        <w:rPr>
          <w:color w:val="EE0000"/>
        </w:rPr>
      </w:pPr>
      <w:r w:rsidRPr="00670224">
        <w:rPr>
          <w:color w:val="EE0000"/>
        </w:rPr>
        <w:t xml:space="preserve">   v</w:t>
      </w:r>
    </w:p>
    <w:p w14:paraId="3B894A1B" w14:textId="77777777" w:rsidR="00E077E7" w:rsidRPr="00670224" w:rsidRDefault="00E077E7" w:rsidP="00E077E7">
      <w:pPr>
        <w:spacing w:after="0" w:line="259" w:lineRule="auto"/>
        <w:rPr>
          <w:color w:val="EE0000"/>
        </w:rPr>
      </w:pPr>
      <w:r w:rsidRPr="00670224">
        <w:rPr>
          <w:color w:val="EE0000"/>
        </w:rPr>
        <w:t>Publish ApplicationReadyEvent</w:t>
      </w:r>
    </w:p>
    <w:p w14:paraId="1CECC999" w14:textId="77777777" w:rsidR="00E077E7" w:rsidRPr="00FD3AC6" w:rsidRDefault="00000000" w:rsidP="00E077E7">
      <w:pPr>
        <w:spacing w:after="0" w:line="259" w:lineRule="auto"/>
      </w:pPr>
      <w:r>
        <w:pict w14:anchorId="7A66953E">
          <v:rect id="_x0000_i1141" style="width:0;height:1.5pt" o:hralign="center" o:hrstd="t" o:hr="t" fillcolor="#a0a0a0" stroked="f"/>
        </w:pict>
      </w:r>
    </w:p>
    <w:p w14:paraId="42FEB99D" w14:textId="77777777" w:rsidR="00E077E7" w:rsidRPr="00FD3AC6" w:rsidRDefault="00E077E7" w:rsidP="00E077E7">
      <w:pPr>
        <w:spacing w:after="0" w:line="259" w:lineRule="auto"/>
        <w:rPr>
          <w:b/>
          <w:bCs/>
        </w:rPr>
      </w:pPr>
      <w:r w:rsidRPr="00FD3AC6">
        <w:rPr>
          <w:b/>
          <w:bCs/>
        </w:rPr>
        <w:t>12️</w:t>
      </w:r>
      <w:r w:rsidRPr="00FD3AC6">
        <w:rPr>
          <w:rFonts w:ascii="Segoe UI Symbol" w:hAnsi="Segoe UI Symbol" w:cs="Segoe UI Symbol"/>
          <w:b/>
          <w:bCs/>
        </w:rPr>
        <w:t>⃣</w:t>
      </w:r>
      <w:r w:rsidRPr="00FD3AC6">
        <w:rPr>
          <w:b/>
          <w:bCs/>
        </w:rPr>
        <w:t xml:space="preserve"> Senior-Level Insights</w:t>
      </w:r>
    </w:p>
    <w:p w14:paraId="41239D5E" w14:textId="77777777" w:rsidR="00E077E7" w:rsidRPr="00670224" w:rsidRDefault="00E077E7" w:rsidP="00E077E7">
      <w:pPr>
        <w:numPr>
          <w:ilvl w:val="0"/>
          <w:numId w:val="528"/>
        </w:numPr>
        <w:spacing w:after="0" w:line="259" w:lineRule="auto"/>
        <w:rPr>
          <w:highlight w:val="green"/>
        </w:rPr>
      </w:pPr>
      <w:r w:rsidRPr="00670224">
        <w:rPr>
          <w:highlight w:val="green"/>
        </w:rPr>
        <w:t xml:space="preserve">Boot </w:t>
      </w:r>
      <w:r w:rsidRPr="00670224">
        <w:rPr>
          <w:b/>
          <w:bCs/>
          <w:highlight w:val="green"/>
        </w:rPr>
        <w:t>merges auto-configuration, user beans, and conditional logic</w:t>
      </w:r>
      <w:r w:rsidRPr="00670224">
        <w:rPr>
          <w:highlight w:val="green"/>
        </w:rPr>
        <w:t xml:space="preserve"> seamlessly.</w:t>
      </w:r>
    </w:p>
    <w:p w14:paraId="0E58F71E" w14:textId="77777777" w:rsidR="00E077E7" w:rsidRPr="00FD3AC6" w:rsidRDefault="00E077E7" w:rsidP="00E077E7">
      <w:pPr>
        <w:numPr>
          <w:ilvl w:val="0"/>
          <w:numId w:val="528"/>
        </w:numPr>
        <w:spacing w:after="0" w:line="259" w:lineRule="auto"/>
      </w:pPr>
      <w:r w:rsidRPr="00670224">
        <w:rPr>
          <w:highlight w:val="green"/>
        </w:rPr>
        <w:t xml:space="preserve">@ConditionalOnMissingBean + exclusions + property overrides form the </w:t>
      </w:r>
      <w:r w:rsidRPr="00670224">
        <w:rPr>
          <w:b/>
          <w:bCs/>
          <w:highlight w:val="green"/>
        </w:rPr>
        <w:t>backoff mechanism</w:t>
      </w:r>
      <w:r w:rsidRPr="00FD3AC6">
        <w:t>.</w:t>
      </w:r>
    </w:p>
    <w:p w14:paraId="060CF6D2" w14:textId="77777777" w:rsidR="00E077E7" w:rsidRPr="00FD3AC6" w:rsidRDefault="00E077E7" w:rsidP="00E077E7">
      <w:pPr>
        <w:numPr>
          <w:ilvl w:val="0"/>
          <w:numId w:val="528"/>
        </w:numPr>
        <w:spacing w:after="0" w:line="259" w:lineRule="auto"/>
      </w:pPr>
      <w:r w:rsidRPr="00FD3AC6">
        <w:t xml:space="preserve">Order of auto-configuration is </w:t>
      </w:r>
      <w:r w:rsidRPr="00FD3AC6">
        <w:rPr>
          <w:b/>
          <w:bCs/>
        </w:rPr>
        <w:t>critical for dependent beans</w:t>
      </w:r>
      <w:r w:rsidRPr="00FD3AC6">
        <w:t xml:space="preserve"> (DataSource → JPA → TransactionManager → Security).</w:t>
      </w:r>
    </w:p>
    <w:p w14:paraId="3A657D41" w14:textId="77777777" w:rsidR="00E077E7" w:rsidRPr="00FD3AC6" w:rsidRDefault="00E077E7" w:rsidP="00E077E7">
      <w:pPr>
        <w:numPr>
          <w:ilvl w:val="0"/>
          <w:numId w:val="528"/>
        </w:numPr>
        <w:spacing w:after="0" w:line="259" w:lineRule="auto"/>
      </w:pPr>
      <w:r w:rsidRPr="00FD3AC6">
        <w:t>--debug or ConditionEvaluationReport can reveal why a bean was skipped.</w:t>
      </w:r>
    </w:p>
    <w:p w14:paraId="6282EB78" w14:textId="77777777" w:rsidR="00E077E7" w:rsidRPr="00FD3AC6" w:rsidRDefault="00E077E7" w:rsidP="00E077E7">
      <w:pPr>
        <w:numPr>
          <w:ilvl w:val="0"/>
          <w:numId w:val="528"/>
        </w:numPr>
        <w:spacing w:after="0" w:line="259" w:lineRule="auto"/>
      </w:pPr>
      <w:r w:rsidRPr="00FD3AC6">
        <w:t xml:space="preserve">Boot handles </w:t>
      </w:r>
      <w:r w:rsidRPr="00FD3AC6">
        <w:rPr>
          <w:b/>
          <w:bCs/>
        </w:rPr>
        <w:t>profiles, externalized properties, and multi-starter dependencies</w:t>
      </w:r>
      <w:r w:rsidRPr="00FD3AC6">
        <w:t xml:space="preserve"> automatically.</w:t>
      </w:r>
    </w:p>
    <w:p w14:paraId="53905806" w14:textId="77777777" w:rsidR="00E077E7" w:rsidRPr="00FD3AC6" w:rsidRDefault="00000000" w:rsidP="00E077E7">
      <w:pPr>
        <w:spacing w:after="0" w:line="259" w:lineRule="auto"/>
      </w:pPr>
      <w:r>
        <w:pict w14:anchorId="4C786090">
          <v:rect id="_x0000_i1142" style="width:0;height:1.5pt" o:hralign="center" o:hrstd="t" o:hr="t" fillcolor="#a0a0a0" stroked="f"/>
        </w:pict>
      </w:r>
    </w:p>
    <w:p w14:paraId="638DBA90" w14:textId="77777777" w:rsidR="00E077E7" w:rsidRPr="00FD3AC6" w:rsidRDefault="00E077E7" w:rsidP="00E077E7">
      <w:pPr>
        <w:spacing w:after="0" w:line="259" w:lineRule="auto"/>
        <w:rPr>
          <w:b/>
          <w:bCs/>
        </w:rPr>
      </w:pPr>
      <w:r w:rsidRPr="00FD3AC6">
        <w:rPr>
          <w:b/>
          <w:bCs/>
        </w:rPr>
        <w:t>13️</w:t>
      </w:r>
      <w:r w:rsidRPr="00FD3AC6">
        <w:rPr>
          <w:rFonts w:ascii="Segoe UI Symbol" w:hAnsi="Segoe UI Symbol" w:cs="Segoe UI Symbol"/>
          <w:b/>
          <w:bCs/>
        </w:rPr>
        <w:t>⃣</w:t>
      </w:r>
      <w:r w:rsidRPr="00FD3AC6">
        <w:rPr>
          <w:b/>
          <w:bCs/>
        </w:rPr>
        <w:t xml:space="preserve"> Interview One-liner (Senior-Level)</w:t>
      </w:r>
    </w:p>
    <w:p w14:paraId="4F3B2517" w14:textId="77777777" w:rsidR="00E077E7" w:rsidRPr="00FD3AC6" w:rsidRDefault="00E077E7" w:rsidP="00E077E7">
      <w:pPr>
        <w:spacing w:after="0" w:line="259" w:lineRule="auto"/>
      </w:pPr>
      <w:r w:rsidRPr="00FD3AC6">
        <w:rPr>
          <w:b/>
          <w:bCs/>
        </w:rPr>
        <w:t>Spring Boot startup flow: SpringApplication.run() initializes the environment, determines the context type, loads and filters auto-configurations via conditional annotations, registers user and auto-config beans with dependency injection and lifecycle callbacks, starts embedded web server (if applicable), and finally publishes ApplicationReadyEvent, while respecting backoff, exclusions, and property overrides.</w:t>
      </w:r>
    </w:p>
    <w:p w14:paraId="2B0ACA15" w14:textId="77777777" w:rsidR="00E077E7" w:rsidRPr="003177A9" w:rsidRDefault="00E077E7" w:rsidP="00E077E7">
      <w:pPr>
        <w:spacing w:after="0"/>
      </w:pPr>
    </w:p>
    <w:p w14:paraId="65ED8BA9" w14:textId="77777777" w:rsidR="00E077E7" w:rsidRPr="00E077E7" w:rsidRDefault="00E077E7" w:rsidP="00E077E7">
      <w:pPr>
        <w:rPr>
          <w:b/>
          <w:bCs/>
          <w:color w:val="EE0000"/>
          <w:sz w:val="24"/>
          <w:szCs w:val="24"/>
          <w:lang w:val="en-IN"/>
        </w:rPr>
      </w:pPr>
      <w:r w:rsidRPr="00E077E7">
        <w:rPr>
          <w:b/>
          <w:bCs/>
          <w:color w:val="EE0000"/>
          <w:sz w:val="24"/>
          <w:szCs w:val="24"/>
          <w:lang w:val="en-IN"/>
        </w:rPr>
        <w:t>2.  Role of SpringApplication.</w:t>
      </w:r>
    </w:p>
    <w:p w14:paraId="006B689E" w14:textId="77777777" w:rsidR="00E077E7" w:rsidRPr="00FD3AC6" w:rsidRDefault="00E077E7" w:rsidP="00E077E7">
      <w:pPr>
        <w:spacing w:after="0" w:line="259" w:lineRule="auto"/>
        <w:rPr>
          <w:b/>
          <w:bCs/>
        </w:rPr>
      </w:pPr>
      <w:r w:rsidRPr="00FD3AC6">
        <w:rPr>
          <w:b/>
          <w:bCs/>
        </w:rPr>
        <w:t>1️</w:t>
      </w:r>
      <w:r w:rsidRPr="00FD3AC6">
        <w:rPr>
          <w:rFonts w:ascii="Segoe UI Symbol" w:hAnsi="Segoe UI Symbol" w:cs="Segoe UI Symbol"/>
          <w:b/>
          <w:bCs/>
        </w:rPr>
        <w:t>⃣</w:t>
      </w:r>
      <w:r w:rsidRPr="00FD3AC6">
        <w:rPr>
          <w:b/>
          <w:bCs/>
        </w:rPr>
        <w:t xml:space="preserve"> What is SpringApplication?</w:t>
      </w:r>
    </w:p>
    <w:p w14:paraId="33993550" w14:textId="77777777" w:rsidR="00E077E7" w:rsidRPr="00FD3AC6" w:rsidRDefault="00E077E7" w:rsidP="00E077E7">
      <w:pPr>
        <w:numPr>
          <w:ilvl w:val="0"/>
          <w:numId w:val="529"/>
        </w:numPr>
        <w:spacing w:after="0" w:line="259" w:lineRule="auto"/>
      </w:pPr>
      <w:r w:rsidRPr="0037123C">
        <w:rPr>
          <w:color w:val="EE0000"/>
        </w:rPr>
        <w:t xml:space="preserve">SpringApplication is the </w:t>
      </w:r>
      <w:r w:rsidRPr="0037123C">
        <w:rPr>
          <w:b/>
          <w:bCs/>
          <w:color w:val="EE0000"/>
        </w:rPr>
        <w:t>central bootstrap class</w:t>
      </w:r>
      <w:r w:rsidRPr="0037123C">
        <w:rPr>
          <w:color w:val="EE0000"/>
        </w:rPr>
        <w:t xml:space="preserve"> in Spring Boot</w:t>
      </w:r>
      <w:r w:rsidRPr="00FD3AC6">
        <w:t>.</w:t>
      </w:r>
    </w:p>
    <w:p w14:paraId="179F1595" w14:textId="77777777" w:rsidR="00E077E7" w:rsidRPr="00FD3AC6" w:rsidRDefault="00E077E7" w:rsidP="00E077E7">
      <w:pPr>
        <w:numPr>
          <w:ilvl w:val="0"/>
          <w:numId w:val="529"/>
        </w:numPr>
        <w:spacing w:after="0" w:line="259" w:lineRule="auto"/>
      </w:pPr>
      <w:r w:rsidRPr="00FD3AC6">
        <w:t xml:space="preserve">Responsible for </w:t>
      </w:r>
      <w:r w:rsidRPr="00FD3AC6">
        <w:rPr>
          <w:b/>
          <w:bCs/>
        </w:rPr>
        <w:t>starting a Spring application from main()</w:t>
      </w:r>
      <w:r w:rsidRPr="00FD3AC6">
        <w:t>, whether it’s a web or non-web app.</w:t>
      </w:r>
    </w:p>
    <w:p w14:paraId="4D0BBA1A" w14:textId="77777777" w:rsidR="00E077E7" w:rsidRPr="00FD3AC6" w:rsidRDefault="00E077E7" w:rsidP="00E077E7">
      <w:pPr>
        <w:numPr>
          <w:ilvl w:val="0"/>
          <w:numId w:val="529"/>
        </w:numPr>
        <w:spacing w:after="0" w:line="259" w:lineRule="auto"/>
      </w:pPr>
      <w:r w:rsidRPr="00FD3AC6">
        <w:t xml:space="preserve">Encapsulates the </w:t>
      </w:r>
      <w:r w:rsidRPr="00FD3AC6">
        <w:rPr>
          <w:b/>
          <w:bCs/>
        </w:rPr>
        <w:t>entire startup process</w:t>
      </w:r>
      <w:r w:rsidRPr="00FD3AC6">
        <w:t>, including context creation, environment preparation, and bean registration.</w:t>
      </w:r>
    </w:p>
    <w:p w14:paraId="55EF45C8" w14:textId="77777777" w:rsidR="00E077E7" w:rsidRPr="00FD3AC6" w:rsidRDefault="00000000" w:rsidP="00E077E7">
      <w:pPr>
        <w:spacing w:after="0" w:line="259" w:lineRule="auto"/>
      </w:pPr>
      <w:r>
        <w:pict w14:anchorId="588C3DC9">
          <v:rect id="_x0000_i1143" style="width:0;height:1.5pt" o:hralign="center" o:hrstd="t" o:hr="t" fillcolor="#a0a0a0" stroked="f"/>
        </w:pict>
      </w:r>
    </w:p>
    <w:p w14:paraId="5754F301" w14:textId="77777777" w:rsidR="00E077E7" w:rsidRPr="00FD3AC6" w:rsidRDefault="00E077E7" w:rsidP="00E077E7">
      <w:pPr>
        <w:spacing w:after="0" w:line="259" w:lineRule="auto"/>
        <w:rPr>
          <w:b/>
          <w:bCs/>
        </w:rPr>
      </w:pPr>
      <w:r w:rsidRPr="00FD3AC6">
        <w:rPr>
          <w:b/>
          <w:bCs/>
        </w:rPr>
        <w:lastRenderedPageBreak/>
        <w:t>2️</w:t>
      </w:r>
      <w:r w:rsidRPr="00FD3AC6">
        <w:rPr>
          <w:rFonts w:ascii="Segoe UI Symbol" w:hAnsi="Segoe UI Symbol" w:cs="Segoe UI Symbol"/>
          <w:b/>
          <w:bCs/>
        </w:rPr>
        <w:t>⃣</w:t>
      </w:r>
      <w:r w:rsidRPr="00FD3AC6">
        <w:rPr>
          <w:b/>
          <w:bCs/>
        </w:rPr>
        <w:t xml:space="preserve"> </w:t>
      </w:r>
      <w:r w:rsidRPr="0037123C">
        <w:rPr>
          <w:b/>
          <w:bCs/>
          <w:highlight w:val="green"/>
        </w:rPr>
        <w:t>Key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461"/>
      </w:tblGrid>
      <w:tr w:rsidR="00E077E7" w:rsidRPr="00FD3AC6" w14:paraId="7CF2BF0D" w14:textId="77777777" w:rsidTr="00B72B58">
        <w:trPr>
          <w:tblHeader/>
          <w:tblCellSpacing w:w="15" w:type="dxa"/>
        </w:trPr>
        <w:tc>
          <w:tcPr>
            <w:tcW w:w="0" w:type="auto"/>
            <w:vAlign w:val="center"/>
            <w:hideMark/>
          </w:tcPr>
          <w:p w14:paraId="70FB5609" w14:textId="77777777" w:rsidR="00E077E7" w:rsidRPr="0037123C" w:rsidRDefault="00E077E7" w:rsidP="00B72B58">
            <w:pPr>
              <w:spacing w:after="0" w:line="259" w:lineRule="auto"/>
              <w:rPr>
                <w:b/>
                <w:bCs/>
                <w:color w:val="EE0000"/>
              </w:rPr>
            </w:pPr>
            <w:r w:rsidRPr="0037123C">
              <w:rPr>
                <w:b/>
                <w:bCs/>
                <w:color w:val="EE0000"/>
              </w:rPr>
              <w:t>Responsibility</w:t>
            </w:r>
          </w:p>
        </w:tc>
        <w:tc>
          <w:tcPr>
            <w:tcW w:w="0" w:type="auto"/>
            <w:vAlign w:val="center"/>
            <w:hideMark/>
          </w:tcPr>
          <w:p w14:paraId="75208DF4" w14:textId="77777777" w:rsidR="00E077E7" w:rsidRPr="00FD3AC6" w:rsidRDefault="00E077E7" w:rsidP="00B72B58">
            <w:pPr>
              <w:spacing w:after="0" w:line="259" w:lineRule="auto"/>
              <w:rPr>
                <w:b/>
                <w:bCs/>
              </w:rPr>
            </w:pPr>
            <w:r w:rsidRPr="00FD3AC6">
              <w:rPr>
                <w:b/>
                <w:bCs/>
              </w:rPr>
              <w:t>Description</w:t>
            </w:r>
          </w:p>
        </w:tc>
      </w:tr>
      <w:tr w:rsidR="00E077E7" w:rsidRPr="00FD3AC6" w14:paraId="05001963" w14:textId="77777777" w:rsidTr="00B72B58">
        <w:trPr>
          <w:tblCellSpacing w:w="15" w:type="dxa"/>
        </w:trPr>
        <w:tc>
          <w:tcPr>
            <w:tcW w:w="0" w:type="auto"/>
            <w:vAlign w:val="center"/>
            <w:hideMark/>
          </w:tcPr>
          <w:p w14:paraId="079847D8" w14:textId="77777777" w:rsidR="00E077E7" w:rsidRPr="0037123C" w:rsidRDefault="00E077E7" w:rsidP="00B72B58">
            <w:pPr>
              <w:spacing w:after="0" w:line="259" w:lineRule="auto"/>
              <w:rPr>
                <w:color w:val="EE0000"/>
              </w:rPr>
            </w:pPr>
            <w:r w:rsidRPr="0037123C">
              <w:rPr>
                <w:b/>
                <w:bCs/>
                <w:color w:val="EE0000"/>
              </w:rPr>
              <w:t>Determine Application Type</w:t>
            </w:r>
          </w:p>
        </w:tc>
        <w:tc>
          <w:tcPr>
            <w:tcW w:w="0" w:type="auto"/>
            <w:vAlign w:val="center"/>
            <w:hideMark/>
          </w:tcPr>
          <w:p w14:paraId="7808CF28" w14:textId="77777777" w:rsidR="00E077E7" w:rsidRPr="00FD3AC6" w:rsidRDefault="00E077E7" w:rsidP="00B72B58">
            <w:pPr>
              <w:spacing w:after="0" w:line="259" w:lineRule="auto"/>
            </w:pPr>
            <w:r w:rsidRPr="00FD3AC6">
              <w:t xml:space="preserve">Decides whether it’s a </w:t>
            </w:r>
            <w:r w:rsidRPr="00FD3AC6">
              <w:rPr>
                <w:b/>
                <w:bCs/>
              </w:rPr>
              <w:t>web</w:t>
            </w:r>
            <w:r w:rsidRPr="00FD3AC6">
              <w:t xml:space="preserve"> (servlet/reactive) or </w:t>
            </w:r>
            <w:r w:rsidRPr="00FD3AC6">
              <w:rPr>
                <w:b/>
                <w:bCs/>
              </w:rPr>
              <w:t>non-web</w:t>
            </w:r>
            <w:r w:rsidRPr="00FD3AC6">
              <w:t xml:space="preserve"> app based on classpath or user setting.</w:t>
            </w:r>
          </w:p>
        </w:tc>
      </w:tr>
      <w:tr w:rsidR="00E077E7" w:rsidRPr="00FD3AC6" w14:paraId="10A8164F" w14:textId="77777777" w:rsidTr="00B72B58">
        <w:trPr>
          <w:tblCellSpacing w:w="15" w:type="dxa"/>
        </w:trPr>
        <w:tc>
          <w:tcPr>
            <w:tcW w:w="0" w:type="auto"/>
            <w:vAlign w:val="center"/>
            <w:hideMark/>
          </w:tcPr>
          <w:p w14:paraId="6FDA9526" w14:textId="77777777" w:rsidR="00E077E7" w:rsidRPr="0037123C" w:rsidRDefault="00E077E7" w:rsidP="00B72B58">
            <w:pPr>
              <w:spacing w:after="0" w:line="259" w:lineRule="auto"/>
              <w:rPr>
                <w:color w:val="EE0000"/>
              </w:rPr>
            </w:pPr>
            <w:r w:rsidRPr="0037123C">
              <w:rPr>
                <w:b/>
                <w:bCs/>
                <w:color w:val="EE0000"/>
              </w:rPr>
              <w:t>Environment Setup</w:t>
            </w:r>
          </w:p>
        </w:tc>
        <w:tc>
          <w:tcPr>
            <w:tcW w:w="0" w:type="auto"/>
            <w:vAlign w:val="center"/>
            <w:hideMark/>
          </w:tcPr>
          <w:p w14:paraId="2F98B6C3" w14:textId="77777777" w:rsidR="00E077E7" w:rsidRPr="00FD3AC6" w:rsidRDefault="00E077E7" w:rsidP="00B72B58">
            <w:pPr>
              <w:spacing w:after="0" w:line="259" w:lineRule="auto"/>
            </w:pPr>
            <w:r w:rsidRPr="00FD3AC6">
              <w:t xml:space="preserve">Prepares </w:t>
            </w:r>
            <w:r w:rsidRPr="00FD3AC6">
              <w:rPr>
                <w:b/>
                <w:bCs/>
              </w:rPr>
              <w:t>Spring Environment</w:t>
            </w:r>
            <w:r w:rsidRPr="00FD3AC6">
              <w:t>, including property sources: application.properties, YAML, command-line args, system env, and profiles.</w:t>
            </w:r>
          </w:p>
        </w:tc>
      </w:tr>
      <w:tr w:rsidR="00E077E7" w:rsidRPr="00FD3AC6" w14:paraId="4DF9D7A0" w14:textId="77777777" w:rsidTr="00B72B58">
        <w:trPr>
          <w:tblCellSpacing w:w="15" w:type="dxa"/>
        </w:trPr>
        <w:tc>
          <w:tcPr>
            <w:tcW w:w="0" w:type="auto"/>
            <w:vAlign w:val="center"/>
            <w:hideMark/>
          </w:tcPr>
          <w:p w14:paraId="1B6C8268" w14:textId="77777777" w:rsidR="00E077E7" w:rsidRPr="0037123C" w:rsidRDefault="00E077E7" w:rsidP="00B72B58">
            <w:pPr>
              <w:spacing w:after="0" w:line="259" w:lineRule="auto"/>
              <w:rPr>
                <w:color w:val="EE0000"/>
              </w:rPr>
            </w:pPr>
            <w:r w:rsidRPr="0037123C">
              <w:rPr>
                <w:b/>
                <w:bCs/>
                <w:color w:val="EE0000"/>
              </w:rPr>
              <w:t>ApplicationContext Creation</w:t>
            </w:r>
          </w:p>
        </w:tc>
        <w:tc>
          <w:tcPr>
            <w:tcW w:w="0" w:type="auto"/>
            <w:vAlign w:val="center"/>
            <w:hideMark/>
          </w:tcPr>
          <w:p w14:paraId="2CD3A1FB" w14:textId="77777777" w:rsidR="00E077E7" w:rsidRPr="00FD3AC6" w:rsidRDefault="00E077E7" w:rsidP="00B72B58">
            <w:pPr>
              <w:spacing w:after="0" w:line="259" w:lineRule="auto"/>
            </w:pPr>
            <w:r w:rsidRPr="00FD3AC6">
              <w:t xml:space="preserve">Instantiates appropriate </w:t>
            </w:r>
            <w:r w:rsidRPr="00FD3AC6">
              <w:rPr>
                <w:b/>
                <w:bCs/>
              </w:rPr>
              <w:t>ApplicationContext</w:t>
            </w:r>
            <w:r w:rsidRPr="00FD3AC6">
              <w:t>: AnnotationConfigApplicationContext (non-web), AnnotationConfigServletWebServerApplicationContext (servlet web), or ReactiveWebServerApplicationContext.</w:t>
            </w:r>
          </w:p>
        </w:tc>
      </w:tr>
      <w:tr w:rsidR="00E077E7" w:rsidRPr="00FD3AC6" w14:paraId="29AAF2DF" w14:textId="77777777" w:rsidTr="00B72B58">
        <w:trPr>
          <w:tblCellSpacing w:w="15" w:type="dxa"/>
        </w:trPr>
        <w:tc>
          <w:tcPr>
            <w:tcW w:w="0" w:type="auto"/>
            <w:vAlign w:val="center"/>
            <w:hideMark/>
          </w:tcPr>
          <w:p w14:paraId="04D1ECDF" w14:textId="77777777" w:rsidR="00E077E7" w:rsidRPr="0037123C" w:rsidRDefault="00E077E7" w:rsidP="00B72B58">
            <w:pPr>
              <w:spacing w:after="0" w:line="259" w:lineRule="auto"/>
              <w:rPr>
                <w:color w:val="EE0000"/>
              </w:rPr>
            </w:pPr>
            <w:r w:rsidRPr="0037123C">
              <w:rPr>
                <w:b/>
                <w:bCs/>
                <w:color w:val="EE0000"/>
              </w:rPr>
              <w:t>Register Sources</w:t>
            </w:r>
          </w:p>
        </w:tc>
        <w:tc>
          <w:tcPr>
            <w:tcW w:w="0" w:type="auto"/>
            <w:vAlign w:val="center"/>
            <w:hideMark/>
          </w:tcPr>
          <w:p w14:paraId="0478CF07" w14:textId="77777777" w:rsidR="00E077E7" w:rsidRPr="00FD3AC6" w:rsidRDefault="00E077E7" w:rsidP="00B72B58">
            <w:pPr>
              <w:spacing w:after="0" w:line="259" w:lineRule="auto"/>
            </w:pPr>
            <w:r w:rsidRPr="00FD3AC6">
              <w:t>Loads configuration classes, including @SpringBootApplication, user configs, and auto-configuration classes via AutoConfigurationImportSelector.</w:t>
            </w:r>
          </w:p>
        </w:tc>
      </w:tr>
      <w:tr w:rsidR="00E077E7" w:rsidRPr="00FD3AC6" w14:paraId="36E6424B" w14:textId="77777777" w:rsidTr="00B72B58">
        <w:trPr>
          <w:tblCellSpacing w:w="15" w:type="dxa"/>
        </w:trPr>
        <w:tc>
          <w:tcPr>
            <w:tcW w:w="0" w:type="auto"/>
            <w:vAlign w:val="center"/>
            <w:hideMark/>
          </w:tcPr>
          <w:p w14:paraId="1E3418C0" w14:textId="77777777" w:rsidR="00E077E7" w:rsidRPr="0037123C" w:rsidRDefault="00E077E7" w:rsidP="00B72B58">
            <w:pPr>
              <w:spacing w:after="0" w:line="259" w:lineRule="auto"/>
              <w:rPr>
                <w:color w:val="EE0000"/>
              </w:rPr>
            </w:pPr>
            <w:r w:rsidRPr="0037123C">
              <w:rPr>
                <w:b/>
                <w:bCs/>
                <w:color w:val="EE0000"/>
              </w:rPr>
              <w:t>Listeners and Initializers</w:t>
            </w:r>
          </w:p>
        </w:tc>
        <w:tc>
          <w:tcPr>
            <w:tcW w:w="0" w:type="auto"/>
            <w:vAlign w:val="center"/>
            <w:hideMark/>
          </w:tcPr>
          <w:p w14:paraId="4FA63905" w14:textId="77777777" w:rsidR="00E077E7" w:rsidRPr="00FD3AC6" w:rsidRDefault="00E077E7" w:rsidP="00B72B58">
            <w:pPr>
              <w:spacing w:after="0" w:line="259" w:lineRule="auto"/>
            </w:pPr>
            <w:r w:rsidRPr="00FD3AC6">
              <w:t>Registers ApplicationContextInitializers and ApplicationListeners for lifecycle hooks.</w:t>
            </w:r>
          </w:p>
        </w:tc>
      </w:tr>
      <w:tr w:rsidR="00E077E7" w:rsidRPr="00FD3AC6" w14:paraId="6A68536C" w14:textId="77777777" w:rsidTr="00B72B58">
        <w:trPr>
          <w:tblCellSpacing w:w="15" w:type="dxa"/>
        </w:trPr>
        <w:tc>
          <w:tcPr>
            <w:tcW w:w="0" w:type="auto"/>
            <w:vAlign w:val="center"/>
            <w:hideMark/>
          </w:tcPr>
          <w:p w14:paraId="3A8A0A0B" w14:textId="77777777" w:rsidR="00E077E7" w:rsidRPr="0037123C" w:rsidRDefault="00E077E7" w:rsidP="00B72B58">
            <w:pPr>
              <w:spacing w:after="0" w:line="259" w:lineRule="auto"/>
              <w:rPr>
                <w:color w:val="EE0000"/>
              </w:rPr>
            </w:pPr>
            <w:r w:rsidRPr="0037123C">
              <w:rPr>
                <w:b/>
                <w:bCs/>
                <w:color w:val="EE0000"/>
              </w:rPr>
              <w:t>Logging &amp; Banner</w:t>
            </w:r>
          </w:p>
        </w:tc>
        <w:tc>
          <w:tcPr>
            <w:tcW w:w="0" w:type="auto"/>
            <w:vAlign w:val="center"/>
            <w:hideMark/>
          </w:tcPr>
          <w:p w14:paraId="5CB016D2" w14:textId="77777777" w:rsidR="00E077E7" w:rsidRPr="00FD3AC6" w:rsidRDefault="00E077E7" w:rsidP="00B72B58">
            <w:pPr>
              <w:spacing w:after="0" w:line="259" w:lineRule="auto"/>
            </w:pPr>
            <w:r w:rsidRPr="00FD3AC6">
              <w:t>Initializes logging early and prints banner (optional).</w:t>
            </w:r>
          </w:p>
        </w:tc>
      </w:tr>
      <w:tr w:rsidR="00E077E7" w:rsidRPr="00FD3AC6" w14:paraId="11215D2B" w14:textId="77777777" w:rsidTr="00B72B58">
        <w:trPr>
          <w:tblCellSpacing w:w="15" w:type="dxa"/>
        </w:trPr>
        <w:tc>
          <w:tcPr>
            <w:tcW w:w="0" w:type="auto"/>
            <w:vAlign w:val="center"/>
            <w:hideMark/>
          </w:tcPr>
          <w:p w14:paraId="3F554DF8" w14:textId="77777777" w:rsidR="00E077E7" w:rsidRPr="0037123C" w:rsidRDefault="00E077E7" w:rsidP="00B72B58">
            <w:pPr>
              <w:spacing w:after="0" w:line="259" w:lineRule="auto"/>
              <w:rPr>
                <w:color w:val="EE0000"/>
              </w:rPr>
            </w:pPr>
            <w:r w:rsidRPr="0037123C">
              <w:rPr>
                <w:b/>
                <w:bCs/>
                <w:color w:val="EE0000"/>
              </w:rPr>
              <w:t>Run Auto-Configuration</w:t>
            </w:r>
          </w:p>
        </w:tc>
        <w:tc>
          <w:tcPr>
            <w:tcW w:w="0" w:type="auto"/>
            <w:vAlign w:val="center"/>
            <w:hideMark/>
          </w:tcPr>
          <w:p w14:paraId="469D06F9" w14:textId="77777777" w:rsidR="00E077E7" w:rsidRPr="00FD3AC6" w:rsidRDefault="00E077E7" w:rsidP="00B72B58">
            <w:pPr>
              <w:spacing w:after="0" w:line="259" w:lineRule="auto"/>
            </w:pPr>
            <w:r w:rsidRPr="00FD3AC6">
              <w:t>Orchestrates auto-configuration, conditional bean registration, and backoff if user-defined beans exist.</w:t>
            </w:r>
          </w:p>
        </w:tc>
      </w:tr>
      <w:tr w:rsidR="00E077E7" w:rsidRPr="00FD3AC6" w14:paraId="65D3B243" w14:textId="77777777" w:rsidTr="00B72B58">
        <w:trPr>
          <w:tblCellSpacing w:w="15" w:type="dxa"/>
        </w:trPr>
        <w:tc>
          <w:tcPr>
            <w:tcW w:w="0" w:type="auto"/>
            <w:vAlign w:val="center"/>
            <w:hideMark/>
          </w:tcPr>
          <w:p w14:paraId="480004E0" w14:textId="77777777" w:rsidR="00E077E7" w:rsidRPr="0037123C" w:rsidRDefault="00E077E7" w:rsidP="00B72B58">
            <w:pPr>
              <w:spacing w:after="0" w:line="259" w:lineRule="auto"/>
              <w:rPr>
                <w:color w:val="EE0000"/>
              </w:rPr>
            </w:pPr>
            <w:r w:rsidRPr="0037123C">
              <w:rPr>
                <w:b/>
                <w:bCs/>
                <w:color w:val="EE0000"/>
              </w:rPr>
              <w:t>Start Embedded Server</w:t>
            </w:r>
          </w:p>
        </w:tc>
        <w:tc>
          <w:tcPr>
            <w:tcW w:w="0" w:type="auto"/>
            <w:vAlign w:val="center"/>
            <w:hideMark/>
          </w:tcPr>
          <w:p w14:paraId="43C7DF70" w14:textId="77777777" w:rsidR="00E077E7" w:rsidRPr="00FD3AC6" w:rsidRDefault="00E077E7" w:rsidP="00B72B58">
            <w:pPr>
              <w:spacing w:after="0" w:line="259" w:lineRule="auto"/>
            </w:pPr>
            <w:r w:rsidRPr="00FD3AC6">
              <w:t>For web apps, starts embedded servlet or reactive server.</w:t>
            </w:r>
          </w:p>
        </w:tc>
      </w:tr>
      <w:tr w:rsidR="00E077E7" w:rsidRPr="00FD3AC6" w14:paraId="1F9331B6" w14:textId="77777777" w:rsidTr="00B72B58">
        <w:trPr>
          <w:tblCellSpacing w:w="15" w:type="dxa"/>
        </w:trPr>
        <w:tc>
          <w:tcPr>
            <w:tcW w:w="0" w:type="auto"/>
            <w:vAlign w:val="center"/>
            <w:hideMark/>
          </w:tcPr>
          <w:p w14:paraId="056AA7BC" w14:textId="77777777" w:rsidR="00E077E7" w:rsidRPr="0037123C" w:rsidRDefault="00E077E7" w:rsidP="00B72B58">
            <w:pPr>
              <w:spacing w:after="0" w:line="259" w:lineRule="auto"/>
              <w:rPr>
                <w:color w:val="EE0000"/>
              </w:rPr>
            </w:pPr>
            <w:r w:rsidRPr="0037123C">
              <w:rPr>
                <w:b/>
                <w:bCs/>
                <w:color w:val="EE0000"/>
              </w:rPr>
              <w:t>Publish Events</w:t>
            </w:r>
          </w:p>
        </w:tc>
        <w:tc>
          <w:tcPr>
            <w:tcW w:w="0" w:type="auto"/>
            <w:vAlign w:val="center"/>
            <w:hideMark/>
          </w:tcPr>
          <w:p w14:paraId="67B18048" w14:textId="77777777" w:rsidR="00E077E7" w:rsidRPr="00FD3AC6" w:rsidRDefault="00E077E7" w:rsidP="00B72B58">
            <w:pPr>
              <w:spacing w:after="0" w:line="259" w:lineRule="auto"/>
            </w:pPr>
            <w:r w:rsidRPr="00FD3AC6">
              <w:t>Publishes application events: ApplicationStartedEvent, ApplicationReadyEvent, etc.</w:t>
            </w:r>
          </w:p>
        </w:tc>
      </w:tr>
      <w:tr w:rsidR="00E077E7" w:rsidRPr="00FD3AC6" w14:paraId="62E67CAF" w14:textId="77777777" w:rsidTr="00B72B58">
        <w:trPr>
          <w:tblCellSpacing w:w="15" w:type="dxa"/>
        </w:trPr>
        <w:tc>
          <w:tcPr>
            <w:tcW w:w="0" w:type="auto"/>
            <w:vAlign w:val="center"/>
            <w:hideMark/>
          </w:tcPr>
          <w:p w14:paraId="6CE6C7A4" w14:textId="77777777" w:rsidR="00E077E7" w:rsidRPr="0037123C" w:rsidRDefault="00E077E7" w:rsidP="00B72B58">
            <w:pPr>
              <w:spacing w:after="0" w:line="259" w:lineRule="auto"/>
              <w:rPr>
                <w:color w:val="EE0000"/>
              </w:rPr>
            </w:pPr>
            <w:r w:rsidRPr="0037123C">
              <w:rPr>
                <w:b/>
                <w:bCs/>
                <w:color w:val="EE0000"/>
              </w:rPr>
              <w:t>Execute Runners</w:t>
            </w:r>
          </w:p>
        </w:tc>
        <w:tc>
          <w:tcPr>
            <w:tcW w:w="0" w:type="auto"/>
            <w:vAlign w:val="center"/>
            <w:hideMark/>
          </w:tcPr>
          <w:p w14:paraId="6C85C514" w14:textId="77777777" w:rsidR="00E077E7" w:rsidRPr="00FD3AC6" w:rsidRDefault="00E077E7" w:rsidP="00B72B58">
            <w:pPr>
              <w:spacing w:after="0" w:line="259" w:lineRule="auto"/>
            </w:pPr>
            <w:r w:rsidRPr="00FD3AC6">
              <w:t>Executes ApplicationRunner and CommandLineRunner beans after context initialization.</w:t>
            </w:r>
          </w:p>
        </w:tc>
      </w:tr>
    </w:tbl>
    <w:p w14:paraId="3F4A3F7C" w14:textId="77777777" w:rsidR="00E077E7" w:rsidRPr="00FD3AC6" w:rsidRDefault="00000000" w:rsidP="00E077E7">
      <w:pPr>
        <w:spacing w:after="0" w:line="259" w:lineRule="auto"/>
      </w:pPr>
      <w:r>
        <w:pict w14:anchorId="172B387D">
          <v:rect id="_x0000_i1144" style="width:0;height:1.5pt" o:hralign="center" o:hrstd="t" o:hr="t" fillcolor="#a0a0a0" stroked="f"/>
        </w:pict>
      </w:r>
    </w:p>
    <w:p w14:paraId="1E723FD5" w14:textId="77777777" w:rsidR="00E077E7" w:rsidRPr="00FD3AC6" w:rsidRDefault="00E077E7" w:rsidP="00E077E7">
      <w:pPr>
        <w:spacing w:after="0" w:line="259" w:lineRule="auto"/>
        <w:rPr>
          <w:b/>
          <w:bCs/>
        </w:rPr>
      </w:pPr>
      <w:r w:rsidRPr="00FD3AC6">
        <w:rPr>
          <w:b/>
          <w:bCs/>
        </w:rPr>
        <w:t>3️</w:t>
      </w:r>
      <w:r w:rsidRPr="00FD3AC6">
        <w:rPr>
          <w:rFonts w:ascii="Segoe UI Symbol" w:hAnsi="Segoe UI Symbol" w:cs="Segoe UI Symbol"/>
          <w:b/>
          <w:bCs/>
        </w:rPr>
        <w:t>⃣</w:t>
      </w:r>
      <w:r w:rsidRPr="00FD3AC6">
        <w:rPr>
          <w:b/>
          <w:bCs/>
        </w:rPr>
        <w:t xml:space="preserve"> Internal Flow (Simplified)</w:t>
      </w:r>
    </w:p>
    <w:p w14:paraId="2007824E" w14:textId="77777777" w:rsidR="00E077E7" w:rsidRPr="00FD3AC6" w:rsidRDefault="00E077E7" w:rsidP="00E077E7">
      <w:pPr>
        <w:spacing w:after="0" w:line="259" w:lineRule="auto"/>
      </w:pPr>
      <w:r w:rsidRPr="00FD3AC6">
        <w:t>main() -&gt; SpringApplication.run()</w:t>
      </w:r>
    </w:p>
    <w:p w14:paraId="5B1EBF74" w14:textId="77777777" w:rsidR="00E077E7" w:rsidRPr="00FD3AC6" w:rsidRDefault="00E077E7" w:rsidP="00E077E7">
      <w:pPr>
        <w:spacing w:after="0" w:line="259" w:lineRule="auto"/>
      </w:pPr>
      <w:r w:rsidRPr="00FD3AC6">
        <w:t xml:space="preserve">   |</w:t>
      </w:r>
    </w:p>
    <w:p w14:paraId="45A3AC2B" w14:textId="77777777" w:rsidR="00E077E7" w:rsidRPr="00FD3AC6" w:rsidRDefault="00E077E7" w:rsidP="00E077E7">
      <w:pPr>
        <w:spacing w:after="0" w:line="259" w:lineRule="auto"/>
      </w:pPr>
      <w:r w:rsidRPr="00FD3AC6">
        <w:t xml:space="preserve">   v</w:t>
      </w:r>
    </w:p>
    <w:p w14:paraId="3310BE18" w14:textId="77777777" w:rsidR="00E077E7" w:rsidRPr="00FD3AC6" w:rsidRDefault="00E077E7" w:rsidP="00E077E7">
      <w:pPr>
        <w:spacing w:after="0" w:line="259" w:lineRule="auto"/>
      </w:pPr>
      <w:r w:rsidRPr="00FD3AC6">
        <w:t>Create SpringApplication instance</w:t>
      </w:r>
    </w:p>
    <w:p w14:paraId="24597BB5" w14:textId="77777777" w:rsidR="00E077E7" w:rsidRPr="00FD3AC6" w:rsidRDefault="00E077E7" w:rsidP="00E077E7">
      <w:pPr>
        <w:spacing w:after="0" w:line="259" w:lineRule="auto"/>
      </w:pPr>
      <w:r w:rsidRPr="00FD3AC6">
        <w:t xml:space="preserve">   |</w:t>
      </w:r>
    </w:p>
    <w:p w14:paraId="17EB9231" w14:textId="77777777" w:rsidR="00E077E7" w:rsidRPr="00FD3AC6" w:rsidRDefault="00E077E7" w:rsidP="00E077E7">
      <w:pPr>
        <w:spacing w:after="0" w:line="259" w:lineRule="auto"/>
      </w:pPr>
      <w:r w:rsidRPr="00FD3AC6">
        <w:t xml:space="preserve">   v</w:t>
      </w:r>
    </w:p>
    <w:p w14:paraId="4354278F" w14:textId="77777777" w:rsidR="00E077E7" w:rsidRPr="00FD3AC6" w:rsidRDefault="00E077E7" w:rsidP="00E077E7">
      <w:pPr>
        <w:spacing w:after="0" w:line="259" w:lineRule="auto"/>
      </w:pPr>
      <w:r w:rsidRPr="00FD3AC6">
        <w:t>Prepare Environment &amp; Property Sources</w:t>
      </w:r>
    </w:p>
    <w:p w14:paraId="0E7E76EA" w14:textId="77777777" w:rsidR="00E077E7" w:rsidRPr="00FD3AC6" w:rsidRDefault="00E077E7" w:rsidP="00E077E7">
      <w:pPr>
        <w:spacing w:after="0" w:line="259" w:lineRule="auto"/>
      </w:pPr>
      <w:r w:rsidRPr="00FD3AC6">
        <w:t xml:space="preserve">   |</w:t>
      </w:r>
    </w:p>
    <w:p w14:paraId="24A499F2" w14:textId="77777777" w:rsidR="00E077E7" w:rsidRPr="00FD3AC6" w:rsidRDefault="00E077E7" w:rsidP="00E077E7">
      <w:pPr>
        <w:spacing w:after="0" w:line="259" w:lineRule="auto"/>
      </w:pPr>
      <w:r w:rsidRPr="00FD3AC6">
        <w:t xml:space="preserve">   v</w:t>
      </w:r>
    </w:p>
    <w:p w14:paraId="59B28F76" w14:textId="77777777" w:rsidR="00E077E7" w:rsidRPr="00FD3AC6" w:rsidRDefault="00E077E7" w:rsidP="00E077E7">
      <w:pPr>
        <w:spacing w:after="0" w:line="259" w:lineRule="auto"/>
      </w:pPr>
      <w:r w:rsidRPr="00FD3AC6">
        <w:t>Determine Application Type (Web/Reactive/Non-Web)</w:t>
      </w:r>
    </w:p>
    <w:p w14:paraId="323684B3" w14:textId="77777777" w:rsidR="00E077E7" w:rsidRPr="00FD3AC6" w:rsidRDefault="00E077E7" w:rsidP="00E077E7">
      <w:pPr>
        <w:spacing w:after="0" w:line="259" w:lineRule="auto"/>
      </w:pPr>
      <w:r w:rsidRPr="00FD3AC6">
        <w:t xml:space="preserve">   |</w:t>
      </w:r>
    </w:p>
    <w:p w14:paraId="708D90E7" w14:textId="77777777" w:rsidR="00E077E7" w:rsidRPr="00FD3AC6" w:rsidRDefault="00E077E7" w:rsidP="00E077E7">
      <w:pPr>
        <w:spacing w:after="0" w:line="259" w:lineRule="auto"/>
      </w:pPr>
      <w:r w:rsidRPr="00FD3AC6">
        <w:t xml:space="preserve">   v</w:t>
      </w:r>
    </w:p>
    <w:p w14:paraId="01FCF1DF" w14:textId="77777777" w:rsidR="00E077E7" w:rsidRPr="00FD3AC6" w:rsidRDefault="00E077E7" w:rsidP="00E077E7">
      <w:pPr>
        <w:spacing w:after="0" w:line="259" w:lineRule="auto"/>
      </w:pPr>
      <w:r w:rsidRPr="00FD3AC6">
        <w:t>Create ApplicationContext (based on type)</w:t>
      </w:r>
    </w:p>
    <w:p w14:paraId="5FD7A68A" w14:textId="77777777" w:rsidR="00E077E7" w:rsidRPr="00FD3AC6" w:rsidRDefault="00E077E7" w:rsidP="00E077E7">
      <w:pPr>
        <w:spacing w:after="0" w:line="259" w:lineRule="auto"/>
      </w:pPr>
      <w:r w:rsidRPr="00FD3AC6">
        <w:t xml:space="preserve">   |</w:t>
      </w:r>
    </w:p>
    <w:p w14:paraId="6F1CF49E" w14:textId="77777777" w:rsidR="00E077E7" w:rsidRPr="00FD3AC6" w:rsidRDefault="00E077E7" w:rsidP="00E077E7">
      <w:pPr>
        <w:spacing w:after="0" w:line="259" w:lineRule="auto"/>
      </w:pPr>
      <w:r w:rsidRPr="00FD3AC6">
        <w:t xml:space="preserve">   v</w:t>
      </w:r>
    </w:p>
    <w:p w14:paraId="44E1453D" w14:textId="77777777" w:rsidR="00E077E7" w:rsidRPr="00FD3AC6" w:rsidRDefault="00E077E7" w:rsidP="00E077E7">
      <w:pPr>
        <w:spacing w:after="0" w:line="259" w:lineRule="auto"/>
      </w:pPr>
      <w:r w:rsidRPr="00FD3AC6">
        <w:t>Register configuration classes + auto-configurations</w:t>
      </w:r>
    </w:p>
    <w:p w14:paraId="112A081C" w14:textId="77777777" w:rsidR="00E077E7" w:rsidRPr="00FD3AC6" w:rsidRDefault="00E077E7" w:rsidP="00E077E7">
      <w:pPr>
        <w:spacing w:after="0" w:line="259" w:lineRule="auto"/>
      </w:pPr>
      <w:r w:rsidRPr="00FD3AC6">
        <w:t xml:space="preserve">   |</w:t>
      </w:r>
    </w:p>
    <w:p w14:paraId="1485D093" w14:textId="77777777" w:rsidR="00E077E7" w:rsidRPr="00FD3AC6" w:rsidRDefault="00E077E7" w:rsidP="00E077E7">
      <w:pPr>
        <w:spacing w:after="0" w:line="259" w:lineRule="auto"/>
      </w:pPr>
      <w:r w:rsidRPr="00FD3AC6">
        <w:t xml:space="preserve">   v</w:t>
      </w:r>
    </w:p>
    <w:p w14:paraId="6C9F45EE" w14:textId="77777777" w:rsidR="00E077E7" w:rsidRPr="00FD3AC6" w:rsidRDefault="00E077E7" w:rsidP="00E077E7">
      <w:pPr>
        <w:spacing w:after="0" w:line="259" w:lineRule="auto"/>
      </w:pPr>
      <w:r w:rsidRPr="00FD3AC6">
        <w:lastRenderedPageBreak/>
        <w:t>Invoke ApplicationContextInitializers</w:t>
      </w:r>
    </w:p>
    <w:p w14:paraId="354AB3F2" w14:textId="77777777" w:rsidR="00E077E7" w:rsidRPr="00FD3AC6" w:rsidRDefault="00E077E7" w:rsidP="00E077E7">
      <w:pPr>
        <w:spacing w:after="0" w:line="259" w:lineRule="auto"/>
      </w:pPr>
      <w:r w:rsidRPr="00FD3AC6">
        <w:t xml:space="preserve">   |</w:t>
      </w:r>
    </w:p>
    <w:p w14:paraId="0DE627C1" w14:textId="77777777" w:rsidR="00E077E7" w:rsidRPr="00FD3AC6" w:rsidRDefault="00E077E7" w:rsidP="00E077E7">
      <w:pPr>
        <w:spacing w:after="0" w:line="259" w:lineRule="auto"/>
      </w:pPr>
      <w:r w:rsidRPr="00FD3AC6">
        <w:t xml:space="preserve">   v</w:t>
      </w:r>
    </w:p>
    <w:p w14:paraId="518FCC9D" w14:textId="77777777" w:rsidR="00E077E7" w:rsidRPr="00FD3AC6" w:rsidRDefault="00E077E7" w:rsidP="00E077E7">
      <w:pPr>
        <w:spacing w:after="0" w:line="259" w:lineRule="auto"/>
      </w:pPr>
      <w:r w:rsidRPr="00FD3AC6">
        <w:t>Refresh ApplicationContext -&gt; instantiate beans, DI, lifecycle callbacks</w:t>
      </w:r>
    </w:p>
    <w:p w14:paraId="14A9710A" w14:textId="77777777" w:rsidR="00E077E7" w:rsidRPr="00FD3AC6" w:rsidRDefault="00E077E7" w:rsidP="00E077E7">
      <w:pPr>
        <w:spacing w:after="0" w:line="259" w:lineRule="auto"/>
      </w:pPr>
      <w:r w:rsidRPr="00FD3AC6">
        <w:t xml:space="preserve">   |</w:t>
      </w:r>
    </w:p>
    <w:p w14:paraId="4362437B" w14:textId="77777777" w:rsidR="00E077E7" w:rsidRPr="00FD3AC6" w:rsidRDefault="00E077E7" w:rsidP="00E077E7">
      <w:pPr>
        <w:spacing w:after="0" w:line="259" w:lineRule="auto"/>
      </w:pPr>
      <w:r w:rsidRPr="00FD3AC6">
        <w:t xml:space="preserve">   v</w:t>
      </w:r>
    </w:p>
    <w:p w14:paraId="2BC39E07" w14:textId="77777777" w:rsidR="00E077E7" w:rsidRPr="00FD3AC6" w:rsidRDefault="00E077E7" w:rsidP="00E077E7">
      <w:pPr>
        <w:spacing w:after="0" w:line="259" w:lineRule="auto"/>
      </w:pPr>
      <w:r w:rsidRPr="00FD3AC6">
        <w:t>Start embedded web server (if applicable)</w:t>
      </w:r>
    </w:p>
    <w:p w14:paraId="0A922BF1" w14:textId="77777777" w:rsidR="00E077E7" w:rsidRPr="00FD3AC6" w:rsidRDefault="00E077E7" w:rsidP="00E077E7">
      <w:pPr>
        <w:spacing w:after="0" w:line="259" w:lineRule="auto"/>
      </w:pPr>
      <w:r w:rsidRPr="00FD3AC6">
        <w:t xml:space="preserve">   |</w:t>
      </w:r>
    </w:p>
    <w:p w14:paraId="24AC7546" w14:textId="77777777" w:rsidR="00E077E7" w:rsidRPr="00FD3AC6" w:rsidRDefault="00E077E7" w:rsidP="00E077E7">
      <w:pPr>
        <w:spacing w:after="0" w:line="259" w:lineRule="auto"/>
      </w:pPr>
      <w:r w:rsidRPr="00FD3AC6">
        <w:t xml:space="preserve">   v</w:t>
      </w:r>
    </w:p>
    <w:p w14:paraId="071BC52A" w14:textId="77777777" w:rsidR="00E077E7" w:rsidRPr="00FD3AC6" w:rsidRDefault="00E077E7" w:rsidP="00E077E7">
      <w:pPr>
        <w:spacing w:after="0" w:line="259" w:lineRule="auto"/>
      </w:pPr>
      <w:r w:rsidRPr="00FD3AC6">
        <w:t>Publish events &amp; execute runners</w:t>
      </w:r>
    </w:p>
    <w:p w14:paraId="4F67A1B7" w14:textId="77777777" w:rsidR="00E077E7" w:rsidRPr="00FD3AC6" w:rsidRDefault="00000000" w:rsidP="00E077E7">
      <w:pPr>
        <w:spacing w:after="0" w:line="259" w:lineRule="auto"/>
      </w:pPr>
      <w:r>
        <w:pict w14:anchorId="7022DF89">
          <v:rect id="_x0000_i1145" style="width:0;height:1.5pt" o:hralign="center" o:hrstd="t" o:hr="t" fillcolor="#a0a0a0" stroked="f"/>
        </w:pict>
      </w:r>
    </w:p>
    <w:p w14:paraId="55B3D1EE" w14:textId="77777777" w:rsidR="00E077E7" w:rsidRPr="00FD3AC6" w:rsidRDefault="00E077E7" w:rsidP="00E077E7">
      <w:pPr>
        <w:spacing w:after="0" w:line="259" w:lineRule="auto"/>
        <w:rPr>
          <w:b/>
          <w:bCs/>
        </w:rPr>
      </w:pPr>
      <w:r w:rsidRPr="00FD3AC6">
        <w:rPr>
          <w:b/>
          <w:bCs/>
        </w:rPr>
        <w:t>4️</w:t>
      </w:r>
      <w:r w:rsidRPr="00FD3AC6">
        <w:rPr>
          <w:rFonts w:ascii="Segoe UI Symbol" w:hAnsi="Segoe UI Symbol" w:cs="Segoe UI Symbol"/>
          <w:b/>
          <w:bCs/>
        </w:rPr>
        <w:t>⃣</w:t>
      </w:r>
      <w:r w:rsidRPr="00FD3AC6">
        <w:rPr>
          <w:b/>
          <w:bCs/>
        </w:rPr>
        <w:t xml:space="preserve"> Key Internals</w:t>
      </w:r>
    </w:p>
    <w:p w14:paraId="6E89793D" w14:textId="77777777" w:rsidR="00E077E7" w:rsidRPr="00FD3AC6" w:rsidRDefault="00E077E7" w:rsidP="00E077E7">
      <w:pPr>
        <w:numPr>
          <w:ilvl w:val="0"/>
          <w:numId w:val="530"/>
        </w:numPr>
        <w:spacing w:after="0" w:line="259" w:lineRule="auto"/>
      </w:pPr>
      <w:r w:rsidRPr="00FD3AC6">
        <w:rPr>
          <w:b/>
          <w:bCs/>
        </w:rPr>
        <w:t>Sources Registration</w:t>
      </w:r>
    </w:p>
    <w:p w14:paraId="2AFD1AF0" w14:textId="77777777" w:rsidR="00E077E7" w:rsidRPr="00FD3AC6" w:rsidRDefault="00E077E7" w:rsidP="00E077E7">
      <w:pPr>
        <w:numPr>
          <w:ilvl w:val="1"/>
          <w:numId w:val="530"/>
        </w:numPr>
        <w:spacing w:after="0" w:line="259" w:lineRule="auto"/>
      </w:pPr>
      <w:r w:rsidRPr="00FD3AC6">
        <w:t>springApplication.setSources(...) → classes or packages to scan</w:t>
      </w:r>
    </w:p>
    <w:p w14:paraId="4AFF33BE" w14:textId="77777777" w:rsidR="00E077E7" w:rsidRPr="00FD3AC6" w:rsidRDefault="00E077E7" w:rsidP="00E077E7">
      <w:pPr>
        <w:numPr>
          <w:ilvl w:val="1"/>
          <w:numId w:val="530"/>
        </w:numPr>
        <w:spacing w:after="0" w:line="259" w:lineRule="auto"/>
      </w:pPr>
      <w:r w:rsidRPr="00FD3AC6">
        <w:t>Auto-configurations loaded via @EnableAutoConfiguration</w:t>
      </w:r>
    </w:p>
    <w:p w14:paraId="3B70CF99" w14:textId="77777777" w:rsidR="00E077E7" w:rsidRPr="00FD3AC6" w:rsidRDefault="00E077E7" w:rsidP="00E077E7">
      <w:pPr>
        <w:numPr>
          <w:ilvl w:val="0"/>
          <w:numId w:val="530"/>
        </w:numPr>
        <w:spacing w:after="0" w:line="259" w:lineRule="auto"/>
      </w:pPr>
      <w:r w:rsidRPr="00FD3AC6">
        <w:rPr>
          <w:b/>
          <w:bCs/>
        </w:rPr>
        <w:t>Listeners &amp; Initializers</w:t>
      </w:r>
    </w:p>
    <w:p w14:paraId="71D8F6AC" w14:textId="77777777" w:rsidR="00E077E7" w:rsidRPr="00FD3AC6" w:rsidRDefault="00E077E7" w:rsidP="00E077E7">
      <w:pPr>
        <w:numPr>
          <w:ilvl w:val="1"/>
          <w:numId w:val="530"/>
        </w:numPr>
        <w:spacing w:after="0" w:line="259" w:lineRule="auto"/>
      </w:pPr>
      <w:r w:rsidRPr="00FD3AC6">
        <w:t>Listeners handle startup events (ApplicationStartingEvent, ApplicationEnvironmentPreparedEvent)</w:t>
      </w:r>
    </w:p>
    <w:p w14:paraId="2B7C1960" w14:textId="77777777" w:rsidR="00E077E7" w:rsidRPr="00FD3AC6" w:rsidRDefault="00E077E7" w:rsidP="00E077E7">
      <w:pPr>
        <w:numPr>
          <w:ilvl w:val="1"/>
          <w:numId w:val="530"/>
        </w:numPr>
        <w:spacing w:after="0" w:line="259" w:lineRule="auto"/>
      </w:pPr>
      <w:r w:rsidRPr="00FD3AC6">
        <w:t>Initializers can modify context before refresh</w:t>
      </w:r>
    </w:p>
    <w:p w14:paraId="52E63923" w14:textId="77777777" w:rsidR="00E077E7" w:rsidRPr="00FD3AC6" w:rsidRDefault="00E077E7" w:rsidP="00E077E7">
      <w:pPr>
        <w:numPr>
          <w:ilvl w:val="0"/>
          <w:numId w:val="530"/>
        </w:numPr>
        <w:spacing w:after="0" w:line="259" w:lineRule="auto"/>
      </w:pPr>
      <w:r w:rsidRPr="00FD3AC6">
        <w:rPr>
          <w:b/>
          <w:bCs/>
        </w:rPr>
        <w:t>Environment Handling</w:t>
      </w:r>
    </w:p>
    <w:p w14:paraId="652AD592" w14:textId="77777777" w:rsidR="00E077E7" w:rsidRPr="00FD3AC6" w:rsidRDefault="00E077E7" w:rsidP="00E077E7">
      <w:pPr>
        <w:numPr>
          <w:ilvl w:val="1"/>
          <w:numId w:val="530"/>
        </w:numPr>
        <w:spacing w:after="0" w:line="259" w:lineRule="auto"/>
      </w:pPr>
      <w:r w:rsidRPr="00FD3AC6">
        <w:t xml:space="preserve">Applies </w:t>
      </w:r>
      <w:r w:rsidRPr="00FD3AC6">
        <w:rPr>
          <w:b/>
          <w:bCs/>
        </w:rPr>
        <w:t>profiles</w:t>
      </w:r>
      <w:r w:rsidRPr="00FD3AC6">
        <w:t xml:space="preserve"> and merges </w:t>
      </w:r>
      <w:r w:rsidRPr="00FD3AC6">
        <w:rPr>
          <w:b/>
          <w:bCs/>
        </w:rPr>
        <w:t>multiple property sources</w:t>
      </w:r>
    </w:p>
    <w:p w14:paraId="3750246C" w14:textId="77777777" w:rsidR="00E077E7" w:rsidRPr="00FD3AC6" w:rsidRDefault="00E077E7" w:rsidP="00E077E7">
      <w:pPr>
        <w:numPr>
          <w:ilvl w:val="1"/>
          <w:numId w:val="530"/>
        </w:numPr>
        <w:spacing w:after="0" w:line="259" w:lineRule="auto"/>
      </w:pPr>
      <w:r w:rsidRPr="00FD3AC6">
        <w:t xml:space="preserve">Supports </w:t>
      </w:r>
      <w:r w:rsidRPr="00FD3AC6">
        <w:rPr>
          <w:b/>
          <w:bCs/>
        </w:rPr>
        <w:t>command-line overrides</w:t>
      </w:r>
    </w:p>
    <w:p w14:paraId="189209AB" w14:textId="77777777" w:rsidR="00E077E7" w:rsidRPr="00FD3AC6" w:rsidRDefault="00E077E7" w:rsidP="00E077E7">
      <w:pPr>
        <w:numPr>
          <w:ilvl w:val="0"/>
          <w:numId w:val="530"/>
        </w:numPr>
        <w:spacing w:after="0" w:line="259" w:lineRule="auto"/>
      </w:pPr>
      <w:r w:rsidRPr="00FD3AC6">
        <w:rPr>
          <w:b/>
          <w:bCs/>
        </w:rPr>
        <w:t>Backoff and Conditional Evaluation</w:t>
      </w:r>
    </w:p>
    <w:p w14:paraId="3589B512" w14:textId="77777777" w:rsidR="00E077E7" w:rsidRPr="00FD3AC6" w:rsidRDefault="00E077E7" w:rsidP="00E077E7">
      <w:pPr>
        <w:numPr>
          <w:ilvl w:val="1"/>
          <w:numId w:val="530"/>
        </w:numPr>
        <w:spacing w:after="0" w:line="259" w:lineRule="auto"/>
      </w:pPr>
      <w:r w:rsidRPr="00FD3AC6">
        <w:t>Delegates conditional evaluation to Spring’s ConditionEvaluator</w:t>
      </w:r>
    </w:p>
    <w:p w14:paraId="7EF4461B" w14:textId="77777777" w:rsidR="00E077E7" w:rsidRPr="00FD3AC6" w:rsidRDefault="00E077E7" w:rsidP="00E077E7">
      <w:pPr>
        <w:numPr>
          <w:ilvl w:val="1"/>
          <w:numId w:val="530"/>
        </w:numPr>
        <w:spacing w:after="0" w:line="259" w:lineRule="auto"/>
      </w:pPr>
      <w:r w:rsidRPr="00FD3AC6">
        <w:t xml:space="preserve">Ensures </w:t>
      </w:r>
      <w:r w:rsidRPr="00FD3AC6">
        <w:rPr>
          <w:b/>
          <w:bCs/>
        </w:rPr>
        <w:t>user-defined beans override auto-configured beans</w:t>
      </w:r>
    </w:p>
    <w:p w14:paraId="7C328074" w14:textId="77777777" w:rsidR="00E077E7" w:rsidRPr="00FD3AC6" w:rsidRDefault="00E077E7" w:rsidP="00E077E7">
      <w:pPr>
        <w:numPr>
          <w:ilvl w:val="0"/>
          <w:numId w:val="530"/>
        </w:numPr>
        <w:spacing w:after="0" w:line="259" w:lineRule="auto"/>
      </w:pPr>
      <w:r w:rsidRPr="00FD3AC6">
        <w:rPr>
          <w:b/>
          <w:bCs/>
        </w:rPr>
        <w:t>Embedded Server Startup</w:t>
      </w:r>
    </w:p>
    <w:p w14:paraId="3876CBB7" w14:textId="77777777" w:rsidR="00E077E7" w:rsidRPr="00FD3AC6" w:rsidRDefault="00E077E7" w:rsidP="00E077E7">
      <w:pPr>
        <w:numPr>
          <w:ilvl w:val="1"/>
          <w:numId w:val="530"/>
        </w:numPr>
        <w:spacing w:after="0" w:line="259" w:lineRule="auto"/>
      </w:pPr>
      <w:r w:rsidRPr="00FD3AC6">
        <w:t>Only triggered for web application context</w:t>
      </w:r>
    </w:p>
    <w:p w14:paraId="407202C6" w14:textId="77777777" w:rsidR="00E077E7" w:rsidRPr="00FD3AC6" w:rsidRDefault="00E077E7" w:rsidP="00E077E7">
      <w:pPr>
        <w:numPr>
          <w:ilvl w:val="1"/>
          <w:numId w:val="530"/>
        </w:numPr>
        <w:spacing w:after="0" w:line="259" w:lineRule="auto"/>
      </w:pPr>
      <w:r w:rsidRPr="00FD3AC6">
        <w:t>Detects Tomcat, Jetty, or Undertow on classpath</w:t>
      </w:r>
    </w:p>
    <w:p w14:paraId="70E130DB" w14:textId="77777777" w:rsidR="00E077E7" w:rsidRPr="00FD3AC6" w:rsidRDefault="00000000" w:rsidP="00E077E7">
      <w:pPr>
        <w:spacing w:after="0" w:line="259" w:lineRule="auto"/>
      </w:pPr>
      <w:r>
        <w:pict w14:anchorId="04E67998">
          <v:rect id="_x0000_i1146" style="width:0;height:1.5pt" o:hralign="center" o:hrstd="t" o:hr="t" fillcolor="#a0a0a0" stroked="f"/>
        </w:pict>
      </w:r>
    </w:p>
    <w:p w14:paraId="0A1C33FA" w14:textId="77777777" w:rsidR="00E077E7" w:rsidRPr="00FD3AC6" w:rsidRDefault="00E077E7" w:rsidP="00E077E7">
      <w:pPr>
        <w:spacing w:after="0" w:line="259" w:lineRule="auto"/>
        <w:rPr>
          <w:b/>
          <w:bCs/>
        </w:rPr>
      </w:pPr>
      <w:r w:rsidRPr="00FD3AC6">
        <w:rPr>
          <w:b/>
          <w:bCs/>
        </w:rPr>
        <w:t>5️</w:t>
      </w:r>
      <w:r w:rsidRPr="00FD3AC6">
        <w:rPr>
          <w:rFonts w:ascii="Segoe UI Symbol" w:hAnsi="Segoe UI Symbol" w:cs="Segoe UI Symbol"/>
          <w:b/>
          <w:bCs/>
        </w:rPr>
        <w:t>⃣</w:t>
      </w:r>
      <w:r w:rsidRPr="00FD3AC6">
        <w:rPr>
          <w:b/>
          <w:bCs/>
        </w:rPr>
        <w:t xml:space="preserve"> Real-World Implications</w:t>
      </w:r>
    </w:p>
    <w:p w14:paraId="7702BF61" w14:textId="77777777" w:rsidR="00E077E7" w:rsidRPr="00FD3AC6" w:rsidRDefault="00E077E7" w:rsidP="00E077E7">
      <w:pPr>
        <w:numPr>
          <w:ilvl w:val="0"/>
          <w:numId w:val="531"/>
        </w:numPr>
        <w:spacing w:after="0" w:line="259" w:lineRule="auto"/>
      </w:pPr>
      <w:r w:rsidRPr="00FD3AC6">
        <w:t xml:space="preserve">Encapsulates </w:t>
      </w:r>
      <w:r w:rsidRPr="00FD3AC6">
        <w:rPr>
          <w:b/>
          <w:bCs/>
        </w:rPr>
        <w:t>all Boot conventions</w:t>
      </w:r>
      <w:r w:rsidRPr="00FD3AC6">
        <w:t xml:space="preserve"> → you rarely need to manually configure context, environment, or server.</w:t>
      </w:r>
    </w:p>
    <w:p w14:paraId="3F74E9F8" w14:textId="77777777" w:rsidR="00E077E7" w:rsidRPr="00FD3AC6" w:rsidRDefault="00E077E7" w:rsidP="00E077E7">
      <w:pPr>
        <w:numPr>
          <w:ilvl w:val="0"/>
          <w:numId w:val="531"/>
        </w:numPr>
        <w:spacing w:after="0" w:line="259" w:lineRule="auto"/>
      </w:pPr>
      <w:r w:rsidRPr="00FD3AC6">
        <w:t xml:space="preserve">Central point for </w:t>
      </w:r>
      <w:r w:rsidRPr="00FD3AC6">
        <w:rPr>
          <w:b/>
          <w:bCs/>
        </w:rPr>
        <w:t>customization via listeners, initializers, or SpringApplicationBuilder</w:t>
      </w:r>
      <w:r w:rsidRPr="00FD3AC6">
        <w:t>.</w:t>
      </w:r>
    </w:p>
    <w:p w14:paraId="0340A125" w14:textId="77777777" w:rsidR="00E077E7" w:rsidRPr="00FD3AC6" w:rsidRDefault="00E077E7" w:rsidP="00E077E7">
      <w:pPr>
        <w:numPr>
          <w:ilvl w:val="0"/>
          <w:numId w:val="531"/>
        </w:numPr>
        <w:spacing w:after="0" w:line="259" w:lineRule="auto"/>
      </w:pPr>
      <w:r w:rsidRPr="00FD3AC6">
        <w:t xml:space="preserve">Enables </w:t>
      </w:r>
      <w:r w:rsidRPr="00FD3AC6">
        <w:rPr>
          <w:b/>
          <w:bCs/>
        </w:rPr>
        <w:t>multi-module apps</w:t>
      </w:r>
      <w:r w:rsidRPr="00FD3AC6">
        <w:t>, conditional auto-config, and rapid startup.</w:t>
      </w:r>
    </w:p>
    <w:p w14:paraId="6172B7F2" w14:textId="77777777" w:rsidR="00E077E7" w:rsidRPr="00FD3AC6" w:rsidRDefault="00000000" w:rsidP="00E077E7">
      <w:pPr>
        <w:spacing w:after="0" w:line="259" w:lineRule="auto"/>
      </w:pPr>
      <w:r>
        <w:pict w14:anchorId="18D36236">
          <v:rect id="_x0000_i1147" style="width:0;height:1.5pt" o:hralign="center" o:hrstd="t" o:hr="t" fillcolor="#a0a0a0" stroked="f"/>
        </w:pict>
      </w:r>
    </w:p>
    <w:p w14:paraId="09079EE7" w14:textId="77777777" w:rsidR="00E077E7" w:rsidRPr="00FD3AC6" w:rsidRDefault="00E077E7" w:rsidP="00E077E7">
      <w:pPr>
        <w:spacing w:after="0" w:line="259" w:lineRule="auto"/>
        <w:rPr>
          <w:b/>
          <w:bCs/>
        </w:rPr>
      </w:pPr>
      <w:r w:rsidRPr="00FD3AC6">
        <w:rPr>
          <w:b/>
          <w:bCs/>
        </w:rPr>
        <w:t>6️</w:t>
      </w:r>
      <w:r w:rsidRPr="00FD3AC6">
        <w:rPr>
          <w:rFonts w:ascii="Segoe UI Symbol" w:hAnsi="Segoe UI Symbol" w:cs="Segoe UI Symbol"/>
          <w:b/>
          <w:bCs/>
        </w:rPr>
        <w:t>⃣</w:t>
      </w:r>
      <w:r w:rsidRPr="00FD3AC6">
        <w:rPr>
          <w:b/>
          <w:bCs/>
        </w:rPr>
        <w:t xml:space="preserve"> Interview One-liner (Senior-Level)</w:t>
      </w:r>
    </w:p>
    <w:p w14:paraId="0467C230" w14:textId="77777777" w:rsidR="00E077E7" w:rsidRPr="00FD3AC6" w:rsidRDefault="00E077E7" w:rsidP="00E077E7">
      <w:pPr>
        <w:spacing w:after="0" w:line="259" w:lineRule="auto"/>
      </w:pPr>
      <w:r w:rsidRPr="0037123C">
        <w:rPr>
          <w:b/>
          <w:bCs/>
          <w:highlight w:val="green"/>
        </w:rPr>
        <w:t>SpringApplication is the central bootstrapper in Spring Boot; it prepares the environment, determines the application type, loads configuration and auto-configuration classes, initializes the ApplicationContext, registers beans with conditional evaluation and backoff, starts the embedded server if needed, and publishes lifecycle events, encapsulating the entire application startup process</w:t>
      </w:r>
      <w:r w:rsidRPr="00FD3AC6">
        <w:rPr>
          <w:b/>
          <w:bCs/>
        </w:rPr>
        <w:t>.</w:t>
      </w:r>
    </w:p>
    <w:p w14:paraId="1B915CBE" w14:textId="77777777" w:rsidR="00E077E7" w:rsidRPr="003177A9" w:rsidRDefault="00E077E7" w:rsidP="00E077E7">
      <w:pPr>
        <w:spacing w:after="0"/>
      </w:pPr>
    </w:p>
    <w:p w14:paraId="63364D86" w14:textId="77777777" w:rsidR="00E077E7" w:rsidRPr="00E077E7" w:rsidRDefault="00E077E7" w:rsidP="00E077E7">
      <w:pPr>
        <w:rPr>
          <w:b/>
          <w:bCs/>
          <w:color w:val="EE0000"/>
          <w:sz w:val="24"/>
          <w:szCs w:val="24"/>
          <w:lang w:val="en-IN"/>
        </w:rPr>
      </w:pPr>
      <w:r w:rsidRPr="00E077E7">
        <w:rPr>
          <w:b/>
          <w:bCs/>
          <w:color w:val="EE0000"/>
          <w:sz w:val="24"/>
          <w:szCs w:val="24"/>
          <w:lang w:val="en-IN"/>
        </w:rPr>
        <w:t>3.  What happens before and after ApplicationContext is created?</w:t>
      </w:r>
    </w:p>
    <w:p w14:paraId="1202E35E" w14:textId="77777777" w:rsidR="00E077E7" w:rsidRPr="00FD3AC6" w:rsidRDefault="00E077E7" w:rsidP="00E077E7">
      <w:pPr>
        <w:spacing w:after="0" w:line="259" w:lineRule="auto"/>
        <w:rPr>
          <w:b/>
          <w:bCs/>
        </w:rPr>
      </w:pPr>
      <w:r w:rsidRPr="00FD3AC6">
        <w:rPr>
          <w:b/>
          <w:bCs/>
        </w:rPr>
        <w:t>1️</w:t>
      </w:r>
      <w:r w:rsidRPr="00FD3AC6">
        <w:rPr>
          <w:rFonts w:ascii="Segoe UI Symbol" w:hAnsi="Segoe UI Symbol" w:cs="Segoe UI Symbol"/>
          <w:b/>
          <w:bCs/>
        </w:rPr>
        <w:t>⃣</w:t>
      </w:r>
      <w:r w:rsidRPr="00FD3AC6">
        <w:rPr>
          <w:b/>
          <w:bCs/>
        </w:rPr>
        <w:t xml:space="preserve"> Before ApplicationContext Creation</w:t>
      </w:r>
    </w:p>
    <w:p w14:paraId="13D93DC8" w14:textId="77777777" w:rsidR="00E077E7" w:rsidRPr="00FD3AC6" w:rsidRDefault="00E077E7" w:rsidP="00E077E7">
      <w:pPr>
        <w:spacing w:after="0" w:line="259" w:lineRule="auto"/>
      </w:pPr>
      <w:r w:rsidRPr="0037123C">
        <w:rPr>
          <w:highlight w:val="green"/>
        </w:rPr>
        <w:lastRenderedPageBreak/>
        <w:t xml:space="preserve">Before the context exists, Spring Boot focuses on </w:t>
      </w:r>
      <w:r w:rsidRPr="0037123C">
        <w:rPr>
          <w:b/>
          <w:bCs/>
          <w:highlight w:val="green"/>
        </w:rPr>
        <w:t>preparing the environment, registering initializers, and bootstrapping the infrastructure</w:t>
      </w:r>
      <w:r w:rsidRPr="00FD3AC6">
        <w:t>.</w:t>
      </w:r>
    </w:p>
    <w:p w14:paraId="1023D0B7" w14:textId="77777777" w:rsidR="00E077E7" w:rsidRPr="00FD3AC6" w:rsidRDefault="00E077E7" w:rsidP="00E077E7">
      <w:pPr>
        <w:spacing w:after="0" w:line="259" w:lineRule="auto"/>
        <w:rPr>
          <w:b/>
          <w:bCs/>
        </w:rPr>
      </w:pPr>
      <w:r w:rsidRPr="00FD3AC6">
        <w:rPr>
          <w:b/>
          <w:bCs/>
        </w:rPr>
        <w:t>Key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949"/>
      </w:tblGrid>
      <w:tr w:rsidR="00E077E7" w:rsidRPr="00FD3AC6" w14:paraId="25D2794E" w14:textId="77777777" w:rsidTr="00B72B58">
        <w:trPr>
          <w:tblHeader/>
          <w:tblCellSpacing w:w="15" w:type="dxa"/>
        </w:trPr>
        <w:tc>
          <w:tcPr>
            <w:tcW w:w="0" w:type="auto"/>
            <w:vAlign w:val="center"/>
            <w:hideMark/>
          </w:tcPr>
          <w:p w14:paraId="490AB2A7" w14:textId="77777777" w:rsidR="00E077E7" w:rsidRPr="00FD3AC6" w:rsidRDefault="00E077E7" w:rsidP="00B72B58">
            <w:pPr>
              <w:spacing w:after="0" w:line="259" w:lineRule="auto"/>
              <w:rPr>
                <w:b/>
                <w:bCs/>
              </w:rPr>
            </w:pPr>
            <w:r w:rsidRPr="00FD3AC6">
              <w:rPr>
                <w:b/>
                <w:bCs/>
              </w:rPr>
              <w:t>Step</w:t>
            </w:r>
          </w:p>
        </w:tc>
        <w:tc>
          <w:tcPr>
            <w:tcW w:w="0" w:type="auto"/>
            <w:vAlign w:val="center"/>
            <w:hideMark/>
          </w:tcPr>
          <w:p w14:paraId="3A749705" w14:textId="77777777" w:rsidR="00E077E7" w:rsidRPr="00FD3AC6" w:rsidRDefault="00E077E7" w:rsidP="00B72B58">
            <w:pPr>
              <w:spacing w:after="0" w:line="259" w:lineRule="auto"/>
              <w:rPr>
                <w:b/>
                <w:bCs/>
              </w:rPr>
            </w:pPr>
            <w:r w:rsidRPr="00FD3AC6">
              <w:rPr>
                <w:b/>
                <w:bCs/>
              </w:rPr>
              <w:t>Details</w:t>
            </w:r>
          </w:p>
        </w:tc>
      </w:tr>
      <w:tr w:rsidR="00E077E7" w:rsidRPr="00FD3AC6" w14:paraId="51602F74" w14:textId="77777777" w:rsidTr="00B72B58">
        <w:trPr>
          <w:tblCellSpacing w:w="15" w:type="dxa"/>
        </w:trPr>
        <w:tc>
          <w:tcPr>
            <w:tcW w:w="0" w:type="auto"/>
            <w:vAlign w:val="center"/>
            <w:hideMark/>
          </w:tcPr>
          <w:p w14:paraId="16845AB0" w14:textId="77777777" w:rsidR="00E077E7" w:rsidRPr="00F2504D" w:rsidRDefault="00E077E7" w:rsidP="00B72B58">
            <w:pPr>
              <w:spacing w:after="0" w:line="259" w:lineRule="auto"/>
              <w:rPr>
                <w:color w:val="EE0000"/>
              </w:rPr>
            </w:pPr>
            <w:r w:rsidRPr="00F2504D">
              <w:rPr>
                <w:b/>
                <w:bCs/>
                <w:color w:val="EE0000"/>
              </w:rPr>
              <w:t>Application Object Creation</w:t>
            </w:r>
          </w:p>
        </w:tc>
        <w:tc>
          <w:tcPr>
            <w:tcW w:w="0" w:type="auto"/>
            <w:vAlign w:val="center"/>
            <w:hideMark/>
          </w:tcPr>
          <w:p w14:paraId="6E97D200" w14:textId="77777777" w:rsidR="00E077E7" w:rsidRPr="00FD3AC6" w:rsidRDefault="00E077E7" w:rsidP="00B72B58">
            <w:pPr>
              <w:spacing w:after="0" w:line="259" w:lineRule="auto"/>
            </w:pPr>
            <w:r w:rsidRPr="00FD3AC6">
              <w:t>SpringApplication instance is created in main().</w:t>
            </w:r>
          </w:p>
        </w:tc>
      </w:tr>
      <w:tr w:rsidR="00E077E7" w:rsidRPr="00FD3AC6" w14:paraId="03044A2A" w14:textId="77777777" w:rsidTr="00B72B58">
        <w:trPr>
          <w:tblCellSpacing w:w="15" w:type="dxa"/>
        </w:trPr>
        <w:tc>
          <w:tcPr>
            <w:tcW w:w="0" w:type="auto"/>
            <w:vAlign w:val="center"/>
            <w:hideMark/>
          </w:tcPr>
          <w:p w14:paraId="72094CE1" w14:textId="77777777" w:rsidR="00E077E7" w:rsidRPr="00F2504D" w:rsidRDefault="00E077E7" w:rsidP="00B72B58">
            <w:pPr>
              <w:spacing w:after="0" w:line="259" w:lineRule="auto"/>
              <w:rPr>
                <w:color w:val="EE0000"/>
              </w:rPr>
            </w:pPr>
            <w:r w:rsidRPr="00F2504D">
              <w:rPr>
                <w:b/>
                <w:bCs/>
                <w:color w:val="EE0000"/>
              </w:rPr>
              <w:t>Determine Application Type</w:t>
            </w:r>
          </w:p>
        </w:tc>
        <w:tc>
          <w:tcPr>
            <w:tcW w:w="0" w:type="auto"/>
            <w:vAlign w:val="center"/>
            <w:hideMark/>
          </w:tcPr>
          <w:p w14:paraId="69D74879" w14:textId="77777777" w:rsidR="00E077E7" w:rsidRPr="00FD3AC6" w:rsidRDefault="00E077E7" w:rsidP="00B72B58">
            <w:pPr>
              <w:spacing w:after="0" w:line="259" w:lineRule="auto"/>
            </w:pPr>
            <w:r w:rsidRPr="00FD3AC6">
              <w:t xml:space="preserve">Boot detects </w:t>
            </w:r>
            <w:r w:rsidRPr="00FD3AC6">
              <w:rPr>
                <w:b/>
                <w:bCs/>
              </w:rPr>
              <w:t>Web, Reactive Web, or Non-Web</w:t>
            </w:r>
            <w:r w:rsidRPr="00FD3AC6">
              <w:t xml:space="preserve"> based on classpath and properties.</w:t>
            </w:r>
          </w:p>
        </w:tc>
      </w:tr>
      <w:tr w:rsidR="00E077E7" w:rsidRPr="00FD3AC6" w14:paraId="4AFDCD67" w14:textId="77777777" w:rsidTr="00B72B58">
        <w:trPr>
          <w:tblCellSpacing w:w="15" w:type="dxa"/>
        </w:trPr>
        <w:tc>
          <w:tcPr>
            <w:tcW w:w="0" w:type="auto"/>
            <w:vAlign w:val="center"/>
            <w:hideMark/>
          </w:tcPr>
          <w:p w14:paraId="569DD891" w14:textId="77777777" w:rsidR="00E077E7" w:rsidRPr="00F2504D" w:rsidRDefault="00E077E7" w:rsidP="00B72B58">
            <w:pPr>
              <w:spacing w:after="0" w:line="259" w:lineRule="auto"/>
              <w:rPr>
                <w:color w:val="EE0000"/>
              </w:rPr>
            </w:pPr>
            <w:r w:rsidRPr="00F2504D">
              <w:rPr>
                <w:b/>
                <w:bCs/>
                <w:color w:val="EE0000"/>
              </w:rPr>
              <w:t>Environment Preparation</w:t>
            </w:r>
          </w:p>
        </w:tc>
        <w:tc>
          <w:tcPr>
            <w:tcW w:w="0" w:type="auto"/>
            <w:vAlign w:val="center"/>
            <w:hideMark/>
          </w:tcPr>
          <w:p w14:paraId="008A0C12" w14:textId="77777777" w:rsidR="00E077E7" w:rsidRPr="00FD3AC6" w:rsidRDefault="00E077E7" w:rsidP="00B72B58">
            <w:pPr>
              <w:spacing w:after="0" w:line="259" w:lineRule="auto"/>
            </w:pPr>
            <w:r w:rsidRPr="00FD3AC6">
              <w:t xml:space="preserve">ConfigurableEnvironment is prepared: </w:t>
            </w:r>
            <w:r w:rsidRPr="00FD3AC6">
              <w:br/>
              <w:t xml:space="preserve">• Merge application.properties / application.yml </w:t>
            </w:r>
            <w:r w:rsidRPr="00FD3AC6">
              <w:br/>
              <w:t xml:space="preserve">• Load system properties and environment variables </w:t>
            </w:r>
            <w:r w:rsidRPr="00FD3AC6">
              <w:br/>
              <w:t xml:space="preserve">• Apply profiles (spring.profiles.active) </w:t>
            </w:r>
            <w:r w:rsidRPr="00FD3AC6">
              <w:br/>
              <w:t>• Include command-line arguments</w:t>
            </w:r>
          </w:p>
        </w:tc>
      </w:tr>
      <w:tr w:rsidR="00E077E7" w:rsidRPr="00FD3AC6" w14:paraId="1D0890B7" w14:textId="77777777" w:rsidTr="00B72B58">
        <w:trPr>
          <w:tblCellSpacing w:w="15" w:type="dxa"/>
        </w:trPr>
        <w:tc>
          <w:tcPr>
            <w:tcW w:w="0" w:type="auto"/>
            <w:vAlign w:val="center"/>
            <w:hideMark/>
          </w:tcPr>
          <w:p w14:paraId="05BDD179" w14:textId="77777777" w:rsidR="00E077E7" w:rsidRPr="00F2504D" w:rsidRDefault="00E077E7" w:rsidP="00B72B58">
            <w:pPr>
              <w:spacing w:after="0" w:line="259" w:lineRule="auto"/>
              <w:rPr>
                <w:color w:val="EE0000"/>
              </w:rPr>
            </w:pPr>
            <w:r w:rsidRPr="00F2504D">
              <w:rPr>
                <w:b/>
                <w:bCs/>
                <w:color w:val="EE0000"/>
              </w:rPr>
              <w:t>Listeners Registration</w:t>
            </w:r>
          </w:p>
        </w:tc>
        <w:tc>
          <w:tcPr>
            <w:tcW w:w="0" w:type="auto"/>
            <w:vAlign w:val="center"/>
            <w:hideMark/>
          </w:tcPr>
          <w:p w14:paraId="5E19C0DC" w14:textId="77777777" w:rsidR="00E077E7" w:rsidRPr="00FD3AC6" w:rsidRDefault="00E077E7" w:rsidP="00B72B58">
            <w:pPr>
              <w:spacing w:after="0" w:line="259" w:lineRule="auto"/>
            </w:pPr>
            <w:r w:rsidRPr="00FD3AC6">
              <w:t xml:space="preserve">Boot registers </w:t>
            </w:r>
            <w:r w:rsidRPr="00FD3AC6">
              <w:rPr>
                <w:b/>
                <w:bCs/>
              </w:rPr>
              <w:t>ApplicationListeners</w:t>
            </w:r>
            <w:r w:rsidRPr="00FD3AC6">
              <w:t xml:space="preserve">: </w:t>
            </w:r>
            <w:r w:rsidRPr="00FD3AC6">
              <w:br/>
              <w:t xml:space="preserve">• ApplicationStartingEvent </w:t>
            </w:r>
            <w:r w:rsidRPr="00FD3AC6">
              <w:br/>
              <w:t xml:space="preserve">• ApplicationEnvironmentPreparedEvent </w:t>
            </w:r>
            <w:r w:rsidRPr="00FD3AC6">
              <w:br/>
              <w:t>• ApplicationPreparedEvent</w:t>
            </w:r>
          </w:p>
        </w:tc>
      </w:tr>
      <w:tr w:rsidR="00E077E7" w:rsidRPr="00FD3AC6" w14:paraId="32C509A5" w14:textId="77777777" w:rsidTr="00B72B58">
        <w:trPr>
          <w:tblCellSpacing w:w="15" w:type="dxa"/>
        </w:trPr>
        <w:tc>
          <w:tcPr>
            <w:tcW w:w="0" w:type="auto"/>
            <w:vAlign w:val="center"/>
            <w:hideMark/>
          </w:tcPr>
          <w:p w14:paraId="6CA47952" w14:textId="77777777" w:rsidR="00E077E7" w:rsidRPr="00F2504D" w:rsidRDefault="00E077E7" w:rsidP="00B72B58">
            <w:pPr>
              <w:spacing w:after="0" w:line="259" w:lineRule="auto"/>
              <w:rPr>
                <w:color w:val="EE0000"/>
              </w:rPr>
            </w:pPr>
            <w:r w:rsidRPr="00F2504D">
              <w:rPr>
                <w:b/>
                <w:bCs/>
                <w:color w:val="EE0000"/>
              </w:rPr>
              <w:t>Initializers Registration</w:t>
            </w:r>
          </w:p>
        </w:tc>
        <w:tc>
          <w:tcPr>
            <w:tcW w:w="0" w:type="auto"/>
            <w:vAlign w:val="center"/>
            <w:hideMark/>
          </w:tcPr>
          <w:p w14:paraId="7CCF2B82" w14:textId="77777777" w:rsidR="00E077E7" w:rsidRPr="00FD3AC6" w:rsidRDefault="00E077E7" w:rsidP="00B72B58">
            <w:pPr>
              <w:spacing w:after="0" w:line="259" w:lineRule="auto"/>
            </w:pPr>
            <w:r w:rsidRPr="00FD3AC6">
              <w:t xml:space="preserve">ApplicationContextInitializers are registered and can </w:t>
            </w:r>
            <w:r w:rsidRPr="00FD3AC6">
              <w:rPr>
                <w:b/>
                <w:bCs/>
              </w:rPr>
              <w:t>modify the context before refresh</w:t>
            </w:r>
            <w:r w:rsidRPr="00FD3AC6">
              <w:t>.</w:t>
            </w:r>
          </w:p>
        </w:tc>
      </w:tr>
      <w:tr w:rsidR="00E077E7" w:rsidRPr="00FD3AC6" w14:paraId="4CD6EC38" w14:textId="77777777" w:rsidTr="00B72B58">
        <w:trPr>
          <w:tblCellSpacing w:w="15" w:type="dxa"/>
        </w:trPr>
        <w:tc>
          <w:tcPr>
            <w:tcW w:w="0" w:type="auto"/>
            <w:vAlign w:val="center"/>
            <w:hideMark/>
          </w:tcPr>
          <w:p w14:paraId="4C0FDCAD" w14:textId="77777777" w:rsidR="00E077E7" w:rsidRPr="00F2504D" w:rsidRDefault="00E077E7" w:rsidP="00B72B58">
            <w:pPr>
              <w:spacing w:after="0" w:line="259" w:lineRule="auto"/>
              <w:rPr>
                <w:color w:val="EE0000"/>
              </w:rPr>
            </w:pPr>
            <w:r w:rsidRPr="00F2504D">
              <w:rPr>
                <w:b/>
                <w:bCs/>
                <w:color w:val="EE0000"/>
              </w:rPr>
              <w:t>Banner &amp; Logging Initialization</w:t>
            </w:r>
          </w:p>
        </w:tc>
        <w:tc>
          <w:tcPr>
            <w:tcW w:w="0" w:type="auto"/>
            <w:vAlign w:val="center"/>
            <w:hideMark/>
          </w:tcPr>
          <w:p w14:paraId="1791BB9B" w14:textId="77777777" w:rsidR="00E077E7" w:rsidRPr="00FD3AC6" w:rsidRDefault="00E077E7" w:rsidP="00B72B58">
            <w:pPr>
              <w:spacing w:after="0" w:line="259" w:lineRule="auto"/>
            </w:pPr>
            <w:r w:rsidRPr="00FD3AC6">
              <w:t>Logging is set up and banner printed before context is refreshed.</w:t>
            </w:r>
          </w:p>
        </w:tc>
      </w:tr>
    </w:tbl>
    <w:p w14:paraId="6C31020C" w14:textId="77777777" w:rsidR="00E077E7" w:rsidRPr="00FD3AC6" w:rsidRDefault="00E077E7" w:rsidP="00E077E7">
      <w:pPr>
        <w:spacing w:after="0" w:line="259" w:lineRule="auto"/>
        <w:rPr>
          <w:b/>
          <w:bCs/>
        </w:rPr>
      </w:pPr>
      <w:r w:rsidRPr="00FD3AC6">
        <w:rPr>
          <w:b/>
          <w:bCs/>
        </w:rPr>
        <w:t>Senior Insight</w:t>
      </w:r>
    </w:p>
    <w:p w14:paraId="2F28812B" w14:textId="77777777" w:rsidR="00E077E7" w:rsidRPr="00FD3AC6" w:rsidRDefault="00E077E7" w:rsidP="00E077E7">
      <w:pPr>
        <w:numPr>
          <w:ilvl w:val="0"/>
          <w:numId w:val="532"/>
        </w:numPr>
        <w:spacing w:after="0" w:line="259" w:lineRule="auto"/>
      </w:pPr>
      <w:r w:rsidRPr="00FD3AC6">
        <w:t xml:space="preserve">At this stage, </w:t>
      </w:r>
      <w:r w:rsidRPr="00FD3AC6">
        <w:rPr>
          <w:b/>
          <w:bCs/>
        </w:rPr>
        <w:t>no beans exist</w:t>
      </w:r>
      <w:r w:rsidRPr="00FD3AC6">
        <w:t>.</w:t>
      </w:r>
    </w:p>
    <w:p w14:paraId="3FF01D5F" w14:textId="77777777" w:rsidR="00E077E7" w:rsidRPr="00FD3AC6" w:rsidRDefault="00E077E7" w:rsidP="00E077E7">
      <w:pPr>
        <w:numPr>
          <w:ilvl w:val="0"/>
          <w:numId w:val="532"/>
        </w:numPr>
        <w:spacing w:after="0" w:line="259" w:lineRule="auto"/>
      </w:pPr>
      <w:r w:rsidRPr="00FD3AC6">
        <w:t>Any pre-context customization, property binding, or listener logic is executed here.</w:t>
      </w:r>
    </w:p>
    <w:p w14:paraId="79A39BAD" w14:textId="77777777" w:rsidR="00E077E7" w:rsidRPr="00FD3AC6" w:rsidRDefault="00E077E7" w:rsidP="00E077E7">
      <w:pPr>
        <w:numPr>
          <w:ilvl w:val="0"/>
          <w:numId w:val="532"/>
        </w:numPr>
        <w:spacing w:after="0" w:line="259" w:lineRule="auto"/>
      </w:pPr>
      <w:r w:rsidRPr="00FD3AC6">
        <w:t xml:space="preserve">Key hook: ApplicationEnvironmentPreparedEvent allows inspecting/modifying environment </w:t>
      </w:r>
      <w:r w:rsidRPr="00FD3AC6">
        <w:rPr>
          <w:b/>
          <w:bCs/>
        </w:rPr>
        <w:t>before context creation</w:t>
      </w:r>
      <w:r w:rsidRPr="00FD3AC6">
        <w:t>.</w:t>
      </w:r>
    </w:p>
    <w:p w14:paraId="149837B5" w14:textId="77777777" w:rsidR="00E077E7" w:rsidRPr="00FD3AC6" w:rsidRDefault="00000000" w:rsidP="00E077E7">
      <w:pPr>
        <w:spacing w:after="0" w:line="259" w:lineRule="auto"/>
      </w:pPr>
      <w:r>
        <w:pict w14:anchorId="131C7AD7">
          <v:rect id="_x0000_i1148" style="width:0;height:1.5pt" o:hralign="center" o:hrstd="t" o:hr="t" fillcolor="#a0a0a0" stroked="f"/>
        </w:pict>
      </w:r>
    </w:p>
    <w:p w14:paraId="2E9DD7F9" w14:textId="77777777" w:rsidR="00E077E7" w:rsidRPr="00FD3AC6" w:rsidRDefault="00E077E7" w:rsidP="00E077E7">
      <w:pPr>
        <w:spacing w:after="0" w:line="259" w:lineRule="auto"/>
        <w:rPr>
          <w:b/>
          <w:bCs/>
        </w:rPr>
      </w:pPr>
      <w:r w:rsidRPr="00FD3AC6">
        <w:rPr>
          <w:b/>
          <w:bCs/>
        </w:rPr>
        <w:t>2️</w:t>
      </w:r>
      <w:r w:rsidRPr="00FD3AC6">
        <w:rPr>
          <w:rFonts w:ascii="Segoe UI Symbol" w:hAnsi="Segoe UI Symbol" w:cs="Segoe UI Symbol"/>
          <w:b/>
          <w:bCs/>
        </w:rPr>
        <w:t>⃣</w:t>
      </w:r>
      <w:r w:rsidRPr="00FD3AC6">
        <w:rPr>
          <w:b/>
          <w:bCs/>
        </w:rPr>
        <w:t xml:space="preserve"> During ApplicationContext Creation</w:t>
      </w:r>
    </w:p>
    <w:p w14:paraId="78732E4A" w14:textId="77777777" w:rsidR="00E077E7" w:rsidRPr="00FD3AC6" w:rsidRDefault="00E077E7" w:rsidP="00E077E7">
      <w:pPr>
        <w:numPr>
          <w:ilvl w:val="0"/>
          <w:numId w:val="533"/>
        </w:numPr>
        <w:spacing w:after="0" w:line="259" w:lineRule="auto"/>
      </w:pPr>
      <w:r w:rsidRPr="00FD3AC6">
        <w:t xml:space="preserve">Boot creates the </w:t>
      </w:r>
      <w:r w:rsidRPr="00FD3AC6">
        <w:rPr>
          <w:b/>
          <w:bCs/>
        </w:rPr>
        <w:t>appropriate ApplicationContext</w:t>
      </w:r>
      <w:r w:rsidRPr="00FD3AC6">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06"/>
        <w:gridCol w:w="4983"/>
      </w:tblGrid>
      <w:tr w:rsidR="00E077E7" w:rsidRPr="00FD3AC6" w14:paraId="77B3A7C7" w14:textId="77777777" w:rsidTr="00B72B58">
        <w:trPr>
          <w:tblHeader/>
          <w:tblCellSpacing w:w="15" w:type="dxa"/>
        </w:trPr>
        <w:tc>
          <w:tcPr>
            <w:tcW w:w="0" w:type="auto"/>
            <w:vAlign w:val="center"/>
            <w:hideMark/>
          </w:tcPr>
          <w:p w14:paraId="75C3CDFB" w14:textId="77777777" w:rsidR="00E077E7" w:rsidRPr="00FD3AC6" w:rsidRDefault="00E077E7" w:rsidP="00B72B58">
            <w:pPr>
              <w:spacing w:after="0" w:line="259" w:lineRule="auto"/>
              <w:rPr>
                <w:b/>
                <w:bCs/>
              </w:rPr>
            </w:pPr>
            <w:r w:rsidRPr="00FD3AC6">
              <w:rPr>
                <w:b/>
                <w:bCs/>
              </w:rPr>
              <w:t>Type</w:t>
            </w:r>
          </w:p>
        </w:tc>
        <w:tc>
          <w:tcPr>
            <w:tcW w:w="0" w:type="auto"/>
            <w:vAlign w:val="center"/>
            <w:hideMark/>
          </w:tcPr>
          <w:p w14:paraId="73C2152F" w14:textId="77777777" w:rsidR="00E077E7" w:rsidRPr="00FD3AC6" w:rsidRDefault="00E077E7" w:rsidP="00B72B58">
            <w:pPr>
              <w:spacing w:after="0" w:line="259" w:lineRule="auto"/>
              <w:rPr>
                <w:b/>
                <w:bCs/>
              </w:rPr>
            </w:pPr>
            <w:r w:rsidRPr="00FD3AC6">
              <w:rPr>
                <w:b/>
                <w:bCs/>
              </w:rPr>
              <w:t>Context Class</w:t>
            </w:r>
          </w:p>
        </w:tc>
      </w:tr>
      <w:tr w:rsidR="00E077E7" w:rsidRPr="00FD3AC6" w14:paraId="06328E96" w14:textId="77777777" w:rsidTr="00B72B58">
        <w:trPr>
          <w:tblCellSpacing w:w="15" w:type="dxa"/>
        </w:trPr>
        <w:tc>
          <w:tcPr>
            <w:tcW w:w="0" w:type="auto"/>
            <w:vAlign w:val="center"/>
            <w:hideMark/>
          </w:tcPr>
          <w:p w14:paraId="4238794D" w14:textId="77777777" w:rsidR="00E077E7" w:rsidRPr="00FD3AC6" w:rsidRDefault="00E077E7" w:rsidP="00B72B58">
            <w:pPr>
              <w:spacing w:after="0" w:line="259" w:lineRule="auto"/>
            </w:pPr>
            <w:r w:rsidRPr="00FD3AC6">
              <w:t>Non-web</w:t>
            </w:r>
          </w:p>
        </w:tc>
        <w:tc>
          <w:tcPr>
            <w:tcW w:w="0" w:type="auto"/>
            <w:vAlign w:val="center"/>
            <w:hideMark/>
          </w:tcPr>
          <w:p w14:paraId="0B924A21" w14:textId="77777777" w:rsidR="00E077E7" w:rsidRPr="00FD3AC6" w:rsidRDefault="00E077E7" w:rsidP="00B72B58">
            <w:pPr>
              <w:spacing w:after="0" w:line="259" w:lineRule="auto"/>
            </w:pPr>
            <w:r w:rsidRPr="00FD3AC6">
              <w:t>AnnotationConfigApplicationContext</w:t>
            </w:r>
          </w:p>
        </w:tc>
      </w:tr>
      <w:tr w:rsidR="00E077E7" w:rsidRPr="00FD3AC6" w14:paraId="63659C2F" w14:textId="77777777" w:rsidTr="00B72B58">
        <w:trPr>
          <w:tblCellSpacing w:w="15" w:type="dxa"/>
        </w:trPr>
        <w:tc>
          <w:tcPr>
            <w:tcW w:w="0" w:type="auto"/>
            <w:vAlign w:val="center"/>
            <w:hideMark/>
          </w:tcPr>
          <w:p w14:paraId="5C94C59D" w14:textId="77777777" w:rsidR="00E077E7" w:rsidRPr="00FD3AC6" w:rsidRDefault="00E077E7" w:rsidP="00B72B58">
            <w:pPr>
              <w:spacing w:after="0" w:line="259" w:lineRule="auto"/>
            </w:pPr>
            <w:r w:rsidRPr="00FD3AC6">
              <w:t>Servlet Web</w:t>
            </w:r>
          </w:p>
        </w:tc>
        <w:tc>
          <w:tcPr>
            <w:tcW w:w="0" w:type="auto"/>
            <w:vAlign w:val="center"/>
            <w:hideMark/>
          </w:tcPr>
          <w:p w14:paraId="526E0FEB" w14:textId="77777777" w:rsidR="00E077E7" w:rsidRPr="00FD3AC6" w:rsidRDefault="00E077E7" w:rsidP="00B72B58">
            <w:pPr>
              <w:spacing w:after="0" w:line="259" w:lineRule="auto"/>
            </w:pPr>
            <w:r w:rsidRPr="00FD3AC6">
              <w:t>AnnotationConfigServletWebServerApplicationContext</w:t>
            </w:r>
          </w:p>
        </w:tc>
      </w:tr>
      <w:tr w:rsidR="00E077E7" w:rsidRPr="00FD3AC6" w14:paraId="3659418A" w14:textId="77777777" w:rsidTr="00B72B58">
        <w:trPr>
          <w:tblCellSpacing w:w="15" w:type="dxa"/>
        </w:trPr>
        <w:tc>
          <w:tcPr>
            <w:tcW w:w="0" w:type="auto"/>
            <w:vAlign w:val="center"/>
            <w:hideMark/>
          </w:tcPr>
          <w:p w14:paraId="4C25B3E8" w14:textId="77777777" w:rsidR="00E077E7" w:rsidRPr="00FD3AC6" w:rsidRDefault="00E077E7" w:rsidP="00B72B58">
            <w:pPr>
              <w:spacing w:after="0" w:line="259" w:lineRule="auto"/>
            </w:pPr>
            <w:r w:rsidRPr="00FD3AC6">
              <w:t>Reactive Web</w:t>
            </w:r>
          </w:p>
        </w:tc>
        <w:tc>
          <w:tcPr>
            <w:tcW w:w="0" w:type="auto"/>
            <w:vAlign w:val="center"/>
            <w:hideMark/>
          </w:tcPr>
          <w:p w14:paraId="5D739648" w14:textId="77777777" w:rsidR="00E077E7" w:rsidRPr="00FD3AC6" w:rsidRDefault="00E077E7" w:rsidP="00B72B58">
            <w:pPr>
              <w:spacing w:after="0" w:line="259" w:lineRule="auto"/>
            </w:pPr>
            <w:r w:rsidRPr="00FD3AC6">
              <w:t>ReactiveWebServerApplicationContext</w:t>
            </w:r>
          </w:p>
        </w:tc>
      </w:tr>
    </w:tbl>
    <w:p w14:paraId="19342EDD" w14:textId="77777777" w:rsidR="00E077E7" w:rsidRPr="00FD3AC6" w:rsidRDefault="00E077E7" w:rsidP="00E077E7">
      <w:pPr>
        <w:numPr>
          <w:ilvl w:val="0"/>
          <w:numId w:val="533"/>
        </w:numPr>
        <w:spacing w:after="0" w:line="259" w:lineRule="auto"/>
      </w:pPr>
      <w:r w:rsidRPr="00FD3AC6">
        <w:t xml:space="preserve">The context is </w:t>
      </w:r>
      <w:r w:rsidRPr="00FD3AC6">
        <w:rPr>
          <w:b/>
          <w:bCs/>
        </w:rPr>
        <w:t>configured but not yet refreshed</w:t>
      </w:r>
      <w:r w:rsidRPr="00FD3AC6">
        <w:t>.</w:t>
      </w:r>
    </w:p>
    <w:p w14:paraId="01F6A510" w14:textId="77777777" w:rsidR="00E077E7" w:rsidRPr="00FD3AC6" w:rsidRDefault="00E077E7" w:rsidP="00E077E7">
      <w:pPr>
        <w:numPr>
          <w:ilvl w:val="0"/>
          <w:numId w:val="533"/>
        </w:numPr>
        <w:spacing w:after="0" w:line="259" w:lineRule="auto"/>
      </w:pPr>
      <w:r w:rsidRPr="00FD3AC6">
        <w:t>Sources (user configs + auto-config) are registered.</w:t>
      </w:r>
    </w:p>
    <w:p w14:paraId="6E2702F1" w14:textId="77777777" w:rsidR="00E077E7" w:rsidRPr="00FD3AC6" w:rsidRDefault="00E077E7" w:rsidP="00E077E7">
      <w:pPr>
        <w:numPr>
          <w:ilvl w:val="0"/>
          <w:numId w:val="533"/>
        </w:numPr>
        <w:spacing w:after="0" w:line="259" w:lineRule="auto"/>
      </w:pPr>
      <w:r w:rsidRPr="00FD3AC6">
        <w:t>Bean factory and post-processors are prepared.</w:t>
      </w:r>
    </w:p>
    <w:p w14:paraId="69A8D73B" w14:textId="77777777" w:rsidR="00E077E7" w:rsidRPr="00FD3AC6" w:rsidRDefault="00000000" w:rsidP="00E077E7">
      <w:pPr>
        <w:spacing w:after="0" w:line="259" w:lineRule="auto"/>
      </w:pPr>
      <w:r>
        <w:pict w14:anchorId="46A14E11">
          <v:rect id="_x0000_i1149" style="width:0;height:1.5pt" o:hralign="center" o:hrstd="t" o:hr="t" fillcolor="#a0a0a0" stroked="f"/>
        </w:pict>
      </w:r>
    </w:p>
    <w:p w14:paraId="0D55D0C6" w14:textId="77777777" w:rsidR="00E077E7" w:rsidRPr="00FD3AC6" w:rsidRDefault="00E077E7" w:rsidP="00E077E7">
      <w:pPr>
        <w:spacing w:after="0" w:line="259" w:lineRule="auto"/>
        <w:rPr>
          <w:b/>
          <w:bCs/>
        </w:rPr>
      </w:pPr>
      <w:r w:rsidRPr="00FD3AC6">
        <w:rPr>
          <w:b/>
          <w:bCs/>
        </w:rPr>
        <w:t>3️</w:t>
      </w:r>
      <w:r w:rsidRPr="00FD3AC6">
        <w:rPr>
          <w:rFonts w:ascii="Segoe UI Symbol" w:hAnsi="Segoe UI Symbol" w:cs="Segoe UI Symbol"/>
          <w:b/>
          <w:bCs/>
        </w:rPr>
        <w:t>⃣</w:t>
      </w:r>
      <w:r w:rsidRPr="00FD3AC6">
        <w:rPr>
          <w:b/>
          <w:bCs/>
        </w:rPr>
        <w:t xml:space="preserve"> After ApplicationContext Creation (But Before Refresh)</w:t>
      </w:r>
    </w:p>
    <w:p w14:paraId="3036E358" w14:textId="77777777" w:rsidR="00E077E7" w:rsidRPr="00FD3AC6" w:rsidRDefault="00E077E7" w:rsidP="00E077E7">
      <w:pPr>
        <w:spacing w:after="0" w:line="259" w:lineRule="auto"/>
      </w:pPr>
      <w:r w:rsidRPr="00FD3AC6">
        <w:t xml:space="preserve">Once the context is created but </w:t>
      </w:r>
      <w:r w:rsidRPr="00FD3AC6">
        <w:rPr>
          <w:b/>
          <w:bCs/>
        </w:rPr>
        <w:t>before beans are instantiated</w:t>
      </w:r>
      <w:r w:rsidRPr="00FD3A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883"/>
      </w:tblGrid>
      <w:tr w:rsidR="00E077E7" w:rsidRPr="00FD3AC6" w14:paraId="5202B7FC" w14:textId="77777777" w:rsidTr="00721505">
        <w:trPr>
          <w:tblHeader/>
          <w:tblCellSpacing w:w="15" w:type="dxa"/>
        </w:trPr>
        <w:tc>
          <w:tcPr>
            <w:tcW w:w="3522" w:type="dxa"/>
            <w:vAlign w:val="center"/>
            <w:hideMark/>
          </w:tcPr>
          <w:p w14:paraId="44BC6F46" w14:textId="77777777" w:rsidR="00E077E7" w:rsidRPr="00FD3AC6" w:rsidRDefault="00E077E7" w:rsidP="00B72B58">
            <w:pPr>
              <w:spacing w:after="0" w:line="259" w:lineRule="auto"/>
              <w:rPr>
                <w:b/>
                <w:bCs/>
              </w:rPr>
            </w:pPr>
            <w:r w:rsidRPr="00FD3AC6">
              <w:rPr>
                <w:b/>
                <w:bCs/>
              </w:rPr>
              <w:t>Step</w:t>
            </w:r>
          </w:p>
        </w:tc>
        <w:tc>
          <w:tcPr>
            <w:tcW w:w="0" w:type="auto"/>
            <w:vAlign w:val="center"/>
            <w:hideMark/>
          </w:tcPr>
          <w:p w14:paraId="0C05B523" w14:textId="77777777" w:rsidR="00E077E7" w:rsidRPr="00FD3AC6" w:rsidRDefault="00E077E7" w:rsidP="00B72B58">
            <w:pPr>
              <w:spacing w:after="0" w:line="259" w:lineRule="auto"/>
              <w:rPr>
                <w:b/>
                <w:bCs/>
              </w:rPr>
            </w:pPr>
            <w:r w:rsidRPr="00FD3AC6">
              <w:rPr>
                <w:b/>
                <w:bCs/>
              </w:rPr>
              <w:t>Details</w:t>
            </w:r>
          </w:p>
        </w:tc>
      </w:tr>
      <w:tr w:rsidR="00E077E7" w:rsidRPr="00FD3AC6" w14:paraId="5CB01088" w14:textId="77777777" w:rsidTr="00721505">
        <w:trPr>
          <w:tblCellSpacing w:w="15" w:type="dxa"/>
        </w:trPr>
        <w:tc>
          <w:tcPr>
            <w:tcW w:w="3522" w:type="dxa"/>
            <w:vAlign w:val="center"/>
            <w:hideMark/>
          </w:tcPr>
          <w:p w14:paraId="4D592832" w14:textId="77777777" w:rsidR="00E077E7" w:rsidRPr="00721505" w:rsidRDefault="00E077E7" w:rsidP="00B72B58">
            <w:pPr>
              <w:spacing w:after="0" w:line="259" w:lineRule="auto"/>
              <w:rPr>
                <w:highlight w:val="green"/>
              </w:rPr>
            </w:pPr>
            <w:r w:rsidRPr="00721505">
              <w:rPr>
                <w:b/>
                <w:bCs/>
                <w:highlight w:val="green"/>
              </w:rPr>
              <w:t>ApplicationContextInitializers Invoked</w:t>
            </w:r>
          </w:p>
        </w:tc>
        <w:tc>
          <w:tcPr>
            <w:tcW w:w="0" w:type="auto"/>
            <w:vAlign w:val="center"/>
            <w:hideMark/>
          </w:tcPr>
          <w:p w14:paraId="7067E459" w14:textId="77777777" w:rsidR="00E077E7" w:rsidRPr="00FD3AC6" w:rsidRDefault="00E077E7" w:rsidP="00B72B58">
            <w:pPr>
              <w:spacing w:after="0" w:line="259" w:lineRule="auto"/>
            </w:pPr>
            <w:r w:rsidRPr="00FD3AC6">
              <w:t xml:space="preserve">ApplicationContextInitializer#initialize(context) </w:t>
            </w:r>
            <w:r w:rsidRPr="00FD3AC6">
              <w:br/>
            </w:r>
            <w:r w:rsidRPr="00FD3AC6">
              <w:lastRenderedPageBreak/>
              <w:t>• Allows modifying bean definitions, property sources, or registering additional beans.</w:t>
            </w:r>
          </w:p>
        </w:tc>
      </w:tr>
      <w:tr w:rsidR="00E077E7" w:rsidRPr="00FD3AC6" w14:paraId="495361EA" w14:textId="77777777" w:rsidTr="00721505">
        <w:trPr>
          <w:tblCellSpacing w:w="15" w:type="dxa"/>
        </w:trPr>
        <w:tc>
          <w:tcPr>
            <w:tcW w:w="3522" w:type="dxa"/>
            <w:vAlign w:val="center"/>
            <w:hideMark/>
          </w:tcPr>
          <w:p w14:paraId="69772851" w14:textId="77777777" w:rsidR="00E077E7" w:rsidRPr="00721505" w:rsidRDefault="00E077E7" w:rsidP="00B72B58">
            <w:pPr>
              <w:spacing w:after="0" w:line="259" w:lineRule="auto"/>
              <w:rPr>
                <w:highlight w:val="green"/>
              </w:rPr>
            </w:pPr>
            <w:r w:rsidRPr="00721505">
              <w:rPr>
                <w:b/>
                <w:bCs/>
                <w:highlight w:val="green"/>
              </w:rPr>
              <w:lastRenderedPageBreak/>
              <w:t>Environment Binding to ConfigurationProperties</w:t>
            </w:r>
          </w:p>
        </w:tc>
        <w:tc>
          <w:tcPr>
            <w:tcW w:w="0" w:type="auto"/>
            <w:vAlign w:val="center"/>
            <w:hideMark/>
          </w:tcPr>
          <w:p w14:paraId="1B528F62" w14:textId="77777777" w:rsidR="00E077E7" w:rsidRPr="00FD3AC6" w:rsidRDefault="00E077E7" w:rsidP="00B72B58">
            <w:pPr>
              <w:spacing w:after="0" w:line="259" w:lineRule="auto"/>
            </w:pPr>
            <w:r w:rsidRPr="00FD3AC6">
              <w:t>@ConfigurationProperties classes can now be bound to environment properties.</w:t>
            </w:r>
          </w:p>
        </w:tc>
      </w:tr>
      <w:tr w:rsidR="00E077E7" w:rsidRPr="00FD3AC6" w14:paraId="4BA30A07" w14:textId="77777777" w:rsidTr="00721505">
        <w:trPr>
          <w:tblCellSpacing w:w="15" w:type="dxa"/>
        </w:trPr>
        <w:tc>
          <w:tcPr>
            <w:tcW w:w="3522" w:type="dxa"/>
            <w:vAlign w:val="center"/>
            <w:hideMark/>
          </w:tcPr>
          <w:p w14:paraId="1EE03A82" w14:textId="77777777" w:rsidR="00E077E7" w:rsidRPr="00721505" w:rsidRDefault="00E077E7" w:rsidP="00B72B58">
            <w:pPr>
              <w:spacing w:after="0" w:line="259" w:lineRule="auto"/>
              <w:rPr>
                <w:highlight w:val="green"/>
              </w:rPr>
            </w:pPr>
            <w:r w:rsidRPr="00721505">
              <w:rPr>
                <w:b/>
                <w:bCs/>
                <w:highlight w:val="green"/>
              </w:rPr>
              <w:t>Prepare BeanFactory</w:t>
            </w:r>
          </w:p>
        </w:tc>
        <w:tc>
          <w:tcPr>
            <w:tcW w:w="0" w:type="auto"/>
            <w:vAlign w:val="center"/>
            <w:hideMark/>
          </w:tcPr>
          <w:p w14:paraId="1B31414E" w14:textId="77777777" w:rsidR="00E077E7" w:rsidRPr="00FD3AC6" w:rsidRDefault="00E077E7" w:rsidP="00B72B58">
            <w:pPr>
              <w:spacing w:after="0" w:line="259" w:lineRule="auto"/>
            </w:pPr>
            <w:r w:rsidRPr="00FD3AC6">
              <w:t xml:space="preserve">Register </w:t>
            </w:r>
            <w:r w:rsidRPr="00FD3AC6">
              <w:rPr>
                <w:b/>
                <w:bCs/>
              </w:rPr>
              <w:t>BeanPostProcessors</w:t>
            </w:r>
            <w:r w:rsidRPr="00FD3AC6">
              <w:t xml:space="preserve">, </w:t>
            </w:r>
            <w:r w:rsidRPr="00FD3AC6">
              <w:rPr>
                <w:b/>
                <w:bCs/>
              </w:rPr>
              <w:t>BeanFactoryPostProcessors</w:t>
            </w:r>
            <w:r w:rsidRPr="00FD3AC6">
              <w:t xml:space="preserve">, and </w:t>
            </w:r>
            <w:r w:rsidRPr="00FD3AC6">
              <w:rPr>
                <w:b/>
                <w:bCs/>
              </w:rPr>
              <w:t>AOP proxies</w:t>
            </w:r>
            <w:r w:rsidRPr="00FD3AC6">
              <w:t>.</w:t>
            </w:r>
          </w:p>
        </w:tc>
      </w:tr>
    </w:tbl>
    <w:p w14:paraId="48C48D54" w14:textId="77777777" w:rsidR="00E077E7" w:rsidRPr="00FD3AC6" w:rsidRDefault="00000000" w:rsidP="00E077E7">
      <w:pPr>
        <w:spacing w:after="0" w:line="259" w:lineRule="auto"/>
      </w:pPr>
      <w:r>
        <w:pict w14:anchorId="353CB25A">
          <v:rect id="_x0000_i1150" style="width:0;height:1.5pt" o:hralign="center" o:hrstd="t" o:hr="t" fillcolor="#a0a0a0" stroked="f"/>
        </w:pict>
      </w:r>
    </w:p>
    <w:p w14:paraId="376EA0BD" w14:textId="77777777" w:rsidR="00E077E7" w:rsidRPr="00FD3AC6" w:rsidRDefault="00E077E7" w:rsidP="00E077E7">
      <w:pPr>
        <w:spacing w:after="0" w:line="259" w:lineRule="auto"/>
        <w:rPr>
          <w:b/>
          <w:bCs/>
        </w:rPr>
      </w:pPr>
      <w:r w:rsidRPr="00721505">
        <w:rPr>
          <w:b/>
          <w:bCs/>
          <w:highlight w:val="green"/>
        </w:rPr>
        <w:t>4️</w:t>
      </w:r>
      <w:r w:rsidRPr="00721505">
        <w:rPr>
          <w:rFonts w:ascii="Segoe UI Symbol" w:hAnsi="Segoe UI Symbol" w:cs="Segoe UI Symbol"/>
          <w:b/>
          <w:bCs/>
          <w:highlight w:val="green"/>
        </w:rPr>
        <w:t>⃣</w:t>
      </w:r>
      <w:r w:rsidRPr="00721505">
        <w:rPr>
          <w:b/>
          <w:bCs/>
          <w:highlight w:val="green"/>
        </w:rPr>
        <w:t xml:space="preserve"> After ApplicationContext Refresh</w:t>
      </w:r>
    </w:p>
    <w:p w14:paraId="2A19489B" w14:textId="77777777" w:rsidR="00E077E7" w:rsidRPr="00FD3AC6" w:rsidRDefault="00E077E7" w:rsidP="00E077E7">
      <w:pPr>
        <w:spacing w:after="0" w:line="259" w:lineRule="auto"/>
      </w:pPr>
      <w:r w:rsidRPr="00FD3AC6">
        <w:t xml:space="preserve">After context is </w:t>
      </w:r>
      <w:r w:rsidRPr="00FD3AC6">
        <w:rPr>
          <w:b/>
          <w:bCs/>
        </w:rPr>
        <w:t>fully refreshed</w:t>
      </w:r>
      <w:r w:rsidRPr="00FD3AC6">
        <w:t>, beans are instantiated, and the application is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7544"/>
      </w:tblGrid>
      <w:tr w:rsidR="00E077E7" w:rsidRPr="00FD3AC6" w14:paraId="4E6F6F8E" w14:textId="77777777" w:rsidTr="00B72B58">
        <w:trPr>
          <w:tblHeader/>
          <w:tblCellSpacing w:w="15" w:type="dxa"/>
        </w:trPr>
        <w:tc>
          <w:tcPr>
            <w:tcW w:w="0" w:type="auto"/>
            <w:vAlign w:val="center"/>
            <w:hideMark/>
          </w:tcPr>
          <w:p w14:paraId="270322E6" w14:textId="77777777" w:rsidR="00E077E7" w:rsidRPr="00FD3AC6" w:rsidRDefault="00E077E7" w:rsidP="00B72B58">
            <w:pPr>
              <w:spacing w:after="0" w:line="259" w:lineRule="auto"/>
              <w:rPr>
                <w:b/>
                <w:bCs/>
              </w:rPr>
            </w:pPr>
            <w:r w:rsidRPr="00FD3AC6">
              <w:rPr>
                <w:b/>
                <w:bCs/>
              </w:rPr>
              <w:t>Step</w:t>
            </w:r>
          </w:p>
        </w:tc>
        <w:tc>
          <w:tcPr>
            <w:tcW w:w="0" w:type="auto"/>
            <w:vAlign w:val="center"/>
            <w:hideMark/>
          </w:tcPr>
          <w:p w14:paraId="3E5E9B0F" w14:textId="77777777" w:rsidR="00E077E7" w:rsidRPr="00FD3AC6" w:rsidRDefault="00E077E7" w:rsidP="00B72B58">
            <w:pPr>
              <w:spacing w:after="0" w:line="259" w:lineRule="auto"/>
              <w:rPr>
                <w:b/>
                <w:bCs/>
              </w:rPr>
            </w:pPr>
            <w:r w:rsidRPr="00FD3AC6">
              <w:rPr>
                <w:b/>
                <w:bCs/>
              </w:rPr>
              <w:t>Details</w:t>
            </w:r>
          </w:p>
        </w:tc>
      </w:tr>
      <w:tr w:rsidR="00E077E7" w:rsidRPr="00FD3AC6" w14:paraId="14BC78B7" w14:textId="77777777" w:rsidTr="00B72B58">
        <w:trPr>
          <w:tblCellSpacing w:w="15" w:type="dxa"/>
        </w:trPr>
        <w:tc>
          <w:tcPr>
            <w:tcW w:w="0" w:type="auto"/>
            <w:vAlign w:val="center"/>
            <w:hideMark/>
          </w:tcPr>
          <w:p w14:paraId="24178403" w14:textId="77777777" w:rsidR="00E077E7" w:rsidRPr="00E00313" w:rsidRDefault="00E077E7" w:rsidP="00B72B58">
            <w:pPr>
              <w:spacing w:after="0" w:line="259" w:lineRule="auto"/>
              <w:rPr>
                <w:highlight w:val="green"/>
              </w:rPr>
            </w:pPr>
            <w:r w:rsidRPr="00E00313">
              <w:rPr>
                <w:b/>
                <w:bCs/>
                <w:highlight w:val="green"/>
              </w:rPr>
              <w:t>Bean Instantiation</w:t>
            </w:r>
          </w:p>
        </w:tc>
        <w:tc>
          <w:tcPr>
            <w:tcW w:w="0" w:type="auto"/>
            <w:vAlign w:val="center"/>
            <w:hideMark/>
          </w:tcPr>
          <w:p w14:paraId="3530305F" w14:textId="77777777" w:rsidR="00E077E7" w:rsidRPr="00FD3AC6" w:rsidRDefault="00E077E7" w:rsidP="00B72B58">
            <w:pPr>
              <w:spacing w:after="0" w:line="259" w:lineRule="auto"/>
            </w:pPr>
            <w:r w:rsidRPr="00FD3AC6">
              <w:t>Singleton beans instantiated, dependency injection applied.</w:t>
            </w:r>
          </w:p>
        </w:tc>
      </w:tr>
      <w:tr w:rsidR="00E077E7" w:rsidRPr="00FD3AC6" w14:paraId="22BF2675" w14:textId="77777777" w:rsidTr="00B72B58">
        <w:trPr>
          <w:tblCellSpacing w:w="15" w:type="dxa"/>
        </w:trPr>
        <w:tc>
          <w:tcPr>
            <w:tcW w:w="0" w:type="auto"/>
            <w:vAlign w:val="center"/>
            <w:hideMark/>
          </w:tcPr>
          <w:p w14:paraId="1D6FD3E8" w14:textId="77777777" w:rsidR="00E077E7" w:rsidRPr="00E00313" w:rsidRDefault="00E077E7" w:rsidP="00B72B58">
            <w:pPr>
              <w:spacing w:after="0" w:line="259" w:lineRule="auto"/>
              <w:rPr>
                <w:highlight w:val="green"/>
              </w:rPr>
            </w:pPr>
            <w:r w:rsidRPr="00E00313">
              <w:rPr>
                <w:b/>
                <w:bCs/>
                <w:highlight w:val="green"/>
              </w:rPr>
              <w:t>Bean Lifecycle Callbacks</w:t>
            </w:r>
          </w:p>
        </w:tc>
        <w:tc>
          <w:tcPr>
            <w:tcW w:w="0" w:type="auto"/>
            <w:vAlign w:val="center"/>
            <w:hideMark/>
          </w:tcPr>
          <w:p w14:paraId="6621336F" w14:textId="77777777" w:rsidR="00E077E7" w:rsidRPr="00FD3AC6" w:rsidRDefault="00E077E7" w:rsidP="00B72B58">
            <w:pPr>
              <w:spacing w:after="0" w:line="259" w:lineRule="auto"/>
            </w:pPr>
            <w:r w:rsidRPr="00FD3AC6">
              <w:t>@PostConstruct, InitializingBean.afterPropertiesSet(), SmartInitializingSingleton.afterSingletonsInstantiated() executed.</w:t>
            </w:r>
          </w:p>
        </w:tc>
      </w:tr>
      <w:tr w:rsidR="00E077E7" w:rsidRPr="00FD3AC6" w14:paraId="6366AAEC" w14:textId="77777777" w:rsidTr="00B72B58">
        <w:trPr>
          <w:tblCellSpacing w:w="15" w:type="dxa"/>
        </w:trPr>
        <w:tc>
          <w:tcPr>
            <w:tcW w:w="0" w:type="auto"/>
            <w:vAlign w:val="center"/>
            <w:hideMark/>
          </w:tcPr>
          <w:p w14:paraId="1A331705" w14:textId="77777777" w:rsidR="00E077E7" w:rsidRPr="00E00313" w:rsidRDefault="00E077E7" w:rsidP="00B72B58">
            <w:pPr>
              <w:spacing w:after="0" w:line="259" w:lineRule="auto"/>
              <w:rPr>
                <w:highlight w:val="green"/>
              </w:rPr>
            </w:pPr>
            <w:r w:rsidRPr="00E00313">
              <w:rPr>
                <w:b/>
                <w:bCs/>
                <w:highlight w:val="green"/>
              </w:rPr>
              <w:t>Auto-Configuration Backoff</w:t>
            </w:r>
          </w:p>
        </w:tc>
        <w:tc>
          <w:tcPr>
            <w:tcW w:w="0" w:type="auto"/>
            <w:vAlign w:val="center"/>
            <w:hideMark/>
          </w:tcPr>
          <w:p w14:paraId="3506DD5B" w14:textId="77777777" w:rsidR="00E077E7" w:rsidRPr="00FD3AC6" w:rsidRDefault="00E077E7" w:rsidP="00B72B58">
            <w:pPr>
              <w:spacing w:after="0" w:line="259" w:lineRule="auto"/>
            </w:pPr>
            <w:r w:rsidRPr="00FD3AC6">
              <w:t>Conditional checks (@ConditionalOnMissingBean, @ConditionalOnClass) applied, skipping auto-configured beans if user beans exist.</w:t>
            </w:r>
          </w:p>
        </w:tc>
      </w:tr>
      <w:tr w:rsidR="00E077E7" w:rsidRPr="00FD3AC6" w14:paraId="530C002C" w14:textId="77777777" w:rsidTr="00B72B58">
        <w:trPr>
          <w:tblCellSpacing w:w="15" w:type="dxa"/>
        </w:trPr>
        <w:tc>
          <w:tcPr>
            <w:tcW w:w="0" w:type="auto"/>
            <w:vAlign w:val="center"/>
            <w:hideMark/>
          </w:tcPr>
          <w:p w14:paraId="74B808C8" w14:textId="77777777" w:rsidR="00E077E7" w:rsidRPr="00E00313" w:rsidRDefault="00E077E7" w:rsidP="00B72B58">
            <w:pPr>
              <w:spacing w:after="0" w:line="259" w:lineRule="auto"/>
              <w:rPr>
                <w:highlight w:val="green"/>
              </w:rPr>
            </w:pPr>
            <w:r w:rsidRPr="00E00313">
              <w:rPr>
                <w:b/>
                <w:bCs/>
                <w:highlight w:val="green"/>
              </w:rPr>
              <w:t>Embedded Web Server Started</w:t>
            </w:r>
          </w:p>
        </w:tc>
        <w:tc>
          <w:tcPr>
            <w:tcW w:w="0" w:type="auto"/>
            <w:vAlign w:val="center"/>
            <w:hideMark/>
          </w:tcPr>
          <w:p w14:paraId="5335D3D2" w14:textId="77777777" w:rsidR="00E077E7" w:rsidRPr="00FD3AC6" w:rsidRDefault="00E077E7" w:rsidP="00B72B58">
            <w:pPr>
              <w:spacing w:after="0" w:line="259" w:lineRule="auto"/>
            </w:pPr>
            <w:r w:rsidRPr="00FD3AC6">
              <w:t>For web apps: ServletWebServerFactory creates embedded server and registers DispatcherServlet.</w:t>
            </w:r>
          </w:p>
        </w:tc>
      </w:tr>
      <w:tr w:rsidR="00E077E7" w:rsidRPr="00FD3AC6" w14:paraId="6843544D" w14:textId="77777777" w:rsidTr="00B72B58">
        <w:trPr>
          <w:tblCellSpacing w:w="15" w:type="dxa"/>
        </w:trPr>
        <w:tc>
          <w:tcPr>
            <w:tcW w:w="0" w:type="auto"/>
            <w:vAlign w:val="center"/>
            <w:hideMark/>
          </w:tcPr>
          <w:p w14:paraId="0E6F6C82" w14:textId="77777777" w:rsidR="00E077E7" w:rsidRPr="00E00313" w:rsidRDefault="00E077E7" w:rsidP="00B72B58">
            <w:pPr>
              <w:spacing w:after="0" w:line="259" w:lineRule="auto"/>
              <w:rPr>
                <w:highlight w:val="green"/>
              </w:rPr>
            </w:pPr>
            <w:r w:rsidRPr="00E00313">
              <w:rPr>
                <w:b/>
                <w:bCs/>
                <w:highlight w:val="green"/>
              </w:rPr>
              <w:t>Application Runners Executed</w:t>
            </w:r>
          </w:p>
        </w:tc>
        <w:tc>
          <w:tcPr>
            <w:tcW w:w="0" w:type="auto"/>
            <w:vAlign w:val="center"/>
            <w:hideMark/>
          </w:tcPr>
          <w:p w14:paraId="63A26681" w14:textId="77777777" w:rsidR="00E077E7" w:rsidRPr="00FD3AC6" w:rsidRDefault="00E077E7" w:rsidP="00B72B58">
            <w:pPr>
              <w:spacing w:after="0" w:line="259" w:lineRule="auto"/>
            </w:pPr>
            <w:r w:rsidRPr="00FD3AC6">
              <w:t>CommandLineRunner and ApplicationRunner beans run.</w:t>
            </w:r>
          </w:p>
        </w:tc>
      </w:tr>
      <w:tr w:rsidR="00E077E7" w:rsidRPr="00FD3AC6" w14:paraId="6E2CBAFC" w14:textId="77777777" w:rsidTr="00B72B58">
        <w:trPr>
          <w:tblCellSpacing w:w="15" w:type="dxa"/>
        </w:trPr>
        <w:tc>
          <w:tcPr>
            <w:tcW w:w="0" w:type="auto"/>
            <w:vAlign w:val="center"/>
            <w:hideMark/>
          </w:tcPr>
          <w:p w14:paraId="7A060E52" w14:textId="77777777" w:rsidR="00E077E7" w:rsidRPr="00E00313" w:rsidRDefault="00E077E7" w:rsidP="00B72B58">
            <w:pPr>
              <w:spacing w:after="0" w:line="259" w:lineRule="auto"/>
              <w:rPr>
                <w:highlight w:val="green"/>
              </w:rPr>
            </w:pPr>
            <w:r w:rsidRPr="00E00313">
              <w:rPr>
                <w:b/>
                <w:bCs/>
                <w:highlight w:val="green"/>
              </w:rPr>
              <w:t>Events Published</w:t>
            </w:r>
          </w:p>
        </w:tc>
        <w:tc>
          <w:tcPr>
            <w:tcW w:w="0" w:type="auto"/>
            <w:vAlign w:val="center"/>
            <w:hideMark/>
          </w:tcPr>
          <w:p w14:paraId="556065C3" w14:textId="77777777" w:rsidR="00E077E7" w:rsidRPr="00FD3AC6" w:rsidRDefault="00E077E7" w:rsidP="00B72B58">
            <w:pPr>
              <w:spacing w:after="0" w:line="259" w:lineRule="auto"/>
            </w:pPr>
            <w:r w:rsidRPr="00FD3AC6">
              <w:t>ApplicationReadyEvent signals the application is fully initialized.</w:t>
            </w:r>
          </w:p>
        </w:tc>
      </w:tr>
    </w:tbl>
    <w:p w14:paraId="450E4AE2" w14:textId="77777777" w:rsidR="00E077E7" w:rsidRPr="00FD3AC6" w:rsidRDefault="00000000" w:rsidP="00E077E7">
      <w:pPr>
        <w:spacing w:after="0" w:line="259" w:lineRule="auto"/>
      </w:pPr>
      <w:r>
        <w:pict w14:anchorId="7492E7CE">
          <v:rect id="_x0000_i1151" style="width:0;height:1.5pt" o:hralign="center" o:hrstd="t" o:hr="t" fillcolor="#a0a0a0" stroked="f"/>
        </w:pict>
      </w:r>
    </w:p>
    <w:p w14:paraId="505BAB53" w14:textId="77777777" w:rsidR="00E077E7" w:rsidRPr="007A22CB" w:rsidRDefault="00E077E7" w:rsidP="00E077E7">
      <w:pPr>
        <w:spacing w:after="0" w:line="259" w:lineRule="auto"/>
        <w:rPr>
          <w:b/>
          <w:bCs/>
          <w:color w:val="EE0000"/>
        </w:rPr>
      </w:pPr>
      <w:r w:rsidRPr="007A22CB">
        <w:rPr>
          <w:b/>
          <w:bCs/>
          <w:color w:val="EE0000"/>
        </w:rPr>
        <w:t>5️</w:t>
      </w:r>
      <w:r w:rsidRPr="007A22CB">
        <w:rPr>
          <w:rFonts w:ascii="Segoe UI Symbol" w:hAnsi="Segoe UI Symbol" w:cs="Segoe UI Symbol"/>
          <w:b/>
          <w:bCs/>
          <w:color w:val="EE0000"/>
        </w:rPr>
        <w:t>⃣</w:t>
      </w:r>
      <w:r w:rsidRPr="007A22CB">
        <w:rPr>
          <w:b/>
          <w:bCs/>
          <w:color w:val="EE0000"/>
        </w:rPr>
        <w:t xml:space="preserve"> Summary Timeline</w:t>
      </w:r>
    </w:p>
    <w:p w14:paraId="67C86638" w14:textId="77777777" w:rsidR="00E077E7" w:rsidRPr="00FD3AC6" w:rsidRDefault="00E077E7" w:rsidP="00E077E7">
      <w:pPr>
        <w:spacing w:after="0" w:line="259" w:lineRule="auto"/>
      </w:pPr>
      <w:r w:rsidRPr="00FD3AC6">
        <w:t>Before Context:</w:t>
      </w:r>
    </w:p>
    <w:p w14:paraId="0E064EBC" w14:textId="77777777" w:rsidR="00E077E7" w:rsidRPr="00FD3AC6" w:rsidRDefault="00E077E7" w:rsidP="00E077E7">
      <w:pPr>
        <w:spacing w:after="0" w:line="259" w:lineRule="auto"/>
      </w:pPr>
      <w:r w:rsidRPr="00FD3AC6">
        <w:t>-----------------</w:t>
      </w:r>
    </w:p>
    <w:p w14:paraId="2307345A" w14:textId="77777777" w:rsidR="00E077E7" w:rsidRPr="007A22CB" w:rsidRDefault="00E077E7" w:rsidP="00E077E7">
      <w:pPr>
        <w:spacing w:after="0" w:line="259" w:lineRule="auto"/>
        <w:rPr>
          <w:color w:val="EE0000"/>
        </w:rPr>
      </w:pPr>
      <w:r w:rsidRPr="007A22CB">
        <w:rPr>
          <w:color w:val="EE0000"/>
        </w:rPr>
        <w:t>- SpringApplication instance created</w:t>
      </w:r>
    </w:p>
    <w:p w14:paraId="6670210F" w14:textId="77777777" w:rsidR="00E077E7" w:rsidRPr="007A22CB" w:rsidRDefault="00E077E7" w:rsidP="00E077E7">
      <w:pPr>
        <w:spacing w:after="0" w:line="259" w:lineRule="auto"/>
        <w:rPr>
          <w:color w:val="EE0000"/>
        </w:rPr>
      </w:pPr>
      <w:r w:rsidRPr="007A22CB">
        <w:rPr>
          <w:color w:val="EE0000"/>
        </w:rPr>
        <w:t>- Environment prepared (properties, profiles, system/env)</w:t>
      </w:r>
    </w:p>
    <w:p w14:paraId="76B11769" w14:textId="77777777" w:rsidR="00E077E7" w:rsidRPr="007A22CB" w:rsidRDefault="00E077E7" w:rsidP="00E077E7">
      <w:pPr>
        <w:spacing w:after="0" w:line="259" w:lineRule="auto"/>
        <w:rPr>
          <w:color w:val="EE0000"/>
        </w:rPr>
      </w:pPr>
      <w:r w:rsidRPr="007A22CB">
        <w:rPr>
          <w:color w:val="EE0000"/>
        </w:rPr>
        <w:t>- ApplicationListeners registered</w:t>
      </w:r>
    </w:p>
    <w:p w14:paraId="02DC049E" w14:textId="77777777" w:rsidR="00E077E7" w:rsidRPr="007A22CB" w:rsidRDefault="00E077E7" w:rsidP="00E077E7">
      <w:pPr>
        <w:spacing w:after="0" w:line="259" w:lineRule="auto"/>
        <w:rPr>
          <w:color w:val="EE0000"/>
        </w:rPr>
      </w:pPr>
      <w:r w:rsidRPr="007A22CB">
        <w:rPr>
          <w:color w:val="EE0000"/>
        </w:rPr>
        <w:t>- ApplicationContextInitializers registered</w:t>
      </w:r>
    </w:p>
    <w:p w14:paraId="4DA9E369" w14:textId="77777777" w:rsidR="00E077E7" w:rsidRPr="00FD3AC6" w:rsidRDefault="00E077E7" w:rsidP="00E077E7">
      <w:pPr>
        <w:spacing w:after="0" w:line="259" w:lineRule="auto"/>
      </w:pPr>
      <w:r w:rsidRPr="007A22CB">
        <w:rPr>
          <w:color w:val="EE0000"/>
        </w:rPr>
        <w:t>- Logging &amp; banner initialized</w:t>
      </w:r>
    </w:p>
    <w:p w14:paraId="09860DF7" w14:textId="77777777" w:rsidR="00E077E7" w:rsidRPr="00FD3AC6" w:rsidRDefault="00E077E7" w:rsidP="00E077E7">
      <w:pPr>
        <w:spacing w:after="0" w:line="259" w:lineRule="auto"/>
      </w:pPr>
    </w:p>
    <w:p w14:paraId="76D2668A" w14:textId="77777777" w:rsidR="00E077E7" w:rsidRPr="007A22CB" w:rsidRDefault="00E077E7" w:rsidP="00E077E7">
      <w:pPr>
        <w:spacing w:after="0" w:line="259" w:lineRule="auto"/>
        <w:rPr>
          <w:highlight w:val="green"/>
        </w:rPr>
      </w:pPr>
      <w:r w:rsidRPr="007A22CB">
        <w:rPr>
          <w:highlight w:val="green"/>
        </w:rPr>
        <w:t>Context Creation:</w:t>
      </w:r>
    </w:p>
    <w:p w14:paraId="00B4A39D" w14:textId="77777777" w:rsidR="00E077E7" w:rsidRPr="007A22CB" w:rsidRDefault="00E077E7" w:rsidP="00E077E7">
      <w:pPr>
        <w:spacing w:after="0" w:line="259" w:lineRule="auto"/>
        <w:rPr>
          <w:highlight w:val="green"/>
        </w:rPr>
      </w:pPr>
      <w:r w:rsidRPr="007A22CB">
        <w:rPr>
          <w:highlight w:val="green"/>
        </w:rPr>
        <w:t>-----------------</w:t>
      </w:r>
    </w:p>
    <w:p w14:paraId="2CF56BAB" w14:textId="77777777" w:rsidR="00E077E7" w:rsidRPr="007A22CB" w:rsidRDefault="00E077E7" w:rsidP="00E077E7">
      <w:pPr>
        <w:spacing w:after="0" w:line="259" w:lineRule="auto"/>
        <w:rPr>
          <w:highlight w:val="green"/>
        </w:rPr>
      </w:pPr>
      <w:r w:rsidRPr="007A22CB">
        <w:rPr>
          <w:highlight w:val="green"/>
        </w:rPr>
        <w:t>- Appropriate ApplicationContext instantiated (web / non-web)</w:t>
      </w:r>
    </w:p>
    <w:p w14:paraId="5E304A59" w14:textId="77777777" w:rsidR="00E077E7" w:rsidRPr="007A22CB" w:rsidRDefault="00E077E7" w:rsidP="00E077E7">
      <w:pPr>
        <w:spacing w:after="0" w:line="259" w:lineRule="auto"/>
        <w:rPr>
          <w:highlight w:val="green"/>
        </w:rPr>
      </w:pPr>
      <w:r w:rsidRPr="007A22CB">
        <w:rPr>
          <w:highlight w:val="green"/>
        </w:rPr>
        <w:t>- BeanFactory prepared</w:t>
      </w:r>
    </w:p>
    <w:p w14:paraId="7DA12BC1" w14:textId="77777777" w:rsidR="00E077E7" w:rsidRPr="00FD3AC6" w:rsidRDefault="00E077E7" w:rsidP="00E077E7">
      <w:pPr>
        <w:spacing w:after="0" w:line="259" w:lineRule="auto"/>
      </w:pPr>
      <w:r w:rsidRPr="007A22CB">
        <w:rPr>
          <w:highlight w:val="green"/>
        </w:rPr>
        <w:t>- Sources (configs + auto-config) registered</w:t>
      </w:r>
    </w:p>
    <w:p w14:paraId="2B189788" w14:textId="77777777" w:rsidR="00E077E7" w:rsidRPr="00FD3AC6" w:rsidRDefault="00E077E7" w:rsidP="00E077E7">
      <w:pPr>
        <w:spacing w:after="0" w:line="259" w:lineRule="auto"/>
      </w:pPr>
    </w:p>
    <w:p w14:paraId="6979FF2A" w14:textId="77777777" w:rsidR="00E077E7" w:rsidRPr="007A22CB" w:rsidRDefault="00E077E7" w:rsidP="00E077E7">
      <w:pPr>
        <w:spacing w:after="0" w:line="259" w:lineRule="auto"/>
        <w:rPr>
          <w:color w:val="EE0000"/>
        </w:rPr>
      </w:pPr>
      <w:r w:rsidRPr="007A22CB">
        <w:rPr>
          <w:color w:val="EE0000"/>
        </w:rPr>
        <w:t>After Context Creation / Before Refresh:</w:t>
      </w:r>
    </w:p>
    <w:p w14:paraId="083EE865" w14:textId="77777777" w:rsidR="00E077E7" w:rsidRPr="007A22CB" w:rsidRDefault="00E077E7" w:rsidP="00E077E7">
      <w:pPr>
        <w:spacing w:after="0" w:line="259" w:lineRule="auto"/>
        <w:rPr>
          <w:color w:val="EE0000"/>
        </w:rPr>
      </w:pPr>
      <w:r w:rsidRPr="007A22CB">
        <w:rPr>
          <w:color w:val="EE0000"/>
        </w:rPr>
        <w:t>-----------------</w:t>
      </w:r>
    </w:p>
    <w:p w14:paraId="70662103" w14:textId="77777777" w:rsidR="00E077E7" w:rsidRPr="007A22CB" w:rsidRDefault="00E077E7" w:rsidP="00E077E7">
      <w:pPr>
        <w:spacing w:after="0" w:line="259" w:lineRule="auto"/>
        <w:rPr>
          <w:color w:val="EE0000"/>
        </w:rPr>
      </w:pPr>
      <w:r w:rsidRPr="007A22CB">
        <w:rPr>
          <w:color w:val="EE0000"/>
        </w:rPr>
        <w:t>- ApplicationContextInitializers invoked</w:t>
      </w:r>
    </w:p>
    <w:p w14:paraId="190D6462" w14:textId="77777777" w:rsidR="00E077E7" w:rsidRPr="007A22CB" w:rsidRDefault="00E077E7" w:rsidP="00E077E7">
      <w:pPr>
        <w:spacing w:after="0" w:line="259" w:lineRule="auto"/>
        <w:rPr>
          <w:color w:val="EE0000"/>
        </w:rPr>
      </w:pPr>
      <w:r w:rsidRPr="007A22CB">
        <w:rPr>
          <w:color w:val="EE0000"/>
        </w:rPr>
        <w:t>- Environment bound to @ConfigurationProperties</w:t>
      </w:r>
    </w:p>
    <w:p w14:paraId="31D0B37B" w14:textId="77777777" w:rsidR="00E077E7" w:rsidRPr="007A22CB" w:rsidRDefault="00E077E7" w:rsidP="00E077E7">
      <w:pPr>
        <w:spacing w:after="0" w:line="259" w:lineRule="auto"/>
        <w:rPr>
          <w:color w:val="EE0000"/>
        </w:rPr>
      </w:pPr>
      <w:r w:rsidRPr="007A22CB">
        <w:rPr>
          <w:color w:val="EE0000"/>
        </w:rPr>
        <w:t>- BeanPostProcessors and FactoryPostProcessors registered</w:t>
      </w:r>
    </w:p>
    <w:p w14:paraId="2E825226" w14:textId="77777777" w:rsidR="00E077E7" w:rsidRPr="007A22CB" w:rsidRDefault="00E077E7" w:rsidP="00E077E7">
      <w:pPr>
        <w:spacing w:after="0" w:line="259" w:lineRule="auto"/>
        <w:rPr>
          <w:highlight w:val="green"/>
        </w:rPr>
      </w:pPr>
    </w:p>
    <w:p w14:paraId="589634D3" w14:textId="77777777" w:rsidR="00E077E7" w:rsidRPr="007A22CB" w:rsidRDefault="00E077E7" w:rsidP="00E077E7">
      <w:pPr>
        <w:spacing w:after="0" w:line="259" w:lineRule="auto"/>
        <w:rPr>
          <w:highlight w:val="green"/>
        </w:rPr>
      </w:pPr>
      <w:r w:rsidRPr="007A22CB">
        <w:rPr>
          <w:highlight w:val="green"/>
        </w:rPr>
        <w:t>After Context Refresh:</w:t>
      </w:r>
    </w:p>
    <w:p w14:paraId="15756543" w14:textId="77777777" w:rsidR="00E077E7" w:rsidRPr="007A22CB" w:rsidRDefault="00E077E7" w:rsidP="00E077E7">
      <w:pPr>
        <w:spacing w:after="0" w:line="259" w:lineRule="auto"/>
        <w:rPr>
          <w:highlight w:val="green"/>
        </w:rPr>
      </w:pPr>
      <w:r w:rsidRPr="007A22CB">
        <w:rPr>
          <w:highlight w:val="green"/>
        </w:rPr>
        <w:t>-----------------</w:t>
      </w:r>
    </w:p>
    <w:p w14:paraId="53BA7050" w14:textId="77777777" w:rsidR="00E077E7" w:rsidRPr="007A22CB" w:rsidRDefault="00E077E7" w:rsidP="00E077E7">
      <w:pPr>
        <w:spacing w:after="0" w:line="259" w:lineRule="auto"/>
        <w:rPr>
          <w:highlight w:val="green"/>
        </w:rPr>
      </w:pPr>
      <w:r w:rsidRPr="007A22CB">
        <w:rPr>
          <w:highlight w:val="green"/>
        </w:rPr>
        <w:t>- Beans instantiated (singleton &amp; dependencies)</w:t>
      </w:r>
    </w:p>
    <w:p w14:paraId="32739703" w14:textId="77777777" w:rsidR="00E077E7" w:rsidRPr="007A22CB" w:rsidRDefault="00E077E7" w:rsidP="00E077E7">
      <w:pPr>
        <w:spacing w:after="0" w:line="259" w:lineRule="auto"/>
        <w:rPr>
          <w:highlight w:val="green"/>
        </w:rPr>
      </w:pPr>
      <w:r w:rsidRPr="007A22CB">
        <w:rPr>
          <w:highlight w:val="green"/>
        </w:rPr>
        <w:t>- Lifecycle callbacks executed (@PostConstruct, InitializingBean)</w:t>
      </w:r>
    </w:p>
    <w:p w14:paraId="177521CA" w14:textId="77777777" w:rsidR="00E077E7" w:rsidRPr="007A22CB" w:rsidRDefault="00E077E7" w:rsidP="00E077E7">
      <w:pPr>
        <w:spacing w:after="0" w:line="259" w:lineRule="auto"/>
        <w:rPr>
          <w:highlight w:val="green"/>
        </w:rPr>
      </w:pPr>
      <w:r w:rsidRPr="007A22CB">
        <w:rPr>
          <w:highlight w:val="green"/>
        </w:rPr>
        <w:t>- Embedded web server started (if web)</w:t>
      </w:r>
    </w:p>
    <w:p w14:paraId="039DF1BE" w14:textId="77777777" w:rsidR="00E077E7" w:rsidRPr="007A22CB" w:rsidRDefault="00E077E7" w:rsidP="00E077E7">
      <w:pPr>
        <w:spacing w:after="0" w:line="259" w:lineRule="auto"/>
        <w:rPr>
          <w:highlight w:val="green"/>
        </w:rPr>
      </w:pPr>
      <w:r w:rsidRPr="007A22CB">
        <w:rPr>
          <w:highlight w:val="green"/>
        </w:rPr>
        <w:t>- ApplicationRunner / CommandLineRunner executed</w:t>
      </w:r>
    </w:p>
    <w:p w14:paraId="5D4FB1B5" w14:textId="77777777" w:rsidR="00E077E7" w:rsidRPr="007A22CB" w:rsidRDefault="00E077E7" w:rsidP="00E077E7">
      <w:pPr>
        <w:spacing w:after="0" w:line="259" w:lineRule="auto"/>
        <w:rPr>
          <w:highlight w:val="green"/>
        </w:rPr>
      </w:pPr>
      <w:r w:rsidRPr="007A22CB">
        <w:rPr>
          <w:highlight w:val="green"/>
        </w:rPr>
        <w:t>- ApplicationReadyEvent published</w:t>
      </w:r>
    </w:p>
    <w:p w14:paraId="5561429F" w14:textId="77777777" w:rsidR="00E077E7" w:rsidRPr="00FD3AC6" w:rsidRDefault="00000000" w:rsidP="00E077E7">
      <w:pPr>
        <w:spacing w:after="0" w:line="259" w:lineRule="auto"/>
      </w:pPr>
      <w:r>
        <w:rPr>
          <w:highlight w:val="green"/>
        </w:rPr>
        <w:pict w14:anchorId="42D3C41E">
          <v:rect id="_x0000_i1152" style="width:0;height:1.5pt" o:hralign="center" o:hrstd="t" o:hr="t" fillcolor="#a0a0a0" stroked="f"/>
        </w:pict>
      </w:r>
    </w:p>
    <w:p w14:paraId="0F45ADC0" w14:textId="77777777" w:rsidR="00E077E7" w:rsidRPr="00FD3AC6" w:rsidRDefault="00E077E7" w:rsidP="00E077E7">
      <w:pPr>
        <w:spacing w:after="0" w:line="259" w:lineRule="auto"/>
        <w:rPr>
          <w:b/>
          <w:bCs/>
        </w:rPr>
      </w:pPr>
      <w:r w:rsidRPr="00FD3AC6">
        <w:rPr>
          <w:b/>
          <w:bCs/>
        </w:rPr>
        <w:t>6️</w:t>
      </w:r>
      <w:r w:rsidRPr="00FD3AC6">
        <w:rPr>
          <w:rFonts w:ascii="Segoe UI Symbol" w:hAnsi="Segoe UI Symbol" w:cs="Segoe UI Symbol"/>
          <w:b/>
          <w:bCs/>
        </w:rPr>
        <w:t>⃣</w:t>
      </w:r>
      <w:r w:rsidRPr="00FD3AC6">
        <w:rPr>
          <w:b/>
          <w:bCs/>
        </w:rPr>
        <w:t xml:space="preserve"> Senior-Level Insights</w:t>
      </w:r>
    </w:p>
    <w:p w14:paraId="7F274602" w14:textId="77777777" w:rsidR="00E077E7" w:rsidRPr="00FD3AC6" w:rsidRDefault="00E077E7" w:rsidP="00E077E7">
      <w:pPr>
        <w:numPr>
          <w:ilvl w:val="0"/>
          <w:numId w:val="534"/>
        </w:numPr>
        <w:spacing w:after="0" w:line="259" w:lineRule="auto"/>
      </w:pPr>
      <w:r w:rsidRPr="00654056">
        <w:rPr>
          <w:b/>
          <w:bCs/>
          <w:color w:val="EE0000"/>
        </w:rPr>
        <w:t>Before context:</w:t>
      </w:r>
      <w:r w:rsidRPr="00654056">
        <w:rPr>
          <w:color w:val="EE0000"/>
        </w:rPr>
        <w:t xml:space="preserve"> Only environment and metadata exist; no beans</w:t>
      </w:r>
      <w:r w:rsidRPr="00FD3AC6">
        <w:t>.</w:t>
      </w:r>
    </w:p>
    <w:p w14:paraId="20B5C1D3" w14:textId="77777777" w:rsidR="00E077E7" w:rsidRPr="00FD3AC6" w:rsidRDefault="00E077E7" w:rsidP="00E077E7">
      <w:pPr>
        <w:numPr>
          <w:ilvl w:val="0"/>
          <w:numId w:val="534"/>
        </w:numPr>
        <w:spacing w:after="0" w:line="259" w:lineRule="auto"/>
      </w:pPr>
      <w:r w:rsidRPr="00654056">
        <w:rPr>
          <w:b/>
          <w:bCs/>
          <w:color w:val="EE0000"/>
        </w:rPr>
        <w:t>After context:</w:t>
      </w:r>
      <w:r w:rsidRPr="00654056">
        <w:rPr>
          <w:color w:val="EE0000"/>
        </w:rPr>
        <w:t xml:space="preserve"> Full bean lifecycle, DI, AOP, and auto-configuration applied</w:t>
      </w:r>
      <w:r w:rsidRPr="00FD3AC6">
        <w:t>.</w:t>
      </w:r>
    </w:p>
    <w:p w14:paraId="77D9824F" w14:textId="77777777" w:rsidR="00E077E7" w:rsidRPr="00FD3AC6" w:rsidRDefault="00E077E7" w:rsidP="00E077E7">
      <w:pPr>
        <w:numPr>
          <w:ilvl w:val="0"/>
          <w:numId w:val="534"/>
        </w:numPr>
        <w:spacing w:after="0" w:line="259" w:lineRule="auto"/>
      </w:pPr>
      <w:r w:rsidRPr="00FD3AC6">
        <w:rPr>
          <w:b/>
          <w:bCs/>
        </w:rPr>
        <w:t>Key hooks for customization:</w:t>
      </w:r>
    </w:p>
    <w:p w14:paraId="6E68F58D" w14:textId="77777777" w:rsidR="00E077E7" w:rsidRPr="00FD3AC6" w:rsidRDefault="00E077E7" w:rsidP="00E077E7">
      <w:pPr>
        <w:numPr>
          <w:ilvl w:val="1"/>
          <w:numId w:val="534"/>
        </w:numPr>
        <w:spacing w:after="0" w:line="259" w:lineRule="auto"/>
      </w:pPr>
      <w:r w:rsidRPr="00FD3AC6">
        <w:t>Pre-context: ApplicationEnvironmentPreparedEvent, ApplicationListeners</w:t>
      </w:r>
    </w:p>
    <w:p w14:paraId="4BA10EF1" w14:textId="77777777" w:rsidR="00E077E7" w:rsidRPr="00FD3AC6" w:rsidRDefault="00E077E7" w:rsidP="00E077E7">
      <w:pPr>
        <w:numPr>
          <w:ilvl w:val="1"/>
          <w:numId w:val="534"/>
        </w:numPr>
        <w:spacing w:after="0" w:line="259" w:lineRule="auto"/>
      </w:pPr>
      <w:r w:rsidRPr="00FD3AC6">
        <w:t>Pre-refresh: ApplicationContextInitializer</w:t>
      </w:r>
    </w:p>
    <w:p w14:paraId="7CC722F7" w14:textId="77777777" w:rsidR="00E077E7" w:rsidRPr="00FD3AC6" w:rsidRDefault="00E077E7" w:rsidP="00E077E7">
      <w:pPr>
        <w:numPr>
          <w:ilvl w:val="1"/>
          <w:numId w:val="534"/>
        </w:numPr>
        <w:spacing w:after="0" w:line="259" w:lineRule="auto"/>
      </w:pPr>
      <w:r w:rsidRPr="00FD3AC6">
        <w:t>Post-refresh: ApplicationRunner / CommandLineRunner, event listeners</w:t>
      </w:r>
    </w:p>
    <w:p w14:paraId="7E9561C0" w14:textId="77777777" w:rsidR="00E077E7" w:rsidRPr="00FD3AC6" w:rsidRDefault="00E077E7" w:rsidP="00E077E7">
      <w:pPr>
        <w:numPr>
          <w:ilvl w:val="0"/>
          <w:numId w:val="534"/>
        </w:numPr>
        <w:spacing w:after="0" w:line="259" w:lineRule="auto"/>
      </w:pPr>
      <w:r w:rsidRPr="00FD3AC6">
        <w:t xml:space="preserve">This separation allows </w:t>
      </w:r>
      <w:r w:rsidRPr="00FD3AC6">
        <w:rPr>
          <w:b/>
          <w:bCs/>
        </w:rPr>
        <w:t>fine-grained control</w:t>
      </w:r>
      <w:r w:rsidRPr="00FD3AC6">
        <w:t xml:space="preserve"> for multi-module apps, embedded server tweaks, and early property overrides.</w:t>
      </w:r>
    </w:p>
    <w:p w14:paraId="43D4050D" w14:textId="77777777" w:rsidR="00E077E7" w:rsidRPr="00FD3AC6" w:rsidRDefault="00000000" w:rsidP="00E077E7">
      <w:pPr>
        <w:spacing w:after="0" w:line="259" w:lineRule="auto"/>
      </w:pPr>
      <w:r>
        <w:pict w14:anchorId="51179D85">
          <v:rect id="_x0000_i1153" style="width:0;height:1.5pt" o:hralign="center" o:hrstd="t" o:hr="t" fillcolor="#a0a0a0" stroked="f"/>
        </w:pict>
      </w:r>
    </w:p>
    <w:p w14:paraId="37D298C4" w14:textId="77777777" w:rsidR="00E077E7" w:rsidRPr="00FD3AC6" w:rsidRDefault="00E077E7" w:rsidP="00E077E7">
      <w:pPr>
        <w:spacing w:after="0" w:line="259" w:lineRule="auto"/>
        <w:rPr>
          <w:b/>
          <w:bCs/>
        </w:rPr>
      </w:pPr>
      <w:r w:rsidRPr="00FD3AC6">
        <w:rPr>
          <w:b/>
          <w:bCs/>
        </w:rPr>
        <w:t>7️</w:t>
      </w:r>
      <w:r w:rsidRPr="00FD3AC6">
        <w:rPr>
          <w:rFonts w:ascii="Segoe UI Symbol" w:hAnsi="Segoe UI Symbol" w:cs="Segoe UI Symbol"/>
          <w:b/>
          <w:bCs/>
        </w:rPr>
        <w:t>⃣</w:t>
      </w:r>
      <w:r w:rsidRPr="00FD3AC6">
        <w:rPr>
          <w:b/>
          <w:bCs/>
        </w:rPr>
        <w:t xml:space="preserve"> Interview One-liner (Senior-Level)</w:t>
      </w:r>
    </w:p>
    <w:p w14:paraId="253B7743" w14:textId="77777777" w:rsidR="00E077E7" w:rsidRPr="00FD3AC6" w:rsidRDefault="00E077E7" w:rsidP="00E077E7">
      <w:pPr>
        <w:spacing w:after="0" w:line="259" w:lineRule="auto"/>
      </w:pPr>
      <w:r w:rsidRPr="00FD3AC6">
        <w:rPr>
          <w:b/>
          <w:bCs/>
        </w:rPr>
        <w:t>Before ApplicationContext creation, Spring Boot prepares the environment, registers listeners, initializers, and logging; during creation, it instantiates the appropriate context and registers configuration sources; after creation and refresh, beans are instantiated, DI is applied, lifecycle callbacks run, auto-configurations back off if needed, embedded servers start, runners execute, and ApplicationReadyEvent is published.</w:t>
      </w:r>
    </w:p>
    <w:p w14:paraId="755B19EE" w14:textId="77777777" w:rsidR="00E077E7" w:rsidRPr="00FD3AC6" w:rsidRDefault="00E077E7" w:rsidP="00E077E7">
      <w:pPr>
        <w:spacing w:after="0"/>
      </w:pPr>
    </w:p>
    <w:p w14:paraId="79CBD9B6" w14:textId="77777777" w:rsidR="00E077E7" w:rsidRPr="00E077E7" w:rsidRDefault="00E077E7" w:rsidP="00E077E7">
      <w:pPr>
        <w:rPr>
          <w:b/>
          <w:bCs/>
          <w:color w:val="EE0000"/>
          <w:sz w:val="24"/>
          <w:szCs w:val="24"/>
          <w:lang w:val="en-IN"/>
        </w:rPr>
      </w:pPr>
      <w:r w:rsidRPr="00E077E7">
        <w:rPr>
          <w:b/>
          <w:bCs/>
          <w:color w:val="EE0000"/>
          <w:sz w:val="24"/>
          <w:szCs w:val="24"/>
          <w:lang w:val="en-IN"/>
        </w:rPr>
        <w:t>4.  Difference between ApplicationContextInitializer and ApplicationListener.</w:t>
      </w:r>
    </w:p>
    <w:p w14:paraId="78B0CA6A"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4233"/>
        <w:gridCol w:w="3570"/>
      </w:tblGrid>
      <w:tr w:rsidR="00455F2B" w:rsidRPr="00375982" w14:paraId="1AE1D3F1" w14:textId="77777777" w:rsidTr="00B72B58">
        <w:trPr>
          <w:tblHeader/>
          <w:tblCellSpacing w:w="15" w:type="dxa"/>
        </w:trPr>
        <w:tc>
          <w:tcPr>
            <w:tcW w:w="0" w:type="auto"/>
            <w:vAlign w:val="center"/>
            <w:hideMark/>
          </w:tcPr>
          <w:p w14:paraId="31524742" w14:textId="77777777" w:rsidR="00455F2B" w:rsidRPr="00375982" w:rsidRDefault="00455F2B" w:rsidP="00B72B58">
            <w:pPr>
              <w:spacing w:after="0" w:line="259" w:lineRule="auto"/>
              <w:rPr>
                <w:b/>
                <w:bCs/>
              </w:rPr>
            </w:pPr>
            <w:r w:rsidRPr="00375982">
              <w:rPr>
                <w:b/>
                <w:bCs/>
              </w:rPr>
              <w:t>Feature</w:t>
            </w:r>
          </w:p>
        </w:tc>
        <w:tc>
          <w:tcPr>
            <w:tcW w:w="0" w:type="auto"/>
            <w:vAlign w:val="center"/>
            <w:hideMark/>
          </w:tcPr>
          <w:p w14:paraId="3C848778" w14:textId="77777777" w:rsidR="00455F2B" w:rsidRPr="00375982" w:rsidRDefault="00455F2B" w:rsidP="00B72B58">
            <w:pPr>
              <w:spacing w:after="0" w:line="259" w:lineRule="auto"/>
              <w:rPr>
                <w:b/>
                <w:bCs/>
              </w:rPr>
            </w:pPr>
            <w:r w:rsidRPr="00375982">
              <w:rPr>
                <w:b/>
                <w:bCs/>
              </w:rPr>
              <w:t>ApplicationContextInitializer</w:t>
            </w:r>
          </w:p>
        </w:tc>
        <w:tc>
          <w:tcPr>
            <w:tcW w:w="0" w:type="auto"/>
            <w:vAlign w:val="center"/>
            <w:hideMark/>
          </w:tcPr>
          <w:p w14:paraId="434DCDED" w14:textId="77777777" w:rsidR="00455F2B" w:rsidRPr="00375982" w:rsidRDefault="00455F2B" w:rsidP="00B72B58">
            <w:pPr>
              <w:spacing w:after="0" w:line="259" w:lineRule="auto"/>
              <w:rPr>
                <w:b/>
                <w:bCs/>
              </w:rPr>
            </w:pPr>
            <w:r w:rsidRPr="00375982">
              <w:rPr>
                <w:b/>
                <w:bCs/>
              </w:rPr>
              <w:t>ApplicationListener</w:t>
            </w:r>
          </w:p>
        </w:tc>
      </w:tr>
      <w:tr w:rsidR="00455F2B" w:rsidRPr="00375982" w14:paraId="3D0DB1E0" w14:textId="77777777" w:rsidTr="00B72B58">
        <w:trPr>
          <w:tblCellSpacing w:w="15" w:type="dxa"/>
        </w:trPr>
        <w:tc>
          <w:tcPr>
            <w:tcW w:w="0" w:type="auto"/>
            <w:vAlign w:val="center"/>
            <w:hideMark/>
          </w:tcPr>
          <w:p w14:paraId="648C8C08" w14:textId="77777777" w:rsidR="00455F2B" w:rsidRPr="00426245" w:rsidRDefault="00455F2B" w:rsidP="00B72B58">
            <w:pPr>
              <w:spacing w:after="0" w:line="259" w:lineRule="auto"/>
              <w:rPr>
                <w:highlight w:val="green"/>
              </w:rPr>
            </w:pPr>
            <w:r w:rsidRPr="00426245">
              <w:rPr>
                <w:b/>
                <w:bCs/>
                <w:highlight w:val="green"/>
              </w:rPr>
              <w:t>Purpose</w:t>
            </w:r>
          </w:p>
        </w:tc>
        <w:tc>
          <w:tcPr>
            <w:tcW w:w="0" w:type="auto"/>
            <w:vAlign w:val="center"/>
            <w:hideMark/>
          </w:tcPr>
          <w:p w14:paraId="7EE4F3AE" w14:textId="77777777" w:rsidR="00455F2B" w:rsidRPr="00426245" w:rsidRDefault="00455F2B" w:rsidP="00B72B58">
            <w:pPr>
              <w:spacing w:after="0" w:line="259" w:lineRule="auto"/>
              <w:rPr>
                <w:highlight w:val="green"/>
              </w:rPr>
            </w:pPr>
            <w:r w:rsidRPr="00426245">
              <w:rPr>
                <w:highlight w:val="green"/>
              </w:rPr>
              <w:t xml:space="preserve">Modify or configure the </w:t>
            </w:r>
            <w:r w:rsidRPr="00426245">
              <w:rPr>
                <w:b/>
                <w:bCs/>
                <w:highlight w:val="green"/>
              </w:rPr>
              <w:t>ApplicationContext before it is refreshed</w:t>
            </w:r>
          </w:p>
        </w:tc>
        <w:tc>
          <w:tcPr>
            <w:tcW w:w="0" w:type="auto"/>
            <w:vAlign w:val="center"/>
            <w:hideMark/>
          </w:tcPr>
          <w:p w14:paraId="3065662E" w14:textId="77777777" w:rsidR="00455F2B" w:rsidRPr="00426245" w:rsidRDefault="00455F2B" w:rsidP="00B72B58">
            <w:pPr>
              <w:spacing w:after="0" w:line="259" w:lineRule="auto"/>
              <w:rPr>
                <w:highlight w:val="green"/>
              </w:rPr>
            </w:pPr>
            <w:r w:rsidRPr="00426245">
              <w:rPr>
                <w:highlight w:val="green"/>
              </w:rPr>
              <w:t xml:space="preserve">Respond to </w:t>
            </w:r>
            <w:r w:rsidRPr="00426245">
              <w:rPr>
                <w:b/>
                <w:bCs/>
                <w:highlight w:val="green"/>
              </w:rPr>
              <w:t>events published by the ApplicationContext</w:t>
            </w:r>
            <w:r w:rsidRPr="00426245">
              <w:rPr>
                <w:highlight w:val="green"/>
              </w:rPr>
              <w:t xml:space="preserve"> during and after startup</w:t>
            </w:r>
          </w:p>
        </w:tc>
      </w:tr>
      <w:tr w:rsidR="00455F2B" w:rsidRPr="00375982" w14:paraId="5E598972" w14:textId="77777777" w:rsidTr="00B72B58">
        <w:trPr>
          <w:tblCellSpacing w:w="15" w:type="dxa"/>
        </w:trPr>
        <w:tc>
          <w:tcPr>
            <w:tcW w:w="0" w:type="auto"/>
            <w:vAlign w:val="center"/>
            <w:hideMark/>
          </w:tcPr>
          <w:p w14:paraId="516DBCEF" w14:textId="77777777" w:rsidR="00455F2B" w:rsidRPr="00375982" w:rsidRDefault="00455F2B" w:rsidP="00B72B58">
            <w:pPr>
              <w:spacing w:after="0" w:line="259" w:lineRule="auto"/>
            </w:pPr>
            <w:r w:rsidRPr="00375982">
              <w:rPr>
                <w:b/>
                <w:bCs/>
              </w:rPr>
              <w:t>Interface</w:t>
            </w:r>
          </w:p>
        </w:tc>
        <w:tc>
          <w:tcPr>
            <w:tcW w:w="0" w:type="auto"/>
            <w:vAlign w:val="center"/>
            <w:hideMark/>
          </w:tcPr>
          <w:p w14:paraId="79F5FF80" w14:textId="77777777" w:rsidR="00455F2B" w:rsidRPr="00375982" w:rsidRDefault="00455F2B" w:rsidP="00B72B58">
            <w:pPr>
              <w:spacing w:after="0" w:line="259" w:lineRule="auto"/>
            </w:pPr>
            <w:r w:rsidRPr="00375982">
              <w:t>ApplicationContextInitializer&lt;C extends ConfigurableApplicationContext&gt;</w:t>
            </w:r>
          </w:p>
        </w:tc>
        <w:tc>
          <w:tcPr>
            <w:tcW w:w="0" w:type="auto"/>
            <w:vAlign w:val="center"/>
            <w:hideMark/>
          </w:tcPr>
          <w:p w14:paraId="6D57DA2B" w14:textId="77777777" w:rsidR="00455F2B" w:rsidRPr="00375982" w:rsidRDefault="00455F2B" w:rsidP="00B72B58">
            <w:pPr>
              <w:spacing w:after="0" w:line="259" w:lineRule="auto"/>
            </w:pPr>
            <w:r w:rsidRPr="00375982">
              <w:t>ApplicationListener&lt;E extends ApplicationEvent&gt;</w:t>
            </w:r>
          </w:p>
        </w:tc>
      </w:tr>
      <w:tr w:rsidR="00455F2B" w:rsidRPr="00375982" w14:paraId="4A712147" w14:textId="77777777" w:rsidTr="00B72B58">
        <w:trPr>
          <w:tblCellSpacing w:w="15" w:type="dxa"/>
        </w:trPr>
        <w:tc>
          <w:tcPr>
            <w:tcW w:w="0" w:type="auto"/>
            <w:vAlign w:val="center"/>
            <w:hideMark/>
          </w:tcPr>
          <w:p w14:paraId="2BFAD4EC" w14:textId="77777777" w:rsidR="00455F2B" w:rsidRPr="002F734F" w:rsidRDefault="00455F2B" w:rsidP="00B72B58">
            <w:pPr>
              <w:spacing w:after="0" w:line="259" w:lineRule="auto"/>
              <w:rPr>
                <w:highlight w:val="green"/>
              </w:rPr>
            </w:pPr>
            <w:r w:rsidRPr="002F734F">
              <w:rPr>
                <w:b/>
                <w:bCs/>
                <w:highlight w:val="green"/>
              </w:rPr>
              <w:t>When Invoked</w:t>
            </w:r>
          </w:p>
        </w:tc>
        <w:tc>
          <w:tcPr>
            <w:tcW w:w="0" w:type="auto"/>
            <w:vAlign w:val="center"/>
            <w:hideMark/>
          </w:tcPr>
          <w:p w14:paraId="50C73AE6" w14:textId="77777777" w:rsidR="00455F2B" w:rsidRPr="002F734F" w:rsidRDefault="00455F2B" w:rsidP="00B72B58">
            <w:pPr>
              <w:spacing w:after="0" w:line="259" w:lineRule="auto"/>
              <w:rPr>
                <w:highlight w:val="green"/>
              </w:rPr>
            </w:pPr>
            <w:r w:rsidRPr="002F734F">
              <w:rPr>
                <w:b/>
                <w:bCs/>
                <w:highlight w:val="green"/>
              </w:rPr>
              <w:t>Before context refresh</w:t>
            </w:r>
            <w:r w:rsidRPr="002F734F">
              <w:rPr>
                <w:highlight w:val="green"/>
              </w:rPr>
              <w:t>, during SpringApplication.run()</w:t>
            </w:r>
          </w:p>
        </w:tc>
        <w:tc>
          <w:tcPr>
            <w:tcW w:w="0" w:type="auto"/>
            <w:vAlign w:val="center"/>
            <w:hideMark/>
          </w:tcPr>
          <w:p w14:paraId="062B693E" w14:textId="77777777" w:rsidR="00455F2B" w:rsidRPr="002F734F" w:rsidRDefault="00455F2B" w:rsidP="00B72B58">
            <w:pPr>
              <w:spacing w:after="0" w:line="259" w:lineRule="auto"/>
              <w:rPr>
                <w:highlight w:val="green"/>
              </w:rPr>
            </w:pPr>
            <w:r w:rsidRPr="002F734F">
              <w:rPr>
                <w:b/>
                <w:bCs/>
                <w:highlight w:val="green"/>
              </w:rPr>
              <w:t>At runtime</w:t>
            </w:r>
            <w:r w:rsidRPr="002F734F">
              <w:rPr>
                <w:highlight w:val="green"/>
              </w:rPr>
              <w:t xml:space="preserve"> whenever an event is published</w:t>
            </w:r>
          </w:p>
        </w:tc>
      </w:tr>
      <w:tr w:rsidR="00455F2B" w:rsidRPr="00375982" w14:paraId="335947F4" w14:textId="77777777" w:rsidTr="00B72B58">
        <w:trPr>
          <w:tblCellSpacing w:w="15" w:type="dxa"/>
        </w:trPr>
        <w:tc>
          <w:tcPr>
            <w:tcW w:w="0" w:type="auto"/>
            <w:vAlign w:val="center"/>
            <w:hideMark/>
          </w:tcPr>
          <w:p w14:paraId="71166BA5" w14:textId="77777777" w:rsidR="00455F2B" w:rsidRPr="00375982" w:rsidRDefault="00455F2B" w:rsidP="00B72B58">
            <w:pPr>
              <w:spacing w:after="0" w:line="259" w:lineRule="auto"/>
            </w:pPr>
            <w:r w:rsidRPr="00375982">
              <w:rPr>
                <w:b/>
                <w:bCs/>
              </w:rPr>
              <w:t>Typical Use Cases</w:t>
            </w:r>
          </w:p>
        </w:tc>
        <w:tc>
          <w:tcPr>
            <w:tcW w:w="0" w:type="auto"/>
            <w:vAlign w:val="center"/>
            <w:hideMark/>
          </w:tcPr>
          <w:p w14:paraId="042C8464" w14:textId="77777777" w:rsidR="00455F2B" w:rsidRPr="00375982" w:rsidRDefault="00455F2B" w:rsidP="00B72B58">
            <w:pPr>
              <w:spacing w:after="0" w:line="259" w:lineRule="auto"/>
            </w:pPr>
            <w:r w:rsidRPr="00375982">
              <w:t>Add property sources, modify bean definitions, register additional beans</w:t>
            </w:r>
          </w:p>
        </w:tc>
        <w:tc>
          <w:tcPr>
            <w:tcW w:w="0" w:type="auto"/>
            <w:vAlign w:val="center"/>
            <w:hideMark/>
          </w:tcPr>
          <w:p w14:paraId="3ADFB616" w14:textId="77777777" w:rsidR="00455F2B" w:rsidRPr="00375982" w:rsidRDefault="00455F2B" w:rsidP="00B72B58">
            <w:pPr>
              <w:spacing w:after="0" w:line="259" w:lineRule="auto"/>
            </w:pPr>
            <w:r w:rsidRPr="00375982">
              <w:t>Logging, metrics, custom startup logic, reacting to lifecycle events</w:t>
            </w:r>
          </w:p>
        </w:tc>
      </w:tr>
      <w:tr w:rsidR="00455F2B" w:rsidRPr="00375982" w14:paraId="402DBEE2" w14:textId="77777777" w:rsidTr="00B72B58">
        <w:trPr>
          <w:tblCellSpacing w:w="15" w:type="dxa"/>
        </w:trPr>
        <w:tc>
          <w:tcPr>
            <w:tcW w:w="0" w:type="auto"/>
            <w:vAlign w:val="center"/>
            <w:hideMark/>
          </w:tcPr>
          <w:p w14:paraId="032A2CF1" w14:textId="77777777" w:rsidR="00455F2B" w:rsidRPr="002F734F" w:rsidRDefault="00455F2B" w:rsidP="00B72B58">
            <w:pPr>
              <w:spacing w:after="0" w:line="259" w:lineRule="auto"/>
              <w:rPr>
                <w:highlight w:val="green"/>
              </w:rPr>
            </w:pPr>
            <w:r w:rsidRPr="002F734F">
              <w:rPr>
                <w:b/>
                <w:bCs/>
                <w:highlight w:val="green"/>
              </w:rPr>
              <w:t>Scope</w:t>
            </w:r>
          </w:p>
        </w:tc>
        <w:tc>
          <w:tcPr>
            <w:tcW w:w="0" w:type="auto"/>
            <w:vAlign w:val="center"/>
            <w:hideMark/>
          </w:tcPr>
          <w:p w14:paraId="040AD01A" w14:textId="77777777" w:rsidR="00455F2B" w:rsidRPr="002F734F" w:rsidRDefault="00455F2B" w:rsidP="00B72B58">
            <w:pPr>
              <w:spacing w:after="0" w:line="259" w:lineRule="auto"/>
              <w:rPr>
                <w:highlight w:val="green"/>
              </w:rPr>
            </w:pPr>
            <w:r w:rsidRPr="002F734F">
              <w:rPr>
                <w:highlight w:val="green"/>
              </w:rPr>
              <w:t xml:space="preserve">Can only </w:t>
            </w:r>
            <w:r w:rsidRPr="002F734F">
              <w:rPr>
                <w:b/>
                <w:bCs/>
                <w:highlight w:val="green"/>
              </w:rPr>
              <w:t>modify the context itself</w:t>
            </w:r>
          </w:p>
        </w:tc>
        <w:tc>
          <w:tcPr>
            <w:tcW w:w="0" w:type="auto"/>
            <w:vAlign w:val="center"/>
            <w:hideMark/>
          </w:tcPr>
          <w:p w14:paraId="2DDE31EB" w14:textId="77777777" w:rsidR="00455F2B" w:rsidRPr="002F734F" w:rsidRDefault="00455F2B" w:rsidP="00B72B58">
            <w:pPr>
              <w:spacing w:after="0" w:line="259" w:lineRule="auto"/>
              <w:rPr>
                <w:highlight w:val="green"/>
              </w:rPr>
            </w:pPr>
            <w:r w:rsidRPr="002F734F">
              <w:rPr>
                <w:highlight w:val="green"/>
              </w:rPr>
              <w:t xml:space="preserve">Can access </w:t>
            </w:r>
            <w:r w:rsidRPr="002F734F">
              <w:rPr>
                <w:b/>
                <w:bCs/>
                <w:highlight w:val="green"/>
              </w:rPr>
              <w:t>context, beans, and environment</w:t>
            </w:r>
            <w:r w:rsidRPr="002F734F">
              <w:rPr>
                <w:highlight w:val="green"/>
              </w:rPr>
              <w:t xml:space="preserve"> to react to events</w:t>
            </w:r>
          </w:p>
        </w:tc>
      </w:tr>
      <w:tr w:rsidR="00455F2B" w:rsidRPr="00375982" w14:paraId="40076E98" w14:textId="77777777" w:rsidTr="00B72B58">
        <w:trPr>
          <w:tblCellSpacing w:w="15" w:type="dxa"/>
        </w:trPr>
        <w:tc>
          <w:tcPr>
            <w:tcW w:w="0" w:type="auto"/>
            <w:vAlign w:val="center"/>
            <w:hideMark/>
          </w:tcPr>
          <w:p w14:paraId="3600A960" w14:textId="77777777" w:rsidR="00455F2B" w:rsidRPr="00375982" w:rsidRDefault="00455F2B" w:rsidP="00B72B58">
            <w:pPr>
              <w:spacing w:after="0" w:line="259" w:lineRule="auto"/>
            </w:pPr>
            <w:r w:rsidRPr="00375982">
              <w:rPr>
                <w:b/>
                <w:bCs/>
              </w:rPr>
              <w:t>Execution Order</w:t>
            </w:r>
          </w:p>
        </w:tc>
        <w:tc>
          <w:tcPr>
            <w:tcW w:w="0" w:type="auto"/>
            <w:vAlign w:val="center"/>
            <w:hideMark/>
          </w:tcPr>
          <w:p w14:paraId="526E8BC2" w14:textId="77777777" w:rsidR="00455F2B" w:rsidRPr="00375982" w:rsidRDefault="00455F2B" w:rsidP="00B72B58">
            <w:pPr>
              <w:spacing w:after="0" w:line="259" w:lineRule="auto"/>
            </w:pPr>
            <w:r w:rsidRPr="00375982">
              <w:t xml:space="preserve">Runs </w:t>
            </w:r>
            <w:r w:rsidRPr="00375982">
              <w:rPr>
                <w:b/>
                <w:bCs/>
              </w:rPr>
              <w:t>once before refresh</w:t>
            </w:r>
            <w:r w:rsidRPr="00375982">
              <w:t xml:space="preserve">, often configured in </w:t>
            </w:r>
            <w:r w:rsidRPr="00375982">
              <w:lastRenderedPageBreak/>
              <w:t>SpringApplication.setInitializers()</w:t>
            </w:r>
          </w:p>
        </w:tc>
        <w:tc>
          <w:tcPr>
            <w:tcW w:w="0" w:type="auto"/>
            <w:vAlign w:val="center"/>
            <w:hideMark/>
          </w:tcPr>
          <w:p w14:paraId="75F4810B" w14:textId="77777777" w:rsidR="00455F2B" w:rsidRPr="00375982" w:rsidRDefault="00455F2B" w:rsidP="00B72B58">
            <w:pPr>
              <w:spacing w:after="0" w:line="259" w:lineRule="auto"/>
            </w:pPr>
            <w:r w:rsidRPr="00375982">
              <w:lastRenderedPageBreak/>
              <w:t xml:space="preserve">Runs </w:t>
            </w:r>
            <w:r w:rsidRPr="00375982">
              <w:rPr>
                <w:b/>
                <w:bCs/>
              </w:rPr>
              <w:t>multiple times</w:t>
            </w:r>
            <w:r w:rsidRPr="00375982">
              <w:t xml:space="preserve">, whenever a </w:t>
            </w:r>
            <w:r w:rsidRPr="00375982">
              <w:lastRenderedPageBreak/>
              <w:t>matching event is published</w:t>
            </w:r>
          </w:p>
        </w:tc>
      </w:tr>
      <w:tr w:rsidR="00455F2B" w:rsidRPr="00375982" w14:paraId="155E559B" w14:textId="77777777" w:rsidTr="00B72B58">
        <w:trPr>
          <w:tblCellSpacing w:w="15" w:type="dxa"/>
        </w:trPr>
        <w:tc>
          <w:tcPr>
            <w:tcW w:w="0" w:type="auto"/>
            <w:vAlign w:val="center"/>
            <w:hideMark/>
          </w:tcPr>
          <w:p w14:paraId="782A90C3" w14:textId="77777777" w:rsidR="00455F2B" w:rsidRPr="00375982" w:rsidRDefault="00455F2B" w:rsidP="00B72B58">
            <w:pPr>
              <w:spacing w:after="0" w:line="259" w:lineRule="auto"/>
            </w:pPr>
            <w:r w:rsidRPr="00375982">
              <w:rPr>
                <w:b/>
                <w:bCs/>
              </w:rPr>
              <w:lastRenderedPageBreak/>
              <w:t>Can Modify Bean Definitions?</w:t>
            </w:r>
          </w:p>
        </w:tc>
        <w:tc>
          <w:tcPr>
            <w:tcW w:w="0" w:type="auto"/>
            <w:vAlign w:val="center"/>
            <w:hideMark/>
          </w:tcPr>
          <w:p w14:paraId="140076FD"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Yes, can register or alter bean definitions</w:t>
            </w:r>
          </w:p>
        </w:tc>
        <w:tc>
          <w:tcPr>
            <w:tcW w:w="0" w:type="auto"/>
            <w:vAlign w:val="center"/>
            <w:hideMark/>
          </w:tcPr>
          <w:p w14:paraId="70E17BFC"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No, only reacts to events</w:t>
            </w:r>
          </w:p>
        </w:tc>
      </w:tr>
      <w:tr w:rsidR="00455F2B" w:rsidRPr="00375982" w14:paraId="3ECC9B50" w14:textId="77777777" w:rsidTr="00B72B58">
        <w:trPr>
          <w:tblCellSpacing w:w="15" w:type="dxa"/>
        </w:trPr>
        <w:tc>
          <w:tcPr>
            <w:tcW w:w="0" w:type="auto"/>
            <w:vAlign w:val="center"/>
            <w:hideMark/>
          </w:tcPr>
          <w:p w14:paraId="5F06D3E1" w14:textId="77777777" w:rsidR="00455F2B" w:rsidRPr="00375982" w:rsidRDefault="00455F2B" w:rsidP="00B72B58">
            <w:pPr>
              <w:spacing w:after="0" w:line="259" w:lineRule="auto"/>
            </w:pPr>
            <w:r w:rsidRPr="00375982">
              <w:rPr>
                <w:b/>
                <w:bCs/>
              </w:rPr>
              <w:t>Can Stop Startup?</w:t>
            </w:r>
          </w:p>
        </w:tc>
        <w:tc>
          <w:tcPr>
            <w:tcW w:w="0" w:type="auto"/>
            <w:vAlign w:val="center"/>
            <w:hideMark/>
          </w:tcPr>
          <w:p w14:paraId="23FB3DE6"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Cannot stop the context by default (can throw exceptions)</w:t>
            </w:r>
          </w:p>
        </w:tc>
        <w:tc>
          <w:tcPr>
            <w:tcW w:w="0" w:type="auto"/>
            <w:vAlign w:val="center"/>
            <w:hideMark/>
          </w:tcPr>
          <w:p w14:paraId="78826E41"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Cannot stop startup, only respond to events</w:t>
            </w:r>
          </w:p>
        </w:tc>
      </w:tr>
    </w:tbl>
    <w:p w14:paraId="4A6F34E3" w14:textId="77777777" w:rsidR="00455F2B" w:rsidRPr="00375982" w:rsidRDefault="00000000" w:rsidP="00455F2B">
      <w:pPr>
        <w:spacing w:after="0" w:line="259" w:lineRule="auto"/>
      </w:pPr>
      <w:r>
        <w:pict w14:anchorId="00C15E7E">
          <v:rect id="_x0000_i1154" style="width:0;height:1.5pt" o:hralign="center" o:hrstd="t" o:hr="t" fillcolor="#a0a0a0" stroked="f"/>
        </w:pict>
      </w:r>
    </w:p>
    <w:p w14:paraId="274CC6BA"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ApplicationContextInitializer (Pre-refresh Hook)</w:t>
      </w:r>
    </w:p>
    <w:p w14:paraId="47709461" w14:textId="77777777" w:rsidR="00455F2B" w:rsidRPr="00375982" w:rsidRDefault="00455F2B" w:rsidP="00455F2B">
      <w:pPr>
        <w:numPr>
          <w:ilvl w:val="0"/>
          <w:numId w:val="535"/>
        </w:numPr>
        <w:spacing w:after="0" w:line="259" w:lineRule="auto"/>
      </w:pPr>
      <w:r w:rsidRPr="00375982">
        <w:rPr>
          <w:b/>
          <w:bCs/>
        </w:rPr>
        <w:t>Interface:</w:t>
      </w:r>
    </w:p>
    <w:p w14:paraId="44F919AA" w14:textId="77777777" w:rsidR="00455F2B" w:rsidRPr="00375982" w:rsidRDefault="00455F2B" w:rsidP="00455F2B">
      <w:pPr>
        <w:spacing w:after="0" w:line="259" w:lineRule="auto"/>
      </w:pPr>
      <w:r w:rsidRPr="00375982">
        <w:t>public interface ApplicationContextInitializer&lt;C extends ConfigurableApplicationContext&gt; {</w:t>
      </w:r>
    </w:p>
    <w:p w14:paraId="235A7317" w14:textId="77777777" w:rsidR="00455F2B" w:rsidRPr="00375982" w:rsidRDefault="00455F2B" w:rsidP="00455F2B">
      <w:pPr>
        <w:spacing w:after="0" w:line="259" w:lineRule="auto"/>
      </w:pPr>
      <w:r w:rsidRPr="00375982">
        <w:t xml:space="preserve">    void initialize(C applicationContext);</w:t>
      </w:r>
    </w:p>
    <w:p w14:paraId="5FFDF526" w14:textId="77777777" w:rsidR="00455F2B" w:rsidRPr="00375982" w:rsidRDefault="00455F2B" w:rsidP="00455F2B">
      <w:pPr>
        <w:spacing w:after="0" w:line="259" w:lineRule="auto"/>
      </w:pPr>
      <w:r w:rsidRPr="00375982">
        <w:t>}</w:t>
      </w:r>
    </w:p>
    <w:p w14:paraId="2CB28AB2" w14:textId="77777777" w:rsidR="00455F2B" w:rsidRPr="00375982" w:rsidRDefault="00455F2B" w:rsidP="00455F2B">
      <w:pPr>
        <w:numPr>
          <w:ilvl w:val="0"/>
          <w:numId w:val="536"/>
        </w:numPr>
        <w:spacing w:after="0" w:line="259" w:lineRule="auto"/>
      </w:pPr>
      <w:r w:rsidRPr="00375982">
        <w:rPr>
          <w:b/>
          <w:bCs/>
        </w:rPr>
        <w:t>Key Characteristics:</w:t>
      </w:r>
    </w:p>
    <w:p w14:paraId="587FAAF9" w14:textId="77777777" w:rsidR="00455F2B" w:rsidRPr="00375982" w:rsidRDefault="00455F2B" w:rsidP="00455F2B">
      <w:pPr>
        <w:numPr>
          <w:ilvl w:val="1"/>
          <w:numId w:val="536"/>
        </w:numPr>
        <w:spacing w:after="0" w:line="259" w:lineRule="auto"/>
      </w:pPr>
      <w:r w:rsidRPr="00375982">
        <w:t xml:space="preserve">Runs </w:t>
      </w:r>
      <w:r w:rsidRPr="00375982">
        <w:rPr>
          <w:b/>
          <w:bCs/>
        </w:rPr>
        <w:t>before the context is refreshed</w:t>
      </w:r>
      <w:r w:rsidRPr="00375982">
        <w:t>.</w:t>
      </w:r>
    </w:p>
    <w:p w14:paraId="34CF0A45" w14:textId="77777777" w:rsidR="00455F2B" w:rsidRPr="00375982" w:rsidRDefault="00455F2B" w:rsidP="00455F2B">
      <w:pPr>
        <w:numPr>
          <w:ilvl w:val="1"/>
          <w:numId w:val="536"/>
        </w:numPr>
        <w:spacing w:after="0" w:line="259" w:lineRule="auto"/>
      </w:pPr>
      <w:r w:rsidRPr="00375982">
        <w:t xml:space="preserve">Can </w:t>
      </w:r>
      <w:r w:rsidRPr="00375982">
        <w:rPr>
          <w:b/>
          <w:bCs/>
        </w:rPr>
        <w:t>modify environment</w:t>
      </w:r>
      <w:r w:rsidRPr="00375982">
        <w:t xml:space="preserve">, </w:t>
      </w:r>
      <w:r w:rsidRPr="00375982">
        <w:rPr>
          <w:b/>
          <w:bCs/>
        </w:rPr>
        <w:t>add property sources</w:t>
      </w:r>
      <w:r w:rsidRPr="00375982">
        <w:t xml:space="preserve">, or </w:t>
      </w:r>
      <w:r w:rsidRPr="00375982">
        <w:rPr>
          <w:b/>
          <w:bCs/>
        </w:rPr>
        <w:t>register bean definitions</w:t>
      </w:r>
      <w:r w:rsidRPr="00375982">
        <w:t>.</w:t>
      </w:r>
    </w:p>
    <w:p w14:paraId="05C9BD8E" w14:textId="77777777" w:rsidR="00455F2B" w:rsidRPr="00375982" w:rsidRDefault="00455F2B" w:rsidP="00455F2B">
      <w:pPr>
        <w:numPr>
          <w:ilvl w:val="1"/>
          <w:numId w:val="536"/>
        </w:numPr>
        <w:spacing w:after="0" w:line="259" w:lineRule="auto"/>
      </w:pPr>
      <w:r w:rsidRPr="00375982">
        <w:t>Registered via:</w:t>
      </w:r>
    </w:p>
    <w:p w14:paraId="2779A4D0" w14:textId="77777777" w:rsidR="00455F2B" w:rsidRPr="00375982" w:rsidRDefault="00455F2B" w:rsidP="00455F2B">
      <w:pPr>
        <w:spacing w:after="0" w:line="259" w:lineRule="auto"/>
      </w:pPr>
      <w:r w:rsidRPr="00375982">
        <w:t>SpringApplication.addInitializers(new MyContextInitializer());</w:t>
      </w:r>
    </w:p>
    <w:p w14:paraId="00B48A32" w14:textId="77777777" w:rsidR="00455F2B" w:rsidRPr="00375982" w:rsidRDefault="00455F2B" w:rsidP="00455F2B">
      <w:pPr>
        <w:numPr>
          <w:ilvl w:val="0"/>
          <w:numId w:val="537"/>
        </w:numPr>
        <w:spacing w:after="0" w:line="259" w:lineRule="auto"/>
      </w:pPr>
      <w:r w:rsidRPr="00375982">
        <w:rPr>
          <w:b/>
          <w:bCs/>
        </w:rPr>
        <w:t>Example Use Case:</w:t>
      </w:r>
    </w:p>
    <w:p w14:paraId="29265058" w14:textId="77777777" w:rsidR="00455F2B" w:rsidRPr="00375982" w:rsidRDefault="00455F2B" w:rsidP="00455F2B">
      <w:pPr>
        <w:spacing w:after="0" w:line="259" w:lineRule="auto"/>
      </w:pPr>
      <w:r w:rsidRPr="00375982">
        <w:t>public class CustomInitializer implements ApplicationContextInitializer&lt;ConfigurableApplicationContext&gt; {</w:t>
      </w:r>
    </w:p>
    <w:p w14:paraId="3DE511F1" w14:textId="77777777" w:rsidR="00455F2B" w:rsidRPr="00375982" w:rsidRDefault="00455F2B" w:rsidP="00455F2B">
      <w:pPr>
        <w:spacing w:after="0" w:line="259" w:lineRule="auto"/>
      </w:pPr>
      <w:r w:rsidRPr="00375982">
        <w:t xml:space="preserve">    @Override</w:t>
      </w:r>
    </w:p>
    <w:p w14:paraId="17EE24F4" w14:textId="77777777" w:rsidR="00455F2B" w:rsidRPr="00375982" w:rsidRDefault="00455F2B" w:rsidP="00455F2B">
      <w:pPr>
        <w:spacing w:after="0" w:line="259" w:lineRule="auto"/>
      </w:pPr>
      <w:r w:rsidRPr="00375982">
        <w:t xml:space="preserve">    public void initialize(ConfigurableApplicationContext ctx) {</w:t>
      </w:r>
    </w:p>
    <w:p w14:paraId="260C7112" w14:textId="77777777" w:rsidR="00455F2B" w:rsidRPr="00375982" w:rsidRDefault="00455F2B" w:rsidP="00455F2B">
      <w:pPr>
        <w:spacing w:after="0" w:line="259" w:lineRule="auto"/>
      </w:pPr>
      <w:r w:rsidRPr="00375982">
        <w:t xml:space="preserve">        ConfigurableEnvironment env = ctx.getEnvironment();</w:t>
      </w:r>
    </w:p>
    <w:p w14:paraId="465A7D81" w14:textId="77777777" w:rsidR="00455F2B" w:rsidRPr="00375982" w:rsidRDefault="00455F2B" w:rsidP="00455F2B">
      <w:pPr>
        <w:spacing w:after="0" w:line="259" w:lineRule="auto"/>
      </w:pPr>
      <w:r w:rsidRPr="00375982">
        <w:t xml:space="preserve">        env.getPropertySources().addFirst(new MapPropertySource("custom", Map.of("app.name", "MyApp")));</w:t>
      </w:r>
    </w:p>
    <w:p w14:paraId="188DA006" w14:textId="77777777" w:rsidR="00455F2B" w:rsidRPr="00375982" w:rsidRDefault="00455F2B" w:rsidP="00455F2B">
      <w:pPr>
        <w:spacing w:after="0" w:line="259" w:lineRule="auto"/>
      </w:pPr>
      <w:r w:rsidRPr="00375982">
        <w:t xml:space="preserve">    }</w:t>
      </w:r>
    </w:p>
    <w:p w14:paraId="0C40B7B6" w14:textId="77777777" w:rsidR="00455F2B" w:rsidRPr="00375982" w:rsidRDefault="00455F2B" w:rsidP="00455F2B">
      <w:pPr>
        <w:spacing w:after="0" w:line="259" w:lineRule="auto"/>
      </w:pPr>
      <w:r w:rsidRPr="00375982">
        <w:t>}</w:t>
      </w:r>
    </w:p>
    <w:p w14:paraId="29D47711" w14:textId="77777777" w:rsidR="00455F2B" w:rsidRPr="00375982" w:rsidRDefault="00455F2B" w:rsidP="00455F2B">
      <w:pPr>
        <w:numPr>
          <w:ilvl w:val="0"/>
          <w:numId w:val="538"/>
        </w:numPr>
        <w:spacing w:after="0" w:line="259" w:lineRule="auto"/>
      </w:pPr>
      <w:r w:rsidRPr="00375982">
        <w:rPr>
          <w:b/>
          <w:bCs/>
        </w:rPr>
        <w:t>Effect:</w:t>
      </w:r>
      <w:r w:rsidRPr="00375982">
        <w:t xml:space="preserve"> Sets properties </w:t>
      </w:r>
      <w:r w:rsidRPr="00375982">
        <w:rPr>
          <w:b/>
          <w:bCs/>
        </w:rPr>
        <w:t>before beans are instantiated</w:t>
      </w:r>
      <w:r w:rsidRPr="00375982">
        <w:t>, so all beans can see the new property.</w:t>
      </w:r>
    </w:p>
    <w:p w14:paraId="56E8989F" w14:textId="77777777" w:rsidR="00455F2B" w:rsidRPr="00375982" w:rsidRDefault="00000000" w:rsidP="00455F2B">
      <w:pPr>
        <w:spacing w:after="0" w:line="259" w:lineRule="auto"/>
      </w:pPr>
      <w:r>
        <w:pict w14:anchorId="1552C9B7">
          <v:rect id="_x0000_i1155" style="width:0;height:1.5pt" o:hralign="center" o:hrstd="t" o:hr="t" fillcolor="#a0a0a0" stroked="f"/>
        </w:pict>
      </w:r>
    </w:p>
    <w:p w14:paraId="3433F69C"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ApplicationListener (Event Hook)</w:t>
      </w:r>
    </w:p>
    <w:p w14:paraId="48889943" w14:textId="77777777" w:rsidR="00455F2B" w:rsidRPr="00375982" w:rsidRDefault="00455F2B" w:rsidP="00455F2B">
      <w:pPr>
        <w:numPr>
          <w:ilvl w:val="0"/>
          <w:numId w:val="539"/>
        </w:numPr>
        <w:spacing w:after="0" w:line="259" w:lineRule="auto"/>
      </w:pPr>
      <w:r w:rsidRPr="00375982">
        <w:rPr>
          <w:b/>
          <w:bCs/>
        </w:rPr>
        <w:t>Interface:</w:t>
      </w:r>
    </w:p>
    <w:p w14:paraId="3B6C69F8" w14:textId="77777777" w:rsidR="00455F2B" w:rsidRPr="00375982" w:rsidRDefault="00455F2B" w:rsidP="00455F2B">
      <w:pPr>
        <w:spacing w:after="0" w:line="259" w:lineRule="auto"/>
      </w:pPr>
      <w:r w:rsidRPr="00375982">
        <w:t>public interface ApplicationListener&lt;E extends ApplicationEvent&gt; {</w:t>
      </w:r>
    </w:p>
    <w:p w14:paraId="492A25A3" w14:textId="77777777" w:rsidR="00455F2B" w:rsidRPr="00375982" w:rsidRDefault="00455F2B" w:rsidP="00455F2B">
      <w:pPr>
        <w:spacing w:after="0" w:line="259" w:lineRule="auto"/>
      </w:pPr>
      <w:r w:rsidRPr="00375982">
        <w:t xml:space="preserve">    void onApplicationEvent(E event);</w:t>
      </w:r>
    </w:p>
    <w:p w14:paraId="70F2B02F" w14:textId="77777777" w:rsidR="00455F2B" w:rsidRPr="00375982" w:rsidRDefault="00455F2B" w:rsidP="00455F2B">
      <w:pPr>
        <w:spacing w:after="0" w:line="259" w:lineRule="auto"/>
      </w:pPr>
      <w:r w:rsidRPr="00375982">
        <w:t>}</w:t>
      </w:r>
    </w:p>
    <w:p w14:paraId="295DF057" w14:textId="77777777" w:rsidR="00455F2B" w:rsidRPr="00375982" w:rsidRDefault="00455F2B" w:rsidP="00455F2B">
      <w:pPr>
        <w:numPr>
          <w:ilvl w:val="0"/>
          <w:numId w:val="540"/>
        </w:numPr>
        <w:spacing w:after="0" w:line="259" w:lineRule="auto"/>
      </w:pPr>
      <w:r w:rsidRPr="00375982">
        <w:rPr>
          <w:b/>
          <w:bCs/>
        </w:rPr>
        <w:t>Key Characteristics:</w:t>
      </w:r>
    </w:p>
    <w:p w14:paraId="13D9F76D" w14:textId="77777777" w:rsidR="00455F2B" w:rsidRPr="00375982" w:rsidRDefault="00455F2B" w:rsidP="00455F2B">
      <w:pPr>
        <w:numPr>
          <w:ilvl w:val="1"/>
          <w:numId w:val="540"/>
        </w:numPr>
        <w:spacing w:after="0" w:line="259" w:lineRule="auto"/>
      </w:pPr>
      <w:r w:rsidRPr="00375982">
        <w:t xml:space="preserve">Listens to </w:t>
      </w:r>
      <w:r w:rsidRPr="00375982">
        <w:rPr>
          <w:b/>
          <w:bCs/>
        </w:rPr>
        <w:t>ApplicationEvents</w:t>
      </w:r>
      <w:r w:rsidRPr="00375982">
        <w:t xml:space="preserve"> at runtime.</w:t>
      </w:r>
    </w:p>
    <w:p w14:paraId="2BF5BE75" w14:textId="77777777" w:rsidR="00455F2B" w:rsidRPr="00375982" w:rsidRDefault="00455F2B" w:rsidP="00455F2B">
      <w:pPr>
        <w:numPr>
          <w:ilvl w:val="1"/>
          <w:numId w:val="540"/>
        </w:numPr>
        <w:spacing w:after="0" w:line="259" w:lineRule="auto"/>
      </w:pPr>
      <w:r w:rsidRPr="00375982">
        <w:t>Can respond to lifecycle events like:</w:t>
      </w:r>
    </w:p>
    <w:p w14:paraId="0D984847" w14:textId="77777777" w:rsidR="00455F2B" w:rsidRPr="00375982" w:rsidRDefault="00455F2B" w:rsidP="00455F2B">
      <w:pPr>
        <w:numPr>
          <w:ilvl w:val="2"/>
          <w:numId w:val="540"/>
        </w:numPr>
        <w:spacing w:after="0" w:line="259" w:lineRule="auto"/>
      </w:pPr>
      <w:r w:rsidRPr="00375982">
        <w:t>ApplicationStartingEvent</w:t>
      </w:r>
    </w:p>
    <w:p w14:paraId="261980FE" w14:textId="77777777" w:rsidR="00455F2B" w:rsidRPr="00375982" w:rsidRDefault="00455F2B" w:rsidP="00455F2B">
      <w:pPr>
        <w:numPr>
          <w:ilvl w:val="2"/>
          <w:numId w:val="540"/>
        </w:numPr>
        <w:spacing w:after="0" w:line="259" w:lineRule="auto"/>
      </w:pPr>
      <w:r w:rsidRPr="00375982">
        <w:t>ApplicationEnvironmentPreparedEvent</w:t>
      </w:r>
    </w:p>
    <w:p w14:paraId="3B7668C4" w14:textId="77777777" w:rsidR="00455F2B" w:rsidRPr="00375982" w:rsidRDefault="00455F2B" w:rsidP="00455F2B">
      <w:pPr>
        <w:numPr>
          <w:ilvl w:val="2"/>
          <w:numId w:val="540"/>
        </w:numPr>
        <w:spacing w:after="0" w:line="259" w:lineRule="auto"/>
      </w:pPr>
      <w:r w:rsidRPr="00375982">
        <w:t>ApplicationPreparedEvent</w:t>
      </w:r>
    </w:p>
    <w:p w14:paraId="489DEE89" w14:textId="77777777" w:rsidR="00455F2B" w:rsidRPr="00375982" w:rsidRDefault="00455F2B" w:rsidP="00455F2B">
      <w:pPr>
        <w:numPr>
          <w:ilvl w:val="2"/>
          <w:numId w:val="540"/>
        </w:numPr>
        <w:spacing w:after="0" w:line="259" w:lineRule="auto"/>
      </w:pPr>
      <w:r w:rsidRPr="00375982">
        <w:t>ApplicationReadyEvent</w:t>
      </w:r>
    </w:p>
    <w:p w14:paraId="6DD4D49C" w14:textId="77777777" w:rsidR="00455F2B" w:rsidRPr="00375982" w:rsidRDefault="00455F2B" w:rsidP="00455F2B">
      <w:pPr>
        <w:numPr>
          <w:ilvl w:val="1"/>
          <w:numId w:val="540"/>
        </w:numPr>
        <w:spacing w:after="0" w:line="259" w:lineRule="auto"/>
      </w:pPr>
      <w:r w:rsidRPr="00375982">
        <w:t>Registered via:</w:t>
      </w:r>
    </w:p>
    <w:p w14:paraId="18ED5285" w14:textId="77777777" w:rsidR="00455F2B" w:rsidRPr="00375982" w:rsidRDefault="00455F2B" w:rsidP="00455F2B">
      <w:pPr>
        <w:spacing w:after="0" w:line="259" w:lineRule="auto"/>
      </w:pPr>
      <w:r w:rsidRPr="00375982">
        <w:t>SpringApplication.addListeners(new MyListener());</w:t>
      </w:r>
    </w:p>
    <w:p w14:paraId="638376E1" w14:textId="77777777" w:rsidR="00455F2B" w:rsidRPr="00375982" w:rsidRDefault="00455F2B" w:rsidP="00455F2B">
      <w:pPr>
        <w:numPr>
          <w:ilvl w:val="0"/>
          <w:numId w:val="541"/>
        </w:numPr>
        <w:spacing w:after="0" w:line="259" w:lineRule="auto"/>
      </w:pPr>
      <w:r w:rsidRPr="00375982">
        <w:rPr>
          <w:b/>
          <w:bCs/>
        </w:rPr>
        <w:lastRenderedPageBreak/>
        <w:t>Example Use Case:</w:t>
      </w:r>
    </w:p>
    <w:p w14:paraId="45748947" w14:textId="77777777" w:rsidR="00455F2B" w:rsidRPr="00375982" w:rsidRDefault="00455F2B" w:rsidP="00455F2B">
      <w:pPr>
        <w:spacing w:after="0" w:line="259" w:lineRule="auto"/>
      </w:pPr>
      <w:r w:rsidRPr="00375982">
        <w:t>public class StartupListener implements ApplicationListener&lt;ApplicationReadyEvent&gt; {</w:t>
      </w:r>
    </w:p>
    <w:p w14:paraId="22C34615" w14:textId="77777777" w:rsidR="00455F2B" w:rsidRPr="00375982" w:rsidRDefault="00455F2B" w:rsidP="00455F2B">
      <w:pPr>
        <w:spacing w:after="0" w:line="259" w:lineRule="auto"/>
      </w:pPr>
      <w:r w:rsidRPr="00375982">
        <w:t xml:space="preserve">    @Override</w:t>
      </w:r>
    </w:p>
    <w:p w14:paraId="38644C93" w14:textId="77777777" w:rsidR="00455F2B" w:rsidRPr="00375982" w:rsidRDefault="00455F2B" w:rsidP="00455F2B">
      <w:pPr>
        <w:spacing w:after="0" w:line="259" w:lineRule="auto"/>
      </w:pPr>
      <w:r w:rsidRPr="00375982">
        <w:t xml:space="preserve">    public void onApplicationEvent(ApplicationReadyEvent event) {</w:t>
      </w:r>
    </w:p>
    <w:p w14:paraId="7ADA7F09" w14:textId="77777777" w:rsidR="00455F2B" w:rsidRPr="00375982" w:rsidRDefault="00455F2B" w:rsidP="00455F2B">
      <w:pPr>
        <w:spacing w:after="0" w:line="259" w:lineRule="auto"/>
      </w:pPr>
      <w:r w:rsidRPr="00375982">
        <w:t xml:space="preserve">        System.out.println("Application is ready!");</w:t>
      </w:r>
    </w:p>
    <w:p w14:paraId="2B488218" w14:textId="77777777" w:rsidR="00455F2B" w:rsidRPr="00375982" w:rsidRDefault="00455F2B" w:rsidP="00455F2B">
      <w:pPr>
        <w:spacing w:after="0" w:line="259" w:lineRule="auto"/>
      </w:pPr>
      <w:r w:rsidRPr="00375982">
        <w:t xml:space="preserve">    }</w:t>
      </w:r>
    </w:p>
    <w:p w14:paraId="17B39615" w14:textId="77777777" w:rsidR="00455F2B" w:rsidRPr="00375982" w:rsidRDefault="00455F2B" w:rsidP="00455F2B">
      <w:pPr>
        <w:spacing w:after="0" w:line="259" w:lineRule="auto"/>
      </w:pPr>
      <w:r w:rsidRPr="00375982">
        <w:t>}</w:t>
      </w:r>
    </w:p>
    <w:p w14:paraId="5F91626B" w14:textId="77777777" w:rsidR="00455F2B" w:rsidRPr="00375982" w:rsidRDefault="00455F2B" w:rsidP="00455F2B">
      <w:pPr>
        <w:numPr>
          <w:ilvl w:val="0"/>
          <w:numId w:val="542"/>
        </w:numPr>
        <w:spacing w:after="0" w:line="259" w:lineRule="auto"/>
      </w:pPr>
      <w:r w:rsidRPr="00375982">
        <w:rPr>
          <w:b/>
          <w:bCs/>
        </w:rPr>
        <w:t>Effect:</w:t>
      </w:r>
      <w:r w:rsidRPr="00375982">
        <w:t xml:space="preserve"> Responds </w:t>
      </w:r>
      <w:r w:rsidRPr="00375982">
        <w:rPr>
          <w:b/>
          <w:bCs/>
        </w:rPr>
        <w:t>after beans are fully initialized</w:t>
      </w:r>
      <w:r w:rsidRPr="00375982">
        <w:t xml:space="preserve"> (for ApplicationReadyEvent) or at intermediate points (for other events).</w:t>
      </w:r>
    </w:p>
    <w:p w14:paraId="677984F3" w14:textId="77777777" w:rsidR="00455F2B" w:rsidRPr="00375982" w:rsidRDefault="00000000" w:rsidP="00455F2B">
      <w:pPr>
        <w:spacing w:after="0" w:line="259" w:lineRule="auto"/>
      </w:pPr>
      <w:r>
        <w:pict w14:anchorId="24111EF7">
          <v:rect id="_x0000_i1156" style="width:0;height:1.5pt" o:hralign="center" o:hrstd="t" o:hr="t" fillcolor="#a0a0a0" stroked="f"/>
        </w:pict>
      </w:r>
    </w:p>
    <w:p w14:paraId="3BEE5590"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Key Differences in Execution Flow</w:t>
      </w:r>
    </w:p>
    <w:p w14:paraId="415555BF" w14:textId="77777777" w:rsidR="00455F2B" w:rsidRPr="00375982" w:rsidRDefault="00455F2B" w:rsidP="00455F2B">
      <w:pPr>
        <w:spacing w:after="0" w:line="259" w:lineRule="auto"/>
      </w:pPr>
      <w:r w:rsidRPr="00375982">
        <w:t>SpringApplication.run()</w:t>
      </w:r>
    </w:p>
    <w:p w14:paraId="01C75177" w14:textId="77777777" w:rsidR="00455F2B" w:rsidRPr="00375982" w:rsidRDefault="00455F2B" w:rsidP="00455F2B">
      <w:pPr>
        <w:spacing w:after="0" w:line="259" w:lineRule="auto"/>
      </w:pPr>
      <w:r w:rsidRPr="00375982">
        <w:t xml:space="preserve">   |</w:t>
      </w:r>
    </w:p>
    <w:p w14:paraId="568CE3DF" w14:textId="77777777" w:rsidR="00455F2B" w:rsidRPr="00375982" w:rsidRDefault="00455F2B" w:rsidP="00455F2B">
      <w:pPr>
        <w:spacing w:after="0" w:line="259" w:lineRule="auto"/>
      </w:pPr>
      <w:r w:rsidRPr="00375982">
        <w:t xml:space="preserve">   v</w:t>
      </w:r>
    </w:p>
    <w:p w14:paraId="760ED134" w14:textId="77777777" w:rsidR="00455F2B" w:rsidRPr="00375982" w:rsidRDefault="00455F2B" w:rsidP="00455F2B">
      <w:pPr>
        <w:spacing w:after="0" w:line="259" w:lineRule="auto"/>
      </w:pPr>
      <w:r w:rsidRPr="00375982">
        <w:t>Environment prepared</w:t>
      </w:r>
    </w:p>
    <w:p w14:paraId="317CBE03" w14:textId="77777777" w:rsidR="00455F2B" w:rsidRPr="00375982" w:rsidRDefault="00455F2B" w:rsidP="00455F2B">
      <w:pPr>
        <w:spacing w:after="0" w:line="259" w:lineRule="auto"/>
      </w:pPr>
      <w:r w:rsidRPr="00375982">
        <w:t xml:space="preserve">   |</w:t>
      </w:r>
    </w:p>
    <w:p w14:paraId="19925854" w14:textId="77777777" w:rsidR="00455F2B" w:rsidRPr="00375982" w:rsidRDefault="00455F2B" w:rsidP="00455F2B">
      <w:pPr>
        <w:spacing w:after="0" w:line="259" w:lineRule="auto"/>
      </w:pPr>
      <w:r w:rsidRPr="00375982">
        <w:t xml:space="preserve">   v</w:t>
      </w:r>
    </w:p>
    <w:p w14:paraId="1E533CD3" w14:textId="77777777" w:rsidR="00455F2B" w:rsidRPr="00375982" w:rsidRDefault="00455F2B" w:rsidP="00455F2B">
      <w:pPr>
        <w:spacing w:after="0" w:line="259" w:lineRule="auto"/>
      </w:pPr>
      <w:r w:rsidRPr="00375982">
        <w:t>ApplicationContext created</w:t>
      </w:r>
    </w:p>
    <w:p w14:paraId="7A5127DE" w14:textId="77777777" w:rsidR="00455F2B" w:rsidRPr="00375982" w:rsidRDefault="00455F2B" w:rsidP="00455F2B">
      <w:pPr>
        <w:spacing w:after="0" w:line="259" w:lineRule="auto"/>
      </w:pPr>
      <w:r w:rsidRPr="00375982">
        <w:t xml:space="preserve">   |</w:t>
      </w:r>
    </w:p>
    <w:p w14:paraId="167358DA" w14:textId="77777777" w:rsidR="00455F2B" w:rsidRPr="00375982" w:rsidRDefault="00455F2B" w:rsidP="00455F2B">
      <w:pPr>
        <w:spacing w:after="0" w:line="259" w:lineRule="auto"/>
      </w:pPr>
      <w:r w:rsidRPr="00375982">
        <w:t xml:space="preserve">   v</w:t>
      </w:r>
    </w:p>
    <w:p w14:paraId="62245792" w14:textId="77777777" w:rsidR="00455F2B" w:rsidRPr="00375982" w:rsidRDefault="00455F2B" w:rsidP="00455F2B">
      <w:pPr>
        <w:spacing w:after="0" w:line="259" w:lineRule="auto"/>
      </w:pPr>
      <w:r w:rsidRPr="00375982">
        <w:t>ApplicationContextInitializers run (pre-refresh) -&gt; can modify context</w:t>
      </w:r>
    </w:p>
    <w:p w14:paraId="2740549B" w14:textId="77777777" w:rsidR="00455F2B" w:rsidRPr="00375982" w:rsidRDefault="00455F2B" w:rsidP="00455F2B">
      <w:pPr>
        <w:spacing w:after="0" w:line="259" w:lineRule="auto"/>
      </w:pPr>
      <w:r w:rsidRPr="00375982">
        <w:t xml:space="preserve">   |</w:t>
      </w:r>
    </w:p>
    <w:p w14:paraId="69FA8C9B" w14:textId="77777777" w:rsidR="00455F2B" w:rsidRPr="00375982" w:rsidRDefault="00455F2B" w:rsidP="00455F2B">
      <w:pPr>
        <w:spacing w:after="0" w:line="259" w:lineRule="auto"/>
      </w:pPr>
      <w:r w:rsidRPr="00375982">
        <w:t xml:space="preserve">   v</w:t>
      </w:r>
    </w:p>
    <w:p w14:paraId="4BF10F64" w14:textId="77777777" w:rsidR="00455F2B" w:rsidRPr="00375982" w:rsidRDefault="00455F2B" w:rsidP="00455F2B">
      <w:pPr>
        <w:spacing w:after="0" w:line="259" w:lineRule="auto"/>
      </w:pPr>
      <w:r w:rsidRPr="00375982">
        <w:t>Context refresh -&gt; beans instantiated, DI applied</w:t>
      </w:r>
    </w:p>
    <w:p w14:paraId="79E85D8B" w14:textId="77777777" w:rsidR="00455F2B" w:rsidRPr="00375982" w:rsidRDefault="00455F2B" w:rsidP="00455F2B">
      <w:pPr>
        <w:spacing w:after="0" w:line="259" w:lineRule="auto"/>
      </w:pPr>
      <w:r w:rsidRPr="00375982">
        <w:t xml:space="preserve">   |</w:t>
      </w:r>
    </w:p>
    <w:p w14:paraId="6259A51D" w14:textId="77777777" w:rsidR="00455F2B" w:rsidRPr="00375982" w:rsidRDefault="00455F2B" w:rsidP="00455F2B">
      <w:pPr>
        <w:spacing w:after="0" w:line="259" w:lineRule="auto"/>
      </w:pPr>
      <w:r w:rsidRPr="00375982">
        <w:t xml:space="preserve">   v</w:t>
      </w:r>
    </w:p>
    <w:p w14:paraId="2420410C" w14:textId="77777777" w:rsidR="00455F2B" w:rsidRPr="00375982" w:rsidRDefault="00455F2B" w:rsidP="00455F2B">
      <w:pPr>
        <w:spacing w:after="0" w:line="259" w:lineRule="auto"/>
      </w:pPr>
      <w:r w:rsidRPr="00375982">
        <w:t>ApplicationListeners triggered by events:</w:t>
      </w:r>
    </w:p>
    <w:p w14:paraId="046C3856" w14:textId="77777777" w:rsidR="00455F2B" w:rsidRPr="00375982" w:rsidRDefault="00455F2B" w:rsidP="00455F2B">
      <w:pPr>
        <w:spacing w:after="0" w:line="259" w:lineRule="auto"/>
      </w:pPr>
      <w:r w:rsidRPr="00375982">
        <w:t xml:space="preserve">   - ApplicationStartedEvent</w:t>
      </w:r>
    </w:p>
    <w:p w14:paraId="46B9FFF4" w14:textId="77777777" w:rsidR="00455F2B" w:rsidRPr="00375982" w:rsidRDefault="00455F2B" w:rsidP="00455F2B">
      <w:pPr>
        <w:spacing w:after="0" w:line="259" w:lineRule="auto"/>
      </w:pPr>
      <w:r w:rsidRPr="00375982">
        <w:t xml:space="preserve">   - ApplicationReadyEvent</w:t>
      </w:r>
    </w:p>
    <w:p w14:paraId="689CFCC5" w14:textId="77777777" w:rsidR="00455F2B" w:rsidRPr="00375982" w:rsidRDefault="00455F2B" w:rsidP="00455F2B">
      <w:pPr>
        <w:spacing w:after="0" w:line="259" w:lineRule="auto"/>
      </w:pPr>
      <w:r w:rsidRPr="00375982">
        <w:t xml:space="preserve">   - etc.</w:t>
      </w:r>
    </w:p>
    <w:p w14:paraId="6999F631" w14:textId="77777777" w:rsidR="00455F2B" w:rsidRPr="00375982" w:rsidRDefault="00455F2B" w:rsidP="00455F2B">
      <w:pPr>
        <w:numPr>
          <w:ilvl w:val="0"/>
          <w:numId w:val="543"/>
        </w:numPr>
        <w:spacing w:after="0" w:line="259" w:lineRule="auto"/>
      </w:pPr>
      <w:r w:rsidRPr="00375982">
        <w:rPr>
          <w:b/>
          <w:bCs/>
        </w:rPr>
        <w:t>Initializer:</w:t>
      </w:r>
      <w:r w:rsidRPr="00375982">
        <w:t xml:space="preserve"> pre-refresh → modifies context before beans exist</w:t>
      </w:r>
    </w:p>
    <w:p w14:paraId="5286B3D4" w14:textId="77777777" w:rsidR="00455F2B" w:rsidRPr="00375982" w:rsidRDefault="00455F2B" w:rsidP="00455F2B">
      <w:pPr>
        <w:numPr>
          <w:ilvl w:val="0"/>
          <w:numId w:val="543"/>
        </w:numPr>
        <w:spacing w:after="0" w:line="259" w:lineRule="auto"/>
      </w:pPr>
      <w:r w:rsidRPr="00375982">
        <w:rPr>
          <w:b/>
          <w:bCs/>
        </w:rPr>
        <w:t>Listener:</w:t>
      </w:r>
      <w:r w:rsidRPr="00375982">
        <w:t xml:space="preserve"> post-refresh or during startup events → reacts to events, cannot modify bean definitions</w:t>
      </w:r>
    </w:p>
    <w:p w14:paraId="14ADB9CA" w14:textId="77777777" w:rsidR="00455F2B" w:rsidRPr="00375982" w:rsidRDefault="00000000" w:rsidP="00455F2B">
      <w:pPr>
        <w:spacing w:after="0" w:line="259" w:lineRule="auto"/>
      </w:pPr>
      <w:r>
        <w:pict w14:anchorId="3FDDB286">
          <v:rect id="_x0000_i1157" style="width:0;height:1.5pt" o:hralign="center" o:hrstd="t" o:hr="t" fillcolor="#a0a0a0" stroked="f"/>
        </w:pict>
      </w:r>
    </w:p>
    <w:p w14:paraId="67BD31D4"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Senior-Level Insights</w:t>
      </w:r>
    </w:p>
    <w:p w14:paraId="602D7BBD" w14:textId="77777777" w:rsidR="00455F2B" w:rsidRPr="00375982" w:rsidRDefault="00455F2B" w:rsidP="00455F2B">
      <w:pPr>
        <w:numPr>
          <w:ilvl w:val="0"/>
          <w:numId w:val="544"/>
        </w:numPr>
        <w:spacing w:after="0" w:line="259" w:lineRule="auto"/>
      </w:pPr>
      <w:r w:rsidRPr="002F734F">
        <w:rPr>
          <w:highlight w:val="green"/>
        </w:rPr>
        <w:t xml:space="preserve">ApplicationContextInitializer is </w:t>
      </w:r>
      <w:r w:rsidRPr="002F734F">
        <w:rPr>
          <w:b/>
          <w:bCs/>
          <w:highlight w:val="green"/>
        </w:rPr>
        <w:t>for context configuration</w:t>
      </w:r>
      <w:r w:rsidRPr="002F734F">
        <w:rPr>
          <w:highlight w:val="green"/>
        </w:rPr>
        <w:t xml:space="preserve">, often used in </w:t>
      </w:r>
      <w:r w:rsidRPr="002F734F">
        <w:rPr>
          <w:b/>
          <w:bCs/>
          <w:highlight w:val="green"/>
        </w:rPr>
        <w:t>multi-module apps or custom Spring Boot launches</w:t>
      </w:r>
      <w:r w:rsidRPr="00375982">
        <w:t>.</w:t>
      </w:r>
    </w:p>
    <w:p w14:paraId="4BF0E6D0" w14:textId="77777777" w:rsidR="00455F2B" w:rsidRPr="002F734F" w:rsidRDefault="00455F2B" w:rsidP="00455F2B">
      <w:pPr>
        <w:numPr>
          <w:ilvl w:val="0"/>
          <w:numId w:val="544"/>
        </w:numPr>
        <w:spacing w:after="0" w:line="259" w:lineRule="auto"/>
        <w:rPr>
          <w:highlight w:val="green"/>
        </w:rPr>
      </w:pPr>
      <w:r w:rsidRPr="002F734F">
        <w:rPr>
          <w:highlight w:val="green"/>
        </w:rPr>
        <w:t xml:space="preserve">ApplicationListener is </w:t>
      </w:r>
      <w:r w:rsidRPr="002F734F">
        <w:rPr>
          <w:b/>
          <w:bCs/>
          <w:highlight w:val="green"/>
        </w:rPr>
        <w:t>for reacting</w:t>
      </w:r>
      <w:r w:rsidRPr="002F734F">
        <w:rPr>
          <w:highlight w:val="green"/>
        </w:rPr>
        <w:t xml:space="preserve">, often used in </w:t>
      </w:r>
      <w:r w:rsidRPr="002F734F">
        <w:rPr>
          <w:b/>
          <w:bCs/>
          <w:highlight w:val="green"/>
        </w:rPr>
        <w:t>monitoring, logging, metrics, or custom startup tasks</w:t>
      </w:r>
      <w:r w:rsidRPr="002F734F">
        <w:rPr>
          <w:highlight w:val="green"/>
        </w:rPr>
        <w:t>.</w:t>
      </w:r>
    </w:p>
    <w:p w14:paraId="73D39BA4" w14:textId="77777777" w:rsidR="00455F2B" w:rsidRPr="00375982" w:rsidRDefault="00455F2B" w:rsidP="00455F2B">
      <w:pPr>
        <w:numPr>
          <w:ilvl w:val="0"/>
          <w:numId w:val="544"/>
        </w:numPr>
        <w:spacing w:after="0" w:line="259" w:lineRule="auto"/>
      </w:pPr>
      <w:r w:rsidRPr="00375982">
        <w:t xml:space="preserve">They </w:t>
      </w:r>
      <w:r w:rsidRPr="00375982">
        <w:rPr>
          <w:b/>
          <w:bCs/>
        </w:rPr>
        <w:t>complement each other</w:t>
      </w:r>
      <w:r w:rsidRPr="00375982">
        <w:t>:</w:t>
      </w:r>
    </w:p>
    <w:p w14:paraId="1806D9DE" w14:textId="77777777" w:rsidR="00455F2B" w:rsidRPr="002F734F" w:rsidRDefault="00455F2B" w:rsidP="00455F2B">
      <w:pPr>
        <w:numPr>
          <w:ilvl w:val="1"/>
          <w:numId w:val="544"/>
        </w:numPr>
        <w:spacing w:after="0" w:line="259" w:lineRule="auto"/>
        <w:rPr>
          <w:highlight w:val="green"/>
        </w:rPr>
      </w:pPr>
      <w:r w:rsidRPr="002F734F">
        <w:rPr>
          <w:highlight w:val="green"/>
        </w:rPr>
        <w:t>Initializer prepares the context</w:t>
      </w:r>
    </w:p>
    <w:p w14:paraId="59E0D3B7" w14:textId="77777777" w:rsidR="00455F2B" w:rsidRPr="002F734F" w:rsidRDefault="00455F2B" w:rsidP="00455F2B">
      <w:pPr>
        <w:numPr>
          <w:ilvl w:val="1"/>
          <w:numId w:val="544"/>
        </w:numPr>
        <w:spacing w:after="0" w:line="259" w:lineRule="auto"/>
        <w:rPr>
          <w:highlight w:val="green"/>
        </w:rPr>
      </w:pPr>
      <w:r w:rsidRPr="002F734F">
        <w:rPr>
          <w:highlight w:val="green"/>
        </w:rPr>
        <w:t>Listener reacts after the context is ready</w:t>
      </w:r>
    </w:p>
    <w:p w14:paraId="21270AEB" w14:textId="77777777" w:rsidR="00455F2B" w:rsidRPr="00375982" w:rsidRDefault="00455F2B" w:rsidP="00455F2B">
      <w:pPr>
        <w:numPr>
          <w:ilvl w:val="0"/>
          <w:numId w:val="544"/>
        </w:numPr>
        <w:spacing w:after="0" w:line="259" w:lineRule="auto"/>
      </w:pPr>
      <w:r w:rsidRPr="00375982">
        <w:t xml:space="preserve">You often see </w:t>
      </w:r>
      <w:r w:rsidRPr="00375982">
        <w:rPr>
          <w:b/>
          <w:bCs/>
        </w:rPr>
        <w:t>Boot starters using listeners</w:t>
      </w:r>
      <w:r w:rsidRPr="00375982">
        <w:t xml:space="preserve"> (ApplicationReadyEvent) and </w:t>
      </w:r>
      <w:r w:rsidRPr="00375982">
        <w:rPr>
          <w:b/>
          <w:bCs/>
        </w:rPr>
        <w:t>custom frameworks using initializers</w:t>
      </w:r>
      <w:r w:rsidRPr="00375982">
        <w:t>.</w:t>
      </w:r>
    </w:p>
    <w:p w14:paraId="71DAA160" w14:textId="77777777" w:rsidR="00455F2B" w:rsidRPr="00375982" w:rsidRDefault="00000000" w:rsidP="00455F2B">
      <w:pPr>
        <w:spacing w:after="0" w:line="259" w:lineRule="auto"/>
      </w:pPr>
      <w:r>
        <w:lastRenderedPageBreak/>
        <w:pict w14:anchorId="37169722">
          <v:rect id="_x0000_i1158" style="width:0;height:1.5pt" o:hralign="center" o:hrstd="t" o:hr="t" fillcolor="#a0a0a0" stroked="f"/>
        </w:pict>
      </w:r>
    </w:p>
    <w:p w14:paraId="6B6DCF11"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Interview One-liner (Senior-Level)</w:t>
      </w:r>
    </w:p>
    <w:p w14:paraId="6EADAE4B" w14:textId="77777777" w:rsidR="00455F2B" w:rsidRPr="00375982" w:rsidRDefault="00455F2B" w:rsidP="00455F2B">
      <w:pPr>
        <w:spacing w:after="0" w:line="259" w:lineRule="auto"/>
      </w:pPr>
      <w:r w:rsidRPr="00F95B35">
        <w:rPr>
          <w:b/>
          <w:bCs/>
          <w:highlight w:val="green"/>
        </w:rPr>
        <w:t>ApplicationContextInitializer modifies or configures the ApplicationContext before it is refreshed, while ApplicationListener reacts to lifecycle events published by the context at runtime; initializers are pre-refresh hooks, listeners are event-driven runtime hooks.</w:t>
      </w:r>
    </w:p>
    <w:p w14:paraId="18045B79" w14:textId="77777777" w:rsidR="00455F2B" w:rsidRPr="00375982" w:rsidRDefault="00455F2B" w:rsidP="00455F2B">
      <w:pPr>
        <w:spacing w:after="0"/>
      </w:pPr>
    </w:p>
    <w:p w14:paraId="65B7736C" w14:textId="77777777" w:rsidR="00455F2B" w:rsidRPr="00455F2B" w:rsidRDefault="00455F2B" w:rsidP="00455F2B">
      <w:pPr>
        <w:rPr>
          <w:b/>
          <w:bCs/>
          <w:color w:val="EE0000"/>
          <w:sz w:val="24"/>
          <w:szCs w:val="24"/>
          <w:lang w:val="en-IN"/>
        </w:rPr>
      </w:pPr>
      <w:r w:rsidRPr="00455F2B">
        <w:rPr>
          <w:b/>
          <w:bCs/>
          <w:color w:val="EE0000"/>
          <w:sz w:val="24"/>
          <w:szCs w:val="24"/>
          <w:lang w:val="en-IN"/>
        </w:rPr>
        <w:t>5.  When are auto-configs applied in startup lifecycle?</w:t>
      </w:r>
    </w:p>
    <w:p w14:paraId="579CA685"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 Auto-Configuration</w:t>
      </w:r>
    </w:p>
    <w:p w14:paraId="2FAD1CAD" w14:textId="77777777" w:rsidR="00455F2B" w:rsidRPr="00375982" w:rsidRDefault="00455F2B" w:rsidP="00455F2B">
      <w:pPr>
        <w:numPr>
          <w:ilvl w:val="0"/>
          <w:numId w:val="545"/>
        </w:numPr>
        <w:spacing w:after="0" w:line="259" w:lineRule="auto"/>
      </w:pPr>
      <w:r w:rsidRPr="00375982">
        <w:t xml:space="preserve">Auto-configuration classes (@EnableAutoConfiguration) provide </w:t>
      </w:r>
      <w:r w:rsidRPr="00375982">
        <w:rPr>
          <w:b/>
          <w:bCs/>
        </w:rPr>
        <w:t>opinionated bean definitions</w:t>
      </w:r>
      <w:r w:rsidRPr="00375982">
        <w:t xml:space="preserve"> for common use cases.</w:t>
      </w:r>
    </w:p>
    <w:p w14:paraId="1F31E2F4" w14:textId="77777777" w:rsidR="00455F2B" w:rsidRPr="00F95B35" w:rsidRDefault="00455F2B" w:rsidP="00455F2B">
      <w:pPr>
        <w:numPr>
          <w:ilvl w:val="0"/>
          <w:numId w:val="545"/>
        </w:numPr>
        <w:spacing w:after="0" w:line="259" w:lineRule="auto"/>
        <w:rPr>
          <w:highlight w:val="green"/>
        </w:rPr>
      </w:pPr>
      <w:r w:rsidRPr="00F95B35">
        <w:rPr>
          <w:highlight w:val="green"/>
        </w:rPr>
        <w:t xml:space="preserve">They rely heavily on </w:t>
      </w:r>
      <w:r w:rsidRPr="00F95B35">
        <w:rPr>
          <w:b/>
          <w:bCs/>
          <w:highlight w:val="green"/>
        </w:rPr>
        <w:t>conditional annotations</w:t>
      </w:r>
      <w:r w:rsidRPr="00F95B35">
        <w:rPr>
          <w:highlight w:val="green"/>
        </w:rPr>
        <w:t xml:space="preserve"> like:</w:t>
      </w:r>
    </w:p>
    <w:p w14:paraId="57DC76C4" w14:textId="77777777" w:rsidR="00455F2B" w:rsidRPr="00375982" w:rsidRDefault="00455F2B" w:rsidP="00455F2B">
      <w:pPr>
        <w:numPr>
          <w:ilvl w:val="1"/>
          <w:numId w:val="545"/>
        </w:numPr>
        <w:spacing w:after="0" w:line="259" w:lineRule="auto"/>
      </w:pPr>
      <w:r w:rsidRPr="00375982">
        <w:t>@ConditionalOnClass</w:t>
      </w:r>
    </w:p>
    <w:p w14:paraId="3FC52C06" w14:textId="77777777" w:rsidR="00455F2B" w:rsidRPr="00375982" w:rsidRDefault="00455F2B" w:rsidP="00455F2B">
      <w:pPr>
        <w:numPr>
          <w:ilvl w:val="1"/>
          <w:numId w:val="545"/>
        </w:numPr>
        <w:spacing w:after="0" w:line="259" w:lineRule="auto"/>
      </w:pPr>
      <w:r w:rsidRPr="00375982">
        <w:t>@ConditionalOnMissingBean</w:t>
      </w:r>
    </w:p>
    <w:p w14:paraId="0A36AE76" w14:textId="77777777" w:rsidR="00455F2B" w:rsidRPr="00375982" w:rsidRDefault="00455F2B" w:rsidP="00455F2B">
      <w:pPr>
        <w:numPr>
          <w:ilvl w:val="1"/>
          <w:numId w:val="545"/>
        </w:numPr>
        <w:spacing w:after="0" w:line="259" w:lineRule="auto"/>
      </w:pPr>
      <w:r w:rsidRPr="00375982">
        <w:t>@ConditionalOnProperty</w:t>
      </w:r>
    </w:p>
    <w:p w14:paraId="6ECF94E5" w14:textId="77777777" w:rsidR="00455F2B" w:rsidRPr="00375982" w:rsidRDefault="00455F2B" w:rsidP="00455F2B">
      <w:pPr>
        <w:numPr>
          <w:ilvl w:val="1"/>
          <w:numId w:val="545"/>
        </w:numPr>
        <w:spacing w:after="0" w:line="259" w:lineRule="auto"/>
      </w:pPr>
      <w:r w:rsidRPr="00375982">
        <w:t>@ConditionalOnBean</w:t>
      </w:r>
    </w:p>
    <w:p w14:paraId="2C8FFF97" w14:textId="77777777" w:rsidR="00455F2B" w:rsidRPr="00375982" w:rsidRDefault="00455F2B" w:rsidP="00455F2B">
      <w:pPr>
        <w:numPr>
          <w:ilvl w:val="0"/>
          <w:numId w:val="545"/>
        </w:numPr>
        <w:spacing w:after="0" w:line="259" w:lineRule="auto"/>
      </w:pPr>
      <w:r w:rsidRPr="00375982">
        <w:t xml:space="preserve">Purpose: Boot </w:t>
      </w:r>
      <w:r w:rsidRPr="00375982">
        <w:rPr>
          <w:b/>
          <w:bCs/>
        </w:rPr>
        <w:t>creates defaults but backs off if user overrides</w:t>
      </w:r>
      <w:r w:rsidRPr="00375982">
        <w:t>.</w:t>
      </w:r>
    </w:p>
    <w:p w14:paraId="2B4D1B00" w14:textId="77777777" w:rsidR="00455F2B" w:rsidRPr="00375982" w:rsidRDefault="00000000" w:rsidP="00455F2B">
      <w:pPr>
        <w:spacing w:after="0" w:line="259" w:lineRule="auto"/>
      </w:pPr>
      <w:r>
        <w:pict w14:anchorId="635DF725">
          <v:rect id="_x0000_i1159" style="width:0;height:1.5pt" o:hralign="center" o:hrstd="t" o:hr="t" fillcolor="#a0a0a0" stroked="f"/>
        </w:pict>
      </w:r>
    </w:p>
    <w:p w14:paraId="48118BFE"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Timeline: When Auto-Configs Are Applied</w:t>
      </w:r>
    </w:p>
    <w:p w14:paraId="64346391" w14:textId="77777777" w:rsidR="00455F2B" w:rsidRPr="00375982" w:rsidRDefault="00455F2B" w:rsidP="00455F2B">
      <w:pPr>
        <w:spacing w:after="0" w:line="259" w:lineRule="auto"/>
      </w:pPr>
      <w:r w:rsidRPr="00375982">
        <w:t xml:space="preserve">Auto-configurations are </w:t>
      </w:r>
      <w:r w:rsidRPr="00375982">
        <w:rPr>
          <w:b/>
          <w:bCs/>
        </w:rPr>
        <w:t>applied between context creation and bean instantiation</w:t>
      </w:r>
      <w:r w:rsidRPr="00375982">
        <w:t>:</w:t>
      </w:r>
    </w:p>
    <w:p w14:paraId="48DC98C7" w14:textId="77777777" w:rsidR="00455F2B" w:rsidRPr="00F95B35" w:rsidRDefault="00455F2B" w:rsidP="00455F2B">
      <w:pPr>
        <w:spacing w:after="0" w:line="259" w:lineRule="auto"/>
        <w:rPr>
          <w:color w:val="EE0000"/>
        </w:rPr>
      </w:pPr>
      <w:r w:rsidRPr="00F95B35">
        <w:rPr>
          <w:color w:val="EE0000"/>
        </w:rPr>
        <w:t>SpringApplication.run()</w:t>
      </w:r>
    </w:p>
    <w:p w14:paraId="51DDE1BC" w14:textId="77777777" w:rsidR="00455F2B" w:rsidRPr="00F95B35" w:rsidRDefault="00455F2B" w:rsidP="00455F2B">
      <w:pPr>
        <w:spacing w:after="0" w:line="259" w:lineRule="auto"/>
        <w:rPr>
          <w:color w:val="EE0000"/>
        </w:rPr>
      </w:pPr>
      <w:r w:rsidRPr="00F95B35">
        <w:rPr>
          <w:color w:val="EE0000"/>
        </w:rPr>
        <w:t xml:space="preserve">   |</w:t>
      </w:r>
    </w:p>
    <w:p w14:paraId="4829C229" w14:textId="77777777" w:rsidR="00455F2B" w:rsidRPr="00F95B35" w:rsidRDefault="00455F2B" w:rsidP="00455F2B">
      <w:pPr>
        <w:spacing w:after="0" w:line="259" w:lineRule="auto"/>
        <w:rPr>
          <w:color w:val="EE0000"/>
        </w:rPr>
      </w:pPr>
      <w:r w:rsidRPr="00F95B35">
        <w:rPr>
          <w:color w:val="EE0000"/>
        </w:rPr>
        <w:t xml:space="preserve">   v</w:t>
      </w:r>
    </w:p>
    <w:p w14:paraId="050A8912" w14:textId="77777777" w:rsidR="00455F2B" w:rsidRPr="00F95B35" w:rsidRDefault="00455F2B" w:rsidP="00455F2B">
      <w:pPr>
        <w:spacing w:after="0" w:line="259" w:lineRule="auto"/>
        <w:rPr>
          <w:color w:val="EE0000"/>
        </w:rPr>
      </w:pPr>
      <w:r w:rsidRPr="00F95B35">
        <w:rPr>
          <w:color w:val="EE0000"/>
        </w:rPr>
        <w:t>Environment prepared</w:t>
      </w:r>
    </w:p>
    <w:p w14:paraId="003939C8" w14:textId="77777777" w:rsidR="00455F2B" w:rsidRPr="00F95B35" w:rsidRDefault="00455F2B" w:rsidP="00455F2B">
      <w:pPr>
        <w:spacing w:after="0" w:line="259" w:lineRule="auto"/>
        <w:rPr>
          <w:color w:val="EE0000"/>
        </w:rPr>
      </w:pPr>
      <w:r w:rsidRPr="00F95B35">
        <w:rPr>
          <w:color w:val="EE0000"/>
        </w:rPr>
        <w:t xml:space="preserve">   |</w:t>
      </w:r>
    </w:p>
    <w:p w14:paraId="2E6A50A6" w14:textId="77777777" w:rsidR="00455F2B" w:rsidRPr="00F95B35" w:rsidRDefault="00455F2B" w:rsidP="00455F2B">
      <w:pPr>
        <w:spacing w:after="0" w:line="259" w:lineRule="auto"/>
        <w:rPr>
          <w:color w:val="EE0000"/>
        </w:rPr>
      </w:pPr>
      <w:r w:rsidRPr="00F95B35">
        <w:rPr>
          <w:color w:val="EE0000"/>
        </w:rPr>
        <w:t xml:space="preserve">   v</w:t>
      </w:r>
    </w:p>
    <w:p w14:paraId="3FA4C37A" w14:textId="77777777" w:rsidR="00455F2B" w:rsidRPr="00F95B35" w:rsidRDefault="00455F2B" w:rsidP="00455F2B">
      <w:pPr>
        <w:spacing w:after="0" w:line="259" w:lineRule="auto"/>
        <w:rPr>
          <w:color w:val="EE0000"/>
        </w:rPr>
      </w:pPr>
      <w:r w:rsidRPr="00F95B35">
        <w:rPr>
          <w:color w:val="EE0000"/>
        </w:rPr>
        <w:t>ApplicationContext created</w:t>
      </w:r>
    </w:p>
    <w:p w14:paraId="2EEBF903" w14:textId="77777777" w:rsidR="00455F2B" w:rsidRPr="00F95B35" w:rsidRDefault="00455F2B" w:rsidP="00455F2B">
      <w:pPr>
        <w:spacing w:after="0" w:line="259" w:lineRule="auto"/>
        <w:rPr>
          <w:color w:val="EE0000"/>
        </w:rPr>
      </w:pPr>
      <w:r w:rsidRPr="00F95B35">
        <w:rPr>
          <w:color w:val="EE0000"/>
        </w:rPr>
        <w:t xml:space="preserve">   |</w:t>
      </w:r>
    </w:p>
    <w:p w14:paraId="2DBCABD4" w14:textId="77777777" w:rsidR="00455F2B" w:rsidRPr="00F95B35" w:rsidRDefault="00455F2B" w:rsidP="00455F2B">
      <w:pPr>
        <w:spacing w:after="0" w:line="259" w:lineRule="auto"/>
        <w:rPr>
          <w:color w:val="EE0000"/>
        </w:rPr>
      </w:pPr>
      <w:r w:rsidRPr="00F95B35">
        <w:rPr>
          <w:color w:val="EE0000"/>
        </w:rPr>
        <w:t xml:space="preserve">   v</w:t>
      </w:r>
    </w:p>
    <w:p w14:paraId="3A189F49" w14:textId="77777777" w:rsidR="00455F2B" w:rsidRPr="00F95B35" w:rsidRDefault="00455F2B" w:rsidP="00455F2B">
      <w:pPr>
        <w:spacing w:after="0" w:line="259" w:lineRule="auto"/>
        <w:rPr>
          <w:color w:val="EE0000"/>
        </w:rPr>
      </w:pPr>
      <w:r w:rsidRPr="00F95B35">
        <w:rPr>
          <w:color w:val="EE0000"/>
        </w:rPr>
        <w:t>-- Auto-configurations registered here --</w:t>
      </w:r>
    </w:p>
    <w:p w14:paraId="5DA380FE" w14:textId="77777777" w:rsidR="00455F2B" w:rsidRPr="00F95B35" w:rsidRDefault="00455F2B" w:rsidP="00455F2B">
      <w:pPr>
        <w:spacing w:after="0" w:line="259" w:lineRule="auto"/>
        <w:rPr>
          <w:color w:val="EE0000"/>
        </w:rPr>
      </w:pPr>
      <w:r w:rsidRPr="00F95B35">
        <w:rPr>
          <w:color w:val="EE0000"/>
        </w:rPr>
        <w:t>ApplicationContextInitializers invoked</w:t>
      </w:r>
    </w:p>
    <w:p w14:paraId="6498896E" w14:textId="77777777" w:rsidR="00455F2B" w:rsidRPr="00F95B35" w:rsidRDefault="00455F2B" w:rsidP="00455F2B">
      <w:pPr>
        <w:spacing w:after="0" w:line="259" w:lineRule="auto"/>
        <w:rPr>
          <w:color w:val="EE0000"/>
        </w:rPr>
      </w:pPr>
      <w:r w:rsidRPr="00F95B35">
        <w:rPr>
          <w:color w:val="EE0000"/>
        </w:rPr>
        <w:t xml:space="preserve">   |</w:t>
      </w:r>
    </w:p>
    <w:p w14:paraId="4ADD3626" w14:textId="77777777" w:rsidR="00455F2B" w:rsidRPr="00F95B35" w:rsidRDefault="00455F2B" w:rsidP="00455F2B">
      <w:pPr>
        <w:spacing w:after="0" w:line="259" w:lineRule="auto"/>
        <w:rPr>
          <w:color w:val="EE0000"/>
        </w:rPr>
      </w:pPr>
      <w:r w:rsidRPr="00F95B35">
        <w:rPr>
          <w:color w:val="EE0000"/>
        </w:rPr>
        <w:t xml:space="preserve">   v</w:t>
      </w:r>
    </w:p>
    <w:p w14:paraId="23732CF1" w14:textId="77777777" w:rsidR="00455F2B" w:rsidRPr="00F95B35" w:rsidRDefault="00455F2B" w:rsidP="00455F2B">
      <w:pPr>
        <w:spacing w:after="0" w:line="259" w:lineRule="auto"/>
        <w:rPr>
          <w:color w:val="EE0000"/>
        </w:rPr>
      </w:pPr>
      <w:r w:rsidRPr="00F95B35">
        <w:rPr>
          <w:color w:val="EE0000"/>
        </w:rPr>
        <w:t>Context refreshed -&gt; bean instantiation</w:t>
      </w:r>
    </w:p>
    <w:p w14:paraId="148FEAED" w14:textId="77777777" w:rsidR="00455F2B" w:rsidRPr="00F95B35" w:rsidRDefault="00455F2B" w:rsidP="00455F2B">
      <w:pPr>
        <w:spacing w:after="0" w:line="259" w:lineRule="auto"/>
        <w:rPr>
          <w:color w:val="EE0000"/>
        </w:rPr>
      </w:pPr>
      <w:r w:rsidRPr="00F95B35">
        <w:rPr>
          <w:color w:val="EE0000"/>
        </w:rPr>
        <w:t xml:space="preserve">   |</w:t>
      </w:r>
    </w:p>
    <w:p w14:paraId="7034439C" w14:textId="77777777" w:rsidR="00455F2B" w:rsidRPr="00F95B35" w:rsidRDefault="00455F2B" w:rsidP="00455F2B">
      <w:pPr>
        <w:spacing w:after="0" w:line="259" w:lineRule="auto"/>
        <w:rPr>
          <w:color w:val="EE0000"/>
        </w:rPr>
      </w:pPr>
      <w:r w:rsidRPr="00F95B35">
        <w:rPr>
          <w:color w:val="EE0000"/>
        </w:rPr>
        <w:t xml:space="preserve">   v</w:t>
      </w:r>
    </w:p>
    <w:p w14:paraId="2012BCBF" w14:textId="77777777" w:rsidR="00455F2B" w:rsidRPr="00F95B35" w:rsidRDefault="00455F2B" w:rsidP="00455F2B">
      <w:pPr>
        <w:spacing w:after="0" w:line="259" w:lineRule="auto"/>
        <w:rPr>
          <w:color w:val="EE0000"/>
        </w:rPr>
      </w:pPr>
      <w:r w:rsidRPr="00F95B35">
        <w:rPr>
          <w:color w:val="EE0000"/>
        </w:rPr>
        <w:t>Bean lifecycle callbacks</w:t>
      </w:r>
    </w:p>
    <w:p w14:paraId="09DFB5A5" w14:textId="77777777" w:rsidR="00455F2B" w:rsidRPr="00375982" w:rsidRDefault="00455F2B" w:rsidP="00455F2B">
      <w:pPr>
        <w:numPr>
          <w:ilvl w:val="0"/>
          <w:numId w:val="546"/>
        </w:numPr>
        <w:spacing w:after="0" w:line="259" w:lineRule="auto"/>
      </w:pPr>
      <w:r w:rsidRPr="00F95B35">
        <w:rPr>
          <w:b/>
          <w:bCs/>
          <w:highlight w:val="green"/>
        </w:rPr>
        <w:t>Key Point:</w:t>
      </w:r>
      <w:r w:rsidRPr="00F95B35">
        <w:rPr>
          <w:highlight w:val="green"/>
        </w:rPr>
        <w:t xml:space="preserve"> Auto-configurations are </w:t>
      </w:r>
      <w:r w:rsidRPr="00F95B35">
        <w:rPr>
          <w:b/>
          <w:bCs/>
          <w:highlight w:val="green"/>
        </w:rPr>
        <w:t>registered as bean definitions before the context is refreshed</w:t>
      </w:r>
      <w:r w:rsidRPr="00F95B35">
        <w:rPr>
          <w:highlight w:val="green"/>
        </w:rPr>
        <w:t xml:space="preserve">, but the beans themselves are </w:t>
      </w:r>
      <w:r w:rsidRPr="00F95B35">
        <w:rPr>
          <w:b/>
          <w:bCs/>
          <w:highlight w:val="green"/>
        </w:rPr>
        <w:t>instantiated during context refresh</w:t>
      </w:r>
      <w:r w:rsidRPr="00F95B35">
        <w:rPr>
          <w:highlight w:val="green"/>
        </w:rPr>
        <w:t>, after conditional evaluation</w:t>
      </w:r>
      <w:r w:rsidRPr="00375982">
        <w:t>.</w:t>
      </w:r>
    </w:p>
    <w:p w14:paraId="66482EA4" w14:textId="77777777" w:rsidR="00455F2B" w:rsidRPr="00375982" w:rsidRDefault="00000000" w:rsidP="00455F2B">
      <w:pPr>
        <w:spacing w:after="0" w:line="259" w:lineRule="auto"/>
      </w:pPr>
      <w:r>
        <w:pict w14:anchorId="26DF22E8">
          <v:rect id="_x0000_i1160" style="width:0;height:1.5pt" o:hralign="center" o:hrstd="t" o:hr="t" fillcolor="#a0a0a0" stroked="f"/>
        </w:pict>
      </w:r>
    </w:p>
    <w:p w14:paraId="7A323027"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Detailed Steps</w:t>
      </w:r>
    </w:p>
    <w:p w14:paraId="726E3B8E" w14:textId="77777777" w:rsidR="00455F2B" w:rsidRPr="000A0FF0" w:rsidRDefault="00455F2B" w:rsidP="00455F2B">
      <w:pPr>
        <w:spacing w:after="0" w:line="259" w:lineRule="auto"/>
        <w:rPr>
          <w:b/>
          <w:bCs/>
          <w:color w:val="EE0000"/>
        </w:rPr>
      </w:pPr>
      <w:r w:rsidRPr="00375982">
        <w:rPr>
          <w:b/>
          <w:bCs/>
        </w:rPr>
        <w:t>Step 1</w:t>
      </w:r>
      <w:r w:rsidRPr="000A0FF0">
        <w:rPr>
          <w:b/>
          <w:bCs/>
          <w:color w:val="EE0000"/>
        </w:rPr>
        <w:t>: Auto-Configuration Class Discovery</w:t>
      </w:r>
    </w:p>
    <w:p w14:paraId="09EFAC4D" w14:textId="77777777" w:rsidR="00455F2B" w:rsidRPr="00375982" w:rsidRDefault="00455F2B" w:rsidP="00455F2B">
      <w:pPr>
        <w:numPr>
          <w:ilvl w:val="0"/>
          <w:numId w:val="547"/>
        </w:numPr>
        <w:spacing w:after="0" w:line="259" w:lineRule="auto"/>
      </w:pPr>
      <w:r w:rsidRPr="00375982">
        <w:t>Boot reads:</w:t>
      </w:r>
    </w:p>
    <w:p w14:paraId="4AB1C73C" w14:textId="77777777" w:rsidR="00455F2B" w:rsidRPr="000A0FF0" w:rsidRDefault="00455F2B" w:rsidP="00455F2B">
      <w:pPr>
        <w:numPr>
          <w:ilvl w:val="1"/>
          <w:numId w:val="547"/>
        </w:numPr>
        <w:spacing w:after="0" w:line="259" w:lineRule="auto"/>
        <w:rPr>
          <w:highlight w:val="green"/>
        </w:rPr>
      </w:pPr>
      <w:r w:rsidRPr="000A0FF0">
        <w:rPr>
          <w:highlight w:val="green"/>
        </w:rPr>
        <w:lastRenderedPageBreak/>
        <w:t>Boot 2.x: META-INF/spring.factories</w:t>
      </w:r>
    </w:p>
    <w:p w14:paraId="21352AA8" w14:textId="77777777" w:rsidR="00455F2B" w:rsidRPr="000A0FF0" w:rsidRDefault="00455F2B" w:rsidP="00455F2B">
      <w:pPr>
        <w:numPr>
          <w:ilvl w:val="1"/>
          <w:numId w:val="547"/>
        </w:numPr>
        <w:spacing w:after="0" w:line="259" w:lineRule="auto"/>
        <w:rPr>
          <w:highlight w:val="green"/>
        </w:rPr>
      </w:pPr>
      <w:r w:rsidRPr="000A0FF0">
        <w:rPr>
          <w:highlight w:val="green"/>
        </w:rPr>
        <w:t>Boot 3.x: META-INF/spring/org.springframework.boot.autoconfigure.AutoConfiguration.imports</w:t>
      </w:r>
    </w:p>
    <w:p w14:paraId="0FB22B0D" w14:textId="77777777" w:rsidR="00455F2B" w:rsidRPr="00375982" w:rsidRDefault="00455F2B" w:rsidP="00455F2B">
      <w:pPr>
        <w:numPr>
          <w:ilvl w:val="0"/>
          <w:numId w:val="547"/>
        </w:numPr>
        <w:spacing w:after="0" w:line="259" w:lineRule="auto"/>
      </w:pPr>
      <w:r w:rsidRPr="00375982">
        <w:t xml:space="preserve">Classes listed under EnableAutoConfiguration are </w:t>
      </w:r>
      <w:r w:rsidRPr="00375982">
        <w:rPr>
          <w:b/>
          <w:bCs/>
        </w:rPr>
        <w:t>candidate auto-configurations</w:t>
      </w:r>
      <w:r w:rsidRPr="00375982">
        <w:t>.</w:t>
      </w:r>
    </w:p>
    <w:p w14:paraId="412A5828" w14:textId="77777777" w:rsidR="00455F2B" w:rsidRPr="00375982" w:rsidRDefault="00000000" w:rsidP="00455F2B">
      <w:pPr>
        <w:spacing w:after="0" w:line="259" w:lineRule="auto"/>
      </w:pPr>
      <w:r>
        <w:pict w14:anchorId="594AD74D">
          <v:rect id="_x0000_i1161" style="width:0;height:1.5pt" o:hralign="center" o:hrstd="t" o:hr="t" fillcolor="#a0a0a0" stroked="f"/>
        </w:pict>
      </w:r>
    </w:p>
    <w:p w14:paraId="1084C67C" w14:textId="77777777" w:rsidR="00455F2B" w:rsidRPr="00375982" w:rsidRDefault="00455F2B" w:rsidP="00455F2B">
      <w:pPr>
        <w:spacing w:after="0" w:line="259" w:lineRule="auto"/>
        <w:rPr>
          <w:b/>
          <w:bCs/>
        </w:rPr>
      </w:pPr>
      <w:r w:rsidRPr="00375982">
        <w:rPr>
          <w:b/>
          <w:bCs/>
        </w:rPr>
        <w:t>Step 2: Conditional Evaluation</w:t>
      </w:r>
    </w:p>
    <w:p w14:paraId="50BF2F41" w14:textId="77777777" w:rsidR="00455F2B" w:rsidRPr="00375982" w:rsidRDefault="00455F2B" w:rsidP="00455F2B">
      <w:pPr>
        <w:numPr>
          <w:ilvl w:val="0"/>
          <w:numId w:val="548"/>
        </w:numPr>
        <w:spacing w:after="0" w:line="259" w:lineRule="auto"/>
      </w:pPr>
      <w:r w:rsidRPr="00375982">
        <w:t>Each candidate class is evaluated via ConditionEvaluator:</w:t>
      </w:r>
    </w:p>
    <w:p w14:paraId="5184B0E5"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@ConditionalOnClass</w:t>
      </w:r>
      <w:r w:rsidRPr="000A0FF0">
        <w:rPr>
          <w:highlight w:val="cyan"/>
        </w:rPr>
        <w:t xml:space="preserve"> → only if required classes exist on classpath</w:t>
      </w:r>
    </w:p>
    <w:p w14:paraId="6A832AB0"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@ConditionalOnBean</w:t>
      </w:r>
      <w:r w:rsidRPr="000A0FF0">
        <w:rPr>
          <w:highlight w:val="cyan"/>
        </w:rPr>
        <w:t xml:space="preserve"> → only if dependent beans exist in the context</w:t>
      </w:r>
    </w:p>
    <w:p w14:paraId="4509988D"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@ConditionalOnMissingBean</w:t>
      </w:r>
      <w:r w:rsidRPr="000A0FF0">
        <w:rPr>
          <w:highlight w:val="cyan"/>
        </w:rPr>
        <w:t xml:space="preserve"> → back off if user-defined bean exists</w:t>
      </w:r>
    </w:p>
    <w:p w14:paraId="1C2E214E"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@ConditionalOnProperty</w:t>
      </w:r>
      <w:r w:rsidRPr="000A0FF0">
        <w:rPr>
          <w:highlight w:val="cyan"/>
        </w:rPr>
        <w:t xml:space="preserve"> → check properties</w:t>
      </w:r>
    </w:p>
    <w:p w14:paraId="30C07D23" w14:textId="77777777" w:rsidR="00455F2B" w:rsidRPr="00375982" w:rsidRDefault="00455F2B" w:rsidP="00455F2B">
      <w:pPr>
        <w:numPr>
          <w:ilvl w:val="0"/>
          <w:numId w:val="548"/>
        </w:numPr>
        <w:spacing w:after="0" w:line="259" w:lineRule="auto"/>
      </w:pPr>
      <w:r w:rsidRPr="00375982">
        <w:t xml:space="preserve">Auto-config classes </w:t>
      </w:r>
      <w:r w:rsidRPr="00375982">
        <w:rPr>
          <w:b/>
          <w:bCs/>
        </w:rPr>
        <w:t>that fail conditions are skipped</w:t>
      </w:r>
      <w:r w:rsidRPr="00375982">
        <w:t>.</w:t>
      </w:r>
    </w:p>
    <w:p w14:paraId="638D6C59" w14:textId="77777777" w:rsidR="00455F2B" w:rsidRPr="00375982" w:rsidRDefault="00000000" w:rsidP="00455F2B">
      <w:pPr>
        <w:spacing w:after="0" w:line="259" w:lineRule="auto"/>
      </w:pPr>
      <w:r>
        <w:pict w14:anchorId="27328795">
          <v:rect id="_x0000_i1162" style="width:0;height:1.5pt" o:hralign="center" o:hrstd="t" o:hr="t" fillcolor="#a0a0a0" stroked="f"/>
        </w:pict>
      </w:r>
    </w:p>
    <w:p w14:paraId="43827ADB" w14:textId="77777777" w:rsidR="00455F2B" w:rsidRPr="00375982" w:rsidRDefault="00455F2B" w:rsidP="00455F2B">
      <w:pPr>
        <w:spacing w:after="0" w:line="259" w:lineRule="auto"/>
        <w:rPr>
          <w:b/>
          <w:bCs/>
        </w:rPr>
      </w:pPr>
      <w:r w:rsidRPr="00375982">
        <w:rPr>
          <w:b/>
          <w:bCs/>
        </w:rPr>
        <w:t>Step 3: Registration of Bean Definitions</w:t>
      </w:r>
    </w:p>
    <w:p w14:paraId="7FB00C4E" w14:textId="77777777" w:rsidR="00455F2B" w:rsidRPr="00375982" w:rsidRDefault="00455F2B" w:rsidP="00455F2B">
      <w:pPr>
        <w:numPr>
          <w:ilvl w:val="0"/>
          <w:numId w:val="549"/>
        </w:numPr>
        <w:spacing w:after="0" w:line="259" w:lineRule="auto"/>
      </w:pPr>
      <w:r w:rsidRPr="00375982">
        <w:t xml:space="preserve">Auto-config classes that </w:t>
      </w:r>
      <w:r w:rsidRPr="00375982">
        <w:rPr>
          <w:b/>
          <w:bCs/>
        </w:rPr>
        <w:t>pass conditional checks</w:t>
      </w:r>
      <w:r w:rsidRPr="00375982">
        <w:t>:</w:t>
      </w:r>
    </w:p>
    <w:p w14:paraId="1FD509FE" w14:textId="77777777" w:rsidR="00455F2B" w:rsidRPr="00375982" w:rsidRDefault="00455F2B" w:rsidP="00455F2B">
      <w:pPr>
        <w:numPr>
          <w:ilvl w:val="1"/>
          <w:numId w:val="549"/>
        </w:numPr>
        <w:spacing w:after="0" w:line="259" w:lineRule="auto"/>
      </w:pPr>
      <w:r w:rsidRPr="00375982">
        <w:t xml:space="preserve">Their @Bean methods are </w:t>
      </w:r>
      <w:r w:rsidRPr="00375982">
        <w:rPr>
          <w:b/>
          <w:bCs/>
        </w:rPr>
        <w:t>registered in the BeanFactory</w:t>
      </w:r>
      <w:r w:rsidRPr="00375982">
        <w:t xml:space="preserve"> as bean definitions.</w:t>
      </w:r>
    </w:p>
    <w:p w14:paraId="4AED2047" w14:textId="77777777" w:rsidR="00455F2B" w:rsidRPr="00375982" w:rsidRDefault="00455F2B" w:rsidP="00455F2B">
      <w:pPr>
        <w:numPr>
          <w:ilvl w:val="1"/>
          <w:numId w:val="549"/>
        </w:numPr>
        <w:spacing w:after="0" w:line="259" w:lineRule="auto"/>
      </w:pPr>
      <w:r w:rsidRPr="00375982">
        <w:t xml:space="preserve">At this point, </w:t>
      </w:r>
      <w:r w:rsidRPr="00375982">
        <w:rPr>
          <w:b/>
          <w:bCs/>
        </w:rPr>
        <w:t>no beans are instantiated yet</w:t>
      </w:r>
      <w:r w:rsidRPr="00375982">
        <w:t>.</w:t>
      </w:r>
    </w:p>
    <w:p w14:paraId="05FC16D1" w14:textId="77777777" w:rsidR="00455F2B" w:rsidRPr="00375982" w:rsidRDefault="00000000" w:rsidP="00455F2B">
      <w:pPr>
        <w:spacing w:after="0" w:line="259" w:lineRule="auto"/>
      </w:pPr>
      <w:r>
        <w:pict w14:anchorId="5888141A">
          <v:rect id="_x0000_i1163" style="width:0;height:1.5pt" o:hralign="center" o:hrstd="t" o:hr="t" fillcolor="#a0a0a0" stroked="f"/>
        </w:pict>
      </w:r>
    </w:p>
    <w:p w14:paraId="33040D4B" w14:textId="77777777" w:rsidR="00455F2B" w:rsidRPr="00375982" w:rsidRDefault="00455F2B" w:rsidP="00455F2B">
      <w:pPr>
        <w:spacing w:after="0" w:line="259" w:lineRule="auto"/>
        <w:rPr>
          <w:b/>
          <w:bCs/>
        </w:rPr>
      </w:pPr>
      <w:r w:rsidRPr="00375982">
        <w:rPr>
          <w:b/>
          <w:bCs/>
        </w:rPr>
        <w:t>Step 4: Bean Instantiation During Context Refresh</w:t>
      </w:r>
    </w:p>
    <w:p w14:paraId="3D7EC705" w14:textId="77777777" w:rsidR="00455F2B" w:rsidRPr="00375982" w:rsidRDefault="00455F2B" w:rsidP="00455F2B">
      <w:pPr>
        <w:numPr>
          <w:ilvl w:val="0"/>
          <w:numId w:val="550"/>
        </w:numPr>
        <w:spacing w:after="0" w:line="259" w:lineRule="auto"/>
      </w:pPr>
      <w:r w:rsidRPr="00375982">
        <w:t>Context refresh triggers singleton beans creation:</w:t>
      </w:r>
    </w:p>
    <w:p w14:paraId="43A5DD50" w14:textId="77777777" w:rsidR="00455F2B" w:rsidRPr="00375982" w:rsidRDefault="00455F2B" w:rsidP="00455F2B">
      <w:pPr>
        <w:numPr>
          <w:ilvl w:val="1"/>
          <w:numId w:val="550"/>
        </w:numPr>
        <w:spacing w:after="0" w:line="259" w:lineRule="auto"/>
      </w:pPr>
      <w:r w:rsidRPr="00375982">
        <w:rPr>
          <w:b/>
          <w:bCs/>
        </w:rPr>
        <w:t>Constructor injection / setter injection applied</w:t>
      </w:r>
    </w:p>
    <w:p w14:paraId="4D281F60" w14:textId="77777777" w:rsidR="00455F2B" w:rsidRPr="00375982" w:rsidRDefault="00455F2B" w:rsidP="00455F2B">
      <w:pPr>
        <w:numPr>
          <w:ilvl w:val="1"/>
          <w:numId w:val="550"/>
        </w:numPr>
        <w:spacing w:after="0" w:line="259" w:lineRule="auto"/>
      </w:pPr>
      <w:r w:rsidRPr="00375982">
        <w:rPr>
          <w:b/>
          <w:bCs/>
        </w:rPr>
        <w:t>BeanPostProcessors</w:t>
      </w:r>
      <w:r w:rsidRPr="00375982">
        <w:t xml:space="preserve"> applied (@Autowired, @PostConstruct, AOP proxies)</w:t>
      </w:r>
    </w:p>
    <w:p w14:paraId="1748937F" w14:textId="77777777" w:rsidR="00455F2B" w:rsidRPr="00375982" w:rsidRDefault="00455F2B" w:rsidP="00455F2B">
      <w:pPr>
        <w:numPr>
          <w:ilvl w:val="1"/>
          <w:numId w:val="550"/>
        </w:numPr>
        <w:spacing w:after="0" w:line="259" w:lineRule="auto"/>
      </w:pPr>
      <w:r w:rsidRPr="00375982">
        <w:t xml:space="preserve">Auto-configured beans may </w:t>
      </w:r>
      <w:r w:rsidRPr="00375982">
        <w:rPr>
          <w:b/>
          <w:bCs/>
        </w:rPr>
        <w:t>depend on user-defined beans</w:t>
      </w:r>
      <w:r w:rsidRPr="00375982">
        <w:t xml:space="preserve"> due to backoff</w:t>
      </w:r>
    </w:p>
    <w:p w14:paraId="564F3F02" w14:textId="77777777" w:rsidR="00455F2B" w:rsidRPr="00375982" w:rsidRDefault="00455F2B" w:rsidP="00455F2B">
      <w:pPr>
        <w:numPr>
          <w:ilvl w:val="0"/>
          <w:numId w:val="550"/>
        </w:numPr>
        <w:spacing w:after="0" w:line="259" w:lineRule="auto"/>
      </w:pPr>
      <w:r w:rsidRPr="00375982">
        <w:t>Example:</w:t>
      </w:r>
    </w:p>
    <w:p w14:paraId="393121B1" w14:textId="77777777" w:rsidR="00455F2B" w:rsidRPr="00375982" w:rsidRDefault="00455F2B" w:rsidP="00455F2B">
      <w:pPr>
        <w:numPr>
          <w:ilvl w:val="0"/>
          <w:numId w:val="550"/>
        </w:numPr>
        <w:tabs>
          <w:tab w:val="clear" w:pos="720"/>
        </w:tabs>
        <w:spacing w:after="0" w:line="259" w:lineRule="auto"/>
      </w:pPr>
      <w:r w:rsidRPr="00375982">
        <w:t>DataSourceAutoConfiguration -&gt; DataSource bean created</w:t>
      </w:r>
    </w:p>
    <w:p w14:paraId="2CE667B5" w14:textId="77777777" w:rsidR="00455F2B" w:rsidRPr="00375982" w:rsidRDefault="00455F2B" w:rsidP="00455F2B">
      <w:pPr>
        <w:numPr>
          <w:ilvl w:val="0"/>
          <w:numId w:val="550"/>
        </w:numPr>
        <w:tabs>
          <w:tab w:val="clear" w:pos="720"/>
        </w:tabs>
        <w:spacing w:after="0" w:line="259" w:lineRule="auto"/>
      </w:pPr>
      <w:r w:rsidRPr="00375982">
        <w:t>HibernateJpaAutoConfiguration -&gt; EntityManagerFactory created (depends on DataSource)</w:t>
      </w:r>
    </w:p>
    <w:p w14:paraId="1E254D84" w14:textId="77777777" w:rsidR="00455F2B" w:rsidRPr="00375982" w:rsidRDefault="00000000" w:rsidP="00455F2B">
      <w:pPr>
        <w:spacing w:after="0" w:line="259" w:lineRule="auto"/>
      </w:pPr>
      <w:r>
        <w:pict w14:anchorId="77781364">
          <v:rect id="_x0000_i1164" style="width:0;height:1.5pt" o:hralign="center" o:hrstd="t" o:hr="t" fillcolor="#a0a0a0" stroked="f"/>
        </w:pict>
      </w:r>
    </w:p>
    <w:p w14:paraId="181B94BA" w14:textId="77777777" w:rsidR="00455F2B" w:rsidRPr="00375982" w:rsidRDefault="00455F2B" w:rsidP="00455F2B">
      <w:pPr>
        <w:spacing w:after="0" w:line="259" w:lineRule="auto"/>
        <w:rPr>
          <w:b/>
          <w:bCs/>
        </w:rPr>
      </w:pPr>
      <w:r w:rsidRPr="00375982">
        <w:rPr>
          <w:b/>
          <w:bCs/>
        </w:rPr>
        <w:t>Step 5: Backoff &amp; Overrides</w:t>
      </w:r>
    </w:p>
    <w:p w14:paraId="752559E4" w14:textId="77777777" w:rsidR="00455F2B" w:rsidRPr="00375982" w:rsidRDefault="00455F2B" w:rsidP="00455F2B">
      <w:pPr>
        <w:numPr>
          <w:ilvl w:val="0"/>
          <w:numId w:val="551"/>
        </w:numPr>
        <w:spacing w:after="0" w:line="259" w:lineRule="auto"/>
      </w:pPr>
      <w:r w:rsidRPr="00375982">
        <w:t xml:space="preserve">Auto-config </w:t>
      </w:r>
      <w:r w:rsidRPr="00375982">
        <w:rPr>
          <w:b/>
          <w:bCs/>
        </w:rPr>
        <w:t>backs off automatically</w:t>
      </w:r>
      <w:r w:rsidRPr="00375982">
        <w:t xml:space="preserve"> via:</w:t>
      </w:r>
    </w:p>
    <w:p w14:paraId="34F6741E" w14:textId="77777777" w:rsidR="00455F2B" w:rsidRPr="00375982" w:rsidRDefault="00455F2B" w:rsidP="00455F2B">
      <w:pPr>
        <w:numPr>
          <w:ilvl w:val="1"/>
          <w:numId w:val="551"/>
        </w:numPr>
        <w:spacing w:after="0" w:line="259" w:lineRule="auto"/>
      </w:pPr>
      <w:r w:rsidRPr="00375982">
        <w:t>@ConditionalOnMissingBean</w:t>
      </w:r>
    </w:p>
    <w:p w14:paraId="6DD17923" w14:textId="77777777" w:rsidR="00455F2B" w:rsidRPr="00375982" w:rsidRDefault="00455F2B" w:rsidP="00455F2B">
      <w:pPr>
        <w:numPr>
          <w:ilvl w:val="1"/>
          <w:numId w:val="551"/>
        </w:numPr>
        <w:spacing w:after="0" w:line="259" w:lineRule="auto"/>
      </w:pPr>
      <w:r w:rsidRPr="00375982">
        <w:t>Exclusions (@SpringBootApplication(exclude=...) or spring.autoconfigure.exclude)</w:t>
      </w:r>
    </w:p>
    <w:p w14:paraId="1821368B" w14:textId="77777777" w:rsidR="00455F2B" w:rsidRPr="00375982" w:rsidRDefault="00455F2B" w:rsidP="00455F2B">
      <w:pPr>
        <w:numPr>
          <w:ilvl w:val="0"/>
          <w:numId w:val="551"/>
        </w:numPr>
        <w:spacing w:after="0" w:line="259" w:lineRule="auto"/>
      </w:pPr>
      <w:r w:rsidRPr="00375982">
        <w:t xml:space="preserve">Ensures </w:t>
      </w:r>
      <w:r w:rsidRPr="00375982">
        <w:rPr>
          <w:b/>
          <w:bCs/>
        </w:rPr>
        <w:t>developer-defined beans take precedence</w:t>
      </w:r>
      <w:r w:rsidRPr="00375982">
        <w:t>.</w:t>
      </w:r>
    </w:p>
    <w:p w14:paraId="4D362BAA" w14:textId="77777777" w:rsidR="00455F2B" w:rsidRPr="00375982" w:rsidRDefault="00000000" w:rsidP="00455F2B">
      <w:pPr>
        <w:spacing w:after="0" w:line="259" w:lineRule="auto"/>
      </w:pPr>
      <w:r>
        <w:pict w14:anchorId="548CDD63">
          <v:rect id="_x0000_i1165" style="width:0;height:1.5pt" o:hralign="center" o:hrstd="t" o:hr="t" fillcolor="#a0a0a0" stroked="f"/>
        </w:pict>
      </w:r>
    </w:p>
    <w:p w14:paraId="3236094D"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Visual Flow</w:t>
      </w:r>
    </w:p>
    <w:p w14:paraId="5E0FA211" w14:textId="77777777" w:rsidR="00455F2B" w:rsidRPr="00375982" w:rsidRDefault="00455F2B" w:rsidP="00455F2B">
      <w:pPr>
        <w:spacing w:after="0" w:line="259" w:lineRule="auto"/>
      </w:pPr>
      <w:r w:rsidRPr="00375982">
        <w:t>SpringApplication.run()</w:t>
      </w:r>
    </w:p>
    <w:p w14:paraId="18C950E0" w14:textId="77777777" w:rsidR="00455F2B" w:rsidRPr="00375982" w:rsidRDefault="00455F2B" w:rsidP="00455F2B">
      <w:pPr>
        <w:spacing w:after="0" w:line="259" w:lineRule="auto"/>
      </w:pPr>
      <w:r w:rsidRPr="00375982">
        <w:t xml:space="preserve">   |</w:t>
      </w:r>
    </w:p>
    <w:p w14:paraId="7E306E06" w14:textId="77777777" w:rsidR="00455F2B" w:rsidRPr="00375982" w:rsidRDefault="00455F2B" w:rsidP="00455F2B">
      <w:pPr>
        <w:spacing w:after="0" w:line="259" w:lineRule="auto"/>
      </w:pPr>
      <w:r w:rsidRPr="00375982">
        <w:t xml:space="preserve">   v</w:t>
      </w:r>
    </w:p>
    <w:p w14:paraId="22F9D56A" w14:textId="77777777" w:rsidR="00455F2B" w:rsidRPr="00375982" w:rsidRDefault="00455F2B" w:rsidP="00455F2B">
      <w:pPr>
        <w:spacing w:after="0" w:line="259" w:lineRule="auto"/>
      </w:pPr>
      <w:r w:rsidRPr="00375982">
        <w:t>1. Environment prepared</w:t>
      </w:r>
    </w:p>
    <w:p w14:paraId="657D1973" w14:textId="77777777" w:rsidR="00455F2B" w:rsidRPr="00375982" w:rsidRDefault="00455F2B" w:rsidP="00455F2B">
      <w:pPr>
        <w:spacing w:after="0" w:line="259" w:lineRule="auto"/>
      </w:pPr>
      <w:r w:rsidRPr="00375982">
        <w:t>2. Context created</w:t>
      </w:r>
    </w:p>
    <w:p w14:paraId="0B4637BB" w14:textId="77777777" w:rsidR="00455F2B" w:rsidRPr="00375982" w:rsidRDefault="00455F2B" w:rsidP="00455F2B">
      <w:pPr>
        <w:spacing w:after="0" w:line="259" w:lineRule="auto"/>
      </w:pPr>
      <w:r w:rsidRPr="00375982">
        <w:t xml:space="preserve">   |</w:t>
      </w:r>
    </w:p>
    <w:p w14:paraId="1FD4CA71" w14:textId="77777777" w:rsidR="00455F2B" w:rsidRPr="00375982" w:rsidRDefault="00455F2B" w:rsidP="00455F2B">
      <w:pPr>
        <w:spacing w:after="0" w:line="259" w:lineRule="auto"/>
      </w:pPr>
      <w:r w:rsidRPr="00375982">
        <w:t xml:space="preserve">   v</w:t>
      </w:r>
    </w:p>
    <w:p w14:paraId="41670BCB" w14:textId="77777777" w:rsidR="00455F2B" w:rsidRPr="000A0FF0" w:rsidRDefault="00455F2B" w:rsidP="00455F2B">
      <w:pPr>
        <w:spacing w:after="0" w:line="259" w:lineRule="auto"/>
        <w:rPr>
          <w:highlight w:val="cyan"/>
        </w:rPr>
      </w:pPr>
      <w:r w:rsidRPr="000A0FF0">
        <w:rPr>
          <w:highlight w:val="cyan"/>
        </w:rPr>
        <w:t>3. Auto-config classes discovered</w:t>
      </w:r>
    </w:p>
    <w:p w14:paraId="293C542C" w14:textId="77777777" w:rsidR="00455F2B" w:rsidRPr="000A0FF0" w:rsidRDefault="00455F2B" w:rsidP="00455F2B">
      <w:pPr>
        <w:spacing w:after="0" w:line="259" w:lineRule="auto"/>
        <w:rPr>
          <w:highlight w:val="cyan"/>
        </w:rPr>
      </w:pPr>
      <w:r w:rsidRPr="000A0FF0">
        <w:rPr>
          <w:highlight w:val="cyan"/>
        </w:rPr>
        <w:t>4. Conditional evaluation applied (@ConditionalOnClass, @ConditionalOnMissingBean, etc.)</w:t>
      </w:r>
    </w:p>
    <w:p w14:paraId="0A75E545" w14:textId="77777777" w:rsidR="00455F2B" w:rsidRPr="00375982" w:rsidRDefault="00455F2B" w:rsidP="00455F2B">
      <w:pPr>
        <w:spacing w:after="0" w:line="259" w:lineRule="auto"/>
      </w:pPr>
      <w:r w:rsidRPr="000A0FF0">
        <w:rPr>
          <w:highlight w:val="cyan"/>
        </w:rPr>
        <w:t>5. Bean definitions registered for matching auto-configs</w:t>
      </w:r>
    </w:p>
    <w:p w14:paraId="67E92DE7" w14:textId="77777777" w:rsidR="00455F2B" w:rsidRPr="00375982" w:rsidRDefault="00455F2B" w:rsidP="00455F2B">
      <w:pPr>
        <w:spacing w:after="0" w:line="259" w:lineRule="auto"/>
      </w:pPr>
      <w:r w:rsidRPr="00375982">
        <w:lastRenderedPageBreak/>
        <w:t xml:space="preserve">   |</w:t>
      </w:r>
    </w:p>
    <w:p w14:paraId="7792ECB4" w14:textId="77777777" w:rsidR="00455F2B" w:rsidRPr="00375982" w:rsidRDefault="00455F2B" w:rsidP="00455F2B">
      <w:pPr>
        <w:spacing w:after="0" w:line="259" w:lineRule="auto"/>
      </w:pPr>
      <w:r w:rsidRPr="00375982">
        <w:t xml:space="preserve">   v</w:t>
      </w:r>
    </w:p>
    <w:p w14:paraId="5A8FA3E9" w14:textId="77777777" w:rsidR="00455F2B" w:rsidRPr="00375982" w:rsidRDefault="00455F2B" w:rsidP="00455F2B">
      <w:pPr>
        <w:spacing w:after="0" w:line="259" w:lineRule="auto"/>
      </w:pPr>
      <w:r w:rsidRPr="00375982">
        <w:t>6. ApplicationContextInitializers run</w:t>
      </w:r>
    </w:p>
    <w:p w14:paraId="538FF87C" w14:textId="77777777" w:rsidR="00455F2B" w:rsidRPr="00375982" w:rsidRDefault="00455F2B" w:rsidP="00455F2B">
      <w:pPr>
        <w:spacing w:after="0" w:line="259" w:lineRule="auto"/>
      </w:pPr>
      <w:r w:rsidRPr="00375982">
        <w:t>7. Context refresh -&gt; singleton beans instantiated</w:t>
      </w:r>
    </w:p>
    <w:p w14:paraId="553C9AE4" w14:textId="77777777" w:rsidR="00455F2B" w:rsidRPr="00375982" w:rsidRDefault="00455F2B" w:rsidP="00455F2B">
      <w:pPr>
        <w:spacing w:after="0" w:line="259" w:lineRule="auto"/>
      </w:pPr>
      <w:r w:rsidRPr="00375982">
        <w:t>8. Lifecycle callbacks executed (@PostConstruct, InitializingBean)</w:t>
      </w:r>
    </w:p>
    <w:p w14:paraId="110F019C" w14:textId="77777777" w:rsidR="00455F2B" w:rsidRPr="00375982" w:rsidRDefault="00455F2B" w:rsidP="00455F2B">
      <w:pPr>
        <w:spacing w:after="0" w:line="259" w:lineRule="auto"/>
      </w:pPr>
      <w:r w:rsidRPr="00375982">
        <w:t>9. Embedded server started (if web)</w:t>
      </w:r>
    </w:p>
    <w:p w14:paraId="07BD7CEA" w14:textId="77777777" w:rsidR="00455F2B" w:rsidRPr="00375982" w:rsidRDefault="00455F2B" w:rsidP="00455F2B">
      <w:pPr>
        <w:spacing w:after="0" w:line="259" w:lineRule="auto"/>
      </w:pPr>
      <w:r w:rsidRPr="00375982">
        <w:t>10. ApplicationReadyEvent published</w:t>
      </w:r>
    </w:p>
    <w:p w14:paraId="0B6DDC2D" w14:textId="77777777" w:rsidR="00455F2B" w:rsidRPr="00375982" w:rsidRDefault="00000000" w:rsidP="00455F2B">
      <w:pPr>
        <w:spacing w:after="0" w:line="259" w:lineRule="auto"/>
      </w:pPr>
      <w:r>
        <w:pict w14:anchorId="3B15F4C2">
          <v:rect id="_x0000_i1166" style="width:0;height:1.5pt" o:hralign="center" o:hrstd="t" o:hr="t" fillcolor="#a0a0a0" stroked="f"/>
        </w:pict>
      </w:r>
    </w:p>
    <w:p w14:paraId="10A4628C"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Senior-Level Insights</w:t>
      </w:r>
    </w:p>
    <w:p w14:paraId="0D65512E" w14:textId="77777777" w:rsidR="00455F2B" w:rsidRPr="00375982" w:rsidRDefault="00455F2B" w:rsidP="00455F2B">
      <w:pPr>
        <w:numPr>
          <w:ilvl w:val="0"/>
          <w:numId w:val="552"/>
        </w:numPr>
        <w:spacing w:after="0" w:line="259" w:lineRule="auto"/>
      </w:pPr>
      <w:r w:rsidRPr="000A0FF0">
        <w:rPr>
          <w:b/>
          <w:bCs/>
          <w:color w:val="EE0000"/>
        </w:rPr>
        <w:t>Auto-configurations are applied before beans are instantiated but after the context exists</w:t>
      </w:r>
      <w:r w:rsidRPr="000A0FF0">
        <w:rPr>
          <w:color w:val="EE0000"/>
        </w:rPr>
        <w:t xml:space="preserve">, </w:t>
      </w:r>
      <w:r w:rsidRPr="00375982">
        <w:t>allowing:</w:t>
      </w:r>
    </w:p>
    <w:p w14:paraId="02E80DA8" w14:textId="77777777" w:rsidR="00455F2B" w:rsidRPr="00375982" w:rsidRDefault="00455F2B" w:rsidP="00455F2B">
      <w:pPr>
        <w:numPr>
          <w:ilvl w:val="1"/>
          <w:numId w:val="552"/>
        </w:numPr>
        <w:spacing w:after="0" w:line="259" w:lineRule="auto"/>
      </w:pPr>
      <w:r w:rsidRPr="00375982">
        <w:t>Conditional evaluation on classpath, properties, and existing beans</w:t>
      </w:r>
    </w:p>
    <w:p w14:paraId="1B60A580" w14:textId="77777777" w:rsidR="00455F2B" w:rsidRPr="00375982" w:rsidRDefault="00455F2B" w:rsidP="00455F2B">
      <w:pPr>
        <w:numPr>
          <w:ilvl w:val="1"/>
          <w:numId w:val="552"/>
        </w:numPr>
        <w:spacing w:after="0" w:line="259" w:lineRule="auto"/>
      </w:pPr>
      <w:r w:rsidRPr="00375982">
        <w:t>Backoff for developer overrides</w:t>
      </w:r>
    </w:p>
    <w:p w14:paraId="65B9CD35" w14:textId="77777777" w:rsidR="00455F2B" w:rsidRPr="00375982" w:rsidRDefault="00455F2B" w:rsidP="00455F2B">
      <w:pPr>
        <w:numPr>
          <w:ilvl w:val="1"/>
          <w:numId w:val="552"/>
        </w:numPr>
        <w:spacing w:after="0" w:line="259" w:lineRule="auto"/>
      </w:pPr>
      <w:r w:rsidRPr="00375982">
        <w:t>Proper dependency ordering via @AutoConfigureAfter / @AutoConfigureBefore</w:t>
      </w:r>
    </w:p>
    <w:p w14:paraId="24025375" w14:textId="77777777" w:rsidR="00455F2B" w:rsidRPr="00375982" w:rsidRDefault="00455F2B" w:rsidP="00455F2B">
      <w:pPr>
        <w:numPr>
          <w:ilvl w:val="0"/>
          <w:numId w:val="552"/>
        </w:numPr>
        <w:spacing w:after="0" w:line="259" w:lineRule="auto"/>
      </w:pPr>
      <w:r w:rsidRPr="00375982">
        <w:rPr>
          <w:b/>
          <w:bCs/>
        </w:rPr>
        <w:t>Failure to understand timing can cause</w:t>
      </w:r>
      <w:r w:rsidRPr="00375982">
        <w:t>:</w:t>
      </w:r>
    </w:p>
    <w:p w14:paraId="084863E2" w14:textId="77777777" w:rsidR="00455F2B" w:rsidRPr="00375982" w:rsidRDefault="00455F2B" w:rsidP="00455F2B">
      <w:pPr>
        <w:numPr>
          <w:ilvl w:val="1"/>
          <w:numId w:val="552"/>
        </w:numPr>
        <w:spacing w:after="0" w:line="259" w:lineRule="auto"/>
      </w:pPr>
      <w:r w:rsidRPr="00375982">
        <w:t>NoSuchBeanDefinitionException</w:t>
      </w:r>
    </w:p>
    <w:p w14:paraId="5C2C874D" w14:textId="77777777" w:rsidR="00455F2B" w:rsidRPr="00375982" w:rsidRDefault="00455F2B" w:rsidP="00455F2B">
      <w:pPr>
        <w:numPr>
          <w:ilvl w:val="1"/>
          <w:numId w:val="552"/>
        </w:numPr>
        <w:spacing w:after="0" w:line="259" w:lineRule="auto"/>
      </w:pPr>
      <w:r w:rsidRPr="00375982">
        <w:t>Misordered dependencies</w:t>
      </w:r>
    </w:p>
    <w:p w14:paraId="334F89A3" w14:textId="77777777" w:rsidR="00455F2B" w:rsidRPr="00375982" w:rsidRDefault="00455F2B" w:rsidP="00455F2B">
      <w:pPr>
        <w:numPr>
          <w:ilvl w:val="1"/>
          <w:numId w:val="552"/>
        </w:numPr>
        <w:spacing w:after="0" w:line="259" w:lineRule="auto"/>
      </w:pPr>
      <w:r w:rsidRPr="00375982">
        <w:t>Conditional annotations not working as expected</w:t>
      </w:r>
    </w:p>
    <w:p w14:paraId="0D6004F0" w14:textId="77777777" w:rsidR="00455F2B" w:rsidRPr="00375982" w:rsidRDefault="00000000" w:rsidP="00455F2B">
      <w:pPr>
        <w:spacing w:after="0" w:line="259" w:lineRule="auto"/>
      </w:pPr>
      <w:r>
        <w:pict w14:anchorId="545B8F7E">
          <v:rect id="_x0000_i1167" style="width:0;height:1.5pt" o:hralign="center" o:hrstd="t" o:hr="t" fillcolor="#a0a0a0" stroked="f"/>
        </w:pict>
      </w:r>
    </w:p>
    <w:p w14:paraId="37AA330B"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Interview One-liner (Senior-Level)</w:t>
      </w:r>
    </w:p>
    <w:p w14:paraId="17750E41" w14:textId="77777777" w:rsidR="00455F2B" w:rsidRPr="00375982" w:rsidRDefault="00455F2B" w:rsidP="00455F2B">
      <w:pPr>
        <w:spacing w:after="0" w:line="259" w:lineRule="auto"/>
      </w:pPr>
      <w:r w:rsidRPr="00375982">
        <w:rPr>
          <w:b/>
          <w:bCs/>
        </w:rPr>
        <w:t>Spring Boot auto-configurations are applied after the ApplicationContext is created but before it is refreshed: candidate auto-config classes are discovered, conditionally evaluated, and registered as bean definitions; during context refresh, the beans are instantiated with backoff logic ensuring user-defined beans take precedence.</w:t>
      </w:r>
    </w:p>
    <w:p w14:paraId="00B0A49D" w14:textId="77777777" w:rsidR="00455F2B" w:rsidRPr="00375982" w:rsidRDefault="00455F2B" w:rsidP="00455F2B">
      <w:pPr>
        <w:spacing w:after="0"/>
      </w:pPr>
    </w:p>
    <w:p w14:paraId="1F097732" w14:textId="77777777" w:rsidR="00455F2B" w:rsidRPr="00455F2B" w:rsidRDefault="00455F2B" w:rsidP="00455F2B">
      <w:pPr>
        <w:rPr>
          <w:b/>
          <w:bCs/>
          <w:color w:val="EE0000"/>
          <w:sz w:val="24"/>
          <w:szCs w:val="24"/>
          <w:lang w:val="en-IN"/>
        </w:rPr>
      </w:pPr>
      <w:r w:rsidRPr="00455F2B">
        <w:rPr>
          <w:b/>
          <w:bCs/>
          <w:color w:val="EE0000"/>
          <w:sz w:val="24"/>
          <w:szCs w:val="24"/>
          <w:lang w:val="en-IN"/>
        </w:rPr>
        <w:t>6.  How embedded server (Tomcat/Jetty/Netty) is started?</w:t>
      </w:r>
    </w:p>
    <w:p w14:paraId="5CE7FD0F"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w:t>
      </w:r>
    </w:p>
    <w:p w14:paraId="4AE418FE" w14:textId="77777777" w:rsidR="00455F2B" w:rsidRPr="000A0FF0" w:rsidRDefault="00455F2B" w:rsidP="00455F2B">
      <w:pPr>
        <w:numPr>
          <w:ilvl w:val="0"/>
          <w:numId w:val="553"/>
        </w:numPr>
        <w:spacing w:after="0" w:line="259" w:lineRule="auto"/>
        <w:rPr>
          <w:highlight w:val="cyan"/>
        </w:rPr>
      </w:pPr>
      <w:r w:rsidRPr="000A0FF0">
        <w:rPr>
          <w:highlight w:val="cyan"/>
        </w:rPr>
        <w:t xml:space="preserve">Spring Boot </w:t>
      </w:r>
      <w:r w:rsidRPr="000A0FF0">
        <w:rPr>
          <w:b/>
          <w:bCs/>
          <w:highlight w:val="cyan"/>
        </w:rPr>
        <w:t>eliminates the need to deploy WAR files</w:t>
      </w:r>
      <w:r w:rsidRPr="000A0FF0">
        <w:rPr>
          <w:highlight w:val="cyan"/>
        </w:rPr>
        <w:t xml:space="preserve"> by embedding servers in the application.</w:t>
      </w:r>
    </w:p>
    <w:p w14:paraId="2B9F9B5F" w14:textId="77777777" w:rsidR="00455F2B" w:rsidRPr="00375982" w:rsidRDefault="00455F2B" w:rsidP="00455F2B">
      <w:pPr>
        <w:numPr>
          <w:ilvl w:val="0"/>
          <w:numId w:val="553"/>
        </w:numPr>
        <w:spacing w:after="0" w:line="259" w:lineRule="auto"/>
      </w:pPr>
      <w:r w:rsidRPr="000A0FF0">
        <w:rPr>
          <w:highlight w:val="cyan"/>
        </w:rPr>
        <w:t xml:space="preserve">Depending on the </w:t>
      </w:r>
      <w:r w:rsidRPr="000A0FF0">
        <w:rPr>
          <w:b/>
          <w:bCs/>
          <w:highlight w:val="cyan"/>
        </w:rPr>
        <w:t>starter dependency</w:t>
      </w:r>
      <w:r w:rsidRPr="0037598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3882"/>
      </w:tblGrid>
      <w:tr w:rsidR="00455F2B" w:rsidRPr="00375982" w14:paraId="3804DBEB" w14:textId="77777777" w:rsidTr="00B72B58">
        <w:trPr>
          <w:tblHeader/>
          <w:tblCellSpacing w:w="15" w:type="dxa"/>
        </w:trPr>
        <w:tc>
          <w:tcPr>
            <w:tcW w:w="0" w:type="auto"/>
            <w:vAlign w:val="center"/>
            <w:hideMark/>
          </w:tcPr>
          <w:p w14:paraId="25184FD9" w14:textId="77777777" w:rsidR="00455F2B" w:rsidRPr="00375982" w:rsidRDefault="00455F2B" w:rsidP="00B72B58">
            <w:pPr>
              <w:spacing w:after="0" w:line="259" w:lineRule="auto"/>
              <w:rPr>
                <w:b/>
                <w:bCs/>
              </w:rPr>
            </w:pPr>
            <w:r w:rsidRPr="00375982">
              <w:rPr>
                <w:b/>
                <w:bCs/>
              </w:rPr>
              <w:t>Starter</w:t>
            </w:r>
          </w:p>
        </w:tc>
        <w:tc>
          <w:tcPr>
            <w:tcW w:w="0" w:type="auto"/>
            <w:vAlign w:val="center"/>
            <w:hideMark/>
          </w:tcPr>
          <w:p w14:paraId="30BC047C" w14:textId="77777777" w:rsidR="00455F2B" w:rsidRPr="00375982" w:rsidRDefault="00455F2B" w:rsidP="00B72B58">
            <w:pPr>
              <w:spacing w:after="0" w:line="259" w:lineRule="auto"/>
              <w:rPr>
                <w:b/>
                <w:bCs/>
              </w:rPr>
            </w:pPr>
            <w:r w:rsidRPr="00375982">
              <w:rPr>
                <w:b/>
                <w:bCs/>
              </w:rPr>
              <w:t>Embedded Server</w:t>
            </w:r>
          </w:p>
        </w:tc>
      </w:tr>
      <w:tr w:rsidR="00455F2B" w:rsidRPr="00375982" w14:paraId="31E6DF2D" w14:textId="77777777" w:rsidTr="00B72B58">
        <w:trPr>
          <w:tblCellSpacing w:w="15" w:type="dxa"/>
        </w:trPr>
        <w:tc>
          <w:tcPr>
            <w:tcW w:w="0" w:type="auto"/>
            <w:vAlign w:val="center"/>
            <w:hideMark/>
          </w:tcPr>
          <w:p w14:paraId="2D759C2A" w14:textId="77777777" w:rsidR="00455F2B" w:rsidRPr="00375982" w:rsidRDefault="00455F2B" w:rsidP="00B72B58">
            <w:pPr>
              <w:spacing w:after="0" w:line="259" w:lineRule="auto"/>
            </w:pPr>
            <w:r w:rsidRPr="00375982">
              <w:t>spring-boot-starter-web</w:t>
            </w:r>
          </w:p>
        </w:tc>
        <w:tc>
          <w:tcPr>
            <w:tcW w:w="0" w:type="auto"/>
            <w:vAlign w:val="center"/>
            <w:hideMark/>
          </w:tcPr>
          <w:p w14:paraId="13F4D047" w14:textId="77777777" w:rsidR="00455F2B" w:rsidRPr="00375982" w:rsidRDefault="00455F2B" w:rsidP="00B72B58">
            <w:pPr>
              <w:spacing w:after="0" w:line="259" w:lineRule="auto"/>
            </w:pPr>
            <w:r w:rsidRPr="00375982">
              <w:t>Tomcat (default), Jetty/Undertow optional</w:t>
            </w:r>
          </w:p>
        </w:tc>
      </w:tr>
      <w:tr w:rsidR="00455F2B" w:rsidRPr="00375982" w14:paraId="2A0AD20D" w14:textId="77777777" w:rsidTr="00B72B58">
        <w:trPr>
          <w:tblCellSpacing w:w="15" w:type="dxa"/>
        </w:trPr>
        <w:tc>
          <w:tcPr>
            <w:tcW w:w="0" w:type="auto"/>
            <w:vAlign w:val="center"/>
            <w:hideMark/>
          </w:tcPr>
          <w:p w14:paraId="010CA1B6" w14:textId="77777777" w:rsidR="00455F2B" w:rsidRPr="00375982" w:rsidRDefault="00455F2B" w:rsidP="00B72B58">
            <w:pPr>
              <w:spacing w:after="0" w:line="259" w:lineRule="auto"/>
            </w:pPr>
            <w:r w:rsidRPr="00375982">
              <w:t>spring-boot-starter-webflux</w:t>
            </w:r>
          </w:p>
        </w:tc>
        <w:tc>
          <w:tcPr>
            <w:tcW w:w="0" w:type="auto"/>
            <w:vAlign w:val="center"/>
            <w:hideMark/>
          </w:tcPr>
          <w:p w14:paraId="5CA466DB" w14:textId="77777777" w:rsidR="00455F2B" w:rsidRPr="00375982" w:rsidRDefault="00455F2B" w:rsidP="00B72B58">
            <w:pPr>
              <w:spacing w:after="0" w:line="259" w:lineRule="auto"/>
            </w:pPr>
            <w:r w:rsidRPr="00375982">
              <w:t>Netty (default), Undertow optional</w:t>
            </w:r>
          </w:p>
        </w:tc>
      </w:tr>
    </w:tbl>
    <w:p w14:paraId="7C2910A4" w14:textId="77777777" w:rsidR="00455F2B" w:rsidRPr="00375982" w:rsidRDefault="00455F2B" w:rsidP="00455F2B">
      <w:pPr>
        <w:numPr>
          <w:ilvl w:val="0"/>
          <w:numId w:val="554"/>
        </w:numPr>
        <w:spacing w:after="0" w:line="259" w:lineRule="auto"/>
      </w:pPr>
      <w:r w:rsidRPr="00375982">
        <w:t xml:space="preserve">Embedded server starts </w:t>
      </w:r>
      <w:r w:rsidRPr="00375982">
        <w:rPr>
          <w:b/>
          <w:bCs/>
        </w:rPr>
        <w:t>during ApplicationContext refresh</w:t>
      </w:r>
      <w:r w:rsidRPr="00375982">
        <w:t>, after all relevant beans are instantiated.</w:t>
      </w:r>
    </w:p>
    <w:p w14:paraId="4E704E33" w14:textId="77777777" w:rsidR="00455F2B" w:rsidRPr="00375982" w:rsidRDefault="00000000" w:rsidP="00455F2B">
      <w:pPr>
        <w:spacing w:after="0" w:line="259" w:lineRule="auto"/>
      </w:pPr>
      <w:r>
        <w:pict w14:anchorId="1AA0A7D1">
          <v:rect id="_x0000_i1168" style="width:0;height:1.5pt" o:hralign="center" o:hrstd="t" o:hr="t" fillcolor="#a0a0a0" stroked="f"/>
        </w:pict>
      </w:r>
    </w:p>
    <w:p w14:paraId="4574E6A6"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Conditional Loading</w:t>
      </w:r>
    </w:p>
    <w:p w14:paraId="30C14C44" w14:textId="77777777" w:rsidR="00455F2B" w:rsidRPr="000A0FF0" w:rsidRDefault="00455F2B" w:rsidP="00455F2B">
      <w:pPr>
        <w:numPr>
          <w:ilvl w:val="0"/>
          <w:numId w:val="555"/>
        </w:numPr>
        <w:spacing w:after="0" w:line="259" w:lineRule="auto"/>
        <w:rPr>
          <w:highlight w:val="cyan"/>
        </w:rPr>
      </w:pPr>
      <w:r w:rsidRPr="000A0FF0">
        <w:rPr>
          <w:highlight w:val="cyan"/>
        </w:rPr>
        <w:t xml:space="preserve">Boot uses </w:t>
      </w:r>
      <w:r w:rsidRPr="000A0FF0">
        <w:rPr>
          <w:b/>
          <w:bCs/>
          <w:highlight w:val="cyan"/>
        </w:rPr>
        <w:t>auto-configuration classes</w:t>
      </w:r>
      <w:r w:rsidRPr="000A0FF0">
        <w:rPr>
          <w:highlight w:val="cyan"/>
        </w:rPr>
        <w:t>:</w:t>
      </w:r>
    </w:p>
    <w:p w14:paraId="02979E01" w14:textId="77777777" w:rsidR="00455F2B" w:rsidRPr="000A0FF0" w:rsidRDefault="00455F2B" w:rsidP="00455F2B">
      <w:pPr>
        <w:numPr>
          <w:ilvl w:val="1"/>
          <w:numId w:val="555"/>
        </w:numPr>
        <w:spacing w:after="0" w:line="259" w:lineRule="auto"/>
        <w:rPr>
          <w:color w:val="EE0000"/>
        </w:rPr>
      </w:pPr>
      <w:r w:rsidRPr="000A0FF0">
        <w:rPr>
          <w:color w:val="EE0000"/>
        </w:rPr>
        <w:t>ServletWebServerFactoryAutoConfiguration → servlet servers (Tomcat, Jetty, Undertow)</w:t>
      </w:r>
    </w:p>
    <w:p w14:paraId="0D9542EA" w14:textId="77777777" w:rsidR="00455F2B" w:rsidRPr="00375982" w:rsidRDefault="00455F2B" w:rsidP="00455F2B">
      <w:pPr>
        <w:numPr>
          <w:ilvl w:val="1"/>
          <w:numId w:val="555"/>
        </w:numPr>
        <w:spacing w:after="0" w:line="259" w:lineRule="auto"/>
      </w:pPr>
      <w:r w:rsidRPr="000A0FF0">
        <w:rPr>
          <w:color w:val="EE0000"/>
        </w:rPr>
        <w:t>ReactiveWebServerFactoryAutoConfiguration → reactive servers (Netty, Undertow</w:t>
      </w:r>
      <w:r w:rsidRPr="00375982">
        <w:t>)</w:t>
      </w:r>
    </w:p>
    <w:p w14:paraId="3234C77A" w14:textId="77777777" w:rsidR="00455F2B" w:rsidRPr="000A0FF0" w:rsidRDefault="00455F2B" w:rsidP="00455F2B">
      <w:pPr>
        <w:numPr>
          <w:ilvl w:val="0"/>
          <w:numId w:val="555"/>
        </w:numPr>
        <w:spacing w:after="0" w:line="259" w:lineRule="auto"/>
        <w:rPr>
          <w:highlight w:val="cyan"/>
        </w:rPr>
      </w:pPr>
      <w:r w:rsidRPr="000A0FF0">
        <w:rPr>
          <w:b/>
          <w:bCs/>
          <w:highlight w:val="cyan"/>
        </w:rPr>
        <w:t>Conditional annotations control which server is chosen</w:t>
      </w:r>
      <w:r w:rsidRPr="000A0FF0">
        <w:rPr>
          <w:highlight w:val="cyan"/>
        </w:rPr>
        <w:t>:</w:t>
      </w:r>
    </w:p>
    <w:p w14:paraId="2DD57434" w14:textId="77777777" w:rsidR="00455F2B" w:rsidRPr="000A0FF0" w:rsidRDefault="00455F2B" w:rsidP="00455F2B">
      <w:pPr>
        <w:spacing w:after="0" w:line="259" w:lineRule="auto"/>
        <w:rPr>
          <w:highlight w:val="cyan"/>
        </w:rPr>
      </w:pPr>
      <w:r w:rsidRPr="000A0FF0">
        <w:rPr>
          <w:highlight w:val="cyan"/>
        </w:rPr>
        <w:t>@ConditionalOnClass({Tomcat.class, Servlet.class})</w:t>
      </w:r>
    </w:p>
    <w:p w14:paraId="70D7C368" w14:textId="77777777" w:rsidR="00455F2B" w:rsidRPr="00375982" w:rsidRDefault="00455F2B" w:rsidP="00455F2B">
      <w:pPr>
        <w:spacing w:after="0" w:line="259" w:lineRule="auto"/>
      </w:pPr>
      <w:r w:rsidRPr="000A0FF0">
        <w:rPr>
          <w:highlight w:val="cyan"/>
        </w:rPr>
        <w:lastRenderedPageBreak/>
        <w:t>@ConditionalOnMissingBean(ServletWebServerFactory.class</w:t>
      </w:r>
      <w:r w:rsidRPr="00375982">
        <w:t>)</w:t>
      </w:r>
    </w:p>
    <w:p w14:paraId="207068CA" w14:textId="77777777" w:rsidR="00455F2B" w:rsidRPr="00375982" w:rsidRDefault="00455F2B" w:rsidP="00455F2B">
      <w:pPr>
        <w:numPr>
          <w:ilvl w:val="0"/>
          <w:numId w:val="556"/>
        </w:numPr>
        <w:spacing w:after="0" w:line="259" w:lineRule="auto"/>
      </w:pPr>
      <w:r w:rsidRPr="00375982">
        <w:rPr>
          <w:b/>
          <w:bCs/>
        </w:rPr>
        <w:t>Backoff applies</w:t>
      </w:r>
      <w:r w:rsidRPr="00375982">
        <w:t xml:space="preserve"> if the user provides a custom ServletWebServerFactory or ReactiveWebServerFactory.</w:t>
      </w:r>
    </w:p>
    <w:p w14:paraId="1370D88A" w14:textId="77777777" w:rsidR="00455F2B" w:rsidRPr="00375982" w:rsidRDefault="00000000" w:rsidP="00455F2B">
      <w:pPr>
        <w:spacing w:after="0" w:line="259" w:lineRule="auto"/>
      </w:pPr>
      <w:r>
        <w:pict w14:anchorId="2052AAEF">
          <v:rect id="_x0000_i1169" style="width:0;height:1.5pt" o:hralign="center" o:hrstd="t" o:hr="t" fillcolor="#a0a0a0" stroked="f"/>
        </w:pict>
      </w:r>
    </w:p>
    <w:p w14:paraId="6B2FE0B9"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Flow for Servlet-Based Embedded Server (Tomcat Example)</w:t>
      </w:r>
    </w:p>
    <w:p w14:paraId="26CD1B0F" w14:textId="77777777" w:rsidR="00455F2B" w:rsidRPr="00375982" w:rsidRDefault="00455F2B" w:rsidP="00455F2B">
      <w:pPr>
        <w:spacing w:after="0" w:line="259" w:lineRule="auto"/>
        <w:rPr>
          <w:b/>
          <w:bCs/>
        </w:rPr>
      </w:pPr>
      <w:r w:rsidRPr="00375982">
        <w:rPr>
          <w:b/>
          <w:bCs/>
        </w:rPr>
        <w:t>Step 1: ServletWebServerFactory Bean Creation</w:t>
      </w:r>
    </w:p>
    <w:p w14:paraId="2593E00C" w14:textId="77777777" w:rsidR="00455F2B" w:rsidRPr="00375982" w:rsidRDefault="00455F2B" w:rsidP="00455F2B">
      <w:pPr>
        <w:numPr>
          <w:ilvl w:val="0"/>
          <w:numId w:val="557"/>
        </w:numPr>
        <w:spacing w:after="0" w:line="259" w:lineRule="auto"/>
      </w:pPr>
      <w:r w:rsidRPr="00375982">
        <w:t>Auto-config defines a bean:</w:t>
      </w:r>
    </w:p>
    <w:p w14:paraId="3506FEC8" w14:textId="77777777" w:rsidR="00455F2B" w:rsidRPr="00375982" w:rsidRDefault="00455F2B" w:rsidP="00455F2B">
      <w:pPr>
        <w:spacing w:after="0" w:line="259" w:lineRule="auto"/>
      </w:pPr>
      <w:r w:rsidRPr="00375982">
        <w:t>@Bean</w:t>
      </w:r>
    </w:p>
    <w:p w14:paraId="68691100" w14:textId="77777777" w:rsidR="00455F2B" w:rsidRPr="00375982" w:rsidRDefault="00455F2B" w:rsidP="00455F2B">
      <w:pPr>
        <w:spacing w:after="0" w:line="259" w:lineRule="auto"/>
      </w:pPr>
      <w:r w:rsidRPr="00375982">
        <w:t>@ConditionalOnMissingBean</w:t>
      </w:r>
    </w:p>
    <w:p w14:paraId="21BE1EBE" w14:textId="77777777" w:rsidR="00455F2B" w:rsidRPr="00375982" w:rsidRDefault="00455F2B" w:rsidP="00455F2B">
      <w:pPr>
        <w:spacing w:after="0" w:line="259" w:lineRule="auto"/>
      </w:pPr>
      <w:r w:rsidRPr="00375982">
        <w:t>public TomcatServletWebServerFactory servletWebServerFactory() {</w:t>
      </w:r>
    </w:p>
    <w:p w14:paraId="15AE2E86" w14:textId="77777777" w:rsidR="00455F2B" w:rsidRPr="00375982" w:rsidRDefault="00455F2B" w:rsidP="00455F2B">
      <w:pPr>
        <w:spacing w:after="0" w:line="259" w:lineRule="auto"/>
      </w:pPr>
      <w:r w:rsidRPr="00375982">
        <w:t xml:space="preserve">    return new TomcatServletWebServerFactory();</w:t>
      </w:r>
    </w:p>
    <w:p w14:paraId="563B99CE" w14:textId="77777777" w:rsidR="00455F2B" w:rsidRPr="00375982" w:rsidRDefault="00455F2B" w:rsidP="00455F2B">
      <w:pPr>
        <w:spacing w:after="0" w:line="259" w:lineRule="auto"/>
      </w:pPr>
      <w:r w:rsidRPr="00375982">
        <w:t>}</w:t>
      </w:r>
    </w:p>
    <w:p w14:paraId="4788467B" w14:textId="77777777" w:rsidR="00455F2B" w:rsidRPr="00375982" w:rsidRDefault="00455F2B" w:rsidP="00455F2B">
      <w:pPr>
        <w:numPr>
          <w:ilvl w:val="0"/>
          <w:numId w:val="558"/>
        </w:numPr>
        <w:spacing w:after="0" w:line="259" w:lineRule="auto"/>
      </w:pPr>
      <w:r w:rsidRPr="00375982">
        <w:t>Boot detects that Tomcat is on classpath → instantiates TomcatServletWebServerFactory.</w:t>
      </w:r>
    </w:p>
    <w:p w14:paraId="5204C3EF" w14:textId="77777777" w:rsidR="00455F2B" w:rsidRPr="00375982" w:rsidRDefault="00000000" w:rsidP="00455F2B">
      <w:pPr>
        <w:spacing w:after="0" w:line="259" w:lineRule="auto"/>
      </w:pPr>
      <w:r>
        <w:pict w14:anchorId="1E745A88">
          <v:rect id="_x0000_i1170" style="width:0;height:1.5pt" o:hralign="center" o:hrstd="t" o:hr="t" fillcolor="#a0a0a0" stroked="f"/>
        </w:pict>
      </w:r>
    </w:p>
    <w:p w14:paraId="1BDD8D34" w14:textId="77777777" w:rsidR="00455F2B" w:rsidRPr="00375982" w:rsidRDefault="00455F2B" w:rsidP="00455F2B">
      <w:pPr>
        <w:spacing w:after="0" w:line="259" w:lineRule="auto"/>
        <w:rPr>
          <w:b/>
          <w:bCs/>
        </w:rPr>
      </w:pPr>
      <w:r w:rsidRPr="00375982">
        <w:rPr>
          <w:b/>
          <w:bCs/>
        </w:rPr>
        <w:t xml:space="preserve">Step 2: </w:t>
      </w:r>
      <w:r w:rsidRPr="000A0FF0">
        <w:rPr>
          <w:b/>
          <w:bCs/>
          <w:highlight w:val="cyan"/>
        </w:rPr>
        <w:t>Embedded Servlet Container Creation</w:t>
      </w:r>
    </w:p>
    <w:p w14:paraId="1D7ED484" w14:textId="77777777" w:rsidR="00455F2B" w:rsidRPr="000A0FF0" w:rsidRDefault="00455F2B" w:rsidP="00455F2B">
      <w:pPr>
        <w:numPr>
          <w:ilvl w:val="0"/>
          <w:numId w:val="559"/>
        </w:numPr>
        <w:spacing w:after="0" w:line="259" w:lineRule="auto"/>
        <w:rPr>
          <w:highlight w:val="cyan"/>
        </w:rPr>
      </w:pPr>
      <w:r w:rsidRPr="000A0FF0">
        <w:rPr>
          <w:highlight w:val="cyan"/>
        </w:rPr>
        <w:t>TomcatServletWebServerFactory.getWebServer(ServletContextInitializer...) is called.</w:t>
      </w:r>
    </w:p>
    <w:p w14:paraId="25AB9084" w14:textId="77777777" w:rsidR="00455F2B" w:rsidRPr="000A0FF0" w:rsidRDefault="00455F2B" w:rsidP="00455F2B">
      <w:pPr>
        <w:numPr>
          <w:ilvl w:val="0"/>
          <w:numId w:val="559"/>
        </w:numPr>
        <w:spacing w:after="0" w:line="259" w:lineRule="auto"/>
        <w:rPr>
          <w:highlight w:val="cyan"/>
        </w:rPr>
      </w:pPr>
      <w:r w:rsidRPr="000A0FF0">
        <w:rPr>
          <w:highlight w:val="cyan"/>
        </w:rPr>
        <w:t>Steps internally:</w:t>
      </w:r>
    </w:p>
    <w:p w14:paraId="41D3D326" w14:textId="77777777" w:rsidR="00455F2B" w:rsidRPr="000A0FF0" w:rsidRDefault="00455F2B" w:rsidP="00455F2B">
      <w:pPr>
        <w:numPr>
          <w:ilvl w:val="0"/>
          <w:numId w:val="560"/>
        </w:numPr>
        <w:spacing w:after="0" w:line="259" w:lineRule="auto"/>
        <w:rPr>
          <w:highlight w:val="cyan"/>
        </w:rPr>
      </w:pPr>
      <w:r w:rsidRPr="000A0FF0">
        <w:rPr>
          <w:highlight w:val="cyan"/>
        </w:rPr>
        <w:t>Creates a new Tomcat instance</w:t>
      </w:r>
    </w:p>
    <w:p w14:paraId="76581F4F" w14:textId="77777777" w:rsidR="00455F2B" w:rsidRPr="000A0FF0" w:rsidRDefault="00455F2B" w:rsidP="00455F2B">
      <w:pPr>
        <w:numPr>
          <w:ilvl w:val="0"/>
          <w:numId w:val="560"/>
        </w:numPr>
        <w:spacing w:after="0" w:line="259" w:lineRule="auto"/>
        <w:rPr>
          <w:highlight w:val="cyan"/>
        </w:rPr>
      </w:pPr>
      <w:r w:rsidRPr="000A0FF0">
        <w:rPr>
          <w:highlight w:val="cyan"/>
        </w:rPr>
        <w:t>Configures port (server.port), address, context path, SSL, etc.</w:t>
      </w:r>
    </w:p>
    <w:p w14:paraId="2DB616FB" w14:textId="77777777" w:rsidR="00455F2B" w:rsidRPr="000A0FF0" w:rsidRDefault="00455F2B" w:rsidP="00455F2B">
      <w:pPr>
        <w:numPr>
          <w:ilvl w:val="0"/>
          <w:numId w:val="560"/>
        </w:numPr>
        <w:spacing w:after="0" w:line="259" w:lineRule="auto"/>
        <w:rPr>
          <w:highlight w:val="cyan"/>
        </w:rPr>
      </w:pPr>
      <w:r w:rsidRPr="000A0FF0">
        <w:rPr>
          <w:highlight w:val="cyan"/>
        </w:rPr>
        <w:t>Registers all ServletContextInitializers → includes DispatcherServlet, filters, listeners, etc.</w:t>
      </w:r>
    </w:p>
    <w:p w14:paraId="3D9C69A2" w14:textId="77777777" w:rsidR="00455F2B" w:rsidRPr="00375982" w:rsidRDefault="00455F2B" w:rsidP="00455F2B">
      <w:pPr>
        <w:numPr>
          <w:ilvl w:val="0"/>
          <w:numId w:val="560"/>
        </w:numPr>
        <w:spacing w:after="0" w:line="259" w:lineRule="auto"/>
      </w:pPr>
      <w:r w:rsidRPr="000A0FF0">
        <w:rPr>
          <w:highlight w:val="cyan"/>
        </w:rPr>
        <w:t>Prepares connectors and engine</w:t>
      </w:r>
    </w:p>
    <w:p w14:paraId="348D4C83" w14:textId="77777777" w:rsidR="00455F2B" w:rsidRPr="00375982" w:rsidRDefault="00000000" w:rsidP="00455F2B">
      <w:pPr>
        <w:spacing w:after="0" w:line="259" w:lineRule="auto"/>
      </w:pPr>
      <w:r>
        <w:pict w14:anchorId="70C1E6B9">
          <v:rect id="_x0000_i1171" style="width:0;height:1.5pt" o:hralign="center" o:hrstd="t" o:hr="t" fillcolor="#a0a0a0" stroked="f"/>
        </w:pict>
      </w:r>
    </w:p>
    <w:p w14:paraId="2BBCFD35" w14:textId="77777777" w:rsidR="00455F2B" w:rsidRPr="00375982" w:rsidRDefault="00455F2B" w:rsidP="00455F2B">
      <w:pPr>
        <w:spacing w:after="0" w:line="259" w:lineRule="auto"/>
        <w:rPr>
          <w:b/>
          <w:bCs/>
        </w:rPr>
      </w:pPr>
      <w:r w:rsidRPr="00375982">
        <w:rPr>
          <w:b/>
          <w:bCs/>
        </w:rPr>
        <w:t>Step 3: Start Server</w:t>
      </w:r>
    </w:p>
    <w:p w14:paraId="0C4A95E6" w14:textId="77777777" w:rsidR="00455F2B" w:rsidRPr="000A0FF0" w:rsidRDefault="00455F2B" w:rsidP="00455F2B">
      <w:pPr>
        <w:numPr>
          <w:ilvl w:val="0"/>
          <w:numId w:val="561"/>
        </w:numPr>
        <w:spacing w:after="0" w:line="259" w:lineRule="auto"/>
        <w:rPr>
          <w:highlight w:val="cyan"/>
        </w:rPr>
      </w:pPr>
      <w:r w:rsidRPr="000A0FF0">
        <w:rPr>
          <w:highlight w:val="cyan"/>
        </w:rPr>
        <w:t>WebServer.start() is called:</w:t>
      </w:r>
    </w:p>
    <w:p w14:paraId="24656283" w14:textId="77777777" w:rsidR="00455F2B" w:rsidRPr="000A0FF0" w:rsidRDefault="00455F2B" w:rsidP="00455F2B">
      <w:pPr>
        <w:numPr>
          <w:ilvl w:val="1"/>
          <w:numId w:val="561"/>
        </w:numPr>
        <w:spacing w:after="0" w:line="259" w:lineRule="auto"/>
        <w:rPr>
          <w:highlight w:val="cyan"/>
        </w:rPr>
      </w:pPr>
      <w:r w:rsidRPr="000A0FF0">
        <w:rPr>
          <w:highlight w:val="cyan"/>
        </w:rPr>
        <w:t>Initializes Tomcat or chosen server</w:t>
      </w:r>
    </w:p>
    <w:p w14:paraId="6080F9C7" w14:textId="77777777" w:rsidR="00455F2B" w:rsidRPr="000A0FF0" w:rsidRDefault="00455F2B" w:rsidP="00455F2B">
      <w:pPr>
        <w:numPr>
          <w:ilvl w:val="1"/>
          <w:numId w:val="561"/>
        </w:numPr>
        <w:spacing w:after="0" w:line="259" w:lineRule="auto"/>
        <w:rPr>
          <w:highlight w:val="cyan"/>
        </w:rPr>
      </w:pPr>
      <w:r w:rsidRPr="000A0FF0">
        <w:rPr>
          <w:highlight w:val="cyan"/>
        </w:rPr>
        <w:t>Binds to configured port</w:t>
      </w:r>
    </w:p>
    <w:p w14:paraId="4EFB3E5A" w14:textId="77777777" w:rsidR="00455F2B" w:rsidRPr="000A0FF0" w:rsidRDefault="00455F2B" w:rsidP="00455F2B">
      <w:pPr>
        <w:numPr>
          <w:ilvl w:val="1"/>
          <w:numId w:val="561"/>
        </w:numPr>
        <w:spacing w:after="0" w:line="259" w:lineRule="auto"/>
        <w:rPr>
          <w:highlight w:val="cyan"/>
        </w:rPr>
      </w:pPr>
      <w:r w:rsidRPr="000A0FF0">
        <w:rPr>
          <w:highlight w:val="cyan"/>
        </w:rPr>
        <w:t>Starts listener threads for incoming requests</w:t>
      </w:r>
    </w:p>
    <w:p w14:paraId="1793F497" w14:textId="77777777" w:rsidR="00455F2B" w:rsidRPr="00375982" w:rsidRDefault="00455F2B" w:rsidP="00455F2B">
      <w:pPr>
        <w:numPr>
          <w:ilvl w:val="0"/>
          <w:numId w:val="561"/>
        </w:numPr>
        <w:spacing w:after="0" w:line="259" w:lineRule="auto"/>
      </w:pPr>
      <w:r w:rsidRPr="000A0FF0">
        <w:rPr>
          <w:highlight w:val="cyan"/>
        </w:rPr>
        <w:t xml:space="preserve">After start, server is </w:t>
      </w:r>
      <w:r w:rsidRPr="000A0FF0">
        <w:rPr>
          <w:b/>
          <w:bCs/>
          <w:highlight w:val="cyan"/>
        </w:rPr>
        <w:t>ready to accept HTTP traffic</w:t>
      </w:r>
      <w:r w:rsidRPr="000A0FF0">
        <w:rPr>
          <w:highlight w:val="cyan"/>
        </w:rPr>
        <w:t>.</w:t>
      </w:r>
    </w:p>
    <w:p w14:paraId="221AFBEE" w14:textId="77777777" w:rsidR="00455F2B" w:rsidRPr="00375982" w:rsidRDefault="00000000" w:rsidP="00455F2B">
      <w:pPr>
        <w:spacing w:after="0" w:line="259" w:lineRule="auto"/>
      </w:pPr>
      <w:r>
        <w:pict w14:anchorId="59BD46CF">
          <v:rect id="_x0000_i1172" style="width:0;height:1.5pt" o:hralign="center" o:hrstd="t" o:hr="t" fillcolor="#a0a0a0" stroked="f"/>
        </w:pict>
      </w:r>
    </w:p>
    <w:p w14:paraId="003FA059" w14:textId="77777777" w:rsidR="00455F2B" w:rsidRPr="000A0FF0" w:rsidRDefault="00455F2B" w:rsidP="00455F2B">
      <w:pPr>
        <w:spacing w:after="0" w:line="259" w:lineRule="auto"/>
        <w:rPr>
          <w:b/>
          <w:bCs/>
          <w:highlight w:val="green"/>
        </w:rPr>
      </w:pPr>
      <w:r w:rsidRPr="00375982">
        <w:rPr>
          <w:b/>
          <w:bCs/>
        </w:rPr>
        <w:t>4️</w:t>
      </w:r>
      <w:r w:rsidRPr="00375982">
        <w:rPr>
          <w:rFonts w:ascii="Segoe UI Symbol" w:hAnsi="Segoe UI Symbol" w:cs="Segoe UI Symbol"/>
          <w:b/>
          <w:bCs/>
        </w:rPr>
        <w:t>⃣</w:t>
      </w:r>
      <w:r w:rsidRPr="00375982">
        <w:rPr>
          <w:b/>
          <w:bCs/>
        </w:rPr>
        <w:t xml:space="preserve"> </w:t>
      </w:r>
      <w:r w:rsidRPr="000A0FF0">
        <w:rPr>
          <w:b/>
          <w:bCs/>
          <w:highlight w:val="green"/>
        </w:rPr>
        <w:t>Flow for Reactive Servers (Netty Example)</w:t>
      </w:r>
    </w:p>
    <w:p w14:paraId="23F7235E" w14:textId="77777777" w:rsidR="00455F2B" w:rsidRPr="000A0FF0" w:rsidRDefault="00455F2B" w:rsidP="00455F2B">
      <w:pPr>
        <w:numPr>
          <w:ilvl w:val="0"/>
          <w:numId w:val="562"/>
        </w:numPr>
        <w:spacing w:after="0" w:line="259" w:lineRule="auto"/>
        <w:rPr>
          <w:highlight w:val="green"/>
        </w:rPr>
      </w:pPr>
      <w:r w:rsidRPr="000A0FF0">
        <w:rPr>
          <w:highlight w:val="green"/>
        </w:rPr>
        <w:t>Auto-config: ReactorNettyWebServerFactory</w:t>
      </w:r>
    </w:p>
    <w:p w14:paraId="5B1486FE" w14:textId="77777777" w:rsidR="00455F2B" w:rsidRPr="000A0FF0" w:rsidRDefault="00455F2B" w:rsidP="00455F2B">
      <w:pPr>
        <w:numPr>
          <w:ilvl w:val="0"/>
          <w:numId w:val="562"/>
        </w:numPr>
        <w:spacing w:after="0" w:line="259" w:lineRule="auto"/>
        <w:rPr>
          <w:highlight w:val="green"/>
        </w:rPr>
      </w:pPr>
      <w:r w:rsidRPr="000A0FF0">
        <w:rPr>
          <w:highlight w:val="green"/>
        </w:rPr>
        <w:t>Boot instantiates NettyReactiveWebServerFactory.</w:t>
      </w:r>
    </w:p>
    <w:p w14:paraId="3D8BAF31" w14:textId="77777777" w:rsidR="00455F2B" w:rsidRPr="000A0FF0" w:rsidRDefault="00455F2B" w:rsidP="00455F2B">
      <w:pPr>
        <w:numPr>
          <w:ilvl w:val="0"/>
          <w:numId w:val="562"/>
        </w:numPr>
        <w:spacing w:after="0" w:line="259" w:lineRule="auto"/>
        <w:rPr>
          <w:highlight w:val="green"/>
        </w:rPr>
      </w:pPr>
      <w:r w:rsidRPr="000A0FF0">
        <w:rPr>
          <w:highlight w:val="green"/>
        </w:rPr>
        <w:t>Steps:</w:t>
      </w:r>
    </w:p>
    <w:p w14:paraId="32CCBA60" w14:textId="77777777" w:rsidR="00455F2B" w:rsidRPr="000A0FF0" w:rsidRDefault="00455F2B" w:rsidP="00455F2B">
      <w:pPr>
        <w:numPr>
          <w:ilvl w:val="0"/>
          <w:numId w:val="563"/>
        </w:numPr>
        <w:spacing w:after="0" w:line="259" w:lineRule="auto"/>
        <w:rPr>
          <w:highlight w:val="green"/>
        </w:rPr>
      </w:pPr>
      <w:r w:rsidRPr="000A0FF0">
        <w:rPr>
          <w:highlight w:val="green"/>
        </w:rPr>
        <w:t>Create Netty HttpServer instance</w:t>
      </w:r>
    </w:p>
    <w:p w14:paraId="7316CAF7" w14:textId="77777777" w:rsidR="00455F2B" w:rsidRPr="000A0FF0" w:rsidRDefault="00455F2B" w:rsidP="00455F2B">
      <w:pPr>
        <w:numPr>
          <w:ilvl w:val="0"/>
          <w:numId w:val="563"/>
        </w:numPr>
        <w:spacing w:after="0" w:line="259" w:lineRule="auto"/>
        <w:rPr>
          <w:highlight w:val="green"/>
        </w:rPr>
      </w:pPr>
      <w:r w:rsidRPr="000A0FF0">
        <w:rPr>
          <w:highlight w:val="green"/>
        </w:rPr>
        <w:t>Configure port, SSL, event loop group, thread pool</w:t>
      </w:r>
    </w:p>
    <w:p w14:paraId="4C755A9E" w14:textId="77777777" w:rsidR="00455F2B" w:rsidRPr="000A0FF0" w:rsidRDefault="00455F2B" w:rsidP="00455F2B">
      <w:pPr>
        <w:numPr>
          <w:ilvl w:val="0"/>
          <w:numId w:val="563"/>
        </w:numPr>
        <w:spacing w:after="0" w:line="259" w:lineRule="auto"/>
        <w:rPr>
          <w:highlight w:val="green"/>
        </w:rPr>
      </w:pPr>
      <w:r w:rsidRPr="000A0FF0">
        <w:rPr>
          <w:highlight w:val="green"/>
        </w:rPr>
        <w:t>Wrap the Spring WebHandler (DispatcherHandler for WebFlux) as a handler</w:t>
      </w:r>
    </w:p>
    <w:p w14:paraId="4D224706" w14:textId="77777777" w:rsidR="00455F2B" w:rsidRPr="000A0FF0" w:rsidRDefault="00455F2B" w:rsidP="00455F2B">
      <w:pPr>
        <w:numPr>
          <w:ilvl w:val="0"/>
          <w:numId w:val="563"/>
        </w:numPr>
        <w:spacing w:after="0" w:line="259" w:lineRule="auto"/>
        <w:rPr>
          <w:highlight w:val="green"/>
        </w:rPr>
      </w:pPr>
      <w:r w:rsidRPr="000A0FF0">
        <w:rPr>
          <w:highlight w:val="green"/>
        </w:rPr>
        <w:t>Start the server → bind to port and start listening</w:t>
      </w:r>
    </w:p>
    <w:p w14:paraId="370B9309" w14:textId="77777777" w:rsidR="00455F2B" w:rsidRPr="00375982" w:rsidRDefault="00000000" w:rsidP="00455F2B">
      <w:pPr>
        <w:spacing w:after="0" w:line="259" w:lineRule="auto"/>
      </w:pPr>
      <w:r>
        <w:pict w14:anchorId="4D5259ED">
          <v:rect id="_x0000_i1173" style="width:0;height:1.5pt" o:hralign="center" o:hrstd="t" o:hr="t" fillcolor="#a0a0a0" stroked="f"/>
        </w:pict>
      </w:r>
    </w:p>
    <w:p w14:paraId="5214A2A6"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Hooks &amp; Lifecycle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733"/>
      </w:tblGrid>
      <w:tr w:rsidR="00455F2B" w:rsidRPr="00375982" w14:paraId="5609D556" w14:textId="77777777" w:rsidTr="00B72B58">
        <w:trPr>
          <w:tblHeader/>
          <w:tblCellSpacing w:w="15" w:type="dxa"/>
        </w:trPr>
        <w:tc>
          <w:tcPr>
            <w:tcW w:w="0" w:type="auto"/>
            <w:vAlign w:val="center"/>
            <w:hideMark/>
          </w:tcPr>
          <w:p w14:paraId="7CB0A719" w14:textId="77777777" w:rsidR="00455F2B" w:rsidRPr="00375982" w:rsidRDefault="00455F2B" w:rsidP="00B72B58">
            <w:pPr>
              <w:spacing w:after="0" w:line="259" w:lineRule="auto"/>
              <w:rPr>
                <w:b/>
                <w:bCs/>
              </w:rPr>
            </w:pPr>
            <w:r w:rsidRPr="00375982">
              <w:rPr>
                <w:b/>
                <w:bCs/>
              </w:rPr>
              <w:t>Stage</w:t>
            </w:r>
          </w:p>
        </w:tc>
        <w:tc>
          <w:tcPr>
            <w:tcW w:w="0" w:type="auto"/>
            <w:vAlign w:val="center"/>
            <w:hideMark/>
          </w:tcPr>
          <w:p w14:paraId="20076065" w14:textId="77777777" w:rsidR="00455F2B" w:rsidRPr="00375982" w:rsidRDefault="00455F2B" w:rsidP="00B72B58">
            <w:pPr>
              <w:spacing w:after="0" w:line="259" w:lineRule="auto"/>
              <w:rPr>
                <w:b/>
                <w:bCs/>
              </w:rPr>
            </w:pPr>
            <w:r w:rsidRPr="00375982">
              <w:rPr>
                <w:b/>
                <w:bCs/>
              </w:rPr>
              <w:t>Hook / Bean</w:t>
            </w:r>
          </w:p>
        </w:tc>
      </w:tr>
      <w:tr w:rsidR="00455F2B" w:rsidRPr="00375982" w14:paraId="2022B6CB" w14:textId="77777777" w:rsidTr="00B72B58">
        <w:trPr>
          <w:tblCellSpacing w:w="15" w:type="dxa"/>
        </w:trPr>
        <w:tc>
          <w:tcPr>
            <w:tcW w:w="0" w:type="auto"/>
            <w:vAlign w:val="center"/>
            <w:hideMark/>
          </w:tcPr>
          <w:p w14:paraId="524A2B7E" w14:textId="77777777" w:rsidR="00455F2B" w:rsidRPr="000A0FF0" w:rsidRDefault="00455F2B" w:rsidP="00B72B58">
            <w:pPr>
              <w:spacing w:after="0" w:line="259" w:lineRule="auto"/>
              <w:rPr>
                <w:highlight w:val="green"/>
              </w:rPr>
            </w:pPr>
            <w:r w:rsidRPr="000A0FF0">
              <w:rPr>
                <w:highlight w:val="green"/>
              </w:rPr>
              <w:t>Before server starts</w:t>
            </w:r>
          </w:p>
        </w:tc>
        <w:tc>
          <w:tcPr>
            <w:tcW w:w="0" w:type="auto"/>
            <w:vAlign w:val="center"/>
            <w:hideMark/>
          </w:tcPr>
          <w:p w14:paraId="02736628" w14:textId="77777777" w:rsidR="00455F2B" w:rsidRPr="000A0FF0" w:rsidRDefault="00455F2B" w:rsidP="00B72B58">
            <w:pPr>
              <w:spacing w:after="0" w:line="259" w:lineRule="auto"/>
              <w:rPr>
                <w:highlight w:val="green"/>
              </w:rPr>
            </w:pPr>
            <w:r w:rsidRPr="000A0FF0">
              <w:rPr>
                <w:highlight w:val="green"/>
              </w:rPr>
              <w:t>ServletContextInitializer, filters, listeners registered</w:t>
            </w:r>
          </w:p>
        </w:tc>
      </w:tr>
      <w:tr w:rsidR="00455F2B" w:rsidRPr="00375982" w14:paraId="644A7B12" w14:textId="77777777" w:rsidTr="00B72B58">
        <w:trPr>
          <w:tblCellSpacing w:w="15" w:type="dxa"/>
        </w:trPr>
        <w:tc>
          <w:tcPr>
            <w:tcW w:w="0" w:type="auto"/>
            <w:vAlign w:val="center"/>
            <w:hideMark/>
          </w:tcPr>
          <w:p w14:paraId="6ECB4E4E" w14:textId="77777777" w:rsidR="00455F2B" w:rsidRPr="000A0FF0" w:rsidRDefault="00455F2B" w:rsidP="00B72B58">
            <w:pPr>
              <w:spacing w:after="0" w:line="259" w:lineRule="auto"/>
              <w:rPr>
                <w:highlight w:val="green"/>
              </w:rPr>
            </w:pPr>
            <w:r w:rsidRPr="000A0FF0">
              <w:rPr>
                <w:highlight w:val="green"/>
              </w:rPr>
              <w:t>During startup</w:t>
            </w:r>
          </w:p>
        </w:tc>
        <w:tc>
          <w:tcPr>
            <w:tcW w:w="0" w:type="auto"/>
            <w:vAlign w:val="center"/>
            <w:hideMark/>
          </w:tcPr>
          <w:p w14:paraId="0887FEE6" w14:textId="77777777" w:rsidR="00455F2B" w:rsidRPr="000A0FF0" w:rsidRDefault="00455F2B" w:rsidP="00B72B58">
            <w:pPr>
              <w:spacing w:after="0" w:line="259" w:lineRule="auto"/>
              <w:rPr>
                <w:highlight w:val="green"/>
              </w:rPr>
            </w:pPr>
            <w:r w:rsidRPr="000A0FF0">
              <w:rPr>
                <w:highlight w:val="green"/>
              </w:rPr>
              <w:t>ApplicationContext fully refreshed</w:t>
            </w:r>
          </w:p>
        </w:tc>
      </w:tr>
      <w:tr w:rsidR="00455F2B" w:rsidRPr="00375982" w14:paraId="3779ABEE" w14:textId="77777777" w:rsidTr="00B72B58">
        <w:trPr>
          <w:tblCellSpacing w:w="15" w:type="dxa"/>
        </w:trPr>
        <w:tc>
          <w:tcPr>
            <w:tcW w:w="0" w:type="auto"/>
            <w:vAlign w:val="center"/>
            <w:hideMark/>
          </w:tcPr>
          <w:p w14:paraId="18604040" w14:textId="77777777" w:rsidR="00455F2B" w:rsidRPr="000A0FF0" w:rsidRDefault="00455F2B" w:rsidP="00B72B58">
            <w:pPr>
              <w:spacing w:after="0" w:line="259" w:lineRule="auto"/>
              <w:rPr>
                <w:highlight w:val="green"/>
              </w:rPr>
            </w:pPr>
            <w:r w:rsidRPr="000A0FF0">
              <w:rPr>
                <w:highlight w:val="green"/>
              </w:rPr>
              <w:lastRenderedPageBreak/>
              <w:t>After server starts</w:t>
            </w:r>
          </w:p>
        </w:tc>
        <w:tc>
          <w:tcPr>
            <w:tcW w:w="0" w:type="auto"/>
            <w:vAlign w:val="center"/>
            <w:hideMark/>
          </w:tcPr>
          <w:p w14:paraId="3F8DA181" w14:textId="77777777" w:rsidR="00455F2B" w:rsidRPr="000A0FF0" w:rsidRDefault="00455F2B" w:rsidP="00B72B58">
            <w:pPr>
              <w:spacing w:after="0" w:line="259" w:lineRule="auto"/>
              <w:rPr>
                <w:highlight w:val="green"/>
              </w:rPr>
            </w:pPr>
            <w:r w:rsidRPr="000A0FF0">
              <w:rPr>
                <w:highlight w:val="green"/>
              </w:rPr>
              <w:t>ApplicationReadyEvent published → you can run CommandLineRunner or ApplicationRunner</w:t>
            </w:r>
          </w:p>
        </w:tc>
      </w:tr>
    </w:tbl>
    <w:p w14:paraId="51C589AC" w14:textId="77777777" w:rsidR="00455F2B" w:rsidRPr="00375982" w:rsidRDefault="00000000" w:rsidP="00455F2B">
      <w:pPr>
        <w:spacing w:after="0" w:line="259" w:lineRule="auto"/>
      </w:pPr>
      <w:r>
        <w:pict w14:anchorId="6B50B40F">
          <v:rect id="_x0000_i1174" style="width:0;height:1.5pt" o:hralign="center" o:hrstd="t" o:hr="t" fillcolor="#a0a0a0" stroked="f"/>
        </w:pict>
      </w:r>
    </w:p>
    <w:p w14:paraId="223F7EE0"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Key Configurable Properties</w:t>
      </w:r>
    </w:p>
    <w:p w14:paraId="78F326B9" w14:textId="77777777" w:rsidR="00455F2B" w:rsidRPr="00375982" w:rsidRDefault="00455F2B" w:rsidP="00455F2B">
      <w:pPr>
        <w:numPr>
          <w:ilvl w:val="0"/>
          <w:numId w:val="564"/>
        </w:numPr>
        <w:spacing w:after="0" w:line="259" w:lineRule="auto"/>
      </w:pPr>
      <w:r w:rsidRPr="00375982">
        <w:t>Common via application.properties or application.yml:</w:t>
      </w:r>
    </w:p>
    <w:p w14:paraId="23216EC3" w14:textId="77777777" w:rsidR="00455F2B" w:rsidRPr="00375982" w:rsidRDefault="00455F2B" w:rsidP="00455F2B">
      <w:pPr>
        <w:spacing w:after="0" w:line="259" w:lineRule="auto"/>
      </w:pPr>
      <w:r w:rsidRPr="00375982">
        <w:t>server.port=8081</w:t>
      </w:r>
    </w:p>
    <w:p w14:paraId="54A2E383" w14:textId="77777777" w:rsidR="00455F2B" w:rsidRPr="00375982" w:rsidRDefault="00455F2B" w:rsidP="00455F2B">
      <w:pPr>
        <w:spacing w:after="0" w:line="259" w:lineRule="auto"/>
      </w:pPr>
      <w:r w:rsidRPr="00375982">
        <w:t>server.address=127.0.0.1</w:t>
      </w:r>
    </w:p>
    <w:p w14:paraId="07FF0D08" w14:textId="77777777" w:rsidR="00455F2B" w:rsidRPr="00375982" w:rsidRDefault="00455F2B" w:rsidP="00455F2B">
      <w:pPr>
        <w:spacing w:after="0" w:line="259" w:lineRule="auto"/>
      </w:pPr>
      <w:r w:rsidRPr="00375982">
        <w:t>server.servlet.context-path=/api</w:t>
      </w:r>
    </w:p>
    <w:p w14:paraId="5EA3A9B8" w14:textId="77777777" w:rsidR="00455F2B" w:rsidRPr="00375982" w:rsidRDefault="00455F2B" w:rsidP="00455F2B">
      <w:pPr>
        <w:spacing w:after="0" w:line="259" w:lineRule="auto"/>
      </w:pPr>
      <w:r w:rsidRPr="00375982">
        <w:t>server.ssl.enabled=true</w:t>
      </w:r>
    </w:p>
    <w:p w14:paraId="47B2F26D" w14:textId="77777777" w:rsidR="00455F2B" w:rsidRPr="00375982" w:rsidRDefault="00455F2B" w:rsidP="00455F2B">
      <w:pPr>
        <w:numPr>
          <w:ilvl w:val="0"/>
          <w:numId w:val="565"/>
        </w:numPr>
        <w:spacing w:after="0" w:line="259" w:lineRule="auto"/>
      </w:pPr>
      <w:r w:rsidRPr="00375982">
        <w:t xml:space="preserve">Boot maps properties to </w:t>
      </w:r>
      <w:r w:rsidRPr="00375982">
        <w:rPr>
          <w:b/>
          <w:bCs/>
        </w:rPr>
        <w:t>WebServerFactory</w:t>
      </w:r>
      <w:r w:rsidRPr="00375982">
        <w:t xml:space="preserve"> before start using </w:t>
      </w:r>
      <w:r w:rsidRPr="00375982">
        <w:rPr>
          <w:b/>
          <w:bCs/>
        </w:rPr>
        <w:t>ConfigurationProperties binding</w:t>
      </w:r>
      <w:r w:rsidRPr="00375982">
        <w:t>.</w:t>
      </w:r>
    </w:p>
    <w:p w14:paraId="370B1FBB" w14:textId="77777777" w:rsidR="00455F2B" w:rsidRPr="00375982" w:rsidRDefault="00000000" w:rsidP="00455F2B">
      <w:pPr>
        <w:spacing w:after="0" w:line="259" w:lineRule="auto"/>
      </w:pPr>
      <w:r>
        <w:pict w14:anchorId="121890EC">
          <v:rect id="_x0000_i1175" style="width:0;height:1.5pt" o:hralign="center" o:hrstd="t" o:hr="t" fillcolor="#a0a0a0" stroked="f"/>
        </w:pict>
      </w:r>
    </w:p>
    <w:p w14:paraId="40CD247F"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18FDF4A1" w14:textId="77777777" w:rsidR="00455F2B" w:rsidRPr="00375982" w:rsidRDefault="00455F2B" w:rsidP="00455F2B">
      <w:pPr>
        <w:numPr>
          <w:ilvl w:val="0"/>
          <w:numId w:val="566"/>
        </w:numPr>
        <w:spacing w:after="0" w:line="259" w:lineRule="auto"/>
      </w:pPr>
      <w:r w:rsidRPr="000A0FF0">
        <w:rPr>
          <w:highlight w:val="green"/>
        </w:rPr>
        <w:t xml:space="preserve">Embedded server is </w:t>
      </w:r>
      <w:r w:rsidRPr="000A0FF0">
        <w:rPr>
          <w:b/>
          <w:bCs/>
          <w:highlight w:val="green"/>
        </w:rPr>
        <w:t>just another Spring bean</w:t>
      </w:r>
      <w:r w:rsidRPr="000A0FF0">
        <w:rPr>
          <w:highlight w:val="green"/>
        </w:rPr>
        <w:t>, allowing</w:t>
      </w:r>
      <w:r w:rsidRPr="00375982">
        <w:t>:</w:t>
      </w:r>
    </w:p>
    <w:p w14:paraId="619E8BD1" w14:textId="77777777" w:rsidR="00455F2B" w:rsidRPr="00375982" w:rsidRDefault="00455F2B" w:rsidP="00455F2B">
      <w:pPr>
        <w:numPr>
          <w:ilvl w:val="1"/>
          <w:numId w:val="566"/>
        </w:numPr>
        <w:spacing w:after="0" w:line="259" w:lineRule="auto"/>
      </w:pPr>
      <w:r w:rsidRPr="00375982">
        <w:t xml:space="preserve">Customization by defining your own ServletWebServerFactory bean → Boot </w:t>
      </w:r>
      <w:r w:rsidRPr="00375982">
        <w:rPr>
          <w:b/>
          <w:bCs/>
        </w:rPr>
        <w:t>backs off</w:t>
      </w:r>
      <w:r w:rsidRPr="00375982">
        <w:t>.</w:t>
      </w:r>
    </w:p>
    <w:p w14:paraId="1A66CE22" w14:textId="77777777" w:rsidR="00455F2B" w:rsidRPr="00375982" w:rsidRDefault="00455F2B" w:rsidP="00455F2B">
      <w:pPr>
        <w:numPr>
          <w:ilvl w:val="1"/>
          <w:numId w:val="566"/>
        </w:numPr>
        <w:spacing w:after="0" w:line="259" w:lineRule="auto"/>
      </w:pPr>
      <w:r w:rsidRPr="00375982">
        <w:t>Support for multiple servers (Tomcat, Jetty, Undertow) via classpath detection.</w:t>
      </w:r>
    </w:p>
    <w:p w14:paraId="74FEB5D5" w14:textId="77777777" w:rsidR="00455F2B" w:rsidRPr="00375982" w:rsidRDefault="00455F2B" w:rsidP="00455F2B">
      <w:pPr>
        <w:numPr>
          <w:ilvl w:val="1"/>
          <w:numId w:val="566"/>
        </w:numPr>
        <w:spacing w:after="0" w:line="259" w:lineRule="auto"/>
      </w:pPr>
      <w:r w:rsidRPr="00375982">
        <w:t>Lifecycle events (ApplicationReadyEvent, WebServerInitializedEvent) signal server readiness.</w:t>
      </w:r>
    </w:p>
    <w:p w14:paraId="6A929128" w14:textId="77777777" w:rsidR="00455F2B" w:rsidRPr="00375982" w:rsidRDefault="00455F2B" w:rsidP="00455F2B">
      <w:pPr>
        <w:numPr>
          <w:ilvl w:val="0"/>
          <w:numId w:val="566"/>
        </w:numPr>
        <w:spacing w:after="0" w:line="259" w:lineRule="auto"/>
      </w:pPr>
      <w:r w:rsidRPr="00375982">
        <w:t xml:space="preserve">Boot’s modular design ensures </w:t>
      </w:r>
      <w:r w:rsidRPr="00375982">
        <w:rPr>
          <w:b/>
          <w:bCs/>
        </w:rPr>
        <w:t>auto-configuration, property binding, and backoff</w:t>
      </w:r>
      <w:r w:rsidRPr="00375982">
        <w:t xml:space="preserve"> happen </w:t>
      </w:r>
      <w:r w:rsidRPr="00375982">
        <w:rPr>
          <w:b/>
          <w:bCs/>
        </w:rPr>
        <w:t>before server starts</w:t>
      </w:r>
      <w:r w:rsidRPr="00375982">
        <w:t>, preventing port conflicts and misconfigurations.</w:t>
      </w:r>
    </w:p>
    <w:p w14:paraId="13D79136" w14:textId="77777777" w:rsidR="00455F2B" w:rsidRPr="00375982" w:rsidRDefault="00000000" w:rsidP="00455F2B">
      <w:pPr>
        <w:spacing w:after="0" w:line="259" w:lineRule="auto"/>
      </w:pPr>
      <w:r>
        <w:pict w14:anchorId="537C6FBF">
          <v:rect id="_x0000_i1176" style="width:0;height:1.5pt" o:hralign="center" o:hrstd="t" o:hr="t" fillcolor="#a0a0a0" stroked="f"/>
        </w:pict>
      </w:r>
    </w:p>
    <w:p w14:paraId="4FEA8AC0"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Simplified Flow Diagram</w:t>
      </w:r>
    </w:p>
    <w:p w14:paraId="73D9C230" w14:textId="77777777" w:rsidR="00455F2B" w:rsidRPr="00375982" w:rsidRDefault="00455F2B" w:rsidP="00455F2B">
      <w:pPr>
        <w:spacing w:after="0" w:line="259" w:lineRule="auto"/>
      </w:pPr>
      <w:r w:rsidRPr="00375982">
        <w:t>ApplicationContext refresh</w:t>
      </w:r>
    </w:p>
    <w:p w14:paraId="03FB8E7F" w14:textId="77777777" w:rsidR="00455F2B" w:rsidRPr="00375982" w:rsidRDefault="00455F2B" w:rsidP="00455F2B">
      <w:pPr>
        <w:spacing w:after="0" w:line="259" w:lineRule="auto"/>
      </w:pPr>
      <w:r w:rsidRPr="00375982">
        <w:t xml:space="preserve">   |</w:t>
      </w:r>
    </w:p>
    <w:p w14:paraId="649656B5" w14:textId="77777777" w:rsidR="00455F2B" w:rsidRPr="00375982" w:rsidRDefault="00455F2B" w:rsidP="00455F2B">
      <w:pPr>
        <w:spacing w:after="0" w:line="259" w:lineRule="auto"/>
      </w:pPr>
      <w:r w:rsidRPr="00375982">
        <w:t xml:space="preserve">   v</w:t>
      </w:r>
    </w:p>
    <w:p w14:paraId="76893CE9" w14:textId="77777777" w:rsidR="00455F2B" w:rsidRPr="00375982" w:rsidRDefault="00455F2B" w:rsidP="00455F2B">
      <w:pPr>
        <w:spacing w:after="0" w:line="259" w:lineRule="auto"/>
      </w:pPr>
      <w:r w:rsidRPr="00375982">
        <w:t>ServletWebServerFactory / ReactiveWebServerFactory bean created</w:t>
      </w:r>
    </w:p>
    <w:p w14:paraId="09F2AAB6" w14:textId="77777777" w:rsidR="00455F2B" w:rsidRPr="00375982" w:rsidRDefault="00455F2B" w:rsidP="00455F2B">
      <w:pPr>
        <w:spacing w:after="0" w:line="259" w:lineRule="auto"/>
      </w:pPr>
      <w:r w:rsidRPr="00375982">
        <w:t xml:space="preserve">   |</w:t>
      </w:r>
    </w:p>
    <w:p w14:paraId="3D8BC988" w14:textId="77777777" w:rsidR="00455F2B" w:rsidRPr="00375982" w:rsidRDefault="00455F2B" w:rsidP="00455F2B">
      <w:pPr>
        <w:spacing w:after="0" w:line="259" w:lineRule="auto"/>
      </w:pPr>
      <w:r w:rsidRPr="00375982">
        <w:t xml:space="preserve">   v</w:t>
      </w:r>
    </w:p>
    <w:p w14:paraId="36BF2FD6" w14:textId="77777777" w:rsidR="00455F2B" w:rsidRPr="00375982" w:rsidRDefault="00455F2B" w:rsidP="00455F2B">
      <w:pPr>
        <w:spacing w:after="0" w:line="259" w:lineRule="auto"/>
      </w:pPr>
      <w:r w:rsidRPr="00375982">
        <w:t>WebServer = factory.getWebServer(servletContextInitializers)</w:t>
      </w:r>
    </w:p>
    <w:p w14:paraId="5F9AFEE1" w14:textId="77777777" w:rsidR="00455F2B" w:rsidRPr="00375982" w:rsidRDefault="00455F2B" w:rsidP="00455F2B">
      <w:pPr>
        <w:spacing w:after="0" w:line="259" w:lineRule="auto"/>
      </w:pPr>
      <w:r w:rsidRPr="00375982">
        <w:t xml:space="preserve">   |</w:t>
      </w:r>
    </w:p>
    <w:p w14:paraId="5830EB48" w14:textId="77777777" w:rsidR="00455F2B" w:rsidRPr="00375982" w:rsidRDefault="00455F2B" w:rsidP="00455F2B">
      <w:pPr>
        <w:spacing w:after="0" w:line="259" w:lineRule="auto"/>
      </w:pPr>
      <w:r w:rsidRPr="00375982">
        <w:t xml:space="preserve">   v</w:t>
      </w:r>
    </w:p>
    <w:p w14:paraId="67BF186C" w14:textId="77777777" w:rsidR="00455F2B" w:rsidRPr="00375982" w:rsidRDefault="00455F2B" w:rsidP="00455F2B">
      <w:pPr>
        <w:spacing w:after="0" w:line="259" w:lineRule="auto"/>
      </w:pPr>
      <w:r w:rsidRPr="00375982">
        <w:t>Server configured (port, SSL, context-path, threads)</w:t>
      </w:r>
    </w:p>
    <w:p w14:paraId="2918DD53" w14:textId="77777777" w:rsidR="00455F2B" w:rsidRPr="00375982" w:rsidRDefault="00455F2B" w:rsidP="00455F2B">
      <w:pPr>
        <w:spacing w:after="0" w:line="259" w:lineRule="auto"/>
      </w:pPr>
      <w:r w:rsidRPr="00375982">
        <w:t xml:space="preserve">   |</w:t>
      </w:r>
    </w:p>
    <w:p w14:paraId="39EF76D2" w14:textId="77777777" w:rsidR="00455F2B" w:rsidRPr="00375982" w:rsidRDefault="00455F2B" w:rsidP="00455F2B">
      <w:pPr>
        <w:spacing w:after="0" w:line="259" w:lineRule="auto"/>
      </w:pPr>
      <w:r w:rsidRPr="00375982">
        <w:t xml:space="preserve">   v</w:t>
      </w:r>
    </w:p>
    <w:p w14:paraId="32AE1C93" w14:textId="77777777" w:rsidR="00455F2B" w:rsidRPr="00375982" w:rsidRDefault="00455F2B" w:rsidP="00455F2B">
      <w:pPr>
        <w:spacing w:after="0" w:line="259" w:lineRule="auto"/>
      </w:pPr>
      <w:r w:rsidRPr="00375982">
        <w:t>Server.start() -&gt; embedded server binds to port</w:t>
      </w:r>
    </w:p>
    <w:p w14:paraId="5C8AF56A" w14:textId="77777777" w:rsidR="00455F2B" w:rsidRPr="00375982" w:rsidRDefault="00455F2B" w:rsidP="00455F2B">
      <w:pPr>
        <w:spacing w:after="0" w:line="259" w:lineRule="auto"/>
      </w:pPr>
      <w:r w:rsidRPr="00375982">
        <w:t xml:space="preserve">   |</w:t>
      </w:r>
    </w:p>
    <w:p w14:paraId="59F5BE52" w14:textId="77777777" w:rsidR="00455F2B" w:rsidRPr="00375982" w:rsidRDefault="00455F2B" w:rsidP="00455F2B">
      <w:pPr>
        <w:spacing w:after="0" w:line="259" w:lineRule="auto"/>
      </w:pPr>
      <w:r w:rsidRPr="00375982">
        <w:t xml:space="preserve">   v</w:t>
      </w:r>
    </w:p>
    <w:p w14:paraId="43932F53" w14:textId="77777777" w:rsidR="00455F2B" w:rsidRPr="00375982" w:rsidRDefault="00455F2B" w:rsidP="00455F2B">
      <w:pPr>
        <w:spacing w:after="0" w:line="259" w:lineRule="auto"/>
      </w:pPr>
      <w:r w:rsidRPr="00375982">
        <w:t>DispatcherServlet / WebHandler registered</w:t>
      </w:r>
    </w:p>
    <w:p w14:paraId="008B4D56" w14:textId="77777777" w:rsidR="00455F2B" w:rsidRPr="00375982" w:rsidRDefault="00455F2B" w:rsidP="00455F2B">
      <w:pPr>
        <w:spacing w:after="0" w:line="259" w:lineRule="auto"/>
      </w:pPr>
      <w:r w:rsidRPr="00375982">
        <w:t xml:space="preserve">   |</w:t>
      </w:r>
    </w:p>
    <w:p w14:paraId="7B2288F9" w14:textId="77777777" w:rsidR="00455F2B" w:rsidRPr="00375982" w:rsidRDefault="00455F2B" w:rsidP="00455F2B">
      <w:pPr>
        <w:spacing w:after="0" w:line="259" w:lineRule="auto"/>
      </w:pPr>
      <w:r w:rsidRPr="00375982">
        <w:t xml:space="preserve">   v</w:t>
      </w:r>
    </w:p>
    <w:p w14:paraId="76EDA327" w14:textId="77777777" w:rsidR="00455F2B" w:rsidRPr="00375982" w:rsidRDefault="00455F2B" w:rsidP="00455F2B">
      <w:pPr>
        <w:spacing w:after="0" w:line="259" w:lineRule="auto"/>
      </w:pPr>
      <w:r w:rsidRPr="00375982">
        <w:t>ApplicationReadyEvent published -&gt; app ready to serve requests</w:t>
      </w:r>
    </w:p>
    <w:p w14:paraId="15990DBA" w14:textId="77777777" w:rsidR="00455F2B" w:rsidRPr="00375982" w:rsidRDefault="00000000" w:rsidP="00455F2B">
      <w:pPr>
        <w:spacing w:after="0" w:line="259" w:lineRule="auto"/>
      </w:pPr>
      <w:r>
        <w:pict w14:anchorId="67D7CD33">
          <v:rect id="_x0000_i1177" style="width:0;height:1.5pt" o:hralign="center" o:hrstd="t" o:hr="t" fillcolor="#a0a0a0" stroked="f"/>
        </w:pict>
      </w:r>
    </w:p>
    <w:p w14:paraId="2BB0441B" w14:textId="77777777" w:rsidR="00455F2B" w:rsidRPr="00375982" w:rsidRDefault="00455F2B" w:rsidP="00455F2B">
      <w:pPr>
        <w:spacing w:after="0" w:line="259" w:lineRule="auto"/>
        <w:rPr>
          <w:b/>
          <w:bCs/>
        </w:rPr>
      </w:pPr>
      <w:r w:rsidRPr="00375982">
        <w:rPr>
          <w:b/>
          <w:bCs/>
        </w:rPr>
        <w:t>9️</w:t>
      </w:r>
      <w:r w:rsidRPr="00375982">
        <w:rPr>
          <w:rFonts w:ascii="Segoe UI Symbol" w:hAnsi="Segoe UI Symbol" w:cs="Segoe UI Symbol"/>
          <w:b/>
          <w:bCs/>
        </w:rPr>
        <w:t>⃣</w:t>
      </w:r>
      <w:r w:rsidRPr="00375982">
        <w:rPr>
          <w:b/>
          <w:bCs/>
        </w:rPr>
        <w:t xml:space="preserve"> Interview One-liner (Senior-Level)</w:t>
      </w:r>
    </w:p>
    <w:p w14:paraId="243187BE" w14:textId="77777777" w:rsidR="00455F2B" w:rsidRPr="00375982" w:rsidRDefault="00455F2B" w:rsidP="00455F2B">
      <w:pPr>
        <w:spacing w:after="0" w:line="259" w:lineRule="auto"/>
      </w:pPr>
      <w:r w:rsidRPr="00375982">
        <w:rPr>
          <w:b/>
          <w:bCs/>
        </w:rPr>
        <w:lastRenderedPageBreak/>
        <w:t>Spring Boot starts the embedded server by instantiating the ServletWebServerFactory (or ReactiveWebServerFactory), applying configuration properties, registering ServletContextInitializers, creating and configuring the server instance (Tomcat, Jetty, or Netty), starting it to bind ports and accept requests, and finally publishing ApplicationReadyEvent; all auto-configured beans back off if user-defined factories exist.</w:t>
      </w:r>
    </w:p>
    <w:p w14:paraId="1B3145E3" w14:textId="77777777" w:rsidR="00455F2B" w:rsidRPr="00375982" w:rsidRDefault="00455F2B" w:rsidP="00455F2B">
      <w:pPr>
        <w:spacing w:after="0"/>
      </w:pPr>
    </w:p>
    <w:p w14:paraId="11EA494A" w14:textId="77777777" w:rsidR="00455F2B" w:rsidRPr="00455F2B" w:rsidRDefault="00455F2B" w:rsidP="00455F2B">
      <w:pPr>
        <w:rPr>
          <w:b/>
          <w:bCs/>
          <w:color w:val="EE0000"/>
          <w:sz w:val="24"/>
          <w:szCs w:val="24"/>
          <w:lang w:val="en-IN"/>
        </w:rPr>
      </w:pPr>
      <w:r w:rsidRPr="00455F2B">
        <w:rPr>
          <w:b/>
          <w:bCs/>
          <w:color w:val="EE0000"/>
          <w:sz w:val="24"/>
          <w:szCs w:val="24"/>
          <w:lang w:val="en-IN"/>
        </w:rPr>
        <w:t>7.  Application startup failure phases.</w:t>
      </w:r>
    </w:p>
    <w:p w14:paraId="3CF5A489"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Overview</w:t>
      </w:r>
    </w:p>
    <w:p w14:paraId="36B5FB14" w14:textId="77777777" w:rsidR="00455F2B" w:rsidRPr="00375982" w:rsidRDefault="00455F2B" w:rsidP="00455F2B">
      <w:pPr>
        <w:spacing w:after="0" w:line="259" w:lineRule="auto"/>
      </w:pPr>
      <w:r w:rsidRPr="00375982">
        <w:t xml:space="preserve">Spring Boot startup is </w:t>
      </w:r>
      <w:r w:rsidRPr="00375982">
        <w:rPr>
          <w:b/>
          <w:bCs/>
        </w:rPr>
        <w:t>multi-phased</w:t>
      </w:r>
      <w:r w:rsidRPr="00375982">
        <w:t xml:space="preserve">, and failures can occur at </w:t>
      </w:r>
      <w:r w:rsidRPr="00375982">
        <w:rPr>
          <w:b/>
          <w:bCs/>
        </w:rPr>
        <w:t>different phases</w:t>
      </w:r>
      <w:r w:rsidRPr="00375982">
        <w:t xml:space="preserve">. Understanding these phases is critical for </w:t>
      </w:r>
      <w:r w:rsidRPr="00375982">
        <w:rPr>
          <w:b/>
          <w:bCs/>
        </w:rPr>
        <w:t>troubleshooting complex production issues</w:t>
      </w:r>
      <w:r w:rsidRPr="00375982">
        <w:t>.</w:t>
      </w:r>
    </w:p>
    <w:p w14:paraId="7E6E09E6" w14:textId="77777777" w:rsidR="00455F2B" w:rsidRPr="00375982" w:rsidRDefault="00455F2B" w:rsidP="00455F2B">
      <w:pPr>
        <w:spacing w:after="0" w:line="259" w:lineRule="auto"/>
      </w:pPr>
      <w:r w:rsidRPr="00375982">
        <w:t xml:space="preserve">The </w:t>
      </w:r>
      <w:r w:rsidRPr="00375982">
        <w:rPr>
          <w:b/>
          <w:bCs/>
        </w:rPr>
        <w:t>phases can be broken down as</w:t>
      </w:r>
      <w:r w:rsidRPr="00375982">
        <w:t>:</w:t>
      </w:r>
    </w:p>
    <w:p w14:paraId="5E7EC260" w14:textId="77777777" w:rsidR="00455F2B" w:rsidRPr="000A0FF0" w:rsidRDefault="00455F2B" w:rsidP="00455F2B">
      <w:pPr>
        <w:numPr>
          <w:ilvl w:val="0"/>
          <w:numId w:val="567"/>
        </w:numPr>
        <w:spacing w:after="0" w:line="259" w:lineRule="auto"/>
        <w:rPr>
          <w:color w:val="EE0000"/>
        </w:rPr>
      </w:pPr>
      <w:r w:rsidRPr="000A0FF0">
        <w:rPr>
          <w:b/>
          <w:bCs/>
          <w:color w:val="EE0000"/>
        </w:rPr>
        <w:t>Bootstrap Phase</w:t>
      </w:r>
    </w:p>
    <w:p w14:paraId="3FF3C699" w14:textId="77777777" w:rsidR="00455F2B" w:rsidRPr="000A0FF0" w:rsidRDefault="00455F2B" w:rsidP="00455F2B">
      <w:pPr>
        <w:numPr>
          <w:ilvl w:val="0"/>
          <w:numId w:val="567"/>
        </w:numPr>
        <w:spacing w:after="0" w:line="259" w:lineRule="auto"/>
        <w:rPr>
          <w:color w:val="EE0000"/>
        </w:rPr>
      </w:pPr>
      <w:r w:rsidRPr="000A0FF0">
        <w:rPr>
          <w:b/>
          <w:bCs/>
          <w:color w:val="EE0000"/>
        </w:rPr>
        <w:t>Environment Preparation Phase</w:t>
      </w:r>
    </w:p>
    <w:p w14:paraId="0616C0BD" w14:textId="77777777" w:rsidR="00455F2B" w:rsidRPr="000A0FF0" w:rsidRDefault="00455F2B" w:rsidP="00455F2B">
      <w:pPr>
        <w:numPr>
          <w:ilvl w:val="0"/>
          <w:numId w:val="567"/>
        </w:numPr>
        <w:spacing w:after="0" w:line="259" w:lineRule="auto"/>
        <w:rPr>
          <w:color w:val="EE0000"/>
        </w:rPr>
      </w:pPr>
      <w:r w:rsidRPr="000A0FF0">
        <w:rPr>
          <w:b/>
          <w:bCs/>
          <w:color w:val="EE0000"/>
        </w:rPr>
        <w:t>Context Creation Phase</w:t>
      </w:r>
    </w:p>
    <w:p w14:paraId="31ECCE61" w14:textId="77777777" w:rsidR="00455F2B" w:rsidRPr="000A0FF0" w:rsidRDefault="00455F2B" w:rsidP="00455F2B">
      <w:pPr>
        <w:numPr>
          <w:ilvl w:val="0"/>
          <w:numId w:val="567"/>
        </w:numPr>
        <w:spacing w:after="0" w:line="259" w:lineRule="auto"/>
        <w:rPr>
          <w:color w:val="EE0000"/>
        </w:rPr>
      </w:pPr>
      <w:r w:rsidRPr="000A0FF0">
        <w:rPr>
          <w:b/>
          <w:bCs/>
          <w:color w:val="EE0000"/>
        </w:rPr>
        <w:t>Bean Definition &amp; Auto-Configuration Phase</w:t>
      </w:r>
    </w:p>
    <w:p w14:paraId="64B63029" w14:textId="77777777" w:rsidR="00455F2B" w:rsidRPr="000A0FF0" w:rsidRDefault="00455F2B" w:rsidP="00455F2B">
      <w:pPr>
        <w:numPr>
          <w:ilvl w:val="0"/>
          <w:numId w:val="567"/>
        </w:numPr>
        <w:spacing w:after="0" w:line="259" w:lineRule="auto"/>
        <w:rPr>
          <w:color w:val="EE0000"/>
        </w:rPr>
      </w:pPr>
      <w:r w:rsidRPr="000A0FF0">
        <w:rPr>
          <w:b/>
          <w:bCs/>
          <w:color w:val="EE0000"/>
        </w:rPr>
        <w:t>Context Refresh &amp; Bean Instantiation Phase</w:t>
      </w:r>
    </w:p>
    <w:p w14:paraId="3C627554" w14:textId="77777777" w:rsidR="00455F2B" w:rsidRPr="000A0FF0" w:rsidRDefault="00455F2B" w:rsidP="00455F2B">
      <w:pPr>
        <w:numPr>
          <w:ilvl w:val="0"/>
          <w:numId w:val="567"/>
        </w:numPr>
        <w:spacing w:after="0" w:line="259" w:lineRule="auto"/>
        <w:rPr>
          <w:color w:val="EE0000"/>
        </w:rPr>
      </w:pPr>
      <w:r w:rsidRPr="000A0FF0">
        <w:rPr>
          <w:b/>
          <w:bCs/>
          <w:color w:val="EE0000"/>
        </w:rPr>
        <w:t>Embedded Server Startup Phase (Web apps)</w:t>
      </w:r>
    </w:p>
    <w:p w14:paraId="283BE897" w14:textId="77777777" w:rsidR="00455F2B" w:rsidRPr="000A0FF0" w:rsidRDefault="00455F2B" w:rsidP="00455F2B">
      <w:pPr>
        <w:numPr>
          <w:ilvl w:val="0"/>
          <w:numId w:val="567"/>
        </w:numPr>
        <w:spacing w:after="0" w:line="259" w:lineRule="auto"/>
        <w:rPr>
          <w:color w:val="EE0000"/>
        </w:rPr>
      </w:pPr>
      <w:r w:rsidRPr="000A0FF0">
        <w:rPr>
          <w:b/>
          <w:bCs/>
          <w:color w:val="EE0000"/>
        </w:rPr>
        <w:t>Application Runners / Post-Refresh Phase</w:t>
      </w:r>
    </w:p>
    <w:p w14:paraId="1D56B0DD" w14:textId="77777777" w:rsidR="00455F2B" w:rsidRPr="00375982" w:rsidRDefault="00000000" w:rsidP="00455F2B">
      <w:pPr>
        <w:spacing w:after="0" w:line="259" w:lineRule="auto"/>
      </w:pPr>
      <w:r>
        <w:pict w14:anchorId="251E8722">
          <v:rect id="_x0000_i1178" style="width:0;height:1.5pt" o:hralign="center" o:hrstd="t" o:hr="t" fillcolor="#a0a0a0" stroked="f"/>
        </w:pict>
      </w:r>
    </w:p>
    <w:p w14:paraId="21CBD71E" w14:textId="77777777" w:rsidR="00455F2B" w:rsidRPr="00375982" w:rsidRDefault="00455F2B" w:rsidP="00455F2B">
      <w:pPr>
        <w:spacing w:after="0" w:line="259" w:lineRule="auto"/>
        <w:rPr>
          <w:b/>
          <w:bCs/>
        </w:rPr>
      </w:pPr>
      <w:r w:rsidRPr="000D5039">
        <w:rPr>
          <w:b/>
          <w:bCs/>
          <w:highlight w:val="green"/>
        </w:rPr>
        <w:t>2️</w:t>
      </w:r>
      <w:r w:rsidRPr="000D5039">
        <w:rPr>
          <w:rFonts w:ascii="Segoe UI Symbol" w:hAnsi="Segoe UI Symbol" w:cs="Segoe UI Symbol"/>
          <w:b/>
          <w:bCs/>
          <w:highlight w:val="green"/>
        </w:rPr>
        <w:t>⃣</w:t>
      </w:r>
      <w:r w:rsidRPr="000D5039">
        <w:rPr>
          <w:b/>
          <w:bCs/>
          <w:highlight w:val="green"/>
        </w:rPr>
        <w:t xml:space="preserve"> Detailed Failure Phases</w:t>
      </w:r>
    </w:p>
    <w:p w14:paraId="240862A8" w14:textId="77777777" w:rsidR="00455F2B" w:rsidRPr="00375982" w:rsidRDefault="00455F2B" w:rsidP="00455F2B">
      <w:pPr>
        <w:spacing w:after="0" w:line="259" w:lineRule="auto"/>
        <w:rPr>
          <w:b/>
          <w:bCs/>
        </w:rPr>
      </w:pPr>
      <w:r w:rsidRPr="00375982">
        <w:rPr>
          <w:b/>
          <w:bCs/>
        </w:rPr>
        <w:t>Phase 1: Bootstrap Phase</w:t>
      </w:r>
    </w:p>
    <w:p w14:paraId="70BD88D1" w14:textId="77777777" w:rsidR="00455F2B" w:rsidRPr="00375982" w:rsidRDefault="00455F2B" w:rsidP="00455F2B">
      <w:pPr>
        <w:numPr>
          <w:ilvl w:val="0"/>
          <w:numId w:val="568"/>
        </w:numPr>
        <w:spacing w:after="0" w:line="259" w:lineRule="auto"/>
      </w:pPr>
      <w:r w:rsidRPr="00375982">
        <w:t>Triggered by SpringApplication.run().</w:t>
      </w:r>
    </w:p>
    <w:p w14:paraId="3236A633" w14:textId="77777777" w:rsidR="00455F2B" w:rsidRPr="00375982" w:rsidRDefault="00455F2B" w:rsidP="00455F2B">
      <w:pPr>
        <w:numPr>
          <w:ilvl w:val="0"/>
          <w:numId w:val="568"/>
        </w:numPr>
        <w:spacing w:after="0" w:line="259" w:lineRule="auto"/>
      </w:pPr>
      <w:r w:rsidRPr="00375982">
        <w:rPr>
          <w:b/>
          <w:bCs/>
        </w:rPr>
        <w:t>What happens:</w:t>
      </w:r>
    </w:p>
    <w:p w14:paraId="7592B822" w14:textId="77777777" w:rsidR="00455F2B" w:rsidRPr="00375982" w:rsidRDefault="00455F2B" w:rsidP="00455F2B">
      <w:pPr>
        <w:numPr>
          <w:ilvl w:val="1"/>
          <w:numId w:val="568"/>
        </w:numPr>
        <w:spacing w:after="0" w:line="259" w:lineRule="auto"/>
      </w:pPr>
      <w:r w:rsidRPr="00375982">
        <w:t>SpringApplication instance created</w:t>
      </w:r>
    </w:p>
    <w:p w14:paraId="18AEE6BE" w14:textId="77777777" w:rsidR="00455F2B" w:rsidRPr="00375982" w:rsidRDefault="00455F2B" w:rsidP="00455F2B">
      <w:pPr>
        <w:numPr>
          <w:ilvl w:val="1"/>
          <w:numId w:val="568"/>
        </w:numPr>
        <w:spacing w:after="0" w:line="259" w:lineRule="auto"/>
      </w:pPr>
      <w:r w:rsidRPr="00375982">
        <w:t>--debug flag checked</w:t>
      </w:r>
    </w:p>
    <w:p w14:paraId="08D6BA34" w14:textId="77777777" w:rsidR="00455F2B" w:rsidRPr="00375982" w:rsidRDefault="00455F2B" w:rsidP="00455F2B">
      <w:pPr>
        <w:numPr>
          <w:ilvl w:val="1"/>
          <w:numId w:val="568"/>
        </w:numPr>
        <w:spacing w:after="0" w:line="259" w:lineRule="auto"/>
      </w:pPr>
      <w:r w:rsidRPr="00375982">
        <w:t>Listeners initialized</w:t>
      </w:r>
    </w:p>
    <w:p w14:paraId="30B212B1" w14:textId="77777777" w:rsidR="00455F2B" w:rsidRPr="00375982" w:rsidRDefault="00455F2B" w:rsidP="00455F2B">
      <w:pPr>
        <w:numPr>
          <w:ilvl w:val="0"/>
          <w:numId w:val="568"/>
        </w:numPr>
        <w:spacing w:after="0" w:line="259" w:lineRule="auto"/>
      </w:pPr>
      <w:r w:rsidRPr="00375982">
        <w:rPr>
          <w:b/>
          <w:bCs/>
        </w:rPr>
        <w:t>Possible failures:</w:t>
      </w:r>
    </w:p>
    <w:p w14:paraId="3A83D3D0" w14:textId="77777777" w:rsidR="00455F2B" w:rsidRPr="00375982" w:rsidRDefault="00455F2B" w:rsidP="00455F2B">
      <w:pPr>
        <w:numPr>
          <w:ilvl w:val="1"/>
          <w:numId w:val="568"/>
        </w:numPr>
        <w:spacing w:after="0" w:line="259" w:lineRule="auto"/>
      </w:pPr>
      <w:r w:rsidRPr="00375982">
        <w:t>Invalid main class</w:t>
      </w:r>
    </w:p>
    <w:p w14:paraId="6E619F49" w14:textId="77777777" w:rsidR="00455F2B" w:rsidRPr="00375982" w:rsidRDefault="00455F2B" w:rsidP="00455F2B">
      <w:pPr>
        <w:numPr>
          <w:ilvl w:val="1"/>
          <w:numId w:val="568"/>
        </w:numPr>
        <w:spacing w:after="0" w:line="259" w:lineRule="auto"/>
      </w:pPr>
      <w:r w:rsidRPr="00375982">
        <w:t>Classpath errors (e.g., missing Spring Boot jars)</w:t>
      </w:r>
    </w:p>
    <w:p w14:paraId="3228B3B9" w14:textId="77777777" w:rsidR="00455F2B" w:rsidRPr="00375982" w:rsidRDefault="00455F2B" w:rsidP="00455F2B">
      <w:pPr>
        <w:numPr>
          <w:ilvl w:val="1"/>
          <w:numId w:val="568"/>
        </w:numPr>
        <w:spacing w:after="0" w:line="259" w:lineRule="auto"/>
      </w:pPr>
      <w:r w:rsidRPr="00375982">
        <w:t>Invalid Java version for Boot</w:t>
      </w:r>
    </w:p>
    <w:p w14:paraId="5E8391F4" w14:textId="77777777" w:rsidR="00455F2B" w:rsidRPr="00375982" w:rsidRDefault="00455F2B" w:rsidP="00455F2B">
      <w:pPr>
        <w:numPr>
          <w:ilvl w:val="0"/>
          <w:numId w:val="568"/>
        </w:numPr>
        <w:spacing w:after="0" w:line="259" w:lineRule="auto"/>
      </w:pPr>
      <w:r w:rsidRPr="00375982">
        <w:rPr>
          <w:b/>
          <w:bCs/>
        </w:rPr>
        <w:t>Example:</w:t>
      </w:r>
      <w:r w:rsidRPr="00375982">
        <w:t xml:space="preserve"> java.lang.NoClassDefFoundError: org/springframework/boot/SpringApplication</w:t>
      </w:r>
    </w:p>
    <w:p w14:paraId="78831DFF" w14:textId="77777777" w:rsidR="00455F2B" w:rsidRPr="00375982" w:rsidRDefault="00000000" w:rsidP="00455F2B">
      <w:pPr>
        <w:spacing w:after="0" w:line="259" w:lineRule="auto"/>
      </w:pPr>
      <w:r>
        <w:pict w14:anchorId="1F32DA5A">
          <v:rect id="_x0000_i1179" style="width:0;height:1.5pt" o:hralign="center" o:hrstd="t" o:hr="t" fillcolor="#a0a0a0" stroked="f"/>
        </w:pict>
      </w:r>
    </w:p>
    <w:p w14:paraId="5922B01A" w14:textId="77777777" w:rsidR="00455F2B" w:rsidRPr="00375982" w:rsidRDefault="00455F2B" w:rsidP="00455F2B">
      <w:pPr>
        <w:spacing w:after="0" w:line="259" w:lineRule="auto"/>
        <w:rPr>
          <w:b/>
          <w:bCs/>
        </w:rPr>
      </w:pPr>
      <w:r w:rsidRPr="000D5039">
        <w:rPr>
          <w:b/>
          <w:bCs/>
          <w:highlight w:val="green"/>
        </w:rPr>
        <w:t>Phase 2: Environment Preparation Phase</w:t>
      </w:r>
    </w:p>
    <w:p w14:paraId="22CAC803" w14:textId="77777777" w:rsidR="00455F2B" w:rsidRPr="00375982" w:rsidRDefault="00455F2B" w:rsidP="00455F2B">
      <w:pPr>
        <w:numPr>
          <w:ilvl w:val="0"/>
          <w:numId w:val="569"/>
        </w:numPr>
        <w:spacing w:after="0" w:line="259" w:lineRule="auto"/>
      </w:pPr>
      <w:r w:rsidRPr="00375982">
        <w:t>Triggered via prepareEnvironment() in SpringApplication.</w:t>
      </w:r>
    </w:p>
    <w:p w14:paraId="5867EA83" w14:textId="77777777" w:rsidR="00455F2B" w:rsidRPr="00375982" w:rsidRDefault="00455F2B" w:rsidP="00455F2B">
      <w:pPr>
        <w:numPr>
          <w:ilvl w:val="0"/>
          <w:numId w:val="569"/>
        </w:numPr>
        <w:spacing w:after="0" w:line="259" w:lineRule="auto"/>
      </w:pPr>
      <w:r w:rsidRPr="00375982">
        <w:rPr>
          <w:b/>
          <w:bCs/>
        </w:rPr>
        <w:t>What happens:</w:t>
      </w:r>
    </w:p>
    <w:p w14:paraId="259C921C" w14:textId="77777777" w:rsidR="00455F2B" w:rsidRPr="00375982" w:rsidRDefault="00455F2B" w:rsidP="00455F2B">
      <w:pPr>
        <w:numPr>
          <w:ilvl w:val="1"/>
          <w:numId w:val="569"/>
        </w:numPr>
        <w:spacing w:after="0" w:line="259" w:lineRule="auto"/>
      </w:pPr>
      <w:r w:rsidRPr="00375982">
        <w:t>Environment created (StandardEnvironment / ConfigurableEnvironment)</w:t>
      </w:r>
    </w:p>
    <w:p w14:paraId="029E12F1" w14:textId="77777777" w:rsidR="00455F2B" w:rsidRPr="00375982" w:rsidRDefault="00455F2B" w:rsidP="00455F2B">
      <w:pPr>
        <w:numPr>
          <w:ilvl w:val="1"/>
          <w:numId w:val="569"/>
        </w:numPr>
        <w:spacing w:after="0" w:line="259" w:lineRule="auto"/>
      </w:pPr>
      <w:r w:rsidRPr="00375982">
        <w:t>Property sources merged (system, env, application.properties/yml)</w:t>
      </w:r>
    </w:p>
    <w:p w14:paraId="05496811" w14:textId="77777777" w:rsidR="00455F2B" w:rsidRPr="00375982" w:rsidRDefault="00455F2B" w:rsidP="00455F2B">
      <w:pPr>
        <w:numPr>
          <w:ilvl w:val="1"/>
          <w:numId w:val="569"/>
        </w:numPr>
        <w:spacing w:after="0" w:line="259" w:lineRule="auto"/>
      </w:pPr>
      <w:r w:rsidRPr="00375982">
        <w:t>Profiles activated</w:t>
      </w:r>
    </w:p>
    <w:p w14:paraId="6C2A16B6" w14:textId="77777777" w:rsidR="00455F2B" w:rsidRPr="00375982" w:rsidRDefault="00455F2B" w:rsidP="00455F2B">
      <w:pPr>
        <w:numPr>
          <w:ilvl w:val="1"/>
          <w:numId w:val="569"/>
        </w:numPr>
        <w:spacing w:after="0" w:line="259" w:lineRule="auto"/>
      </w:pPr>
      <w:r w:rsidRPr="00375982">
        <w:t>ApplicationEnvironmentPreparedEvent published</w:t>
      </w:r>
    </w:p>
    <w:p w14:paraId="25B64057" w14:textId="77777777" w:rsidR="00455F2B" w:rsidRPr="00375982" w:rsidRDefault="00455F2B" w:rsidP="00455F2B">
      <w:pPr>
        <w:numPr>
          <w:ilvl w:val="0"/>
          <w:numId w:val="569"/>
        </w:numPr>
        <w:spacing w:after="0" w:line="259" w:lineRule="auto"/>
      </w:pPr>
      <w:r w:rsidRPr="00375982">
        <w:rPr>
          <w:b/>
          <w:bCs/>
        </w:rPr>
        <w:t>Possible failures:</w:t>
      </w:r>
    </w:p>
    <w:p w14:paraId="5BCF1A74" w14:textId="77777777" w:rsidR="00455F2B" w:rsidRPr="00375982" w:rsidRDefault="00455F2B" w:rsidP="00455F2B">
      <w:pPr>
        <w:numPr>
          <w:ilvl w:val="1"/>
          <w:numId w:val="569"/>
        </w:numPr>
        <w:spacing w:after="0" w:line="259" w:lineRule="auto"/>
      </w:pPr>
      <w:r w:rsidRPr="00375982">
        <w:t>Missing or malformed configuration files</w:t>
      </w:r>
    </w:p>
    <w:p w14:paraId="3336AD9B" w14:textId="77777777" w:rsidR="00455F2B" w:rsidRPr="00375982" w:rsidRDefault="00455F2B" w:rsidP="00455F2B">
      <w:pPr>
        <w:numPr>
          <w:ilvl w:val="1"/>
          <w:numId w:val="569"/>
        </w:numPr>
        <w:spacing w:after="0" w:line="259" w:lineRule="auto"/>
      </w:pPr>
      <w:r w:rsidRPr="00375982">
        <w:t>Invalid property type binding (@ConfigurationProperties)</w:t>
      </w:r>
    </w:p>
    <w:p w14:paraId="53AEE880" w14:textId="77777777" w:rsidR="00455F2B" w:rsidRPr="00375982" w:rsidRDefault="00455F2B" w:rsidP="00455F2B">
      <w:pPr>
        <w:numPr>
          <w:ilvl w:val="1"/>
          <w:numId w:val="569"/>
        </w:numPr>
        <w:spacing w:after="0" w:line="259" w:lineRule="auto"/>
      </w:pPr>
      <w:r w:rsidRPr="00375982">
        <w:t>Missing required profiles</w:t>
      </w:r>
    </w:p>
    <w:p w14:paraId="781A647E" w14:textId="77777777" w:rsidR="00455F2B" w:rsidRPr="00375982" w:rsidRDefault="00455F2B" w:rsidP="00455F2B">
      <w:pPr>
        <w:numPr>
          <w:ilvl w:val="0"/>
          <w:numId w:val="569"/>
        </w:numPr>
        <w:spacing w:after="0" w:line="259" w:lineRule="auto"/>
      </w:pPr>
      <w:r w:rsidRPr="00375982">
        <w:rPr>
          <w:b/>
          <w:bCs/>
        </w:rPr>
        <w:lastRenderedPageBreak/>
        <w:t>Debugging tip:</w:t>
      </w:r>
      <w:r w:rsidRPr="00375982">
        <w:t xml:space="preserve"> Use --debug or log ApplicationEnvironmentPreparedEvent.</w:t>
      </w:r>
    </w:p>
    <w:p w14:paraId="278E287E" w14:textId="77777777" w:rsidR="00455F2B" w:rsidRPr="00375982" w:rsidRDefault="00000000" w:rsidP="00455F2B">
      <w:pPr>
        <w:spacing w:after="0" w:line="259" w:lineRule="auto"/>
      </w:pPr>
      <w:r>
        <w:pict w14:anchorId="7CEF6E9B">
          <v:rect id="_x0000_i1180" style="width:0;height:1.5pt" o:hralign="center" o:hrstd="t" o:hr="t" fillcolor="#a0a0a0" stroked="f"/>
        </w:pict>
      </w:r>
    </w:p>
    <w:p w14:paraId="13B420D9" w14:textId="77777777" w:rsidR="00455F2B" w:rsidRPr="00375982" w:rsidRDefault="00455F2B" w:rsidP="00455F2B">
      <w:pPr>
        <w:spacing w:after="0" w:line="259" w:lineRule="auto"/>
        <w:rPr>
          <w:b/>
          <w:bCs/>
        </w:rPr>
      </w:pPr>
      <w:r w:rsidRPr="000D5039">
        <w:rPr>
          <w:b/>
          <w:bCs/>
          <w:highlight w:val="green"/>
        </w:rPr>
        <w:t>Phase 3: Context Creation Phase</w:t>
      </w:r>
    </w:p>
    <w:p w14:paraId="005CEBB8" w14:textId="77777777" w:rsidR="00455F2B" w:rsidRPr="00375982" w:rsidRDefault="00455F2B" w:rsidP="00455F2B">
      <w:pPr>
        <w:numPr>
          <w:ilvl w:val="0"/>
          <w:numId w:val="570"/>
        </w:numPr>
        <w:spacing w:after="0" w:line="259" w:lineRule="auto"/>
      </w:pPr>
      <w:r w:rsidRPr="00375982">
        <w:t>Triggered via createApplicationContext().</w:t>
      </w:r>
    </w:p>
    <w:p w14:paraId="07CB9EE1" w14:textId="77777777" w:rsidR="00455F2B" w:rsidRPr="00375982" w:rsidRDefault="00455F2B" w:rsidP="00455F2B">
      <w:pPr>
        <w:numPr>
          <w:ilvl w:val="0"/>
          <w:numId w:val="570"/>
        </w:numPr>
        <w:spacing w:after="0" w:line="259" w:lineRule="auto"/>
      </w:pPr>
      <w:r w:rsidRPr="00375982">
        <w:rPr>
          <w:b/>
          <w:bCs/>
        </w:rPr>
        <w:t>What happens:</w:t>
      </w:r>
    </w:p>
    <w:p w14:paraId="299AD796" w14:textId="77777777" w:rsidR="00455F2B" w:rsidRPr="00375982" w:rsidRDefault="00455F2B" w:rsidP="00455F2B">
      <w:pPr>
        <w:numPr>
          <w:ilvl w:val="1"/>
          <w:numId w:val="570"/>
        </w:numPr>
        <w:spacing w:after="0" w:line="259" w:lineRule="auto"/>
      </w:pPr>
      <w:r w:rsidRPr="00375982">
        <w:t>Appropriate ApplicationContext instantiated (AnnotationConfigApplicationContext, ServletWebServerApplicationContext, etc.)</w:t>
      </w:r>
    </w:p>
    <w:p w14:paraId="344D600A" w14:textId="77777777" w:rsidR="00455F2B" w:rsidRPr="00375982" w:rsidRDefault="00455F2B" w:rsidP="00455F2B">
      <w:pPr>
        <w:numPr>
          <w:ilvl w:val="1"/>
          <w:numId w:val="570"/>
        </w:numPr>
        <w:spacing w:after="0" w:line="259" w:lineRule="auto"/>
      </w:pPr>
      <w:r w:rsidRPr="00375982">
        <w:t>Environment injected into context</w:t>
      </w:r>
    </w:p>
    <w:p w14:paraId="176A1FF6" w14:textId="77777777" w:rsidR="00455F2B" w:rsidRPr="00375982" w:rsidRDefault="00455F2B" w:rsidP="00455F2B">
      <w:pPr>
        <w:numPr>
          <w:ilvl w:val="1"/>
          <w:numId w:val="570"/>
        </w:numPr>
        <w:spacing w:after="0" w:line="259" w:lineRule="auto"/>
      </w:pPr>
      <w:r w:rsidRPr="00375982">
        <w:t>Listeners &amp; initializers registered</w:t>
      </w:r>
    </w:p>
    <w:p w14:paraId="5D58E4AA" w14:textId="77777777" w:rsidR="00455F2B" w:rsidRPr="00375982" w:rsidRDefault="00455F2B" w:rsidP="00455F2B">
      <w:pPr>
        <w:numPr>
          <w:ilvl w:val="0"/>
          <w:numId w:val="570"/>
        </w:numPr>
        <w:spacing w:after="0" w:line="259" w:lineRule="auto"/>
      </w:pPr>
      <w:r w:rsidRPr="00375982">
        <w:rPr>
          <w:b/>
          <w:bCs/>
        </w:rPr>
        <w:t>Possible failures:</w:t>
      </w:r>
    </w:p>
    <w:p w14:paraId="36492A1C" w14:textId="77777777" w:rsidR="00455F2B" w:rsidRPr="00375982" w:rsidRDefault="00455F2B" w:rsidP="00455F2B">
      <w:pPr>
        <w:numPr>
          <w:ilvl w:val="1"/>
          <w:numId w:val="570"/>
        </w:numPr>
        <w:spacing w:after="0" w:line="259" w:lineRule="auto"/>
      </w:pPr>
      <w:r w:rsidRPr="00375982">
        <w:t>Incorrect ApplicationContext type</w:t>
      </w:r>
    </w:p>
    <w:p w14:paraId="2FE135F6" w14:textId="77777777" w:rsidR="00455F2B" w:rsidRPr="00375982" w:rsidRDefault="00455F2B" w:rsidP="00455F2B">
      <w:pPr>
        <w:numPr>
          <w:ilvl w:val="1"/>
          <w:numId w:val="570"/>
        </w:numPr>
        <w:spacing w:after="0" w:line="259" w:lineRule="auto"/>
      </w:pPr>
      <w:r w:rsidRPr="00375982">
        <w:t>Custom ApplicationContextInitializer throwing exceptions</w:t>
      </w:r>
    </w:p>
    <w:p w14:paraId="6DDFE446" w14:textId="77777777" w:rsidR="00455F2B" w:rsidRPr="00375982" w:rsidRDefault="00455F2B" w:rsidP="00455F2B">
      <w:pPr>
        <w:numPr>
          <w:ilvl w:val="1"/>
          <w:numId w:val="570"/>
        </w:numPr>
        <w:spacing w:after="0" w:line="259" w:lineRule="auto"/>
      </w:pPr>
      <w:r w:rsidRPr="00375982">
        <w:t>Misconfigured parent context</w:t>
      </w:r>
    </w:p>
    <w:p w14:paraId="41453D54" w14:textId="77777777" w:rsidR="00455F2B" w:rsidRPr="00375982" w:rsidRDefault="00000000" w:rsidP="00455F2B">
      <w:pPr>
        <w:spacing w:after="0" w:line="259" w:lineRule="auto"/>
      </w:pPr>
      <w:r>
        <w:pict w14:anchorId="08732E31">
          <v:rect id="_x0000_i1181" style="width:0;height:1.5pt" o:hralign="center" o:hrstd="t" o:hr="t" fillcolor="#a0a0a0" stroked="f"/>
        </w:pict>
      </w:r>
    </w:p>
    <w:p w14:paraId="184E8893" w14:textId="77777777" w:rsidR="00455F2B" w:rsidRPr="00375982" w:rsidRDefault="00455F2B" w:rsidP="00455F2B">
      <w:pPr>
        <w:spacing w:after="0" w:line="259" w:lineRule="auto"/>
        <w:rPr>
          <w:b/>
          <w:bCs/>
        </w:rPr>
      </w:pPr>
      <w:r w:rsidRPr="000D5039">
        <w:rPr>
          <w:b/>
          <w:bCs/>
          <w:highlight w:val="green"/>
        </w:rPr>
        <w:t>Phase 4: Bean Definition &amp; Auto-Configuration Phase</w:t>
      </w:r>
    </w:p>
    <w:p w14:paraId="17DA26B4" w14:textId="77777777" w:rsidR="00455F2B" w:rsidRPr="00375982" w:rsidRDefault="00455F2B" w:rsidP="00455F2B">
      <w:pPr>
        <w:numPr>
          <w:ilvl w:val="0"/>
          <w:numId w:val="571"/>
        </w:numPr>
        <w:spacing w:after="0" w:line="259" w:lineRule="auto"/>
      </w:pPr>
      <w:r w:rsidRPr="00375982">
        <w:t>Triggered by load() and registration of configuration classes.</w:t>
      </w:r>
    </w:p>
    <w:p w14:paraId="270B7CD1" w14:textId="77777777" w:rsidR="00455F2B" w:rsidRPr="00375982" w:rsidRDefault="00455F2B" w:rsidP="00455F2B">
      <w:pPr>
        <w:numPr>
          <w:ilvl w:val="0"/>
          <w:numId w:val="571"/>
        </w:numPr>
        <w:spacing w:after="0" w:line="259" w:lineRule="auto"/>
      </w:pPr>
      <w:r w:rsidRPr="00375982">
        <w:rPr>
          <w:b/>
          <w:bCs/>
        </w:rPr>
        <w:t>What happens:</w:t>
      </w:r>
    </w:p>
    <w:p w14:paraId="7EC024F4" w14:textId="77777777" w:rsidR="00455F2B" w:rsidRPr="00375982" w:rsidRDefault="00455F2B" w:rsidP="00455F2B">
      <w:pPr>
        <w:numPr>
          <w:ilvl w:val="1"/>
          <w:numId w:val="571"/>
        </w:numPr>
        <w:spacing w:after="0" w:line="259" w:lineRule="auto"/>
      </w:pPr>
      <w:r w:rsidRPr="00375982">
        <w:t>Auto-configurations discovered from spring.factories / AutoConfiguration.imports</w:t>
      </w:r>
    </w:p>
    <w:p w14:paraId="2C56AC56" w14:textId="77777777" w:rsidR="00455F2B" w:rsidRPr="00375982" w:rsidRDefault="00455F2B" w:rsidP="00455F2B">
      <w:pPr>
        <w:numPr>
          <w:ilvl w:val="1"/>
          <w:numId w:val="571"/>
        </w:numPr>
        <w:spacing w:after="0" w:line="259" w:lineRule="auto"/>
      </w:pPr>
      <w:r w:rsidRPr="00375982">
        <w:t>Conditional evaluation (@ConditionalOnClass, @ConditionalOnBean, etc.)</w:t>
      </w:r>
    </w:p>
    <w:p w14:paraId="141E3749" w14:textId="77777777" w:rsidR="00455F2B" w:rsidRPr="00375982" w:rsidRDefault="00455F2B" w:rsidP="00455F2B">
      <w:pPr>
        <w:numPr>
          <w:ilvl w:val="1"/>
          <w:numId w:val="571"/>
        </w:numPr>
        <w:spacing w:after="0" w:line="259" w:lineRule="auto"/>
      </w:pPr>
      <w:r w:rsidRPr="00375982">
        <w:t>Bean definitions registered in the BeanFactory</w:t>
      </w:r>
    </w:p>
    <w:p w14:paraId="663BAF67" w14:textId="77777777" w:rsidR="00455F2B" w:rsidRPr="00375982" w:rsidRDefault="00455F2B" w:rsidP="00455F2B">
      <w:pPr>
        <w:numPr>
          <w:ilvl w:val="0"/>
          <w:numId w:val="571"/>
        </w:numPr>
        <w:spacing w:after="0" w:line="259" w:lineRule="auto"/>
      </w:pPr>
      <w:r w:rsidRPr="00375982">
        <w:rPr>
          <w:b/>
          <w:bCs/>
        </w:rPr>
        <w:t>Possible failures:</w:t>
      </w:r>
    </w:p>
    <w:p w14:paraId="1AC4F1FD" w14:textId="77777777" w:rsidR="00455F2B" w:rsidRPr="00375982" w:rsidRDefault="00455F2B" w:rsidP="00455F2B">
      <w:pPr>
        <w:numPr>
          <w:ilvl w:val="1"/>
          <w:numId w:val="571"/>
        </w:numPr>
        <w:spacing w:after="0" w:line="259" w:lineRule="auto"/>
      </w:pPr>
      <w:r w:rsidRPr="00375982">
        <w:t>Conditional class missing → auto-config skipped</w:t>
      </w:r>
    </w:p>
    <w:p w14:paraId="10843C26" w14:textId="77777777" w:rsidR="00455F2B" w:rsidRPr="00375982" w:rsidRDefault="00455F2B" w:rsidP="00455F2B">
      <w:pPr>
        <w:numPr>
          <w:ilvl w:val="1"/>
          <w:numId w:val="571"/>
        </w:numPr>
        <w:spacing w:after="0" w:line="259" w:lineRule="auto"/>
      </w:pPr>
      <w:r w:rsidRPr="00375982">
        <w:t>BeanDefinitionStoreException if bean definition is invalid</w:t>
      </w:r>
    </w:p>
    <w:p w14:paraId="3C042AFD" w14:textId="77777777" w:rsidR="00455F2B" w:rsidRPr="00375982" w:rsidRDefault="00455F2B" w:rsidP="00455F2B">
      <w:pPr>
        <w:numPr>
          <w:ilvl w:val="1"/>
          <w:numId w:val="571"/>
        </w:numPr>
        <w:spacing w:after="0" w:line="259" w:lineRule="auto"/>
      </w:pPr>
      <w:r w:rsidRPr="00375982">
        <w:t>Circular dependency detected at registration phase (rare, mostly at instantiation)</w:t>
      </w:r>
    </w:p>
    <w:p w14:paraId="06F1F3B2" w14:textId="77777777" w:rsidR="00455F2B" w:rsidRPr="00375982" w:rsidRDefault="00000000" w:rsidP="00455F2B">
      <w:pPr>
        <w:spacing w:after="0" w:line="259" w:lineRule="auto"/>
      </w:pPr>
      <w:r>
        <w:pict w14:anchorId="45BFC745">
          <v:rect id="_x0000_i1182" style="width:0;height:1.5pt" o:hralign="center" o:hrstd="t" o:hr="t" fillcolor="#a0a0a0" stroked="f"/>
        </w:pict>
      </w:r>
    </w:p>
    <w:p w14:paraId="0B1EA798" w14:textId="77777777" w:rsidR="00455F2B" w:rsidRPr="00375982" w:rsidRDefault="00455F2B" w:rsidP="00455F2B">
      <w:pPr>
        <w:spacing w:after="0" w:line="259" w:lineRule="auto"/>
        <w:rPr>
          <w:b/>
          <w:bCs/>
        </w:rPr>
      </w:pPr>
      <w:r w:rsidRPr="000D5039">
        <w:rPr>
          <w:b/>
          <w:bCs/>
          <w:highlight w:val="green"/>
        </w:rPr>
        <w:t>Phase 5: Context Refresh &amp; Bean Instantiation Phase</w:t>
      </w:r>
    </w:p>
    <w:p w14:paraId="321020FA" w14:textId="77777777" w:rsidR="00455F2B" w:rsidRPr="00375982" w:rsidRDefault="00455F2B" w:rsidP="00455F2B">
      <w:pPr>
        <w:numPr>
          <w:ilvl w:val="0"/>
          <w:numId w:val="572"/>
        </w:numPr>
        <w:spacing w:after="0" w:line="259" w:lineRule="auto"/>
      </w:pPr>
      <w:r w:rsidRPr="00375982">
        <w:t>Triggered via context.refresh().</w:t>
      </w:r>
    </w:p>
    <w:p w14:paraId="2FCDD77C" w14:textId="77777777" w:rsidR="00455F2B" w:rsidRPr="00375982" w:rsidRDefault="00455F2B" w:rsidP="00455F2B">
      <w:pPr>
        <w:numPr>
          <w:ilvl w:val="0"/>
          <w:numId w:val="572"/>
        </w:numPr>
        <w:spacing w:after="0" w:line="259" w:lineRule="auto"/>
      </w:pPr>
      <w:r w:rsidRPr="00375982">
        <w:rPr>
          <w:b/>
          <w:bCs/>
        </w:rPr>
        <w:t>What happens:</w:t>
      </w:r>
    </w:p>
    <w:p w14:paraId="06D08086" w14:textId="77777777" w:rsidR="00455F2B" w:rsidRPr="00375982" w:rsidRDefault="00455F2B" w:rsidP="00455F2B">
      <w:pPr>
        <w:numPr>
          <w:ilvl w:val="1"/>
          <w:numId w:val="572"/>
        </w:numPr>
        <w:spacing w:after="0" w:line="259" w:lineRule="auto"/>
      </w:pPr>
      <w:r w:rsidRPr="00375982">
        <w:t>Singleton beans instantiated</w:t>
      </w:r>
    </w:p>
    <w:p w14:paraId="07DF4B4E" w14:textId="77777777" w:rsidR="00455F2B" w:rsidRPr="00375982" w:rsidRDefault="00455F2B" w:rsidP="00455F2B">
      <w:pPr>
        <w:numPr>
          <w:ilvl w:val="1"/>
          <w:numId w:val="572"/>
        </w:numPr>
        <w:spacing w:after="0" w:line="259" w:lineRule="auto"/>
      </w:pPr>
      <w:r w:rsidRPr="00375982">
        <w:t>Dependency injection applied</w:t>
      </w:r>
    </w:p>
    <w:p w14:paraId="1C58B2C6" w14:textId="77777777" w:rsidR="00455F2B" w:rsidRPr="00375982" w:rsidRDefault="00455F2B" w:rsidP="00455F2B">
      <w:pPr>
        <w:numPr>
          <w:ilvl w:val="1"/>
          <w:numId w:val="572"/>
        </w:numPr>
        <w:spacing w:after="0" w:line="259" w:lineRule="auto"/>
      </w:pPr>
      <w:r w:rsidRPr="00375982">
        <w:t>Lifecycle callbacks (@PostConstruct, InitializingBean, SmartInitializingSingleton) executed</w:t>
      </w:r>
    </w:p>
    <w:p w14:paraId="11CF1BB1" w14:textId="77777777" w:rsidR="00455F2B" w:rsidRPr="00375982" w:rsidRDefault="00455F2B" w:rsidP="00455F2B">
      <w:pPr>
        <w:numPr>
          <w:ilvl w:val="0"/>
          <w:numId w:val="572"/>
        </w:numPr>
        <w:spacing w:after="0" w:line="259" w:lineRule="auto"/>
      </w:pPr>
      <w:r w:rsidRPr="00375982">
        <w:rPr>
          <w:b/>
          <w:bCs/>
        </w:rPr>
        <w:t>Possible failures:</w:t>
      </w:r>
    </w:p>
    <w:p w14:paraId="51660CE6" w14:textId="77777777" w:rsidR="00455F2B" w:rsidRPr="000D5039" w:rsidRDefault="00455F2B" w:rsidP="00455F2B">
      <w:pPr>
        <w:numPr>
          <w:ilvl w:val="1"/>
          <w:numId w:val="572"/>
        </w:numPr>
        <w:spacing w:after="0" w:line="259" w:lineRule="auto"/>
        <w:rPr>
          <w:highlight w:val="green"/>
        </w:rPr>
      </w:pPr>
      <w:r w:rsidRPr="000D5039">
        <w:rPr>
          <w:highlight w:val="green"/>
        </w:rPr>
        <w:t>BeanCreationException due to constructor injection or circular dependency</w:t>
      </w:r>
    </w:p>
    <w:p w14:paraId="5309A4DA" w14:textId="77777777" w:rsidR="00455F2B" w:rsidRPr="000D5039" w:rsidRDefault="00455F2B" w:rsidP="00455F2B">
      <w:pPr>
        <w:numPr>
          <w:ilvl w:val="1"/>
          <w:numId w:val="572"/>
        </w:numPr>
        <w:spacing w:after="0" w:line="259" w:lineRule="auto"/>
        <w:rPr>
          <w:highlight w:val="green"/>
        </w:rPr>
      </w:pPr>
      <w:r w:rsidRPr="000D5039">
        <w:rPr>
          <w:highlight w:val="green"/>
        </w:rPr>
        <w:t>NoSuchBeanDefinitionException for missing dependencies</w:t>
      </w:r>
    </w:p>
    <w:p w14:paraId="34061C1C" w14:textId="77777777" w:rsidR="00455F2B" w:rsidRPr="000D5039" w:rsidRDefault="00455F2B" w:rsidP="00455F2B">
      <w:pPr>
        <w:numPr>
          <w:ilvl w:val="1"/>
          <w:numId w:val="572"/>
        </w:numPr>
        <w:spacing w:after="0" w:line="259" w:lineRule="auto"/>
        <w:rPr>
          <w:highlight w:val="green"/>
        </w:rPr>
      </w:pPr>
      <w:r w:rsidRPr="000D5039">
        <w:rPr>
          <w:highlight w:val="green"/>
        </w:rPr>
        <w:t>PropertyValueException if a required property is missing</w:t>
      </w:r>
    </w:p>
    <w:p w14:paraId="69711AA3" w14:textId="77777777" w:rsidR="00455F2B" w:rsidRPr="000D5039" w:rsidRDefault="00455F2B" w:rsidP="00455F2B">
      <w:pPr>
        <w:numPr>
          <w:ilvl w:val="1"/>
          <w:numId w:val="572"/>
        </w:numPr>
        <w:spacing w:after="0" w:line="259" w:lineRule="auto"/>
        <w:rPr>
          <w:highlight w:val="green"/>
        </w:rPr>
      </w:pPr>
      <w:r w:rsidRPr="000D5039">
        <w:rPr>
          <w:highlight w:val="green"/>
        </w:rPr>
        <w:t>AOP proxy creation failures</w:t>
      </w:r>
    </w:p>
    <w:p w14:paraId="3317CF75" w14:textId="77777777" w:rsidR="00455F2B" w:rsidRPr="00375982" w:rsidRDefault="00455F2B" w:rsidP="00455F2B">
      <w:pPr>
        <w:numPr>
          <w:ilvl w:val="0"/>
          <w:numId w:val="572"/>
        </w:numPr>
        <w:spacing w:after="0" w:line="259" w:lineRule="auto"/>
      </w:pPr>
      <w:r w:rsidRPr="00375982">
        <w:rPr>
          <w:b/>
          <w:bCs/>
        </w:rPr>
        <w:t>Debugging tip:</w:t>
      </w:r>
      <w:r w:rsidRPr="00375982">
        <w:t xml:space="preserve"> The stack trace often shows </w:t>
      </w:r>
      <w:r w:rsidRPr="00375982">
        <w:rPr>
          <w:b/>
          <w:bCs/>
        </w:rPr>
        <w:t>which bean failed first</w:t>
      </w:r>
      <w:r w:rsidRPr="00375982">
        <w:t>.</w:t>
      </w:r>
    </w:p>
    <w:p w14:paraId="337E9917" w14:textId="77777777" w:rsidR="00455F2B" w:rsidRPr="00375982" w:rsidRDefault="00000000" w:rsidP="00455F2B">
      <w:pPr>
        <w:spacing w:after="0" w:line="259" w:lineRule="auto"/>
      </w:pPr>
      <w:r>
        <w:pict w14:anchorId="694C881E">
          <v:rect id="_x0000_i1183" style="width:0;height:1.5pt" o:hralign="center" o:hrstd="t" o:hr="t" fillcolor="#a0a0a0" stroked="f"/>
        </w:pict>
      </w:r>
    </w:p>
    <w:p w14:paraId="1AC3DC2D" w14:textId="77777777" w:rsidR="00455F2B" w:rsidRPr="00375982" w:rsidRDefault="00455F2B" w:rsidP="00455F2B">
      <w:pPr>
        <w:spacing w:after="0" w:line="259" w:lineRule="auto"/>
        <w:rPr>
          <w:b/>
          <w:bCs/>
        </w:rPr>
      </w:pPr>
      <w:r w:rsidRPr="000D5039">
        <w:rPr>
          <w:b/>
          <w:bCs/>
          <w:highlight w:val="green"/>
        </w:rPr>
        <w:t>Phase 6: Embedded Server Startup Phase (Web apps)</w:t>
      </w:r>
    </w:p>
    <w:p w14:paraId="66E27580" w14:textId="77777777" w:rsidR="00455F2B" w:rsidRPr="00375982" w:rsidRDefault="00455F2B" w:rsidP="00455F2B">
      <w:pPr>
        <w:numPr>
          <w:ilvl w:val="0"/>
          <w:numId w:val="573"/>
        </w:numPr>
        <w:spacing w:after="0" w:line="259" w:lineRule="auto"/>
      </w:pPr>
      <w:r w:rsidRPr="00375982">
        <w:t>Triggered for Servlet or Reactive applications after context refresh.</w:t>
      </w:r>
    </w:p>
    <w:p w14:paraId="18C29076" w14:textId="77777777" w:rsidR="00455F2B" w:rsidRPr="00375982" w:rsidRDefault="00455F2B" w:rsidP="00455F2B">
      <w:pPr>
        <w:numPr>
          <w:ilvl w:val="0"/>
          <w:numId w:val="573"/>
        </w:numPr>
        <w:spacing w:after="0" w:line="259" w:lineRule="auto"/>
      </w:pPr>
      <w:r w:rsidRPr="00375982">
        <w:rPr>
          <w:b/>
          <w:bCs/>
        </w:rPr>
        <w:t>What happens:</w:t>
      </w:r>
    </w:p>
    <w:p w14:paraId="7B2CB3FD" w14:textId="77777777" w:rsidR="00455F2B" w:rsidRPr="00375982" w:rsidRDefault="00455F2B" w:rsidP="00455F2B">
      <w:pPr>
        <w:numPr>
          <w:ilvl w:val="1"/>
          <w:numId w:val="573"/>
        </w:numPr>
        <w:spacing w:after="0" w:line="259" w:lineRule="auto"/>
      </w:pPr>
      <w:r w:rsidRPr="00375982">
        <w:t>ServletWebServerFactory / ReactiveWebServerFactory bean initialized</w:t>
      </w:r>
    </w:p>
    <w:p w14:paraId="7D01E8CB" w14:textId="77777777" w:rsidR="00455F2B" w:rsidRPr="00375982" w:rsidRDefault="00455F2B" w:rsidP="00455F2B">
      <w:pPr>
        <w:numPr>
          <w:ilvl w:val="1"/>
          <w:numId w:val="573"/>
        </w:numPr>
        <w:spacing w:after="0" w:line="259" w:lineRule="auto"/>
      </w:pPr>
      <w:r w:rsidRPr="00375982">
        <w:t>Server started, binds to configured port</w:t>
      </w:r>
    </w:p>
    <w:p w14:paraId="4D4CA590" w14:textId="77777777" w:rsidR="00455F2B" w:rsidRPr="00375982" w:rsidRDefault="00455F2B" w:rsidP="00455F2B">
      <w:pPr>
        <w:numPr>
          <w:ilvl w:val="1"/>
          <w:numId w:val="573"/>
        </w:numPr>
        <w:spacing w:after="0" w:line="259" w:lineRule="auto"/>
      </w:pPr>
      <w:r w:rsidRPr="00375982">
        <w:lastRenderedPageBreak/>
        <w:t>DispatcherServlet or WebHandler registered</w:t>
      </w:r>
    </w:p>
    <w:p w14:paraId="10785BDC" w14:textId="77777777" w:rsidR="00455F2B" w:rsidRPr="00375982" w:rsidRDefault="00455F2B" w:rsidP="00455F2B">
      <w:pPr>
        <w:numPr>
          <w:ilvl w:val="0"/>
          <w:numId w:val="573"/>
        </w:numPr>
        <w:spacing w:after="0" w:line="259" w:lineRule="auto"/>
      </w:pPr>
      <w:r w:rsidRPr="00375982">
        <w:rPr>
          <w:b/>
          <w:bCs/>
        </w:rPr>
        <w:t>Possible failures:</w:t>
      </w:r>
    </w:p>
    <w:p w14:paraId="7468B287" w14:textId="77777777" w:rsidR="00455F2B" w:rsidRPr="000D5039" w:rsidRDefault="00455F2B" w:rsidP="00455F2B">
      <w:pPr>
        <w:numPr>
          <w:ilvl w:val="1"/>
          <w:numId w:val="573"/>
        </w:numPr>
        <w:spacing w:after="0" w:line="259" w:lineRule="auto"/>
        <w:rPr>
          <w:highlight w:val="green"/>
        </w:rPr>
      </w:pPr>
      <w:r w:rsidRPr="000D5039">
        <w:rPr>
          <w:highlight w:val="green"/>
        </w:rPr>
        <w:t>Port already in use (BindException)</w:t>
      </w:r>
    </w:p>
    <w:p w14:paraId="6F95DA4E" w14:textId="77777777" w:rsidR="00455F2B" w:rsidRPr="000D5039" w:rsidRDefault="00455F2B" w:rsidP="00455F2B">
      <w:pPr>
        <w:numPr>
          <w:ilvl w:val="1"/>
          <w:numId w:val="573"/>
        </w:numPr>
        <w:spacing w:after="0" w:line="259" w:lineRule="auto"/>
        <w:rPr>
          <w:highlight w:val="green"/>
        </w:rPr>
      </w:pPr>
      <w:r w:rsidRPr="000D5039">
        <w:rPr>
          <w:highlight w:val="green"/>
        </w:rPr>
        <w:t>SSL misconfiguration</w:t>
      </w:r>
    </w:p>
    <w:p w14:paraId="62E4C683" w14:textId="77777777" w:rsidR="00455F2B" w:rsidRPr="000D5039" w:rsidRDefault="00455F2B" w:rsidP="00455F2B">
      <w:pPr>
        <w:numPr>
          <w:ilvl w:val="1"/>
          <w:numId w:val="573"/>
        </w:numPr>
        <w:spacing w:after="0" w:line="259" w:lineRule="auto"/>
        <w:rPr>
          <w:highlight w:val="green"/>
        </w:rPr>
      </w:pPr>
      <w:r w:rsidRPr="000D5039">
        <w:rPr>
          <w:highlight w:val="green"/>
        </w:rPr>
        <w:t>Server-specific initialization errors (Tomcat/Jetty/Netty)</w:t>
      </w:r>
    </w:p>
    <w:p w14:paraId="7DA08A3E" w14:textId="77777777" w:rsidR="00455F2B" w:rsidRPr="000D5039" w:rsidRDefault="00455F2B" w:rsidP="00455F2B">
      <w:pPr>
        <w:numPr>
          <w:ilvl w:val="1"/>
          <w:numId w:val="573"/>
        </w:numPr>
        <w:spacing w:after="0" w:line="259" w:lineRule="auto"/>
        <w:rPr>
          <w:highlight w:val="green"/>
        </w:rPr>
      </w:pPr>
      <w:r w:rsidRPr="000D5039">
        <w:rPr>
          <w:highlight w:val="green"/>
        </w:rPr>
        <w:t>Context path conflicts</w:t>
      </w:r>
    </w:p>
    <w:p w14:paraId="12E479FE" w14:textId="77777777" w:rsidR="00455F2B" w:rsidRPr="00375982" w:rsidRDefault="00455F2B" w:rsidP="00455F2B">
      <w:pPr>
        <w:numPr>
          <w:ilvl w:val="0"/>
          <w:numId w:val="573"/>
        </w:numPr>
        <w:spacing w:after="0" w:line="259" w:lineRule="auto"/>
      </w:pPr>
      <w:r w:rsidRPr="00375982">
        <w:rPr>
          <w:b/>
          <w:bCs/>
        </w:rPr>
        <w:t>Debugging tip:</w:t>
      </w:r>
      <w:r w:rsidRPr="00375982">
        <w:t xml:space="preserve"> Check logs for WebServerException or EmbeddedWebServerFactory errors.</w:t>
      </w:r>
    </w:p>
    <w:p w14:paraId="6228B65A" w14:textId="77777777" w:rsidR="00455F2B" w:rsidRPr="00375982" w:rsidRDefault="00000000" w:rsidP="00455F2B">
      <w:pPr>
        <w:spacing w:after="0" w:line="259" w:lineRule="auto"/>
      </w:pPr>
      <w:r>
        <w:pict w14:anchorId="380ECFE0">
          <v:rect id="_x0000_i1184" style="width:0;height:1.5pt" o:hralign="center" o:hrstd="t" o:hr="t" fillcolor="#a0a0a0" stroked="f"/>
        </w:pict>
      </w:r>
    </w:p>
    <w:p w14:paraId="4EE8738F" w14:textId="77777777" w:rsidR="00455F2B" w:rsidRPr="00375982" w:rsidRDefault="00455F2B" w:rsidP="00455F2B">
      <w:pPr>
        <w:spacing w:after="0" w:line="259" w:lineRule="auto"/>
        <w:rPr>
          <w:b/>
          <w:bCs/>
        </w:rPr>
      </w:pPr>
      <w:r w:rsidRPr="000D5039">
        <w:rPr>
          <w:b/>
          <w:bCs/>
          <w:highlight w:val="green"/>
        </w:rPr>
        <w:t>Phase 7: Application Runners / Post-Refresh Phase</w:t>
      </w:r>
    </w:p>
    <w:p w14:paraId="46A61F1F" w14:textId="77777777" w:rsidR="00455F2B" w:rsidRPr="00375982" w:rsidRDefault="00455F2B" w:rsidP="00455F2B">
      <w:pPr>
        <w:numPr>
          <w:ilvl w:val="0"/>
          <w:numId w:val="574"/>
        </w:numPr>
        <w:spacing w:after="0" w:line="259" w:lineRule="auto"/>
      </w:pPr>
      <w:r w:rsidRPr="00375982">
        <w:t>Triggered after context refresh and server startup.</w:t>
      </w:r>
    </w:p>
    <w:p w14:paraId="6E04D0DC" w14:textId="77777777" w:rsidR="00455F2B" w:rsidRPr="00375982" w:rsidRDefault="00455F2B" w:rsidP="00455F2B">
      <w:pPr>
        <w:numPr>
          <w:ilvl w:val="0"/>
          <w:numId w:val="574"/>
        </w:numPr>
        <w:spacing w:after="0" w:line="259" w:lineRule="auto"/>
      </w:pPr>
      <w:r w:rsidRPr="00375982">
        <w:rPr>
          <w:b/>
          <w:bCs/>
        </w:rPr>
        <w:t>What happens:</w:t>
      </w:r>
    </w:p>
    <w:p w14:paraId="49CD77A4" w14:textId="77777777" w:rsidR="00455F2B" w:rsidRPr="00375982" w:rsidRDefault="00455F2B" w:rsidP="00455F2B">
      <w:pPr>
        <w:numPr>
          <w:ilvl w:val="1"/>
          <w:numId w:val="574"/>
        </w:numPr>
        <w:spacing w:after="0" w:line="259" w:lineRule="auto"/>
      </w:pPr>
      <w:r w:rsidRPr="00375982">
        <w:t>CommandLineRunner and ApplicationRunner beans executed</w:t>
      </w:r>
    </w:p>
    <w:p w14:paraId="6A73A1D2" w14:textId="77777777" w:rsidR="00455F2B" w:rsidRPr="00375982" w:rsidRDefault="00455F2B" w:rsidP="00455F2B">
      <w:pPr>
        <w:numPr>
          <w:ilvl w:val="1"/>
          <w:numId w:val="574"/>
        </w:numPr>
        <w:spacing w:after="0" w:line="259" w:lineRule="auto"/>
      </w:pPr>
      <w:r w:rsidRPr="00375982">
        <w:t>Final startup logic and post-initialization tasks run</w:t>
      </w:r>
    </w:p>
    <w:p w14:paraId="7113EDEC" w14:textId="77777777" w:rsidR="00455F2B" w:rsidRPr="00375982" w:rsidRDefault="00455F2B" w:rsidP="00455F2B">
      <w:pPr>
        <w:numPr>
          <w:ilvl w:val="0"/>
          <w:numId w:val="574"/>
        </w:numPr>
        <w:spacing w:after="0" w:line="259" w:lineRule="auto"/>
      </w:pPr>
      <w:r w:rsidRPr="00375982">
        <w:rPr>
          <w:b/>
          <w:bCs/>
        </w:rPr>
        <w:t>Possible failures:</w:t>
      </w:r>
    </w:p>
    <w:p w14:paraId="249B6182" w14:textId="77777777" w:rsidR="00455F2B" w:rsidRPr="00375982" w:rsidRDefault="00455F2B" w:rsidP="00455F2B">
      <w:pPr>
        <w:numPr>
          <w:ilvl w:val="1"/>
          <w:numId w:val="574"/>
        </w:numPr>
        <w:spacing w:after="0" w:line="259" w:lineRule="auto"/>
      </w:pPr>
      <w:r w:rsidRPr="00375982">
        <w:t>Runtime exceptions in runners</w:t>
      </w:r>
    </w:p>
    <w:p w14:paraId="77F88BEB" w14:textId="77777777" w:rsidR="00455F2B" w:rsidRPr="00375982" w:rsidRDefault="00455F2B" w:rsidP="00455F2B">
      <w:pPr>
        <w:numPr>
          <w:ilvl w:val="1"/>
          <w:numId w:val="574"/>
        </w:numPr>
        <w:spacing w:after="0" w:line="259" w:lineRule="auto"/>
      </w:pPr>
      <w:r w:rsidRPr="00375982">
        <w:t>Database migrations failing</w:t>
      </w:r>
    </w:p>
    <w:p w14:paraId="151CB275" w14:textId="77777777" w:rsidR="00455F2B" w:rsidRPr="00375982" w:rsidRDefault="00455F2B" w:rsidP="00455F2B">
      <w:pPr>
        <w:numPr>
          <w:ilvl w:val="1"/>
          <w:numId w:val="574"/>
        </w:numPr>
        <w:spacing w:after="0" w:line="259" w:lineRule="auto"/>
      </w:pPr>
      <w:r w:rsidRPr="00375982">
        <w:t>External service connectivity issues</w:t>
      </w:r>
    </w:p>
    <w:p w14:paraId="08F6DE31" w14:textId="77777777" w:rsidR="00455F2B" w:rsidRPr="00375982" w:rsidRDefault="00455F2B" w:rsidP="00455F2B">
      <w:pPr>
        <w:numPr>
          <w:ilvl w:val="0"/>
          <w:numId w:val="574"/>
        </w:numPr>
        <w:spacing w:after="0" w:line="259" w:lineRule="auto"/>
      </w:pPr>
      <w:r w:rsidRPr="00375982">
        <w:rPr>
          <w:b/>
          <w:bCs/>
        </w:rPr>
        <w:t>Debugging tip:</w:t>
      </w:r>
      <w:r w:rsidRPr="00375982">
        <w:t xml:space="preserve"> Wrap runners with try-catch or monitor ApplicationFailedEvent.</w:t>
      </w:r>
    </w:p>
    <w:p w14:paraId="01B6AD4F" w14:textId="77777777" w:rsidR="00455F2B" w:rsidRPr="00375982" w:rsidRDefault="00000000" w:rsidP="00455F2B">
      <w:pPr>
        <w:spacing w:after="0" w:line="259" w:lineRule="auto"/>
      </w:pPr>
      <w:r>
        <w:pict w14:anchorId="2B498A36">
          <v:rect id="_x0000_i1185" style="width:0;height:1.5pt" o:hralign="center" o:hrstd="t" o:hr="t" fillcolor="#a0a0a0" stroked="f"/>
        </w:pict>
      </w:r>
    </w:p>
    <w:p w14:paraId="58236951"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Event Hooks for Debugging Failures</w:t>
      </w:r>
    </w:p>
    <w:p w14:paraId="618C3C6A" w14:textId="77777777" w:rsidR="00455F2B" w:rsidRPr="00375982" w:rsidRDefault="00455F2B" w:rsidP="00455F2B">
      <w:pPr>
        <w:spacing w:after="0" w:line="259" w:lineRule="auto"/>
      </w:pPr>
      <w:r w:rsidRPr="00375982">
        <w:t xml:space="preserve">Spring Boot exposes </w:t>
      </w:r>
      <w:r w:rsidRPr="00375982">
        <w:rPr>
          <w:b/>
          <w:bCs/>
        </w:rPr>
        <w:t>events at each phase</w:t>
      </w:r>
      <w:r w:rsidRPr="00375982">
        <w:t>, useful for tracing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1683"/>
        <w:gridCol w:w="3474"/>
      </w:tblGrid>
      <w:tr w:rsidR="00455F2B" w:rsidRPr="00375982" w14:paraId="6DCF6E3D" w14:textId="77777777" w:rsidTr="00B72B58">
        <w:trPr>
          <w:tblHeader/>
          <w:tblCellSpacing w:w="15" w:type="dxa"/>
        </w:trPr>
        <w:tc>
          <w:tcPr>
            <w:tcW w:w="0" w:type="auto"/>
            <w:vAlign w:val="center"/>
            <w:hideMark/>
          </w:tcPr>
          <w:p w14:paraId="5BF6A63E" w14:textId="77777777" w:rsidR="00455F2B" w:rsidRPr="00375982" w:rsidRDefault="00455F2B" w:rsidP="00B72B58">
            <w:pPr>
              <w:spacing w:after="0" w:line="259" w:lineRule="auto"/>
              <w:rPr>
                <w:b/>
                <w:bCs/>
              </w:rPr>
            </w:pPr>
            <w:r w:rsidRPr="00375982">
              <w:rPr>
                <w:b/>
                <w:bCs/>
              </w:rPr>
              <w:t>Event</w:t>
            </w:r>
          </w:p>
        </w:tc>
        <w:tc>
          <w:tcPr>
            <w:tcW w:w="0" w:type="auto"/>
            <w:vAlign w:val="center"/>
            <w:hideMark/>
          </w:tcPr>
          <w:p w14:paraId="20547C68" w14:textId="77777777" w:rsidR="00455F2B" w:rsidRPr="00375982" w:rsidRDefault="00455F2B" w:rsidP="00B72B58">
            <w:pPr>
              <w:spacing w:after="0" w:line="259" w:lineRule="auto"/>
              <w:rPr>
                <w:b/>
                <w:bCs/>
              </w:rPr>
            </w:pPr>
            <w:r w:rsidRPr="00375982">
              <w:rPr>
                <w:b/>
                <w:bCs/>
              </w:rPr>
              <w:t>Phase</w:t>
            </w:r>
          </w:p>
        </w:tc>
        <w:tc>
          <w:tcPr>
            <w:tcW w:w="0" w:type="auto"/>
            <w:vAlign w:val="center"/>
            <w:hideMark/>
          </w:tcPr>
          <w:p w14:paraId="64355A20" w14:textId="77777777" w:rsidR="00455F2B" w:rsidRPr="00375982" w:rsidRDefault="00455F2B" w:rsidP="00B72B58">
            <w:pPr>
              <w:spacing w:after="0" w:line="259" w:lineRule="auto"/>
              <w:rPr>
                <w:b/>
                <w:bCs/>
              </w:rPr>
            </w:pPr>
            <w:r w:rsidRPr="00375982">
              <w:rPr>
                <w:b/>
                <w:bCs/>
              </w:rPr>
              <w:t>Usage</w:t>
            </w:r>
          </w:p>
        </w:tc>
      </w:tr>
      <w:tr w:rsidR="00455F2B" w:rsidRPr="00375982" w14:paraId="40B82BCE" w14:textId="77777777" w:rsidTr="00B72B58">
        <w:trPr>
          <w:tblCellSpacing w:w="15" w:type="dxa"/>
        </w:trPr>
        <w:tc>
          <w:tcPr>
            <w:tcW w:w="0" w:type="auto"/>
            <w:vAlign w:val="center"/>
            <w:hideMark/>
          </w:tcPr>
          <w:p w14:paraId="49C51A96" w14:textId="77777777" w:rsidR="00455F2B" w:rsidRPr="000D5039" w:rsidRDefault="00455F2B" w:rsidP="00B72B58">
            <w:pPr>
              <w:spacing w:after="0" w:line="259" w:lineRule="auto"/>
              <w:rPr>
                <w:highlight w:val="green"/>
              </w:rPr>
            </w:pPr>
            <w:r w:rsidRPr="000D5039">
              <w:rPr>
                <w:highlight w:val="green"/>
              </w:rPr>
              <w:t>ApplicationStartingEvent</w:t>
            </w:r>
          </w:p>
        </w:tc>
        <w:tc>
          <w:tcPr>
            <w:tcW w:w="0" w:type="auto"/>
            <w:vAlign w:val="center"/>
            <w:hideMark/>
          </w:tcPr>
          <w:p w14:paraId="2999D338" w14:textId="77777777" w:rsidR="00455F2B" w:rsidRPr="000D5039" w:rsidRDefault="00455F2B" w:rsidP="00B72B58">
            <w:pPr>
              <w:spacing w:after="0" w:line="259" w:lineRule="auto"/>
              <w:rPr>
                <w:highlight w:val="green"/>
              </w:rPr>
            </w:pPr>
            <w:r w:rsidRPr="000D5039">
              <w:rPr>
                <w:highlight w:val="green"/>
              </w:rPr>
              <w:t>Bootstrap</w:t>
            </w:r>
          </w:p>
        </w:tc>
        <w:tc>
          <w:tcPr>
            <w:tcW w:w="0" w:type="auto"/>
            <w:vAlign w:val="center"/>
            <w:hideMark/>
          </w:tcPr>
          <w:p w14:paraId="0D48E64F" w14:textId="77777777" w:rsidR="00455F2B" w:rsidRPr="00375982" w:rsidRDefault="00455F2B" w:rsidP="00B72B58">
            <w:pPr>
              <w:spacing w:after="0" w:line="259" w:lineRule="auto"/>
            </w:pPr>
            <w:r w:rsidRPr="00375982">
              <w:t>Early startup logging</w:t>
            </w:r>
          </w:p>
        </w:tc>
      </w:tr>
      <w:tr w:rsidR="00455F2B" w:rsidRPr="00375982" w14:paraId="251970FC" w14:textId="77777777" w:rsidTr="00B72B58">
        <w:trPr>
          <w:tblCellSpacing w:w="15" w:type="dxa"/>
        </w:trPr>
        <w:tc>
          <w:tcPr>
            <w:tcW w:w="0" w:type="auto"/>
            <w:vAlign w:val="center"/>
            <w:hideMark/>
          </w:tcPr>
          <w:p w14:paraId="74756622" w14:textId="77777777" w:rsidR="00455F2B" w:rsidRPr="000D5039" w:rsidRDefault="00455F2B" w:rsidP="00B72B58">
            <w:pPr>
              <w:spacing w:after="0" w:line="259" w:lineRule="auto"/>
              <w:rPr>
                <w:highlight w:val="green"/>
              </w:rPr>
            </w:pPr>
            <w:r w:rsidRPr="000D5039">
              <w:rPr>
                <w:highlight w:val="green"/>
              </w:rPr>
              <w:t>ApplicationEnvironmentPreparedEvent</w:t>
            </w:r>
          </w:p>
        </w:tc>
        <w:tc>
          <w:tcPr>
            <w:tcW w:w="0" w:type="auto"/>
            <w:vAlign w:val="center"/>
            <w:hideMark/>
          </w:tcPr>
          <w:p w14:paraId="56DC208F" w14:textId="77777777" w:rsidR="00455F2B" w:rsidRPr="000D5039" w:rsidRDefault="00455F2B" w:rsidP="00B72B58">
            <w:pPr>
              <w:spacing w:after="0" w:line="259" w:lineRule="auto"/>
              <w:rPr>
                <w:highlight w:val="green"/>
              </w:rPr>
            </w:pPr>
            <w:r w:rsidRPr="000D5039">
              <w:rPr>
                <w:highlight w:val="green"/>
              </w:rPr>
              <w:t>Environment prep</w:t>
            </w:r>
          </w:p>
        </w:tc>
        <w:tc>
          <w:tcPr>
            <w:tcW w:w="0" w:type="auto"/>
            <w:vAlign w:val="center"/>
            <w:hideMark/>
          </w:tcPr>
          <w:p w14:paraId="55D9F1AE" w14:textId="77777777" w:rsidR="00455F2B" w:rsidRPr="00375982" w:rsidRDefault="00455F2B" w:rsidP="00B72B58">
            <w:pPr>
              <w:spacing w:after="0" w:line="259" w:lineRule="auto"/>
            </w:pPr>
            <w:r w:rsidRPr="00375982">
              <w:t>Inspect environment &amp; properties</w:t>
            </w:r>
          </w:p>
        </w:tc>
      </w:tr>
      <w:tr w:rsidR="00455F2B" w:rsidRPr="00375982" w14:paraId="085662BE" w14:textId="77777777" w:rsidTr="00B72B58">
        <w:trPr>
          <w:tblCellSpacing w:w="15" w:type="dxa"/>
        </w:trPr>
        <w:tc>
          <w:tcPr>
            <w:tcW w:w="0" w:type="auto"/>
            <w:vAlign w:val="center"/>
            <w:hideMark/>
          </w:tcPr>
          <w:p w14:paraId="5C10460B" w14:textId="77777777" w:rsidR="00455F2B" w:rsidRPr="000D5039" w:rsidRDefault="00455F2B" w:rsidP="00B72B58">
            <w:pPr>
              <w:spacing w:after="0" w:line="259" w:lineRule="auto"/>
              <w:rPr>
                <w:highlight w:val="green"/>
              </w:rPr>
            </w:pPr>
            <w:r w:rsidRPr="000D5039">
              <w:rPr>
                <w:highlight w:val="green"/>
              </w:rPr>
              <w:t>ApplicationPreparedEvent</w:t>
            </w:r>
          </w:p>
        </w:tc>
        <w:tc>
          <w:tcPr>
            <w:tcW w:w="0" w:type="auto"/>
            <w:vAlign w:val="center"/>
            <w:hideMark/>
          </w:tcPr>
          <w:p w14:paraId="775BED4F" w14:textId="77777777" w:rsidR="00455F2B" w:rsidRPr="000D5039" w:rsidRDefault="00455F2B" w:rsidP="00B72B58">
            <w:pPr>
              <w:spacing w:after="0" w:line="259" w:lineRule="auto"/>
              <w:rPr>
                <w:highlight w:val="green"/>
              </w:rPr>
            </w:pPr>
            <w:r w:rsidRPr="000D5039">
              <w:rPr>
                <w:highlight w:val="green"/>
              </w:rPr>
              <w:t>Context creation</w:t>
            </w:r>
          </w:p>
        </w:tc>
        <w:tc>
          <w:tcPr>
            <w:tcW w:w="0" w:type="auto"/>
            <w:vAlign w:val="center"/>
            <w:hideMark/>
          </w:tcPr>
          <w:p w14:paraId="1CABDD52" w14:textId="77777777" w:rsidR="00455F2B" w:rsidRPr="00375982" w:rsidRDefault="00455F2B" w:rsidP="00B72B58">
            <w:pPr>
              <w:spacing w:after="0" w:line="259" w:lineRule="auto"/>
            </w:pPr>
            <w:r w:rsidRPr="00375982">
              <w:t>Access context before refresh</w:t>
            </w:r>
          </w:p>
        </w:tc>
      </w:tr>
      <w:tr w:rsidR="00455F2B" w:rsidRPr="00375982" w14:paraId="464B984D" w14:textId="77777777" w:rsidTr="00B72B58">
        <w:trPr>
          <w:tblCellSpacing w:w="15" w:type="dxa"/>
        </w:trPr>
        <w:tc>
          <w:tcPr>
            <w:tcW w:w="0" w:type="auto"/>
            <w:vAlign w:val="center"/>
            <w:hideMark/>
          </w:tcPr>
          <w:p w14:paraId="7516BF3A" w14:textId="77777777" w:rsidR="00455F2B" w:rsidRPr="000D5039" w:rsidRDefault="00455F2B" w:rsidP="00B72B58">
            <w:pPr>
              <w:spacing w:after="0" w:line="259" w:lineRule="auto"/>
              <w:rPr>
                <w:highlight w:val="green"/>
              </w:rPr>
            </w:pPr>
            <w:r w:rsidRPr="000D5039">
              <w:rPr>
                <w:highlight w:val="green"/>
              </w:rPr>
              <w:t>ApplicationReadyEvent</w:t>
            </w:r>
          </w:p>
        </w:tc>
        <w:tc>
          <w:tcPr>
            <w:tcW w:w="0" w:type="auto"/>
            <w:vAlign w:val="center"/>
            <w:hideMark/>
          </w:tcPr>
          <w:p w14:paraId="04B31AB8" w14:textId="77777777" w:rsidR="00455F2B" w:rsidRPr="000D5039" w:rsidRDefault="00455F2B" w:rsidP="00B72B58">
            <w:pPr>
              <w:spacing w:after="0" w:line="259" w:lineRule="auto"/>
              <w:rPr>
                <w:highlight w:val="green"/>
              </w:rPr>
            </w:pPr>
            <w:r w:rsidRPr="000D5039">
              <w:rPr>
                <w:highlight w:val="green"/>
              </w:rPr>
              <w:t>Post-refresh</w:t>
            </w:r>
          </w:p>
        </w:tc>
        <w:tc>
          <w:tcPr>
            <w:tcW w:w="0" w:type="auto"/>
            <w:vAlign w:val="center"/>
            <w:hideMark/>
          </w:tcPr>
          <w:p w14:paraId="6614C80D" w14:textId="77777777" w:rsidR="00455F2B" w:rsidRPr="00375982" w:rsidRDefault="00455F2B" w:rsidP="00B72B58">
            <w:pPr>
              <w:spacing w:after="0" w:line="259" w:lineRule="auto"/>
            </w:pPr>
            <w:r w:rsidRPr="00375982">
              <w:t>App ready, last chance to log</w:t>
            </w:r>
          </w:p>
        </w:tc>
      </w:tr>
      <w:tr w:rsidR="00455F2B" w:rsidRPr="00375982" w14:paraId="1385B359" w14:textId="77777777" w:rsidTr="00B72B58">
        <w:trPr>
          <w:tblCellSpacing w:w="15" w:type="dxa"/>
        </w:trPr>
        <w:tc>
          <w:tcPr>
            <w:tcW w:w="0" w:type="auto"/>
            <w:vAlign w:val="center"/>
            <w:hideMark/>
          </w:tcPr>
          <w:p w14:paraId="5D1EAC4B" w14:textId="77777777" w:rsidR="00455F2B" w:rsidRPr="000D5039" w:rsidRDefault="00455F2B" w:rsidP="00B72B58">
            <w:pPr>
              <w:spacing w:after="0" w:line="259" w:lineRule="auto"/>
              <w:rPr>
                <w:highlight w:val="green"/>
              </w:rPr>
            </w:pPr>
            <w:r w:rsidRPr="000D5039">
              <w:rPr>
                <w:highlight w:val="green"/>
              </w:rPr>
              <w:t>ApplicationFailedEvent</w:t>
            </w:r>
          </w:p>
        </w:tc>
        <w:tc>
          <w:tcPr>
            <w:tcW w:w="0" w:type="auto"/>
            <w:vAlign w:val="center"/>
            <w:hideMark/>
          </w:tcPr>
          <w:p w14:paraId="7CC4AFC7" w14:textId="77777777" w:rsidR="00455F2B" w:rsidRPr="000D5039" w:rsidRDefault="00455F2B" w:rsidP="00B72B58">
            <w:pPr>
              <w:spacing w:after="0" w:line="259" w:lineRule="auto"/>
              <w:rPr>
                <w:highlight w:val="green"/>
              </w:rPr>
            </w:pPr>
            <w:r w:rsidRPr="000D5039">
              <w:rPr>
                <w:highlight w:val="green"/>
              </w:rPr>
              <w:t>Any phase</w:t>
            </w:r>
          </w:p>
        </w:tc>
        <w:tc>
          <w:tcPr>
            <w:tcW w:w="0" w:type="auto"/>
            <w:vAlign w:val="center"/>
            <w:hideMark/>
          </w:tcPr>
          <w:p w14:paraId="20987322" w14:textId="77777777" w:rsidR="00455F2B" w:rsidRPr="00375982" w:rsidRDefault="00455F2B" w:rsidP="00B72B58">
            <w:pPr>
              <w:spacing w:after="0" w:line="259" w:lineRule="auto"/>
            </w:pPr>
            <w:r w:rsidRPr="00375982">
              <w:t>Captures uncaught startup exceptions</w:t>
            </w:r>
          </w:p>
        </w:tc>
      </w:tr>
    </w:tbl>
    <w:p w14:paraId="0B3E2890" w14:textId="77777777" w:rsidR="00455F2B" w:rsidRPr="00375982" w:rsidRDefault="00000000" w:rsidP="00455F2B">
      <w:pPr>
        <w:spacing w:after="0" w:line="259" w:lineRule="auto"/>
      </w:pPr>
      <w:r>
        <w:pict w14:anchorId="3F47F82F">
          <v:rect id="_x0000_i1186" style="width:0;height:1.5pt" o:hralign="center" o:hrstd="t" o:hr="t" fillcolor="#a0a0a0" stroked="f"/>
        </w:pict>
      </w:r>
    </w:p>
    <w:p w14:paraId="6AA6DDDF"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Senior-Level Insights</w:t>
      </w:r>
    </w:p>
    <w:p w14:paraId="1E9AB1BE" w14:textId="77777777" w:rsidR="00455F2B" w:rsidRPr="000D5039" w:rsidRDefault="00455F2B" w:rsidP="00455F2B">
      <w:pPr>
        <w:numPr>
          <w:ilvl w:val="0"/>
          <w:numId w:val="575"/>
        </w:numPr>
        <w:spacing w:after="0" w:line="259" w:lineRule="auto"/>
        <w:rPr>
          <w:highlight w:val="green"/>
        </w:rPr>
      </w:pPr>
      <w:r w:rsidRPr="000D5039">
        <w:rPr>
          <w:b/>
          <w:bCs/>
          <w:highlight w:val="green"/>
        </w:rPr>
        <w:t>Most common failure phase:</w:t>
      </w:r>
      <w:r w:rsidRPr="000D5039">
        <w:rPr>
          <w:highlight w:val="green"/>
        </w:rPr>
        <w:t xml:space="preserve"> </w:t>
      </w:r>
      <w:r w:rsidRPr="000D5039">
        <w:rPr>
          <w:b/>
          <w:bCs/>
          <w:highlight w:val="green"/>
        </w:rPr>
        <w:t>Bean instantiation / context refresh</w:t>
      </w:r>
      <w:r w:rsidRPr="000D5039">
        <w:rPr>
          <w:highlight w:val="green"/>
        </w:rPr>
        <w:t>, especially for:</w:t>
      </w:r>
    </w:p>
    <w:p w14:paraId="2FA197EC" w14:textId="77777777" w:rsidR="00455F2B" w:rsidRPr="000D5039" w:rsidRDefault="00455F2B" w:rsidP="00455F2B">
      <w:pPr>
        <w:numPr>
          <w:ilvl w:val="1"/>
          <w:numId w:val="575"/>
        </w:numPr>
        <w:spacing w:after="0" w:line="259" w:lineRule="auto"/>
        <w:rPr>
          <w:highlight w:val="green"/>
        </w:rPr>
      </w:pPr>
      <w:r w:rsidRPr="000D5039">
        <w:rPr>
          <w:highlight w:val="green"/>
        </w:rPr>
        <w:t>Misconfigured properties</w:t>
      </w:r>
    </w:p>
    <w:p w14:paraId="654E00AA" w14:textId="77777777" w:rsidR="00455F2B" w:rsidRPr="000D5039" w:rsidRDefault="00455F2B" w:rsidP="00455F2B">
      <w:pPr>
        <w:numPr>
          <w:ilvl w:val="1"/>
          <w:numId w:val="575"/>
        </w:numPr>
        <w:spacing w:after="0" w:line="259" w:lineRule="auto"/>
        <w:rPr>
          <w:highlight w:val="green"/>
        </w:rPr>
      </w:pPr>
      <w:r w:rsidRPr="000D5039">
        <w:rPr>
          <w:highlight w:val="green"/>
        </w:rPr>
        <w:t>Circular dependencies</w:t>
      </w:r>
    </w:p>
    <w:p w14:paraId="7C7C61FB" w14:textId="77777777" w:rsidR="00455F2B" w:rsidRPr="000D5039" w:rsidRDefault="00455F2B" w:rsidP="00455F2B">
      <w:pPr>
        <w:numPr>
          <w:ilvl w:val="1"/>
          <w:numId w:val="575"/>
        </w:numPr>
        <w:spacing w:after="0" w:line="259" w:lineRule="auto"/>
        <w:rPr>
          <w:highlight w:val="green"/>
        </w:rPr>
      </w:pPr>
      <w:r w:rsidRPr="000D5039">
        <w:rPr>
          <w:highlight w:val="green"/>
        </w:rPr>
        <w:t>Conditional auto-configurations failing unexpectedly</w:t>
      </w:r>
    </w:p>
    <w:p w14:paraId="4AC7CD6C" w14:textId="77777777" w:rsidR="00455F2B" w:rsidRPr="00375982" w:rsidRDefault="00455F2B" w:rsidP="00455F2B">
      <w:pPr>
        <w:numPr>
          <w:ilvl w:val="0"/>
          <w:numId w:val="575"/>
        </w:numPr>
        <w:spacing w:after="0" w:line="259" w:lineRule="auto"/>
      </w:pPr>
      <w:r w:rsidRPr="00375982">
        <w:rPr>
          <w:b/>
          <w:bCs/>
        </w:rPr>
        <w:t>Startup failure debugging strategy</w:t>
      </w:r>
      <w:r w:rsidRPr="00375982">
        <w:t>:</w:t>
      </w:r>
    </w:p>
    <w:p w14:paraId="6E209028" w14:textId="77777777" w:rsidR="00455F2B" w:rsidRPr="000D5039" w:rsidRDefault="00455F2B" w:rsidP="00455F2B">
      <w:pPr>
        <w:numPr>
          <w:ilvl w:val="1"/>
          <w:numId w:val="576"/>
        </w:numPr>
        <w:spacing w:after="0" w:line="259" w:lineRule="auto"/>
        <w:rPr>
          <w:color w:val="EE0000"/>
        </w:rPr>
      </w:pPr>
      <w:r w:rsidRPr="000D5039">
        <w:rPr>
          <w:color w:val="EE0000"/>
        </w:rPr>
        <w:t>Enable --debug or debug=true</w:t>
      </w:r>
    </w:p>
    <w:p w14:paraId="72474C42" w14:textId="77777777" w:rsidR="00455F2B" w:rsidRPr="000D5039" w:rsidRDefault="00455F2B" w:rsidP="00455F2B">
      <w:pPr>
        <w:numPr>
          <w:ilvl w:val="1"/>
          <w:numId w:val="576"/>
        </w:numPr>
        <w:spacing w:after="0" w:line="259" w:lineRule="auto"/>
        <w:rPr>
          <w:color w:val="EE0000"/>
        </w:rPr>
      </w:pPr>
      <w:r w:rsidRPr="000D5039">
        <w:rPr>
          <w:color w:val="EE0000"/>
        </w:rPr>
        <w:t>Inspect ConditionEvaluationReport for skipped auto-configs</w:t>
      </w:r>
    </w:p>
    <w:p w14:paraId="34457863" w14:textId="77777777" w:rsidR="00455F2B" w:rsidRPr="000D5039" w:rsidRDefault="00455F2B" w:rsidP="00455F2B">
      <w:pPr>
        <w:numPr>
          <w:ilvl w:val="1"/>
          <w:numId w:val="576"/>
        </w:numPr>
        <w:spacing w:after="0" w:line="259" w:lineRule="auto"/>
        <w:rPr>
          <w:color w:val="EE0000"/>
        </w:rPr>
      </w:pPr>
      <w:r w:rsidRPr="000D5039">
        <w:rPr>
          <w:color w:val="EE0000"/>
        </w:rPr>
        <w:t>Check stack traces for first BeanCreationException</w:t>
      </w:r>
    </w:p>
    <w:p w14:paraId="682843E8" w14:textId="77777777" w:rsidR="00455F2B" w:rsidRPr="00375982" w:rsidRDefault="00455F2B" w:rsidP="00455F2B">
      <w:pPr>
        <w:numPr>
          <w:ilvl w:val="1"/>
          <w:numId w:val="576"/>
        </w:numPr>
        <w:spacing w:after="0" w:line="259" w:lineRule="auto"/>
      </w:pPr>
      <w:r w:rsidRPr="000D5039">
        <w:rPr>
          <w:color w:val="EE0000"/>
        </w:rPr>
        <w:t>Inspect embedded server logs if web app fails</w:t>
      </w:r>
    </w:p>
    <w:p w14:paraId="6BC2023B" w14:textId="77777777" w:rsidR="00455F2B" w:rsidRPr="00375982" w:rsidRDefault="00455F2B" w:rsidP="00455F2B">
      <w:pPr>
        <w:numPr>
          <w:ilvl w:val="0"/>
          <w:numId w:val="575"/>
        </w:numPr>
        <w:spacing w:after="0" w:line="259" w:lineRule="auto"/>
      </w:pPr>
      <w:r w:rsidRPr="00375982">
        <w:rPr>
          <w:b/>
          <w:bCs/>
        </w:rPr>
        <w:t>Real-world consideration:</w:t>
      </w:r>
      <w:r w:rsidRPr="00375982">
        <w:t xml:space="preserve"> In microservices, failing fast at </w:t>
      </w:r>
      <w:r w:rsidRPr="00375982">
        <w:rPr>
          <w:b/>
          <w:bCs/>
        </w:rPr>
        <w:t>environment prep or context creation</w:t>
      </w:r>
      <w:r w:rsidRPr="00375982">
        <w:t xml:space="preserve"> is better than partially starting the app.</w:t>
      </w:r>
    </w:p>
    <w:p w14:paraId="0CDC814E" w14:textId="77777777" w:rsidR="00455F2B" w:rsidRPr="00375982" w:rsidRDefault="00000000" w:rsidP="00455F2B">
      <w:pPr>
        <w:spacing w:after="0" w:line="259" w:lineRule="auto"/>
      </w:pPr>
      <w:r>
        <w:pict w14:anchorId="4708F040">
          <v:rect id="_x0000_i1187" style="width:0;height:1.5pt" o:hralign="center" o:hrstd="t" o:hr="t" fillcolor="#a0a0a0" stroked="f"/>
        </w:pict>
      </w:r>
    </w:p>
    <w:p w14:paraId="02594829"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Interview One-liner (Senior-Level)</w:t>
      </w:r>
    </w:p>
    <w:p w14:paraId="3631F090" w14:textId="77777777" w:rsidR="00455F2B" w:rsidRPr="00375982" w:rsidRDefault="00455F2B" w:rsidP="00455F2B">
      <w:pPr>
        <w:spacing w:after="0" w:line="259" w:lineRule="auto"/>
      </w:pPr>
      <w:r w:rsidRPr="00375982">
        <w:rPr>
          <w:b/>
          <w:bCs/>
        </w:rPr>
        <w:lastRenderedPageBreak/>
        <w:t>Spring Boot startup failures occur in phases: bootstrap (classpath/main issues), environment preparation (missing/malformed properties), context creation (initializer failures), bean definition/auto-configuration (conditional evaluation or registration errors), context refresh/bean instantiation (DI, lifecycle, circular dependency errors), embedded server startup (port/SSL issues), and post-refresh runners; events like ApplicationFailedEvent help pinpoint the failure phase.</w:t>
      </w:r>
    </w:p>
    <w:p w14:paraId="34E6897A" w14:textId="77777777" w:rsidR="00455F2B" w:rsidRPr="00375982" w:rsidRDefault="00455F2B" w:rsidP="00455F2B">
      <w:pPr>
        <w:spacing w:after="0"/>
      </w:pPr>
    </w:p>
    <w:p w14:paraId="1E7BC104" w14:textId="77777777" w:rsidR="00455F2B" w:rsidRPr="00455F2B" w:rsidRDefault="00455F2B" w:rsidP="00455F2B">
      <w:pPr>
        <w:rPr>
          <w:b/>
          <w:bCs/>
          <w:color w:val="EE0000"/>
          <w:sz w:val="24"/>
          <w:szCs w:val="24"/>
          <w:lang w:val="en-IN"/>
        </w:rPr>
      </w:pPr>
      <w:r w:rsidRPr="00455F2B">
        <w:rPr>
          <w:b/>
          <w:bCs/>
          <w:color w:val="EE0000"/>
          <w:sz w:val="24"/>
          <w:szCs w:val="24"/>
          <w:lang w:val="en-IN"/>
        </w:rPr>
        <w:t>8.  How Boot supports reactive and servlet stacks differently?</w:t>
      </w:r>
    </w:p>
    <w:p w14:paraId="6C91586D"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3119"/>
        <w:gridCol w:w="4767"/>
      </w:tblGrid>
      <w:tr w:rsidR="00455F2B" w:rsidRPr="00375982" w14:paraId="304A3EC4" w14:textId="77777777" w:rsidTr="00B72B58">
        <w:trPr>
          <w:tblHeader/>
          <w:tblCellSpacing w:w="15" w:type="dxa"/>
        </w:trPr>
        <w:tc>
          <w:tcPr>
            <w:tcW w:w="0" w:type="auto"/>
            <w:vAlign w:val="center"/>
            <w:hideMark/>
          </w:tcPr>
          <w:p w14:paraId="1EFA3CF2" w14:textId="77777777" w:rsidR="00455F2B" w:rsidRPr="00375982" w:rsidRDefault="00455F2B" w:rsidP="00B72B58">
            <w:pPr>
              <w:spacing w:after="0" w:line="259" w:lineRule="auto"/>
              <w:rPr>
                <w:b/>
                <w:bCs/>
              </w:rPr>
            </w:pPr>
            <w:r w:rsidRPr="00375982">
              <w:rPr>
                <w:b/>
                <w:bCs/>
              </w:rPr>
              <w:t>Aspect</w:t>
            </w:r>
          </w:p>
        </w:tc>
        <w:tc>
          <w:tcPr>
            <w:tcW w:w="0" w:type="auto"/>
            <w:vAlign w:val="center"/>
            <w:hideMark/>
          </w:tcPr>
          <w:p w14:paraId="0100C066" w14:textId="77777777" w:rsidR="00455F2B" w:rsidRPr="00375982" w:rsidRDefault="00455F2B" w:rsidP="00B72B58">
            <w:pPr>
              <w:spacing w:after="0" w:line="259" w:lineRule="auto"/>
              <w:rPr>
                <w:b/>
                <w:bCs/>
              </w:rPr>
            </w:pPr>
            <w:r w:rsidRPr="00375982">
              <w:rPr>
                <w:b/>
                <w:bCs/>
              </w:rPr>
              <w:t>Servlet Stack</w:t>
            </w:r>
          </w:p>
        </w:tc>
        <w:tc>
          <w:tcPr>
            <w:tcW w:w="0" w:type="auto"/>
            <w:vAlign w:val="center"/>
            <w:hideMark/>
          </w:tcPr>
          <w:p w14:paraId="14E1AA2D" w14:textId="77777777" w:rsidR="00455F2B" w:rsidRPr="00375982" w:rsidRDefault="00455F2B" w:rsidP="00B72B58">
            <w:pPr>
              <w:spacing w:after="0" w:line="259" w:lineRule="auto"/>
              <w:rPr>
                <w:b/>
                <w:bCs/>
              </w:rPr>
            </w:pPr>
            <w:r w:rsidRPr="00375982">
              <w:rPr>
                <w:b/>
                <w:bCs/>
              </w:rPr>
              <w:t>Reactive Stack</w:t>
            </w:r>
          </w:p>
        </w:tc>
      </w:tr>
      <w:tr w:rsidR="00455F2B" w:rsidRPr="00375982" w14:paraId="159F6DEC" w14:textId="77777777" w:rsidTr="00B72B58">
        <w:trPr>
          <w:tblCellSpacing w:w="15" w:type="dxa"/>
        </w:trPr>
        <w:tc>
          <w:tcPr>
            <w:tcW w:w="0" w:type="auto"/>
            <w:vAlign w:val="center"/>
            <w:hideMark/>
          </w:tcPr>
          <w:p w14:paraId="2B56AFF2" w14:textId="77777777" w:rsidR="00455F2B" w:rsidRPr="00375982" w:rsidRDefault="00455F2B" w:rsidP="00B72B58">
            <w:pPr>
              <w:spacing w:after="0" w:line="259" w:lineRule="auto"/>
            </w:pPr>
            <w:r w:rsidRPr="00375982">
              <w:rPr>
                <w:b/>
                <w:bCs/>
              </w:rPr>
              <w:t>API</w:t>
            </w:r>
          </w:p>
        </w:tc>
        <w:tc>
          <w:tcPr>
            <w:tcW w:w="0" w:type="auto"/>
            <w:vAlign w:val="center"/>
            <w:hideMark/>
          </w:tcPr>
          <w:p w14:paraId="37A8A4BA" w14:textId="77777777" w:rsidR="00455F2B" w:rsidRPr="00375982" w:rsidRDefault="00455F2B" w:rsidP="00B72B58">
            <w:pPr>
              <w:spacing w:after="0" w:line="259" w:lineRule="auto"/>
            </w:pPr>
            <w:r w:rsidRPr="00375982">
              <w:t>Spring MVC (DispatcherServlet)</w:t>
            </w:r>
          </w:p>
        </w:tc>
        <w:tc>
          <w:tcPr>
            <w:tcW w:w="0" w:type="auto"/>
            <w:vAlign w:val="center"/>
            <w:hideMark/>
          </w:tcPr>
          <w:p w14:paraId="5BC4528A" w14:textId="77777777" w:rsidR="00455F2B" w:rsidRPr="00375982" w:rsidRDefault="00455F2B" w:rsidP="00B72B58">
            <w:pPr>
              <w:spacing w:after="0" w:line="259" w:lineRule="auto"/>
            </w:pPr>
            <w:r w:rsidRPr="00375982">
              <w:t>Spring WebFlux (DispatcherHandler)</w:t>
            </w:r>
          </w:p>
        </w:tc>
      </w:tr>
      <w:tr w:rsidR="00455F2B" w:rsidRPr="00375982" w14:paraId="1D5B369F" w14:textId="77777777" w:rsidTr="00B72B58">
        <w:trPr>
          <w:tblCellSpacing w:w="15" w:type="dxa"/>
        </w:trPr>
        <w:tc>
          <w:tcPr>
            <w:tcW w:w="0" w:type="auto"/>
            <w:vAlign w:val="center"/>
            <w:hideMark/>
          </w:tcPr>
          <w:p w14:paraId="2048BEE5" w14:textId="77777777" w:rsidR="00455F2B" w:rsidRPr="00FE2FF5" w:rsidRDefault="00455F2B" w:rsidP="00B72B58">
            <w:pPr>
              <w:spacing w:after="0" w:line="259" w:lineRule="auto"/>
              <w:rPr>
                <w:color w:val="EE0000"/>
              </w:rPr>
            </w:pPr>
            <w:r w:rsidRPr="00FE2FF5">
              <w:rPr>
                <w:b/>
                <w:bCs/>
                <w:color w:val="EE0000"/>
              </w:rPr>
              <w:t>Threading Model</w:t>
            </w:r>
          </w:p>
        </w:tc>
        <w:tc>
          <w:tcPr>
            <w:tcW w:w="0" w:type="auto"/>
            <w:vAlign w:val="center"/>
            <w:hideMark/>
          </w:tcPr>
          <w:p w14:paraId="21D00799" w14:textId="77777777" w:rsidR="00455F2B" w:rsidRPr="00FE2FF5" w:rsidRDefault="00455F2B" w:rsidP="00B72B58">
            <w:pPr>
              <w:spacing w:after="0" w:line="259" w:lineRule="auto"/>
              <w:rPr>
                <w:color w:val="EE0000"/>
              </w:rPr>
            </w:pPr>
            <w:r w:rsidRPr="00FE2FF5">
              <w:rPr>
                <w:color w:val="EE0000"/>
              </w:rPr>
              <w:t>Blocking I/O</w:t>
            </w:r>
          </w:p>
        </w:tc>
        <w:tc>
          <w:tcPr>
            <w:tcW w:w="0" w:type="auto"/>
            <w:vAlign w:val="center"/>
            <w:hideMark/>
          </w:tcPr>
          <w:p w14:paraId="44C03918" w14:textId="77777777" w:rsidR="00455F2B" w:rsidRPr="00FE2FF5" w:rsidRDefault="00455F2B" w:rsidP="00B72B58">
            <w:pPr>
              <w:spacing w:after="0" w:line="259" w:lineRule="auto"/>
              <w:rPr>
                <w:color w:val="EE0000"/>
              </w:rPr>
            </w:pPr>
            <w:r w:rsidRPr="00FE2FF5">
              <w:rPr>
                <w:color w:val="EE0000"/>
              </w:rPr>
              <w:t>Non-blocking, reactive streams</w:t>
            </w:r>
          </w:p>
        </w:tc>
      </w:tr>
      <w:tr w:rsidR="00455F2B" w:rsidRPr="00375982" w14:paraId="1A533C9D" w14:textId="77777777" w:rsidTr="00B72B58">
        <w:trPr>
          <w:tblCellSpacing w:w="15" w:type="dxa"/>
        </w:trPr>
        <w:tc>
          <w:tcPr>
            <w:tcW w:w="0" w:type="auto"/>
            <w:vAlign w:val="center"/>
            <w:hideMark/>
          </w:tcPr>
          <w:p w14:paraId="4F4B30A0" w14:textId="77777777" w:rsidR="00455F2B" w:rsidRPr="00375982" w:rsidRDefault="00455F2B" w:rsidP="00B72B58">
            <w:pPr>
              <w:spacing w:after="0" w:line="259" w:lineRule="auto"/>
            </w:pPr>
            <w:r w:rsidRPr="00375982">
              <w:rPr>
                <w:b/>
                <w:bCs/>
              </w:rPr>
              <w:t>Web Server</w:t>
            </w:r>
          </w:p>
        </w:tc>
        <w:tc>
          <w:tcPr>
            <w:tcW w:w="0" w:type="auto"/>
            <w:vAlign w:val="center"/>
            <w:hideMark/>
          </w:tcPr>
          <w:p w14:paraId="1295532D" w14:textId="77777777" w:rsidR="00455F2B" w:rsidRPr="00375982" w:rsidRDefault="00455F2B" w:rsidP="00B72B58">
            <w:pPr>
              <w:spacing w:after="0" w:line="259" w:lineRule="auto"/>
            </w:pPr>
            <w:r w:rsidRPr="00375982">
              <w:t>Embedded Tomcat, Jetty, Undertow</w:t>
            </w:r>
          </w:p>
        </w:tc>
        <w:tc>
          <w:tcPr>
            <w:tcW w:w="0" w:type="auto"/>
            <w:vAlign w:val="center"/>
            <w:hideMark/>
          </w:tcPr>
          <w:p w14:paraId="05A4B227" w14:textId="77777777" w:rsidR="00455F2B" w:rsidRPr="00375982" w:rsidRDefault="00455F2B" w:rsidP="00B72B58">
            <w:pPr>
              <w:spacing w:after="0" w:line="259" w:lineRule="auto"/>
            </w:pPr>
            <w:r w:rsidRPr="00375982">
              <w:t>Embedded Netty (default), Undertow</w:t>
            </w:r>
          </w:p>
        </w:tc>
      </w:tr>
      <w:tr w:rsidR="00455F2B" w:rsidRPr="00375982" w14:paraId="0066BABA" w14:textId="77777777" w:rsidTr="00B72B58">
        <w:trPr>
          <w:tblCellSpacing w:w="15" w:type="dxa"/>
        </w:trPr>
        <w:tc>
          <w:tcPr>
            <w:tcW w:w="0" w:type="auto"/>
            <w:vAlign w:val="center"/>
            <w:hideMark/>
          </w:tcPr>
          <w:p w14:paraId="06492097" w14:textId="77777777" w:rsidR="00455F2B" w:rsidRPr="00375982" w:rsidRDefault="00455F2B" w:rsidP="00B72B58">
            <w:pPr>
              <w:spacing w:after="0" w:line="259" w:lineRule="auto"/>
            </w:pPr>
            <w:r w:rsidRPr="00375982">
              <w:rPr>
                <w:b/>
                <w:bCs/>
              </w:rPr>
              <w:t>Concurrency</w:t>
            </w:r>
          </w:p>
        </w:tc>
        <w:tc>
          <w:tcPr>
            <w:tcW w:w="0" w:type="auto"/>
            <w:vAlign w:val="center"/>
            <w:hideMark/>
          </w:tcPr>
          <w:p w14:paraId="3E73F442" w14:textId="77777777" w:rsidR="00455F2B" w:rsidRPr="00375982" w:rsidRDefault="00455F2B" w:rsidP="00B72B58">
            <w:pPr>
              <w:spacing w:after="0" w:line="259" w:lineRule="auto"/>
            </w:pPr>
            <w:r w:rsidRPr="00375982">
              <w:t>One thread per request</w:t>
            </w:r>
          </w:p>
        </w:tc>
        <w:tc>
          <w:tcPr>
            <w:tcW w:w="0" w:type="auto"/>
            <w:vAlign w:val="center"/>
            <w:hideMark/>
          </w:tcPr>
          <w:p w14:paraId="016E52AF" w14:textId="77777777" w:rsidR="00455F2B" w:rsidRPr="00375982" w:rsidRDefault="00455F2B" w:rsidP="00B72B58">
            <w:pPr>
              <w:spacing w:after="0" w:line="259" w:lineRule="auto"/>
            </w:pPr>
            <w:r w:rsidRPr="00375982">
              <w:t>Event-loop threads, fewer threads per concurrent request</w:t>
            </w:r>
          </w:p>
        </w:tc>
      </w:tr>
      <w:tr w:rsidR="00455F2B" w:rsidRPr="00375982" w14:paraId="48F3D380" w14:textId="77777777" w:rsidTr="00B72B58">
        <w:trPr>
          <w:tblCellSpacing w:w="15" w:type="dxa"/>
        </w:trPr>
        <w:tc>
          <w:tcPr>
            <w:tcW w:w="0" w:type="auto"/>
            <w:vAlign w:val="center"/>
            <w:hideMark/>
          </w:tcPr>
          <w:p w14:paraId="00161910" w14:textId="77777777" w:rsidR="00455F2B" w:rsidRPr="00FE2FF5" w:rsidRDefault="00455F2B" w:rsidP="00B72B58">
            <w:pPr>
              <w:spacing w:after="0" w:line="259" w:lineRule="auto"/>
              <w:rPr>
                <w:highlight w:val="green"/>
              </w:rPr>
            </w:pPr>
            <w:r w:rsidRPr="00FE2FF5">
              <w:rPr>
                <w:b/>
                <w:bCs/>
                <w:highlight w:val="green"/>
              </w:rPr>
              <w:t>Bean Type</w:t>
            </w:r>
          </w:p>
        </w:tc>
        <w:tc>
          <w:tcPr>
            <w:tcW w:w="0" w:type="auto"/>
            <w:vAlign w:val="center"/>
            <w:hideMark/>
          </w:tcPr>
          <w:p w14:paraId="6ACC2F38" w14:textId="77777777" w:rsidR="00455F2B" w:rsidRPr="00FE2FF5" w:rsidRDefault="00455F2B" w:rsidP="00B72B58">
            <w:pPr>
              <w:spacing w:after="0" w:line="259" w:lineRule="auto"/>
              <w:rPr>
                <w:highlight w:val="green"/>
              </w:rPr>
            </w:pPr>
            <w:r w:rsidRPr="00FE2FF5">
              <w:rPr>
                <w:highlight w:val="green"/>
              </w:rPr>
              <w:t>ServletWebServerFactory</w:t>
            </w:r>
          </w:p>
        </w:tc>
        <w:tc>
          <w:tcPr>
            <w:tcW w:w="0" w:type="auto"/>
            <w:vAlign w:val="center"/>
            <w:hideMark/>
          </w:tcPr>
          <w:p w14:paraId="363C78D2" w14:textId="77777777" w:rsidR="00455F2B" w:rsidRPr="00FE2FF5" w:rsidRDefault="00455F2B" w:rsidP="00B72B58">
            <w:pPr>
              <w:spacing w:after="0" w:line="259" w:lineRule="auto"/>
              <w:rPr>
                <w:highlight w:val="green"/>
              </w:rPr>
            </w:pPr>
            <w:r w:rsidRPr="00FE2FF5">
              <w:rPr>
                <w:highlight w:val="green"/>
              </w:rPr>
              <w:t>ReactiveWebServerFactory</w:t>
            </w:r>
          </w:p>
        </w:tc>
      </w:tr>
      <w:tr w:rsidR="00455F2B" w:rsidRPr="00375982" w14:paraId="6D8BA95A" w14:textId="77777777" w:rsidTr="00B72B58">
        <w:trPr>
          <w:tblCellSpacing w:w="15" w:type="dxa"/>
        </w:trPr>
        <w:tc>
          <w:tcPr>
            <w:tcW w:w="0" w:type="auto"/>
            <w:vAlign w:val="center"/>
            <w:hideMark/>
          </w:tcPr>
          <w:p w14:paraId="4D05ACB7" w14:textId="77777777" w:rsidR="00455F2B" w:rsidRPr="00FE2FF5" w:rsidRDefault="00455F2B" w:rsidP="00B72B58">
            <w:pPr>
              <w:spacing w:after="0" w:line="259" w:lineRule="auto"/>
              <w:rPr>
                <w:color w:val="EE0000"/>
              </w:rPr>
            </w:pPr>
            <w:r w:rsidRPr="00FE2FF5">
              <w:rPr>
                <w:b/>
                <w:bCs/>
                <w:color w:val="EE0000"/>
              </w:rPr>
              <w:t>Use Case</w:t>
            </w:r>
          </w:p>
        </w:tc>
        <w:tc>
          <w:tcPr>
            <w:tcW w:w="0" w:type="auto"/>
            <w:vAlign w:val="center"/>
            <w:hideMark/>
          </w:tcPr>
          <w:p w14:paraId="6DBFD2CD" w14:textId="77777777" w:rsidR="00455F2B" w:rsidRPr="00FE2FF5" w:rsidRDefault="00455F2B" w:rsidP="00B72B58">
            <w:pPr>
              <w:spacing w:after="0" w:line="259" w:lineRule="auto"/>
              <w:rPr>
                <w:color w:val="EE0000"/>
              </w:rPr>
            </w:pPr>
            <w:r w:rsidRPr="00FE2FF5">
              <w:rPr>
                <w:color w:val="EE0000"/>
              </w:rPr>
              <w:t>Traditional blocking applications</w:t>
            </w:r>
          </w:p>
        </w:tc>
        <w:tc>
          <w:tcPr>
            <w:tcW w:w="0" w:type="auto"/>
            <w:vAlign w:val="center"/>
            <w:hideMark/>
          </w:tcPr>
          <w:p w14:paraId="7306F902" w14:textId="77777777" w:rsidR="00455F2B" w:rsidRPr="00FE2FF5" w:rsidRDefault="00455F2B" w:rsidP="00B72B58">
            <w:pPr>
              <w:spacing w:after="0" w:line="259" w:lineRule="auto"/>
              <w:rPr>
                <w:color w:val="EE0000"/>
              </w:rPr>
            </w:pPr>
            <w:r w:rsidRPr="00FE2FF5">
              <w:rPr>
                <w:color w:val="EE0000"/>
              </w:rPr>
              <w:t>High concurrency, streaming, async APIs</w:t>
            </w:r>
          </w:p>
        </w:tc>
      </w:tr>
    </w:tbl>
    <w:p w14:paraId="21ECC3A1" w14:textId="77777777" w:rsidR="00455F2B" w:rsidRPr="00375982" w:rsidRDefault="00000000" w:rsidP="00455F2B">
      <w:pPr>
        <w:spacing w:after="0" w:line="259" w:lineRule="auto"/>
      </w:pPr>
      <w:r>
        <w:pict w14:anchorId="5985E372">
          <v:rect id="_x0000_i1188" style="width:0;height:1.5pt" o:hralign="center" o:hrstd="t" o:hr="t" fillcolor="#a0a0a0" stroked="f"/>
        </w:pict>
      </w:r>
    </w:p>
    <w:p w14:paraId="1319BA8D"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FE2FF5">
        <w:rPr>
          <w:b/>
          <w:bCs/>
          <w:color w:val="EE0000"/>
        </w:rPr>
        <w:t xml:space="preserve"> How Boot Detects the Stack</w:t>
      </w:r>
    </w:p>
    <w:p w14:paraId="5D167C80" w14:textId="77777777" w:rsidR="00455F2B" w:rsidRPr="00375982" w:rsidRDefault="00455F2B" w:rsidP="00455F2B">
      <w:pPr>
        <w:spacing w:after="0" w:line="259" w:lineRule="auto"/>
      </w:pPr>
      <w:r w:rsidRPr="00375982">
        <w:t xml:space="preserve">Spring Boot determines the stack </w:t>
      </w:r>
      <w:r w:rsidRPr="00375982">
        <w:rPr>
          <w:b/>
          <w:bCs/>
        </w:rPr>
        <w:t>at startup</w:t>
      </w:r>
      <w:r w:rsidRPr="00375982">
        <w:t xml:space="preserve"> using:</w:t>
      </w:r>
    </w:p>
    <w:p w14:paraId="42B32D11" w14:textId="77777777" w:rsidR="00455F2B" w:rsidRPr="00375982" w:rsidRDefault="00455F2B" w:rsidP="00455F2B">
      <w:pPr>
        <w:numPr>
          <w:ilvl w:val="0"/>
          <w:numId w:val="577"/>
        </w:numPr>
        <w:spacing w:after="0" w:line="259" w:lineRule="auto"/>
      </w:pPr>
      <w:r w:rsidRPr="00375982">
        <w:rPr>
          <w:b/>
          <w:bCs/>
        </w:rPr>
        <w:t>ClassPath detection</w:t>
      </w:r>
    </w:p>
    <w:p w14:paraId="6ED4B499" w14:textId="77777777" w:rsidR="00455F2B" w:rsidRPr="00375982" w:rsidRDefault="00455F2B" w:rsidP="00455F2B">
      <w:pPr>
        <w:numPr>
          <w:ilvl w:val="0"/>
          <w:numId w:val="577"/>
        </w:numPr>
        <w:spacing w:after="0" w:line="259" w:lineRule="auto"/>
      </w:pPr>
      <w:r w:rsidRPr="00375982">
        <w:rPr>
          <w:b/>
          <w:bCs/>
        </w:rPr>
        <w:t>spring.main.web-application-type property</w:t>
      </w:r>
    </w:p>
    <w:p w14:paraId="71214019" w14:textId="77777777" w:rsidR="00455F2B" w:rsidRPr="00FE2FF5" w:rsidRDefault="00455F2B" w:rsidP="00455F2B">
      <w:pPr>
        <w:spacing w:after="0" w:line="259" w:lineRule="auto"/>
        <w:rPr>
          <w:highlight w:val="cyan"/>
        </w:rPr>
      </w:pPr>
      <w:r w:rsidRPr="00FE2FF5">
        <w:rPr>
          <w:highlight w:val="cyan"/>
        </w:rPr>
        <w:t>WebApplicationType type = SpringApplication.getWebApplicationType();</w:t>
      </w:r>
    </w:p>
    <w:p w14:paraId="23A4FC4A" w14:textId="77777777" w:rsidR="00455F2B" w:rsidRPr="00FE2FF5" w:rsidRDefault="00455F2B" w:rsidP="00455F2B">
      <w:pPr>
        <w:numPr>
          <w:ilvl w:val="0"/>
          <w:numId w:val="578"/>
        </w:numPr>
        <w:spacing w:after="0" w:line="259" w:lineRule="auto"/>
        <w:rPr>
          <w:highlight w:val="cyan"/>
        </w:rPr>
      </w:pPr>
      <w:r w:rsidRPr="00FE2FF5">
        <w:rPr>
          <w:highlight w:val="cyan"/>
        </w:rPr>
        <w:t>Possible values:</w:t>
      </w:r>
    </w:p>
    <w:p w14:paraId="0B6F6A71" w14:textId="77777777" w:rsidR="00455F2B" w:rsidRPr="00FE2FF5" w:rsidRDefault="00455F2B" w:rsidP="00455F2B">
      <w:pPr>
        <w:numPr>
          <w:ilvl w:val="1"/>
          <w:numId w:val="578"/>
        </w:numPr>
        <w:spacing w:after="0" w:line="259" w:lineRule="auto"/>
        <w:rPr>
          <w:highlight w:val="cyan"/>
        </w:rPr>
      </w:pPr>
      <w:r w:rsidRPr="00FE2FF5">
        <w:rPr>
          <w:highlight w:val="cyan"/>
        </w:rPr>
        <w:t>SERVLET → Spring MVC</w:t>
      </w:r>
    </w:p>
    <w:p w14:paraId="4C53366F" w14:textId="77777777" w:rsidR="00455F2B" w:rsidRPr="00FE2FF5" w:rsidRDefault="00455F2B" w:rsidP="00455F2B">
      <w:pPr>
        <w:numPr>
          <w:ilvl w:val="1"/>
          <w:numId w:val="578"/>
        </w:numPr>
        <w:spacing w:after="0" w:line="259" w:lineRule="auto"/>
        <w:rPr>
          <w:highlight w:val="cyan"/>
        </w:rPr>
      </w:pPr>
      <w:r w:rsidRPr="00FE2FF5">
        <w:rPr>
          <w:highlight w:val="cyan"/>
        </w:rPr>
        <w:t>REACTIVE → WebFlux</w:t>
      </w:r>
    </w:p>
    <w:p w14:paraId="2F5C21CF" w14:textId="77777777" w:rsidR="00455F2B" w:rsidRPr="00FE2FF5" w:rsidRDefault="00455F2B" w:rsidP="00455F2B">
      <w:pPr>
        <w:numPr>
          <w:ilvl w:val="1"/>
          <w:numId w:val="578"/>
        </w:numPr>
        <w:spacing w:after="0" w:line="259" w:lineRule="auto"/>
        <w:rPr>
          <w:highlight w:val="cyan"/>
        </w:rPr>
      </w:pPr>
      <w:r w:rsidRPr="00FE2FF5">
        <w:rPr>
          <w:highlight w:val="cyan"/>
        </w:rPr>
        <w:t>NONE → Non-web app</w:t>
      </w:r>
    </w:p>
    <w:p w14:paraId="7C89C1BC" w14:textId="77777777" w:rsidR="00455F2B" w:rsidRPr="00375982" w:rsidRDefault="00000000" w:rsidP="00455F2B">
      <w:pPr>
        <w:spacing w:after="0" w:line="259" w:lineRule="auto"/>
      </w:pPr>
      <w:r>
        <w:pict w14:anchorId="00736ECD">
          <v:rect id="_x0000_i1189" style="width:0;height:1.5pt" o:hralign="center" o:hrstd="t" o:hr="t" fillcolor="#a0a0a0" stroked="f"/>
        </w:pict>
      </w:r>
    </w:p>
    <w:p w14:paraId="4BDA4AB3"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Auto-Configuration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016"/>
        <w:gridCol w:w="4166"/>
      </w:tblGrid>
      <w:tr w:rsidR="00455F2B" w:rsidRPr="00375982" w14:paraId="3E76964E" w14:textId="77777777" w:rsidTr="00B72B58">
        <w:trPr>
          <w:tblHeader/>
          <w:tblCellSpacing w:w="15" w:type="dxa"/>
        </w:trPr>
        <w:tc>
          <w:tcPr>
            <w:tcW w:w="0" w:type="auto"/>
            <w:vAlign w:val="center"/>
            <w:hideMark/>
          </w:tcPr>
          <w:p w14:paraId="1070832E" w14:textId="77777777" w:rsidR="00455F2B" w:rsidRPr="00375982" w:rsidRDefault="00455F2B" w:rsidP="00B72B58">
            <w:pPr>
              <w:spacing w:after="0" w:line="259" w:lineRule="auto"/>
              <w:rPr>
                <w:b/>
                <w:bCs/>
              </w:rPr>
            </w:pPr>
            <w:r w:rsidRPr="00375982">
              <w:rPr>
                <w:b/>
                <w:bCs/>
              </w:rPr>
              <w:t>Feature</w:t>
            </w:r>
          </w:p>
        </w:tc>
        <w:tc>
          <w:tcPr>
            <w:tcW w:w="0" w:type="auto"/>
            <w:vAlign w:val="center"/>
            <w:hideMark/>
          </w:tcPr>
          <w:p w14:paraId="4765407F" w14:textId="77777777" w:rsidR="00455F2B" w:rsidRPr="00375982" w:rsidRDefault="00455F2B" w:rsidP="00B72B58">
            <w:pPr>
              <w:spacing w:after="0" w:line="259" w:lineRule="auto"/>
              <w:rPr>
                <w:b/>
                <w:bCs/>
              </w:rPr>
            </w:pPr>
            <w:r w:rsidRPr="00375982">
              <w:rPr>
                <w:b/>
                <w:bCs/>
              </w:rPr>
              <w:t>Servlet Stack</w:t>
            </w:r>
          </w:p>
        </w:tc>
        <w:tc>
          <w:tcPr>
            <w:tcW w:w="0" w:type="auto"/>
            <w:vAlign w:val="center"/>
            <w:hideMark/>
          </w:tcPr>
          <w:p w14:paraId="1268183D" w14:textId="77777777" w:rsidR="00455F2B" w:rsidRPr="00375982" w:rsidRDefault="00455F2B" w:rsidP="00B72B58">
            <w:pPr>
              <w:spacing w:after="0" w:line="259" w:lineRule="auto"/>
              <w:rPr>
                <w:b/>
                <w:bCs/>
              </w:rPr>
            </w:pPr>
            <w:r w:rsidRPr="00375982">
              <w:rPr>
                <w:b/>
                <w:bCs/>
              </w:rPr>
              <w:t>Reactive Stack</w:t>
            </w:r>
          </w:p>
        </w:tc>
      </w:tr>
      <w:tr w:rsidR="00455F2B" w:rsidRPr="00375982" w14:paraId="2EB5079D" w14:textId="77777777" w:rsidTr="00B72B58">
        <w:trPr>
          <w:tblCellSpacing w:w="15" w:type="dxa"/>
        </w:trPr>
        <w:tc>
          <w:tcPr>
            <w:tcW w:w="0" w:type="auto"/>
            <w:vAlign w:val="center"/>
            <w:hideMark/>
          </w:tcPr>
          <w:p w14:paraId="66710660" w14:textId="77777777" w:rsidR="00455F2B" w:rsidRPr="00375982" w:rsidRDefault="00455F2B" w:rsidP="00B72B58">
            <w:pPr>
              <w:spacing w:after="0" w:line="259" w:lineRule="auto"/>
            </w:pPr>
            <w:r w:rsidRPr="00375982">
              <w:rPr>
                <w:b/>
                <w:bCs/>
              </w:rPr>
              <w:t>Server Factory Auto-config</w:t>
            </w:r>
          </w:p>
        </w:tc>
        <w:tc>
          <w:tcPr>
            <w:tcW w:w="0" w:type="auto"/>
            <w:vAlign w:val="center"/>
            <w:hideMark/>
          </w:tcPr>
          <w:p w14:paraId="190E7B20" w14:textId="77777777" w:rsidR="00455F2B" w:rsidRPr="00375982" w:rsidRDefault="00455F2B" w:rsidP="00B72B58">
            <w:pPr>
              <w:spacing w:after="0" w:line="259" w:lineRule="auto"/>
            </w:pPr>
            <w:r w:rsidRPr="00375982">
              <w:t>ServletWebServerFactoryAutoConfiguration → Tomcat/Jetty/Undertow</w:t>
            </w:r>
          </w:p>
        </w:tc>
        <w:tc>
          <w:tcPr>
            <w:tcW w:w="0" w:type="auto"/>
            <w:vAlign w:val="center"/>
            <w:hideMark/>
          </w:tcPr>
          <w:p w14:paraId="5B9643D4" w14:textId="77777777" w:rsidR="00455F2B" w:rsidRPr="00375982" w:rsidRDefault="00455F2B" w:rsidP="00B72B58">
            <w:pPr>
              <w:spacing w:after="0" w:line="259" w:lineRule="auto"/>
            </w:pPr>
            <w:r w:rsidRPr="00375982">
              <w:t>ReactiveWebServerFactoryAutoConfiguration → Netty/Undertow</w:t>
            </w:r>
          </w:p>
        </w:tc>
      </w:tr>
      <w:tr w:rsidR="00455F2B" w:rsidRPr="00375982" w14:paraId="64C945AF" w14:textId="77777777" w:rsidTr="00B72B58">
        <w:trPr>
          <w:tblCellSpacing w:w="15" w:type="dxa"/>
        </w:trPr>
        <w:tc>
          <w:tcPr>
            <w:tcW w:w="0" w:type="auto"/>
            <w:vAlign w:val="center"/>
            <w:hideMark/>
          </w:tcPr>
          <w:p w14:paraId="71F1E594" w14:textId="77777777" w:rsidR="00455F2B" w:rsidRPr="00375982" w:rsidRDefault="00455F2B" w:rsidP="00B72B58">
            <w:pPr>
              <w:spacing w:after="0" w:line="259" w:lineRule="auto"/>
            </w:pPr>
            <w:r w:rsidRPr="00375982">
              <w:rPr>
                <w:b/>
                <w:bCs/>
              </w:rPr>
              <w:t>Dispatcher</w:t>
            </w:r>
          </w:p>
        </w:tc>
        <w:tc>
          <w:tcPr>
            <w:tcW w:w="0" w:type="auto"/>
            <w:vAlign w:val="center"/>
            <w:hideMark/>
          </w:tcPr>
          <w:p w14:paraId="68014CE8" w14:textId="77777777" w:rsidR="00455F2B" w:rsidRPr="00375982" w:rsidRDefault="00455F2B" w:rsidP="00B72B58">
            <w:pPr>
              <w:spacing w:after="0" w:line="259" w:lineRule="auto"/>
            </w:pPr>
            <w:r w:rsidRPr="00375982">
              <w:t>DispatcherServlet registered as a bean</w:t>
            </w:r>
          </w:p>
        </w:tc>
        <w:tc>
          <w:tcPr>
            <w:tcW w:w="0" w:type="auto"/>
            <w:vAlign w:val="center"/>
            <w:hideMark/>
          </w:tcPr>
          <w:p w14:paraId="14F06116" w14:textId="77777777" w:rsidR="00455F2B" w:rsidRPr="00375982" w:rsidRDefault="00455F2B" w:rsidP="00B72B58">
            <w:pPr>
              <w:spacing w:after="0" w:line="259" w:lineRule="auto"/>
            </w:pPr>
            <w:r w:rsidRPr="00375982">
              <w:t>DispatcherHandler registered as a bean</w:t>
            </w:r>
          </w:p>
        </w:tc>
      </w:tr>
      <w:tr w:rsidR="00455F2B" w:rsidRPr="00375982" w14:paraId="1A3A6F21" w14:textId="77777777" w:rsidTr="00B72B58">
        <w:trPr>
          <w:tblCellSpacing w:w="15" w:type="dxa"/>
        </w:trPr>
        <w:tc>
          <w:tcPr>
            <w:tcW w:w="0" w:type="auto"/>
            <w:vAlign w:val="center"/>
            <w:hideMark/>
          </w:tcPr>
          <w:p w14:paraId="1883295C" w14:textId="77777777" w:rsidR="00455F2B" w:rsidRPr="00375982" w:rsidRDefault="00455F2B" w:rsidP="00B72B58">
            <w:pPr>
              <w:spacing w:after="0" w:line="259" w:lineRule="auto"/>
            </w:pPr>
            <w:r w:rsidRPr="00375982">
              <w:rPr>
                <w:b/>
                <w:bCs/>
              </w:rPr>
              <w:t>Web Environment</w:t>
            </w:r>
          </w:p>
        </w:tc>
        <w:tc>
          <w:tcPr>
            <w:tcW w:w="0" w:type="auto"/>
            <w:vAlign w:val="center"/>
            <w:hideMark/>
          </w:tcPr>
          <w:p w14:paraId="7AD67FA4" w14:textId="77777777" w:rsidR="00455F2B" w:rsidRPr="00375982" w:rsidRDefault="00455F2B" w:rsidP="00B72B58">
            <w:pPr>
              <w:spacing w:after="0" w:line="259" w:lineRule="auto"/>
            </w:pPr>
            <w:r w:rsidRPr="00375982">
              <w:t>ServletWebServerApplicationContext</w:t>
            </w:r>
          </w:p>
        </w:tc>
        <w:tc>
          <w:tcPr>
            <w:tcW w:w="0" w:type="auto"/>
            <w:vAlign w:val="center"/>
            <w:hideMark/>
          </w:tcPr>
          <w:p w14:paraId="11EBB2E3" w14:textId="77777777" w:rsidR="00455F2B" w:rsidRPr="00375982" w:rsidRDefault="00455F2B" w:rsidP="00B72B58">
            <w:pPr>
              <w:spacing w:after="0" w:line="259" w:lineRule="auto"/>
            </w:pPr>
            <w:r w:rsidRPr="00375982">
              <w:t>ReactiveWebServerApplicationContext</w:t>
            </w:r>
          </w:p>
        </w:tc>
      </w:tr>
      <w:tr w:rsidR="00455F2B" w:rsidRPr="00375982" w14:paraId="649A4C65" w14:textId="77777777" w:rsidTr="00B72B58">
        <w:trPr>
          <w:tblCellSpacing w:w="15" w:type="dxa"/>
        </w:trPr>
        <w:tc>
          <w:tcPr>
            <w:tcW w:w="0" w:type="auto"/>
            <w:vAlign w:val="center"/>
            <w:hideMark/>
          </w:tcPr>
          <w:p w14:paraId="4EC61576" w14:textId="77777777" w:rsidR="00455F2B" w:rsidRPr="00375982" w:rsidRDefault="00455F2B" w:rsidP="00B72B58">
            <w:pPr>
              <w:spacing w:after="0" w:line="259" w:lineRule="auto"/>
            </w:pPr>
            <w:r w:rsidRPr="00375982">
              <w:rPr>
                <w:b/>
                <w:bCs/>
              </w:rPr>
              <w:t>Security Auto-config</w:t>
            </w:r>
          </w:p>
        </w:tc>
        <w:tc>
          <w:tcPr>
            <w:tcW w:w="0" w:type="auto"/>
            <w:vAlign w:val="center"/>
            <w:hideMark/>
          </w:tcPr>
          <w:p w14:paraId="20322CDB" w14:textId="77777777" w:rsidR="00455F2B" w:rsidRPr="00375982" w:rsidRDefault="00455F2B" w:rsidP="00B72B58">
            <w:pPr>
              <w:spacing w:after="0" w:line="259" w:lineRule="auto"/>
            </w:pPr>
            <w:r w:rsidRPr="00375982">
              <w:t>WebSecurityConfigurerAdapter (classic)</w:t>
            </w:r>
          </w:p>
        </w:tc>
        <w:tc>
          <w:tcPr>
            <w:tcW w:w="0" w:type="auto"/>
            <w:vAlign w:val="center"/>
            <w:hideMark/>
          </w:tcPr>
          <w:p w14:paraId="3FEF90FF" w14:textId="77777777" w:rsidR="00455F2B" w:rsidRPr="00375982" w:rsidRDefault="00455F2B" w:rsidP="00B72B58">
            <w:pPr>
              <w:spacing w:after="0" w:line="259" w:lineRule="auto"/>
            </w:pPr>
            <w:r w:rsidRPr="00375982">
              <w:t>SecurityWebFilterChain for reactive security</w:t>
            </w:r>
          </w:p>
        </w:tc>
      </w:tr>
      <w:tr w:rsidR="00455F2B" w:rsidRPr="00375982" w14:paraId="2B0CB169" w14:textId="77777777" w:rsidTr="00B72B58">
        <w:trPr>
          <w:tblCellSpacing w:w="15" w:type="dxa"/>
        </w:trPr>
        <w:tc>
          <w:tcPr>
            <w:tcW w:w="0" w:type="auto"/>
            <w:vAlign w:val="center"/>
            <w:hideMark/>
          </w:tcPr>
          <w:p w14:paraId="0E719CA8" w14:textId="77777777" w:rsidR="00455F2B" w:rsidRPr="00375982" w:rsidRDefault="00455F2B" w:rsidP="00B72B58">
            <w:pPr>
              <w:spacing w:after="0" w:line="259" w:lineRule="auto"/>
            </w:pPr>
            <w:r w:rsidRPr="00375982">
              <w:rPr>
                <w:b/>
                <w:bCs/>
              </w:rPr>
              <w:t xml:space="preserve">Actuator </w:t>
            </w:r>
            <w:r w:rsidRPr="00375982">
              <w:rPr>
                <w:b/>
                <w:bCs/>
              </w:rPr>
              <w:lastRenderedPageBreak/>
              <w:t>Endpoints</w:t>
            </w:r>
          </w:p>
        </w:tc>
        <w:tc>
          <w:tcPr>
            <w:tcW w:w="0" w:type="auto"/>
            <w:vAlign w:val="center"/>
            <w:hideMark/>
          </w:tcPr>
          <w:p w14:paraId="379383F7" w14:textId="77777777" w:rsidR="00455F2B" w:rsidRPr="00375982" w:rsidRDefault="00455F2B" w:rsidP="00B72B58">
            <w:pPr>
              <w:spacing w:after="0" w:line="259" w:lineRule="auto"/>
            </w:pPr>
            <w:r w:rsidRPr="00375982">
              <w:lastRenderedPageBreak/>
              <w:t>Servlet-based endpoints</w:t>
            </w:r>
          </w:p>
        </w:tc>
        <w:tc>
          <w:tcPr>
            <w:tcW w:w="0" w:type="auto"/>
            <w:vAlign w:val="center"/>
            <w:hideMark/>
          </w:tcPr>
          <w:p w14:paraId="313A77A5" w14:textId="77777777" w:rsidR="00455F2B" w:rsidRPr="00375982" w:rsidRDefault="00455F2B" w:rsidP="00B72B58">
            <w:pPr>
              <w:spacing w:after="0" w:line="259" w:lineRule="auto"/>
            </w:pPr>
            <w:r w:rsidRPr="00375982">
              <w:t xml:space="preserve">Reactive endpoints using </w:t>
            </w:r>
            <w:r w:rsidRPr="00375982">
              <w:lastRenderedPageBreak/>
              <w:t>WebFluxHandlerMapping</w:t>
            </w:r>
          </w:p>
        </w:tc>
      </w:tr>
    </w:tbl>
    <w:p w14:paraId="20FED307" w14:textId="77777777" w:rsidR="00455F2B" w:rsidRPr="00375982" w:rsidRDefault="00455F2B" w:rsidP="00455F2B">
      <w:pPr>
        <w:numPr>
          <w:ilvl w:val="0"/>
          <w:numId w:val="579"/>
        </w:numPr>
        <w:spacing w:after="0" w:line="259" w:lineRule="auto"/>
      </w:pPr>
      <w:r w:rsidRPr="00375982">
        <w:lastRenderedPageBreak/>
        <w:t xml:space="preserve">Boot uses </w:t>
      </w:r>
      <w:r w:rsidRPr="00375982">
        <w:rPr>
          <w:b/>
          <w:bCs/>
        </w:rPr>
        <w:t>conditional annotations</w:t>
      </w:r>
      <w:r w:rsidRPr="00375982">
        <w:t xml:space="preserve"> like:</w:t>
      </w:r>
    </w:p>
    <w:p w14:paraId="6AF26AC3" w14:textId="77777777" w:rsidR="00455F2B" w:rsidRPr="00375982" w:rsidRDefault="00455F2B" w:rsidP="00455F2B">
      <w:pPr>
        <w:spacing w:after="0" w:line="259" w:lineRule="auto"/>
      </w:pPr>
      <w:r w:rsidRPr="00375982">
        <w:t>@ConditionalOnClass(DispatcherServlet.class) // servlet</w:t>
      </w:r>
    </w:p>
    <w:p w14:paraId="70F6B605" w14:textId="77777777" w:rsidR="00455F2B" w:rsidRPr="00375982" w:rsidRDefault="00455F2B" w:rsidP="00455F2B">
      <w:pPr>
        <w:spacing w:after="0" w:line="259" w:lineRule="auto"/>
      </w:pPr>
      <w:r w:rsidRPr="00375982">
        <w:t>@ConditionalOnClass(DispatcherHandler.class) // reactive</w:t>
      </w:r>
    </w:p>
    <w:p w14:paraId="43B1CF55" w14:textId="77777777" w:rsidR="00455F2B" w:rsidRPr="00375982" w:rsidRDefault="00455F2B" w:rsidP="00455F2B">
      <w:pPr>
        <w:numPr>
          <w:ilvl w:val="0"/>
          <w:numId w:val="580"/>
        </w:numPr>
        <w:spacing w:after="0" w:line="259" w:lineRule="auto"/>
      </w:pPr>
      <w:r w:rsidRPr="00375982">
        <w:t>Only the matching auto-configurations are applied.</w:t>
      </w:r>
    </w:p>
    <w:p w14:paraId="176BD0EA" w14:textId="77777777" w:rsidR="00455F2B" w:rsidRPr="00375982" w:rsidRDefault="00000000" w:rsidP="00455F2B">
      <w:pPr>
        <w:spacing w:after="0" w:line="259" w:lineRule="auto"/>
      </w:pPr>
      <w:r>
        <w:pict w14:anchorId="676E4E8A">
          <v:rect id="_x0000_i1190" style="width:0;height:1.5pt" o:hralign="center" o:hrstd="t" o:hr="t" fillcolor="#a0a0a0" stroked="f"/>
        </w:pict>
      </w:r>
    </w:p>
    <w:p w14:paraId="1E3A5D1A"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Embedded Server Startup</w:t>
      </w:r>
    </w:p>
    <w:p w14:paraId="40127BD9" w14:textId="77777777" w:rsidR="00455F2B" w:rsidRPr="00375982" w:rsidRDefault="00455F2B" w:rsidP="00455F2B">
      <w:pPr>
        <w:spacing w:after="0" w:line="259" w:lineRule="auto"/>
        <w:rPr>
          <w:b/>
          <w:bCs/>
        </w:rPr>
      </w:pPr>
      <w:r w:rsidRPr="00375982">
        <w:rPr>
          <w:b/>
          <w:bCs/>
        </w:rPr>
        <w:t>Servlet Stack:</w:t>
      </w:r>
    </w:p>
    <w:p w14:paraId="2025FFA9" w14:textId="77777777" w:rsidR="00455F2B" w:rsidRPr="00375982" w:rsidRDefault="00455F2B" w:rsidP="00455F2B">
      <w:pPr>
        <w:numPr>
          <w:ilvl w:val="0"/>
          <w:numId w:val="581"/>
        </w:numPr>
        <w:spacing w:after="0" w:line="259" w:lineRule="auto"/>
      </w:pPr>
      <w:r w:rsidRPr="00375982">
        <w:t>ServletWebServerFactory bean created (Tomcat default)</w:t>
      </w:r>
    </w:p>
    <w:p w14:paraId="6CCDC956" w14:textId="77777777" w:rsidR="00455F2B" w:rsidRPr="00375982" w:rsidRDefault="00455F2B" w:rsidP="00455F2B">
      <w:pPr>
        <w:numPr>
          <w:ilvl w:val="0"/>
          <w:numId w:val="581"/>
        </w:numPr>
        <w:spacing w:after="0" w:line="259" w:lineRule="auto"/>
      </w:pPr>
      <w:r w:rsidRPr="00375982">
        <w:t>getWebServer(ServletContextInitializer...) called</w:t>
      </w:r>
    </w:p>
    <w:p w14:paraId="2DB1EB5E" w14:textId="77777777" w:rsidR="00455F2B" w:rsidRPr="00375982" w:rsidRDefault="00455F2B" w:rsidP="00455F2B">
      <w:pPr>
        <w:numPr>
          <w:ilvl w:val="0"/>
          <w:numId w:val="581"/>
        </w:numPr>
        <w:spacing w:after="0" w:line="259" w:lineRule="auto"/>
      </w:pPr>
      <w:r w:rsidRPr="00375982">
        <w:t>Tomcat/Jetty embedded server started</w:t>
      </w:r>
    </w:p>
    <w:p w14:paraId="1D9F4A32" w14:textId="77777777" w:rsidR="00455F2B" w:rsidRPr="00375982" w:rsidRDefault="00455F2B" w:rsidP="00455F2B">
      <w:pPr>
        <w:numPr>
          <w:ilvl w:val="0"/>
          <w:numId w:val="581"/>
        </w:numPr>
        <w:spacing w:after="0" w:line="259" w:lineRule="auto"/>
      </w:pPr>
      <w:r w:rsidRPr="00375982">
        <w:t>DispatcherServlet and filters registered</w:t>
      </w:r>
    </w:p>
    <w:p w14:paraId="02EE19DD" w14:textId="77777777" w:rsidR="00455F2B" w:rsidRPr="00375982" w:rsidRDefault="00455F2B" w:rsidP="00455F2B">
      <w:pPr>
        <w:numPr>
          <w:ilvl w:val="0"/>
          <w:numId w:val="581"/>
        </w:numPr>
        <w:spacing w:after="0" w:line="259" w:lineRule="auto"/>
      </w:pPr>
      <w:r w:rsidRPr="00375982">
        <w:t xml:space="preserve">Each request handled </w:t>
      </w:r>
      <w:r w:rsidRPr="00375982">
        <w:rPr>
          <w:b/>
          <w:bCs/>
        </w:rPr>
        <w:t>by a dedicated servlet thread</w:t>
      </w:r>
    </w:p>
    <w:p w14:paraId="0362E185" w14:textId="77777777" w:rsidR="00455F2B" w:rsidRPr="00375982" w:rsidRDefault="00455F2B" w:rsidP="00455F2B">
      <w:pPr>
        <w:spacing w:after="0" w:line="259" w:lineRule="auto"/>
        <w:rPr>
          <w:b/>
          <w:bCs/>
        </w:rPr>
      </w:pPr>
      <w:r w:rsidRPr="00375982">
        <w:rPr>
          <w:b/>
          <w:bCs/>
        </w:rPr>
        <w:t>Reactive Stack:</w:t>
      </w:r>
    </w:p>
    <w:p w14:paraId="03726192" w14:textId="77777777" w:rsidR="00455F2B" w:rsidRPr="00375982" w:rsidRDefault="00455F2B" w:rsidP="00455F2B">
      <w:pPr>
        <w:numPr>
          <w:ilvl w:val="0"/>
          <w:numId w:val="582"/>
        </w:numPr>
        <w:spacing w:after="0" w:line="259" w:lineRule="auto"/>
      </w:pPr>
      <w:r w:rsidRPr="00375982">
        <w:t>ReactiveWebServerFactory bean created (Netty default)</w:t>
      </w:r>
    </w:p>
    <w:p w14:paraId="5615D5A0" w14:textId="77777777" w:rsidR="00455F2B" w:rsidRPr="00375982" w:rsidRDefault="00455F2B" w:rsidP="00455F2B">
      <w:pPr>
        <w:numPr>
          <w:ilvl w:val="0"/>
          <w:numId w:val="582"/>
        </w:numPr>
        <w:spacing w:after="0" w:line="259" w:lineRule="auto"/>
      </w:pPr>
      <w:r w:rsidRPr="00375982">
        <w:t>getWebServer(HttpHandler) called</w:t>
      </w:r>
    </w:p>
    <w:p w14:paraId="1EB14388" w14:textId="77777777" w:rsidR="00455F2B" w:rsidRPr="00375982" w:rsidRDefault="00455F2B" w:rsidP="00455F2B">
      <w:pPr>
        <w:numPr>
          <w:ilvl w:val="0"/>
          <w:numId w:val="582"/>
        </w:numPr>
        <w:spacing w:after="0" w:line="259" w:lineRule="auto"/>
      </w:pPr>
      <w:r w:rsidRPr="00375982">
        <w:t>Netty embedded server started</w:t>
      </w:r>
    </w:p>
    <w:p w14:paraId="11787447" w14:textId="77777777" w:rsidR="00455F2B" w:rsidRPr="00375982" w:rsidRDefault="00455F2B" w:rsidP="00455F2B">
      <w:pPr>
        <w:numPr>
          <w:ilvl w:val="0"/>
          <w:numId w:val="582"/>
        </w:numPr>
        <w:spacing w:after="0" w:line="259" w:lineRule="auto"/>
      </w:pPr>
      <w:r w:rsidRPr="00375982">
        <w:t>DispatcherHandler registered</w:t>
      </w:r>
    </w:p>
    <w:p w14:paraId="5511804A" w14:textId="77777777" w:rsidR="00455F2B" w:rsidRPr="00375982" w:rsidRDefault="00455F2B" w:rsidP="00455F2B">
      <w:pPr>
        <w:numPr>
          <w:ilvl w:val="0"/>
          <w:numId w:val="582"/>
        </w:numPr>
        <w:spacing w:after="0" w:line="259" w:lineRule="auto"/>
      </w:pPr>
      <w:r w:rsidRPr="00375982">
        <w:t xml:space="preserve">Requests handled on </w:t>
      </w:r>
      <w:r w:rsidRPr="00375982">
        <w:rPr>
          <w:b/>
          <w:bCs/>
        </w:rPr>
        <w:t>event-loop threads</w:t>
      </w:r>
      <w:r w:rsidRPr="00375982">
        <w:t>, reactive streams used for I/O</w:t>
      </w:r>
    </w:p>
    <w:p w14:paraId="1B736F13" w14:textId="77777777" w:rsidR="00455F2B" w:rsidRPr="00375982" w:rsidRDefault="00455F2B" w:rsidP="00455F2B">
      <w:pPr>
        <w:numPr>
          <w:ilvl w:val="0"/>
          <w:numId w:val="583"/>
        </w:numPr>
        <w:spacing w:after="0" w:line="259" w:lineRule="auto"/>
      </w:pPr>
      <w:r w:rsidRPr="00375982">
        <w:rPr>
          <w:b/>
          <w:bCs/>
        </w:rPr>
        <w:t>Key difference:</w:t>
      </w:r>
      <w:r w:rsidRPr="00375982">
        <w:t xml:space="preserve"> Reactive stack </w:t>
      </w:r>
      <w:r w:rsidRPr="00375982">
        <w:rPr>
          <w:b/>
          <w:bCs/>
        </w:rPr>
        <w:t>does not use ServletContext</w:t>
      </w:r>
      <w:r w:rsidRPr="00375982">
        <w:t xml:space="preserve">; it uses a </w:t>
      </w:r>
      <w:r w:rsidRPr="00375982">
        <w:rPr>
          <w:b/>
          <w:bCs/>
        </w:rPr>
        <w:t>non-blocking runtime (Reactor Netty)</w:t>
      </w:r>
      <w:r w:rsidRPr="00375982">
        <w:t>.</w:t>
      </w:r>
    </w:p>
    <w:p w14:paraId="3678FDBA" w14:textId="77777777" w:rsidR="00455F2B" w:rsidRPr="00375982" w:rsidRDefault="00000000" w:rsidP="00455F2B">
      <w:pPr>
        <w:spacing w:after="0" w:line="259" w:lineRule="auto"/>
      </w:pPr>
      <w:r>
        <w:pict w14:anchorId="0DC7FA73">
          <v:rect id="_x0000_i1191" style="width:0;height:1.5pt" o:hralign="center" o:hrstd="t" o:hr="t" fillcolor="#a0a0a0" stroked="f"/>
        </w:pict>
      </w:r>
    </w:p>
    <w:p w14:paraId="5AAA8988"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Bean &amp; Context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4554"/>
        <w:gridCol w:w="3251"/>
      </w:tblGrid>
      <w:tr w:rsidR="00455F2B" w:rsidRPr="00375982" w14:paraId="0E03D6EB" w14:textId="77777777" w:rsidTr="00B72B58">
        <w:trPr>
          <w:tblHeader/>
          <w:tblCellSpacing w:w="15" w:type="dxa"/>
        </w:trPr>
        <w:tc>
          <w:tcPr>
            <w:tcW w:w="0" w:type="auto"/>
            <w:vAlign w:val="center"/>
            <w:hideMark/>
          </w:tcPr>
          <w:p w14:paraId="5B6B12C0" w14:textId="77777777" w:rsidR="00455F2B" w:rsidRPr="00375982" w:rsidRDefault="00455F2B" w:rsidP="00B72B58">
            <w:pPr>
              <w:spacing w:after="0" w:line="259" w:lineRule="auto"/>
              <w:rPr>
                <w:b/>
                <w:bCs/>
              </w:rPr>
            </w:pPr>
            <w:r w:rsidRPr="00375982">
              <w:rPr>
                <w:b/>
                <w:bCs/>
              </w:rPr>
              <w:t>Feature</w:t>
            </w:r>
          </w:p>
        </w:tc>
        <w:tc>
          <w:tcPr>
            <w:tcW w:w="0" w:type="auto"/>
            <w:vAlign w:val="center"/>
            <w:hideMark/>
          </w:tcPr>
          <w:p w14:paraId="35BB429E" w14:textId="77777777" w:rsidR="00455F2B" w:rsidRPr="00375982" w:rsidRDefault="00455F2B" w:rsidP="00B72B58">
            <w:pPr>
              <w:spacing w:after="0" w:line="259" w:lineRule="auto"/>
              <w:rPr>
                <w:b/>
                <w:bCs/>
              </w:rPr>
            </w:pPr>
            <w:r w:rsidRPr="00375982">
              <w:rPr>
                <w:b/>
                <w:bCs/>
              </w:rPr>
              <w:t>Servlet</w:t>
            </w:r>
          </w:p>
        </w:tc>
        <w:tc>
          <w:tcPr>
            <w:tcW w:w="0" w:type="auto"/>
            <w:vAlign w:val="center"/>
            <w:hideMark/>
          </w:tcPr>
          <w:p w14:paraId="6BF76C55" w14:textId="77777777" w:rsidR="00455F2B" w:rsidRPr="00375982" w:rsidRDefault="00455F2B" w:rsidP="00B72B58">
            <w:pPr>
              <w:spacing w:after="0" w:line="259" w:lineRule="auto"/>
              <w:rPr>
                <w:b/>
                <w:bCs/>
              </w:rPr>
            </w:pPr>
            <w:r w:rsidRPr="00375982">
              <w:rPr>
                <w:b/>
                <w:bCs/>
              </w:rPr>
              <w:t>Reactive</w:t>
            </w:r>
          </w:p>
        </w:tc>
      </w:tr>
      <w:tr w:rsidR="00455F2B" w:rsidRPr="00375982" w14:paraId="04B6CBC9" w14:textId="77777777" w:rsidTr="00B72B58">
        <w:trPr>
          <w:tblCellSpacing w:w="15" w:type="dxa"/>
        </w:trPr>
        <w:tc>
          <w:tcPr>
            <w:tcW w:w="0" w:type="auto"/>
            <w:vAlign w:val="center"/>
            <w:hideMark/>
          </w:tcPr>
          <w:p w14:paraId="4458A759" w14:textId="77777777" w:rsidR="00455F2B" w:rsidRPr="00375982" w:rsidRDefault="00455F2B" w:rsidP="00B72B58">
            <w:pPr>
              <w:spacing w:after="0" w:line="259" w:lineRule="auto"/>
            </w:pPr>
            <w:r w:rsidRPr="00375982">
              <w:t>ApplicationContext</w:t>
            </w:r>
          </w:p>
        </w:tc>
        <w:tc>
          <w:tcPr>
            <w:tcW w:w="0" w:type="auto"/>
            <w:vAlign w:val="center"/>
            <w:hideMark/>
          </w:tcPr>
          <w:p w14:paraId="1818E118" w14:textId="77777777" w:rsidR="00455F2B" w:rsidRPr="00375982" w:rsidRDefault="00455F2B" w:rsidP="00B72B58">
            <w:pPr>
              <w:spacing w:after="0" w:line="259" w:lineRule="auto"/>
            </w:pPr>
            <w:r w:rsidRPr="00375982">
              <w:t>AnnotationConfigServletWebServerApplicationContext</w:t>
            </w:r>
          </w:p>
        </w:tc>
        <w:tc>
          <w:tcPr>
            <w:tcW w:w="0" w:type="auto"/>
            <w:vAlign w:val="center"/>
            <w:hideMark/>
          </w:tcPr>
          <w:p w14:paraId="0D800E71" w14:textId="77777777" w:rsidR="00455F2B" w:rsidRPr="00375982" w:rsidRDefault="00455F2B" w:rsidP="00B72B58">
            <w:pPr>
              <w:spacing w:after="0" w:line="259" w:lineRule="auto"/>
            </w:pPr>
            <w:r w:rsidRPr="00375982">
              <w:t>ReactiveWebServerApplicationContext</w:t>
            </w:r>
          </w:p>
        </w:tc>
      </w:tr>
      <w:tr w:rsidR="00455F2B" w:rsidRPr="00375982" w14:paraId="219D3B90" w14:textId="77777777" w:rsidTr="00B72B58">
        <w:trPr>
          <w:tblCellSpacing w:w="15" w:type="dxa"/>
        </w:trPr>
        <w:tc>
          <w:tcPr>
            <w:tcW w:w="0" w:type="auto"/>
            <w:vAlign w:val="center"/>
            <w:hideMark/>
          </w:tcPr>
          <w:p w14:paraId="73B4A37A" w14:textId="77777777" w:rsidR="00455F2B" w:rsidRPr="00375982" w:rsidRDefault="00455F2B" w:rsidP="00B72B58">
            <w:pPr>
              <w:spacing w:after="0" w:line="259" w:lineRule="auto"/>
            </w:pPr>
            <w:r w:rsidRPr="00375982">
              <w:t>Servlet API</w:t>
            </w:r>
          </w:p>
        </w:tc>
        <w:tc>
          <w:tcPr>
            <w:tcW w:w="0" w:type="auto"/>
            <w:vAlign w:val="center"/>
            <w:hideMark/>
          </w:tcPr>
          <w:p w14:paraId="73F067C4" w14:textId="77777777" w:rsidR="00455F2B" w:rsidRPr="00375982" w:rsidRDefault="00455F2B" w:rsidP="00B72B58">
            <w:pPr>
              <w:spacing w:after="0" w:line="259" w:lineRule="auto"/>
            </w:pPr>
            <w:r w:rsidRPr="00375982">
              <w:t>Available (HttpServletRequest/Response)</w:t>
            </w:r>
          </w:p>
        </w:tc>
        <w:tc>
          <w:tcPr>
            <w:tcW w:w="0" w:type="auto"/>
            <w:vAlign w:val="center"/>
            <w:hideMark/>
          </w:tcPr>
          <w:p w14:paraId="68C9D27F" w14:textId="77777777" w:rsidR="00455F2B" w:rsidRPr="00375982" w:rsidRDefault="00455F2B" w:rsidP="00B72B58">
            <w:pPr>
              <w:spacing w:after="0" w:line="259" w:lineRule="auto"/>
            </w:pPr>
            <w:r w:rsidRPr="00375982">
              <w:t>Not available; uses ServerHttpRequest/Response</w:t>
            </w:r>
          </w:p>
        </w:tc>
      </w:tr>
      <w:tr w:rsidR="00455F2B" w:rsidRPr="00375982" w14:paraId="1D45C88E" w14:textId="77777777" w:rsidTr="00B72B58">
        <w:trPr>
          <w:tblCellSpacing w:w="15" w:type="dxa"/>
        </w:trPr>
        <w:tc>
          <w:tcPr>
            <w:tcW w:w="0" w:type="auto"/>
            <w:vAlign w:val="center"/>
            <w:hideMark/>
          </w:tcPr>
          <w:p w14:paraId="2802CC98" w14:textId="77777777" w:rsidR="00455F2B" w:rsidRPr="00375982" w:rsidRDefault="00455F2B" w:rsidP="00B72B58">
            <w:pPr>
              <w:spacing w:after="0" w:line="259" w:lineRule="auto"/>
            </w:pPr>
            <w:r w:rsidRPr="00375982">
              <w:t>Thread model</w:t>
            </w:r>
          </w:p>
        </w:tc>
        <w:tc>
          <w:tcPr>
            <w:tcW w:w="0" w:type="auto"/>
            <w:vAlign w:val="center"/>
            <w:hideMark/>
          </w:tcPr>
          <w:p w14:paraId="0E6FAF6D" w14:textId="77777777" w:rsidR="00455F2B" w:rsidRPr="00375982" w:rsidRDefault="00455F2B" w:rsidP="00B72B58">
            <w:pPr>
              <w:spacing w:after="0" w:line="259" w:lineRule="auto"/>
            </w:pPr>
            <w:r w:rsidRPr="00375982">
              <w:t>Synchronous</w:t>
            </w:r>
          </w:p>
        </w:tc>
        <w:tc>
          <w:tcPr>
            <w:tcW w:w="0" w:type="auto"/>
            <w:vAlign w:val="center"/>
            <w:hideMark/>
          </w:tcPr>
          <w:p w14:paraId="6DA991A8" w14:textId="77777777" w:rsidR="00455F2B" w:rsidRPr="00375982" w:rsidRDefault="00455F2B" w:rsidP="00B72B58">
            <w:pPr>
              <w:spacing w:after="0" w:line="259" w:lineRule="auto"/>
            </w:pPr>
            <w:r w:rsidRPr="00375982">
              <w:t>Event-loop / non-blocking</w:t>
            </w:r>
          </w:p>
        </w:tc>
      </w:tr>
      <w:tr w:rsidR="00455F2B" w:rsidRPr="00375982" w14:paraId="0DAF62CE" w14:textId="77777777" w:rsidTr="00B72B58">
        <w:trPr>
          <w:tblCellSpacing w:w="15" w:type="dxa"/>
        </w:trPr>
        <w:tc>
          <w:tcPr>
            <w:tcW w:w="0" w:type="auto"/>
            <w:vAlign w:val="center"/>
            <w:hideMark/>
          </w:tcPr>
          <w:p w14:paraId="192BA011" w14:textId="77777777" w:rsidR="00455F2B" w:rsidRPr="00375982" w:rsidRDefault="00455F2B" w:rsidP="00B72B58">
            <w:pPr>
              <w:spacing w:after="0" w:line="259" w:lineRule="auto"/>
            </w:pPr>
            <w:r w:rsidRPr="00375982">
              <w:t>Web Filters</w:t>
            </w:r>
          </w:p>
        </w:tc>
        <w:tc>
          <w:tcPr>
            <w:tcW w:w="0" w:type="auto"/>
            <w:vAlign w:val="center"/>
            <w:hideMark/>
          </w:tcPr>
          <w:p w14:paraId="39A873A8" w14:textId="77777777" w:rsidR="00455F2B" w:rsidRPr="00375982" w:rsidRDefault="00455F2B" w:rsidP="00B72B58">
            <w:pPr>
              <w:spacing w:after="0" w:line="259" w:lineRule="auto"/>
            </w:pPr>
            <w:r w:rsidRPr="00375982">
              <w:t>FilterRegistrationBean</w:t>
            </w:r>
          </w:p>
        </w:tc>
        <w:tc>
          <w:tcPr>
            <w:tcW w:w="0" w:type="auto"/>
            <w:vAlign w:val="center"/>
            <w:hideMark/>
          </w:tcPr>
          <w:p w14:paraId="0E69D8D0" w14:textId="77777777" w:rsidR="00455F2B" w:rsidRPr="00375982" w:rsidRDefault="00455F2B" w:rsidP="00B72B58">
            <w:pPr>
              <w:spacing w:after="0" w:line="259" w:lineRule="auto"/>
            </w:pPr>
            <w:r w:rsidRPr="00375982">
              <w:t>WebFilter beans</w:t>
            </w:r>
          </w:p>
        </w:tc>
      </w:tr>
      <w:tr w:rsidR="00455F2B" w:rsidRPr="00375982" w14:paraId="3F6378CB" w14:textId="77777777" w:rsidTr="00B72B58">
        <w:trPr>
          <w:tblCellSpacing w:w="15" w:type="dxa"/>
        </w:trPr>
        <w:tc>
          <w:tcPr>
            <w:tcW w:w="0" w:type="auto"/>
            <w:vAlign w:val="center"/>
            <w:hideMark/>
          </w:tcPr>
          <w:p w14:paraId="1C6E3801" w14:textId="77777777" w:rsidR="00455F2B" w:rsidRPr="00375982" w:rsidRDefault="00455F2B" w:rsidP="00B72B58">
            <w:pPr>
              <w:spacing w:after="0" w:line="259" w:lineRule="auto"/>
            </w:pPr>
            <w:r w:rsidRPr="00375982">
              <w:t>Session handling</w:t>
            </w:r>
          </w:p>
        </w:tc>
        <w:tc>
          <w:tcPr>
            <w:tcW w:w="0" w:type="auto"/>
            <w:vAlign w:val="center"/>
            <w:hideMark/>
          </w:tcPr>
          <w:p w14:paraId="4B67368F" w14:textId="77777777" w:rsidR="00455F2B" w:rsidRPr="00375982" w:rsidRDefault="00455F2B" w:rsidP="00B72B58">
            <w:pPr>
              <w:spacing w:after="0" w:line="259" w:lineRule="auto"/>
            </w:pPr>
            <w:r w:rsidRPr="00375982">
              <w:t>HttpSession</w:t>
            </w:r>
          </w:p>
        </w:tc>
        <w:tc>
          <w:tcPr>
            <w:tcW w:w="0" w:type="auto"/>
            <w:vAlign w:val="center"/>
            <w:hideMark/>
          </w:tcPr>
          <w:p w14:paraId="51A4EEA1" w14:textId="77777777" w:rsidR="00455F2B" w:rsidRPr="00375982" w:rsidRDefault="00455F2B" w:rsidP="00B72B58">
            <w:pPr>
              <w:spacing w:after="0" w:line="259" w:lineRule="auto"/>
            </w:pPr>
            <w:r w:rsidRPr="00375982">
              <w:t>WebSession reactive</w:t>
            </w:r>
          </w:p>
        </w:tc>
      </w:tr>
    </w:tbl>
    <w:p w14:paraId="661DE992" w14:textId="77777777" w:rsidR="00455F2B" w:rsidRPr="00375982" w:rsidRDefault="00000000" w:rsidP="00455F2B">
      <w:pPr>
        <w:spacing w:after="0" w:line="259" w:lineRule="auto"/>
      </w:pPr>
      <w:r>
        <w:pict w14:anchorId="4BDFC573">
          <v:rect id="_x0000_i1192" style="width:0;height:1.5pt" o:hralign="center" o:hrstd="t" o:hr="t" fillcolor="#a0a0a0" stroked="f"/>
        </w:pict>
      </w:r>
    </w:p>
    <w:p w14:paraId="24968079"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Property Binding Differences</w:t>
      </w:r>
    </w:p>
    <w:p w14:paraId="3CCB7427" w14:textId="77777777" w:rsidR="00455F2B" w:rsidRPr="00375982" w:rsidRDefault="00455F2B" w:rsidP="00455F2B">
      <w:pPr>
        <w:numPr>
          <w:ilvl w:val="0"/>
          <w:numId w:val="584"/>
        </w:numPr>
        <w:spacing w:after="0" w:line="259" w:lineRule="auto"/>
      </w:pPr>
      <w:r w:rsidRPr="00375982">
        <w:t xml:space="preserve">Both stacks bind </w:t>
      </w:r>
      <w:r w:rsidRPr="00375982">
        <w:rPr>
          <w:b/>
          <w:bCs/>
        </w:rPr>
        <w:t>server.* properties</w:t>
      </w:r>
      <w:r w:rsidRPr="00375982">
        <w:t>, 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499"/>
        <w:gridCol w:w="5743"/>
      </w:tblGrid>
      <w:tr w:rsidR="00455F2B" w:rsidRPr="00375982" w14:paraId="7CADA49B" w14:textId="77777777" w:rsidTr="00B72B58">
        <w:trPr>
          <w:tblHeader/>
          <w:tblCellSpacing w:w="15" w:type="dxa"/>
        </w:trPr>
        <w:tc>
          <w:tcPr>
            <w:tcW w:w="0" w:type="auto"/>
            <w:vAlign w:val="center"/>
            <w:hideMark/>
          </w:tcPr>
          <w:p w14:paraId="6433DFF8" w14:textId="77777777" w:rsidR="00455F2B" w:rsidRPr="00375982" w:rsidRDefault="00455F2B" w:rsidP="00B72B58">
            <w:pPr>
              <w:spacing w:after="0" w:line="259" w:lineRule="auto"/>
              <w:rPr>
                <w:b/>
                <w:bCs/>
              </w:rPr>
            </w:pPr>
            <w:r w:rsidRPr="00375982">
              <w:rPr>
                <w:b/>
                <w:bCs/>
              </w:rPr>
              <w:t>Property</w:t>
            </w:r>
          </w:p>
        </w:tc>
        <w:tc>
          <w:tcPr>
            <w:tcW w:w="0" w:type="auto"/>
            <w:vAlign w:val="center"/>
            <w:hideMark/>
          </w:tcPr>
          <w:p w14:paraId="35242B33" w14:textId="77777777" w:rsidR="00455F2B" w:rsidRPr="00375982" w:rsidRDefault="00455F2B" w:rsidP="00B72B58">
            <w:pPr>
              <w:spacing w:after="0" w:line="259" w:lineRule="auto"/>
              <w:rPr>
                <w:b/>
                <w:bCs/>
              </w:rPr>
            </w:pPr>
            <w:r w:rsidRPr="00375982">
              <w:rPr>
                <w:b/>
                <w:bCs/>
              </w:rPr>
              <w:t>Servlet</w:t>
            </w:r>
          </w:p>
        </w:tc>
        <w:tc>
          <w:tcPr>
            <w:tcW w:w="0" w:type="auto"/>
            <w:vAlign w:val="center"/>
            <w:hideMark/>
          </w:tcPr>
          <w:p w14:paraId="479A11E7" w14:textId="77777777" w:rsidR="00455F2B" w:rsidRPr="00375982" w:rsidRDefault="00455F2B" w:rsidP="00B72B58">
            <w:pPr>
              <w:spacing w:after="0" w:line="259" w:lineRule="auto"/>
              <w:rPr>
                <w:b/>
                <w:bCs/>
              </w:rPr>
            </w:pPr>
            <w:r w:rsidRPr="00375982">
              <w:rPr>
                <w:b/>
                <w:bCs/>
              </w:rPr>
              <w:t>Reactive</w:t>
            </w:r>
          </w:p>
        </w:tc>
      </w:tr>
      <w:tr w:rsidR="00455F2B" w:rsidRPr="00375982" w14:paraId="63603057" w14:textId="77777777" w:rsidTr="00B72B58">
        <w:trPr>
          <w:tblCellSpacing w:w="15" w:type="dxa"/>
        </w:trPr>
        <w:tc>
          <w:tcPr>
            <w:tcW w:w="0" w:type="auto"/>
            <w:vAlign w:val="center"/>
            <w:hideMark/>
          </w:tcPr>
          <w:p w14:paraId="2C90B869" w14:textId="77777777" w:rsidR="00455F2B" w:rsidRPr="00375982" w:rsidRDefault="00455F2B" w:rsidP="00B72B58">
            <w:pPr>
              <w:spacing w:after="0" w:line="259" w:lineRule="auto"/>
            </w:pPr>
            <w:r w:rsidRPr="00375982">
              <w:t>Port</w:t>
            </w:r>
          </w:p>
        </w:tc>
        <w:tc>
          <w:tcPr>
            <w:tcW w:w="0" w:type="auto"/>
            <w:vAlign w:val="center"/>
            <w:hideMark/>
          </w:tcPr>
          <w:p w14:paraId="46FF4F6A" w14:textId="77777777" w:rsidR="00455F2B" w:rsidRPr="00375982" w:rsidRDefault="00455F2B" w:rsidP="00B72B58">
            <w:pPr>
              <w:spacing w:after="0" w:line="259" w:lineRule="auto"/>
            </w:pPr>
            <w:r w:rsidRPr="00375982">
              <w:t>server.port → Tomcat/Jetty</w:t>
            </w:r>
          </w:p>
        </w:tc>
        <w:tc>
          <w:tcPr>
            <w:tcW w:w="0" w:type="auto"/>
            <w:vAlign w:val="center"/>
            <w:hideMark/>
          </w:tcPr>
          <w:p w14:paraId="4B9662FC" w14:textId="77777777" w:rsidR="00455F2B" w:rsidRPr="00375982" w:rsidRDefault="00455F2B" w:rsidP="00B72B58">
            <w:pPr>
              <w:spacing w:after="0" w:line="259" w:lineRule="auto"/>
            </w:pPr>
            <w:r w:rsidRPr="00375982">
              <w:t>server.port → Netty</w:t>
            </w:r>
          </w:p>
        </w:tc>
      </w:tr>
      <w:tr w:rsidR="00455F2B" w:rsidRPr="00375982" w14:paraId="6EFE26B4" w14:textId="77777777" w:rsidTr="00B72B58">
        <w:trPr>
          <w:tblCellSpacing w:w="15" w:type="dxa"/>
        </w:trPr>
        <w:tc>
          <w:tcPr>
            <w:tcW w:w="0" w:type="auto"/>
            <w:vAlign w:val="center"/>
            <w:hideMark/>
          </w:tcPr>
          <w:p w14:paraId="7C2B6ECA" w14:textId="77777777" w:rsidR="00455F2B" w:rsidRPr="00375982" w:rsidRDefault="00455F2B" w:rsidP="00B72B58">
            <w:pPr>
              <w:spacing w:after="0" w:line="259" w:lineRule="auto"/>
            </w:pPr>
            <w:r w:rsidRPr="00375982">
              <w:t>Context path</w:t>
            </w:r>
          </w:p>
        </w:tc>
        <w:tc>
          <w:tcPr>
            <w:tcW w:w="0" w:type="auto"/>
            <w:vAlign w:val="center"/>
            <w:hideMark/>
          </w:tcPr>
          <w:p w14:paraId="29463EE2" w14:textId="77777777" w:rsidR="00455F2B" w:rsidRPr="00375982" w:rsidRDefault="00455F2B" w:rsidP="00B72B58">
            <w:pPr>
              <w:spacing w:after="0" w:line="259" w:lineRule="auto"/>
            </w:pPr>
            <w:r w:rsidRPr="00375982">
              <w:t>server.servlet.context-path</w:t>
            </w:r>
          </w:p>
        </w:tc>
        <w:tc>
          <w:tcPr>
            <w:tcW w:w="0" w:type="auto"/>
            <w:vAlign w:val="center"/>
            <w:hideMark/>
          </w:tcPr>
          <w:p w14:paraId="06E7358D" w14:textId="77777777" w:rsidR="00455F2B" w:rsidRPr="00375982" w:rsidRDefault="00455F2B" w:rsidP="00B72B58">
            <w:pPr>
              <w:spacing w:after="0" w:line="259" w:lineRule="auto"/>
            </w:pPr>
            <w:r w:rsidRPr="00375982">
              <w:t>server.servlet.context-path ignored; reactive uses server.base-path</w:t>
            </w:r>
          </w:p>
        </w:tc>
      </w:tr>
      <w:tr w:rsidR="00455F2B" w:rsidRPr="00375982" w14:paraId="1F446D7D" w14:textId="77777777" w:rsidTr="00B72B58">
        <w:trPr>
          <w:tblCellSpacing w:w="15" w:type="dxa"/>
        </w:trPr>
        <w:tc>
          <w:tcPr>
            <w:tcW w:w="0" w:type="auto"/>
            <w:vAlign w:val="center"/>
            <w:hideMark/>
          </w:tcPr>
          <w:p w14:paraId="271FC858" w14:textId="77777777" w:rsidR="00455F2B" w:rsidRPr="00375982" w:rsidRDefault="00455F2B" w:rsidP="00B72B58">
            <w:pPr>
              <w:spacing w:after="0" w:line="259" w:lineRule="auto"/>
            </w:pPr>
            <w:r w:rsidRPr="00375982">
              <w:t>SSL</w:t>
            </w:r>
          </w:p>
        </w:tc>
        <w:tc>
          <w:tcPr>
            <w:tcW w:w="0" w:type="auto"/>
            <w:vAlign w:val="center"/>
            <w:hideMark/>
          </w:tcPr>
          <w:p w14:paraId="0955A2AD" w14:textId="77777777" w:rsidR="00455F2B" w:rsidRPr="00375982" w:rsidRDefault="00455F2B" w:rsidP="00B72B58">
            <w:pPr>
              <w:spacing w:after="0" w:line="259" w:lineRule="auto"/>
            </w:pPr>
            <w:r w:rsidRPr="00375982">
              <w:t>server.ssl.*</w:t>
            </w:r>
          </w:p>
        </w:tc>
        <w:tc>
          <w:tcPr>
            <w:tcW w:w="0" w:type="auto"/>
            <w:vAlign w:val="center"/>
            <w:hideMark/>
          </w:tcPr>
          <w:p w14:paraId="354E7DFF" w14:textId="77777777" w:rsidR="00455F2B" w:rsidRPr="00375982" w:rsidRDefault="00455F2B" w:rsidP="00B72B58">
            <w:pPr>
              <w:spacing w:after="0" w:line="259" w:lineRule="auto"/>
            </w:pPr>
            <w:r w:rsidRPr="00375982">
              <w:t>server.ssl.*</w:t>
            </w:r>
          </w:p>
        </w:tc>
      </w:tr>
    </w:tbl>
    <w:p w14:paraId="1F2923B0" w14:textId="77777777" w:rsidR="00455F2B" w:rsidRPr="00375982" w:rsidRDefault="00000000" w:rsidP="00455F2B">
      <w:pPr>
        <w:spacing w:after="0" w:line="259" w:lineRule="auto"/>
      </w:pPr>
      <w:r>
        <w:lastRenderedPageBreak/>
        <w:pict w14:anchorId="62A6A50B">
          <v:rect id="_x0000_i1193" style="width:0;height:1.5pt" o:hralign="center" o:hrstd="t" o:hr="t" fillcolor="#a0a0a0" stroked="f"/>
        </w:pict>
      </w:r>
    </w:p>
    <w:p w14:paraId="084AD129"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Lifecycle &amp; Event Differences</w:t>
      </w:r>
    </w:p>
    <w:p w14:paraId="3946CA8B" w14:textId="77777777" w:rsidR="00455F2B" w:rsidRPr="00375982" w:rsidRDefault="00455F2B" w:rsidP="00455F2B">
      <w:pPr>
        <w:numPr>
          <w:ilvl w:val="0"/>
          <w:numId w:val="585"/>
        </w:numPr>
        <w:spacing w:after="0" w:line="259" w:lineRule="auto"/>
      </w:pPr>
      <w:r w:rsidRPr="00375982">
        <w:t>Servlet stack fires WebServerInitializedEvent → contains ServletWebServerApplicationContext</w:t>
      </w:r>
    </w:p>
    <w:p w14:paraId="6BD4F642" w14:textId="77777777" w:rsidR="00455F2B" w:rsidRPr="00375982" w:rsidRDefault="00455F2B" w:rsidP="00455F2B">
      <w:pPr>
        <w:numPr>
          <w:ilvl w:val="0"/>
          <w:numId w:val="585"/>
        </w:numPr>
        <w:spacing w:after="0" w:line="259" w:lineRule="auto"/>
      </w:pPr>
      <w:r w:rsidRPr="00375982">
        <w:t>Reactive stack fires WebServerInitializedEvent → contains ReactiveWebServerApplicationContext</w:t>
      </w:r>
    </w:p>
    <w:p w14:paraId="63F831EB" w14:textId="77777777" w:rsidR="00455F2B" w:rsidRPr="00375982" w:rsidRDefault="00455F2B" w:rsidP="00455F2B">
      <w:pPr>
        <w:numPr>
          <w:ilvl w:val="0"/>
          <w:numId w:val="585"/>
        </w:numPr>
        <w:spacing w:after="0" w:line="259" w:lineRule="auto"/>
      </w:pPr>
      <w:r w:rsidRPr="00375982">
        <w:t xml:space="preserve">Lifecycle events (ApplicationReadyEvent, runners) work the same, but </w:t>
      </w:r>
      <w:r w:rsidRPr="00375982">
        <w:rPr>
          <w:b/>
          <w:bCs/>
        </w:rPr>
        <w:t>request processing differs</w:t>
      </w:r>
      <w:r w:rsidRPr="00375982">
        <w:t xml:space="preserve"> internally.</w:t>
      </w:r>
    </w:p>
    <w:p w14:paraId="439FEC99" w14:textId="77777777" w:rsidR="00455F2B" w:rsidRPr="00375982" w:rsidRDefault="00000000" w:rsidP="00455F2B">
      <w:pPr>
        <w:spacing w:after="0" w:line="259" w:lineRule="auto"/>
      </w:pPr>
      <w:r>
        <w:pict w14:anchorId="2E166FCA">
          <v:rect id="_x0000_i1194" style="width:0;height:1.5pt" o:hralign="center" o:hrstd="t" o:hr="t" fillcolor="#a0a0a0" stroked="f"/>
        </w:pict>
      </w:r>
    </w:p>
    <w:p w14:paraId="69447675"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Senior-Level Insights</w:t>
      </w:r>
    </w:p>
    <w:p w14:paraId="02814E49" w14:textId="77777777" w:rsidR="00455F2B" w:rsidRPr="00375982" w:rsidRDefault="00455F2B" w:rsidP="00455F2B">
      <w:pPr>
        <w:numPr>
          <w:ilvl w:val="0"/>
          <w:numId w:val="586"/>
        </w:numPr>
        <w:spacing w:after="0" w:line="259" w:lineRule="auto"/>
      </w:pPr>
      <w:r w:rsidRPr="00375982">
        <w:t xml:space="preserve">Boot’s abstraction (WebServerFactory + ApplicationContext) allows </w:t>
      </w:r>
      <w:r w:rsidRPr="00375982">
        <w:rPr>
          <w:b/>
          <w:bCs/>
        </w:rPr>
        <w:t>same startup code</w:t>
      </w:r>
      <w:r w:rsidRPr="00375982">
        <w:t xml:space="preserve"> to support both stacks.</w:t>
      </w:r>
    </w:p>
    <w:p w14:paraId="35A4E996" w14:textId="77777777" w:rsidR="00455F2B" w:rsidRPr="00375982" w:rsidRDefault="00455F2B" w:rsidP="00455F2B">
      <w:pPr>
        <w:numPr>
          <w:ilvl w:val="0"/>
          <w:numId w:val="586"/>
        </w:numPr>
        <w:spacing w:after="0" w:line="259" w:lineRule="auto"/>
      </w:pPr>
      <w:r w:rsidRPr="00375982">
        <w:t xml:space="preserve">Conditional auto-configuration ensures </w:t>
      </w:r>
      <w:r w:rsidRPr="00375982">
        <w:rPr>
          <w:b/>
          <w:bCs/>
        </w:rPr>
        <w:t>only relevant beans</w:t>
      </w:r>
      <w:r w:rsidRPr="00375982">
        <w:t xml:space="preserve"> for the chosen stack are instantiated.</w:t>
      </w:r>
    </w:p>
    <w:p w14:paraId="12A1F9A3" w14:textId="77777777" w:rsidR="00455F2B" w:rsidRPr="00375982" w:rsidRDefault="00455F2B" w:rsidP="00455F2B">
      <w:pPr>
        <w:numPr>
          <w:ilvl w:val="0"/>
          <w:numId w:val="586"/>
        </w:numPr>
        <w:spacing w:after="0" w:line="259" w:lineRule="auto"/>
      </w:pPr>
      <w:r w:rsidRPr="00375982">
        <w:t xml:space="preserve">Reactive stack </w:t>
      </w:r>
      <w:r w:rsidRPr="00375982">
        <w:rPr>
          <w:b/>
          <w:bCs/>
        </w:rPr>
        <w:t>requires fully non-blocking libraries</w:t>
      </w:r>
      <w:r w:rsidRPr="00375982">
        <w:t xml:space="preserve"> (e.g., R2DBC for DB, WebClient instead of RestTemplate).</w:t>
      </w:r>
    </w:p>
    <w:p w14:paraId="6AF29A09" w14:textId="77777777" w:rsidR="00455F2B" w:rsidRPr="00375982" w:rsidRDefault="00455F2B" w:rsidP="00455F2B">
      <w:pPr>
        <w:numPr>
          <w:ilvl w:val="0"/>
          <w:numId w:val="586"/>
        </w:numPr>
        <w:spacing w:after="0" w:line="259" w:lineRule="auto"/>
      </w:pPr>
      <w:r w:rsidRPr="00375982">
        <w:t xml:space="preserve">Servlet stack is </w:t>
      </w:r>
      <w:r w:rsidRPr="00375982">
        <w:rPr>
          <w:b/>
          <w:bCs/>
        </w:rPr>
        <w:t>thread-per-request</w:t>
      </w:r>
      <w:r w:rsidRPr="00375982">
        <w:t>, easier for legacy apps.</w:t>
      </w:r>
    </w:p>
    <w:p w14:paraId="780C3178" w14:textId="77777777" w:rsidR="00455F2B" w:rsidRPr="00375982" w:rsidRDefault="00455F2B" w:rsidP="00455F2B">
      <w:pPr>
        <w:numPr>
          <w:ilvl w:val="0"/>
          <w:numId w:val="586"/>
        </w:numPr>
        <w:spacing w:after="0" w:line="259" w:lineRule="auto"/>
      </w:pPr>
      <w:r w:rsidRPr="00375982">
        <w:t xml:space="preserve">Microservices often choose </w:t>
      </w:r>
      <w:r w:rsidRPr="00375982">
        <w:rPr>
          <w:b/>
          <w:bCs/>
        </w:rPr>
        <w:t>WebFlux</w:t>
      </w:r>
      <w:r w:rsidRPr="00375982">
        <w:t xml:space="preserve"> for high concurrency APIs or streaming endpoints.</w:t>
      </w:r>
    </w:p>
    <w:p w14:paraId="06D2BF82" w14:textId="77777777" w:rsidR="00455F2B" w:rsidRPr="00375982" w:rsidRDefault="00000000" w:rsidP="00455F2B">
      <w:pPr>
        <w:spacing w:after="0" w:line="259" w:lineRule="auto"/>
      </w:pPr>
      <w:r>
        <w:pict w14:anchorId="2DCB553A">
          <v:rect id="_x0000_i1195" style="width:0;height:1.5pt" o:hralign="center" o:hrstd="t" o:hr="t" fillcolor="#a0a0a0" stroked="f"/>
        </w:pict>
      </w:r>
    </w:p>
    <w:p w14:paraId="5E099BE4" w14:textId="77777777" w:rsidR="00455F2B" w:rsidRPr="00375982" w:rsidRDefault="00455F2B" w:rsidP="00455F2B">
      <w:pPr>
        <w:spacing w:after="0" w:line="259" w:lineRule="auto"/>
        <w:rPr>
          <w:b/>
          <w:bCs/>
        </w:rPr>
      </w:pPr>
      <w:r w:rsidRPr="00375982">
        <w:rPr>
          <w:b/>
          <w:bCs/>
        </w:rPr>
        <w:t>9️</w:t>
      </w:r>
      <w:r w:rsidRPr="00375982">
        <w:rPr>
          <w:rFonts w:ascii="Segoe UI Symbol" w:hAnsi="Segoe UI Symbol" w:cs="Segoe UI Symbol"/>
          <w:b/>
          <w:bCs/>
        </w:rPr>
        <w:t>⃣</w:t>
      </w:r>
      <w:r w:rsidRPr="00375982">
        <w:rPr>
          <w:b/>
          <w:bCs/>
        </w:rPr>
        <w:t xml:space="preserve"> Interview One-liner (Senior-Level)</w:t>
      </w:r>
    </w:p>
    <w:p w14:paraId="31AE667A" w14:textId="77777777" w:rsidR="00455F2B" w:rsidRPr="00375982" w:rsidRDefault="00455F2B" w:rsidP="00455F2B">
      <w:pPr>
        <w:spacing w:after="0" w:line="259" w:lineRule="auto"/>
      </w:pPr>
      <w:r w:rsidRPr="00375982">
        <w:rPr>
          <w:b/>
          <w:bCs/>
        </w:rPr>
        <w:t>Spring Boot supports servlet and reactive stacks by detecting the application type, applying stack-specific auto-configurations (ServletWebServerFactory vs ReactiveWebServerFactory), creating the appropriate ApplicationContext (ServletWebServerApplicationContext vs ReactiveWebServerApplicationContext), wiring the dispatcher (DispatcherServlet vs DispatcherHandler), and starting the embedded server, while respecting reactive non-blocking threading for WebFlux versus blocking per-thread servlet model.</w:t>
      </w:r>
    </w:p>
    <w:p w14:paraId="0A9E1856" w14:textId="77777777" w:rsidR="00455F2B" w:rsidRPr="00375982" w:rsidRDefault="00455F2B" w:rsidP="00455F2B">
      <w:pPr>
        <w:spacing w:after="0"/>
      </w:pPr>
    </w:p>
    <w:p w14:paraId="0E13153E" w14:textId="77777777" w:rsidR="00455F2B" w:rsidRPr="00455F2B" w:rsidRDefault="00455F2B" w:rsidP="00455F2B">
      <w:pPr>
        <w:rPr>
          <w:b/>
          <w:bCs/>
          <w:color w:val="EE0000"/>
          <w:sz w:val="24"/>
          <w:szCs w:val="24"/>
          <w:lang w:val="en-IN"/>
        </w:rPr>
      </w:pPr>
      <w:r w:rsidRPr="00455F2B">
        <w:rPr>
          <w:b/>
          <w:bCs/>
          <w:color w:val="EE0000"/>
          <w:sz w:val="24"/>
          <w:szCs w:val="24"/>
          <w:lang w:val="en-IN"/>
        </w:rPr>
        <w:t>9.  What is SpringApplicationRunListener?</w:t>
      </w:r>
    </w:p>
    <w:p w14:paraId="2B944618"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Overview</w:t>
      </w:r>
    </w:p>
    <w:p w14:paraId="7251D3D1" w14:textId="77777777" w:rsidR="00455F2B" w:rsidRPr="00375982" w:rsidRDefault="00455F2B" w:rsidP="00455F2B">
      <w:pPr>
        <w:numPr>
          <w:ilvl w:val="0"/>
          <w:numId w:val="587"/>
        </w:numPr>
        <w:spacing w:after="0" w:line="259" w:lineRule="auto"/>
      </w:pPr>
      <w:r w:rsidRPr="00BC0DC5">
        <w:rPr>
          <w:highlight w:val="cyan"/>
        </w:rPr>
        <w:t xml:space="preserve">SpringApplicationRunListener is a </w:t>
      </w:r>
      <w:r w:rsidRPr="00BC0DC5">
        <w:rPr>
          <w:b/>
          <w:bCs/>
          <w:highlight w:val="cyan"/>
        </w:rPr>
        <w:t>hook interface</w:t>
      </w:r>
      <w:r w:rsidRPr="00BC0DC5">
        <w:rPr>
          <w:highlight w:val="cyan"/>
        </w:rPr>
        <w:t xml:space="preserve"> that allows you to </w:t>
      </w:r>
      <w:r w:rsidRPr="00BC0DC5">
        <w:rPr>
          <w:b/>
          <w:bCs/>
          <w:highlight w:val="cyan"/>
        </w:rPr>
        <w:t>listen to Spring Boot application startup lifecycle events</w:t>
      </w:r>
      <w:r w:rsidRPr="00375982">
        <w:t>.</w:t>
      </w:r>
    </w:p>
    <w:p w14:paraId="4837F59B" w14:textId="77777777" w:rsidR="00455F2B" w:rsidRPr="00BC0DC5" w:rsidRDefault="00455F2B" w:rsidP="00455F2B">
      <w:pPr>
        <w:numPr>
          <w:ilvl w:val="0"/>
          <w:numId w:val="587"/>
        </w:numPr>
        <w:spacing w:after="0" w:line="259" w:lineRule="auto"/>
        <w:rPr>
          <w:highlight w:val="cyan"/>
        </w:rPr>
      </w:pPr>
      <w:r w:rsidRPr="00BC0DC5">
        <w:rPr>
          <w:highlight w:val="cyan"/>
        </w:rPr>
        <w:t xml:space="preserve">Unlike ApplicationListener, which reacts </w:t>
      </w:r>
      <w:r w:rsidRPr="00BC0DC5">
        <w:rPr>
          <w:b/>
          <w:bCs/>
          <w:highlight w:val="cyan"/>
        </w:rPr>
        <w:t>after the ApplicationContext exists</w:t>
      </w:r>
      <w:r w:rsidRPr="00BC0DC5">
        <w:rPr>
          <w:highlight w:val="cyan"/>
        </w:rPr>
        <w:t xml:space="preserve">, SpringApplicationRunListener works </w:t>
      </w:r>
      <w:r w:rsidRPr="00BC0DC5">
        <w:rPr>
          <w:b/>
          <w:bCs/>
          <w:highlight w:val="cyan"/>
        </w:rPr>
        <w:t>even before the context is created</w:t>
      </w:r>
      <w:r w:rsidRPr="00BC0DC5">
        <w:rPr>
          <w:highlight w:val="cyan"/>
        </w:rPr>
        <w:t>.</w:t>
      </w:r>
    </w:p>
    <w:p w14:paraId="25D61EBE" w14:textId="77777777" w:rsidR="00455F2B" w:rsidRPr="00375982" w:rsidRDefault="00455F2B" w:rsidP="00455F2B">
      <w:pPr>
        <w:numPr>
          <w:ilvl w:val="0"/>
          <w:numId w:val="587"/>
        </w:numPr>
        <w:spacing w:after="0" w:line="259" w:lineRule="auto"/>
      </w:pPr>
      <w:r w:rsidRPr="00BC0DC5">
        <w:rPr>
          <w:color w:val="EE0000"/>
        </w:rPr>
        <w:t xml:space="preserve">It is </w:t>
      </w:r>
      <w:r w:rsidRPr="00BC0DC5">
        <w:rPr>
          <w:b/>
          <w:bCs/>
          <w:color w:val="EE0000"/>
        </w:rPr>
        <w:t>used internally by Boot for logging, startup metrics, banner printing, etc</w:t>
      </w:r>
      <w:r w:rsidRPr="00375982">
        <w:rPr>
          <w:b/>
          <w:bCs/>
        </w:rPr>
        <w:t>.</w:t>
      </w:r>
      <w:r w:rsidRPr="00375982">
        <w:t>.</w:t>
      </w:r>
    </w:p>
    <w:p w14:paraId="226613ED" w14:textId="77777777" w:rsidR="00455F2B" w:rsidRPr="00375982" w:rsidRDefault="00000000" w:rsidP="00455F2B">
      <w:pPr>
        <w:spacing w:after="0" w:line="259" w:lineRule="auto"/>
      </w:pPr>
      <w:r>
        <w:pict w14:anchorId="6754295E">
          <v:rect id="_x0000_i1196" style="width:0;height:1.5pt" o:hralign="center" o:hrstd="t" o:hr="t" fillcolor="#a0a0a0" stroked="f"/>
        </w:pict>
      </w:r>
    </w:p>
    <w:p w14:paraId="411727B7"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Key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552"/>
      </w:tblGrid>
      <w:tr w:rsidR="00455F2B" w:rsidRPr="00375982" w14:paraId="550AE535" w14:textId="77777777" w:rsidTr="00B72B58">
        <w:trPr>
          <w:tblHeader/>
          <w:tblCellSpacing w:w="15" w:type="dxa"/>
        </w:trPr>
        <w:tc>
          <w:tcPr>
            <w:tcW w:w="0" w:type="auto"/>
            <w:vAlign w:val="center"/>
            <w:hideMark/>
          </w:tcPr>
          <w:p w14:paraId="305B6F4C" w14:textId="77777777" w:rsidR="00455F2B" w:rsidRPr="00375982" w:rsidRDefault="00455F2B" w:rsidP="00B72B58">
            <w:pPr>
              <w:spacing w:after="0" w:line="259" w:lineRule="auto"/>
              <w:rPr>
                <w:b/>
                <w:bCs/>
              </w:rPr>
            </w:pPr>
            <w:r w:rsidRPr="00375982">
              <w:rPr>
                <w:b/>
                <w:bCs/>
              </w:rPr>
              <w:t>Responsibility</w:t>
            </w:r>
          </w:p>
        </w:tc>
        <w:tc>
          <w:tcPr>
            <w:tcW w:w="0" w:type="auto"/>
            <w:vAlign w:val="center"/>
            <w:hideMark/>
          </w:tcPr>
          <w:p w14:paraId="3EC98BF4" w14:textId="77777777" w:rsidR="00455F2B" w:rsidRPr="00375982" w:rsidRDefault="00455F2B" w:rsidP="00B72B58">
            <w:pPr>
              <w:spacing w:after="0" w:line="259" w:lineRule="auto"/>
              <w:rPr>
                <w:b/>
                <w:bCs/>
              </w:rPr>
            </w:pPr>
            <w:r w:rsidRPr="00375982">
              <w:rPr>
                <w:b/>
                <w:bCs/>
              </w:rPr>
              <w:t>Details</w:t>
            </w:r>
          </w:p>
        </w:tc>
      </w:tr>
      <w:tr w:rsidR="00455F2B" w:rsidRPr="00375982" w14:paraId="7E2F0771" w14:textId="77777777" w:rsidTr="00B72B58">
        <w:trPr>
          <w:tblCellSpacing w:w="15" w:type="dxa"/>
        </w:trPr>
        <w:tc>
          <w:tcPr>
            <w:tcW w:w="0" w:type="auto"/>
            <w:vAlign w:val="center"/>
            <w:hideMark/>
          </w:tcPr>
          <w:p w14:paraId="1E080CBB" w14:textId="77777777" w:rsidR="00455F2B" w:rsidRPr="00BC0DC5" w:rsidRDefault="00455F2B" w:rsidP="00B72B58">
            <w:pPr>
              <w:spacing w:after="0" w:line="259" w:lineRule="auto"/>
              <w:rPr>
                <w:color w:val="EE0000"/>
              </w:rPr>
            </w:pPr>
            <w:r w:rsidRPr="00BC0DC5">
              <w:rPr>
                <w:b/>
                <w:bCs/>
                <w:color w:val="EE0000"/>
              </w:rPr>
              <w:t>Bootstrap hooks</w:t>
            </w:r>
          </w:p>
        </w:tc>
        <w:tc>
          <w:tcPr>
            <w:tcW w:w="0" w:type="auto"/>
            <w:vAlign w:val="center"/>
            <w:hideMark/>
          </w:tcPr>
          <w:p w14:paraId="35DD19AE" w14:textId="77777777" w:rsidR="00455F2B" w:rsidRPr="00375982" w:rsidRDefault="00455F2B" w:rsidP="00B72B58">
            <w:pPr>
              <w:spacing w:after="0" w:line="259" w:lineRule="auto"/>
            </w:pPr>
            <w:r w:rsidRPr="00375982">
              <w:t>Listen to very early events like starting().</w:t>
            </w:r>
          </w:p>
        </w:tc>
      </w:tr>
      <w:tr w:rsidR="00455F2B" w:rsidRPr="00375982" w14:paraId="40E5BC45" w14:textId="77777777" w:rsidTr="00B72B58">
        <w:trPr>
          <w:tblCellSpacing w:w="15" w:type="dxa"/>
        </w:trPr>
        <w:tc>
          <w:tcPr>
            <w:tcW w:w="0" w:type="auto"/>
            <w:vAlign w:val="center"/>
            <w:hideMark/>
          </w:tcPr>
          <w:p w14:paraId="6D3D7515" w14:textId="77777777" w:rsidR="00455F2B" w:rsidRPr="00BC0DC5" w:rsidRDefault="00455F2B" w:rsidP="00B72B58">
            <w:pPr>
              <w:spacing w:after="0" w:line="259" w:lineRule="auto"/>
              <w:rPr>
                <w:color w:val="EE0000"/>
              </w:rPr>
            </w:pPr>
            <w:r w:rsidRPr="00BC0DC5">
              <w:rPr>
                <w:b/>
                <w:bCs/>
                <w:color w:val="EE0000"/>
              </w:rPr>
              <w:t>Environment preparation</w:t>
            </w:r>
          </w:p>
        </w:tc>
        <w:tc>
          <w:tcPr>
            <w:tcW w:w="0" w:type="auto"/>
            <w:vAlign w:val="center"/>
            <w:hideMark/>
          </w:tcPr>
          <w:p w14:paraId="69C18A5B" w14:textId="77777777" w:rsidR="00455F2B" w:rsidRPr="00375982" w:rsidRDefault="00455F2B" w:rsidP="00B72B58">
            <w:pPr>
              <w:spacing w:after="0" w:line="259" w:lineRule="auto"/>
            </w:pPr>
            <w:r w:rsidRPr="00375982">
              <w:t xml:space="preserve">environmentPrepared(ConfigurableEnvironment) called after environment is set up but </w:t>
            </w:r>
            <w:r w:rsidRPr="00375982">
              <w:rPr>
                <w:b/>
                <w:bCs/>
              </w:rPr>
              <w:t>before context is created</w:t>
            </w:r>
            <w:r w:rsidRPr="00375982">
              <w:t>.</w:t>
            </w:r>
          </w:p>
        </w:tc>
      </w:tr>
      <w:tr w:rsidR="00455F2B" w:rsidRPr="00375982" w14:paraId="4B39D594" w14:textId="77777777" w:rsidTr="00B72B58">
        <w:trPr>
          <w:tblCellSpacing w:w="15" w:type="dxa"/>
        </w:trPr>
        <w:tc>
          <w:tcPr>
            <w:tcW w:w="0" w:type="auto"/>
            <w:vAlign w:val="center"/>
            <w:hideMark/>
          </w:tcPr>
          <w:p w14:paraId="48747C88" w14:textId="77777777" w:rsidR="00455F2B" w:rsidRPr="00BC0DC5" w:rsidRDefault="00455F2B" w:rsidP="00B72B58">
            <w:pPr>
              <w:spacing w:after="0" w:line="259" w:lineRule="auto"/>
              <w:rPr>
                <w:color w:val="EE0000"/>
              </w:rPr>
            </w:pPr>
            <w:r w:rsidRPr="00BC0DC5">
              <w:rPr>
                <w:b/>
                <w:bCs/>
                <w:color w:val="EE0000"/>
              </w:rPr>
              <w:t>Context preparation</w:t>
            </w:r>
          </w:p>
        </w:tc>
        <w:tc>
          <w:tcPr>
            <w:tcW w:w="0" w:type="auto"/>
            <w:vAlign w:val="center"/>
            <w:hideMark/>
          </w:tcPr>
          <w:p w14:paraId="37DA429A" w14:textId="77777777" w:rsidR="00455F2B" w:rsidRPr="00375982" w:rsidRDefault="00455F2B" w:rsidP="00B72B58">
            <w:pPr>
              <w:spacing w:after="0" w:line="259" w:lineRule="auto"/>
            </w:pPr>
            <w:r w:rsidRPr="00375982">
              <w:t xml:space="preserve">contextPrepared(ConfigurableApplicationContext) called after context creation but </w:t>
            </w:r>
            <w:r w:rsidRPr="00375982">
              <w:rPr>
                <w:b/>
                <w:bCs/>
              </w:rPr>
              <w:t>before refresh</w:t>
            </w:r>
            <w:r w:rsidRPr="00375982">
              <w:t>.</w:t>
            </w:r>
          </w:p>
        </w:tc>
      </w:tr>
      <w:tr w:rsidR="00455F2B" w:rsidRPr="00375982" w14:paraId="609EA941" w14:textId="77777777" w:rsidTr="00B72B58">
        <w:trPr>
          <w:tblCellSpacing w:w="15" w:type="dxa"/>
        </w:trPr>
        <w:tc>
          <w:tcPr>
            <w:tcW w:w="0" w:type="auto"/>
            <w:vAlign w:val="center"/>
            <w:hideMark/>
          </w:tcPr>
          <w:p w14:paraId="04C35B1F" w14:textId="77777777" w:rsidR="00455F2B" w:rsidRPr="00BC0DC5" w:rsidRDefault="00455F2B" w:rsidP="00B72B58">
            <w:pPr>
              <w:spacing w:after="0" w:line="259" w:lineRule="auto"/>
              <w:rPr>
                <w:color w:val="EE0000"/>
              </w:rPr>
            </w:pPr>
            <w:r w:rsidRPr="00BC0DC5">
              <w:rPr>
                <w:b/>
                <w:bCs/>
                <w:color w:val="EE0000"/>
              </w:rPr>
              <w:t>Context loaded</w:t>
            </w:r>
          </w:p>
        </w:tc>
        <w:tc>
          <w:tcPr>
            <w:tcW w:w="0" w:type="auto"/>
            <w:vAlign w:val="center"/>
            <w:hideMark/>
          </w:tcPr>
          <w:p w14:paraId="558B6B42" w14:textId="77777777" w:rsidR="00455F2B" w:rsidRPr="00375982" w:rsidRDefault="00455F2B" w:rsidP="00B72B58">
            <w:pPr>
              <w:spacing w:after="0" w:line="259" w:lineRule="auto"/>
            </w:pPr>
            <w:r w:rsidRPr="00375982">
              <w:t xml:space="preserve">contextLoaded(ConfigurableApplicationContext) called after context </w:t>
            </w:r>
            <w:r w:rsidRPr="00375982">
              <w:rPr>
                <w:b/>
                <w:bCs/>
              </w:rPr>
              <w:t xml:space="preserve">bean </w:t>
            </w:r>
            <w:r w:rsidRPr="00375982">
              <w:rPr>
                <w:b/>
                <w:bCs/>
              </w:rPr>
              <w:lastRenderedPageBreak/>
              <w:t>definitions loaded</w:t>
            </w:r>
            <w:r w:rsidRPr="00375982">
              <w:t xml:space="preserve"> but </w:t>
            </w:r>
            <w:r w:rsidRPr="00375982">
              <w:rPr>
                <w:b/>
                <w:bCs/>
              </w:rPr>
              <w:t>before refresh</w:t>
            </w:r>
            <w:r w:rsidRPr="00375982">
              <w:t>.</w:t>
            </w:r>
          </w:p>
        </w:tc>
      </w:tr>
      <w:tr w:rsidR="00455F2B" w:rsidRPr="00375982" w14:paraId="53889557" w14:textId="77777777" w:rsidTr="00B72B58">
        <w:trPr>
          <w:tblCellSpacing w:w="15" w:type="dxa"/>
        </w:trPr>
        <w:tc>
          <w:tcPr>
            <w:tcW w:w="0" w:type="auto"/>
            <w:vAlign w:val="center"/>
            <w:hideMark/>
          </w:tcPr>
          <w:p w14:paraId="41CFFA21" w14:textId="77777777" w:rsidR="00455F2B" w:rsidRPr="00BC0DC5" w:rsidRDefault="00455F2B" w:rsidP="00B72B58">
            <w:pPr>
              <w:spacing w:after="0" w:line="259" w:lineRule="auto"/>
              <w:rPr>
                <w:color w:val="EE0000"/>
              </w:rPr>
            </w:pPr>
            <w:r w:rsidRPr="00BC0DC5">
              <w:rPr>
                <w:b/>
                <w:bCs/>
                <w:color w:val="EE0000"/>
              </w:rPr>
              <w:lastRenderedPageBreak/>
              <w:t>Started / Ready</w:t>
            </w:r>
          </w:p>
        </w:tc>
        <w:tc>
          <w:tcPr>
            <w:tcW w:w="0" w:type="auto"/>
            <w:vAlign w:val="center"/>
            <w:hideMark/>
          </w:tcPr>
          <w:p w14:paraId="62BBA3D2" w14:textId="77777777" w:rsidR="00455F2B" w:rsidRPr="00375982" w:rsidRDefault="00455F2B" w:rsidP="00B72B58">
            <w:pPr>
              <w:spacing w:after="0" w:line="259" w:lineRule="auto"/>
            </w:pPr>
            <w:r w:rsidRPr="00375982">
              <w:t xml:space="preserve">started(ConfigurableApplicationContext) called after context </w:t>
            </w:r>
            <w:r w:rsidRPr="00375982">
              <w:rPr>
                <w:b/>
                <w:bCs/>
              </w:rPr>
              <w:t>refresh</w:t>
            </w:r>
            <w:r w:rsidRPr="00375982">
              <w:t>, before runners.</w:t>
            </w:r>
          </w:p>
        </w:tc>
      </w:tr>
      <w:tr w:rsidR="00455F2B" w:rsidRPr="00375982" w14:paraId="4EC3C24C" w14:textId="77777777" w:rsidTr="00B72B58">
        <w:trPr>
          <w:tblCellSpacing w:w="15" w:type="dxa"/>
        </w:trPr>
        <w:tc>
          <w:tcPr>
            <w:tcW w:w="0" w:type="auto"/>
            <w:vAlign w:val="center"/>
            <w:hideMark/>
          </w:tcPr>
          <w:p w14:paraId="39D61395" w14:textId="77777777" w:rsidR="00455F2B" w:rsidRPr="00BC0DC5" w:rsidRDefault="00455F2B" w:rsidP="00B72B58">
            <w:pPr>
              <w:spacing w:after="0" w:line="259" w:lineRule="auto"/>
              <w:rPr>
                <w:color w:val="EE0000"/>
              </w:rPr>
            </w:pPr>
            <w:r w:rsidRPr="00BC0DC5">
              <w:rPr>
                <w:b/>
                <w:bCs/>
                <w:color w:val="EE0000"/>
              </w:rPr>
              <w:t>Failed</w:t>
            </w:r>
          </w:p>
        </w:tc>
        <w:tc>
          <w:tcPr>
            <w:tcW w:w="0" w:type="auto"/>
            <w:vAlign w:val="center"/>
            <w:hideMark/>
          </w:tcPr>
          <w:p w14:paraId="64BA00F6" w14:textId="77777777" w:rsidR="00455F2B" w:rsidRPr="00375982" w:rsidRDefault="00455F2B" w:rsidP="00B72B58">
            <w:pPr>
              <w:spacing w:after="0" w:line="259" w:lineRule="auto"/>
            </w:pPr>
            <w:r w:rsidRPr="00375982">
              <w:t>failed(ConfigurableApplicationContext, Throwable) called if startup fails.</w:t>
            </w:r>
          </w:p>
        </w:tc>
      </w:tr>
    </w:tbl>
    <w:p w14:paraId="4701AAC9" w14:textId="77777777" w:rsidR="00455F2B" w:rsidRPr="00375982" w:rsidRDefault="00000000" w:rsidP="00455F2B">
      <w:pPr>
        <w:spacing w:after="0" w:line="259" w:lineRule="auto"/>
      </w:pPr>
      <w:r>
        <w:pict w14:anchorId="22C3F057">
          <v:rect id="_x0000_i1197" style="width:0;height:1.5pt" o:hralign="center" o:hrstd="t" o:hr="t" fillcolor="#a0a0a0" stroked="f"/>
        </w:pict>
      </w:r>
    </w:p>
    <w:p w14:paraId="2601BE4F"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Lifecycle Methods</w:t>
      </w:r>
    </w:p>
    <w:p w14:paraId="2BEE95A5" w14:textId="77777777" w:rsidR="00455F2B" w:rsidRPr="00375982" w:rsidRDefault="00455F2B" w:rsidP="00455F2B">
      <w:pPr>
        <w:spacing w:after="0" w:line="259" w:lineRule="auto"/>
      </w:pPr>
      <w:r w:rsidRPr="00375982">
        <w:t>public interface SpringApplicationRunListener {</w:t>
      </w:r>
    </w:p>
    <w:p w14:paraId="7AEFB693" w14:textId="77777777" w:rsidR="00455F2B" w:rsidRPr="00375982" w:rsidRDefault="00455F2B" w:rsidP="00455F2B">
      <w:pPr>
        <w:spacing w:after="0" w:line="259" w:lineRule="auto"/>
      </w:pPr>
    </w:p>
    <w:p w14:paraId="58A26330" w14:textId="77777777" w:rsidR="006D1A11" w:rsidRDefault="006D1A11" w:rsidP="006D1A11">
      <w:pPr>
        <w:spacing w:after="0" w:line="259" w:lineRule="auto"/>
      </w:pPr>
      <w:r>
        <w:t>void starting(); // very early, no context yet</w:t>
      </w:r>
    </w:p>
    <w:p w14:paraId="68C40E90" w14:textId="77777777" w:rsidR="006D1A11" w:rsidRDefault="006D1A11" w:rsidP="006D1A11">
      <w:pPr>
        <w:spacing w:after="0" w:line="259" w:lineRule="auto"/>
      </w:pPr>
      <w:r>
        <w:t xml:space="preserve">    void environmentPrepared(ConfigurableEnvironment environment); // after env prep</w:t>
      </w:r>
    </w:p>
    <w:p w14:paraId="446F9A41" w14:textId="77777777" w:rsidR="006D1A11" w:rsidRDefault="006D1A11" w:rsidP="006D1A11">
      <w:pPr>
        <w:spacing w:after="0" w:line="259" w:lineRule="auto"/>
      </w:pPr>
      <w:r>
        <w:t xml:space="preserve">    void contextPrepared(ConfigurableApplicationContext context); // after context created</w:t>
      </w:r>
    </w:p>
    <w:p w14:paraId="087D97B1" w14:textId="77777777" w:rsidR="006D1A11" w:rsidRDefault="006D1A11" w:rsidP="006D1A11">
      <w:pPr>
        <w:spacing w:after="0" w:line="259" w:lineRule="auto"/>
      </w:pPr>
      <w:r>
        <w:t xml:space="preserve">    void contextLoaded(ConfigurableApplicationContext context); // after beans registered</w:t>
      </w:r>
    </w:p>
    <w:p w14:paraId="5531203D" w14:textId="77777777" w:rsidR="006D1A11" w:rsidRDefault="006D1A11" w:rsidP="006D1A11">
      <w:pPr>
        <w:spacing w:after="0" w:line="259" w:lineRule="auto"/>
      </w:pPr>
      <w:r>
        <w:t xml:space="preserve">    void started(ConfigurableApplicationContext context); // after context.refresh()</w:t>
      </w:r>
    </w:p>
    <w:p w14:paraId="58AEB42D" w14:textId="77777777" w:rsidR="006D1A11" w:rsidRDefault="006D1A11" w:rsidP="006D1A11">
      <w:pPr>
        <w:spacing w:after="0" w:line="259" w:lineRule="auto"/>
      </w:pPr>
      <w:r>
        <w:t xml:space="preserve">    void running(ConfigurableApplicationContext context); // after runners executed</w:t>
      </w:r>
    </w:p>
    <w:p w14:paraId="5C5499F9" w14:textId="41431164" w:rsidR="00455F2B" w:rsidRPr="00375982" w:rsidRDefault="006D1A11" w:rsidP="006D1A11">
      <w:pPr>
        <w:spacing w:after="0" w:line="259" w:lineRule="auto"/>
      </w:pPr>
      <w:r>
        <w:t xml:space="preserve">    void failed(ConfigurableApplicationContext context, Throwable exception); // on startup failure</w:t>
      </w:r>
      <w:r w:rsidR="00455F2B" w:rsidRPr="00375982">
        <w:t>}</w:t>
      </w:r>
    </w:p>
    <w:p w14:paraId="34A3BFBF" w14:textId="77777777" w:rsidR="00455F2B" w:rsidRPr="00375982" w:rsidRDefault="00000000" w:rsidP="00455F2B">
      <w:pPr>
        <w:spacing w:after="0" w:line="259" w:lineRule="auto"/>
      </w:pPr>
      <w:r>
        <w:pict w14:anchorId="51E7F061">
          <v:rect id="_x0000_i1198" style="width:0;height:1.5pt" o:hralign="center" o:hrstd="t" o:hr="t" fillcolor="#a0a0a0" stroked="f"/>
        </w:pict>
      </w:r>
    </w:p>
    <w:p w14:paraId="08FFD782"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How Boot Discovers Implementations</w:t>
      </w:r>
    </w:p>
    <w:p w14:paraId="59FB56E3" w14:textId="77777777" w:rsidR="00455F2B" w:rsidRPr="00375982" w:rsidRDefault="00455F2B" w:rsidP="00455F2B">
      <w:pPr>
        <w:numPr>
          <w:ilvl w:val="0"/>
          <w:numId w:val="588"/>
        </w:numPr>
        <w:spacing w:after="0" w:line="259" w:lineRule="auto"/>
      </w:pPr>
      <w:r w:rsidRPr="00375982">
        <w:t xml:space="preserve">Implementations are </w:t>
      </w:r>
      <w:r w:rsidRPr="00375982">
        <w:rPr>
          <w:b/>
          <w:bCs/>
        </w:rPr>
        <w:t>discovered via spring.factories</w:t>
      </w:r>
      <w:r w:rsidRPr="00375982">
        <w:t xml:space="preserve"> (Boot 2.x) or AutoConfiguration.imports (Boot 3.x):</w:t>
      </w:r>
    </w:p>
    <w:p w14:paraId="1A41394E" w14:textId="77777777" w:rsidR="00455F2B" w:rsidRPr="00375982" w:rsidRDefault="00455F2B" w:rsidP="00455F2B">
      <w:pPr>
        <w:spacing w:after="0" w:line="259" w:lineRule="auto"/>
      </w:pPr>
      <w:r w:rsidRPr="00375982">
        <w:t>META-INF/spring.factories:</w:t>
      </w:r>
    </w:p>
    <w:p w14:paraId="53401BF5" w14:textId="77777777" w:rsidR="00455F2B" w:rsidRPr="00375982" w:rsidRDefault="00455F2B" w:rsidP="00455F2B">
      <w:pPr>
        <w:spacing w:after="0" w:line="259" w:lineRule="auto"/>
      </w:pPr>
      <w:r w:rsidRPr="00375982">
        <w:t>org.springframework.boot.SpringApplicationRunListener=\</w:t>
      </w:r>
    </w:p>
    <w:p w14:paraId="5D7D6FCD" w14:textId="77777777" w:rsidR="00455F2B" w:rsidRPr="00375982" w:rsidRDefault="00455F2B" w:rsidP="00455F2B">
      <w:pPr>
        <w:spacing w:after="0" w:line="259" w:lineRule="auto"/>
      </w:pPr>
      <w:r w:rsidRPr="00375982">
        <w:t>org.springframework.boot.context.metrics.ApplicationStartupMetricsRunListener,\</w:t>
      </w:r>
    </w:p>
    <w:p w14:paraId="3036F798" w14:textId="77777777" w:rsidR="00455F2B" w:rsidRPr="00375982" w:rsidRDefault="00455F2B" w:rsidP="00455F2B">
      <w:pPr>
        <w:spacing w:after="0" w:line="259" w:lineRule="auto"/>
      </w:pPr>
      <w:r w:rsidRPr="00375982">
        <w:t>org.springframework.boot.context.event.EventPublishingRunListener</w:t>
      </w:r>
    </w:p>
    <w:p w14:paraId="47C5602E" w14:textId="77777777" w:rsidR="00455F2B" w:rsidRPr="00375982" w:rsidRDefault="00455F2B" w:rsidP="00455F2B">
      <w:pPr>
        <w:numPr>
          <w:ilvl w:val="0"/>
          <w:numId w:val="589"/>
        </w:numPr>
        <w:spacing w:after="0" w:line="259" w:lineRule="auto"/>
      </w:pPr>
      <w:r w:rsidRPr="00375982">
        <w:rPr>
          <w:b/>
          <w:bCs/>
        </w:rPr>
        <w:t>EventPublishingRunListener</w:t>
      </w:r>
      <w:r w:rsidRPr="00375982">
        <w:t xml:space="preserve"> → the default listener that bridges SpringApplicationRunListener events to </w:t>
      </w:r>
      <w:r w:rsidRPr="00375982">
        <w:rPr>
          <w:b/>
          <w:bCs/>
        </w:rPr>
        <w:t>ApplicationEvents</w:t>
      </w:r>
      <w:r w:rsidRPr="00375982">
        <w:t xml:space="preserve"> (like ApplicationStartingEvent).</w:t>
      </w:r>
    </w:p>
    <w:p w14:paraId="7A079601" w14:textId="77777777" w:rsidR="00455F2B" w:rsidRPr="00375982" w:rsidRDefault="00455F2B" w:rsidP="00455F2B">
      <w:pPr>
        <w:numPr>
          <w:ilvl w:val="0"/>
          <w:numId w:val="589"/>
        </w:numPr>
        <w:spacing w:after="0" w:line="259" w:lineRule="auto"/>
      </w:pPr>
      <w:r w:rsidRPr="00375982">
        <w:t xml:space="preserve">Multiple listeners can be registered; Boot </w:t>
      </w:r>
      <w:r w:rsidRPr="00375982">
        <w:rPr>
          <w:b/>
          <w:bCs/>
        </w:rPr>
        <w:t>iterates them in order</w:t>
      </w:r>
      <w:r w:rsidRPr="00375982">
        <w:t>.</w:t>
      </w:r>
    </w:p>
    <w:p w14:paraId="1012A7A4" w14:textId="77777777" w:rsidR="00455F2B" w:rsidRPr="00375982" w:rsidRDefault="00000000" w:rsidP="00455F2B">
      <w:pPr>
        <w:spacing w:after="0" w:line="259" w:lineRule="auto"/>
      </w:pPr>
      <w:r>
        <w:pict w14:anchorId="49FD8A9C">
          <v:rect id="_x0000_i1199" style="width:0;height:1.5pt" o:hralign="center" o:hrstd="t" o:hr="t" fillcolor="#a0a0a0" stroked="f"/>
        </w:pict>
      </w:r>
    </w:p>
    <w:p w14:paraId="36B5FB0C" w14:textId="77777777" w:rsidR="00455F2B" w:rsidRPr="00375982" w:rsidRDefault="00455F2B" w:rsidP="00455F2B">
      <w:pPr>
        <w:spacing w:after="0" w:line="259" w:lineRule="auto"/>
        <w:rPr>
          <w:b/>
          <w:bCs/>
        </w:rPr>
      </w:pPr>
      <w:r w:rsidRPr="00E32CC4">
        <w:rPr>
          <w:b/>
          <w:bCs/>
          <w:highlight w:val="cyan"/>
        </w:rPr>
        <w:t>5️</w:t>
      </w:r>
      <w:r w:rsidRPr="00E32CC4">
        <w:rPr>
          <w:rFonts w:ascii="Segoe UI Symbol" w:hAnsi="Segoe UI Symbol" w:cs="Segoe UI Symbol"/>
          <w:b/>
          <w:bCs/>
          <w:highlight w:val="cyan"/>
        </w:rPr>
        <w:t>⃣</w:t>
      </w:r>
      <w:r w:rsidRPr="00E32CC4">
        <w:rPr>
          <w:b/>
          <w:bCs/>
          <w:highlight w:val="cyan"/>
        </w:rPr>
        <w:t xml:space="preserve"> Real-World Examples</w:t>
      </w:r>
    </w:p>
    <w:p w14:paraId="7E6CC53C" w14:textId="77777777" w:rsidR="00455F2B" w:rsidRPr="00E32CC4" w:rsidRDefault="00455F2B" w:rsidP="00455F2B">
      <w:pPr>
        <w:spacing w:after="0" w:line="259" w:lineRule="auto"/>
        <w:rPr>
          <w:b/>
          <w:bCs/>
          <w:highlight w:val="green"/>
        </w:rPr>
      </w:pPr>
      <w:r w:rsidRPr="00375982">
        <w:rPr>
          <w:b/>
          <w:bCs/>
        </w:rPr>
        <w:t>1</w:t>
      </w:r>
      <w:r w:rsidRPr="00E32CC4">
        <w:rPr>
          <w:b/>
          <w:bCs/>
          <w:highlight w:val="green"/>
        </w:rPr>
        <w:t>. EventPublishingRunListener (default)</w:t>
      </w:r>
    </w:p>
    <w:p w14:paraId="2DD792BF" w14:textId="77777777" w:rsidR="00455F2B" w:rsidRPr="00E32CC4" w:rsidRDefault="00455F2B" w:rsidP="00455F2B">
      <w:pPr>
        <w:numPr>
          <w:ilvl w:val="0"/>
          <w:numId w:val="590"/>
        </w:numPr>
        <w:spacing w:after="0" w:line="259" w:lineRule="auto"/>
        <w:rPr>
          <w:highlight w:val="green"/>
        </w:rPr>
      </w:pPr>
      <w:r w:rsidRPr="00E32CC4">
        <w:rPr>
          <w:highlight w:val="green"/>
        </w:rPr>
        <w:t>Publishes standard ApplicationEvents at corresponding phases:</w:t>
      </w:r>
    </w:p>
    <w:p w14:paraId="42257E48" w14:textId="77777777" w:rsidR="00455F2B" w:rsidRPr="00E32CC4" w:rsidRDefault="00455F2B" w:rsidP="00455F2B">
      <w:pPr>
        <w:spacing w:after="0" w:line="259" w:lineRule="auto"/>
        <w:rPr>
          <w:highlight w:val="green"/>
        </w:rPr>
      </w:pPr>
      <w:r w:rsidRPr="00E32CC4">
        <w:rPr>
          <w:highlight w:val="green"/>
        </w:rPr>
        <w:t>starting() -&gt; ApplicationStartingEvent</w:t>
      </w:r>
    </w:p>
    <w:p w14:paraId="336A6247" w14:textId="77777777" w:rsidR="00455F2B" w:rsidRPr="00E32CC4" w:rsidRDefault="00455F2B" w:rsidP="00455F2B">
      <w:pPr>
        <w:spacing w:after="0" w:line="259" w:lineRule="auto"/>
        <w:rPr>
          <w:highlight w:val="green"/>
        </w:rPr>
      </w:pPr>
      <w:r w:rsidRPr="00E32CC4">
        <w:rPr>
          <w:highlight w:val="green"/>
        </w:rPr>
        <w:t>environmentPrepared() -&gt; ApplicationEnvironmentPreparedEvent</w:t>
      </w:r>
    </w:p>
    <w:p w14:paraId="13491AA2" w14:textId="77777777" w:rsidR="00455F2B" w:rsidRPr="00E32CC4" w:rsidRDefault="00455F2B" w:rsidP="00455F2B">
      <w:pPr>
        <w:spacing w:after="0" w:line="259" w:lineRule="auto"/>
        <w:rPr>
          <w:highlight w:val="green"/>
        </w:rPr>
      </w:pPr>
      <w:r w:rsidRPr="00E32CC4">
        <w:rPr>
          <w:highlight w:val="green"/>
        </w:rPr>
        <w:t>contextPrepared() -&gt; ApplicationPreparedEvent</w:t>
      </w:r>
    </w:p>
    <w:p w14:paraId="768F6E59" w14:textId="77777777" w:rsidR="00455F2B" w:rsidRPr="00E32CC4" w:rsidRDefault="00455F2B" w:rsidP="00455F2B">
      <w:pPr>
        <w:spacing w:after="0" w:line="259" w:lineRule="auto"/>
        <w:rPr>
          <w:highlight w:val="green"/>
        </w:rPr>
      </w:pPr>
      <w:r w:rsidRPr="00E32CC4">
        <w:rPr>
          <w:highlight w:val="green"/>
        </w:rPr>
        <w:t>started() -&gt; ApplicationStartedEvent</w:t>
      </w:r>
    </w:p>
    <w:p w14:paraId="778940B1" w14:textId="77777777" w:rsidR="00455F2B" w:rsidRPr="00E32CC4" w:rsidRDefault="00455F2B" w:rsidP="00455F2B">
      <w:pPr>
        <w:spacing w:after="0" w:line="259" w:lineRule="auto"/>
        <w:rPr>
          <w:highlight w:val="green"/>
        </w:rPr>
      </w:pPr>
      <w:r w:rsidRPr="00E32CC4">
        <w:rPr>
          <w:highlight w:val="green"/>
        </w:rPr>
        <w:t>running() -&gt; ApplicationReadyEvent</w:t>
      </w:r>
    </w:p>
    <w:p w14:paraId="6783C9F3" w14:textId="77777777" w:rsidR="00455F2B" w:rsidRPr="00E32CC4" w:rsidRDefault="00455F2B" w:rsidP="00455F2B">
      <w:pPr>
        <w:spacing w:after="0" w:line="259" w:lineRule="auto"/>
        <w:rPr>
          <w:highlight w:val="green"/>
        </w:rPr>
      </w:pPr>
      <w:r w:rsidRPr="00E32CC4">
        <w:rPr>
          <w:highlight w:val="green"/>
        </w:rPr>
        <w:t>failed() -&gt; ApplicationFailedEvent</w:t>
      </w:r>
    </w:p>
    <w:p w14:paraId="45E74EA9" w14:textId="77777777" w:rsidR="00455F2B" w:rsidRPr="00375982" w:rsidRDefault="00455F2B" w:rsidP="00455F2B">
      <w:pPr>
        <w:numPr>
          <w:ilvl w:val="0"/>
          <w:numId w:val="591"/>
        </w:numPr>
        <w:spacing w:after="0" w:line="259" w:lineRule="auto"/>
      </w:pPr>
      <w:r w:rsidRPr="00E32CC4">
        <w:rPr>
          <w:highlight w:val="green"/>
        </w:rPr>
        <w:t xml:space="preserve">This is how Spring Boot's </w:t>
      </w:r>
      <w:r w:rsidRPr="00E32CC4">
        <w:rPr>
          <w:b/>
          <w:bCs/>
          <w:highlight w:val="green"/>
        </w:rPr>
        <w:t>event-driven startup system works</w:t>
      </w:r>
      <w:r w:rsidRPr="00E32CC4">
        <w:rPr>
          <w:highlight w:val="green"/>
        </w:rPr>
        <w:t xml:space="preserve"> internally.</w:t>
      </w:r>
    </w:p>
    <w:p w14:paraId="55C18C00" w14:textId="77777777" w:rsidR="00455F2B" w:rsidRPr="00375982" w:rsidRDefault="00000000" w:rsidP="00455F2B">
      <w:pPr>
        <w:spacing w:after="0" w:line="259" w:lineRule="auto"/>
      </w:pPr>
      <w:r>
        <w:pict w14:anchorId="1EBB668E">
          <v:rect id="_x0000_i1200" style="width:0;height:1.5pt" o:hralign="center" o:hrstd="t" o:hr="t" fillcolor="#a0a0a0" stroked="f"/>
        </w:pict>
      </w:r>
    </w:p>
    <w:p w14:paraId="7D24B756" w14:textId="77777777" w:rsidR="00455F2B" w:rsidRPr="00375982" w:rsidRDefault="00455F2B" w:rsidP="00455F2B">
      <w:pPr>
        <w:spacing w:after="0" w:line="259" w:lineRule="auto"/>
        <w:rPr>
          <w:b/>
          <w:bCs/>
        </w:rPr>
      </w:pPr>
      <w:r w:rsidRPr="00375982">
        <w:rPr>
          <w:b/>
          <w:bCs/>
        </w:rPr>
        <w:t>2. Custom Run Listener</w:t>
      </w:r>
    </w:p>
    <w:p w14:paraId="049A4832" w14:textId="77777777" w:rsidR="00455F2B" w:rsidRPr="00375982" w:rsidRDefault="00455F2B" w:rsidP="00455F2B">
      <w:pPr>
        <w:spacing w:after="0" w:line="259" w:lineRule="auto"/>
      </w:pPr>
      <w:r w:rsidRPr="00375982">
        <w:t>public class CustomRunListener implements SpringApplicationRunListener {</w:t>
      </w:r>
    </w:p>
    <w:p w14:paraId="2DD053A6" w14:textId="77777777" w:rsidR="00455F2B" w:rsidRPr="00375982" w:rsidRDefault="00455F2B" w:rsidP="00455F2B">
      <w:pPr>
        <w:spacing w:after="0" w:line="259" w:lineRule="auto"/>
      </w:pPr>
    </w:p>
    <w:p w14:paraId="2C25C499" w14:textId="77777777" w:rsidR="00455F2B" w:rsidRPr="00375982" w:rsidRDefault="00455F2B" w:rsidP="00455F2B">
      <w:pPr>
        <w:spacing w:after="0" w:line="259" w:lineRule="auto"/>
      </w:pPr>
      <w:r w:rsidRPr="00375982">
        <w:t xml:space="preserve">    public CustomRunListener(SpringApplication app, String[] args) {}</w:t>
      </w:r>
    </w:p>
    <w:p w14:paraId="3FF3EB63" w14:textId="77777777" w:rsidR="00455F2B" w:rsidRPr="00375982" w:rsidRDefault="00455F2B" w:rsidP="00455F2B">
      <w:pPr>
        <w:spacing w:after="0" w:line="259" w:lineRule="auto"/>
      </w:pPr>
    </w:p>
    <w:p w14:paraId="0B9A0B96" w14:textId="77777777" w:rsidR="00455F2B" w:rsidRPr="00375982" w:rsidRDefault="00455F2B" w:rsidP="00455F2B">
      <w:pPr>
        <w:spacing w:after="0" w:line="259" w:lineRule="auto"/>
      </w:pPr>
      <w:r w:rsidRPr="00375982">
        <w:t xml:space="preserve">    @Override</w:t>
      </w:r>
    </w:p>
    <w:p w14:paraId="2FBB2C12" w14:textId="77777777" w:rsidR="00455F2B" w:rsidRPr="00375982" w:rsidRDefault="00455F2B" w:rsidP="00455F2B">
      <w:pPr>
        <w:spacing w:after="0" w:line="259" w:lineRule="auto"/>
      </w:pPr>
      <w:r w:rsidRPr="00375982">
        <w:t xml:space="preserve">    public void starting() {</w:t>
      </w:r>
    </w:p>
    <w:p w14:paraId="3A967951" w14:textId="77777777" w:rsidR="00455F2B" w:rsidRPr="00375982" w:rsidRDefault="00455F2B" w:rsidP="00455F2B">
      <w:pPr>
        <w:spacing w:after="0" w:line="259" w:lineRule="auto"/>
      </w:pPr>
      <w:r w:rsidRPr="00375982">
        <w:t xml:space="preserve">        System.out.println("Application starting...");</w:t>
      </w:r>
    </w:p>
    <w:p w14:paraId="39B8FCE8" w14:textId="77777777" w:rsidR="00455F2B" w:rsidRPr="00375982" w:rsidRDefault="00455F2B" w:rsidP="00455F2B">
      <w:pPr>
        <w:spacing w:after="0" w:line="259" w:lineRule="auto"/>
      </w:pPr>
      <w:r w:rsidRPr="00375982">
        <w:t xml:space="preserve">    }</w:t>
      </w:r>
    </w:p>
    <w:p w14:paraId="08CB1A04" w14:textId="77777777" w:rsidR="00455F2B" w:rsidRPr="00375982" w:rsidRDefault="00455F2B" w:rsidP="00455F2B">
      <w:pPr>
        <w:spacing w:after="0" w:line="259" w:lineRule="auto"/>
      </w:pPr>
    </w:p>
    <w:p w14:paraId="72B1B4BC" w14:textId="77777777" w:rsidR="00455F2B" w:rsidRPr="00375982" w:rsidRDefault="00455F2B" w:rsidP="00455F2B">
      <w:pPr>
        <w:spacing w:after="0" w:line="259" w:lineRule="auto"/>
      </w:pPr>
      <w:r w:rsidRPr="00375982">
        <w:t xml:space="preserve">    @Override</w:t>
      </w:r>
    </w:p>
    <w:p w14:paraId="266F93B9" w14:textId="77777777" w:rsidR="00455F2B" w:rsidRPr="00375982" w:rsidRDefault="00455F2B" w:rsidP="00455F2B">
      <w:pPr>
        <w:spacing w:after="0" w:line="259" w:lineRule="auto"/>
      </w:pPr>
      <w:r w:rsidRPr="00375982">
        <w:t xml:space="preserve">    public void failed(ConfigurableApplicationContext context, Throwable exception) {</w:t>
      </w:r>
    </w:p>
    <w:p w14:paraId="2182EAC3" w14:textId="77777777" w:rsidR="00455F2B" w:rsidRPr="00375982" w:rsidRDefault="00455F2B" w:rsidP="00455F2B">
      <w:pPr>
        <w:spacing w:after="0" w:line="259" w:lineRule="auto"/>
      </w:pPr>
      <w:r w:rsidRPr="00375982">
        <w:t xml:space="preserve">        System.err.println("Startup failed: " + exception.getMessage());</w:t>
      </w:r>
    </w:p>
    <w:p w14:paraId="36750A6A" w14:textId="77777777" w:rsidR="00455F2B" w:rsidRPr="00375982" w:rsidRDefault="00455F2B" w:rsidP="00455F2B">
      <w:pPr>
        <w:spacing w:after="0" w:line="259" w:lineRule="auto"/>
      </w:pPr>
      <w:r w:rsidRPr="00375982">
        <w:t xml:space="preserve">    }</w:t>
      </w:r>
    </w:p>
    <w:p w14:paraId="431D5A9A" w14:textId="77777777" w:rsidR="00455F2B" w:rsidRPr="00375982" w:rsidRDefault="00455F2B" w:rsidP="00455F2B">
      <w:pPr>
        <w:spacing w:after="0" w:line="259" w:lineRule="auto"/>
      </w:pPr>
      <w:r w:rsidRPr="00375982">
        <w:t>}</w:t>
      </w:r>
    </w:p>
    <w:p w14:paraId="58299478" w14:textId="77777777" w:rsidR="00455F2B" w:rsidRPr="00375982" w:rsidRDefault="00455F2B" w:rsidP="00455F2B">
      <w:pPr>
        <w:numPr>
          <w:ilvl w:val="0"/>
          <w:numId w:val="592"/>
        </w:numPr>
        <w:spacing w:after="0" w:line="259" w:lineRule="auto"/>
      </w:pPr>
      <w:r w:rsidRPr="00375982">
        <w:t>Register in spring.factories:</w:t>
      </w:r>
    </w:p>
    <w:p w14:paraId="4E31A738" w14:textId="77777777" w:rsidR="00455F2B" w:rsidRPr="00375982" w:rsidRDefault="00455F2B" w:rsidP="00455F2B">
      <w:pPr>
        <w:spacing w:after="0" w:line="259" w:lineRule="auto"/>
      </w:pPr>
      <w:r w:rsidRPr="00375982">
        <w:t>org.springframework.boot.SpringApplicationRunListener=com.example.CustomRunListener</w:t>
      </w:r>
    </w:p>
    <w:p w14:paraId="61E8F133" w14:textId="77777777" w:rsidR="00455F2B" w:rsidRPr="00375982" w:rsidRDefault="00455F2B" w:rsidP="00455F2B">
      <w:pPr>
        <w:numPr>
          <w:ilvl w:val="0"/>
          <w:numId w:val="593"/>
        </w:numPr>
        <w:spacing w:after="0" w:line="259" w:lineRule="auto"/>
      </w:pPr>
      <w:r w:rsidRPr="00375982">
        <w:rPr>
          <w:b/>
          <w:bCs/>
        </w:rPr>
        <w:t>Use case:</w:t>
      </w:r>
      <w:r w:rsidRPr="00375982">
        <w:t xml:space="preserve"> custom logging, metrics, or early initialization </w:t>
      </w:r>
      <w:r w:rsidRPr="00375982">
        <w:rPr>
          <w:b/>
          <w:bCs/>
        </w:rPr>
        <w:t>before context exists</w:t>
      </w:r>
      <w:r w:rsidRPr="00375982">
        <w:t>.</w:t>
      </w:r>
    </w:p>
    <w:p w14:paraId="407A13E9" w14:textId="77777777" w:rsidR="00455F2B" w:rsidRPr="00375982" w:rsidRDefault="00000000" w:rsidP="00455F2B">
      <w:pPr>
        <w:spacing w:after="0" w:line="259" w:lineRule="auto"/>
      </w:pPr>
      <w:r>
        <w:pict w14:anchorId="165A0DEF">
          <v:rect id="_x0000_i1201" style="width:0;height:1.5pt" o:hralign="center" o:hrstd="t" o:hr="t" fillcolor="#a0a0a0" stroked="f"/>
        </w:pict>
      </w:r>
    </w:p>
    <w:p w14:paraId="265A9814"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Senior-Level Insights</w:t>
      </w:r>
    </w:p>
    <w:p w14:paraId="7C890736" w14:textId="77777777" w:rsidR="00455F2B" w:rsidRPr="00E32CC4" w:rsidRDefault="00455F2B" w:rsidP="00455F2B">
      <w:pPr>
        <w:numPr>
          <w:ilvl w:val="0"/>
          <w:numId w:val="594"/>
        </w:numPr>
        <w:spacing w:after="0" w:line="259" w:lineRule="auto"/>
        <w:rPr>
          <w:highlight w:val="green"/>
        </w:rPr>
      </w:pPr>
      <w:r w:rsidRPr="00E32CC4">
        <w:rPr>
          <w:highlight w:val="green"/>
        </w:rPr>
        <w:t xml:space="preserve">SpringApplicationRunListener is </w:t>
      </w:r>
      <w:r w:rsidRPr="00E32CC4">
        <w:rPr>
          <w:b/>
          <w:bCs/>
          <w:highlight w:val="green"/>
        </w:rPr>
        <w:t>pre-context</w:t>
      </w:r>
      <w:r w:rsidRPr="00E32CC4">
        <w:rPr>
          <w:highlight w:val="green"/>
        </w:rPr>
        <w:t>, unlike ApplicationListener.</w:t>
      </w:r>
    </w:p>
    <w:p w14:paraId="2FE69B8E" w14:textId="77777777" w:rsidR="00455F2B" w:rsidRPr="00E32CC4" w:rsidRDefault="00455F2B" w:rsidP="00455F2B">
      <w:pPr>
        <w:numPr>
          <w:ilvl w:val="0"/>
          <w:numId w:val="594"/>
        </w:numPr>
        <w:spacing w:after="0" w:line="259" w:lineRule="auto"/>
        <w:rPr>
          <w:highlight w:val="green"/>
        </w:rPr>
      </w:pPr>
      <w:r w:rsidRPr="00E32CC4">
        <w:rPr>
          <w:highlight w:val="green"/>
        </w:rPr>
        <w:t xml:space="preserve">It </w:t>
      </w:r>
      <w:r w:rsidRPr="00E32CC4">
        <w:rPr>
          <w:b/>
          <w:bCs/>
          <w:highlight w:val="green"/>
        </w:rPr>
        <w:t>enables monitoring, metrics, or custom hooks</w:t>
      </w:r>
      <w:r w:rsidRPr="00E32CC4">
        <w:rPr>
          <w:highlight w:val="green"/>
        </w:rPr>
        <w:t xml:space="preserve"> even if context creation fails.</w:t>
      </w:r>
    </w:p>
    <w:p w14:paraId="3CEA50A8" w14:textId="77777777" w:rsidR="00455F2B" w:rsidRPr="00E32CC4" w:rsidRDefault="00455F2B" w:rsidP="00455F2B">
      <w:pPr>
        <w:numPr>
          <w:ilvl w:val="0"/>
          <w:numId w:val="594"/>
        </w:numPr>
        <w:spacing w:after="0" w:line="259" w:lineRule="auto"/>
        <w:rPr>
          <w:highlight w:val="green"/>
        </w:rPr>
      </w:pPr>
      <w:r w:rsidRPr="00E32CC4">
        <w:rPr>
          <w:highlight w:val="green"/>
        </w:rPr>
        <w:t xml:space="preserve">All </w:t>
      </w:r>
      <w:r w:rsidRPr="00E32CC4">
        <w:rPr>
          <w:b/>
          <w:bCs/>
          <w:highlight w:val="green"/>
        </w:rPr>
        <w:t>ApplicationEvents (ApplicationStartingEvent, ApplicationReadyEvent, etc.) are fired via the default EventPublishingRunListener</w:t>
      </w:r>
      <w:r w:rsidRPr="00E32CC4">
        <w:rPr>
          <w:highlight w:val="green"/>
        </w:rPr>
        <w:t>.</w:t>
      </w:r>
    </w:p>
    <w:p w14:paraId="04250E1C" w14:textId="77777777" w:rsidR="00455F2B" w:rsidRPr="00375982" w:rsidRDefault="00455F2B" w:rsidP="00455F2B">
      <w:pPr>
        <w:numPr>
          <w:ilvl w:val="0"/>
          <w:numId w:val="594"/>
        </w:numPr>
        <w:spacing w:after="0" w:line="259" w:lineRule="auto"/>
      </w:pPr>
      <w:r w:rsidRPr="00375982">
        <w:t xml:space="preserve">Useful for </w:t>
      </w:r>
      <w:r w:rsidRPr="00375982">
        <w:rPr>
          <w:b/>
          <w:bCs/>
        </w:rPr>
        <w:t>multi-module applications, early error detection, or custom logging frameworks</w:t>
      </w:r>
      <w:r w:rsidRPr="00375982">
        <w:t>.</w:t>
      </w:r>
    </w:p>
    <w:p w14:paraId="1C9AE9D1" w14:textId="77777777" w:rsidR="00455F2B" w:rsidRPr="00375982" w:rsidRDefault="00000000" w:rsidP="00455F2B">
      <w:pPr>
        <w:spacing w:after="0" w:line="259" w:lineRule="auto"/>
      </w:pPr>
      <w:r>
        <w:pict w14:anchorId="17D55415">
          <v:rect id="_x0000_i1202" style="width:0;height:1.5pt" o:hralign="center" o:hrstd="t" o:hr="t" fillcolor="#a0a0a0" stroked="f"/>
        </w:pict>
      </w:r>
    </w:p>
    <w:p w14:paraId="7E08BFC1"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Timeline in Boot Startup</w:t>
      </w:r>
    </w:p>
    <w:p w14:paraId="30B13E3C" w14:textId="77777777" w:rsidR="00455F2B" w:rsidRPr="00375982" w:rsidRDefault="00455F2B" w:rsidP="00455F2B">
      <w:pPr>
        <w:spacing w:after="0" w:line="259" w:lineRule="auto"/>
      </w:pPr>
      <w:r w:rsidRPr="00375982">
        <w:t>SpringApplication.run()</w:t>
      </w:r>
    </w:p>
    <w:p w14:paraId="1AAD45A9" w14:textId="77777777" w:rsidR="00455F2B" w:rsidRPr="00375982" w:rsidRDefault="00455F2B" w:rsidP="00455F2B">
      <w:pPr>
        <w:spacing w:after="0" w:line="259" w:lineRule="auto"/>
      </w:pPr>
      <w:r w:rsidRPr="00375982">
        <w:t xml:space="preserve">   |</w:t>
      </w:r>
    </w:p>
    <w:p w14:paraId="04563146" w14:textId="77777777" w:rsidR="00455F2B" w:rsidRPr="00375982" w:rsidRDefault="00455F2B" w:rsidP="00455F2B">
      <w:pPr>
        <w:spacing w:after="0" w:line="259" w:lineRule="auto"/>
      </w:pPr>
      <w:r w:rsidRPr="00375982">
        <w:t xml:space="preserve">   v</w:t>
      </w:r>
    </w:p>
    <w:p w14:paraId="79AD0BD7" w14:textId="77777777" w:rsidR="00455F2B" w:rsidRPr="00375982" w:rsidRDefault="00455F2B" w:rsidP="00455F2B">
      <w:pPr>
        <w:spacing w:after="0" w:line="259" w:lineRule="auto"/>
      </w:pPr>
      <w:r w:rsidRPr="00375982">
        <w:t>-&gt; starting()  [SpringApplicationRunListener]</w:t>
      </w:r>
    </w:p>
    <w:p w14:paraId="7EAC26E5" w14:textId="77777777" w:rsidR="00455F2B" w:rsidRPr="00375982" w:rsidRDefault="00455F2B" w:rsidP="00455F2B">
      <w:pPr>
        <w:spacing w:after="0" w:line="259" w:lineRule="auto"/>
      </w:pPr>
      <w:r w:rsidRPr="00375982">
        <w:t xml:space="preserve">   |</w:t>
      </w:r>
    </w:p>
    <w:p w14:paraId="2D5D1FB2" w14:textId="77777777" w:rsidR="00455F2B" w:rsidRPr="00375982" w:rsidRDefault="00455F2B" w:rsidP="00455F2B">
      <w:pPr>
        <w:spacing w:after="0" w:line="259" w:lineRule="auto"/>
      </w:pPr>
      <w:r w:rsidRPr="00375982">
        <w:t xml:space="preserve">   v</w:t>
      </w:r>
    </w:p>
    <w:p w14:paraId="6895B6EB" w14:textId="77777777" w:rsidR="00455F2B" w:rsidRPr="00375982" w:rsidRDefault="00455F2B" w:rsidP="00455F2B">
      <w:pPr>
        <w:spacing w:after="0" w:line="259" w:lineRule="auto"/>
      </w:pPr>
      <w:r w:rsidRPr="00375982">
        <w:t>-&gt; environmentPrepared(env)</w:t>
      </w:r>
    </w:p>
    <w:p w14:paraId="52974B9B" w14:textId="77777777" w:rsidR="00455F2B" w:rsidRPr="00375982" w:rsidRDefault="00455F2B" w:rsidP="00455F2B">
      <w:pPr>
        <w:spacing w:after="0" w:line="259" w:lineRule="auto"/>
      </w:pPr>
      <w:r w:rsidRPr="00375982">
        <w:t xml:space="preserve">   |</w:t>
      </w:r>
    </w:p>
    <w:p w14:paraId="113C6B47" w14:textId="77777777" w:rsidR="00455F2B" w:rsidRPr="00375982" w:rsidRDefault="00455F2B" w:rsidP="00455F2B">
      <w:pPr>
        <w:spacing w:after="0" w:line="259" w:lineRule="auto"/>
      </w:pPr>
      <w:r w:rsidRPr="00375982">
        <w:t xml:space="preserve">   v</w:t>
      </w:r>
    </w:p>
    <w:p w14:paraId="55EC40D5" w14:textId="77777777" w:rsidR="00455F2B" w:rsidRPr="00375982" w:rsidRDefault="00455F2B" w:rsidP="00455F2B">
      <w:pPr>
        <w:spacing w:after="0" w:line="259" w:lineRule="auto"/>
      </w:pPr>
      <w:r w:rsidRPr="00375982">
        <w:t>-&gt; contextCreated(ctx)</w:t>
      </w:r>
    </w:p>
    <w:p w14:paraId="63801480" w14:textId="77777777" w:rsidR="00455F2B" w:rsidRPr="00375982" w:rsidRDefault="00455F2B" w:rsidP="00455F2B">
      <w:pPr>
        <w:spacing w:after="0" w:line="259" w:lineRule="auto"/>
      </w:pPr>
      <w:r w:rsidRPr="00375982">
        <w:t xml:space="preserve">   |</w:t>
      </w:r>
    </w:p>
    <w:p w14:paraId="439F6CA2" w14:textId="77777777" w:rsidR="00455F2B" w:rsidRPr="00375982" w:rsidRDefault="00455F2B" w:rsidP="00455F2B">
      <w:pPr>
        <w:spacing w:after="0" w:line="259" w:lineRule="auto"/>
      </w:pPr>
      <w:r w:rsidRPr="00375982">
        <w:t xml:space="preserve">   v</w:t>
      </w:r>
    </w:p>
    <w:p w14:paraId="56175F89" w14:textId="77777777" w:rsidR="00455F2B" w:rsidRPr="00375982" w:rsidRDefault="00455F2B" w:rsidP="00455F2B">
      <w:pPr>
        <w:spacing w:after="0" w:line="259" w:lineRule="auto"/>
      </w:pPr>
      <w:r w:rsidRPr="00375982">
        <w:t>-&gt; contextPrepared(ctx)</w:t>
      </w:r>
    </w:p>
    <w:p w14:paraId="59B8FF0F" w14:textId="77777777" w:rsidR="00455F2B" w:rsidRPr="00375982" w:rsidRDefault="00455F2B" w:rsidP="00455F2B">
      <w:pPr>
        <w:spacing w:after="0" w:line="259" w:lineRule="auto"/>
      </w:pPr>
      <w:r w:rsidRPr="00375982">
        <w:t xml:space="preserve">   |</w:t>
      </w:r>
    </w:p>
    <w:p w14:paraId="291DB8B2" w14:textId="77777777" w:rsidR="00455F2B" w:rsidRPr="00375982" w:rsidRDefault="00455F2B" w:rsidP="00455F2B">
      <w:pPr>
        <w:spacing w:after="0" w:line="259" w:lineRule="auto"/>
      </w:pPr>
      <w:r w:rsidRPr="00375982">
        <w:t xml:space="preserve">   v</w:t>
      </w:r>
    </w:p>
    <w:p w14:paraId="74433AC2" w14:textId="77777777" w:rsidR="00455F2B" w:rsidRPr="00375982" w:rsidRDefault="00455F2B" w:rsidP="00455F2B">
      <w:pPr>
        <w:spacing w:after="0" w:line="259" w:lineRule="auto"/>
      </w:pPr>
      <w:r w:rsidRPr="00375982">
        <w:t>-&gt; contextLoaded(ctx)</w:t>
      </w:r>
    </w:p>
    <w:p w14:paraId="52322A39" w14:textId="77777777" w:rsidR="00455F2B" w:rsidRPr="00375982" w:rsidRDefault="00455F2B" w:rsidP="00455F2B">
      <w:pPr>
        <w:spacing w:after="0" w:line="259" w:lineRule="auto"/>
      </w:pPr>
      <w:r w:rsidRPr="00375982">
        <w:t xml:space="preserve">   |</w:t>
      </w:r>
    </w:p>
    <w:p w14:paraId="698AAF63" w14:textId="77777777" w:rsidR="00455F2B" w:rsidRPr="00375982" w:rsidRDefault="00455F2B" w:rsidP="00455F2B">
      <w:pPr>
        <w:spacing w:after="0" w:line="259" w:lineRule="auto"/>
      </w:pPr>
      <w:r w:rsidRPr="00375982">
        <w:t xml:space="preserve">   v</w:t>
      </w:r>
    </w:p>
    <w:p w14:paraId="08774B46" w14:textId="77777777" w:rsidR="00455F2B" w:rsidRPr="00375982" w:rsidRDefault="00455F2B" w:rsidP="00455F2B">
      <w:pPr>
        <w:spacing w:after="0" w:line="259" w:lineRule="auto"/>
      </w:pPr>
      <w:r w:rsidRPr="00375982">
        <w:t>-&gt; context.refresh()  -&gt; beans instantiated</w:t>
      </w:r>
    </w:p>
    <w:p w14:paraId="638F7BE4" w14:textId="77777777" w:rsidR="00455F2B" w:rsidRPr="00375982" w:rsidRDefault="00455F2B" w:rsidP="00455F2B">
      <w:pPr>
        <w:spacing w:after="0" w:line="259" w:lineRule="auto"/>
      </w:pPr>
      <w:r w:rsidRPr="00375982">
        <w:t xml:space="preserve">   |</w:t>
      </w:r>
    </w:p>
    <w:p w14:paraId="1290D444" w14:textId="77777777" w:rsidR="00455F2B" w:rsidRPr="00375982" w:rsidRDefault="00455F2B" w:rsidP="00455F2B">
      <w:pPr>
        <w:spacing w:after="0" w:line="259" w:lineRule="auto"/>
      </w:pPr>
      <w:r w:rsidRPr="00375982">
        <w:t xml:space="preserve">   v</w:t>
      </w:r>
    </w:p>
    <w:p w14:paraId="592BE089" w14:textId="77777777" w:rsidR="00455F2B" w:rsidRPr="00375982" w:rsidRDefault="00455F2B" w:rsidP="00455F2B">
      <w:pPr>
        <w:spacing w:after="0" w:line="259" w:lineRule="auto"/>
      </w:pPr>
      <w:r w:rsidRPr="00375982">
        <w:lastRenderedPageBreak/>
        <w:t>-&gt; started(ctx)</w:t>
      </w:r>
    </w:p>
    <w:p w14:paraId="0351CB94" w14:textId="77777777" w:rsidR="00455F2B" w:rsidRPr="00375982" w:rsidRDefault="00455F2B" w:rsidP="00455F2B">
      <w:pPr>
        <w:spacing w:after="0" w:line="259" w:lineRule="auto"/>
      </w:pPr>
      <w:r w:rsidRPr="00375982">
        <w:t xml:space="preserve">   |</w:t>
      </w:r>
    </w:p>
    <w:p w14:paraId="73FB9E24" w14:textId="77777777" w:rsidR="00455F2B" w:rsidRPr="00375982" w:rsidRDefault="00455F2B" w:rsidP="00455F2B">
      <w:pPr>
        <w:spacing w:after="0" w:line="259" w:lineRule="auto"/>
      </w:pPr>
      <w:r w:rsidRPr="00375982">
        <w:t xml:space="preserve">   v</w:t>
      </w:r>
    </w:p>
    <w:p w14:paraId="16EEBFD2" w14:textId="77777777" w:rsidR="00455F2B" w:rsidRPr="00375982" w:rsidRDefault="00455F2B" w:rsidP="00455F2B">
      <w:pPr>
        <w:spacing w:after="0" w:line="259" w:lineRule="auto"/>
      </w:pPr>
      <w:r w:rsidRPr="00375982">
        <w:t>-&gt; running(ctx)</w:t>
      </w:r>
    </w:p>
    <w:p w14:paraId="6041A5B1" w14:textId="77777777" w:rsidR="00455F2B" w:rsidRPr="00375982" w:rsidRDefault="00455F2B" w:rsidP="00455F2B">
      <w:pPr>
        <w:spacing w:after="0" w:line="259" w:lineRule="auto"/>
      </w:pPr>
      <w:r w:rsidRPr="00375982">
        <w:t xml:space="preserve">   |</w:t>
      </w:r>
    </w:p>
    <w:p w14:paraId="517E5F4D" w14:textId="77777777" w:rsidR="00455F2B" w:rsidRPr="00375982" w:rsidRDefault="00455F2B" w:rsidP="00455F2B">
      <w:pPr>
        <w:spacing w:after="0" w:line="259" w:lineRule="auto"/>
      </w:pPr>
      <w:r w:rsidRPr="00375982">
        <w:t xml:space="preserve">   v</w:t>
      </w:r>
    </w:p>
    <w:p w14:paraId="781AEB4E" w14:textId="77777777" w:rsidR="00455F2B" w:rsidRPr="00375982" w:rsidRDefault="00455F2B" w:rsidP="00455F2B">
      <w:pPr>
        <w:spacing w:after="0" w:line="259" w:lineRule="auto"/>
      </w:pPr>
      <w:r w:rsidRPr="00375982">
        <w:t>-&gt; failed(ctx, exception)  [if any error occurs]</w:t>
      </w:r>
    </w:p>
    <w:p w14:paraId="3BC2037A" w14:textId="77777777" w:rsidR="00455F2B" w:rsidRPr="00375982" w:rsidRDefault="00455F2B" w:rsidP="00455F2B">
      <w:pPr>
        <w:numPr>
          <w:ilvl w:val="0"/>
          <w:numId w:val="595"/>
        </w:numPr>
        <w:spacing w:after="0" w:line="259" w:lineRule="auto"/>
      </w:pPr>
      <w:r w:rsidRPr="00375982">
        <w:t xml:space="preserve">Events are </w:t>
      </w:r>
      <w:r w:rsidRPr="00375982">
        <w:rPr>
          <w:b/>
          <w:bCs/>
        </w:rPr>
        <w:t>bridged to ApplicationEvents</w:t>
      </w:r>
      <w:r w:rsidRPr="00375982">
        <w:t xml:space="preserve"> for standard listeners.</w:t>
      </w:r>
    </w:p>
    <w:p w14:paraId="1D0C27C7" w14:textId="77777777" w:rsidR="00455F2B" w:rsidRPr="00375982" w:rsidRDefault="00000000" w:rsidP="00455F2B">
      <w:pPr>
        <w:spacing w:after="0" w:line="259" w:lineRule="auto"/>
      </w:pPr>
      <w:r>
        <w:pict w14:anchorId="6E075D54">
          <v:rect id="_x0000_i1203" style="width:0;height:1.5pt" o:hralign="center" o:hrstd="t" o:hr="t" fillcolor="#a0a0a0" stroked="f"/>
        </w:pict>
      </w:r>
    </w:p>
    <w:p w14:paraId="765EC991"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2D67BC6F" w14:textId="77777777" w:rsidR="00455F2B" w:rsidRPr="00375982" w:rsidRDefault="00455F2B" w:rsidP="00455F2B">
      <w:pPr>
        <w:spacing w:after="0" w:line="259" w:lineRule="auto"/>
      </w:pPr>
      <w:r w:rsidRPr="00375982">
        <w:rPr>
          <w:b/>
          <w:bCs/>
        </w:rPr>
        <w:t>SpringApplicationRunListener is a pre-ApplicationContext hook in Spring Boot that listens to the full startup lifecycle—from very early environment preparation to context refresh, runners execution, and startup failure—enabling logging, metrics, and early initialization before any beans exist; multiple implementations are registered via spring.factories and default EventPublishingRunListener bridges these events to ApplicationEvents.</w:t>
      </w:r>
    </w:p>
    <w:p w14:paraId="7FB4B26E" w14:textId="77777777" w:rsidR="00455F2B" w:rsidRPr="00375982" w:rsidRDefault="00455F2B" w:rsidP="00455F2B">
      <w:pPr>
        <w:spacing w:after="0"/>
      </w:pPr>
    </w:p>
    <w:p w14:paraId="0297A6AA" w14:textId="77777777" w:rsidR="00455F2B" w:rsidRPr="00455F2B" w:rsidRDefault="00455F2B" w:rsidP="00455F2B">
      <w:pPr>
        <w:rPr>
          <w:b/>
          <w:bCs/>
          <w:color w:val="EE0000"/>
          <w:sz w:val="24"/>
          <w:szCs w:val="24"/>
          <w:lang w:val="en-IN"/>
        </w:rPr>
      </w:pPr>
      <w:r w:rsidRPr="00455F2B">
        <w:rPr>
          <w:b/>
          <w:bCs/>
          <w:color w:val="EE0000"/>
          <w:sz w:val="24"/>
          <w:szCs w:val="24"/>
          <w:lang w:val="en-IN"/>
        </w:rPr>
        <w:t>10. How startup time can be reduced?</w:t>
      </w:r>
    </w:p>
    <w:p w14:paraId="6673BF2A"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Key Observations</w:t>
      </w:r>
    </w:p>
    <w:p w14:paraId="01799FEE" w14:textId="77777777" w:rsidR="00455F2B" w:rsidRPr="00375982" w:rsidRDefault="00455F2B" w:rsidP="00455F2B">
      <w:pPr>
        <w:spacing w:after="0" w:line="259" w:lineRule="auto"/>
      </w:pPr>
      <w:r w:rsidRPr="00375982">
        <w:t xml:space="preserve">Spring Boot startup involves </w:t>
      </w:r>
      <w:r w:rsidRPr="00375982">
        <w:rPr>
          <w:b/>
          <w:bCs/>
        </w:rPr>
        <w:t>multiple phases</w:t>
      </w:r>
      <w:r w:rsidRPr="00375982">
        <w:t>:</w:t>
      </w:r>
    </w:p>
    <w:p w14:paraId="31F90FA1" w14:textId="77777777" w:rsidR="00455F2B" w:rsidRPr="00E32CC4" w:rsidRDefault="00455F2B" w:rsidP="00455F2B">
      <w:pPr>
        <w:numPr>
          <w:ilvl w:val="0"/>
          <w:numId w:val="596"/>
        </w:numPr>
        <w:spacing w:after="0" w:line="259" w:lineRule="auto"/>
        <w:rPr>
          <w:highlight w:val="green"/>
        </w:rPr>
      </w:pPr>
      <w:r w:rsidRPr="00E32CC4">
        <w:rPr>
          <w:b/>
          <w:bCs/>
          <w:highlight w:val="green"/>
        </w:rPr>
        <w:t>Bootstrap</w:t>
      </w:r>
      <w:r w:rsidRPr="00E32CC4">
        <w:rPr>
          <w:highlight w:val="green"/>
        </w:rPr>
        <w:t xml:space="preserve"> (SpringApplication.run())</w:t>
      </w:r>
    </w:p>
    <w:p w14:paraId="3AD966BC" w14:textId="77777777" w:rsidR="00455F2B" w:rsidRPr="00E32CC4" w:rsidRDefault="00455F2B" w:rsidP="00455F2B">
      <w:pPr>
        <w:numPr>
          <w:ilvl w:val="0"/>
          <w:numId w:val="596"/>
        </w:numPr>
        <w:spacing w:after="0" w:line="259" w:lineRule="auto"/>
        <w:rPr>
          <w:highlight w:val="green"/>
        </w:rPr>
      </w:pPr>
      <w:r w:rsidRPr="00E32CC4">
        <w:rPr>
          <w:b/>
          <w:bCs/>
          <w:highlight w:val="green"/>
        </w:rPr>
        <w:t>Environment preparation</w:t>
      </w:r>
      <w:r w:rsidRPr="00E32CC4">
        <w:rPr>
          <w:highlight w:val="green"/>
        </w:rPr>
        <w:t xml:space="preserve"> (loading properties, profiles)</w:t>
      </w:r>
    </w:p>
    <w:p w14:paraId="41471812" w14:textId="77777777" w:rsidR="00455F2B" w:rsidRPr="00E32CC4" w:rsidRDefault="00455F2B" w:rsidP="00455F2B">
      <w:pPr>
        <w:numPr>
          <w:ilvl w:val="0"/>
          <w:numId w:val="596"/>
        </w:numPr>
        <w:spacing w:after="0" w:line="259" w:lineRule="auto"/>
        <w:rPr>
          <w:highlight w:val="green"/>
        </w:rPr>
      </w:pPr>
      <w:r w:rsidRPr="00E32CC4">
        <w:rPr>
          <w:b/>
          <w:bCs/>
          <w:highlight w:val="green"/>
        </w:rPr>
        <w:t>ApplicationContext creation</w:t>
      </w:r>
      <w:r w:rsidRPr="00E32CC4">
        <w:rPr>
          <w:highlight w:val="green"/>
        </w:rPr>
        <w:t xml:space="preserve"> (bean definitions + auto-config)</w:t>
      </w:r>
    </w:p>
    <w:p w14:paraId="5F733D8F" w14:textId="77777777" w:rsidR="00455F2B" w:rsidRPr="00E32CC4" w:rsidRDefault="00455F2B" w:rsidP="00455F2B">
      <w:pPr>
        <w:numPr>
          <w:ilvl w:val="0"/>
          <w:numId w:val="596"/>
        </w:numPr>
        <w:spacing w:after="0" w:line="259" w:lineRule="auto"/>
        <w:rPr>
          <w:highlight w:val="green"/>
        </w:rPr>
      </w:pPr>
      <w:r w:rsidRPr="00E32CC4">
        <w:rPr>
          <w:b/>
          <w:bCs/>
          <w:highlight w:val="green"/>
        </w:rPr>
        <w:t>Bean instantiation</w:t>
      </w:r>
      <w:r w:rsidRPr="00E32CC4">
        <w:rPr>
          <w:highlight w:val="green"/>
        </w:rPr>
        <w:t xml:space="preserve"> (singleton beans, DI, AOP proxies)</w:t>
      </w:r>
    </w:p>
    <w:p w14:paraId="630D7AAD" w14:textId="77777777" w:rsidR="00455F2B" w:rsidRPr="00E32CC4" w:rsidRDefault="00455F2B" w:rsidP="00455F2B">
      <w:pPr>
        <w:numPr>
          <w:ilvl w:val="0"/>
          <w:numId w:val="596"/>
        </w:numPr>
        <w:spacing w:after="0" w:line="259" w:lineRule="auto"/>
        <w:rPr>
          <w:highlight w:val="green"/>
        </w:rPr>
      </w:pPr>
      <w:r w:rsidRPr="00E32CC4">
        <w:rPr>
          <w:b/>
          <w:bCs/>
          <w:highlight w:val="green"/>
        </w:rPr>
        <w:t>Embedded server startup</w:t>
      </w:r>
      <w:r w:rsidRPr="00E32CC4">
        <w:rPr>
          <w:highlight w:val="green"/>
        </w:rPr>
        <w:t xml:space="preserve"> (web apps)</w:t>
      </w:r>
    </w:p>
    <w:p w14:paraId="172835FD" w14:textId="77777777" w:rsidR="00455F2B" w:rsidRPr="00E32CC4" w:rsidRDefault="00455F2B" w:rsidP="00455F2B">
      <w:pPr>
        <w:numPr>
          <w:ilvl w:val="0"/>
          <w:numId w:val="596"/>
        </w:numPr>
        <w:spacing w:after="0" w:line="259" w:lineRule="auto"/>
        <w:rPr>
          <w:highlight w:val="green"/>
        </w:rPr>
      </w:pPr>
      <w:r w:rsidRPr="00E32CC4">
        <w:rPr>
          <w:b/>
          <w:bCs/>
          <w:highlight w:val="green"/>
        </w:rPr>
        <w:t>Application runners</w:t>
      </w:r>
      <w:r w:rsidRPr="00E32CC4">
        <w:rPr>
          <w:highlight w:val="green"/>
        </w:rPr>
        <w:t xml:space="preserve"> (CommandLineRunner, ApplicationRunner)</w:t>
      </w:r>
    </w:p>
    <w:p w14:paraId="7CABD70A" w14:textId="77777777" w:rsidR="00455F2B" w:rsidRPr="00375982" w:rsidRDefault="00455F2B" w:rsidP="00455F2B">
      <w:pPr>
        <w:spacing w:after="0" w:line="259" w:lineRule="auto"/>
      </w:pPr>
      <w:r w:rsidRPr="00375982">
        <w:rPr>
          <w:b/>
          <w:bCs/>
        </w:rPr>
        <w:t>Startup time bottlenecks</w:t>
      </w:r>
      <w:r w:rsidRPr="00375982">
        <w:t xml:space="preserve"> usually occur in:</w:t>
      </w:r>
    </w:p>
    <w:p w14:paraId="67659A4F" w14:textId="77777777" w:rsidR="00455F2B" w:rsidRPr="00E32CC4" w:rsidRDefault="00455F2B" w:rsidP="00455F2B">
      <w:pPr>
        <w:numPr>
          <w:ilvl w:val="0"/>
          <w:numId w:val="597"/>
        </w:numPr>
        <w:spacing w:after="0" w:line="259" w:lineRule="auto"/>
        <w:rPr>
          <w:color w:val="EE0000"/>
        </w:rPr>
      </w:pPr>
      <w:r w:rsidRPr="00E32CC4">
        <w:rPr>
          <w:b/>
          <w:bCs/>
          <w:color w:val="EE0000"/>
        </w:rPr>
        <w:t>Classpath scanning</w:t>
      </w:r>
      <w:r w:rsidRPr="00E32CC4">
        <w:rPr>
          <w:color w:val="EE0000"/>
        </w:rPr>
        <w:t xml:space="preserve"> (@ComponentScan)</w:t>
      </w:r>
    </w:p>
    <w:p w14:paraId="3FDDB652" w14:textId="77777777" w:rsidR="00455F2B" w:rsidRPr="00E32CC4" w:rsidRDefault="00455F2B" w:rsidP="00455F2B">
      <w:pPr>
        <w:numPr>
          <w:ilvl w:val="0"/>
          <w:numId w:val="597"/>
        </w:numPr>
        <w:spacing w:after="0" w:line="259" w:lineRule="auto"/>
        <w:rPr>
          <w:color w:val="EE0000"/>
        </w:rPr>
      </w:pPr>
      <w:r w:rsidRPr="00E32CC4">
        <w:rPr>
          <w:b/>
          <w:bCs/>
          <w:color w:val="EE0000"/>
        </w:rPr>
        <w:t>Auto-configuration</w:t>
      </w:r>
      <w:r w:rsidRPr="00E32CC4">
        <w:rPr>
          <w:color w:val="EE0000"/>
        </w:rPr>
        <w:t xml:space="preserve"> (conditional evaluation, many candidates)</w:t>
      </w:r>
    </w:p>
    <w:p w14:paraId="37A837AA" w14:textId="77777777" w:rsidR="00455F2B" w:rsidRPr="00E32CC4" w:rsidRDefault="00455F2B" w:rsidP="00455F2B">
      <w:pPr>
        <w:numPr>
          <w:ilvl w:val="0"/>
          <w:numId w:val="597"/>
        </w:numPr>
        <w:spacing w:after="0" w:line="259" w:lineRule="auto"/>
        <w:rPr>
          <w:color w:val="EE0000"/>
        </w:rPr>
      </w:pPr>
      <w:r w:rsidRPr="00E32CC4">
        <w:rPr>
          <w:b/>
          <w:bCs/>
          <w:color w:val="EE0000"/>
        </w:rPr>
        <w:t>Bean instantiation</w:t>
      </w:r>
      <w:r w:rsidRPr="00E32CC4">
        <w:rPr>
          <w:color w:val="EE0000"/>
        </w:rPr>
        <w:t xml:space="preserve"> (heavy singletons, database connections, caches)</w:t>
      </w:r>
    </w:p>
    <w:p w14:paraId="4B6C405C" w14:textId="77777777" w:rsidR="00455F2B" w:rsidRPr="00375982" w:rsidRDefault="00455F2B" w:rsidP="00455F2B">
      <w:pPr>
        <w:numPr>
          <w:ilvl w:val="0"/>
          <w:numId w:val="597"/>
        </w:numPr>
        <w:spacing w:after="0" w:line="259" w:lineRule="auto"/>
      </w:pPr>
      <w:r w:rsidRPr="00E32CC4">
        <w:rPr>
          <w:b/>
          <w:bCs/>
          <w:color w:val="EE0000"/>
        </w:rPr>
        <w:t>Embedded server startup</w:t>
      </w:r>
      <w:r w:rsidRPr="00E32CC4">
        <w:rPr>
          <w:color w:val="EE0000"/>
        </w:rPr>
        <w:t xml:space="preserve"> </w:t>
      </w:r>
      <w:r w:rsidRPr="00375982">
        <w:t>(Tomcat/Jetty boot)</w:t>
      </w:r>
    </w:p>
    <w:p w14:paraId="12EDEDD4" w14:textId="77777777" w:rsidR="00455F2B" w:rsidRPr="00375982" w:rsidRDefault="00000000" w:rsidP="00455F2B">
      <w:pPr>
        <w:spacing w:after="0" w:line="259" w:lineRule="auto"/>
      </w:pPr>
      <w:r>
        <w:pict w14:anchorId="7DCDF7FA">
          <v:rect id="_x0000_i1204" style="width:0;height:1.5pt" o:hralign="center" o:hrstd="t" o:hr="t" fillcolor="#a0a0a0" stroked="f"/>
        </w:pict>
      </w:r>
    </w:p>
    <w:p w14:paraId="4CC9A0C7" w14:textId="77777777" w:rsidR="00455F2B" w:rsidRPr="00E32CC4" w:rsidRDefault="00455F2B" w:rsidP="00455F2B">
      <w:pPr>
        <w:spacing w:after="0" w:line="259" w:lineRule="auto"/>
        <w:rPr>
          <w:b/>
          <w:bCs/>
          <w:color w:val="EE0000"/>
        </w:rPr>
      </w:pPr>
      <w:r w:rsidRPr="00E32CC4">
        <w:rPr>
          <w:b/>
          <w:bCs/>
          <w:color w:val="EE0000"/>
        </w:rPr>
        <w:t>2️</w:t>
      </w:r>
      <w:r w:rsidRPr="00E32CC4">
        <w:rPr>
          <w:rFonts w:ascii="Segoe UI Symbol" w:hAnsi="Segoe UI Symbol" w:cs="Segoe UI Symbol"/>
          <w:b/>
          <w:bCs/>
          <w:color w:val="EE0000"/>
        </w:rPr>
        <w:t>⃣</w:t>
      </w:r>
      <w:r w:rsidRPr="00E32CC4">
        <w:rPr>
          <w:b/>
          <w:bCs/>
          <w:color w:val="EE0000"/>
        </w:rPr>
        <w:t xml:space="preserve"> Strategies to Reduce Startup Time</w:t>
      </w:r>
    </w:p>
    <w:p w14:paraId="6E29C60F" w14:textId="77777777" w:rsidR="00455F2B" w:rsidRPr="00375982" w:rsidRDefault="00455F2B" w:rsidP="00455F2B">
      <w:pPr>
        <w:spacing w:after="0" w:line="259" w:lineRule="auto"/>
        <w:rPr>
          <w:b/>
          <w:bCs/>
        </w:rPr>
      </w:pPr>
      <w:r w:rsidRPr="00E32CC4">
        <w:rPr>
          <w:b/>
          <w:bCs/>
          <w:highlight w:val="green"/>
        </w:rPr>
        <w:t>A. Minimize Classpath Scanning</w:t>
      </w:r>
    </w:p>
    <w:p w14:paraId="53A0307F" w14:textId="77777777" w:rsidR="00455F2B" w:rsidRPr="00375982" w:rsidRDefault="00455F2B" w:rsidP="00455F2B">
      <w:pPr>
        <w:numPr>
          <w:ilvl w:val="0"/>
          <w:numId w:val="598"/>
        </w:numPr>
        <w:spacing w:after="0" w:line="259" w:lineRule="auto"/>
      </w:pPr>
      <w:r w:rsidRPr="00375982">
        <w:t xml:space="preserve">Avoid scanning the </w:t>
      </w:r>
      <w:r w:rsidRPr="00375982">
        <w:rPr>
          <w:b/>
          <w:bCs/>
        </w:rPr>
        <w:t>entire package tree</w:t>
      </w:r>
      <w:r w:rsidRPr="00375982">
        <w:t>.</w:t>
      </w:r>
    </w:p>
    <w:p w14:paraId="43716C80" w14:textId="77777777" w:rsidR="00455F2B" w:rsidRPr="00375982" w:rsidRDefault="00455F2B" w:rsidP="00455F2B">
      <w:pPr>
        <w:numPr>
          <w:ilvl w:val="0"/>
          <w:numId w:val="598"/>
        </w:numPr>
        <w:spacing w:after="0" w:line="259" w:lineRule="auto"/>
      </w:pPr>
      <w:r w:rsidRPr="00375982">
        <w:t xml:space="preserve">Use </w:t>
      </w:r>
      <w:r w:rsidRPr="00375982">
        <w:rPr>
          <w:b/>
          <w:bCs/>
        </w:rPr>
        <w:t>specific @ComponentScan base packages</w:t>
      </w:r>
      <w:r w:rsidRPr="00375982">
        <w:t xml:space="preserve"> instead of default.</w:t>
      </w:r>
    </w:p>
    <w:p w14:paraId="715C47B5" w14:textId="77777777" w:rsidR="00455F2B" w:rsidRPr="00375982" w:rsidRDefault="00455F2B" w:rsidP="00455F2B">
      <w:pPr>
        <w:numPr>
          <w:ilvl w:val="0"/>
          <w:numId w:val="598"/>
        </w:numPr>
        <w:spacing w:after="0" w:line="259" w:lineRule="auto"/>
      </w:pPr>
      <w:r w:rsidRPr="00E32CC4">
        <w:rPr>
          <w:highlight w:val="green"/>
        </w:rPr>
        <w:t xml:space="preserve">Consider </w:t>
      </w:r>
      <w:r w:rsidRPr="00E32CC4">
        <w:rPr>
          <w:b/>
          <w:bCs/>
          <w:highlight w:val="green"/>
        </w:rPr>
        <w:t>lazy initialization</w:t>
      </w:r>
      <w:r w:rsidRPr="00E32CC4">
        <w:rPr>
          <w:highlight w:val="green"/>
        </w:rPr>
        <w:t xml:space="preserve"> for rarely used beans</w:t>
      </w:r>
      <w:r w:rsidRPr="00375982">
        <w:t>.</w:t>
      </w:r>
    </w:p>
    <w:p w14:paraId="7C37E974" w14:textId="77777777" w:rsidR="00455F2B" w:rsidRPr="00375982" w:rsidRDefault="00455F2B" w:rsidP="00455F2B">
      <w:pPr>
        <w:spacing w:after="0" w:line="259" w:lineRule="auto"/>
      </w:pPr>
      <w:r w:rsidRPr="00375982">
        <w:t>@SpringBootApplication</w:t>
      </w:r>
    </w:p>
    <w:p w14:paraId="08040D57" w14:textId="77777777" w:rsidR="00455F2B" w:rsidRPr="00375982" w:rsidRDefault="00455F2B" w:rsidP="00455F2B">
      <w:pPr>
        <w:spacing w:after="0" w:line="259" w:lineRule="auto"/>
      </w:pPr>
      <w:r w:rsidRPr="00375982">
        <w:t>@ComponentScan(basePackages = "com.example.myservice")</w:t>
      </w:r>
    </w:p>
    <w:p w14:paraId="1E80825F" w14:textId="77777777" w:rsidR="00455F2B" w:rsidRPr="00375982" w:rsidRDefault="00000000" w:rsidP="00455F2B">
      <w:pPr>
        <w:spacing w:after="0" w:line="259" w:lineRule="auto"/>
      </w:pPr>
      <w:r>
        <w:pict w14:anchorId="61AF3864">
          <v:rect id="_x0000_i1205" style="width:0;height:1.5pt" o:hralign="center" o:hrstd="t" o:hr="t" fillcolor="#a0a0a0" stroked="f"/>
        </w:pict>
      </w:r>
    </w:p>
    <w:p w14:paraId="43164017" w14:textId="77777777" w:rsidR="00455F2B" w:rsidRPr="00375982" w:rsidRDefault="00455F2B" w:rsidP="00455F2B">
      <w:pPr>
        <w:spacing w:after="0" w:line="259" w:lineRule="auto"/>
        <w:rPr>
          <w:b/>
          <w:bCs/>
        </w:rPr>
      </w:pPr>
      <w:r w:rsidRPr="00375982">
        <w:rPr>
          <w:b/>
          <w:bCs/>
        </w:rPr>
        <w:t xml:space="preserve">B. </w:t>
      </w:r>
      <w:r w:rsidRPr="00E32CC4">
        <w:rPr>
          <w:b/>
          <w:bCs/>
          <w:highlight w:val="green"/>
        </w:rPr>
        <w:t>Use @SpringBootApplication(exclude=...) for Unnecessary Auto-Configs</w:t>
      </w:r>
    </w:p>
    <w:p w14:paraId="47A59A6E" w14:textId="77777777" w:rsidR="00455F2B" w:rsidRPr="00375982" w:rsidRDefault="00455F2B" w:rsidP="00455F2B">
      <w:pPr>
        <w:numPr>
          <w:ilvl w:val="0"/>
          <w:numId w:val="599"/>
        </w:numPr>
        <w:spacing w:after="0" w:line="259" w:lineRule="auto"/>
      </w:pPr>
      <w:r w:rsidRPr="00375982">
        <w:t xml:space="preserve">Boot evaluates </w:t>
      </w:r>
      <w:r w:rsidRPr="00375982">
        <w:rPr>
          <w:b/>
          <w:bCs/>
        </w:rPr>
        <w:t>hundreds of auto-configurations</w:t>
      </w:r>
      <w:r w:rsidRPr="00375982">
        <w:t>; skipping unused ones reduces time.</w:t>
      </w:r>
    </w:p>
    <w:p w14:paraId="37225344" w14:textId="77777777" w:rsidR="00455F2B" w:rsidRPr="00375982" w:rsidRDefault="00455F2B" w:rsidP="00455F2B">
      <w:pPr>
        <w:spacing w:after="0" w:line="259" w:lineRule="auto"/>
      </w:pPr>
      <w:r w:rsidRPr="00375982">
        <w:t>@SpringBootApplication(</w:t>
      </w:r>
    </w:p>
    <w:p w14:paraId="3AE1215C" w14:textId="77777777" w:rsidR="00455F2B" w:rsidRPr="00375982" w:rsidRDefault="00455F2B" w:rsidP="00455F2B">
      <w:pPr>
        <w:spacing w:after="0" w:line="259" w:lineRule="auto"/>
      </w:pPr>
      <w:r w:rsidRPr="00375982">
        <w:t xml:space="preserve">    exclude = {DataSourceAutoConfiguration.class, JmxAutoConfiguration.class}</w:t>
      </w:r>
    </w:p>
    <w:p w14:paraId="69C98F1A" w14:textId="77777777" w:rsidR="00455F2B" w:rsidRPr="00375982" w:rsidRDefault="00455F2B" w:rsidP="00455F2B">
      <w:pPr>
        <w:spacing w:after="0" w:line="259" w:lineRule="auto"/>
      </w:pPr>
      <w:r w:rsidRPr="00375982">
        <w:lastRenderedPageBreak/>
        <w:t>)</w:t>
      </w:r>
    </w:p>
    <w:p w14:paraId="7483B9A0" w14:textId="77777777" w:rsidR="00455F2B" w:rsidRPr="00375982" w:rsidRDefault="00455F2B" w:rsidP="00455F2B">
      <w:pPr>
        <w:numPr>
          <w:ilvl w:val="0"/>
          <w:numId w:val="600"/>
        </w:numPr>
        <w:spacing w:after="0" w:line="259" w:lineRule="auto"/>
      </w:pPr>
      <w:r w:rsidRPr="00375982">
        <w:t>Inspect ConditionEvaluationReport to see which auto-configs are applied and skipped.</w:t>
      </w:r>
    </w:p>
    <w:p w14:paraId="7C751F84" w14:textId="77777777" w:rsidR="00455F2B" w:rsidRPr="00375982" w:rsidRDefault="00000000" w:rsidP="00455F2B">
      <w:pPr>
        <w:spacing w:after="0" w:line="259" w:lineRule="auto"/>
      </w:pPr>
      <w:r>
        <w:pict w14:anchorId="1A1336DD">
          <v:rect id="_x0000_i1206" style="width:0;height:1.5pt" o:hralign="center" o:hrstd="t" o:hr="t" fillcolor="#a0a0a0" stroked="f"/>
        </w:pict>
      </w:r>
    </w:p>
    <w:p w14:paraId="3446F67A" w14:textId="77777777" w:rsidR="00455F2B" w:rsidRPr="00375982" w:rsidRDefault="00455F2B" w:rsidP="00455F2B">
      <w:pPr>
        <w:spacing w:after="0" w:line="259" w:lineRule="auto"/>
        <w:rPr>
          <w:b/>
          <w:bCs/>
        </w:rPr>
      </w:pPr>
      <w:r w:rsidRPr="00375982">
        <w:rPr>
          <w:b/>
          <w:bCs/>
        </w:rPr>
        <w:t xml:space="preserve">C. </w:t>
      </w:r>
      <w:r w:rsidRPr="00E32CC4">
        <w:rPr>
          <w:b/>
          <w:bCs/>
          <w:highlight w:val="green"/>
        </w:rPr>
        <w:t>Enable Lazy Initialization (Boot 2.2+)</w:t>
      </w:r>
    </w:p>
    <w:p w14:paraId="216A72F9" w14:textId="77777777" w:rsidR="00455F2B" w:rsidRPr="00375982" w:rsidRDefault="00455F2B" w:rsidP="00455F2B">
      <w:pPr>
        <w:numPr>
          <w:ilvl w:val="0"/>
          <w:numId w:val="601"/>
        </w:numPr>
        <w:spacing w:after="0" w:line="259" w:lineRule="auto"/>
      </w:pPr>
      <w:r w:rsidRPr="00375982">
        <w:t xml:space="preserve">Makes </w:t>
      </w:r>
      <w:r w:rsidRPr="00375982">
        <w:rPr>
          <w:b/>
          <w:bCs/>
        </w:rPr>
        <w:t>beans instantiate only when needed</w:t>
      </w:r>
      <w:r w:rsidRPr="00375982">
        <w:t xml:space="preserve">, reducing </w:t>
      </w:r>
      <w:r w:rsidRPr="00375982">
        <w:rPr>
          <w:b/>
          <w:bCs/>
        </w:rPr>
        <w:t>context refresh time</w:t>
      </w:r>
      <w:r w:rsidRPr="00375982">
        <w:t>.</w:t>
      </w:r>
    </w:p>
    <w:p w14:paraId="0BC98D55" w14:textId="77777777" w:rsidR="00455F2B" w:rsidRPr="00375982" w:rsidRDefault="00455F2B" w:rsidP="00455F2B">
      <w:pPr>
        <w:spacing w:after="0" w:line="259" w:lineRule="auto"/>
      </w:pPr>
      <w:r w:rsidRPr="00375982">
        <w:t>spring.main.lazy-initialization=true</w:t>
      </w:r>
    </w:p>
    <w:p w14:paraId="4E3FA54F" w14:textId="77777777" w:rsidR="00455F2B" w:rsidRPr="00375982" w:rsidRDefault="00455F2B" w:rsidP="00455F2B">
      <w:pPr>
        <w:numPr>
          <w:ilvl w:val="0"/>
          <w:numId w:val="602"/>
        </w:numPr>
        <w:spacing w:after="0" w:line="259" w:lineRule="auto"/>
      </w:pPr>
      <w:r w:rsidRPr="00375982">
        <w:t xml:space="preserve">Trade-off: </w:t>
      </w:r>
      <w:r w:rsidRPr="00375982">
        <w:rPr>
          <w:b/>
          <w:bCs/>
        </w:rPr>
        <w:t>slightly slower first request</w:t>
      </w:r>
      <w:r w:rsidRPr="00375982">
        <w:t>, but startup is faster.</w:t>
      </w:r>
    </w:p>
    <w:p w14:paraId="7AB5A0B6" w14:textId="77777777" w:rsidR="00455F2B" w:rsidRPr="00375982" w:rsidRDefault="00000000" w:rsidP="00455F2B">
      <w:pPr>
        <w:spacing w:after="0" w:line="259" w:lineRule="auto"/>
      </w:pPr>
      <w:r>
        <w:pict w14:anchorId="6E2C6A4A">
          <v:rect id="_x0000_i1207" style="width:0;height:1.5pt" o:hralign="center" o:hrstd="t" o:hr="t" fillcolor="#a0a0a0" stroked="f"/>
        </w:pict>
      </w:r>
    </w:p>
    <w:p w14:paraId="24E35E3B" w14:textId="77777777" w:rsidR="00455F2B" w:rsidRPr="00375982" w:rsidRDefault="00455F2B" w:rsidP="00455F2B">
      <w:pPr>
        <w:spacing w:after="0" w:line="259" w:lineRule="auto"/>
        <w:rPr>
          <w:b/>
          <w:bCs/>
        </w:rPr>
      </w:pPr>
      <w:r w:rsidRPr="00375982">
        <w:rPr>
          <w:b/>
          <w:bCs/>
        </w:rPr>
        <w:t xml:space="preserve">D. </w:t>
      </w:r>
      <w:r w:rsidRPr="00E32CC4">
        <w:rPr>
          <w:b/>
          <w:bCs/>
          <w:highlight w:val="green"/>
        </w:rPr>
        <w:t>Precompute / Warmup Heavy Beans</w:t>
      </w:r>
    </w:p>
    <w:p w14:paraId="41A2B781" w14:textId="77777777" w:rsidR="00455F2B" w:rsidRPr="00E32CC4" w:rsidRDefault="00455F2B" w:rsidP="00455F2B">
      <w:pPr>
        <w:numPr>
          <w:ilvl w:val="0"/>
          <w:numId w:val="603"/>
        </w:numPr>
        <w:spacing w:after="0" w:line="259" w:lineRule="auto"/>
        <w:rPr>
          <w:color w:val="EE0000"/>
        </w:rPr>
      </w:pPr>
      <w:r w:rsidRPr="00E32CC4">
        <w:rPr>
          <w:color w:val="EE0000"/>
        </w:rPr>
        <w:t xml:space="preserve">Beans like </w:t>
      </w:r>
      <w:r w:rsidRPr="00E32CC4">
        <w:rPr>
          <w:b/>
          <w:bCs/>
          <w:color w:val="EE0000"/>
        </w:rPr>
        <w:t>DataSource, RestTemplate, caches, threads pools</w:t>
      </w:r>
      <w:r w:rsidRPr="00E32CC4">
        <w:rPr>
          <w:color w:val="EE0000"/>
        </w:rPr>
        <w:t xml:space="preserve"> can be </w:t>
      </w:r>
      <w:r w:rsidRPr="00E32CC4">
        <w:rPr>
          <w:b/>
          <w:bCs/>
          <w:color w:val="EE0000"/>
        </w:rPr>
        <w:t>initialized asynchronously or lazily</w:t>
      </w:r>
      <w:r w:rsidRPr="00E32CC4">
        <w:rPr>
          <w:color w:val="EE0000"/>
        </w:rPr>
        <w:t>.</w:t>
      </w:r>
    </w:p>
    <w:p w14:paraId="1A66A0F0" w14:textId="77777777" w:rsidR="00455F2B" w:rsidRPr="00375982" w:rsidRDefault="00455F2B" w:rsidP="00455F2B">
      <w:pPr>
        <w:numPr>
          <w:ilvl w:val="0"/>
          <w:numId w:val="603"/>
        </w:numPr>
        <w:spacing w:after="0" w:line="259" w:lineRule="auto"/>
      </w:pPr>
      <w:r w:rsidRPr="00E32CC4">
        <w:rPr>
          <w:color w:val="EE0000"/>
        </w:rPr>
        <w:t xml:space="preserve">Use </w:t>
      </w:r>
      <w:r w:rsidRPr="00E32CC4">
        <w:rPr>
          <w:b/>
          <w:bCs/>
          <w:color w:val="EE0000"/>
        </w:rPr>
        <w:t>@Lazy</w:t>
      </w:r>
      <w:r w:rsidRPr="00E32CC4">
        <w:rPr>
          <w:color w:val="EE0000"/>
        </w:rPr>
        <w:t xml:space="preserve"> or </w:t>
      </w:r>
      <w:r w:rsidRPr="00E32CC4">
        <w:rPr>
          <w:b/>
          <w:bCs/>
          <w:color w:val="EE0000"/>
        </w:rPr>
        <w:t>ObjectProvider / ObjectFactory</w:t>
      </w:r>
      <w:r w:rsidRPr="00E32CC4">
        <w:rPr>
          <w:color w:val="EE0000"/>
        </w:rPr>
        <w:t xml:space="preserve"> for prototype-like beans.</w:t>
      </w:r>
    </w:p>
    <w:p w14:paraId="6E38DF31" w14:textId="77777777" w:rsidR="00455F2B" w:rsidRPr="00375982" w:rsidRDefault="00000000" w:rsidP="00455F2B">
      <w:pPr>
        <w:spacing w:after="0" w:line="259" w:lineRule="auto"/>
      </w:pPr>
      <w:r>
        <w:pict w14:anchorId="38F686F4">
          <v:rect id="_x0000_i1208" style="width:0;height:1.5pt" o:hralign="center" o:hrstd="t" o:hr="t" fillcolor="#a0a0a0" stroked="f"/>
        </w:pict>
      </w:r>
    </w:p>
    <w:p w14:paraId="16D749FF" w14:textId="77777777" w:rsidR="00455F2B" w:rsidRPr="00375982" w:rsidRDefault="00455F2B" w:rsidP="00455F2B">
      <w:pPr>
        <w:spacing w:after="0" w:line="259" w:lineRule="auto"/>
        <w:rPr>
          <w:b/>
          <w:bCs/>
        </w:rPr>
      </w:pPr>
      <w:r w:rsidRPr="00375982">
        <w:rPr>
          <w:b/>
          <w:bCs/>
        </w:rPr>
        <w:t>E. Optimize Embedded Server Startup</w:t>
      </w:r>
    </w:p>
    <w:p w14:paraId="5C3E8464" w14:textId="77777777" w:rsidR="00455F2B" w:rsidRPr="00375982" w:rsidRDefault="00455F2B" w:rsidP="00455F2B">
      <w:pPr>
        <w:numPr>
          <w:ilvl w:val="0"/>
          <w:numId w:val="604"/>
        </w:numPr>
        <w:spacing w:after="0" w:line="259" w:lineRule="auto"/>
      </w:pPr>
      <w:r w:rsidRPr="00375982">
        <w:rPr>
          <w:b/>
          <w:bCs/>
        </w:rPr>
        <w:t>Tomcat/Jetty configuration tuning</w:t>
      </w:r>
      <w:r w:rsidRPr="00375982">
        <w:t>:</w:t>
      </w:r>
    </w:p>
    <w:p w14:paraId="6569D87A" w14:textId="77777777" w:rsidR="00455F2B" w:rsidRPr="00375982" w:rsidRDefault="00455F2B" w:rsidP="00455F2B">
      <w:pPr>
        <w:numPr>
          <w:ilvl w:val="1"/>
          <w:numId w:val="604"/>
        </w:numPr>
        <w:spacing w:after="0" w:line="259" w:lineRule="auto"/>
      </w:pPr>
      <w:r w:rsidRPr="00375982">
        <w:t>Reduce max threads if you don’t need high concurrency at startup</w:t>
      </w:r>
    </w:p>
    <w:p w14:paraId="28A2AC98" w14:textId="77777777" w:rsidR="00455F2B" w:rsidRPr="00375982" w:rsidRDefault="00455F2B" w:rsidP="00455F2B">
      <w:pPr>
        <w:numPr>
          <w:ilvl w:val="1"/>
          <w:numId w:val="604"/>
        </w:numPr>
        <w:spacing w:after="0" w:line="259" w:lineRule="auto"/>
      </w:pPr>
      <w:r w:rsidRPr="00375982">
        <w:t>Disable SSL or unnecessary connectors in dev</w:t>
      </w:r>
    </w:p>
    <w:p w14:paraId="03C408C2" w14:textId="77777777" w:rsidR="00455F2B" w:rsidRPr="00375982" w:rsidRDefault="00455F2B" w:rsidP="00455F2B">
      <w:pPr>
        <w:numPr>
          <w:ilvl w:val="1"/>
          <w:numId w:val="604"/>
        </w:numPr>
        <w:spacing w:after="0" w:line="259" w:lineRule="auto"/>
      </w:pPr>
      <w:r w:rsidRPr="00375982">
        <w:t>Use Netty for reactive apps for faster startup</w:t>
      </w:r>
    </w:p>
    <w:p w14:paraId="12909D2C" w14:textId="77777777" w:rsidR="00455F2B" w:rsidRPr="00375982" w:rsidRDefault="00000000" w:rsidP="00455F2B">
      <w:pPr>
        <w:spacing w:after="0" w:line="259" w:lineRule="auto"/>
      </w:pPr>
      <w:r>
        <w:pict w14:anchorId="64A41209">
          <v:rect id="_x0000_i1209" style="width:0;height:1.5pt" o:hralign="center" o:hrstd="t" o:hr="t" fillcolor="#a0a0a0" stroked="f"/>
        </w:pict>
      </w:r>
    </w:p>
    <w:p w14:paraId="50EA5848" w14:textId="77777777" w:rsidR="00455F2B" w:rsidRPr="00E32CC4" w:rsidRDefault="00455F2B" w:rsidP="00455F2B">
      <w:pPr>
        <w:spacing w:after="0" w:line="259" w:lineRule="auto"/>
        <w:rPr>
          <w:b/>
          <w:bCs/>
          <w:color w:val="EE0000"/>
        </w:rPr>
      </w:pPr>
      <w:r w:rsidRPr="00E32CC4">
        <w:rPr>
          <w:b/>
          <w:bCs/>
          <w:color w:val="EE0000"/>
        </w:rPr>
        <w:t>F. Profile-Based Configurations</w:t>
      </w:r>
    </w:p>
    <w:p w14:paraId="49499DF1" w14:textId="77777777" w:rsidR="00455F2B" w:rsidRPr="00375982" w:rsidRDefault="00455F2B" w:rsidP="00455F2B">
      <w:pPr>
        <w:numPr>
          <w:ilvl w:val="0"/>
          <w:numId w:val="605"/>
        </w:numPr>
        <w:spacing w:after="0" w:line="259" w:lineRule="auto"/>
      </w:pPr>
      <w:r w:rsidRPr="00375982">
        <w:t xml:space="preserve">Load </w:t>
      </w:r>
      <w:r w:rsidRPr="00375982">
        <w:rPr>
          <w:b/>
          <w:bCs/>
        </w:rPr>
        <w:t>only necessary beans</w:t>
      </w:r>
      <w:r w:rsidRPr="00375982">
        <w:t xml:space="preserve"> for specific profiles (dev, test, prod).</w:t>
      </w:r>
    </w:p>
    <w:p w14:paraId="283D13F3" w14:textId="77777777" w:rsidR="00455F2B" w:rsidRPr="00375982" w:rsidRDefault="00455F2B" w:rsidP="00455F2B">
      <w:pPr>
        <w:numPr>
          <w:ilvl w:val="0"/>
          <w:numId w:val="605"/>
        </w:numPr>
        <w:spacing w:after="0" w:line="259" w:lineRule="auto"/>
      </w:pPr>
      <w:r w:rsidRPr="00375982">
        <w:t>Avoid heavy integrations (DB, messaging) in dev/test profiles.</w:t>
      </w:r>
    </w:p>
    <w:p w14:paraId="4A330C3F" w14:textId="77777777" w:rsidR="00455F2B" w:rsidRPr="00375982" w:rsidRDefault="00000000" w:rsidP="00455F2B">
      <w:pPr>
        <w:spacing w:after="0" w:line="259" w:lineRule="auto"/>
      </w:pPr>
      <w:r>
        <w:pict w14:anchorId="0554C37B">
          <v:rect id="_x0000_i1210" style="width:0;height:1.5pt" o:hralign="center" o:hrstd="t" o:hr="t" fillcolor="#a0a0a0" stroked="f"/>
        </w:pict>
      </w:r>
    </w:p>
    <w:p w14:paraId="2369A4DB" w14:textId="77777777" w:rsidR="00455F2B" w:rsidRPr="00375982" w:rsidRDefault="00455F2B" w:rsidP="00455F2B">
      <w:pPr>
        <w:spacing w:after="0" w:line="259" w:lineRule="auto"/>
        <w:rPr>
          <w:b/>
          <w:bCs/>
        </w:rPr>
      </w:pPr>
      <w:r w:rsidRPr="00375982">
        <w:rPr>
          <w:b/>
          <w:bCs/>
        </w:rPr>
        <w:t>G. Avoid Unnecessary @PostConstruct or ApplicationRunner Logic</w:t>
      </w:r>
    </w:p>
    <w:p w14:paraId="26E6227A" w14:textId="77777777" w:rsidR="00455F2B" w:rsidRPr="00375982" w:rsidRDefault="00455F2B" w:rsidP="00455F2B">
      <w:pPr>
        <w:numPr>
          <w:ilvl w:val="0"/>
          <w:numId w:val="606"/>
        </w:numPr>
        <w:spacing w:after="0" w:line="259" w:lineRule="auto"/>
      </w:pPr>
      <w:r w:rsidRPr="00375982">
        <w:t xml:space="preserve">Startup hooks running </w:t>
      </w:r>
      <w:r w:rsidRPr="00375982">
        <w:rPr>
          <w:b/>
          <w:bCs/>
        </w:rPr>
        <w:t>heavy computations</w:t>
      </w:r>
      <w:r w:rsidRPr="00375982">
        <w:t xml:space="preserve"> delay ready state.</w:t>
      </w:r>
    </w:p>
    <w:p w14:paraId="65C56FA5" w14:textId="77777777" w:rsidR="00455F2B" w:rsidRPr="00375982" w:rsidRDefault="00455F2B" w:rsidP="00455F2B">
      <w:pPr>
        <w:numPr>
          <w:ilvl w:val="0"/>
          <w:numId w:val="606"/>
        </w:numPr>
        <w:spacing w:after="0" w:line="259" w:lineRule="auto"/>
      </w:pPr>
      <w:r w:rsidRPr="00375982">
        <w:t xml:space="preserve">Move heavy processing to </w:t>
      </w:r>
      <w:r w:rsidRPr="00375982">
        <w:rPr>
          <w:b/>
          <w:bCs/>
        </w:rPr>
        <w:t>async</w:t>
      </w:r>
      <w:r w:rsidRPr="00375982">
        <w:t xml:space="preserve"> or </w:t>
      </w:r>
      <w:r w:rsidRPr="00375982">
        <w:rPr>
          <w:b/>
          <w:bCs/>
        </w:rPr>
        <w:t>lazy beans</w:t>
      </w:r>
      <w:r w:rsidRPr="00375982">
        <w:t>.</w:t>
      </w:r>
    </w:p>
    <w:p w14:paraId="6258F829" w14:textId="77777777" w:rsidR="00455F2B" w:rsidRPr="00375982" w:rsidRDefault="00000000" w:rsidP="00455F2B">
      <w:pPr>
        <w:spacing w:after="0" w:line="259" w:lineRule="auto"/>
      </w:pPr>
      <w:r>
        <w:pict w14:anchorId="1FDC01DA">
          <v:rect id="_x0000_i1211" style="width:0;height:1.5pt" o:hralign="center" o:hrstd="t" o:hr="t" fillcolor="#a0a0a0" stroked="f"/>
        </w:pict>
      </w:r>
    </w:p>
    <w:p w14:paraId="0A353A54" w14:textId="77777777" w:rsidR="00455F2B" w:rsidRPr="00375982" w:rsidRDefault="00455F2B" w:rsidP="00455F2B">
      <w:pPr>
        <w:spacing w:after="0" w:line="259" w:lineRule="auto"/>
        <w:rPr>
          <w:b/>
          <w:bCs/>
        </w:rPr>
      </w:pPr>
      <w:r w:rsidRPr="00375982">
        <w:rPr>
          <w:b/>
          <w:bCs/>
        </w:rPr>
        <w:t>H. Use Native Image (GraalVM)</w:t>
      </w:r>
    </w:p>
    <w:p w14:paraId="370B5E8A" w14:textId="77777777" w:rsidR="00455F2B" w:rsidRPr="00375982" w:rsidRDefault="00455F2B" w:rsidP="00455F2B">
      <w:pPr>
        <w:numPr>
          <w:ilvl w:val="0"/>
          <w:numId w:val="607"/>
        </w:numPr>
        <w:spacing w:after="0" w:line="259" w:lineRule="auto"/>
      </w:pPr>
      <w:r w:rsidRPr="00375982">
        <w:t xml:space="preserve">Spring Boot 3 supports </w:t>
      </w:r>
      <w:r w:rsidRPr="00375982">
        <w:rPr>
          <w:b/>
          <w:bCs/>
        </w:rPr>
        <w:t>GraalVM native compilation</w:t>
      </w:r>
      <w:r w:rsidRPr="00375982">
        <w:t xml:space="preserve"> → drastically reduces startup time (&lt;100ms).</w:t>
      </w:r>
    </w:p>
    <w:p w14:paraId="4A36AC8C" w14:textId="77777777" w:rsidR="00455F2B" w:rsidRPr="00375982" w:rsidRDefault="00455F2B" w:rsidP="00455F2B">
      <w:pPr>
        <w:numPr>
          <w:ilvl w:val="0"/>
          <w:numId w:val="607"/>
        </w:numPr>
        <w:spacing w:after="0" w:line="259" w:lineRule="auto"/>
      </w:pPr>
      <w:r w:rsidRPr="00375982">
        <w:t xml:space="preserve">Trade-off: longer </w:t>
      </w:r>
      <w:r w:rsidRPr="00375982">
        <w:rPr>
          <w:b/>
          <w:bCs/>
        </w:rPr>
        <w:t>build time</w:t>
      </w:r>
      <w:r w:rsidRPr="00375982">
        <w:t>, limited reflection support.</w:t>
      </w:r>
    </w:p>
    <w:p w14:paraId="2E865D96" w14:textId="77777777" w:rsidR="00455F2B" w:rsidRPr="00375982" w:rsidRDefault="00000000" w:rsidP="00455F2B">
      <w:pPr>
        <w:spacing w:after="0" w:line="259" w:lineRule="auto"/>
      </w:pPr>
      <w:r>
        <w:pict w14:anchorId="563FDC90">
          <v:rect id="_x0000_i1212" style="width:0;height:1.5pt" o:hralign="center" o:hrstd="t" o:hr="t" fillcolor="#a0a0a0" stroked="f"/>
        </w:pict>
      </w:r>
    </w:p>
    <w:p w14:paraId="73C11E74" w14:textId="77777777" w:rsidR="00455F2B" w:rsidRPr="00375982" w:rsidRDefault="00455F2B" w:rsidP="00455F2B">
      <w:pPr>
        <w:spacing w:after="0" w:line="259" w:lineRule="auto"/>
        <w:rPr>
          <w:b/>
          <w:bCs/>
        </w:rPr>
      </w:pPr>
      <w:r w:rsidRPr="00375982">
        <w:rPr>
          <w:b/>
          <w:bCs/>
        </w:rPr>
        <w:t xml:space="preserve">I. </w:t>
      </w:r>
      <w:r w:rsidRPr="00E32CC4">
        <w:rPr>
          <w:b/>
          <w:bCs/>
          <w:highlight w:val="green"/>
        </w:rPr>
        <w:t>Reduce Logging Initialization Overhead</w:t>
      </w:r>
    </w:p>
    <w:p w14:paraId="52BA359C" w14:textId="77777777" w:rsidR="00455F2B" w:rsidRPr="00375982" w:rsidRDefault="00455F2B" w:rsidP="00455F2B">
      <w:pPr>
        <w:numPr>
          <w:ilvl w:val="0"/>
          <w:numId w:val="608"/>
        </w:numPr>
        <w:spacing w:after="0" w:line="259" w:lineRule="auto"/>
      </w:pPr>
      <w:r w:rsidRPr="00375982">
        <w:t>Early logging config can slow startup (especially DEBUG).</w:t>
      </w:r>
    </w:p>
    <w:p w14:paraId="4CA78A0C" w14:textId="77777777" w:rsidR="00455F2B" w:rsidRPr="00375982" w:rsidRDefault="00455F2B" w:rsidP="00455F2B">
      <w:pPr>
        <w:numPr>
          <w:ilvl w:val="0"/>
          <w:numId w:val="608"/>
        </w:numPr>
        <w:spacing w:after="0" w:line="259" w:lineRule="auto"/>
      </w:pPr>
      <w:r w:rsidRPr="00375982">
        <w:t xml:space="preserve">Use </w:t>
      </w:r>
      <w:r w:rsidRPr="00375982">
        <w:rPr>
          <w:b/>
          <w:bCs/>
        </w:rPr>
        <w:t>info or warn</w:t>
      </w:r>
      <w:r w:rsidRPr="00375982">
        <w:t xml:space="preserve"> during dev startup.</w:t>
      </w:r>
    </w:p>
    <w:p w14:paraId="5267C92C" w14:textId="77777777" w:rsidR="00455F2B" w:rsidRPr="00375982" w:rsidRDefault="00000000" w:rsidP="00455F2B">
      <w:pPr>
        <w:spacing w:after="0" w:line="259" w:lineRule="auto"/>
      </w:pPr>
      <w:r>
        <w:pict w14:anchorId="6AFD6E61">
          <v:rect id="_x0000_i1213" style="width:0;height:1.5pt" o:hralign="center" o:hrstd="t" o:hr="t" fillcolor="#a0a0a0" stroked="f"/>
        </w:pict>
      </w:r>
    </w:p>
    <w:p w14:paraId="729D7C84"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Advanced Techniques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4085"/>
        <w:gridCol w:w="2731"/>
      </w:tblGrid>
      <w:tr w:rsidR="00455F2B" w:rsidRPr="00375982" w14:paraId="6DDDF9C8" w14:textId="77777777" w:rsidTr="00B72B58">
        <w:trPr>
          <w:tblHeader/>
          <w:tblCellSpacing w:w="15" w:type="dxa"/>
        </w:trPr>
        <w:tc>
          <w:tcPr>
            <w:tcW w:w="0" w:type="auto"/>
            <w:vAlign w:val="center"/>
            <w:hideMark/>
          </w:tcPr>
          <w:p w14:paraId="1EBEC47F" w14:textId="77777777" w:rsidR="00455F2B" w:rsidRPr="00375982" w:rsidRDefault="00455F2B" w:rsidP="00B72B58">
            <w:pPr>
              <w:spacing w:after="0" w:line="259" w:lineRule="auto"/>
              <w:rPr>
                <w:b/>
                <w:bCs/>
              </w:rPr>
            </w:pPr>
            <w:r w:rsidRPr="00375982">
              <w:rPr>
                <w:b/>
                <w:bCs/>
              </w:rPr>
              <w:t>Technique</w:t>
            </w:r>
          </w:p>
        </w:tc>
        <w:tc>
          <w:tcPr>
            <w:tcW w:w="0" w:type="auto"/>
            <w:vAlign w:val="center"/>
            <w:hideMark/>
          </w:tcPr>
          <w:p w14:paraId="17850F63" w14:textId="77777777" w:rsidR="00455F2B" w:rsidRPr="00375982" w:rsidRDefault="00455F2B" w:rsidP="00B72B58">
            <w:pPr>
              <w:spacing w:after="0" w:line="259" w:lineRule="auto"/>
              <w:rPr>
                <w:b/>
                <w:bCs/>
              </w:rPr>
            </w:pPr>
            <w:r w:rsidRPr="00375982">
              <w:rPr>
                <w:b/>
                <w:bCs/>
              </w:rPr>
              <w:t>Benefit</w:t>
            </w:r>
          </w:p>
        </w:tc>
        <w:tc>
          <w:tcPr>
            <w:tcW w:w="0" w:type="auto"/>
            <w:vAlign w:val="center"/>
            <w:hideMark/>
          </w:tcPr>
          <w:p w14:paraId="66ABF4DF" w14:textId="77777777" w:rsidR="00455F2B" w:rsidRPr="00375982" w:rsidRDefault="00455F2B" w:rsidP="00B72B58">
            <w:pPr>
              <w:spacing w:after="0" w:line="259" w:lineRule="auto"/>
              <w:rPr>
                <w:b/>
                <w:bCs/>
              </w:rPr>
            </w:pPr>
            <w:r w:rsidRPr="00375982">
              <w:rPr>
                <w:b/>
                <w:bCs/>
              </w:rPr>
              <w:t>Consideration</w:t>
            </w:r>
          </w:p>
        </w:tc>
      </w:tr>
      <w:tr w:rsidR="00455F2B" w:rsidRPr="00375982" w14:paraId="6D701FF0" w14:textId="77777777" w:rsidTr="00B72B58">
        <w:trPr>
          <w:tblCellSpacing w:w="15" w:type="dxa"/>
        </w:trPr>
        <w:tc>
          <w:tcPr>
            <w:tcW w:w="0" w:type="auto"/>
            <w:vAlign w:val="center"/>
            <w:hideMark/>
          </w:tcPr>
          <w:p w14:paraId="77C467A3" w14:textId="77777777" w:rsidR="00455F2B" w:rsidRPr="00375982" w:rsidRDefault="00455F2B" w:rsidP="00B72B58">
            <w:pPr>
              <w:spacing w:after="0" w:line="259" w:lineRule="auto"/>
            </w:pPr>
            <w:r w:rsidRPr="00375982">
              <w:t>Layered jar / Buildpacks</w:t>
            </w:r>
          </w:p>
        </w:tc>
        <w:tc>
          <w:tcPr>
            <w:tcW w:w="0" w:type="auto"/>
            <w:vAlign w:val="center"/>
            <w:hideMark/>
          </w:tcPr>
          <w:p w14:paraId="44C8CD54" w14:textId="77777777" w:rsidR="00455F2B" w:rsidRPr="00375982" w:rsidRDefault="00455F2B" w:rsidP="00B72B58">
            <w:pPr>
              <w:spacing w:after="0" w:line="259" w:lineRule="auto"/>
            </w:pPr>
            <w:r w:rsidRPr="00375982">
              <w:t>Faster container startup</w:t>
            </w:r>
          </w:p>
        </w:tc>
        <w:tc>
          <w:tcPr>
            <w:tcW w:w="0" w:type="auto"/>
            <w:vAlign w:val="center"/>
            <w:hideMark/>
          </w:tcPr>
          <w:p w14:paraId="6679E5C2" w14:textId="77777777" w:rsidR="00455F2B" w:rsidRPr="00375982" w:rsidRDefault="00455F2B" w:rsidP="00B72B58">
            <w:pPr>
              <w:spacing w:after="0" w:line="259" w:lineRule="auto"/>
            </w:pPr>
            <w:r w:rsidRPr="00375982">
              <w:t>Minor packaging complexity</w:t>
            </w:r>
          </w:p>
        </w:tc>
      </w:tr>
      <w:tr w:rsidR="00455F2B" w:rsidRPr="00375982" w14:paraId="558BBC22" w14:textId="77777777" w:rsidTr="00B72B58">
        <w:trPr>
          <w:tblCellSpacing w:w="15" w:type="dxa"/>
        </w:trPr>
        <w:tc>
          <w:tcPr>
            <w:tcW w:w="0" w:type="auto"/>
            <w:vAlign w:val="center"/>
            <w:hideMark/>
          </w:tcPr>
          <w:p w14:paraId="01861993" w14:textId="77777777" w:rsidR="00455F2B" w:rsidRPr="00375982" w:rsidRDefault="00455F2B" w:rsidP="00B72B58">
            <w:pPr>
              <w:spacing w:after="0" w:line="259" w:lineRule="auto"/>
            </w:pPr>
            <w:r w:rsidRPr="00375982">
              <w:t>ApplicationContext caching</w:t>
            </w:r>
          </w:p>
        </w:tc>
        <w:tc>
          <w:tcPr>
            <w:tcW w:w="0" w:type="auto"/>
            <w:vAlign w:val="center"/>
            <w:hideMark/>
          </w:tcPr>
          <w:p w14:paraId="108FD8B9" w14:textId="77777777" w:rsidR="00455F2B" w:rsidRPr="00375982" w:rsidRDefault="00455F2B" w:rsidP="00B72B58">
            <w:pPr>
              <w:spacing w:after="0" w:line="259" w:lineRule="auto"/>
            </w:pPr>
            <w:r w:rsidRPr="00375982">
              <w:t>Reuse context in tests</w:t>
            </w:r>
          </w:p>
        </w:tc>
        <w:tc>
          <w:tcPr>
            <w:tcW w:w="0" w:type="auto"/>
            <w:vAlign w:val="center"/>
            <w:hideMark/>
          </w:tcPr>
          <w:p w14:paraId="7979ED26" w14:textId="77777777" w:rsidR="00455F2B" w:rsidRPr="00375982" w:rsidRDefault="00455F2B" w:rsidP="00B72B58">
            <w:pPr>
              <w:spacing w:after="0" w:line="259" w:lineRule="auto"/>
            </w:pPr>
            <w:r w:rsidRPr="00375982">
              <w:t>Only for tests, not prod</w:t>
            </w:r>
          </w:p>
        </w:tc>
      </w:tr>
      <w:tr w:rsidR="00455F2B" w:rsidRPr="00375982" w14:paraId="68A412A1" w14:textId="77777777" w:rsidTr="00B72B58">
        <w:trPr>
          <w:tblCellSpacing w:w="15" w:type="dxa"/>
        </w:trPr>
        <w:tc>
          <w:tcPr>
            <w:tcW w:w="0" w:type="auto"/>
            <w:vAlign w:val="center"/>
            <w:hideMark/>
          </w:tcPr>
          <w:p w14:paraId="6CBD472E" w14:textId="77777777" w:rsidR="00455F2B" w:rsidRPr="00375982" w:rsidRDefault="00455F2B" w:rsidP="00B72B58">
            <w:pPr>
              <w:spacing w:after="0" w:line="259" w:lineRule="auto"/>
            </w:pPr>
            <w:r w:rsidRPr="00375982">
              <w:t>Conditional beans</w:t>
            </w:r>
          </w:p>
        </w:tc>
        <w:tc>
          <w:tcPr>
            <w:tcW w:w="0" w:type="auto"/>
            <w:vAlign w:val="center"/>
            <w:hideMark/>
          </w:tcPr>
          <w:p w14:paraId="34609FF4" w14:textId="77777777" w:rsidR="00455F2B" w:rsidRPr="00375982" w:rsidRDefault="00455F2B" w:rsidP="00B72B58">
            <w:pPr>
              <w:spacing w:after="0" w:line="259" w:lineRule="auto"/>
            </w:pPr>
            <w:r w:rsidRPr="00375982">
              <w:t>Skip unnecessary beans in dev</w:t>
            </w:r>
          </w:p>
        </w:tc>
        <w:tc>
          <w:tcPr>
            <w:tcW w:w="0" w:type="auto"/>
            <w:vAlign w:val="center"/>
            <w:hideMark/>
          </w:tcPr>
          <w:p w14:paraId="79E5315F" w14:textId="77777777" w:rsidR="00455F2B" w:rsidRPr="00375982" w:rsidRDefault="00455F2B" w:rsidP="00B72B58">
            <w:pPr>
              <w:spacing w:after="0" w:line="259" w:lineRule="auto"/>
            </w:pPr>
            <w:r w:rsidRPr="00375982">
              <w:t>Ensure dependencies are met</w:t>
            </w:r>
          </w:p>
        </w:tc>
      </w:tr>
      <w:tr w:rsidR="00455F2B" w:rsidRPr="00375982" w14:paraId="63EB5B28" w14:textId="77777777" w:rsidTr="00B72B58">
        <w:trPr>
          <w:tblCellSpacing w:w="15" w:type="dxa"/>
        </w:trPr>
        <w:tc>
          <w:tcPr>
            <w:tcW w:w="0" w:type="auto"/>
            <w:vAlign w:val="center"/>
            <w:hideMark/>
          </w:tcPr>
          <w:p w14:paraId="796B93E9" w14:textId="77777777" w:rsidR="00455F2B" w:rsidRPr="00375982" w:rsidRDefault="00455F2B" w:rsidP="00B72B58">
            <w:pPr>
              <w:spacing w:after="0" w:line="259" w:lineRule="auto"/>
            </w:pPr>
            <w:r w:rsidRPr="00375982">
              <w:t>Modularized app</w:t>
            </w:r>
          </w:p>
        </w:tc>
        <w:tc>
          <w:tcPr>
            <w:tcW w:w="0" w:type="auto"/>
            <w:vAlign w:val="center"/>
            <w:hideMark/>
          </w:tcPr>
          <w:p w14:paraId="2F16414A" w14:textId="77777777" w:rsidR="00455F2B" w:rsidRPr="00375982" w:rsidRDefault="00455F2B" w:rsidP="00B72B58">
            <w:pPr>
              <w:spacing w:after="0" w:line="259" w:lineRule="auto"/>
            </w:pPr>
            <w:r w:rsidRPr="00375982">
              <w:t>Only load required modules per microservice</w:t>
            </w:r>
          </w:p>
        </w:tc>
        <w:tc>
          <w:tcPr>
            <w:tcW w:w="0" w:type="auto"/>
            <w:vAlign w:val="center"/>
            <w:hideMark/>
          </w:tcPr>
          <w:p w14:paraId="03D3803D" w14:textId="77777777" w:rsidR="00455F2B" w:rsidRPr="00375982" w:rsidRDefault="00455F2B" w:rsidP="00B72B58">
            <w:pPr>
              <w:spacing w:after="0" w:line="259" w:lineRule="auto"/>
            </w:pPr>
            <w:r w:rsidRPr="00375982">
              <w:t>Increases project complexity</w:t>
            </w:r>
          </w:p>
        </w:tc>
      </w:tr>
    </w:tbl>
    <w:p w14:paraId="5714F3CF" w14:textId="77777777" w:rsidR="00455F2B" w:rsidRPr="00375982" w:rsidRDefault="00000000" w:rsidP="00455F2B">
      <w:pPr>
        <w:spacing w:after="0" w:line="259" w:lineRule="auto"/>
      </w:pPr>
      <w:r>
        <w:pict w14:anchorId="178078ED">
          <v:rect id="_x0000_i1214" style="width:0;height:1.5pt" o:hralign="center" o:hrstd="t" o:hr="t" fillcolor="#a0a0a0" stroked="f"/>
        </w:pict>
      </w:r>
    </w:p>
    <w:p w14:paraId="59DA23B7" w14:textId="77777777" w:rsidR="00455F2B" w:rsidRPr="00E32CC4" w:rsidRDefault="00455F2B" w:rsidP="00455F2B">
      <w:pPr>
        <w:spacing w:after="0" w:line="259" w:lineRule="auto"/>
        <w:rPr>
          <w:b/>
          <w:bCs/>
          <w:color w:val="EE0000"/>
        </w:rPr>
      </w:pPr>
      <w:r w:rsidRPr="00E32CC4">
        <w:rPr>
          <w:b/>
          <w:bCs/>
          <w:color w:val="EE0000"/>
        </w:rPr>
        <w:lastRenderedPageBreak/>
        <w:t>4️</w:t>
      </w:r>
      <w:r w:rsidRPr="00E32CC4">
        <w:rPr>
          <w:rFonts w:ascii="Segoe UI Symbol" w:hAnsi="Segoe UI Symbol" w:cs="Segoe UI Symbol"/>
          <w:b/>
          <w:bCs/>
          <w:color w:val="EE0000"/>
        </w:rPr>
        <w:t>⃣</w:t>
      </w:r>
      <w:r w:rsidRPr="00E32CC4">
        <w:rPr>
          <w:b/>
          <w:bCs/>
          <w:color w:val="EE0000"/>
        </w:rPr>
        <w:t xml:space="preserve"> Typical Gains</w:t>
      </w:r>
    </w:p>
    <w:p w14:paraId="20990351" w14:textId="77777777" w:rsidR="00455F2B" w:rsidRPr="00E32CC4" w:rsidRDefault="00455F2B" w:rsidP="00455F2B">
      <w:pPr>
        <w:numPr>
          <w:ilvl w:val="0"/>
          <w:numId w:val="609"/>
        </w:numPr>
        <w:spacing w:after="0" w:line="259" w:lineRule="auto"/>
        <w:rPr>
          <w:color w:val="EE0000"/>
        </w:rPr>
      </w:pPr>
      <w:r w:rsidRPr="00E32CC4">
        <w:rPr>
          <w:color w:val="EE0000"/>
        </w:rPr>
        <w:t xml:space="preserve">Minimal classpath scanning + lazy initialization → </w:t>
      </w:r>
      <w:r w:rsidRPr="00E32CC4">
        <w:rPr>
          <w:b/>
          <w:bCs/>
          <w:color w:val="EE0000"/>
        </w:rPr>
        <w:t>20–40% faster startup</w:t>
      </w:r>
    </w:p>
    <w:p w14:paraId="2920FA1E" w14:textId="77777777" w:rsidR="00455F2B" w:rsidRPr="00E32CC4" w:rsidRDefault="00455F2B" w:rsidP="00455F2B">
      <w:pPr>
        <w:numPr>
          <w:ilvl w:val="0"/>
          <w:numId w:val="609"/>
        </w:numPr>
        <w:spacing w:after="0" w:line="259" w:lineRule="auto"/>
        <w:rPr>
          <w:color w:val="EE0000"/>
        </w:rPr>
      </w:pPr>
      <w:r w:rsidRPr="00E32CC4">
        <w:rPr>
          <w:color w:val="EE0000"/>
        </w:rPr>
        <w:t xml:space="preserve">Native image (GraalVM) → </w:t>
      </w:r>
      <w:r w:rsidRPr="00E32CC4">
        <w:rPr>
          <w:b/>
          <w:bCs/>
          <w:color w:val="EE0000"/>
        </w:rPr>
        <w:t>10–50x faster</w:t>
      </w:r>
      <w:r w:rsidRPr="00E32CC4">
        <w:rPr>
          <w:color w:val="EE0000"/>
        </w:rPr>
        <w:t xml:space="preserve"> cold start</w:t>
      </w:r>
    </w:p>
    <w:p w14:paraId="71281382" w14:textId="77777777" w:rsidR="00455F2B" w:rsidRPr="00E32CC4" w:rsidRDefault="00455F2B" w:rsidP="00455F2B">
      <w:pPr>
        <w:numPr>
          <w:ilvl w:val="0"/>
          <w:numId w:val="609"/>
        </w:numPr>
        <w:spacing w:after="0" w:line="259" w:lineRule="auto"/>
        <w:rPr>
          <w:color w:val="EE0000"/>
        </w:rPr>
      </w:pPr>
      <w:r w:rsidRPr="00E32CC4">
        <w:rPr>
          <w:color w:val="EE0000"/>
        </w:rPr>
        <w:t xml:space="preserve">Skipping unused auto-config → </w:t>
      </w:r>
      <w:r w:rsidRPr="00E32CC4">
        <w:rPr>
          <w:b/>
          <w:bCs/>
          <w:color w:val="EE0000"/>
        </w:rPr>
        <w:t>5–15% faster</w:t>
      </w:r>
      <w:r w:rsidRPr="00E32CC4">
        <w:rPr>
          <w:color w:val="EE0000"/>
        </w:rPr>
        <w:t>, depends on app size</w:t>
      </w:r>
    </w:p>
    <w:p w14:paraId="29814E6D" w14:textId="77777777" w:rsidR="00455F2B" w:rsidRPr="00375982" w:rsidRDefault="00000000" w:rsidP="00455F2B">
      <w:pPr>
        <w:spacing w:after="0" w:line="259" w:lineRule="auto"/>
      </w:pPr>
      <w:r>
        <w:pict w14:anchorId="36ABCEFA">
          <v:rect id="_x0000_i1215" style="width:0;height:1.5pt" o:hralign="center" o:hrstd="t" o:hr="t" fillcolor="#a0a0a0" stroked="f"/>
        </w:pict>
      </w:r>
    </w:p>
    <w:p w14:paraId="60AA6A29"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Senior-Level Insights</w:t>
      </w:r>
    </w:p>
    <w:p w14:paraId="04B79A70" w14:textId="77777777" w:rsidR="00455F2B" w:rsidRPr="00375982" w:rsidRDefault="00455F2B" w:rsidP="00455F2B">
      <w:pPr>
        <w:numPr>
          <w:ilvl w:val="0"/>
          <w:numId w:val="610"/>
        </w:numPr>
        <w:spacing w:after="0" w:line="259" w:lineRule="auto"/>
      </w:pPr>
      <w:r w:rsidRPr="00375982">
        <w:t>Startup performance is mostly affected by:</w:t>
      </w:r>
    </w:p>
    <w:p w14:paraId="12AC719D" w14:textId="77777777" w:rsidR="00455F2B" w:rsidRPr="00E32CC4" w:rsidRDefault="00455F2B" w:rsidP="00455F2B">
      <w:pPr>
        <w:numPr>
          <w:ilvl w:val="1"/>
          <w:numId w:val="610"/>
        </w:numPr>
        <w:spacing w:after="0" w:line="259" w:lineRule="auto"/>
        <w:rPr>
          <w:highlight w:val="cyan"/>
        </w:rPr>
      </w:pPr>
      <w:r w:rsidRPr="00E32CC4">
        <w:rPr>
          <w:b/>
          <w:bCs/>
          <w:highlight w:val="cyan"/>
        </w:rPr>
        <w:t>Classpath scanning</w:t>
      </w:r>
      <w:r w:rsidRPr="00E32CC4">
        <w:rPr>
          <w:highlight w:val="cyan"/>
        </w:rPr>
        <w:t xml:space="preserve"> → reduce scope</w:t>
      </w:r>
    </w:p>
    <w:p w14:paraId="7C8F4CFA" w14:textId="77777777" w:rsidR="00455F2B" w:rsidRPr="00E32CC4" w:rsidRDefault="00455F2B" w:rsidP="00455F2B">
      <w:pPr>
        <w:numPr>
          <w:ilvl w:val="1"/>
          <w:numId w:val="610"/>
        </w:numPr>
        <w:spacing w:after="0" w:line="259" w:lineRule="auto"/>
        <w:rPr>
          <w:highlight w:val="cyan"/>
        </w:rPr>
      </w:pPr>
      <w:r w:rsidRPr="00E32CC4">
        <w:rPr>
          <w:b/>
          <w:bCs/>
          <w:highlight w:val="cyan"/>
        </w:rPr>
        <w:t>Auto-config evaluation</w:t>
      </w:r>
      <w:r w:rsidRPr="00E32CC4">
        <w:rPr>
          <w:highlight w:val="cyan"/>
        </w:rPr>
        <w:t xml:space="preserve"> → exclude unused</w:t>
      </w:r>
    </w:p>
    <w:p w14:paraId="208914D3" w14:textId="77777777" w:rsidR="00455F2B" w:rsidRPr="00E32CC4" w:rsidRDefault="00455F2B" w:rsidP="00455F2B">
      <w:pPr>
        <w:numPr>
          <w:ilvl w:val="1"/>
          <w:numId w:val="610"/>
        </w:numPr>
        <w:spacing w:after="0" w:line="259" w:lineRule="auto"/>
        <w:rPr>
          <w:highlight w:val="cyan"/>
        </w:rPr>
      </w:pPr>
      <w:r w:rsidRPr="00E32CC4">
        <w:rPr>
          <w:b/>
          <w:bCs/>
          <w:highlight w:val="cyan"/>
        </w:rPr>
        <w:t>Heavy singleton beans</w:t>
      </w:r>
      <w:r w:rsidRPr="00E32CC4">
        <w:rPr>
          <w:highlight w:val="cyan"/>
        </w:rPr>
        <w:t xml:space="preserve"> → lazy / async</w:t>
      </w:r>
    </w:p>
    <w:p w14:paraId="45F09BD3" w14:textId="77777777" w:rsidR="00455F2B" w:rsidRPr="00375982" w:rsidRDefault="00455F2B" w:rsidP="00455F2B">
      <w:pPr>
        <w:numPr>
          <w:ilvl w:val="1"/>
          <w:numId w:val="610"/>
        </w:numPr>
        <w:spacing w:after="0" w:line="259" w:lineRule="auto"/>
      </w:pPr>
      <w:r w:rsidRPr="00E32CC4">
        <w:rPr>
          <w:b/>
          <w:bCs/>
          <w:highlight w:val="cyan"/>
        </w:rPr>
        <w:t>Embedded server</w:t>
      </w:r>
      <w:r w:rsidRPr="00E32CC4">
        <w:rPr>
          <w:highlight w:val="cyan"/>
        </w:rPr>
        <w:t xml:space="preserve"> → lightweight config or reactive stack</w:t>
      </w:r>
    </w:p>
    <w:p w14:paraId="3A96B7D5" w14:textId="77777777" w:rsidR="00455F2B" w:rsidRPr="00375982" w:rsidRDefault="00455F2B" w:rsidP="00455F2B">
      <w:pPr>
        <w:numPr>
          <w:ilvl w:val="0"/>
          <w:numId w:val="610"/>
        </w:numPr>
        <w:spacing w:after="0" w:line="259" w:lineRule="auto"/>
      </w:pPr>
      <w:r w:rsidRPr="00375982">
        <w:rPr>
          <w:b/>
          <w:bCs/>
        </w:rPr>
        <w:t>Microservices / Serverless</w:t>
      </w:r>
      <w:r w:rsidRPr="00375982">
        <w:t xml:space="preserve"> apps benefit more from lazy init + native image.</w:t>
      </w:r>
    </w:p>
    <w:p w14:paraId="43173979" w14:textId="77777777" w:rsidR="00455F2B" w:rsidRPr="00375982" w:rsidRDefault="00455F2B" w:rsidP="00455F2B">
      <w:pPr>
        <w:numPr>
          <w:ilvl w:val="0"/>
          <w:numId w:val="610"/>
        </w:numPr>
        <w:spacing w:after="0" w:line="259" w:lineRule="auto"/>
      </w:pPr>
      <w:r w:rsidRPr="00375982">
        <w:rPr>
          <w:b/>
          <w:bCs/>
        </w:rPr>
        <w:t>Trade-offs:</w:t>
      </w:r>
      <w:r w:rsidRPr="00375982">
        <w:t xml:space="preserve"> Lazy init can delay first request, native image complicates reflection-based libraries.</w:t>
      </w:r>
    </w:p>
    <w:p w14:paraId="6D04C1A7" w14:textId="77777777" w:rsidR="00455F2B" w:rsidRPr="00375982" w:rsidRDefault="00000000" w:rsidP="00455F2B">
      <w:pPr>
        <w:spacing w:after="0" w:line="259" w:lineRule="auto"/>
      </w:pPr>
      <w:r>
        <w:pict w14:anchorId="78300D1B">
          <v:rect id="_x0000_i1216" style="width:0;height:1.5pt" o:hralign="center" o:hrstd="t" o:hr="t" fillcolor="#a0a0a0" stroked="f"/>
        </w:pict>
      </w:r>
    </w:p>
    <w:p w14:paraId="6A8616AE"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Interview One-liner (Senior-Level)</w:t>
      </w:r>
    </w:p>
    <w:p w14:paraId="35210A85" w14:textId="77777777" w:rsidR="00455F2B" w:rsidRPr="00375982" w:rsidRDefault="00455F2B" w:rsidP="00455F2B">
      <w:pPr>
        <w:spacing w:after="0" w:line="259" w:lineRule="auto"/>
      </w:pPr>
      <w:r w:rsidRPr="00375982">
        <w:rPr>
          <w:b/>
          <w:bCs/>
        </w:rPr>
        <w:t>Spring Boot startup time can be reduced by minimizing classpath scanning, excluding unnecessary auto-configurations, enabling lazy initialization, optimizing embedded server startup, avoiding heavy synchronous initialization in @PostConstruct or runners, profile-based bean loading, and optionally using GraalVM native image for sub-second cold start; these techniques balance faster startup against first-request latency or build complexity.</w:t>
      </w:r>
    </w:p>
    <w:p w14:paraId="4F9D6D14" w14:textId="77777777" w:rsidR="00455F2B" w:rsidRPr="00455F2B" w:rsidRDefault="00455F2B" w:rsidP="00455F2B">
      <w:pPr>
        <w:spacing w:after="0"/>
        <w:rPr>
          <w:color w:val="00B050"/>
        </w:rPr>
      </w:pPr>
    </w:p>
    <w:p w14:paraId="68571827" w14:textId="77777777" w:rsidR="00455F2B" w:rsidRDefault="00455F2B" w:rsidP="00455F2B">
      <w:pPr>
        <w:rPr>
          <w:b/>
          <w:bCs/>
          <w:color w:val="00B050"/>
          <w:sz w:val="24"/>
          <w:szCs w:val="24"/>
          <w:lang w:val="en-IN"/>
        </w:rPr>
      </w:pPr>
      <w:r w:rsidRPr="00455F2B">
        <w:rPr>
          <w:b/>
          <w:bCs/>
          <w:color w:val="00B050"/>
          <w:sz w:val="24"/>
          <w:szCs w:val="24"/>
          <w:lang w:val="en-IN"/>
        </w:rPr>
        <w:t>4️</w:t>
      </w:r>
      <w:r w:rsidRPr="00455F2B">
        <w:rPr>
          <w:rFonts w:ascii="Segoe UI Symbol" w:hAnsi="Segoe UI Symbol" w:cs="Segoe UI Symbol"/>
          <w:b/>
          <w:bCs/>
          <w:color w:val="00B050"/>
          <w:sz w:val="24"/>
          <w:szCs w:val="24"/>
          <w:lang w:val="en-IN"/>
        </w:rPr>
        <w:t>⃣</w:t>
      </w:r>
      <w:r w:rsidRPr="00455F2B">
        <w:rPr>
          <w:b/>
          <w:bCs/>
          <w:color w:val="00B050"/>
          <w:sz w:val="24"/>
          <w:szCs w:val="24"/>
          <w:lang w:val="en-IN"/>
        </w:rPr>
        <w:t xml:space="preserve"> External Configuration &amp; Profiles (Very Tricky)</w:t>
      </w:r>
    </w:p>
    <w:p w14:paraId="22E85D64" w14:textId="77777777" w:rsidR="00455F2B" w:rsidRPr="00455F2B" w:rsidRDefault="00455F2B" w:rsidP="00455F2B">
      <w:pPr>
        <w:rPr>
          <w:b/>
          <w:bCs/>
          <w:color w:val="EE0000"/>
          <w:sz w:val="24"/>
          <w:szCs w:val="24"/>
          <w:lang w:val="en-IN"/>
        </w:rPr>
      </w:pPr>
      <w:r w:rsidRPr="00455F2B">
        <w:rPr>
          <w:b/>
          <w:bCs/>
          <w:color w:val="EE0000"/>
          <w:sz w:val="24"/>
          <w:szCs w:val="24"/>
          <w:lang w:val="en-IN"/>
        </w:rPr>
        <w:t>1.  Configuration priority order in Spring Boot.</w:t>
      </w:r>
    </w:p>
    <w:p w14:paraId="29860BAB" w14:textId="77777777" w:rsidR="00455F2B" w:rsidRPr="001109F5" w:rsidRDefault="00455F2B" w:rsidP="00455F2B">
      <w:pPr>
        <w:spacing w:after="0" w:line="259" w:lineRule="auto"/>
        <w:rPr>
          <w:b/>
          <w:bCs/>
          <w:highlight w:val="cyan"/>
        </w:rPr>
      </w:pPr>
      <w:r w:rsidRPr="00375982">
        <w:rPr>
          <w:b/>
          <w:bCs/>
        </w:rPr>
        <w:t>1️</w:t>
      </w:r>
      <w:r w:rsidRPr="00375982">
        <w:rPr>
          <w:rFonts w:ascii="Segoe UI Symbol" w:hAnsi="Segoe UI Symbol" w:cs="Segoe UI Symbol"/>
          <w:b/>
          <w:bCs/>
        </w:rPr>
        <w:t>⃣</w:t>
      </w:r>
      <w:r w:rsidRPr="00375982">
        <w:rPr>
          <w:b/>
          <w:bCs/>
        </w:rPr>
        <w:t xml:space="preserve"> </w:t>
      </w:r>
      <w:r w:rsidRPr="001109F5">
        <w:rPr>
          <w:b/>
          <w:bCs/>
          <w:highlight w:val="cyan"/>
        </w:rPr>
        <w:t>Context</w:t>
      </w:r>
    </w:p>
    <w:p w14:paraId="167A62A2" w14:textId="77777777" w:rsidR="00455F2B" w:rsidRPr="00375982" w:rsidRDefault="00455F2B" w:rsidP="00455F2B">
      <w:pPr>
        <w:spacing w:after="0" w:line="259" w:lineRule="auto"/>
      </w:pPr>
      <w:r w:rsidRPr="001109F5">
        <w:rPr>
          <w:highlight w:val="cyan"/>
        </w:rPr>
        <w:t xml:space="preserve">Spring Boot allows configuration from </w:t>
      </w:r>
      <w:r w:rsidRPr="001109F5">
        <w:rPr>
          <w:b/>
          <w:bCs/>
          <w:highlight w:val="cyan"/>
        </w:rPr>
        <w:t>multiple sources</w:t>
      </w:r>
      <w:r w:rsidRPr="001109F5">
        <w:rPr>
          <w:highlight w:val="cyan"/>
        </w:rPr>
        <w:t>, e.g., properties files, environment variables, system properties, command-line arguments, and programmatic defaults.</w:t>
      </w:r>
    </w:p>
    <w:p w14:paraId="7026AD93" w14:textId="77777777" w:rsidR="00455F2B" w:rsidRPr="00375982" w:rsidRDefault="00455F2B" w:rsidP="00455F2B">
      <w:pPr>
        <w:numPr>
          <w:ilvl w:val="0"/>
          <w:numId w:val="611"/>
        </w:numPr>
        <w:spacing w:after="0" w:line="259" w:lineRule="auto"/>
      </w:pPr>
      <w:r w:rsidRPr="00375982">
        <w:t xml:space="preserve">Spring Boot merges these into a </w:t>
      </w:r>
      <w:r w:rsidRPr="00375982">
        <w:rPr>
          <w:b/>
          <w:bCs/>
        </w:rPr>
        <w:t>ConfigurableEnvironment</w:t>
      </w:r>
      <w:r w:rsidRPr="00375982">
        <w:t xml:space="preserve">, creating a </w:t>
      </w:r>
      <w:r w:rsidRPr="00375982">
        <w:rPr>
          <w:b/>
          <w:bCs/>
        </w:rPr>
        <w:t>well-defined priority order</w:t>
      </w:r>
      <w:r w:rsidRPr="00375982">
        <w:t>.</w:t>
      </w:r>
    </w:p>
    <w:p w14:paraId="16DDE09C" w14:textId="77777777" w:rsidR="00455F2B" w:rsidRPr="00375982" w:rsidRDefault="00455F2B" w:rsidP="00455F2B">
      <w:pPr>
        <w:numPr>
          <w:ilvl w:val="0"/>
          <w:numId w:val="611"/>
        </w:numPr>
        <w:spacing w:after="0" w:line="259" w:lineRule="auto"/>
      </w:pPr>
      <w:r w:rsidRPr="00375982">
        <w:t xml:space="preserve">Understanding </w:t>
      </w:r>
      <w:r w:rsidRPr="00375982">
        <w:rPr>
          <w:b/>
          <w:bCs/>
        </w:rPr>
        <w:t>priority is crucial</w:t>
      </w:r>
      <w:r w:rsidRPr="00375982">
        <w:t xml:space="preserve"> for troubleshooting why a property value is used instead of another.</w:t>
      </w:r>
    </w:p>
    <w:p w14:paraId="58FE6C0E" w14:textId="77777777" w:rsidR="00455F2B" w:rsidRPr="00375982" w:rsidRDefault="00000000" w:rsidP="00455F2B">
      <w:pPr>
        <w:spacing w:after="0" w:line="259" w:lineRule="auto"/>
      </w:pPr>
      <w:r>
        <w:pict w14:anchorId="2C6AF112">
          <v:rect id="_x0000_i1217" style="width:0;height:1.5pt" o:hralign="center" o:hrstd="t" o:hr="t" fillcolor="#a0a0a0" stroked="f"/>
        </w:pict>
      </w:r>
    </w:p>
    <w:p w14:paraId="33843572"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Spring Boot Configuration Sources (Highest → Lowest Precedence)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3315"/>
        <w:gridCol w:w="5603"/>
      </w:tblGrid>
      <w:tr w:rsidR="00455F2B" w:rsidRPr="00375982" w14:paraId="2AE92A5E" w14:textId="77777777" w:rsidTr="00B72B58">
        <w:trPr>
          <w:tblHeader/>
          <w:tblCellSpacing w:w="15" w:type="dxa"/>
        </w:trPr>
        <w:tc>
          <w:tcPr>
            <w:tcW w:w="0" w:type="auto"/>
            <w:vAlign w:val="center"/>
            <w:hideMark/>
          </w:tcPr>
          <w:p w14:paraId="72032084" w14:textId="77777777" w:rsidR="00455F2B" w:rsidRPr="00375982" w:rsidRDefault="00455F2B" w:rsidP="00B72B58">
            <w:pPr>
              <w:spacing w:after="0" w:line="259" w:lineRule="auto"/>
              <w:rPr>
                <w:b/>
                <w:bCs/>
              </w:rPr>
            </w:pPr>
            <w:r w:rsidRPr="00375982">
              <w:rPr>
                <w:b/>
                <w:bCs/>
              </w:rPr>
              <w:t>Rank</w:t>
            </w:r>
          </w:p>
        </w:tc>
        <w:tc>
          <w:tcPr>
            <w:tcW w:w="0" w:type="auto"/>
            <w:vAlign w:val="center"/>
            <w:hideMark/>
          </w:tcPr>
          <w:p w14:paraId="7D035A71" w14:textId="77777777" w:rsidR="00455F2B" w:rsidRPr="00375982" w:rsidRDefault="00455F2B" w:rsidP="00B72B58">
            <w:pPr>
              <w:spacing w:after="0" w:line="259" w:lineRule="auto"/>
              <w:rPr>
                <w:b/>
                <w:bCs/>
              </w:rPr>
            </w:pPr>
            <w:r w:rsidRPr="00375982">
              <w:rPr>
                <w:b/>
                <w:bCs/>
              </w:rPr>
              <w:t>Source</w:t>
            </w:r>
          </w:p>
        </w:tc>
        <w:tc>
          <w:tcPr>
            <w:tcW w:w="0" w:type="auto"/>
            <w:vAlign w:val="center"/>
            <w:hideMark/>
          </w:tcPr>
          <w:p w14:paraId="04B18FE0" w14:textId="77777777" w:rsidR="00455F2B" w:rsidRPr="00375982" w:rsidRDefault="00455F2B" w:rsidP="00B72B58">
            <w:pPr>
              <w:spacing w:after="0" w:line="259" w:lineRule="auto"/>
              <w:rPr>
                <w:b/>
                <w:bCs/>
              </w:rPr>
            </w:pPr>
            <w:r w:rsidRPr="00375982">
              <w:rPr>
                <w:b/>
                <w:bCs/>
              </w:rPr>
              <w:t>Details</w:t>
            </w:r>
          </w:p>
        </w:tc>
      </w:tr>
      <w:tr w:rsidR="00455F2B" w:rsidRPr="00375982" w14:paraId="2D5C2F42" w14:textId="77777777" w:rsidTr="00B72B58">
        <w:trPr>
          <w:tblCellSpacing w:w="15" w:type="dxa"/>
        </w:trPr>
        <w:tc>
          <w:tcPr>
            <w:tcW w:w="0" w:type="auto"/>
            <w:vAlign w:val="center"/>
            <w:hideMark/>
          </w:tcPr>
          <w:p w14:paraId="4E0B0F25" w14:textId="77777777" w:rsidR="00455F2B" w:rsidRPr="00375982" w:rsidRDefault="00455F2B" w:rsidP="00B72B58">
            <w:pPr>
              <w:spacing w:after="0" w:line="259" w:lineRule="auto"/>
            </w:pPr>
            <w:r w:rsidRPr="00375982">
              <w:t>1</w:t>
            </w:r>
          </w:p>
        </w:tc>
        <w:tc>
          <w:tcPr>
            <w:tcW w:w="0" w:type="auto"/>
            <w:vAlign w:val="center"/>
            <w:hideMark/>
          </w:tcPr>
          <w:p w14:paraId="1950E4B9" w14:textId="77777777" w:rsidR="00455F2B" w:rsidRPr="001109F5" w:rsidRDefault="00455F2B" w:rsidP="00B72B58">
            <w:pPr>
              <w:spacing w:after="0" w:line="259" w:lineRule="auto"/>
              <w:rPr>
                <w:highlight w:val="cyan"/>
              </w:rPr>
            </w:pPr>
            <w:r w:rsidRPr="001109F5">
              <w:rPr>
                <w:b/>
                <w:bCs/>
                <w:highlight w:val="cyan"/>
              </w:rPr>
              <w:t>Command-line arguments</w:t>
            </w:r>
          </w:p>
        </w:tc>
        <w:tc>
          <w:tcPr>
            <w:tcW w:w="0" w:type="auto"/>
            <w:vAlign w:val="center"/>
            <w:hideMark/>
          </w:tcPr>
          <w:p w14:paraId="4F633E5C" w14:textId="77777777" w:rsidR="00455F2B" w:rsidRPr="00375982" w:rsidRDefault="00455F2B" w:rsidP="00B72B58">
            <w:pPr>
              <w:spacing w:after="0" w:line="259" w:lineRule="auto"/>
            </w:pPr>
            <w:r w:rsidRPr="00375982">
              <w:t>--server.port=8081, highest precedence, parsed first by SimpleCommandLinePropertySource</w:t>
            </w:r>
          </w:p>
        </w:tc>
      </w:tr>
      <w:tr w:rsidR="00455F2B" w:rsidRPr="00375982" w14:paraId="614F40EA" w14:textId="77777777" w:rsidTr="00B72B58">
        <w:trPr>
          <w:tblCellSpacing w:w="15" w:type="dxa"/>
        </w:trPr>
        <w:tc>
          <w:tcPr>
            <w:tcW w:w="0" w:type="auto"/>
            <w:vAlign w:val="center"/>
            <w:hideMark/>
          </w:tcPr>
          <w:p w14:paraId="448DB6AA" w14:textId="77777777" w:rsidR="00455F2B" w:rsidRPr="00375982" w:rsidRDefault="00455F2B" w:rsidP="00B72B58">
            <w:pPr>
              <w:spacing w:after="0" w:line="259" w:lineRule="auto"/>
            </w:pPr>
            <w:r w:rsidRPr="00375982">
              <w:t>2</w:t>
            </w:r>
          </w:p>
        </w:tc>
        <w:tc>
          <w:tcPr>
            <w:tcW w:w="0" w:type="auto"/>
            <w:vAlign w:val="center"/>
            <w:hideMark/>
          </w:tcPr>
          <w:p w14:paraId="0BA580BC" w14:textId="77777777" w:rsidR="00455F2B" w:rsidRPr="001109F5" w:rsidRDefault="00455F2B" w:rsidP="00B72B58">
            <w:pPr>
              <w:spacing w:after="0" w:line="259" w:lineRule="auto"/>
              <w:rPr>
                <w:highlight w:val="cyan"/>
              </w:rPr>
            </w:pPr>
            <w:r w:rsidRPr="001109F5">
              <w:rPr>
                <w:b/>
                <w:bCs/>
                <w:highlight w:val="cyan"/>
              </w:rPr>
              <w:t>Java System properties</w:t>
            </w:r>
          </w:p>
        </w:tc>
        <w:tc>
          <w:tcPr>
            <w:tcW w:w="0" w:type="auto"/>
            <w:vAlign w:val="center"/>
            <w:hideMark/>
          </w:tcPr>
          <w:p w14:paraId="67487221" w14:textId="77777777" w:rsidR="00455F2B" w:rsidRPr="00375982" w:rsidRDefault="00455F2B" w:rsidP="00B72B58">
            <w:pPr>
              <w:spacing w:after="0" w:line="259" w:lineRule="auto"/>
            </w:pPr>
            <w:r w:rsidRPr="00375982">
              <w:t>System.getProperties() or -Dserver.port=8081</w:t>
            </w:r>
          </w:p>
        </w:tc>
      </w:tr>
      <w:tr w:rsidR="00455F2B" w:rsidRPr="00375982" w14:paraId="4A240F63" w14:textId="77777777" w:rsidTr="00B72B58">
        <w:trPr>
          <w:tblCellSpacing w:w="15" w:type="dxa"/>
        </w:trPr>
        <w:tc>
          <w:tcPr>
            <w:tcW w:w="0" w:type="auto"/>
            <w:vAlign w:val="center"/>
            <w:hideMark/>
          </w:tcPr>
          <w:p w14:paraId="387A448C" w14:textId="77777777" w:rsidR="00455F2B" w:rsidRPr="00375982" w:rsidRDefault="00455F2B" w:rsidP="00B72B58">
            <w:pPr>
              <w:spacing w:after="0" w:line="259" w:lineRule="auto"/>
            </w:pPr>
            <w:r w:rsidRPr="00375982">
              <w:t>3</w:t>
            </w:r>
          </w:p>
        </w:tc>
        <w:tc>
          <w:tcPr>
            <w:tcW w:w="0" w:type="auto"/>
            <w:vAlign w:val="center"/>
            <w:hideMark/>
          </w:tcPr>
          <w:p w14:paraId="45A48C25" w14:textId="77777777" w:rsidR="00455F2B" w:rsidRPr="001109F5" w:rsidRDefault="00455F2B" w:rsidP="00B72B58">
            <w:pPr>
              <w:spacing w:after="0" w:line="259" w:lineRule="auto"/>
              <w:rPr>
                <w:highlight w:val="cyan"/>
              </w:rPr>
            </w:pPr>
            <w:r w:rsidRPr="001109F5">
              <w:rPr>
                <w:b/>
                <w:bCs/>
                <w:highlight w:val="cyan"/>
              </w:rPr>
              <w:t>OS environment variables</w:t>
            </w:r>
          </w:p>
        </w:tc>
        <w:tc>
          <w:tcPr>
            <w:tcW w:w="0" w:type="auto"/>
            <w:vAlign w:val="center"/>
            <w:hideMark/>
          </w:tcPr>
          <w:p w14:paraId="54A146C0" w14:textId="77777777" w:rsidR="00455F2B" w:rsidRPr="00375982" w:rsidRDefault="00455F2B" w:rsidP="00B72B58">
            <w:pPr>
              <w:spacing w:after="0" w:line="259" w:lineRule="auto"/>
            </w:pPr>
            <w:r w:rsidRPr="00375982">
              <w:t>System.getenv() mapped to relaxed properties (SERVER_PORT)</w:t>
            </w:r>
          </w:p>
        </w:tc>
      </w:tr>
      <w:tr w:rsidR="00455F2B" w:rsidRPr="00375982" w14:paraId="6EAF58D4" w14:textId="77777777" w:rsidTr="00B72B58">
        <w:trPr>
          <w:tblCellSpacing w:w="15" w:type="dxa"/>
        </w:trPr>
        <w:tc>
          <w:tcPr>
            <w:tcW w:w="0" w:type="auto"/>
            <w:vAlign w:val="center"/>
            <w:hideMark/>
          </w:tcPr>
          <w:p w14:paraId="646F286C" w14:textId="77777777" w:rsidR="00455F2B" w:rsidRPr="00375982" w:rsidRDefault="00455F2B" w:rsidP="00B72B58">
            <w:pPr>
              <w:spacing w:after="0" w:line="259" w:lineRule="auto"/>
            </w:pPr>
            <w:r w:rsidRPr="00375982">
              <w:t>4</w:t>
            </w:r>
          </w:p>
        </w:tc>
        <w:tc>
          <w:tcPr>
            <w:tcW w:w="0" w:type="auto"/>
            <w:vAlign w:val="center"/>
            <w:hideMark/>
          </w:tcPr>
          <w:p w14:paraId="176EA0D0" w14:textId="77777777" w:rsidR="00455F2B" w:rsidRPr="001109F5" w:rsidRDefault="00455F2B" w:rsidP="00B72B58">
            <w:pPr>
              <w:spacing w:after="0" w:line="259" w:lineRule="auto"/>
              <w:rPr>
                <w:highlight w:val="cyan"/>
              </w:rPr>
            </w:pPr>
            <w:r w:rsidRPr="001109F5">
              <w:rPr>
                <w:b/>
                <w:bCs/>
                <w:highlight w:val="cyan"/>
              </w:rPr>
              <w:t>RandomValuePropertySource</w:t>
            </w:r>
          </w:p>
        </w:tc>
        <w:tc>
          <w:tcPr>
            <w:tcW w:w="0" w:type="auto"/>
            <w:vAlign w:val="center"/>
            <w:hideMark/>
          </w:tcPr>
          <w:p w14:paraId="0A1BFC6B" w14:textId="77777777" w:rsidR="00455F2B" w:rsidRPr="00375982" w:rsidRDefault="00455F2B" w:rsidP="00B72B58">
            <w:pPr>
              <w:spacing w:after="0" w:line="259" w:lineRule="auto"/>
            </w:pPr>
            <w:r w:rsidRPr="00375982">
              <w:t>random.* properties, auto-added by Boot</w:t>
            </w:r>
          </w:p>
        </w:tc>
      </w:tr>
      <w:tr w:rsidR="00455F2B" w:rsidRPr="00375982" w14:paraId="21F01752" w14:textId="77777777" w:rsidTr="00B72B58">
        <w:trPr>
          <w:tblCellSpacing w:w="15" w:type="dxa"/>
        </w:trPr>
        <w:tc>
          <w:tcPr>
            <w:tcW w:w="0" w:type="auto"/>
            <w:vAlign w:val="center"/>
            <w:hideMark/>
          </w:tcPr>
          <w:p w14:paraId="57EFB38D" w14:textId="77777777" w:rsidR="00455F2B" w:rsidRPr="00375982" w:rsidRDefault="00455F2B" w:rsidP="00B72B58">
            <w:pPr>
              <w:spacing w:after="0" w:line="259" w:lineRule="auto"/>
            </w:pPr>
            <w:r w:rsidRPr="00375982">
              <w:t>5</w:t>
            </w:r>
          </w:p>
        </w:tc>
        <w:tc>
          <w:tcPr>
            <w:tcW w:w="0" w:type="auto"/>
            <w:vAlign w:val="center"/>
            <w:hideMark/>
          </w:tcPr>
          <w:p w14:paraId="21C80FDA" w14:textId="77777777" w:rsidR="00455F2B" w:rsidRPr="001109F5" w:rsidRDefault="00455F2B" w:rsidP="00B72B58">
            <w:pPr>
              <w:spacing w:after="0" w:line="259" w:lineRule="auto"/>
              <w:rPr>
                <w:highlight w:val="cyan"/>
              </w:rPr>
            </w:pPr>
            <w:r w:rsidRPr="001109F5">
              <w:rPr>
                <w:b/>
                <w:bCs/>
                <w:highlight w:val="cyan"/>
              </w:rPr>
              <w:t>application.properties / application.yml outside jar</w:t>
            </w:r>
          </w:p>
        </w:tc>
        <w:tc>
          <w:tcPr>
            <w:tcW w:w="0" w:type="auto"/>
            <w:vAlign w:val="center"/>
            <w:hideMark/>
          </w:tcPr>
          <w:p w14:paraId="1314D9B1" w14:textId="77777777" w:rsidR="00455F2B" w:rsidRPr="00375982" w:rsidRDefault="00455F2B" w:rsidP="00B72B58">
            <w:pPr>
              <w:spacing w:after="0" w:line="259" w:lineRule="auto"/>
            </w:pPr>
            <w:r w:rsidRPr="00375982">
              <w:t>Profiles-specific files (application-{profile}.properties) in external config locations (/config, current dir, classpath root)</w:t>
            </w:r>
          </w:p>
        </w:tc>
      </w:tr>
      <w:tr w:rsidR="00455F2B" w:rsidRPr="00375982" w14:paraId="4342583A" w14:textId="77777777" w:rsidTr="00B72B58">
        <w:trPr>
          <w:tblCellSpacing w:w="15" w:type="dxa"/>
        </w:trPr>
        <w:tc>
          <w:tcPr>
            <w:tcW w:w="0" w:type="auto"/>
            <w:vAlign w:val="center"/>
            <w:hideMark/>
          </w:tcPr>
          <w:p w14:paraId="12BB6B3A" w14:textId="77777777" w:rsidR="00455F2B" w:rsidRPr="00375982" w:rsidRDefault="00455F2B" w:rsidP="00B72B58">
            <w:pPr>
              <w:spacing w:after="0" w:line="259" w:lineRule="auto"/>
            </w:pPr>
            <w:r w:rsidRPr="00375982">
              <w:lastRenderedPageBreak/>
              <w:t>6</w:t>
            </w:r>
          </w:p>
        </w:tc>
        <w:tc>
          <w:tcPr>
            <w:tcW w:w="0" w:type="auto"/>
            <w:vAlign w:val="center"/>
            <w:hideMark/>
          </w:tcPr>
          <w:p w14:paraId="3B0D39A8" w14:textId="77777777" w:rsidR="00455F2B" w:rsidRPr="001109F5" w:rsidRDefault="00455F2B" w:rsidP="00B72B58">
            <w:pPr>
              <w:spacing w:after="0" w:line="259" w:lineRule="auto"/>
              <w:rPr>
                <w:highlight w:val="cyan"/>
              </w:rPr>
            </w:pPr>
            <w:r w:rsidRPr="001109F5">
              <w:rPr>
                <w:b/>
                <w:bCs/>
                <w:highlight w:val="cyan"/>
              </w:rPr>
              <w:t>application.properties / application.yml inside jar</w:t>
            </w:r>
          </w:p>
        </w:tc>
        <w:tc>
          <w:tcPr>
            <w:tcW w:w="0" w:type="auto"/>
            <w:vAlign w:val="center"/>
            <w:hideMark/>
          </w:tcPr>
          <w:p w14:paraId="0569B49B" w14:textId="77777777" w:rsidR="00455F2B" w:rsidRPr="00375982" w:rsidRDefault="00455F2B" w:rsidP="00B72B58">
            <w:pPr>
              <w:spacing w:after="0" w:line="259" w:lineRule="auto"/>
            </w:pPr>
            <w:r w:rsidRPr="00375982">
              <w:t>Classpath packaged defaults</w:t>
            </w:r>
          </w:p>
        </w:tc>
      </w:tr>
      <w:tr w:rsidR="00455F2B" w:rsidRPr="00375982" w14:paraId="68094C87" w14:textId="77777777" w:rsidTr="00B72B58">
        <w:trPr>
          <w:tblCellSpacing w:w="15" w:type="dxa"/>
        </w:trPr>
        <w:tc>
          <w:tcPr>
            <w:tcW w:w="0" w:type="auto"/>
            <w:vAlign w:val="center"/>
            <w:hideMark/>
          </w:tcPr>
          <w:p w14:paraId="633F9291" w14:textId="77777777" w:rsidR="00455F2B" w:rsidRPr="00375982" w:rsidRDefault="00455F2B" w:rsidP="00B72B58">
            <w:pPr>
              <w:spacing w:after="0" w:line="259" w:lineRule="auto"/>
            </w:pPr>
            <w:r w:rsidRPr="00375982">
              <w:t>7</w:t>
            </w:r>
          </w:p>
        </w:tc>
        <w:tc>
          <w:tcPr>
            <w:tcW w:w="0" w:type="auto"/>
            <w:vAlign w:val="center"/>
            <w:hideMark/>
          </w:tcPr>
          <w:p w14:paraId="18E6BB4A" w14:textId="77777777" w:rsidR="00455F2B" w:rsidRPr="001109F5" w:rsidRDefault="00455F2B" w:rsidP="00B72B58">
            <w:pPr>
              <w:spacing w:after="0" w:line="259" w:lineRule="auto"/>
              <w:rPr>
                <w:highlight w:val="cyan"/>
              </w:rPr>
            </w:pPr>
            <w:r w:rsidRPr="001109F5">
              <w:rPr>
                <w:b/>
                <w:bCs/>
                <w:highlight w:val="cyan"/>
              </w:rPr>
              <w:t>@PropertySource or @PropertySources</w:t>
            </w:r>
          </w:p>
        </w:tc>
        <w:tc>
          <w:tcPr>
            <w:tcW w:w="0" w:type="auto"/>
            <w:vAlign w:val="center"/>
            <w:hideMark/>
          </w:tcPr>
          <w:p w14:paraId="66ABCDF6" w14:textId="77777777" w:rsidR="00455F2B" w:rsidRPr="00375982" w:rsidRDefault="00455F2B" w:rsidP="00B72B58">
            <w:pPr>
              <w:spacing w:after="0" w:line="259" w:lineRule="auto"/>
            </w:pPr>
            <w:r w:rsidRPr="00375982">
              <w:t>Explicitly loaded via @Configuration classes</w:t>
            </w:r>
          </w:p>
        </w:tc>
      </w:tr>
      <w:tr w:rsidR="00455F2B" w:rsidRPr="00375982" w14:paraId="24D7FE73" w14:textId="77777777" w:rsidTr="00B72B58">
        <w:trPr>
          <w:tblCellSpacing w:w="15" w:type="dxa"/>
        </w:trPr>
        <w:tc>
          <w:tcPr>
            <w:tcW w:w="0" w:type="auto"/>
            <w:vAlign w:val="center"/>
            <w:hideMark/>
          </w:tcPr>
          <w:p w14:paraId="47C9C20A" w14:textId="77777777" w:rsidR="00455F2B" w:rsidRPr="00375982" w:rsidRDefault="00455F2B" w:rsidP="00B72B58">
            <w:pPr>
              <w:spacing w:after="0" w:line="259" w:lineRule="auto"/>
            </w:pPr>
            <w:r w:rsidRPr="00375982">
              <w:t>8</w:t>
            </w:r>
          </w:p>
        </w:tc>
        <w:tc>
          <w:tcPr>
            <w:tcW w:w="0" w:type="auto"/>
            <w:vAlign w:val="center"/>
            <w:hideMark/>
          </w:tcPr>
          <w:p w14:paraId="2225E229" w14:textId="77777777" w:rsidR="00455F2B" w:rsidRPr="001109F5" w:rsidRDefault="00455F2B" w:rsidP="00B72B58">
            <w:pPr>
              <w:spacing w:after="0" w:line="259" w:lineRule="auto"/>
              <w:rPr>
                <w:highlight w:val="cyan"/>
              </w:rPr>
            </w:pPr>
            <w:r w:rsidRPr="001109F5">
              <w:rPr>
                <w:b/>
                <w:bCs/>
                <w:highlight w:val="cyan"/>
              </w:rPr>
              <w:t>Default properties</w:t>
            </w:r>
          </w:p>
        </w:tc>
        <w:tc>
          <w:tcPr>
            <w:tcW w:w="0" w:type="auto"/>
            <w:vAlign w:val="center"/>
            <w:hideMark/>
          </w:tcPr>
          <w:p w14:paraId="22620148" w14:textId="77777777" w:rsidR="00455F2B" w:rsidRPr="00375982" w:rsidRDefault="00455F2B" w:rsidP="00B72B58">
            <w:pPr>
              <w:spacing w:after="0" w:line="259" w:lineRule="auto"/>
            </w:pPr>
            <w:r w:rsidRPr="00375982">
              <w:t>SpringApplication.setDefaultProperties() → fallback if not defined anywhere</w:t>
            </w:r>
          </w:p>
        </w:tc>
      </w:tr>
    </w:tbl>
    <w:p w14:paraId="0D494CB6" w14:textId="77777777" w:rsidR="00455F2B" w:rsidRPr="00375982" w:rsidRDefault="00000000" w:rsidP="00455F2B">
      <w:pPr>
        <w:spacing w:after="0" w:line="259" w:lineRule="auto"/>
      </w:pPr>
      <w:r>
        <w:pict w14:anchorId="1DAF0680">
          <v:rect id="_x0000_i1218" style="width:0;height:1.5pt" o:hralign="center" o:hrstd="t" o:hr="t" fillcolor="#a0a0a0" stroked="f"/>
        </w:pict>
      </w:r>
    </w:p>
    <w:p w14:paraId="501087CE"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Precedence Rules in Detail</w:t>
      </w:r>
    </w:p>
    <w:p w14:paraId="2536D1B0" w14:textId="77777777" w:rsidR="00455F2B" w:rsidRPr="001109F5" w:rsidRDefault="00455F2B" w:rsidP="00455F2B">
      <w:pPr>
        <w:numPr>
          <w:ilvl w:val="0"/>
          <w:numId w:val="612"/>
        </w:numPr>
        <w:spacing w:after="0" w:line="259" w:lineRule="auto"/>
        <w:rPr>
          <w:highlight w:val="cyan"/>
        </w:rPr>
      </w:pPr>
      <w:r w:rsidRPr="001109F5">
        <w:rPr>
          <w:b/>
          <w:bCs/>
          <w:highlight w:val="cyan"/>
        </w:rPr>
        <w:t>Command-line args override everything</w:t>
      </w:r>
      <w:r w:rsidRPr="001109F5">
        <w:rPr>
          <w:highlight w:val="cyan"/>
        </w:rPr>
        <w:t>.</w:t>
      </w:r>
    </w:p>
    <w:p w14:paraId="43171D56" w14:textId="77777777" w:rsidR="00455F2B" w:rsidRPr="001109F5" w:rsidRDefault="00455F2B" w:rsidP="00455F2B">
      <w:pPr>
        <w:numPr>
          <w:ilvl w:val="0"/>
          <w:numId w:val="612"/>
        </w:numPr>
        <w:spacing w:after="0" w:line="259" w:lineRule="auto"/>
        <w:rPr>
          <w:highlight w:val="cyan"/>
        </w:rPr>
      </w:pPr>
      <w:r w:rsidRPr="001109F5">
        <w:rPr>
          <w:b/>
          <w:bCs/>
          <w:highlight w:val="cyan"/>
        </w:rPr>
        <w:t>Profiles-specific properties override generic properties</w:t>
      </w:r>
      <w:r w:rsidRPr="001109F5">
        <w:rPr>
          <w:highlight w:val="cyan"/>
        </w:rPr>
        <w:t>:</w:t>
      </w:r>
    </w:p>
    <w:p w14:paraId="68CD4242" w14:textId="77777777" w:rsidR="00455F2B" w:rsidRPr="00375982" w:rsidRDefault="00455F2B" w:rsidP="00455F2B">
      <w:pPr>
        <w:spacing w:after="0" w:line="259" w:lineRule="auto"/>
      </w:pPr>
      <w:r w:rsidRPr="00375982">
        <w:t># application.properties</w:t>
      </w:r>
    </w:p>
    <w:p w14:paraId="2573CBE6" w14:textId="77777777" w:rsidR="00455F2B" w:rsidRPr="00375982" w:rsidRDefault="00455F2B" w:rsidP="00455F2B">
      <w:pPr>
        <w:spacing w:after="0" w:line="259" w:lineRule="auto"/>
      </w:pPr>
      <w:r w:rsidRPr="00375982">
        <w:t>server.port=8080</w:t>
      </w:r>
    </w:p>
    <w:p w14:paraId="6661FBF0" w14:textId="77777777" w:rsidR="00455F2B" w:rsidRPr="00375982" w:rsidRDefault="00455F2B" w:rsidP="00455F2B">
      <w:pPr>
        <w:spacing w:after="0" w:line="259" w:lineRule="auto"/>
      </w:pPr>
    </w:p>
    <w:p w14:paraId="580B07AB" w14:textId="77777777" w:rsidR="00455F2B" w:rsidRPr="00375982" w:rsidRDefault="00455F2B" w:rsidP="00455F2B">
      <w:pPr>
        <w:spacing w:after="0" w:line="259" w:lineRule="auto"/>
      </w:pPr>
      <w:r w:rsidRPr="00375982">
        <w:t># application-dev.properties</w:t>
      </w:r>
    </w:p>
    <w:p w14:paraId="3A321106" w14:textId="77777777" w:rsidR="00455F2B" w:rsidRPr="00375982" w:rsidRDefault="00455F2B" w:rsidP="00455F2B">
      <w:pPr>
        <w:spacing w:after="0" w:line="259" w:lineRule="auto"/>
      </w:pPr>
      <w:r w:rsidRPr="00375982">
        <w:t>server.port=8082</w:t>
      </w:r>
    </w:p>
    <w:p w14:paraId="2DC3EE38" w14:textId="77777777" w:rsidR="00455F2B" w:rsidRPr="00375982" w:rsidRDefault="00455F2B" w:rsidP="00455F2B">
      <w:pPr>
        <w:numPr>
          <w:ilvl w:val="0"/>
          <w:numId w:val="613"/>
        </w:numPr>
        <w:spacing w:after="0" w:line="259" w:lineRule="auto"/>
      </w:pPr>
      <w:r w:rsidRPr="00375982">
        <w:t>If spring.profiles.active=dev, server.port=8082 is used.</w:t>
      </w:r>
    </w:p>
    <w:p w14:paraId="5096A86B" w14:textId="77777777" w:rsidR="00455F2B" w:rsidRPr="00375982" w:rsidRDefault="00455F2B" w:rsidP="00455F2B">
      <w:pPr>
        <w:numPr>
          <w:ilvl w:val="0"/>
          <w:numId w:val="613"/>
        </w:numPr>
        <w:spacing w:after="0" w:line="259" w:lineRule="auto"/>
      </w:pPr>
      <w:r w:rsidRPr="00375982">
        <w:rPr>
          <w:b/>
          <w:bCs/>
        </w:rPr>
        <w:t>Environment variables</w:t>
      </w:r>
      <w:r w:rsidRPr="00375982">
        <w:t xml:space="preserve"> (OS) are mapped with relaxed binding rules:</w:t>
      </w:r>
    </w:p>
    <w:p w14:paraId="3EC7F50D" w14:textId="77777777" w:rsidR="00455F2B" w:rsidRPr="00375982" w:rsidRDefault="00455F2B" w:rsidP="00455F2B">
      <w:pPr>
        <w:numPr>
          <w:ilvl w:val="1"/>
          <w:numId w:val="613"/>
        </w:numPr>
        <w:spacing w:after="0" w:line="259" w:lineRule="auto"/>
      </w:pPr>
      <w:r w:rsidRPr="00375982">
        <w:t>SERVER_PORT → server.port</w:t>
      </w:r>
    </w:p>
    <w:p w14:paraId="1810C7F2" w14:textId="77777777" w:rsidR="00455F2B" w:rsidRPr="00375982" w:rsidRDefault="00455F2B" w:rsidP="00455F2B">
      <w:pPr>
        <w:numPr>
          <w:ilvl w:val="1"/>
          <w:numId w:val="613"/>
        </w:numPr>
        <w:spacing w:after="0" w:line="259" w:lineRule="auto"/>
      </w:pPr>
      <w:r w:rsidRPr="00375982">
        <w:t>DB_URL → spring.datasource.url</w:t>
      </w:r>
    </w:p>
    <w:p w14:paraId="56D348AF" w14:textId="77777777" w:rsidR="00455F2B" w:rsidRPr="00375982" w:rsidRDefault="00455F2B" w:rsidP="00455F2B">
      <w:pPr>
        <w:numPr>
          <w:ilvl w:val="0"/>
          <w:numId w:val="613"/>
        </w:numPr>
        <w:spacing w:after="0" w:line="259" w:lineRule="auto"/>
      </w:pPr>
      <w:r w:rsidRPr="00375982">
        <w:rPr>
          <w:b/>
          <w:bCs/>
        </w:rPr>
        <w:t>System properties</w:t>
      </w:r>
      <w:r w:rsidRPr="00375982">
        <w:t xml:space="preserve"> override OS environment variables, but </w:t>
      </w:r>
      <w:r w:rsidRPr="00375982">
        <w:rPr>
          <w:b/>
          <w:bCs/>
        </w:rPr>
        <w:t>command-line args override system properties</w:t>
      </w:r>
      <w:r w:rsidRPr="00375982">
        <w:t>.</w:t>
      </w:r>
    </w:p>
    <w:p w14:paraId="02983D24" w14:textId="77777777" w:rsidR="00455F2B" w:rsidRPr="00375982" w:rsidRDefault="00000000" w:rsidP="00455F2B">
      <w:pPr>
        <w:spacing w:after="0" w:line="259" w:lineRule="auto"/>
      </w:pPr>
      <w:r>
        <w:pict w14:anchorId="5E991080">
          <v:rect id="_x0000_i1219" style="width:0;height:1.5pt" o:hralign="center" o:hrstd="t" o:hr="t" fillcolor="#a0a0a0" stroked="f"/>
        </w:pict>
      </w:r>
    </w:p>
    <w:p w14:paraId="256E4035"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Profile-Based Priority</w:t>
      </w:r>
    </w:p>
    <w:p w14:paraId="11A1F897" w14:textId="77777777" w:rsidR="00455F2B" w:rsidRPr="00375982" w:rsidRDefault="00455F2B" w:rsidP="00455F2B">
      <w:pPr>
        <w:numPr>
          <w:ilvl w:val="0"/>
          <w:numId w:val="614"/>
        </w:numPr>
        <w:spacing w:after="0" w:line="259" w:lineRule="auto"/>
      </w:pPr>
      <w:r w:rsidRPr="00375982">
        <w:t xml:space="preserve">Boot loads </w:t>
      </w:r>
      <w:r w:rsidRPr="00375982">
        <w:rPr>
          <w:b/>
          <w:bCs/>
        </w:rPr>
        <w:t>profile-specific files</w:t>
      </w:r>
      <w:r w:rsidRPr="00375982">
        <w:t xml:space="preserve"> after the default application.properties.</w:t>
      </w:r>
    </w:p>
    <w:p w14:paraId="0DCA8057" w14:textId="77777777" w:rsidR="00455F2B" w:rsidRPr="00375982" w:rsidRDefault="00455F2B" w:rsidP="00455F2B">
      <w:pPr>
        <w:numPr>
          <w:ilvl w:val="0"/>
          <w:numId w:val="614"/>
        </w:numPr>
        <w:spacing w:after="0" w:line="259" w:lineRule="auto"/>
      </w:pPr>
      <w:r w:rsidRPr="00375982">
        <w:t>Internal order:</w:t>
      </w:r>
    </w:p>
    <w:p w14:paraId="2CAA4806" w14:textId="77777777" w:rsidR="00455F2B" w:rsidRPr="00375982" w:rsidRDefault="00455F2B" w:rsidP="00455F2B">
      <w:pPr>
        <w:spacing w:after="0" w:line="259" w:lineRule="auto"/>
      </w:pPr>
      <w:r w:rsidRPr="00375982">
        <w:t xml:space="preserve">application-{profile}.properties/yml (external) </w:t>
      </w:r>
    </w:p>
    <w:p w14:paraId="1B99CD6C" w14:textId="77777777" w:rsidR="00455F2B" w:rsidRPr="00375982" w:rsidRDefault="00455F2B" w:rsidP="00455F2B">
      <w:pPr>
        <w:spacing w:after="0" w:line="259" w:lineRule="auto"/>
      </w:pPr>
      <w:r w:rsidRPr="00375982">
        <w:t>&gt; application.properties/yml (external)</w:t>
      </w:r>
    </w:p>
    <w:p w14:paraId="766A6765" w14:textId="77777777" w:rsidR="00455F2B" w:rsidRPr="00375982" w:rsidRDefault="00455F2B" w:rsidP="00455F2B">
      <w:pPr>
        <w:spacing w:after="0" w:line="259" w:lineRule="auto"/>
      </w:pPr>
      <w:r w:rsidRPr="00375982">
        <w:t>&gt; application-{profile}.properties/yml (classpath)</w:t>
      </w:r>
    </w:p>
    <w:p w14:paraId="6B0D929D" w14:textId="77777777" w:rsidR="00455F2B" w:rsidRPr="00375982" w:rsidRDefault="00455F2B" w:rsidP="00455F2B">
      <w:pPr>
        <w:spacing w:after="0" w:line="259" w:lineRule="auto"/>
      </w:pPr>
      <w:r w:rsidRPr="00375982">
        <w:t>&gt; application.properties/yml (classpath)</w:t>
      </w:r>
    </w:p>
    <w:p w14:paraId="02BE73DF" w14:textId="77777777" w:rsidR="00455F2B" w:rsidRPr="00375982" w:rsidRDefault="00455F2B" w:rsidP="00455F2B">
      <w:pPr>
        <w:numPr>
          <w:ilvl w:val="0"/>
          <w:numId w:val="615"/>
        </w:numPr>
        <w:spacing w:after="0" w:line="259" w:lineRule="auto"/>
      </w:pPr>
      <w:r w:rsidRPr="00375982">
        <w:rPr>
          <w:b/>
          <w:bCs/>
        </w:rPr>
        <w:t>Profiles can be activated</w:t>
      </w:r>
      <w:r w:rsidRPr="00375982">
        <w:t xml:space="preserve"> via:</w:t>
      </w:r>
    </w:p>
    <w:p w14:paraId="5F6FD59A" w14:textId="77777777" w:rsidR="00455F2B" w:rsidRPr="00375982" w:rsidRDefault="00455F2B" w:rsidP="00455F2B">
      <w:pPr>
        <w:numPr>
          <w:ilvl w:val="1"/>
          <w:numId w:val="615"/>
        </w:numPr>
        <w:spacing w:after="0" w:line="259" w:lineRule="auto"/>
      </w:pPr>
      <w:r w:rsidRPr="00375982">
        <w:t>spring.profiles.active system property</w:t>
      </w:r>
    </w:p>
    <w:p w14:paraId="60625980" w14:textId="77777777" w:rsidR="00455F2B" w:rsidRPr="00375982" w:rsidRDefault="00455F2B" w:rsidP="00455F2B">
      <w:pPr>
        <w:numPr>
          <w:ilvl w:val="1"/>
          <w:numId w:val="615"/>
        </w:numPr>
        <w:spacing w:after="0" w:line="259" w:lineRule="auto"/>
      </w:pPr>
      <w:r w:rsidRPr="00375982">
        <w:t>Command-line argument --spring.profiles.active=dev</w:t>
      </w:r>
    </w:p>
    <w:p w14:paraId="38106B34" w14:textId="77777777" w:rsidR="00455F2B" w:rsidRPr="00375982" w:rsidRDefault="00455F2B" w:rsidP="00455F2B">
      <w:pPr>
        <w:numPr>
          <w:ilvl w:val="1"/>
          <w:numId w:val="615"/>
        </w:numPr>
        <w:spacing w:after="0" w:line="259" w:lineRule="auto"/>
      </w:pPr>
      <w:r w:rsidRPr="00375982">
        <w:t>EnvironmentPostProcessor programmatically</w:t>
      </w:r>
    </w:p>
    <w:p w14:paraId="68ED6C5A" w14:textId="77777777" w:rsidR="00455F2B" w:rsidRPr="00375982" w:rsidRDefault="00000000" w:rsidP="00455F2B">
      <w:pPr>
        <w:spacing w:after="0" w:line="259" w:lineRule="auto"/>
      </w:pPr>
      <w:r>
        <w:pict w14:anchorId="311ADA97">
          <v:rect id="_x0000_i1220" style="width:0;height:1.5pt" o:hralign="center" o:hrstd="t" o:hr="t" fillcolor="#a0a0a0" stroked="f"/>
        </w:pict>
      </w:r>
    </w:p>
    <w:p w14:paraId="776296F4"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Programmatic Overrides</w:t>
      </w:r>
    </w:p>
    <w:p w14:paraId="1C45FBD0" w14:textId="77777777" w:rsidR="00455F2B" w:rsidRPr="00375982" w:rsidRDefault="00455F2B" w:rsidP="00455F2B">
      <w:pPr>
        <w:numPr>
          <w:ilvl w:val="0"/>
          <w:numId w:val="616"/>
        </w:numPr>
        <w:spacing w:after="0" w:line="259" w:lineRule="auto"/>
      </w:pPr>
      <w:r w:rsidRPr="00375982">
        <w:t>SpringApplication.setDefaultProperties(Map&lt;String,Object&gt;) → lowest precedence, only used if not defined anywhere else.</w:t>
      </w:r>
    </w:p>
    <w:p w14:paraId="43DA2710" w14:textId="77777777" w:rsidR="00455F2B" w:rsidRPr="00375982" w:rsidRDefault="00455F2B" w:rsidP="00455F2B">
      <w:pPr>
        <w:numPr>
          <w:ilvl w:val="0"/>
          <w:numId w:val="616"/>
        </w:numPr>
        <w:spacing w:after="0" w:line="259" w:lineRule="auto"/>
      </w:pPr>
      <w:r w:rsidRPr="00375982">
        <w:t xml:space="preserve">Useful for </w:t>
      </w:r>
      <w:r w:rsidRPr="00375982">
        <w:rPr>
          <w:b/>
          <w:bCs/>
        </w:rPr>
        <w:t>fallback defaults in libraries</w:t>
      </w:r>
      <w:r w:rsidRPr="00375982">
        <w:t>.</w:t>
      </w:r>
    </w:p>
    <w:p w14:paraId="23197C1D" w14:textId="77777777" w:rsidR="00455F2B" w:rsidRPr="00375982" w:rsidRDefault="00455F2B" w:rsidP="00455F2B">
      <w:pPr>
        <w:spacing w:after="0" w:line="259" w:lineRule="auto"/>
      </w:pPr>
      <w:r w:rsidRPr="00375982">
        <w:t>SpringApplication app = new SpringApplication(MyApp.class);</w:t>
      </w:r>
    </w:p>
    <w:p w14:paraId="23BB1C35" w14:textId="77777777" w:rsidR="00455F2B" w:rsidRPr="00375982" w:rsidRDefault="00455F2B" w:rsidP="00455F2B">
      <w:pPr>
        <w:spacing w:after="0" w:line="259" w:lineRule="auto"/>
      </w:pPr>
      <w:r w:rsidRPr="00375982">
        <w:t>app.setDefaultProperties(Map.of("server.port", "9000"));</w:t>
      </w:r>
    </w:p>
    <w:p w14:paraId="5C35F585" w14:textId="77777777" w:rsidR="00455F2B" w:rsidRPr="00375982" w:rsidRDefault="00455F2B" w:rsidP="00455F2B">
      <w:pPr>
        <w:spacing w:after="0" w:line="259" w:lineRule="auto"/>
      </w:pPr>
      <w:r w:rsidRPr="00375982">
        <w:t>app.run(args);</w:t>
      </w:r>
    </w:p>
    <w:p w14:paraId="1D18C81C" w14:textId="77777777" w:rsidR="00455F2B" w:rsidRPr="00375982" w:rsidRDefault="00455F2B" w:rsidP="00455F2B">
      <w:pPr>
        <w:numPr>
          <w:ilvl w:val="0"/>
          <w:numId w:val="617"/>
        </w:numPr>
        <w:spacing w:after="0" w:line="259" w:lineRule="auto"/>
      </w:pPr>
      <w:r w:rsidRPr="00375982">
        <w:t xml:space="preserve">Will be overridden by </w:t>
      </w:r>
      <w:r w:rsidRPr="00375982">
        <w:rPr>
          <w:b/>
          <w:bCs/>
        </w:rPr>
        <w:t>any other source</w:t>
      </w:r>
      <w:r w:rsidRPr="00375982">
        <w:t>.</w:t>
      </w:r>
    </w:p>
    <w:p w14:paraId="5AC19703" w14:textId="77777777" w:rsidR="00455F2B" w:rsidRPr="00375982" w:rsidRDefault="00000000" w:rsidP="00455F2B">
      <w:pPr>
        <w:spacing w:after="0" w:line="259" w:lineRule="auto"/>
      </w:pPr>
      <w:r>
        <w:lastRenderedPageBreak/>
        <w:pict w14:anchorId="6E408F65">
          <v:rect id="_x0000_i1221" style="width:0;height:1.5pt" o:hralign="center" o:hrstd="t" o:hr="t" fillcolor="#a0a0a0" stroked="f"/>
        </w:pict>
      </w:r>
    </w:p>
    <w:p w14:paraId="4FCB3ACF"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w:t>
      </w:r>
      <w:r w:rsidRPr="001109F5">
        <w:rPr>
          <w:b/>
          <w:bCs/>
          <w:color w:val="EE0000"/>
        </w:rPr>
        <w:t>Event-Driven Injection Order</w:t>
      </w:r>
    </w:p>
    <w:p w14:paraId="429C068B" w14:textId="77777777" w:rsidR="00455F2B" w:rsidRPr="00375982" w:rsidRDefault="00455F2B" w:rsidP="00455F2B">
      <w:pPr>
        <w:numPr>
          <w:ilvl w:val="0"/>
          <w:numId w:val="618"/>
        </w:numPr>
        <w:spacing w:after="0" w:line="259" w:lineRule="auto"/>
      </w:pPr>
      <w:r w:rsidRPr="00375982">
        <w:t xml:space="preserve">During </w:t>
      </w:r>
      <w:r w:rsidRPr="00375982">
        <w:rPr>
          <w:b/>
          <w:bCs/>
        </w:rPr>
        <w:t>startup</w:t>
      </w:r>
      <w:r w:rsidRPr="00375982">
        <w:t>, Environment is prepared in this sequence:</w:t>
      </w:r>
    </w:p>
    <w:p w14:paraId="76B3D92F" w14:textId="77777777" w:rsidR="00455F2B" w:rsidRPr="00375982" w:rsidRDefault="00455F2B" w:rsidP="00455F2B">
      <w:pPr>
        <w:spacing w:after="0" w:line="259" w:lineRule="auto"/>
      </w:pPr>
      <w:r w:rsidRPr="00375982">
        <w:t>1. CommandLinePropertySource</w:t>
      </w:r>
    </w:p>
    <w:p w14:paraId="6C9FE658" w14:textId="77777777" w:rsidR="00455F2B" w:rsidRPr="00375982" w:rsidRDefault="00455F2B" w:rsidP="00455F2B">
      <w:pPr>
        <w:spacing w:after="0" w:line="259" w:lineRule="auto"/>
      </w:pPr>
      <w:r w:rsidRPr="00375982">
        <w:t>2. SystemPropertiesPropertySource</w:t>
      </w:r>
    </w:p>
    <w:p w14:paraId="4D54AAFD" w14:textId="77777777" w:rsidR="00455F2B" w:rsidRPr="00375982" w:rsidRDefault="00455F2B" w:rsidP="00455F2B">
      <w:pPr>
        <w:spacing w:after="0" w:line="259" w:lineRule="auto"/>
      </w:pPr>
      <w:r w:rsidRPr="00375982">
        <w:t>3. SystemEnvironmentPropertySource</w:t>
      </w:r>
    </w:p>
    <w:p w14:paraId="443090D7" w14:textId="77777777" w:rsidR="00455F2B" w:rsidRPr="00375982" w:rsidRDefault="00455F2B" w:rsidP="00455F2B">
      <w:pPr>
        <w:spacing w:after="0" w:line="259" w:lineRule="auto"/>
      </w:pPr>
      <w:r w:rsidRPr="00375982">
        <w:t>4. RandomValuePropertySource</w:t>
      </w:r>
    </w:p>
    <w:p w14:paraId="16315549" w14:textId="77777777" w:rsidR="00455F2B" w:rsidRPr="00375982" w:rsidRDefault="00455F2B" w:rsidP="00455F2B">
      <w:pPr>
        <w:spacing w:after="0" w:line="259" w:lineRule="auto"/>
      </w:pPr>
      <w:r w:rsidRPr="00375982">
        <w:t>5. Profile-specific external application.properties/yml</w:t>
      </w:r>
    </w:p>
    <w:p w14:paraId="7DA18870" w14:textId="77777777" w:rsidR="00455F2B" w:rsidRPr="00375982" w:rsidRDefault="00455F2B" w:rsidP="00455F2B">
      <w:pPr>
        <w:spacing w:after="0" w:line="259" w:lineRule="auto"/>
      </w:pPr>
      <w:r w:rsidRPr="00375982">
        <w:t>6. External default application.properties/yml</w:t>
      </w:r>
    </w:p>
    <w:p w14:paraId="38FC365C" w14:textId="77777777" w:rsidR="00455F2B" w:rsidRPr="00375982" w:rsidRDefault="00455F2B" w:rsidP="00455F2B">
      <w:pPr>
        <w:spacing w:after="0" w:line="259" w:lineRule="auto"/>
      </w:pPr>
      <w:r w:rsidRPr="00375982">
        <w:t>7. Classpath profile-specific application-{profile}.properties/yml</w:t>
      </w:r>
    </w:p>
    <w:p w14:paraId="3EBE430F" w14:textId="77777777" w:rsidR="00455F2B" w:rsidRPr="00375982" w:rsidRDefault="00455F2B" w:rsidP="00455F2B">
      <w:pPr>
        <w:spacing w:after="0" w:line="259" w:lineRule="auto"/>
      </w:pPr>
      <w:r w:rsidRPr="00375982">
        <w:t>8. Classpath default application.properties/yml</w:t>
      </w:r>
    </w:p>
    <w:p w14:paraId="241F75E9" w14:textId="77777777" w:rsidR="00455F2B" w:rsidRPr="00375982" w:rsidRDefault="00455F2B" w:rsidP="00455F2B">
      <w:pPr>
        <w:spacing w:after="0" w:line="259" w:lineRule="auto"/>
      </w:pPr>
      <w:r w:rsidRPr="00375982">
        <w:t>9. @PropertySource or custom PropertySources</w:t>
      </w:r>
    </w:p>
    <w:p w14:paraId="65FB2EDA" w14:textId="77777777" w:rsidR="00455F2B" w:rsidRPr="00375982" w:rsidRDefault="00455F2B" w:rsidP="00455F2B">
      <w:pPr>
        <w:spacing w:after="0" w:line="259" w:lineRule="auto"/>
      </w:pPr>
      <w:r w:rsidRPr="00375982">
        <w:t>10. SpringApplication default properties</w:t>
      </w:r>
    </w:p>
    <w:p w14:paraId="70415EC6" w14:textId="77777777" w:rsidR="00455F2B" w:rsidRPr="00375982" w:rsidRDefault="00455F2B" w:rsidP="00455F2B">
      <w:pPr>
        <w:numPr>
          <w:ilvl w:val="0"/>
          <w:numId w:val="619"/>
        </w:numPr>
        <w:spacing w:after="0" w:line="259" w:lineRule="auto"/>
      </w:pPr>
      <w:r w:rsidRPr="00375982">
        <w:t xml:space="preserve">Boot uses PropertySourcesPropertyResolver internally to </w:t>
      </w:r>
      <w:r w:rsidRPr="00375982">
        <w:rPr>
          <w:b/>
          <w:bCs/>
        </w:rPr>
        <w:t>resolve properties in order</w:t>
      </w:r>
      <w:r w:rsidRPr="00375982">
        <w:t>.</w:t>
      </w:r>
    </w:p>
    <w:p w14:paraId="16DDBC41" w14:textId="77777777" w:rsidR="00455F2B" w:rsidRPr="00375982" w:rsidRDefault="00000000" w:rsidP="00455F2B">
      <w:pPr>
        <w:spacing w:after="0" w:line="259" w:lineRule="auto"/>
      </w:pPr>
      <w:r>
        <w:pict w14:anchorId="3DCA0CE7">
          <v:rect id="_x0000_i1222" style="width:0;height:1.5pt" o:hralign="center" o:hrstd="t" o:hr="t" fillcolor="#a0a0a0" stroked="f"/>
        </w:pict>
      </w:r>
    </w:p>
    <w:p w14:paraId="538BD9DC"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3731BB5E" w14:textId="77777777" w:rsidR="00455F2B" w:rsidRPr="00375982" w:rsidRDefault="00455F2B" w:rsidP="00455F2B">
      <w:pPr>
        <w:numPr>
          <w:ilvl w:val="0"/>
          <w:numId w:val="620"/>
        </w:numPr>
        <w:spacing w:after="0" w:line="259" w:lineRule="auto"/>
      </w:pPr>
      <w:r w:rsidRPr="00375982">
        <w:rPr>
          <w:b/>
          <w:bCs/>
        </w:rPr>
        <w:t>Real-world impact</w:t>
      </w:r>
      <w:r w:rsidRPr="00375982">
        <w:t>:</w:t>
      </w:r>
    </w:p>
    <w:p w14:paraId="09EDD4F3" w14:textId="77777777" w:rsidR="00455F2B" w:rsidRPr="001109F5" w:rsidRDefault="00455F2B" w:rsidP="00455F2B">
      <w:pPr>
        <w:numPr>
          <w:ilvl w:val="1"/>
          <w:numId w:val="620"/>
        </w:numPr>
        <w:spacing w:after="0" w:line="259" w:lineRule="auto"/>
        <w:rPr>
          <w:highlight w:val="cyan"/>
        </w:rPr>
      </w:pPr>
      <w:r w:rsidRPr="001109F5">
        <w:rPr>
          <w:highlight w:val="cyan"/>
        </w:rPr>
        <w:t xml:space="preserve">Multiple microservices often </w:t>
      </w:r>
      <w:r w:rsidRPr="001109F5">
        <w:rPr>
          <w:b/>
          <w:bCs/>
          <w:highlight w:val="cyan"/>
        </w:rPr>
        <w:t>override properties at deploy time</w:t>
      </w:r>
      <w:r w:rsidRPr="001109F5">
        <w:rPr>
          <w:highlight w:val="cyan"/>
        </w:rPr>
        <w:t xml:space="preserve"> using env vars → highest precedence</w:t>
      </w:r>
    </w:p>
    <w:p w14:paraId="040F32EA" w14:textId="77777777" w:rsidR="00455F2B" w:rsidRPr="00375982" w:rsidRDefault="00455F2B" w:rsidP="00455F2B">
      <w:pPr>
        <w:numPr>
          <w:ilvl w:val="1"/>
          <w:numId w:val="620"/>
        </w:numPr>
        <w:spacing w:after="0" w:line="259" w:lineRule="auto"/>
      </w:pPr>
      <w:r w:rsidRPr="00375982">
        <w:t xml:space="preserve">Developers sometimes set properties in </w:t>
      </w:r>
      <w:r w:rsidRPr="00375982">
        <w:rPr>
          <w:b/>
          <w:bCs/>
        </w:rPr>
        <w:t>application.properties</w:t>
      </w:r>
      <w:r w:rsidRPr="00375982">
        <w:t xml:space="preserve"> expecting them to override command-line → wrong assumption</w:t>
      </w:r>
    </w:p>
    <w:p w14:paraId="5620FD2B" w14:textId="77777777" w:rsidR="00455F2B" w:rsidRPr="00375982" w:rsidRDefault="00455F2B" w:rsidP="00455F2B">
      <w:pPr>
        <w:numPr>
          <w:ilvl w:val="1"/>
          <w:numId w:val="620"/>
        </w:numPr>
        <w:spacing w:after="0" w:line="259" w:lineRule="auto"/>
      </w:pPr>
      <w:r w:rsidRPr="00375982">
        <w:t>Library defaults can be safely defined in SpringApplication.setDefaultProperties() → overridden by user</w:t>
      </w:r>
    </w:p>
    <w:p w14:paraId="4A9D435F" w14:textId="77777777" w:rsidR="00455F2B" w:rsidRPr="00375982" w:rsidRDefault="00455F2B" w:rsidP="00455F2B">
      <w:pPr>
        <w:numPr>
          <w:ilvl w:val="1"/>
          <w:numId w:val="620"/>
        </w:numPr>
        <w:spacing w:after="0" w:line="259" w:lineRule="auto"/>
      </w:pPr>
      <w:r w:rsidRPr="00375982">
        <w:t xml:space="preserve">Profile-specific external config files are the </w:t>
      </w:r>
      <w:r w:rsidRPr="00375982">
        <w:rPr>
          <w:b/>
          <w:bCs/>
        </w:rPr>
        <w:t>preferred place for environment-specific settings</w:t>
      </w:r>
    </w:p>
    <w:p w14:paraId="0E2E6ACE" w14:textId="77777777" w:rsidR="00455F2B" w:rsidRPr="00375982" w:rsidRDefault="00455F2B" w:rsidP="00455F2B">
      <w:pPr>
        <w:numPr>
          <w:ilvl w:val="0"/>
          <w:numId w:val="620"/>
        </w:numPr>
        <w:spacing w:after="0" w:line="259" w:lineRule="auto"/>
      </w:pPr>
      <w:r w:rsidRPr="00375982">
        <w:rPr>
          <w:b/>
          <w:bCs/>
        </w:rPr>
        <w:t>Debug tip:</w:t>
      </w:r>
      <w:r w:rsidRPr="00375982">
        <w:t xml:space="preserve"> Enable --debug flag → Boot prints </w:t>
      </w:r>
      <w:r w:rsidRPr="00375982">
        <w:rPr>
          <w:b/>
          <w:bCs/>
        </w:rPr>
        <w:t>condition evaluation report</w:t>
      </w:r>
      <w:r w:rsidRPr="00375982">
        <w:t>, showing all property sources and effective values.</w:t>
      </w:r>
    </w:p>
    <w:p w14:paraId="25C42BC4" w14:textId="77777777" w:rsidR="00455F2B" w:rsidRPr="00375982" w:rsidRDefault="00000000" w:rsidP="00455F2B">
      <w:pPr>
        <w:spacing w:after="0" w:line="259" w:lineRule="auto"/>
      </w:pPr>
      <w:r>
        <w:pict w14:anchorId="0B5DD376">
          <v:rect id="_x0000_i1223" style="width:0;height:1.5pt" o:hralign="center" o:hrstd="t" o:hr="t" fillcolor="#a0a0a0" stroked="f"/>
        </w:pict>
      </w:r>
    </w:p>
    <w:p w14:paraId="71CFCA41"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4B8F0777" w14:textId="77777777" w:rsidR="00455F2B" w:rsidRPr="00375982" w:rsidRDefault="00455F2B" w:rsidP="00455F2B">
      <w:pPr>
        <w:spacing w:after="0" w:line="259" w:lineRule="auto"/>
      </w:pPr>
      <w:r w:rsidRPr="00375982">
        <w:rPr>
          <w:b/>
          <w:bCs/>
        </w:rPr>
        <w:t>Spring Boot configuration priority (highest → lowest) is: command-line args &gt; system properties (-D) &gt; OS environment variables &gt; random values &gt; external profile-specific application.properties/yml &gt; external default application.properties/yml &gt; classpath profile-specific application-{profile}.properties/yml &gt; classpath default application.properties/yml &gt; @PropertySource annotations &gt; SpringApplication.setDefaultProperties(); understanding this order is crucial for predictable property resolution in production microservices.</w:t>
      </w:r>
    </w:p>
    <w:p w14:paraId="491E30C7" w14:textId="77777777" w:rsidR="00455F2B" w:rsidRPr="00375982" w:rsidRDefault="00455F2B" w:rsidP="00455F2B">
      <w:pPr>
        <w:spacing w:after="0"/>
      </w:pPr>
    </w:p>
    <w:p w14:paraId="57265EBA" w14:textId="77777777" w:rsidR="00455F2B" w:rsidRPr="00455F2B" w:rsidRDefault="00455F2B" w:rsidP="00455F2B">
      <w:pPr>
        <w:rPr>
          <w:b/>
          <w:bCs/>
          <w:color w:val="EE0000"/>
          <w:sz w:val="24"/>
          <w:szCs w:val="24"/>
          <w:lang w:val="en-IN"/>
        </w:rPr>
      </w:pPr>
      <w:r w:rsidRPr="00455F2B">
        <w:rPr>
          <w:b/>
          <w:bCs/>
          <w:color w:val="EE0000"/>
          <w:sz w:val="24"/>
          <w:szCs w:val="24"/>
          <w:lang w:val="en-IN"/>
        </w:rPr>
        <w:t>2.  How application.yml is loaded internally?</w:t>
      </w:r>
    </w:p>
    <w:p w14:paraId="012B4474"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w:t>
      </w:r>
    </w:p>
    <w:p w14:paraId="73EDC51E" w14:textId="77777777" w:rsidR="00455F2B" w:rsidRPr="00375982" w:rsidRDefault="00455F2B" w:rsidP="00455F2B">
      <w:pPr>
        <w:numPr>
          <w:ilvl w:val="0"/>
          <w:numId w:val="621"/>
        </w:numPr>
        <w:spacing w:after="0" w:line="259" w:lineRule="auto"/>
      </w:pPr>
      <w:r w:rsidRPr="001109F5">
        <w:rPr>
          <w:color w:val="EE0000"/>
        </w:rPr>
        <w:t xml:space="preserve">Spring Boot supports </w:t>
      </w:r>
      <w:r w:rsidRPr="001109F5">
        <w:rPr>
          <w:b/>
          <w:bCs/>
          <w:color w:val="EE0000"/>
        </w:rPr>
        <w:t>application properties</w:t>
      </w:r>
      <w:r w:rsidRPr="001109F5">
        <w:rPr>
          <w:color w:val="EE0000"/>
        </w:rPr>
        <w:t xml:space="preserve"> in both application.properties and application.yml</w:t>
      </w:r>
      <w:r w:rsidRPr="00375982">
        <w:t>.</w:t>
      </w:r>
    </w:p>
    <w:p w14:paraId="03B00BD6" w14:textId="77777777" w:rsidR="00455F2B" w:rsidRPr="00375982" w:rsidRDefault="00455F2B" w:rsidP="00455F2B">
      <w:pPr>
        <w:numPr>
          <w:ilvl w:val="0"/>
          <w:numId w:val="621"/>
        </w:numPr>
        <w:spacing w:after="0" w:line="259" w:lineRule="auto"/>
      </w:pPr>
      <w:r w:rsidRPr="00375982">
        <w:t xml:space="preserve">application.yml allows </w:t>
      </w:r>
      <w:r w:rsidRPr="00375982">
        <w:rPr>
          <w:b/>
          <w:bCs/>
        </w:rPr>
        <w:t>hierarchical configuration</w:t>
      </w:r>
      <w:r w:rsidRPr="00375982">
        <w:t xml:space="preserve"> (nested maps, lists).</w:t>
      </w:r>
    </w:p>
    <w:p w14:paraId="13C2BA08" w14:textId="77777777" w:rsidR="00455F2B" w:rsidRPr="00375982" w:rsidRDefault="00455F2B" w:rsidP="00455F2B">
      <w:pPr>
        <w:numPr>
          <w:ilvl w:val="0"/>
          <w:numId w:val="621"/>
        </w:numPr>
        <w:spacing w:after="0" w:line="259" w:lineRule="auto"/>
      </w:pPr>
      <w:r w:rsidRPr="001109F5">
        <w:rPr>
          <w:highlight w:val="cyan"/>
        </w:rPr>
        <w:t xml:space="preserve">Internally, Boot </w:t>
      </w:r>
      <w:r w:rsidRPr="001109F5">
        <w:rPr>
          <w:b/>
          <w:bCs/>
          <w:highlight w:val="cyan"/>
        </w:rPr>
        <w:t>parses YAML into PropertySources</w:t>
      </w:r>
      <w:r w:rsidRPr="001109F5">
        <w:rPr>
          <w:highlight w:val="cyan"/>
        </w:rPr>
        <w:t xml:space="preserve"> and merges them into the Environmen</w:t>
      </w:r>
      <w:r w:rsidRPr="00375982">
        <w:t>t.</w:t>
      </w:r>
    </w:p>
    <w:p w14:paraId="30677B9B" w14:textId="77777777" w:rsidR="00455F2B" w:rsidRPr="00375982" w:rsidRDefault="00000000" w:rsidP="00455F2B">
      <w:pPr>
        <w:spacing w:after="0" w:line="259" w:lineRule="auto"/>
      </w:pPr>
      <w:r>
        <w:pict w14:anchorId="64141897">
          <v:rect id="_x0000_i1224" style="width:0;height:1.5pt" o:hralign="center" o:hrstd="t" o:hr="t" fillcolor="#a0a0a0" stroked="f"/>
        </w:pict>
      </w:r>
    </w:p>
    <w:p w14:paraId="0CFDB3B7"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Internal Loading Flow</w:t>
      </w:r>
    </w:p>
    <w:p w14:paraId="7BE4351D" w14:textId="77777777" w:rsidR="00455F2B" w:rsidRPr="00375982" w:rsidRDefault="00455F2B" w:rsidP="00455F2B">
      <w:pPr>
        <w:numPr>
          <w:ilvl w:val="0"/>
          <w:numId w:val="622"/>
        </w:numPr>
        <w:spacing w:after="0" w:line="259" w:lineRule="auto"/>
      </w:pPr>
      <w:r w:rsidRPr="00375982">
        <w:rPr>
          <w:b/>
          <w:bCs/>
        </w:rPr>
        <w:lastRenderedPageBreak/>
        <w:t>Bootstrap Phase (SpringApplication.run())</w:t>
      </w:r>
    </w:p>
    <w:p w14:paraId="7CD69E3B" w14:textId="77777777" w:rsidR="00455F2B" w:rsidRPr="001109F5" w:rsidRDefault="00455F2B" w:rsidP="00455F2B">
      <w:pPr>
        <w:numPr>
          <w:ilvl w:val="1"/>
          <w:numId w:val="622"/>
        </w:numPr>
        <w:spacing w:after="0" w:line="259" w:lineRule="auto"/>
        <w:rPr>
          <w:highlight w:val="green"/>
        </w:rPr>
      </w:pPr>
      <w:r w:rsidRPr="001109F5">
        <w:rPr>
          <w:highlight w:val="green"/>
        </w:rPr>
        <w:t>Boot starts with SpringApplication.run().</w:t>
      </w:r>
    </w:p>
    <w:p w14:paraId="508131A6" w14:textId="77777777" w:rsidR="00455F2B" w:rsidRPr="00375982" w:rsidRDefault="00455F2B" w:rsidP="00455F2B">
      <w:pPr>
        <w:numPr>
          <w:ilvl w:val="1"/>
          <w:numId w:val="622"/>
        </w:numPr>
        <w:spacing w:after="0" w:line="259" w:lineRule="auto"/>
      </w:pPr>
      <w:r w:rsidRPr="001109F5">
        <w:rPr>
          <w:highlight w:val="green"/>
        </w:rPr>
        <w:t>ConfigurableEnvironment is created</w:t>
      </w:r>
      <w:r w:rsidRPr="00375982">
        <w:t>:</w:t>
      </w:r>
    </w:p>
    <w:p w14:paraId="075A7CA8" w14:textId="77777777" w:rsidR="00455F2B" w:rsidRPr="00375982" w:rsidRDefault="00455F2B" w:rsidP="00455F2B">
      <w:pPr>
        <w:numPr>
          <w:ilvl w:val="2"/>
          <w:numId w:val="622"/>
        </w:numPr>
        <w:spacing w:after="0" w:line="259" w:lineRule="auto"/>
      </w:pPr>
      <w:r w:rsidRPr="00375982">
        <w:t>StandardEnvironment (non-web)</w:t>
      </w:r>
    </w:p>
    <w:p w14:paraId="356CFA38" w14:textId="77777777" w:rsidR="00455F2B" w:rsidRPr="00375982" w:rsidRDefault="00455F2B" w:rsidP="00455F2B">
      <w:pPr>
        <w:numPr>
          <w:ilvl w:val="2"/>
          <w:numId w:val="622"/>
        </w:numPr>
        <w:spacing w:after="0" w:line="259" w:lineRule="auto"/>
      </w:pPr>
      <w:r w:rsidRPr="00375982">
        <w:t>StandardServletEnvironment / StandardReactiveWebEnvironment (web apps)</w:t>
      </w:r>
    </w:p>
    <w:p w14:paraId="30C8113C" w14:textId="77777777" w:rsidR="00455F2B" w:rsidRPr="001109F5" w:rsidRDefault="00455F2B" w:rsidP="00455F2B">
      <w:pPr>
        <w:numPr>
          <w:ilvl w:val="0"/>
          <w:numId w:val="622"/>
        </w:numPr>
        <w:spacing w:after="0" w:line="259" w:lineRule="auto"/>
        <w:rPr>
          <w:highlight w:val="green"/>
        </w:rPr>
      </w:pPr>
      <w:r w:rsidRPr="001109F5">
        <w:rPr>
          <w:b/>
          <w:bCs/>
          <w:highlight w:val="green"/>
        </w:rPr>
        <w:t>PropertySourcesLoader</w:t>
      </w:r>
    </w:p>
    <w:p w14:paraId="0649EAF0" w14:textId="77777777" w:rsidR="00455F2B" w:rsidRPr="00375982" w:rsidRDefault="00455F2B" w:rsidP="00455F2B">
      <w:pPr>
        <w:numPr>
          <w:ilvl w:val="1"/>
          <w:numId w:val="622"/>
        </w:numPr>
        <w:spacing w:after="0" w:line="259" w:lineRule="auto"/>
      </w:pPr>
      <w:r w:rsidRPr="00375982">
        <w:t>Boot uses org.springframework.boot.context.config.ConfigFileApplicationListener (Boot &lt;2.4)</w:t>
      </w:r>
    </w:p>
    <w:p w14:paraId="5CC6BF3E" w14:textId="77777777" w:rsidR="00455F2B" w:rsidRPr="00375982" w:rsidRDefault="00455F2B" w:rsidP="00455F2B">
      <w:pPr>
        <w:numPr>
          <w:ilvl w:val="1"/>
          <w:numId w:val="622"/>
        </w:numPr>
        <w:spacing w:after="0" w:line="259" w:lineRule="auto"/>
      </w:pPr>
      <w:r w:rsidRPr="00375982">
        <w:t xml:space="preserve">Boot 2.4+ uses </w:t>
      </w:r>
      <w:r w:rsidRPr="00375982">
        <w:rPr>
          <w:b/>
          <w:bCs/>
        </w:rPr>
        <w:t>ConfigDataEnvironmentPostProcessor</w:t>
      </w:r>
      <w:r w:rsidRPr="00375982">
        <w:t xml:space="preserve"> to handle application.yml and other config data.</w:t>
      </w:r>
    </w:p>
    <w:p w14:paraId="4FA3A75B" w14:textId="77777777" w:rsidR="00455F2B" w:rsidRPr="00375982" w:rsidRDefault="00455F2B" w:rsidP="00455F2B">
      <w:pPr>
        <w:numPr>
          <w:ilvl w:val="1"/>
          <w:numId w:val="622"/>
        </w:numPr>
        <w:spacing w:after="0" w:line="259" w:lineRule="auto"/>
      </w:pPr>
      <w:r w:rsidRPr="00375982">
        <w:t xml:space="preserve">This loader scans predefined </w:t>
      </w:r>
      <w:r w:rsidRPr="00375982">
        <w:rPr>
          <w:b/>
          <w:bCs/>
        </w:rPr>
        <w:t>locations for config files</w:t>
      </w:r>
      <w:r w:rsidRPr="00375982">
        <w:t>:</w:t>
      </w:r>
    </w:p>
    <w:p w14:paraId="5458353C" w14:textId="77777777" w:rsidR="00455F2B" w:rsidRPr="00375982" w:rsidRDefault="00455F2B" w:rsidP="00455F2B">
      <w:pPr>
        <w:numPr>
          <w:ilvl w:val="2"/>
          <w:numId w:val="622"/>
        </w:numPr>
        <w:spacing w:after="0" w:line="259" w:lineRule="auto"/>
      </w:pPr>
      <w:r w:rsidRPr="00375982">
        <w:t>External /config folder</w:t>
      </w:r>
    </w:p>
    <w:p w14:paraId="56FF1D35" w14:textId="77777777" w:rsidR="00455F2B" w:rsidRPr="00375982" w:rsidRDefault="00455F2B" w:rsidP="00455F2B">
      <w:pPr>
        <w:numPr>
          <w:ilvl w:val="2"/>
          <w:numId w:val="622"/>
        </w:numPr>
        <w:spacing w:after="0" w:line="259" w:lineRule="auto"/>
      </w:pPr>
      <w:r w:rsidRPr="00375982">
        <w:t>Current directory (./)</w:t>
      </w:r>
    </w:p>
    <w:p w14:paraId="14104F00" w14:textId="77777777" w:rsidR="00455F2B" w:rsidRPr="00375982" w:rsidRDefault="00455F2B" w:rsidP="00455F2B">
      <w:pPr>
        <w:numPr>
          <w:ilvl w:val="2"/>
          <w:numId w:val="622"/>
        </w:numPr>
        <w:spacing w:after="0" w:line="259" w:lineRule="auto"/>
      </w:pPr>
      <w:r w:rsidRPr="00375982">
        <w:t>Classpath root (classpath:/)</w:t>
      </w:r>
    </w:p>
    <w:p w14:paraId="50B3772F" w14:textId="77777777" w:rsidR="00455F2B" w:rsidRPr="001109F5" w:rsidRDefault="00455F2B" w:rsidP="00455F2B">
      <w:pPr>
        <w:numPr>
          <w:ilvl w:val="0"/>
          <w:numId w:val="622"/>
        </w:numPr>
        <w:spacing w:after="0" w:line="259" w:lineRule="auto"/>
        <w:rPr>
          <w:highlight w:val="green"/>
        </w:rPr>
      </w:pPr>
      <w:r w:rsidRPr="001109F5">
        <w:rPr>
          <w:b/>
          <w:bCs/>
          <w:highlight w:val="green"/>
        </w:rPr>
        <w:t>Profile-Specific Loading</w:t>
      </w:r>
    </w:p>
    <w:p w14:paraId="0FF02B28" w14:textId="77777777" w:rsidR="00455F2B" w:rsidRPr="00375982" w:rsidRDefault="00455F2B" w:rsidP="00455F2B">
      <w:pPr>
        <w:numPr>
          <w:ilvl w:val="1"/>
          <w:numId w:val="622"/>
        </w:numPr>
        <w:spacing w:after="0" w:line="259" w:lineRule="auto"/>
      </w:pPr>
      <w:r w:rsidRPr="00375982">
        <w:t xml:space="preserve">Files like application-{profile}.yml are loaded </w:t>
      </w:r>
      <w:r w:rsidRPr="00375982">
        <w:rPr>
          <w:b/>
          <w:bCs/>
        </w:rPr>
        <w:t>after default application.yml</w:t>
      </w:r>
      <w:r w:rsidRPr="00375982">
        <w:t>.</w:t>
      </w:r>
    </w:p>
    <w:p w14:paraId="0BB45249" w14:textId="77777777" w:rsidR="00455F2B" w:rsidRPr="00375982" w:rsidRDefault="00455F2B" w:rsidP="00455F2B">
      <w:pPr>
        <w:numPr>
          <w:ilvl w:val="1"/>
          <w:numId w:val="622"/>
        </w:numPr>
        <w:spacing w:after="0" w:line="259" w:lineRule="auto"/>
      </w:pPr>
      <w:r w:rsidRPr="00375982">
        <w:t>spring.profiles.active or spring.profiles.include determines active profiles.</w:t>
      </w:r>
    </w:p>
    <w:p w14:paraId="1FC56934" w14:textId="77777777" w:rsidR="00455F2B" w:rsidRPr="001109F5" w:rsidRDefault="00455F2B" w:rsidP="00455F2B">
      <w:pPr>
        <w:numPr>
          <w:ilvl w:val="0"/>
          <w:numId w:val="622"/>
        </w:numPr>
        <w:spacing w:after="0" w:line="259" w:lineRule="auto"/>
        <w:rPr>
          <w:highlight w:val="green"/>
        </w:rPr>
      </w:pPr>
      <w:r w:rsidRPr="001109F5">
        <w:rPr>
          <w:b/>
          <w:bCs/>
          <w:highlight w:val="green"/>
        </w:rPr>
        <w:t>Parsing YAML</w:t>
      </w:r>
    </w:p>
    <w:p w14:paraId="7361A995" w14:textId="77777777" w:rsidR="00455F2B" w:rsidRPr="00375982" w:rsidRDefault="00455F2B" w:rsidP="00455F2B">
      <w:pPr>
        <w:numPr>
          <w:ilvl w:val="1"/>
          <w:numId w:val="622"/>
        </w:numPr>
        <w:spacing w:after="0" w:line="259" w:lineRule="auto"/>
      </w:pPr>
      <w:r w:rsidRPr="00375982">
        <w:t xml:space="preserve">Boot uses </w:t>
      </w:r>
      <w:r w:rsidRPr="00375982">
        <w:rPr>
          <w:b/>
          <w:bCs/>
        </w:rPr>
        <w:t>SnakeYAML</w:t>
      </w:r>
      <w:r w:rsidRPr="00375982">
        <w:t xml:space="preserve"> (org.yaml.snakeyaml.Yaml) under the hood.</w:t>
      </w:r>
    </w:p>
    <w:p w14:paraId="04B3B417" w14:textId="77777777" w:rsidR="00455F2B" w:rsidRPr="001109F5" w:rsidRDefault="00455F2B" w:rsidP="00455F2B">
      <w:pPr>
        <w:numPr>
          <w:ilvl w:val="1"/>
          <w:numId w:val="622"/>
        </w:numPr>
        <w:spacing w:after="0" w:line="259" w:lineRule="auto"/>
        <w:rPr>
          <w:highlight w:val="green"/>
        </w:rPr>
      </w:pPr>
      <w:r w:rsidRPr="001109F5">
        <w:rPr>
          <w:highlight w:val="green"/>
        </w:rPr>
        <w:t xml:space="preserve">YAML is parsed into </w:t>
      </w:r>
      <w:r w:rsidRPr="001109F5">
        <w:rPr>
          <w:b/>
          <w:bCs/>
          <w:highlight w:val="green"/>
        </w:rPr>
        <w:t>key-value pairs</w:t>
      </w:r>
      <w:r w:rsidRPr="001109F5">
        <w:rPr>
          <w:highlight w:val="green"/>
        </w:rPr>
        <w:t xml:space="preserve">, using </w:t>
      </w:r>
      <w:r w:rsidRPr="001109F5">
        <w:rPr>
          <w:b/>
          <w:bCs/>
          <w:highlight w:val="green"/>
        </w:rPr>
        <w:t>relaxed binding rules</w:t>
      </w:r>
      <w:r w:rsidRPr="001109F5">
        <w:rPr>
          <w:highlight w:val="green"/>
        </w:rPr>
        <w:t>:</w:t>
      </w:r>
    </w:p>
    <w:p w14:paraId="7D108CAD" w14:textId="77777777" w:rsidR="00455F2B" w:rsidRPr="00375982" w:rsidRDefault="00455F2B" w:rsidP="00455F2B">
      <w:pPr>
        <w:spacing w:after="0" w:line="259" w:lineRule="auto"/>
      </w:pPr>
      <w:r w:rsidRPr="00375982">
        <w:t>server:</w:t>
      </w:r>
    </w:p>
    <w:p w14:paraId="7EF1BD22" w14:textId="77777777" w:rsidR="00455F2B" w:rsidRPr="00375982" w:rsidRDefault="00455F2B" w:rsidP="00455F2B">
      <w:pPr>
        <w:spacing w:after="0" w:line="259" w:lineRule="auto"/>
      </w:pPr>
      <w:r w:rsidRPr="00375982">
        <w:t xml:space="preserve">  port: 8081</w:t>
      </w:r>
    </w:p>
    <w:p w14:paraId="1AF1BDF6" w14:textId="77777777" w:rsidR="00455F2B" w:rsidRPr="00375982" w:rsidRDefault="00455F2B" w:rsidP="00455F2B">
      <w:pPr>
        <w:spacing w:after="0" w:line="259" w:lineRule="auto"/>
      </w:pPr>
      <w:r w:rsidRPr="00375982">
        <w:t>spring:</w:t>
      </w:r>
    </w:p>
    <w:p w14:paraId="47113C8A" w14:textId="77777777" w:rsidR="00455F2B" w:rsidRPr="00375982" w:rsidRDefault="00455F2B" w:rsidP="00455F2B">
      <w:pPr>
        <w:spacing w:after="0" w:line="259" w:lineRule="auto"/>
      </w:pPr>
      <w:r w:rsidRPr="00375982">
        <w:t xml:space="preserve">  datasource:</w:t>
      </w:r>
    </w:p>
    <w:p w14:paraId="7B4C607B" w14:textId="77777777" w:rsidR="00455F2B" w:rsidRPr="00375982" w:rsidRDefault="00455F2B" w:rsidP="00455F2B">
      <w:pPr>
        <w:spacing w:after="0" w:line="259" w:lineRule="auto"/>
      </w:pPr>
      <w:r w:rsidRPr="00375982">
        <w:t xml:space="preserve">    url: jdbc:mysql://localhost/test</w:t>
      </w:r>
    </w:p>
    <w:p w14:paraId="3C1E5388" w14:textId="77777777" w:rsidR="00455F2B" w:rsidRPr="00375982" w:rsidRDefault="00455F2B" w:rsidP="00455F2B">
      <w:pPr>
        <w:numPr>
          <w:ilvl w:val="0"/>
          <w:numId w:val="623"/>
        </w:numPr>
        <w:spacing w:after="0" w:line="259" w:lineRule="auto"/>
      </w:pPr>
      <w:r w:rsidRPr="00375982">
        <w:t>Translates internally to:</w:t>
      </w:r>
    </w:p>
    <w:p w14:paraId="72776431" w14:textId="77777777" w:rsidR="00455F2B" w:rsidRPr="00375982" w:rsidRDefault="00455F2B" w:rsidP="00455F2B">
      <w:pPr>
        <w:spacing w:after="0" w:line="259" w:lineRule="auto"/>
      </w:pPr>
      <w:r w:rsidRPr="00375982">
        <w:t>server.port=8081</w:t>
      </w:r>
    </w:p>
    <w:p w14:paraId="694B9932" w14:textId="77777777" w:rsidR="00455F2B" w:rsidRPr="00375982" w:rsidRDefault="00455F2B" w:rsidP="00455F2B">
      <w:pPr>
        <w:spacing w:after="0" w:line="259" w:lineRule="auto"/>
      </w:pPr>
      <w:r w:rsidRPr="00375982">
        <w:t>spring.datasource.url=jdbc:mysql://localhost/test</w:t>
      </w:r>
    </w:p>
    <w:p w14:paraId="1440F480" w14:textId="77777777" w:rsidR="00455F2B" w:rsidRPr="00375982" w:rsidRDefault="00455F2B" w:rsidP="00455F2B">
      <w:pPr>
        <w:numPr>
          <w:ilvl w:val="0"/>
          <w:numId w:val="624"/>
        </w:numPr>
        <w:spacing w:after="0" w:line="259" w:lineRule="auto"/>
      </w:pPr>
      <w:r w:rsidRPr="00375982">
        <w:t>Nested maps and lists are flattened into dot-separated property keys.</w:t>
      </w:r>
    </w:p>
    <w:p w14:paraId="1AF0841B" w14:textId="77777777" w:rsidR="00455F2B" w:rsidRPr="00375982" w:rsidRDefault="00455F2B" w:rsidP="00455F2B">
      <w:pPr>
        <w:numPr>
          <w:ilvl w:val="0"/>
          <w:numId w:val="625"/>
        </w:numPr>
        <w:spacing w:after="0" w:line="259" w:lineRule="auto"/>
      </w:pPr>
      <w:r w:rsidRPr="00375982">
        <w:rPr>
          <w:b/>
          <w:bCs/>
        </w:rPr>
        <w:t>Creating PropertySource</w:t>
      </w:r>
    </w:p>
    <w:p w14:paraId="1808BCBA" w14:textId="77777777" w:rsidR="00455F2B" w:rsidRPr="00375982" w:rsidRDefault="00455F2B" w:rsidP="00455F2B">
      <w:pPr>
        <w:numPr>
          <w:ilvl w:val="1"/>
          <w:numId w:val="625"/>
        </w:numPr>
        <w:spacing w:after="0" w:line="259" w:lineRule="auto"/>
      </w:pPr>
      <w:r w:rsidRPr="00375982">
        <w:t xml:space="preserve">Parsed values are wrapped in a </w:t>
      </w:r>
      <w:r w:rsidRPr="00375982">
        <w:rPr>
          <w:b/>
          <w:bCs/>
        </w:rPr>
        <w:t>PropertySource</w:t>
      </w:r>
      <w:r w:rsidRPr="00375982">
        <w:t>, e.g., MapPropertySource.</w:t>
      </w:r>
    </w:p>
    <w:p w14:paraId="223CF8E6" w14:textId="77777777" w:rsidR="00455F2B" w:rsidRPr="00375982" w:rsidRDefault="00455F2B" w:rsidP="00455F2B">
      <w:pPr>
        <w:numPr>
          <w:ilvl w:val="1"/>
          <w:numId w:val="625"/>
        </w:numPr>
        <w:spacing w:after="0" w:line="259" w:lineRule="auto"/>
      </w:pPr>
      <w:r w:rsidRPr="00375982">
        <w:t xml:space="preserve">The PropertySource is </w:t>
      </w:r>
      <w:r w:rsidRPr="00375982">
        <w:rPr>
          <w:b/>
          <w:bCs/>
        </w:rPr>
        <w:t>added to Environment’s PropertySources list</w:t>
      </w:r>
      <w:r w:rsidRPr="00375982">
        <w:t xml:space="preserve"> with proper precedence (external &gt; classpath &gt; profile-specific).</w:t>
      </w:r>
    </w:p>
    <w:p w14:paraId="1825546B" w14:textId="77777777" w:rsidR="00455F2B" w:rsidRPr="00375982" w:rsidRDefault="00455F2B" w:rsidP="00455F2B">
      <w:pPr>
        <w:numPr>
          <w:ilvl w:val="0"/>
          <w:numId w:val="625"/>
        </w:numPr>
        <w:spacing w:after="0" w:line="259" w:lineRule="auto"/>
      </w:pPr>
      <w:r w:rsidRPr="00375982">
        <w:rPr>
          <w:b/>
          <w:bCs/>
        </w:rPr>
        <w:t>Merging With Other Sources</w:t>
      </w:r>
    </w:p>
    <w:p w14:paraId="6B243D92" w14:textId="77777777" w:rsidR="00455F2B" w:rsidRPr="00AE7473" w:rsidRDefault="00455F2B" w:rsidP="00455F2B">
      <w:pPr>
        <w:numPr>
          <w:ilvl w:val="1"/>
          <w:numId w:val="625"/>
        </w:numPr>
        <w:spacing w:after="0" w:line="259" w:lineRule="auto"/>
        <w:rPr>
          <w:highlight w:val="green"/>
        </w:rPr>
      </w:pPr>
      <w:r w:rsidRPr="00AE7473">
        <w:rPr>
          <w:highlight w:val="green"/>
        </w:rPr>
        <w:t>After YAML loading, Boot merges:</w:t>
      </w:r>
    </w:p>
    <w:p w14:paraId="685B0CC9" w14:textId="77777777" w:rsidR="00455F2B" w:rsidRPr="00AE7473" w:rsidRDefault="00455F2B" w:rsidP="00455F2B">
      <w:pPr>
        <w:numPr>
          <w:ilvl w:val="2"/>
          <w:numId w:val="625"/>
        </w:numPr>
        <w:spacing w:after="0" w:line="259" w:lineRule="auto"/>
        <w:rPr>
          <w:highlight w:val="green"/>
        </w:rPr>
      </w:pPr>
      <w:r w:rsidRPr="00AE7473">
        <w:rPr>
          <w:highlight w:val="green"/>
        </w:rPr>
        <w:t>Command-line args</w:t>
      </w:r>
    </w:p>
    <w:p w14:paraId="080679E0" w14:textId="77777777" w:rsidR="00455F2B" w:rsidRPr="00AE7473" w:rsidRDefault="00455F2B" w:rsidP="00455F2B">
      <w:pPr>
        <w:numPr>
          <w:ilvl w:val="2"/>
          <w:numId w:val="625"/>
        </w:numPr>
        <w:spacing w:after="0" w:line="259" w:lineRule="auto"/>
        <w:rPr>
          <w:highlight w:val="green"/>
        </w:rPr>
      </w:pPr>
      <w:r w:rsidRPr="00AE7473">
        <w:rPr>
          <w:highlight w:val="green"/>
        </w:rPr>
        <w:t>System properties</w:t>
      </w:r>
    </w:p>
    <w:p w14:paraId="7B7E4DB4" w14:textId="77777777" w:rsidR="00455F2B" w:rsidRPr="00AE7473" w:rsidRDefault="00455F2B" w:rsidP="00455F2B">
      <w:pPr>
        <w:numPr>
          <w:ilvl w:val="2"/>
          <w:numId w:val="625"/>
        </w:numPr>
        <w:spacing w:after="0" w:line="259" w:lineRule="auto"/>
        <w:rPr>
          <w:highlight w:val="green"/>
        </w:rPr>
      </w:pPr>
      <w:r w:rsidRPr="00AE7473">
        <w:rPr>
          <w:highlight w:val="green"/>
        </w:rPr>
        <w:t>Environment variables</w:t>
      </w:r>
    </w:p>
    <w:p w14:paraId="3777EF99" w14:textId="77777777" w:rsidR="00455F2B" w:rsidRPr="00AE7473" w:rsidRDefault="00455F2B" w:rsidP="00455F2B">
      <w:pPr>
        <w:numPr>
          <w:ilvl w:val="2"/>
          <w:numId w:val="625"/>
        </w:numPr>
        <w:spacing w:after="0" w:line="259" w:lineRule="auto"/>
        <w:rPr>
          <w:highlight w:val="green"/>
        </w:rPr>
      </w:pPr>
      <w:r w:rsidRPr="00AE7473">
        <w:rPr>
          <w:highlight w:val="green"/>
        </w:rPr>
        <w:t>Random values (random.*)</w:t>
      </w:r>
    </w:p>
    <w:p w14:paraId="0F2F8824" w14:textId="77777777" w:rsidR="00455F2B" w:rsidRPr="00AE7473" w:rsidRDefault="00455F2B" w:rsidP="00455F2B">
      <w:pPr>
        <w:numPr>
          <w:ilvl w:val="2"/>
          <w:numId w:val="625"/>
        </w:numPr>
        <w:spacing w:after="0" w:line="259" w:lineRule="auto"/>
        <w:rPr>
          <w:highlight w:val="green"/>
        </w:rPr>
      </w:pPr>
      <w:r w:rsidRPr="00AE7473">
        <w:rPr>
          <w:highlight w:val="green"/>
        </w:rPr>
        <w:t>YAML/Properties files</w:t>
      </w:r>
    </w:p>
    <w:p w14:paraId="2D869277" w14:textId="77777777" w:rsidR="00455F2B" w:rsidRPr="00AE7473" w:rsidRDefault="00455F2B" w:rsidP="00455F2B">
      <w:pPr>
        <w:numPr>
          <w:ilvl w:val="2"/>
          <w:numId w:val="625"/>
        </w:numPr>
        <w:spacing w:after="0" w:line="259" w:lineRule="auto"/>
        <w:rPr>
          <w:highlight w:val="green"/>
        </w:rPr>
      </w:pPr>
      <w:r w:rsidRPr="00AE7473">
        <w:rPr>
          <w:highlight w:val="green"/>
        </w:rPr>
        <w:t>Defaults (SpringApplication.setDefaultProperties())</w:t>
      </w:r>
    </w:p>
    <w:p w14:paraId="1EAD9A5A" w14:textId="77777777" w:rsidR="00455F2B" w:rsidRPr="00375982" w:rsidRDefault="00455F2B" w:rsidP="00455F2B">
      <w:pPr>
        <w:numPr>
          <w:ilvl w:val="0"/>
          <w:numId w:val="626"/>
        </w:numPr>
        <w:spacing w:after="0" w:line="259" w:lineRule="auto"/>
      </w:pPr>
      <w:r w:rsidRPr="00375982">
        <w:t xml:space="preserve">The </w:t>
      </w:r>
      <w:r w:rsidRPr="00375982">
        <w:rPr>
          <w:b/>
          <w:bCs/>
        </w:rPr>
        <w:t>final Environment</w:t>
      </w:r>
      <w:r w:rsidRPr="00375982">
        <w:t xml:space="preserve"> has a chain of PropertySources used for resolving @Value or @ConfigurationProperties.</w:t>
      </w:r>
    </w:p>
    <w:p w14:paraId="05072E3D" w14:textId="77777777" w:rsidR="00455F2B" w:rsidRPr="00375982" w:rsidRDefault="00000000" w:rsidP="00455F2B">
      <w:pPr>
        <w:spacing w:after="0" w:line="259" w:lineRule="auto"/>
      </w:pPr>
      <w:r>
        <w:pict w14:anchorId="72004ABE">
          <v:rect id="_x0000_i1225" style="width:0;height:1.5pt" o:hralign="center" o:hrstd="t" o:hr="t" fillcolor="#a0a0a0" stroked="f"/>
        </w:pict>
      </w:r>
    </w:p>
    <w:p w14:paraId="7F858ED5" w14:textId="77777777" w:rsidR="00455F2B" w:rsidRPr="00375982" w:rsidRDefault="00455F2B" w:rsidP="00455F2B">
      <w:pPr>
        <w:spacing w:after="0" w:line="259" w:lineRule="auto"/>
        <w:rPr>
          <w:b/>
          <w:bCs/>
        </w:rPr>
      </w:pPr>
      <w:r w:rsidRPr="00375982">
        <w:rPr>
          <w:b/>
          <w:bCs/>
        </w:rPr>
        <w:lastRenderedPageBreak/>
        <w:t>3️</w:t>
      </w:r>
      <w:r w:rsidRPr="00375982">
        <w:rPr>
          <w:rFonts w:ascii="Segoe UI Symbol" w:hAnsi="Segoe UI Symbol" w:cs="Segoe UI Symbol"/>
          <w:b/>
          <w:bCs/>
        </w:rPr>
        <w:t>⃣</w:t>
      </w:r>
      <w:r w:rsidRPr="00375982">
        <w:rPr>
          <w:b/>
          <w:bCs/>
        </w:rPr>
        <w:t xml:space="preserve"> Locations Scanned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916"/>
        <w:gridCol w:w="3357"/>
      </w:tblGrid>
      <w:tr w:rsidR="00455F2B" w:rsidRPr="00375982" w14:paraId="0CD3CF76" w14:textId="77777777" w:rsidTr="00B72B58">
        <w:trPr>
          <w:tblHeader/>
          <w:tblCellSpacing w:w="15" w:type="dxa"/>
        </w:trPr>
        <w:tc>
          <w:tcPr>
            <w:tcW w:w="0" w:type="auto"/>
            <w:vAlign w:val="center"/>
            <w:hideMark/>
          </w:tcPr>
          <w:p w14:paraId="41C575D1" w14:textId="77777777" w:rsidR="00455F2B" w:rsidRPr="00375982" w:rsidRDefault="00455F2B" w:rsidP="00B72B58">
            <w:pPr>
              <w:spacing w:after="0" w:line="259" w:lineRule="auto"/>
              <w:rPr>
                <w:b/>
                <w:bCs/>
              </w:rPr>
            </w:pPr>
            <w:r w:rsidRPr="00375982">
              <w:rPr>
                <w:b/>
                <w:bCs/>
              </w:rPr>
              <w:t>Location</w:t>
            </w:r>
          </w:p>
        </w:tc>
        <w:tc>
          <w:tcPr>
            <w:tcW w:w="0" w:type="auto"/>
            <w:vAlign w:val="center"/>
            <w:hideMark/>
          </w:tcPr>
          <w:p w14:paraId="4F45B741" w14:textId="77777777" w:rsidR="00455F2B" w:rsidRPr="00375982" w:rsidRDefault="00455F2B" w:rsidP="00B72B58">
            <w:pPr>
              <w:spacing w:after="0" w:line="259" w:lineRule="auto"/>
              <w:rPr>
                <w:b/>
                <w:bCs/>
              </w:rPr>
            </w:pPr>
            <w:r w:rsidRPr="00375982">
              <w:rPr>
                <w:b/>
                <w:bCs/>
              </w:rPr>
              <w:t>Type</w:t>
            </w:r>
          </w:p>
        </w:tc>
        <w:tc>
          <w:tcPr>
            <w:tcW w:w="0" w:type="auto"/>
            <w:vAlign w:val="center"/>
            <w:hideMark/>
          </w:tcPr>
          <w:p w14:paraId="40941AC5" w14:textId="77777777" w:rsidR="00455F2B" w:rsidRPr="00375982" w:rsidRDefault="00455F2B" w:rsidP="00B72B58">
            <w:pPr>
              <w:spacing w:after="0" w:line="259" w:lineRule="auto"/>
              <w:rPr>
                <w:b/>
                <w:bCs/>
              </w:rPr>
            </w:pPr>
            <w:r w:rsidRPr="00375982">
              <w:rPr>
                <w:b/>
                <w:bCs/>
              </w:rPr>
              <w:t>Notes</w:t>
            </w:r>
          </w:p>
        </w:tc>
      </w:tr>
      <w:tr w:rsidR="00455F2B" w:rsidRPr="00375982" w14:paraId="472D3D03" w14:textId="77777777" w:rsidTr="00B72B58">
        <w:trPr>
          <w:tblCellSpacing w:w="15" w:type="dxa"/>
        </w:trPr>
        <w:tc>
          <w:tcPr>
            <w:tcW w:w="0" w:type="auto"/>
            <w:vAlign w:val="center"/>
            <w:hideMark/>
          </w:tcPr>
          <w:p w14:paraId="34CA97D1" w14:textId="77777777" w:rsidR="00455F2B" w:rsidRPr="00375982" w:rsidRDefault="00455F2B" w:rsidP="00B72B58">
            <w:pPr>
              <w:spacing w:after="0" w:line="259" w:lineRule="auto"/>
            </w:pPr>
            <w:r w:rsidRPr="00375982">
              <w:t>file:./config/</w:t>
            </w:r>
          </w:p>
        </w:tc>
        <w:tc>
          <w:tcPr>
            <w:tcW w:w="0" w:type="auto"/>
            <w:vAlign w:val="center"/>
            <w:hideMark/>
          </w:tcPr>
          <w:p w14:paraId="5B2EFE5F" w14:textId="77777777" w:rsidR="00455F2B" w:rsidRPr="00375982" w:rsidRDefault="00455F2B" w:rsidP="00B72B58">
            <w:pPr>
              <w:spacing w:after="0" w:line="259" w:lineRule="auto"/>
            </w:pPr>
            <w:r w:rsidRPr="00375982">
              <w:t>External</w:t>
            </w:r>
          </w:p>
        </w:tc>
        <w:tc>
          <w:tcPr>
            <w:tcW w:w="0" w:type="auto"/>
            <w:vAlign w:val="center"/>
            <w:hideMark/>
          </w:tcPr>
          <w:p w14:paraId="34E16D5C" w14:textId="77777777" w:rsidR="00455F2B" w:rsidRPr="00375982" w:rsidRDefault="00455F2B" w:rsidP="00B72B58">
            <w:pPr>
              <w:spacing w:after="0" w:line="259" w:lineRule="auto"/>
            </w:pPr>
            <w:r w:rsidRPr="00375982">
              <w:t>Highest precedence for external files</w:t>
            </w:r>
          </w:p>
        </w:tc>
      </w:tr>
      <w:tr w:rsidR="00455F2B" w:rsidRPr="00375982" w14:paraId="23A9E017" w14:textId="77777777" w:rsidTr="00B72B58">
        <w:trPr>
          <w:tblCellSpacing w:w="15" w:type="dxa"/>
        </w:trPr>
        <w:tc>
          <w:tcPr>
            <w:tcW w:w="0" w:type="auto"/>
            <w:vAlign w:val="center"/>
            <w:hideMark/>
          </w:tcPr>
          <w:p w14:paraId="2D8A66B8" w14:textId="77777777" w:rsidR="00455F2B" w:rsidRPr="00375982" w:rsidRDefault="00455F2B" w:rsidP="00B72B58">
            <w:pPr>
              <w:spacing w:after="0" w:line="259" w:lineRule="auto"/>
            </w:pPr>
            <w:r w:rsidRPr="00375982">
              <w:t>file:./</w:t>
            </w:r>
          </w:p>
        </w:tc>
        <w:tc>
          <w:tcPr>
            <w:tcW w:w="0" w:type="auto"/>
            <w:vAlign w:val="center"/>
            <w:hideMark/>
          </w:tcPr>
          <w:p w14:paraId="31937763" w14:textId="77777777" w:rsidR="00455F2B" w:rsidRPr="00375982" w:rsidRDefault="00455F2B" w:rsidP="00B72B58">
            <w:pPr>
              <w:spacing w:after="0" w:line="259" w:lineRule="auto"/>
            </w:pPr>
            <w:r w:rsidRPr="00375982">
              <w:t>External</w:t>
            </w:r>
          </w:p>
        </w:tc>
        <w:tc>
          <w:tcPr>
            <w:tcW w:w="0" w:type="auto"/>
            <w:vAlign w:val="center"/>
            <w:hideMark/>
          </w:tcPr>
          <w:p w14:paraId="0157E2F1" w14:textId="77777777" w:rsidR="00455F2B" w:rsidRPr="00375982" w:rsidRDefault="00455F2B" w:rsidP="00B72B58">
            <w:pPr>
              <w:spacing w:after="0" w:line="259" w:lineRule="auto"/>
            </w:pPr>
            <w:r w:rsidRPr="00375982">
              <w:t>Fallback external location</w:t>
            </w:r>
          </w:p>
        </w:tc>
      </w:tr>
      <w:tr w:rsidR="00455F2B" w:rsidRPr="00375982" w14:paraId="7F7C1AB0" w14:textId="77777777" w:rsidTr="00B72B58">
        <w:trPr>
          <w:tblCellSpacing w:w="15" w:type="dxa"/>
        </w:trPr>
        <w:tc>
          <w:tcPr>
            <w:tcW w:w="0" w:type="auto"/>
            <w:vAlign w:val="center"/>
            <w:hideMark/>
          </w:tcPr>
          <w:p w14:paraId="47069019" w14:textId="77777777" w:rsidR="00455F2B" w:rsidRPr="00375982" w:rsidRDefault="00455F2B" w:rsidP="00B72B58">
            <w:pPr>
              <w:spacing w:after="0" w:line="259" w:lineRule="auto"/>
            </w:pPr>
            <w:r w:rsidRPr="00375982">
              <w:t>classpath:/config/</w:t>
            </w:r>
          </w:p>
        </w:tc>
        <w:tc>
          <w:tcPr>
            <w:tcW w:w="0" w:type="auto"/>
            <w:vAlign w:val="center"/>
            <w:hideMark/>
          </w:tcPr>
          <w:p w14:paraId="61D2E7D5" w14:textId="77777777" w:rsidR="00455F2B" w:rsidRPr="00375982" w:rsidRDefault="00455F2B" w:rsidP="00B72B58">
            <w:pPr>
              <w:spacing w:after="0" w:line="259" w:lineRule="auto"/>
            </w:pPr>
            <w:r w:rsidRPr="00375982">
              <w:t>Classpath</w:t>
            </w:r>
          </w:p>
        </w:tc>
        <w:tc>
          <w:tcPr>
            <w:tcW w:w="0" w:type="auto"/>
            <w:vAlign w:val="center"/>
            <w:hideMark/>
          </w:tcPr>
          <w:p w14:paraId="7314C951" w14:textId="77777777" w:rsidR="00455F2B" w:rsidRPr="00375982" w:rsidRDefault="00455F2B" w:rsidP="00B72B58">
            <w:pPr>
              <w:spacing w:after="0" w:line="259" w:lineRule="auto"/>
            </w:pPr>
            <w:r w:rsidRPr="00375982">
              <w:t>Profile-specific supported</w:t>
            </w:r>
          </w:p>
        </w:tc>
      </w:tr>
      <w:tr w:rsidR="00455F2B" w:rsidRPr="00375982" w14:paraId="46608099" w14:textId="77777777" w:rsidTr="00B72B58">
        <w:trPr>
          <w:tblCellSpacing w:w="15" w:type="dxa"/>
        </w:trPr>
        <w:tc>
          <w:tcPr>
            <w:tcW w:w="0" w:type="auto"/>
            <w:vAlign w:val="center"/>
            <w:hideMark/>
          </w:tcPr>
          <w:p w14:paraId="5718D24A" w14:textId="77777777" w:rsidR="00455F2B" w:rsidRPr="00375982" w:rsidRDefault="00455F2B" w:rsidP="00B72B58">
            <w:pPr>
              <w:spacing w:after="0" w:line="259" w:lineRule="auto"/>
            </w:pPr>
            <w:r w:rsidRPr="00375982">
              <w:t>classpath:/</w:t>
            </w:r>
          </w:p>
        </w:tc>
        <w:tc>
          <w:tcPr>
            <w:tcW w:w="0" w:type="auto"/>
            <w:vAlign w:val="center"/>
            <w:hideMark/>
          </w:tcPr>
          <w:p w14:paraId="6E484090" w14:textId="77777777" w:rsidR="00455F2B" w:rsidRPr="00375982" w:rsidRDefault="00455F2B" w:rsidP="00B72B58">
            <w:pPr>
              <w:spacing w:after="0" w:line="259" w:lineRule="auto"/>
            </w:pPr>
            <w:r w:rsidRPr="00375982">
              <w:t>Classpath</w:t>
            </w:r>
          </w:p>
        </w:tc>
        <w:tc>
          <w:tcPr>
            <w:tcW w:w="0" w:type="auto"/>
            <w:vAlign w:val="center"/>
            <w:hideMark/>
          </w:tcPr>
          <w:p w14:paraId="64E1D2CA" w14:textId="77777777" w:rsidR="00455F2B" w:rsidRPr="00375982" w:rsidRDefault="00455F2B" w:rsidP="00B72B58">
            <w:pPr>
              <w:spacing w:after="0" w:line="259" w:lineRule="auto"/>
            </w:pPr>
            <w:r w:rsidRPr="00375982">
              <w:t>Default application.yml inside jar</w:t>
            </w:r>
          </w:p>
        </w:tc>
      </w:tr>
    </w:tbl>
    <w:p w14:paraId="7F325907" w14:textId="77777777" w:rsidR="00455F2B" w:rsidRPr="00375982" w:rsidRDefault="00000000" w:rsidP="00455F2B">
      <w:pPr>
        <w:spacing w:after="0" w:line="259" w:lineRule="auto"/>
      </w:pPr>
      <w:r>
        <w:pict w14:anchorId="10405ED3">
          <v:rect id="_x0000_i1226" style="width:0;height:1.5pt" o:hralign="center" o:hrstd="t" o:hr="t" fillcolor="#a0a0a0" stroked="f"/>
        </w:pict>
      </w:r>
    </w:p>
    <w:p w14:paraId="498E4D84"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Profile Activation</w:t>
      </w:r>
    </w:p>
    <w:p w14:paraId="7340910C" w14:textId="77777777" w:rsidR="00455F2B" w:rsidRPr="00375982" w:rsidRDefault="00455F2B" w:rsidP="00455F2B">
      <w:pPr>
        <w:numPr>
          <w:ilvl w:val="0"/>
          <w:numId w:val="627"/>
        </w:numPr>
        <w:spacing w:after="0" w:line="259" w:lineRule="auto"/>
      </w:pPr>
      <w:r w:rsidRPr="00375982">
        <w:t xml:space="preserve">Profile-specific YAML files are loaded </w:t>
      </w:r>
      <w:r w:rsidRPr="00375982">
        <w:rPr>
          <w:b/>
          <w:bCs/>
        </w:rPr>
        <w:t>after the default file</w:t>
      </w:r>
      <w:r w:rsidRPr="00375982">
        <w:t>.</w:t>
      </w:r>
    </w:p>
    <w:p w14:paraId="0F09803C" w14:textId="77777777" w:rsidR="00455F2B" w:rsidRPr="00375982" w:rsidRDefault="00455F2B" w:rsidP="00455F2B">
      <w:pPr>
        <w:numPr>
          <w:ilvl w:val="0"/>
          <w:numId w:val="627"/>
        </w:numPr>
        <w:spacing w:after="0" w:line="259" w:lineRule="auto"/>
      </w:pPr>
      <w:r w:rsidRPr="00375982">
        <w:t>Example:</w:t>
      </w:r>
    </w:p>
    <w:p w14:paraId="7A892F79" w14:textId="77777777" w:rsidR="00455F2B" w:rsidRPr="00375982" w:rsidRDefault="00455F2B" w:rsidP="00455F2B">
      <w:pPr>
        <w:spacing w:after="0" w:line="259" w:lineRule="auto"/>
      </w:pPr>
      <w:r w:rsidRPr="00375982">
        <w:t># application.yml</w:t>
      </w:r>
    </w:p>
    <w:p w14:paraId="7BEF1F34" w14:textId="77777777" w:rsidR="00455F2B" w:rsidRPr="00375982" w:rsidRDefault="00455F2B" w:rsidP="00455F2B">
      <w:pPr>
        <w:spacing w:after="0" w:line="259" w:lineRule="auto"/>
      </w:pPr>
      <w:r w:rsidRPr="00375982">
        <w:t>spring:</w:t>
      </w:r>
    </w:p>
    <w:p w14:paraId="1F8CFD9C" w14:textId="77777777" w:rsidR="00455F2B" w:rsidRPr="00375982" w:rsidRDefault="00455F2B" w:rsidP="00455F2B">
      <w:pPr>
        <w:spacing w:after="0" w:line="259" w:lineRule="auto"/>
      </w:pPr>
      <w:r w:rsidRPr="00375982">
        <w:t xml:space="preserve">  datasource:</w:t>
      </w:r>
    </w:p>
    <w:p w14:paraId="7EEA1CEA" w14:textId="77777777" w:rsidR="00455F2B" w:rsidRPr="00375982" w:rsidRDefault="00455F2B" w:rsidP="00455F2B">
      <w:pPr>
        <w:spacing w:after="0" w:line="259" w:lineRule="auto"/>
      </w:pPr>
      <w:r w:rsidRPr="00375982">
        <w:t xml:space="preserve">    url: jdbc:mysql://prod-db:3306/prod</w:t>
      </w:r>
    </w:p>
    <w:p w14:paraId="766435A4" w14:textId="77777777" w:rsidR="00455F2B" w:rsidRPr="00375982" w:rsidRDefault="00455F2B" w:rsidP="00455F2B">
      <w:pPr>
        <w:spacing w:after="0" w:line="259" w:lineRule="auto"/>
      </w:pPr>
    </w:p>
    <w:p w14:paraId="7D6ABF7F" w14:textId="77777777" w:rsidR="00455F2B" w:rsidRPr="00375982" w:rsidRDefault="00455F2B" w:rsidP="00455F2B">
      <w:pPr>
        <w:spacing w:after="0" w:line="259" w:lineRule="auto"/>
      </w:pPr>
      <w:r w:rsidRPr="00375982">
        <w:t># application-dev.yml</w:t>
      </w:r>
    </w:p>
    <w:p w14:paraId="03417323" w14:textId="77777777" w:rsidR="00455F2B" w:rsidRPr="00375982" w:rsidRDefault="00455F2B" w:rsidP="00455F2B">
      <w:pPr>
        <w:spacing w:after="0" w:line="259" w:lineRule="auto"/>
      </w:pPr>
      <w:r w:rsidRPr="00375982">
        <w:t>spring:</w:t>
      </w:r>
    </w:p>
    <w:p w14:paraId="00EAACE8" w14:textId="77777777" w:rsidR="00455F2B" w:rsidRPr="00375982" w:rsidRDefault="00455F2B" w:rsidP="00455F2B">
      <w:pPr>
        <w:spacing w:after="0" w:line="259" w:lineRule="auto"/>
      </w:pPr>
      <w:r w:rsidRPr="00375982">
        <w:t xml:space="preserve">  datasource:</w:t>
      </w:r>
    </w:p>
    <w:p w14:paraId="45F7F3AF" w14:textId="77777777" w:rsidR="00455F2B" w:rsidRPr="00375982" w:rsidRDefault="00455F2B" w:rsidP="00455F2B">
      <w:pPr>
        <w:spacing w:after="0" w:line="259" w:lineRule="auto"/>
      </w:pPr>
      <w:r w:rsidRPr="00375982">
        <w:t xml:space="preserve">    url: jdbc:mysql://localhost:3306/dev</w:t>
      </w:r>
    </w:p>
    <w:p w14:paraId="544C6246" w14:textId="77777777" w:rsidR="00455F2B" w:rsidRPr="00375982" w:rsidRDefault="00455F2B" w:rsidP="00455F2B">
      <w:pPr>
        <w:numPr>
          <w:ilvl w:val="0"/>
          <w:numId w:val="628"/>
        </w:numPr>
        <w:spacing w:after="0" w:line="259" w:lineRule="auto"/>
      </w:pPr>
      <w:r w:rsidRPr="00375982">
        <w:t>If spring.profiles.active=dev, spring.datasource.url becomes jdbc:mysql://localhost:3306/dev.</w:t>
      </w:r>
    </w:p>
    <w:p w14:paraId="1162FF22" w14:textId="77777777" w:rsidR="00455F2B" w:rsidRPr="00375982" w:rsidRDefault="00000000" w:rsidP="00455F2B">
      <w:pPr>
        <w:spacing w:after="0" w:line="259" w:lineRule="auto"/>
      </w:pPr>
      <w:r>
        <w:pict w14:anchorId="10828B9D">
          <v:rect id="_x0000_i1227" style="width:0;height:1.5pt" o:hralign="center" o:hrstd="t" o:hr="t" fillcolor="#a0a0a0" stroked="f"/>
        </w:pict>
      </w:r>
    </w:p>
    <w:p w14:paraId="1DE27DD1"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Relaxed Binding Rules</w:t>
      </w:r>
    </w:p>
    <w:p w14:paraId="150172D3" w14:textId="77777777" w:rsidR="00455F2B" w:rsidRPr="00375982" w:rsidRDefault="00455F2B" w:rsidP="00455F2B">
      <w:pPr>
        <w:numPr>
          <w:ilvl w:val="0"/>
          <w:numId w:val="629"/>
        </w:numPr>
        <w:spacing w:after="0" w:line="259" w:lineRule="auto"/>
      </w:pPr>
      <w:r w:rsidRPr="00375982">
        <w:t xml:space="preserve">YAML keys follow </w:t>
      </w:r>
      <w:r w:rsidRPr="00375982">
        <w:rPr>
          <w:b/>
          <w:bCs/>
        </w:rPr>
        <w:t>relaxed binding</w:t>
      </w:r>
      <w:r w:rsidRPr="00375982">
        <w:t>, which allows multiple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093"/>
        <w:gridCol w:w="3214"/>
      </w:tblGrid>
      <w:tr w:rsidR="00455F2B" w:rsidRPr="00375982" w14:paraId="095C8490" w14:textId="77777777" w:rsidTr="00B72B58">
        <w:trPr>
          <w:tblHeader/>
          <w:tblCellSpacing w:w="15" w:type="dxa"/>
        </w:trPr>
        <w:tc>
          <w:tcPr>
            <w:tcW w:w="0" w:type="auto"/>
            <w:vAlign w:val="center"/>
            <w:hideMark/>
          </w:tcPr>
          <w:p w14:paraId="739ECF75" w14:textId="77777777" w:rsidR="00455F2B" w:rsidRPr="00375982" w:rsidRDefault="00455F2B" w:rsidP="00B72B58">
            <w:pPr>
              <w:spacing w:after="0" w:line="259" w:lineRule="auto"/>
              <w:rPr>
                <w:b/>
                <w:bCs/>
              </w:rPr>
            </w:pPr>
            <w:r w:rsidRPr="00375982">
              <w:rPr>
                <w:b/>
                <w:bCs/>
              </w:rPr>
              <w:t>YAML Key</w:t>
            </w:r>
          </w:p>
        </w:tc>
        <w:tc>
          <w:tcPr>
            <w:tcW w:w="0" w:type="auto"/>
            <w:vAlign w:val="center"/>
            <w:hideMark/>
          </w:tcPr>
          <w:p w14:paraId="2E89AE4C" w14:textId="77777777" w:rsidR="00455F2B" w:rsidRPr="00375982" w:rsidRDefault="00455F2B" w:rsidP="00B72B58">
            <w:pPr>
              <w:spacing w:after="0" w:line="259" w:lineRule="auto"/>
              <w:rPr>
                <w:b/>
                <w:bCs/>
              </w:rPr>
            </w:pPr>
            <w:r w:rsidRPr="00375982">
              <w:rPr>
                <w:b/>
                <w:bCs/>
              </w:rPr>
              <w:t>Environment Property</w:t>
            </w:r>
          </w:p>
        </w:tc>
        <w:tc>
          <w:tcPr>
            <w:tcW w:w="0" w:type="auto"/>
            <w:vAlign w:val="center"/>
            <w:hideMark/>
          </w:tcPr>
          <w:p w14:paraId="72F05793" w14:textId="77777777" w:rsidR="00455F2B" w:rsidRPr="00375982" w:rsidRDefault="00455F2B" w:rsidP="00B72B58">
            <w:pPr>
              <w:spacing w:after="0" w:line="259" w:lineRule="auto"/>
              <w:rPr>
                <w:b/>
                <w:bCs/>
              </w:rPr>
            </w:pPr>
            <w:r w:rsidRPr="00375982">
              <w:rPr>
                <w:b/>
                <w:bCs/>
              </w:rPr>
              <w:t>@ConfigurationProperties Binding</w:t>
            </w:r>
          </w:p>
        </w:tc>
      </w:tr>
      <w:tr w:rsidR="00455F2B" w:rsidRPr="00375982" w14:paraId="57E8B1AE" w14:textId="77777777" w:rsidTr="00B72B58">
        <w:trPr>
          <w:tblCellSpacing w:w="15" w:type="dxa"/>
        </w:trPr>
        <w:tc>
          <w:tcPr>
            <w:tcW w:w="0" w:type="auto"/>
            <w:vAlign w:val="center"/>
            <w:hideMark/>
          </w:tcPr>
          <w:p w14:paraId="3D5639FE" w14:textId="77777777" w:rsidR="00455F2B" w:rsidRPr="00375982" w:rsidRDefault="00455F2B" w:rsidP="00B72B58">
            <w:pPr>
              <w:spacing w:after="0" w:line="259" w:lineRule="auto"/>
            </w:pPr>
            <w:r w:rsidRPr="00375982">
              <w:t>my-server.port</w:t>
            </w:r>
          </w:p>
        </w:tc>
        <w:tc>
          <w:tcPr>
            <w:tcW w:w="0" w:type="auto"/>
            <w:vAlign w:val="center"/>
            <w:hideMark/>
          </w:tcPr>
          <w:p w14:paraId="2FFB8929" w14:textId="77777777" w:rsidR="00455F2B" w:rsidRPr="00375982" w:rsidRDefault="00455F2B" w:rsidP="00B72B58">
            <w:pPr>
              <w:spacing w:after="0" w:line="259" w:lineRule="auto"/>
            </w:pPr>
            <w:r w:rsidRPr="00375982">
              <w:t>my-server.port</w:t>
            </w:r>
          </w:p>
        </w:tc>
        <w:tc>
          <w:tcPr>
            <w:tcW w:w="0" w:type="auto"/>
            <w:vAlign w:val="center"/>
            <w:hideMark/>
          </w:tcPr>
          <w:p w14:paraId="5FC9B319" w14:textId="77777777" w:rsidR="00455F2B" w:rsidRPr="00375982" w:rsidRDefault="00455F2B" w:rsidP="00B72B58">
            <w:pPr>
              <w:spacing w:after="0" w:line="259" w:lineRule="auto"/>
            </w:pPr>
            <w:r w:rsidRPr="00375982">
              <w:t>myServer.port</w:t>
            </w:r>
          </w:p>
        </w:tc>
      </w:tr>
      <w:tr w:rsidR="00455F2B" w:rsidRPr="00375982" w14:paraId="33FE34D3" w14:textId="77777777" w:rsidTr="00B72B58">
        <w:trPr>
          <w:tblCellSpacing w:w="15" w:type="dxa"/>
        </w:trPr>
        <w:tc>
          <w:tcPr>
            <w:tcW w:w="0" w:type="auto"/>
            <w:vAlign w:val="center"/>
            <w:hideMark/>
          </w:tcPr>
          <w:p w14:paraId="14F533C2" w14:textId="77777777" w:rsidR="00455F2B" w:rsidRPr="00375982" w:rsidRDefault="00455F2B" w:rsidP="00B72B58">
            <w:pPr>
              <w:spacing w:after="0" w:line="259" w:lineRule="auto"/>
            </w:pPr>
            <w:r w:rsidRPr="00375982">
              <w:t>my_server.port</w:t>
            </w:r>
          </w:p>
        </w:tc>
        <w:tc>
          <w:tcPr>
            <w:tcW w:w="0" w:type="auto"/>
            <w:vAlign w:val="center"/>
            <w:hideMark/>
          </w:tcPr>
          <w:p w14:paraId="1DCF6143" w14:textId="77777777" w:rsidR="00455F2B" w:rsidRPr="00375982" w:rsidRDefault="00455F2B" w:rsidP="00B72B58">
            <w:pPr>
              <w:spacing w:after="0" w:line="259" w:lineRule="auto"/>
            </w:pPr>
            <w:r w:rsidRPr="00375982">
              <w:t>my_server.port</w:t>
            </w:r>
          </w:p>
        </w:tc>
        <w:tc>
          <w:tcPr>
            <w:tcW w:w="0" w:type="auto"/>
            <w:vAlign w:val="center"/>
            <w:hideMark/>
          </w:tcPr>
          <w:p w14:paraId="37D2FB44" w14:textId="77777777" w:rsidR="00455F2B" w:rsidRPr="00375982" w:rsidRDefault="00455F2B" w:rsidP="00B72B58">
            <w:pPr>
              <w:spacing w:after="0" w:line="259" w:lineRule="auto"/>
            </w:pPr>
            <w:r w:rsidRPr="00375982">
              <w:t>myServer.port</w:t>
            </w:r>
          </w:p>
        </w:tc>
      </w:tr>
      <w:tr w:rsidR="00455F2B" w:rsidRPr="00375982" w14:paraId="395335EF" w14:textId="77777777" w:rsidTr="00B72B58">
        <w:trPr>
          <w:tblCellSpacing w:w="15" w:type="dxa"/>
        </w:trPr>
        <w:tc>
          <w:tcPr>
            <w:tcW w:w="0" w:type="auto"/>
            <w:vAlign w:val="center"/>
            <w:hideMark/>
          </w:tcPr>
          <w:p w14:paraId="3A3D4351" w14:textId="77777777" w:rsidR="00455F2B" w:rsidRPr="00375982" w:rsidRDefault="00455F2B" w:rsidP="00B72B58">
            <w:pPr>
              <w:spacing w:after="0" w:line="259" w:lineRule="auto"/>
            </w:pPr>
            <w:r w:rsidRPr="00375982">
              <w:t>MY_SERVER_PORT</w:t>
            </w:r>
          </w:p>
        </w:tc>
        <w:tc>
          <w:tcPr>
            <w:tcW w:w="0" w:type="auto"/>
            <w:vAlign w:val="center"/>
            <w:hideMark/>
          </w:tcPr>
          <w:p w14:paraId="5B4C4AE6" w14:textId="77777777" w:rsidR="00455F2B" w:rsidRPr="00375982" w:rsidRDefault="00455F2B" w:rsidP="00B72B58">
            <w:pPr>
              <w:spacing w:after="0" w:line="259" w:lineRule="auto"/>
            </w:pPr>
            <w:r w:rsidRPr="00375982">
              <w:t>MY_SERVER_PORT</w:t>
            </w:r>
          </w:p>
        </w:tc>
        <w:tc>
          <w:tcPr>
            <w:tcW w:w="0" w:type="auto"/>
            <w:vAlign w:val="center"/>
            <w:hideMark/>
          </w:tcPr>
          <w:p w14:paraId="18E2368B" w14:textId="77777777" w:rsidR="00455F2B" w:rsidRPr="00375982" w:rsidRDefault="00455F2B" w:rsidP="00B72B58">
            <w:pPr>
              <w:spacing w:after="0" w:line="259" w:lineRule="auto"/>
            </w:pPr>
            <w:r w:rsidRPr="00375982">
              <w:t>myServer.port</w:t>
            </w:r>
          </w:p>
        </w:tc>
      </w:tr>
    </w:tbl>
    <w:p w14:paraId="4848D795" w14:textId="77777777" w:rsidR="00455F2B" w:rsidRPr="00375982" w:rsidRDefault="00455F2B" w:rsidP="00455F2B">
      <w:pPr>
        <w:numPr>
          <w:ilvl w:val="0"/>
          <w:numId w:val="630"/>
        </w:numPr>
        <w:spacing w:after="0" w:line="259" w:lineRule="auto"/>
      </w:pPr>
      <w:r w:rsidRPr="00375982">
        <w:t xml:space="preserve">Boot normalizes keys using RelaxedNames for </w:t>
      </w:r>
      <w:r w:rsidRPr="00375982">
        <w:rPr>
          <w:b/>
          <w:bCs/>
        </w:rPr>
        <w:t>flexible property injection</w:t>
      </w:r>
      <w:r w:rsidRPr="00375982">
        <w:t>.</w:t>
      </w:r>
    </w:p>
    <w:p w14:paraId="2D834D17" w14:textId="77777777" w:rsidR="00455F2B" w:rsidRPr="00375982" w:rsidRDefault="00000000" w:rsidP="00455F2B">
      <w:pPr>
        <w:spacing w:after="0" w:line="259" w:lineRule="auto"/>
      </w:pPr>
      <w:r>
        <w:pict w14:anchorId="7B32BA08">
          <v:rect id="_x0000_i1228" style="width:0;height:1.5pt" o:hralign="center" o:hrstd="t" o:hr="t" fillcolor="#a0a0a0" stroked="f"/>
        </w:pict>
      </w:r>
    </w:p>
    <w:p w14:paraId="21313CA8"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Integration with @ConfigurationProperties</w:t>
      </w:r>
    </w:p>
    <w:p w14:paraId="78F0AF93" w14:textId="77777777" w:rsidR="00455F2B" w:rsidRPr="00AE7473" w:rsidRDefault="00455F2B" w:rsidP="00455F2B">
      <w:pPr>
        <w:numPr>
          <w:ilvl w:val="0"/>
          <w:numId w:val="631"/>
        </w:numPr>
        <w:spacing w:after="0" w:line="259" w:lineRule="auto"/>
        <w:rPr>
          <w:highlight w:val="green"/>
        </w:rPr>
      </w:pPr>
      <w:r w:rsidRPr="00AE7473">
        <w:rPr>
          <w:highlight w:val="green"/>
        </w:rPr>
        <w:t>After YAML is loaded and merged into Environment:</w:t>
      </w:r>
    </w:p>
    <w:p w14:paraId="448CA399" w14:textId="77777777" w:rsidR="00455F2B" w:rsidRPr="00AE7473" w:rsidRDefault="00455F2B" w:rsidP="00455F2B">
      <w:pPr>
        <w:numPr>
          <w:ilvl w:val="0"/>
          <w:numId w:val="632"/>
        </w:numPr>
        <w:spacing w:after="0" w:line="259" w:lineRule="auto"/>
        <w:rPr>
          <w:highlight w:val="green"/>
        </w:rPr>
      </w:pPr>
      <w:r w:rsidRPr="00AE7473">
        <w:rPr>
          <w:highlight w:val="green"/>
        </w:rPr>
        <w:t xml:space="preserve">Spring Boot </w:t>
      </w:r>
      <w:r w:rsidRPr="00AE7473">
        <w:rPr>
          <w:b/>
          <w:bCs/>
          <w:highlight w:val="green"/>
        </w:rPr>
        <w:t>binds properties to beans</w:t>
      </w:r>
      <w:r w:rsidRPr="00AE7473">
        <w:rPr>
          <w:highlight w:val="green"/>
        </w:rPr>
        <w:t xml:space="preserve"> annotated with @ConfigurationProperties.</w:t>
      </w:r>
    </w:p>
    <w:p w14:paraId="626CEE89" w14:textId="77777777" w:rsidR="00455F2B" w:rsidRPr="00375982" w:rsidRDefault="00455F2B" w:rsidP="00455F2B">
      <w:pPr>
        <w:numPr>
          <w:ilvl w:val="0"/>
          <w:numId w:val="632"/>
        </w:numPr>
        <w:spacing w:after="0" w:line="259" w:lineRule="auto"/>
      </w:pPr>
      <w:r w:rsidRPr="00375982">
        <w:t>Uses Binder (org.springframework.boot.context.properties.bind.Binder) internally.</w:t>
      </w:r>
    </w:p>
    <w:p w14:paraId="0807E254" w14:textId="77777777" w:rsidR="00455F2B" w:rsidRPr="00375982" w:rsidRDefault="00455F2B" w:rsidP="00455F2B">
      <w:pPr>
        <w:numPr>
          <w:ilvl w:val="0"/>
          <w:numId w:val="632"/>
        </w:numPr>
        <w:spacing w:after="0" w:line="259" w:lineRule="auto"/>
      </w:pPr>
      <w:r w:rsidRPr="00375982">
        <w:t>Handles type conversion, nested beans, collections, and relaxed property names.</w:t>
      </w:r>
    </w:p>
    <w:p w14:paraId="31825ADA" w14:textId="77777777" w:rsidR="00455F2B" w:rsidRPr="00375982" w:rsidRDefault="00000000" w:rsidP="00455F2B">
      <w:pPr>
        <w:spacing w:after="0" w:line="259" w:lineRule="auto"/>
      </w:pPr>
      <w:r>
        <w:pict w14:anchorId="6417C75B">
          <v:rect id="_x0000_i1229" style="width:0;height:1.5pt" o:hralign="center" o:hrstd="t" o:hr="t" fillcolor="#a0a0a0" stroked="f"/>
        </w:pict>
      </w:r>
    </w:p>
    <w:p w14:paraId="70E428B8"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7BFB1EA4" w14:textId="77777777" w:rsidR="00455F2B" w:rsidRPr="00375982" w:rsidRDefault="00455F2B" w:rsidP="00455F2B">
      <w:pPr>
        <w:numPr>
          <w:ilvl w:val="0"/>
          <w:numId w:val="633"/>
        </w:numPr>
        <w:spacing w:after="0" w:line="259" w:lineRule="auto"/>
      </w:pPr>
      <w:r w:rsidRPr="00375982">
        <w:rPr>
          <w:b/>
          <w:bCs/>
        </w:rPr>
        <w:t>External YAML files override classpath YAML</w:t>
      </w:r>
      <w:r w:rsidRPr="00375982">
        <w:t xml:space="preserve"> → facilitates environment-specific overrides in production.</w:t>
      </w:r>
    </w:p>
    <w:p w14:paraId="6BD366E5" w14:textId="77777777" w:rsidR="00455F2B" w:rsidRPr="00375982" w:rsidRDefault="00455F2B" w:rsidP="00455F2B">
      <w:pPr>
        <w:numPr>
          <w:ilvl w:val="0"/>
          <w:numId w:val="633"/>
        </w:numPr>
        <w:spacing w:after="0" w:line="259" w:lineRule="auto"/>
      </w:pPr>
      <w:r w:rsidRPr="00375982">
        <w:rPr>
          <w:b/>
          <w:bCs/>
        </w:rPr>
        <w:t>Profile-specific YAMLs allow layered configuration</w:t>
      </w:r>
      <w:r w:rsidRPr="00375982">
        <w:t xml:space="preserve"> → Boot merges them automatically.</w:t>
      </w:r>
    </w:p>
    <w:p w14:paraId="281F5FFF" w14:textId="77777777" w:rsidR="00455F2B" w:rsidRPr="00375982" w:rsidRDefault="00455F2B" w:rsidP="00455F2B">
      <w:pPr>
        <w:numPr>
          <w:ilvl w:val="0"/>
          <w:numId w:val="633"/>
        </w:numPr>
        <w:spacing w:after="0" w:line="259" w:lineRule="auto"/>
      </w:pPr>
      <w:r w:rsidRPr="00375982">
        <w:rPr>
          <w:b/>
          <w:bCs/>
        </w:rPr>
        <w:t>Command-line args always win</w:t>
      </w:r>
      <w:r w:rsidRPr="00375982">
        <w:t xml:space="preserve"> → ensure deployment-time flexibility.</w:t>
      </w:r>
    </w:p>
    <w:p w14:paraId="56B27667" w14:textId="77777777" w:rsidR="00455F2B" w:rsidRPr="00375982" w:rsidRDefault="00455F2B" w:rsidP="00455F2B">
      <w:pPr>
        <w:numPr>
          <w:ilvl w:val="0"/>
          <w:numId w:val="633"/>
        </w:numPr>
        <w:spacing w:after="0" w:line="259" w:lineRule="auto"/>
      </w:pPr>
      <w:r w:rsidRPr="00375982">
        <w:rPr>
          <w:b/>
          <w:bCs/>
        </w:rPr>
        <w:t>YAML flattening and relaxed binding</w:t>
      </w:r>
      <w:r w:rsidRPr="00375982">
        <w:t xml:space="preserve"> make hierarchical configuration work seamlessly with DI.</w:t>
      </w:r>
    </w:p>
    <w:p w14:paraId="1775332C" w14:textId="77777777" w:rsidR="00455F2B" w:rsidRPr="00375982" w:rsidRDefault="00455F2B" w:rsidP="00455F2B">
      <w:pPr>
        <w:numPr>
          <w:ilvl w:val="0"/>
          <w:numId w:val="633"/>
        </w:numPr>
        <w:spacing w:after="0" w:line="259" w:lineRule="auto"/>
      </w:pPr>
      <w:r w:rsidRPr="00375982">
        <w:rPr>
          <w:b/>
          <w:bCs/>
        </w:rPr>
        <w:lastRenderedPageBreak/>
        <w:t>Boot 2.4+ Config Data API</w:t>
      </w:r>
      <w:r w:rsidRPr="00375982">
        <w:t xml:space="preserve"> centralizes config handling, replacing older ConfigFileApplicationListener.</w:t>
      </w:r>
    </w:p>
    <w:p w14:paraId="0638EC17" w14:textId="77777777" w:rsidR="00455F2B" w:rsidRPr="00375982" w:rsidRDefault="00000000" w:rsidP="00455F2B">
      <w:pPr>
        <w:spacing w:after="0" w:line="259" w:lineRule="auto"/>
      </w:pPr>
      <w:r>
        <w:pict w14:anchorId="7F47D109">
          <v:rect id="_x0000_i1230" style="width:0;height:1.5pt" o:hralign="center" o:hrstd="t" o:hr="t" fillcolor="#a0a0a0" stroked="f"/>
        </w:pict>
      </w:r>
    </w:p>
    <w:p w14:paraId="50C5DE4F"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51EE6021" w14:textId="77777777" w:rsidR="00455F2B" w:rsidRPr="00375982" w:rsidRDefault="00455F2B" w:rsidP="00455F2B">
      <w:pPr>
        <w:spacing w:after="0" w:line="259" w:lineRule="auto"/>
      </w:pPr>
      <w:r w:rsidRPr="00375982">
        <w:rPr>
          <w:b/>
          <w:bCs/>
        </w:rPr>
        <w:t>Spring Boot loads application.yml via the ConfigData API (or older ConfigFileApplicationListener), scanning external and classpath locations in a specific order, parses YAML with SnakeYAML into flattened key-value pairs, wraps them into PropertySources, merges with system properties, environment variables, command-line args, and defaults, then exposes them to the Environment for @Value and @ConfigurationProperties binding with relaxed binding rules and profile-specific overrides.</w:t>
      </w:r>
    </w:p>
    <w:p w14:paraId="40EAAD40" w14:textId="77777777" w:rsidR="00455F2B" w:rsidRPr="00375982" w:rsidRDefault="00455F2B" w:rsidP="00455F2B">
      <w:pPr>
        <w:spacing w:after="0"/>
      </w:pPr>
    </w:p>
    <w:p w14:paraId="77830893" w14:textId="77777777" w:rsidR="00455F2B" w:rsidRPr="00455F2B" w:rsidRDefault="00455F2B" w:rsidP="00455F2B">
      <w:pPr>
        <w:rPr>
          <w:b/>
          <w:bCs/>
          <w:color w:val="EE0000"/>
          <w:sz w:val="24"/>
          <w:szCs w:val="24"/>
          <w:lang w:val="en-IN"/>
        </w:rPr>
      </w:pPr>
      <w:r w:rsidRPr="00455F2B">
        <w:rPr>
          <w:b/>
          <w:bCs/>
          <w:color w:val="EE0000"/>
          <w:sz w:val="24"/>
          <w:szCs w:val="24"/>
          <w:lang w:val="en-IN"/>
        </w:rPr>
        <w:t>3.  How profile-specific config is resolved?</w:t>
      </w:r>
    </w:p>
    <w:p w14:paraId="5F7BA47B"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w:t>
      </w:r>
    </w:p>
    <w:p w14:paraId="2561F613" w14:textId="77777777" w:rsidR="00455F2B" w:rsidRPr="00375982" w:rsidRDefault="00455F2B" w:rsidP="00455F2B">
      <w:pPr>
        <w:numPr>
          <w:ilvl w:val="0"/>
          <w:numId w:val="634"/>
        </w:numPr>
        <w:spacing w:after="0" w:line="259" w:lineRule="auto"/>
      </w:pPr>
      <w:r w:rsidRPr="00AE7473">
        <w:rPr>
          <w:highlight w:val="green"/>
        </w:rPr>
        <w:t xml:space="preserve">Spring Boot supports </w:t>
      </w:r>
      <w:r w:rsidRPr="00AE7473">
        <w:rPr>
          <w:b/>
          <w:bCs/>
          <w:highlight w:val="green"/>
        </w:rPr>
        <w:t>profiles</w:t>
      </w:r>
      <w:r w:rsidRPr="00AE7473">
        <w:rPr>
          <w:highlight w:val="green"/>
        </w:rPr>
        <w:t xml:space="preserve"> to define environment-specific configurations (e.g., dev, test, prod</w:t>
      </w:r>
      <w:r w:rsidRPr="00375982">
        <w:t>).</w:t>
      </w:r>
    </w:p>
    <w:p w14:paraId="3A2A0641" w14:textId="77777777" w:rsidR="00455F2B" w:rsidRPr="00375982" w:rsidRDefault="00455F2B" w:rsidP="00455F2B">
      <w:pPr>
        <w:numPr>
          <w:ilvl w:val="0"/>
          <w:numId w:val="634"/>
        </w:numPr>
        <w:spacing w:after="0" w:line="259" w:lineRule="auto"/>
      </w:pPr>
      <w:r w:rsidRPr="00375982">
        <w:t xml:space="preserve">Profiles allow you to </w:t>
      </w:r>
      <w:r w:rsidRPr="00375982">
        <w:rPr>
          <w:b/>
          <w:bCs/>
        </w:rPr>
        <w:t>activate a subset of properties or beans</w:t>
      </w:r>
      <w:r w:rsidRPr="00375982">
        <w:t xml:space="preserve"> without changing the core application.</w:t>
      </w:r>
    </w:p>
    <w:p w14:paraId="793EACCC" w14:textId="77777777" w:rsidR="00455F2B" w:rsidRPr="00375982" w:rsidRDefault="00455F2B" w:rsidP="00455F2B">
      <w:pPr>
        <w:numPr>
          <w:ilvl w:val="0"/>
          <w:numId w:val="634"/>
        </w:numPr>
        <w:spacing w:after="0" w:line="259" w:lineRule="auto"/>
      </w:pPr>
      <w:r w:rsidRPr="00375982">
        <w:t>Profile-specific configuration can be in:</w:t>
      </w:r>
    </w:p>
    <w:p w14:paraId="74780F5C" w14:textId="77777777" w:rsidR="00455F2B" w:rsidRPr="00375982" w:rsidRDefault="00455F2B" w:rsidP="00455F2B">
      <w:pPr>
        <w:numPr>
          <w:ilvl w:val="1"/>
          <w:numId w:val="634"/>
        </w:numPr>
        <w:spacing w:after="0" w:line="259" w:lineRule="auto"/>
      </w:pPr>
      <w:r w:rsidRPr="00375982">
        <w:t>application-{profile}.properties</w:t>
      </w:r>
    </w:p>
    <w:p w14:paraId="3CF22300" w14:textId="77777777" w:rsidR="00455F2B" w:rsidRPr="00375982" w:rsidRDefault="00455F2B" w:rsidP="00455F2B">
      <w:pPr>
        <w:numPr>
          <w:ilvl w:val="1"/>
          <w:numId w:val="634"/>
        </w:numPr>
        <w:spacing w:after="0" w:line="259" w:lineRule="auto"/>
      </w:pPr>
      <w:r w:rsidRPr="00375982">
        <w:t>application-{profile}.yml</w:t>
      </w:r>
    </w:p>
    <w:p w14:paraId="3035841A" w14:textId="77777777" w:rsidR="00455F2B" w:rsidRPr="00375982" w:rsidRDefault="00455F2B" w:rsidP="00455F2B">
      <w:pPr>
        <w:numPr>
          <w:ilvl w:val="1"/>
          <w:numId w:val="634"/>
        </w:numPr>
        <w:spacing w:after="0" w:line="259" w:lineRule="auto"/>
      </w:pPr>
      <w:r w:rsidRPr="00375982">
        <w:t>Environment variables / command-line arguments</w:t>
      </w:r>
    </w:p>
    <w:p w14:paraId="1019AFC4" w14:textId="77777777" w:rsidR="00455F2B" w:rsidRPr="00375982" w:rsidRDefault="00455F2B" w:rsidP="00455F2B">
      <w:pPr>
        <w:numPr>
          <w:ilvl w:val="1"/>
          <w:numId w:val="634"/>
        </w:numPr>
        <w:spacing w:after="0" w:line="259" w:lineRule="auto"/>
      </w:pPr>
      <w:r w:rsidRPr="00375982">
        <w:t>@Profile annotations on beans</w:t>
      </w:r>
    </w:p>
    <w:p w14:paraId="4478AF45" w14:textId="77777777" w:rsidR="00455F2B" w:rsidRPr="00375982" w:rsidRDefault="00000000" w:rsidP="00455F2B">
      <w:pPr>
        <w:spacing w:after="0" w:line="259" w:lineRule="auto"/>
      </w:pPr>
      <w:r>
        <w:pict w14:anchorId="53D18AD9">
          <v:rect id="_x0000_i1231" style="width:0;height:1.5pt" o:hralign="center" o:hrstd="t" o:hr="t" fillcolor="#a0a0a0" stroked="f"/>
        </w:pict>
      </w:r>
    </w:p>
    <w:p w14:paraId="64E8C554"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Activation of Profiles</w:t>
      </w:r>
    </w:p>
    <w:p w14:paraId="50E70A7F" w14:textId="77777777" w:rsidR="00455F2B" w:rsidRPr="00375982" w:rsidRDefault="00455F2B" w:rsidP="00455F2B">
      <w:pPr>
        <w:spacing w:after="0" w:line="259" w:lineRule="auto"/>
      </w:pPr>
      <w:r w:rsidRPr="00AE7473">
        <w:rPr>
          <w:highlight w:val="green"/>
        </w:rPr>
        <w:t xml:space="preserve">Profiles are </w:t>
      </w:r>
      <w:r w:rsidRPr="00AE7473">
        <w:rPr>
          <w:b/>
          <w:bCs/>
          <w:highlight w:val="green"/>
        </w:rPr>
        <w:t>activated early in the bootstrap phase</w:t>
      </w:r>
      <w:r w:rsidRPr="00AE7473">
        <w:rPr>
          <w:highlight w:val="green"/>
        </w:rPr>
        <w:t>, before ApplicationContext refresh:</w:t>
      </w:r>
    </w:p>
    <w:p w14:paraId="4A8A81F4" w14:textId="77777777" w:rsidR="00455F2B" w:rsidRPr="00375982" w:rsidRDefault="00455F2B" w:rsidP="00455F2B">
      <w:pPr>
        <w:numPr>
          <w:ilvl w:val="0"/>
          <w:numId w:val="635"/>
        </w:numPr>
        <w:spacing w:after="0" w:line="259" w:lineRule="auto"/>
      </w:pPr>
      <w:r w:rsidRPr="00375982">
        <w:rPr>
          <w:b/>
          <w:bCs/>
        </w:rPr>
        <w:t>Via spring.profiles.active property</w:t>
      </w:r>
      <w:r w:rsidRPr="00375982">
        <w:t>:</w:t>
      </w:r>
    </w:p>
    <w:p w14:paraId="3EA842FC" w14:textId="77777777" w:rsidR="00455F2B" w:rsidRPr="00375982" w:rsidRDefault="00455F2B" w:rsidP="00455F2B">
      <w:pPr>
        <w:spacing w:after="0" w:line="259" w:lineRule="auto"/>
      </w:pPr>
      <w:r w:rsidRPr="00375982">
        <w:t>spring.profiles.active=dev</w:t>
      </w:r>
    </w:p>
    <w:p w14:paraId="581E931D" w14:textId="77777777" w:rsidR="00455F2B" w:rsidRPr="00375982" w:rsidRDefault="00455F2B" w:rsidP="00455F2B">
      <w:pPr>
        <w:numPr>
          <w:ilvl w:val="0"/>
          <w:numId w:val="636"/>
        </w:numPr>
        <w:spacing w:after="0" w:line="259" w:lineRule="auto"/>
      </w:pPr>
      <w:r w:rsidRPr="00375982">
        <w:rPr>
          <w:b/>
          <w:bCs/>
        </w:rPr>
        <w:t>Via command-line argument</w:t>
      </w:r>
      <w:r w:rsidRPr="00375982">
        <w:t>:</w:t>
      </w:r>
    </w:p>
    <w:p w14:paraId="27FEAA03" w14:textId="77777777" w:rsidR="00455F2B" w:rsidRPr="00375982" w:rsidRDefault="00455F2B" w:rsidP="00455F2B">
      <w:pPr>
        <w:spacing w:after="0" w:line="259" w:lineRule="auto"/>
      </w:pPr>
      <w:r w:rsidRPr="00375982">
        <w:t>java -jar app.jar --spring.profiles.active=prod</w:t>
      </w:r>
    </w:p>
    <w:p w14:paraId="6FCCECD5" w14:textId="77777777" w:rsidR="00455F2B" w:rsidRPr="00375982" w:rsidRDefault="00455F2B" w:rsidP="00455F2B">
      <w:pPr>
        <w:numPr>
          <w:ilvl w:val="0"/>
          <w:numId w:val="637"/>
        </w:numPr>
        <w:spacing w:after="0" w:line="259" w:lineRule="auto"/>
      </w:pPr>
      <w:r w:rsidRPr="00375982">
        <w:rPr>
          <w:b/>
          <w:bCs/>
        </w:rPr>
        <w:t>Via system property</w:t>
      </w:r>
      <w:r w:rsidRPr="00375982">
        <w:t>:</w:t>
      </w:r>
    </w:p>
    <w:p w14:paraId="23A6ACFA" w14:textId="77777777" w:rsidR="00455F2B" w:rsidRPr="00375982" w:rsidRDefault="00455F2B" w:rsidP="00455F2B">
      <w:pPr>
        <w:spacing w:after="0" w:line="259" w:lineRule="auto"/>
      </w:pPr>
      <w:r w:rsidRPr="00375982">
        <w:t>-Dspring.profiles.active=qa</w:t>
      </w:r>
    </w:p>
    <w:p w14:paraId="4C46C790" w14:textId="77777777" w:rsidR="00455F2B" w:rsidRPr="00375982" w:rsidRDefault="00455F2B" w:rsidP="00455F2B">
      <w:pPr>
        <w:numPr>
          <w:ilvl w:val="0"/>
          <w:numId w:val="638"/>
        </w:numPr>
        <w:spacing w:after="0" w:line="259" w:lineRule="auto"/>
      </w:pPr>
      <w:r w:rsidRPr="00375982">
        <w:rPr>
          <w:b/>
          <w:bCs/>
        </w:rPr>
        <w:t>Programmatically</w:t>
      </w:r>
      <w:r w:rsidRPr="00375982">
        <w:t>:</w:t>
      </w:r>
    </w:p>
    <w:p w14:paraId="5262C9DC" w14:textId="77777777" w:rsidR="00455F2B" w:rsidRPr="00375982" w:rsidRDefault="00455F2B" w:rsidP="00455F2B">
      <w:pPr>
        <w:spacing w:after="0" w:line="259" w:lineRule="auto"/>
      </w:pPr>
      <w:r w:rsidRPr="00375982">
        <w:t>SpringApplication app = new SpringApplication(MyApp.class);</w:t>
      </w:r>
    </w:p>
    <w:p w14:paraId="32E6E200" w14:textId="77777777" w:rsidR="00455F2B" w:rsidRPr="00375982" w:rsidRDefault="00455F2B" w:rsidP="00455F2B">
      <w:pPr>
        <w:spacing w:after="0" w:line="259" w:lineRule="auto"/>
      </w:pPr>
      <w:r w:rsidRPr="00375982">
        <w:t>app.setAdditionalProfiles("staging");</w:t>
      </w:r>
    </w:p>
    <w:p w14:paraId="5E78F51C" w14:textId="77777777" w:rsidR="00455F2B" w:rsidRPr="00375982" w:rsidRDefault="00455F2B" w:rsidP="00455F2B">
      <w:pPr>
        <w:spacing w:after="0" w:line="259" w:lineRule="auto"/>
      </w:pPr>
      <w:r w:rsidRPr="00375982">
        <w:t>app.run(args);</w:t>
      </w:r>
    </w:p>
    <w:p w14:paraId="61602E94" w14:textId="77777777" w:rsidR="00455F2B" w:rsidRPr="00375982" w:rsidRDefault="00455F2B" w:rsidP="00455F2B">
      <w:pPr>
        <w:numPr>
          <w:ilvl w:val="0"/>
          <w:numId w:val="639"/>
        </w:numPr>
        <w:spacing w:after="0" w:line="259" w:lineRule="auto"/>
      </w:pPr>
      <w:r w:rsidRPr="00375982">
        <w:rPr>
          <w:b/>
          <w:bCs/>
        </w:rPr>
        <w:t>Via spring.profiles.include</w:t>
      </w:r>
      <w:r w:rsidRPr="00375982">
        <w:t xml:space="preserve"> (to include additional profiles without overriding existing ones).</w:t>
      </w:r>
    </w:p>
    <w:p w14:paraId="41E7C3D3" w14:textId="77777777" w:rsidR="00455F2B" w:rsidRPr="00375982" w:rsidRDefault="00000000" w:rsidP="00455F2B">
      <w:pPr>
        <w:spacing w:after="0" w:line="259" w:lineRule="auto"/>
      </w:pPr>
      <w:r>
        <w:pict w14:anchorId="28C87CA0">
          <v:rect id="_x0000_i1232" style="width:0;height:1.5pt" o:hralign="center" o:hrstd="t" o:hr="t" fillcolor="#a0a0a0" stroked="f"/>
        </w:pict>
      </w:r>
    </w:p>
    <w:p w14:paraId="73504A3E" w14:textId="77777777" w:rsidR="00455F2B" w:rsidRPr="003B6463" w:rsidRDefault="00455F2B" w:rsidP="00455F2B">
      <w:pPr>
        <w:spacing w:after="0" w:line="259" w:lineRule="auto"/>
        <w:rPr>
          <w:b/>
          <w:bCs/>
          <w:color w:val="EE0000"/>
        </w:rPr>
      </w:pPr>
      <w:r w:rsidRPr="003B6463">
        <w:rPr>
          <w:b/>
          <w:bCs/>
          <w:color w:val="EE0000"/>
        </w:rPr>
        <w:t>3️</w:t>
      </w:r>
      <w:r w:rsidRPr="003B6463">
        <w:rPr>
          <w:rFonts w:ascii="Segoe UI Symbol" w:hAnsi="Segoe UI Symbol" w:cs="Segoe UI Symbol"/>
          <w:b/>
          <w:bCs/>
          <w:color w:val="EE0000"/>
        </w:rPr>
        <w:t>⃣</w:t>
      </w:r>
      <w:r w:rsidRPr="003B6463">
        <w:rPr>
          <w:b/>
          <w:bCs/>
          <w:color w:val="EE0000"/>
        </w:rPr>
        <w:t xml:space="preserve"> Internal Resolution Flow</w:t>
      </w:r>
    </w:p>
    <w:p w14:paraId="6A3D2F7F" w14:textId="77777777" w:rsidR="00455F2B" w:rsidRPr="00375982" w:rsidRDefault="00455F2B" w:rsidP="00455F2B">
      <w:pPr>
        <w:numPr>
          <w:ilvl w:val="0"/>
          <w:numId w:val="640"/>
        </w:numPr>
        <w:spacing w:after="0" w:line="259" w:lineRule="auto"/>
      </w:pPr>
      <w:r w:rsidRPr="003B6463">
        <w:rPr>
          <w:b/>
          <w:bCs/>
          <w:color w:val="EE0000"/>
        </w:rPr>
        <w:t xml:space="preserve">ConfigDataEnvironmentPostProcessor </w:t>
      </w:r>
      <w:r w:rsidRPr="00375982">
        <w:rPr>
          <w:b/>
          <w:bCs/>
        </w:rPr>
        <w:t>(Boot 2.4+)</w:t>
      </w:r>
    </w:p>
    <w:p w14:paraId="48540875" w14:textId="77777777" w:rsidR="00455F2B" w:rsidRPr="00375982" w:rsidRDefault="00455F2B" w:rsidP="00455F2B">
      <w:pPr>
        <w:numPr>
          <w:ilvl w:val="1"/>
          <w:numId w:val="640"/>
        </w:numPr>
        <w:spacing w:after="0" w:line="259" w:lineRule="auto"/>
      </w:pPr>
      <w:r w:rsidRPr="00375982">
        <w:t>Reads all config files: application.yml, application-{profile}.yml, etc.</w:t>
      </w:r>
    </w:p>
    <w:p w14:paraId="5AD54ADE" w14:textId="77777777" w:rsidR="00455F2B" w:rsidRPr="00375982" w:rsidRDefault="00455F2B" w:rsidP="00455F2B">
      <w:pPr>
        <w:numPr>
          <w:ilvl w:val="1"/>
          <w:numId w:val="640"/>
        </w:numPr>
        <w:spacing w:after="0" w:line="259" w:lineRule="auto"/>
      </w:pPr>
      <w:r w:rsidRPr="00375982">
        <w:t xml:space="preserve">Builds a </w:t>
      </w:r>
      <w:r w:rsidRPr="00375982">
        <w:rPr>
          <w:b/>
          <w:bCs/>
        </w:rPr>
        <w:t>config data hierarchy</w:t>
      </w:r>
      <w:r w:rsidRPr="00375982">
        <w:t xml:space="preserve"> and determines </w:t>
      </w:r>
      <w:r w:rsidRPr="00375982">
        <w:rPr>
          <w:b/>
          <w:bCs/>
        </w:rPr>
        <w:t>active profiles</w:t>
      </w:r>
      <w:r w:rsidRPr="00375982">
        <w:t>.</w:t>
      </w:r>
    </w:p>
    <w:p w14:paraId="43A602BC" w14:textId="77777777" w:rsidR="00455F2B" w:rsidRPr="00375982" w:rsidRDefault="00455F2B" w:rsidP="00455F2B">
      <w:pPr>
        <w:numPr>
          <w:ilvl w:val="0"/>
          <w:numId w:val="640"/>
        </w:numPr>
        <w:spacing w:after="0" w:line="259" w:lineRule="auto"/>
      </w:pPr>
      <w:r w:rsidRPr="00375982">
        <w:rPr>
          <w:b/>
          <w:bCs/>
        </w:rPr>
        <w:t>Determine Profile-Specific Files</w:t>
      </w:r>
    </w:p>
    <w:p w14:paraId="52C3C934" w14:textId="77777777" w:rsidR="00455F2B" w:rsidRPr="00375982" w:rsidRDefault="00455F2B" w:rsidP="00455F2B">
      <w:pPr>
        <w:numPr>
          <w:ilvl w:val="1"/>
          <w:numId w:val="640"/>
        </w:numPr>
        <w:spacing w:after="0" w:line="259" w:lineRule="auto"/>
      </w:pPr>
      <w:r w:rsidRPr="00375982">
        <w:t>Default file: application.yml or application.properties</w:t>
      </w:r>
    </w:p>
    <w:p w14:paraId="3C0AA0BD" w14:textId="77777777" w:rsidR="00455F2B" w:rsidRPr="00375982" w:rsidRDefault="00455F2B" w:rsidP="00455F2B">
      <w:pPr>
        <w:numPr>
          <w:ilvl w:val="1"/>
          <w:numId w:val="640"/>
        </w:numPr>
        <w:spacing w:after="0" w:line="259" w:lineRule="auto"/>
      </w:pPr>
      <w:r w:rsidRPr="00375982">
        <w:lastRenderedPageBreak/>
        <w:t>Active profiles: application-{profile}.yml or application-{profile}.properties</w:t>
      </w:r>
    </w:p>
    <w:p w14:paraId="7EC54C1F" w14:textId="77777777" w:rsidR="00455F2B" w:rsidRPr="00375982" w:rsidRDefault="00455F2B" w:rsidP="00455F2B">
      <w:pPr>
        <w:numPr>
          <w:ilvl w:val="0"/>
          <w:numId w:val="640"/>
        </w:numPr>
        <w:spacing w:after="0" w:line="259" w:lineRule="auto"/>
      </w:pPr>
      <w:r w:rsidRPr="00375982">
        <w:rPr>
          <w:b/>
          <w:bCs/>
        </w:rPr>
        <w:t>Load Order</w:t>
      </w:r>
    </w:p>
    <w:p w14:paraId="72063CD1" w14:textId="77777777" w:rsidR="00455F2B" w:rsidRPr="00375982" w:rsidRDefault="00455F2B" w:rsidP="00455F2B">
      <w:pPr>
        <w:spacing w:after="0" w:line="259" w:lineRule="auto"/>
      </w:pPr>
      <w:r w:rsidRPr="00375982">
        <w:t xml:space="preserve">Boot merges </w:t>
      </w:r>
      <w:r w:rsidRPr="00375982">
        <w:rPr>
          <w:b/>
          <w:bCs/>
        </w:rPr>
        <w:t>profile-specific files on top of default files</w:t>
      </w:r>
      <w:r w:rsidRPr="00375982">
        <w:t>:</w:t>
      </w:r>
    </w:p>
    <w:p w14:paraId="74580BFE" w14:textId="77777777" w:rsidR="00455F2B" w:rsidRPr="00375982" w:rsidRDefault="00455F2B" w:rsidP="00455F2B">
      <w:pPr>
        <w:spacing w:after="0" w:line="259" w:lineRule="auto"/>
      </w:pPr>
      <w:r w:rsidRPr="00375982">
        <w:t>1. External application-{profile}.yml/properties</w:t>
      </w:r>
    </w:p>
    <w:p w14:paraId="70D10907" w14:textId="77777777" w:rsidR="00455F2B" w:rsidRPr="00375982" w:rsidRDefault="00455F2B" w:rsidP="00455F2B">
      <w:pPr>
        <w:spacing w:after="0" w:line="259" w:lineRule="auto"/>
      </w:pPr>
      <w:r w:rsidRPr="00375982">
        <w:t>2. External default application.yml/properties</w:t>
      </w:r>
    </w:p>
    <w:p w14:paraId="1E545831" w14:textId="77777777" w:rsidR="00455F2B" w:rsidRPr="00375982" w:rsidRDefault="00455F2B" w:rsidP="00455F2B">
      <w:pPr>
        <w:spacing w:after="0" w:line="259" w:lineRule="auto"/>
      </w:pPr>
      <w:r w:rsidRPr="00375982">
        <w:t>3. Classpath application-{profile}.yml/properties</w:t>
      </w:r>
    </w:p>
    <w:p w14:paraId="24C81303" w14:textId="77777777" w:rsidR="00455F2B" w:rsidRPr="00375982" w:rsidRDefault="00455F2B" w:rsidP="00455F2B">
      <w:pPr>
        <w:spacing w:after="0" w:line="259" w:lineRule="auto"/>
      </w:pPr>
      <w:r w:rsidRPr="00375982">
        <w:t>4. Classpath default application.yml/properties</w:t>
      </w:r>
    </w:p>
    <w:p w14:paraId="2A8E314F" w14:textId="77777777" w:rsidR="00455F2B" w:rsidRPr="00375982" w:rsidRDefault="00455F2B" w:rsidP="00455F2B">
      <w:pPr>
        <w:numPr>
          <w:ilvl w:val="0"/>
          <w:numId w:val="641"/>
        </w:numPr>
        <w:spacing w:after="0" w:line="259" w:lineRule="auto"/>
      </w:pPr>
      <w:r w:rsidRPr="00375982">
        <w:rPr>
          <w:b/>
          <w:bCs/>
        </w:rPr>
        <w:t>Flattening &amp; Merging</w:t>
      </w:r>
    </w:p>
    <w:p w14:paraId="2C0667A9" w14:textId="77777777" w:rsidR="00455F2B" w:rsidRPr="00375982" w:rsidRDefault="00455F2B" w:rsidP="00455F2B">
      <w:pPr>
        <w:numPr>
          <w:ilvl w:val="1"/>
          <w:numId w:val="641"/>
        </w:numPr>
        <w:spacing w:after="0" w:line="259" w:lineRule="auto"/>
      </w:pPr>
      <w:r w:rsidRPr="00375982">
        <w:t xml:space="preserve">YAML files are parsed and flattened to </w:t>
      </w:r>
      <w:r w:rsidRPr="00375982">
        <w:rPr>
          <w:b/>
          <w:bCs/>
        </w:rPr>
        <w:t>dot-separated properties</w:t>
      </w:r>
    </w:p>
    <w:p w14:paraId="0CC38E92" w14:textId="77777777" w:rsidR="00455F2B" w:rsidRPr="00375982" w:rsidRDefault="00455F2B" w:rsidP="00455F2B">
      <w:pPr>
        <w:numPr>
          <w:ilvl w:val="1"/>
          <w:numId w:val="641"/>
        </w:numPr>
        <w:spacing w:after="0" w:line="259" w:lineRule="auto"/>
      </w:pPr>
      <w:r w:rsidRPr="00375982">
        <w:t xml:space="preserve">Profile-specific properties </w:t>
      </w:r>
      <w:r w:rsidRPr="00375982">
        <w:rPr>
          <w:b/>
          <w:bCs/>
        </w:rPr>
        <w:t>override defaults</w:t>
      </w:r>
      <w:r w:rsidRPr="00375982">
        <w:t xml:space="preserve"> at the property level</w:t>
      </w:r>
    </w:p>
    <w:p w14:paraId="45413827" w14:textId="77777777" w:rsidR="00455F2B" w:rsidRPr="00375982" w:rsidRDefault="00455F2B" w:rsidP="00455F2B">
      <w:pPr>
        <w:spacing w:after="0" w:line="259" w:lineRule="auto"/>
      </w:pPr>
      <w:r w:rsidRPr="00375982">
        <w:t># application.yml</w:t>
      </w:r>
    </w:p>
    <w:p w14:paraId="72140416" w14:textId="77777777" w:rsidR="00455F2B" w:rsidRPr="00375982" w:rsidRDefault="00455F2B" w:rsidP="00455F2B">
      <w:pPr>
        <w:spacing w:after="0" w:line="259" w:lineRule="auto"/>
      </w:pPr>
      <w:r w:rsidRPr="00375982">
        <w:t>server:</w:t>
      </w:r>
    </w:p>
    <w:p w14:paraId="04EDAA9E" w14:textId="77777777" w:rsidR="00455F2B" w:rsidRPr="00375982" w:rsidRDefault="00455F2B" w:rsidP="00455F2B">
      <w:pPr>
        <w:spacing w:after="0" w:line="259" w:lineRule="auto"/>
      </w:pPr>
      <w:r w:rsidRPr="00375982">
        <w:t xml:space="preserve">  port: 8080</w:t>
      </w:r>
    </w:p>
    <w:p w14:paraId="2CB73528" w14:textId="77777777" w:rsidR="00455F2B" w:rsidRPr="00375982" w:rsidRDefault="00455F2B" w:rsidP="00455F2B">
      <w:pPr>
        <w:spacing w:after="0" w:line="259" w:lineRule="auto"/>
      </w:pPr>
      <w:r w:rsidRPr="00375982">
        <w:t>spring:</w:t>
      </w:r>
    </w:p>
    <w:p w14:paraId="0B7F1D7F" w14:textId="77777777" w:rsidR="00455F2B" w:rsidRPr="00375982" w:rsidRDefault="00455F2B" w:rsidP="00455F2B">
      <w:pPr>
        <w:spacing w:after="0" w:line="259" w:lineRule="auto"/>
      </w:pPr>
      <w:r w:rsidRPr="00375982">
        <w:t xml:space="preserve">  datasource:</w:t>
      </w:r>
    </w:p>
    <w:p w14:paraId="269B3C13" w14:textId="77777777" w:rsidR="00455F2B" w:rsidRPr="00375982" w:rsidRDefault="00455F2B" w:rsidP="00455F2B">
      <w:pPr>
        <w:spacing w:after="0" w:line="259" w:lineRule="auto"/>
      </w:pPr>
      <w:r w:rsidRPr="00375982">
        <w:t xml:space="preserve">    url: jdbc:mysql://prod-db</w:t>
      </w:r>
    </w:p>
    <w:p w14:paraId="2C5C5B74" w14:textId="77777777" w:rsidR="00455F2B" w:rsidRPr="00375982" w:rsidRDefault="00455F2B" w:rsidP="00455F2B">
      <w:pPr>
        <w:spacing w:after="0" w:line="259" w:lineRule="auto"/>
      </w:pPr>
    </w:p>
    <w:p w14:paraId="6E2D2D9B" w14:textId="77777777" w:rsidR="00455F2B" w:rsidRPr="00375982" w:rsidRDefault="00455F2B" w:rsidP="00455F2B">
      <w:pPr>
        <w:spacing w:after="0" w:line="259" w:lineRule="auto"/>
      </w:pPr>
      <w:r w:rsidRPr="00375982">
        <w:t># application-dev.yml</w:t>
      </w:r>
    </w:p>
    <w:p w14:paraId="563B838D" w14:textId="77777777" w:rsidR="00455F2B" w:rsidRPr="00375982" w:rsidRDefault="00455F2B" w:rsidP="00455F2B">
      <w:pPr>
        <w:spacing w:after="0" w:line="259" w:lineRule="auto"/>
      </w:pPr>
      <w:r w:rsidRPr="00375982">
        <w:t>server:</w:t>
      </w:r>
    </w:p>
    <w:p w14:paraId="443295F5" w14:textId="77777777" w:rsidR="00455F2B" w:rsidRPr="00375982" w:rsidRDefault="00455F2B" w:rsidP="00455F2B">
      <w:pPr>
        <w:spacing w:after="0" w:line="259" w:lineRule="auto"/>
      </w:pPr>
      <w:r w:rsidRPr="00375982">
        <w:t xml:space="preserve">  port: 8082</w:t>
      </w:r>
    </w:p>
    <w:p w14:paraId="63AFBAC2" w14:textId="77777777" w:rsidR="00455F2B" w:rsidRPr="00375982" w:rsidRDefault="00455F2B" w:rsidP="00455F2B">
      <w:pPr>
        <w:spacing w:after="0" w:line="259" w:lineRule="auto"/>
      </w:pPr>
      <w:r w:rsidRPr="00375982">
        <w:t>spring:</w:t>
      </w:r>
    </w:p>
    <w:p w14:paraId="679C8DC0" w14:textId="77777777" w:rsidR="00455F2B" w:rsidRPr="00375982" w:rsidRDefault="00455F2B" w:rsidP="00455F2B">
      <w:pPr>
        <w:spacing w:after="0" w:line="259" w:lineRule="auto"/>
      </w:pPr>
      <w:r w:rsidRPr="00375982">
        <w:t xml:space="preserve">  datasource:</w:t>
      </w:r>
    </w:p>
    <w:p w14:paraId="7BF6E074" w14:textId="77777777" w:rsidR="00455F2B" w:rsidRPr="00375982" w:rsidRDefault="00455F2B" w:rsidP="00455F2B">
      <w:pPr>
        <w:spacing w:after="0" w:line="259" w:lineRule="auto"/>
      </w:pPr>
      <w:r w:rsidRPr="00375982">
        <w:t xml:space="preserve">    url: jdbc:mysql://localhost/dev</w:t>
      </w:r>
    </w:p>
    <w:p w14:paraId="490DBCF3" w14:textId="77777777" w:rsidR="00455F2B" w:rsidRPr="00375982" w:rsidRDefault="00455F2B" w:rsidP="00455F2B">
      <w:pPr>
        <w:numPr>
          <w:ilvl w:val="0"/>
          <w:numId w:val="642"/>
        </w:numPr>
        <w:spacing w:after="0" w:line="259" w:lineRule="auto"/>
      </w:pPr>
      <w:r w:rsidRPr="00375982">
        <w:t>If spring.profiles.active=dev, effective values:</w:t>
      </w:r>
    </w:p>
    <w:p w14:paraId="2F168507" w14:textId="77777777" w:rsidR="00455F2B" w:rsidRPr="00375982" w:rsidRDefault="00455F2B" w:rsidP="00455F2B">
      <w:pPr>
        <w:spacing w:after="0" w:line="259" w:lineRule="auto"/>
      </w:pPr>
      <w:r w:rsidRPr="00375982">
        <w:t>server.port = 8082</w:t>
      </w:r>
    </w:p>
    <w:p w14:paraId="0DFA33B7" w14:textId="77777777" w:rsidR="00455F2B" w:rsidRPr="00375982" w:rsidRDefault="00455F2B" w:rsidP="00455F2B">
      <w:pPr>
        <w:spacing w:after="0" w:line="259" w:lineRule="auto"/>
      </w:pPr>
      <w:r w:rsidRPr="00375982">
        <w:t>spring.datasource.url = jdbc:mysql://localhost/dev</w:t>
      </w:r>
    </w:p>
    <w:p w14:paraId="529EA29C" w14:textId="77777777" w:rsidR="00455F2B" w:rsidRPr="00375982" w:rsidRDefault="00000000" w:rsidP="00455F2B">
      <w:pPr>
        <w:spacing w:after="0" w:line="259" w:lineRule="auto"/>
      </w:pPr>
      <w:r>
        <w:pict w14:anchorId="2E61DF24">
          <v:rect id="_x0000_i1233" style="width:0;height:1.5pt" o:hralign="center" o:hrstd="t" o:hr="t" fillcolor="#a0a0a0" stroked="f"/>
        </w:pict>
      </w:r>
    </w:p>
    <w:p w14:paraId="2AD11E2E"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Bean-Level Profile Handling</w:t>
      </w:r>
    </w:p>
    <w:p w14:paraId="337F8694" w14:textId="77777777" w:rsidR="00455F2B" w:rsidRPr="00375982" w:rsidRDefault="00455F2B" w:rsidP="00455F2B">
      <w:pPr>
        <w:numPr>
          <w:ilvl w:val="0"/>
          <w:numId w:val="643"/>
        </w:numPr>
        <w:spacing w:after="0" w:line="259" w:lineRule="auto"/>
      </w:pPr>
      <w:r w:rsidRPr="00375982">
        <w:t xml:space="preserve">Beans can be </w:t>
      </w:r>
      <w:r w:rsidRPr="00375982">
        <w:rPr>
          <w:b/>
          <w:bCs/>
        </w:rPr>
        <w:t>conditionally loaded</w:t>
      </w:r>
      <w:r w:rsidRPr="00375982">
        <w:t xml:space="preserve"> using @Profile:</w:t>
      </w:r>
    </w:p>
    <w:p w14:paraId="3E5ABAA0" w14:textId="77777777" w:rsidR="00455F2B" w:rsidRPr="00375982" w:rsidRDefault="00455F2B" w:rsidP="00455F2B">
      <w:pPr>
        <w:spacing w:after="0" w:line="259" w:lineRule="auto"/>
      </w:pPr>
      <w:r w:rsidRPr="00375982">
        <w:t>@Profile("dev")</w:t>
      </w:r>
    </w:p>
    <w:p w14:paraId="39B66451" w14:textId="77777777" w:rsidR="00455F2B" w:rsidRPr="00375982" w:rsidRDefault="00455F2B" w:rsidP="00455F2B">
      <w:pPr>
        <w:spacing w:after="0" w:line="259" w:lineRule="auto"/>
      </w:pPr>
      <w:r w:rsidRPr="00375982">
        <w:t>@Bean</w:t>
      </w:r>
    </w:p>
    <w:p w14:paraId="25334940" w14:textId="77777777" w:rsidR="00455F2B" w:rsidRPr="00375982" w:rsidRDefault="00455F2B" w:rsidP="00455F2B">
      <w:pPr>
        <w:spacing w:after="0" w:line="259" w:lineRule="auto"/>
      </w:pPr>
      <w:r w:rsidRPr="00375982">
        <w:t>public DataSource devDataSource() { ... }</w:t>
      </w:r>
    </w:p>
    <w:p w14:paraId="3B8DDD37" w14:textId="77777777" w:rsidR="00455F2B" w:rsidRPr="00375982" w:rsidRDefault="00455F2B" w:rsidP="00455F2B">
      <w:pPr>
        <w:spacing w:after="0" w:line="259" w:lineRule="auto"/>
      </w:pPr>
    </w:p>
    <w:p w14:paraId="4C6C4CF7" w14:textId="77777777" w:rsidR="00455F2B" w:rsidRPr="00375982" w:rsidRDefault="00455F2B" w:rsidP="00455F2B">
      <w:pPr>
        <w:spacing w:after="0" w:line="259" w:lineRule="auto"/>
      </w:pPr>
      <w:r w:rsidRPr="00375982">
        <w:t>@Profile("prod")</w:t>
      </w:r>
    </w:p>
    <w:p w14:paraId="71D16C3B" w14:textId="77777777" w:rsidR="00455F2B" w:rsidRPr="00375982" w:rsidRDefault="00455F2B" w:rsidP="00455F2B">
      <w:pPr>
        <w:spacing w:after="0" w:line="259" w:lineRule="auto"/>
      </w:pPr>
      <w:r w:rsidRPr="00375982">
        <w:t>@Bean</w:t>
      </w:r>
    </w:p>
    <w:p w14:paraId="0A31FEBC" w14:textId="77777777" w:rsidR="00455F2B" w:rsidRPr="00375982" w:rsidRDefault="00455F2B" w:rsidP="00455F2B">
      <w:pPr>
        <w:spacing w:after="0" w:line="259" w:lineRule="auto"/>
      </w:pPr>
      <w:r w:rsidRPr="00375982">
        <w:t>public DataSource prodDataSource() { ... }</w:t>
      </w:r>
    </w:p>
    <w:p w14:paraId="3B0629F8" w14:textId="77777777" w:rsidR="00455F2B" w:rsidRPr="00375982" w:rsidRDefault="00455F2B" w:rsidP="00455F2B">
      <w:pPr>
        <w:numPr>
          <w:ilvl w:val="0"/>
          <w:numId w:val="644"/>
        </w:numPr>
        <w:spacing w:after="0" w:line="259" w:lineRule="auto"/>
      </w:pPr>
      <w:r w:rsidRPr="00375982">
        <w:t xml:space="preserve">Boot </w:t>
      </w:r>
      <w:r w:rsidRPr="00375982">
        <w:rPr>
          <w:b/>
          <w:bCs/>
        </w:rPr>
        <w:t>evaluates active profiles</w:t>
      </w:r>
      <w:r w:rsidRPr="00375982">
        <w:t xml:space="preserve"> before context refresh and </w:t>
      </w:r>
      <w:r w:rsidRPr="00375982">
        <w:rPr>
          <w:b/>
          <w:bCs/>
        </w:rPr>
        <w:t>only registers beans matching active profiles</w:t>
      </w:r>
      <w:r w:rsidRPr="00375982">
        <w:t>.</w:t>
      </w:r>
    </w:p>
    <w:p w14:paraId="7684E75B" w14:textId="77777777" w:rsidR="00455F2B" w:rsidRPr="00375982" w:rsidRDefault="00455F2B" w:rsidP="00455F2B">
      <w:pPr>
        <w:numPr>
          <w:ilvl w:val="0"/>
          <w:numId w:val="644"/>
        </w:numPr>
        <w:spacing w:after="0" w:line="259" w:lineRule="auto"/>
      </w:pPr>
      <w:r w:rsidRPr="00375982">
        <w:t xml:space="preserve">Profile logic is applied </w:t>
      </w:r>
      <w:r w:rsidRPr="00375982">
        <w:rPr>
          <w:b/>
          <w:bCs/>
        </w:rPr>
        <w:t>before dependency injection</w:t>
      </w:r>
      <w:r w:rsidRPr="00375982">
        <w:t>, preventing unwanted beans from being instantiated.</w:t>
      </w:r>
    </w:p>
    <w:p w14:paraId="63AC8D36" w14:textId="77777777" w:rsidR="00455F2B" w:rsidRPr="00375982" w:rsidRDefault="00000000" w:rsidP="00455F2B">
      <w:pPr>
        <w:spacing w:after="0" w:line="259" w:lineRule="auto"/>
      </w:pPr>
      <w:r>
        <w:pict w14:anchorId="7BBA39D2">
          <v:rect id="_x0000_i1234" style="width:0;height:1.5pt" o:hralign="center" o:hrstd="t" o:hr="t" fillcolor="#a0a0a0" stroked="f"/>
        </w:pict>
      </w:r>
    </w:p>
    <w:p w14:paraId="6DB233E5" w14:textId="77777777" w:rsidR="00455F2B" w:rsidRPr="00375982" w:rsidRDefault="00455F2B" w:rsidP="00455F2B">
      <w:pPr>
        <w:spacing w:after="0" w:line="259" w:lineRule="auto"/>
        <w:rPr>
          <w:b/>
          <w:bCs/>
        </w:rPr>
      </w:pPr>
      <w:r w:rsidRPr="00AE7473">
        <w:rPr>
          <w:b/>
          <w:bCs/>
          <w:color w:val="EE0000"/>
        </w:rPr>
        <w:t>5️</w:t>
      </w:r>
      <w:r w:rsidRPr="00AE7473">
        <w:rPr>
          <w:rFonts w:ascii="Segoe UI Symbol" w:hAnsi="Segoe UI Symbol" w:cs="Segoe UI Symbol"/>
          <w:b/>
          <w:bCs/>
          <w:color w:val="EE0000"/>
        </w:rPr>
        <w:t>⃣</w:t>
      </w:r>
      <w:r w:rsidRPr="00AE7473">
        <w:rPr>
          <w:b/>
          <w:bCs/>
          <w:color w:val="EE0000"/>
        </w:rPr>
        <w:t xml:space="preserve"> Precedence Rules</w:t>
      </w:r>
    </w:p>
    <w:p w14:paraId="687DCBE1" w14:textId="77777777" w:rsidR="00455F2B" w:rsidRPr="00375982" w:rsidRDefault="00455F2B" w:rsidP="00455F2B">
      <w:pPr>
        <w:numPr>
          <w:ilvl w:val="0"/>
          <w:numId w:val="645"/>
        </w:numPr>
        <w:spacing w:after="0" w:line="259" w:lineRule="auto"/>
      </w:pPr>
      <w:r w:rsidRPr="00375982">
        <w:rPr>
          <w:b/>
          <w:bCs/>
        </w:rPr>
        <w:t>Profile-specific configuration always overrides default configuration</w:t>
      </w:r>
      <w:r w:rsidRPr="0037598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891"/>
        <w:gridCol w:w="1134"/>
      </w:tblGrid>
      <w:tr w:rsidR="00455F2B" w:rsidRPr="00375982" w14:paraId="75561D88" w14:textId="77777777" w:rsidTr="00B72B58">
        <w:trPr>
          <w:tblHeader/>
          <w:tblCellSpacing w:w="15" w:type="dxa"/>
        </w:trPr>
        <w:tc>
          <w:tcPr>
            <w:tcW w:w="0" w:type="auto"/>
            <w:vAlign w:val="center"/>
            <w:hideMark/>
          </w:tcPr>
          <w:p w14:paraId="3D0361F6" w14:textId="77777777" w:rsidR="00455F2B" w:rsidRPr="00375982" w:rsidRDefault="00455F2B" w:rsidP="00B72B58">
            <w:pPr>
              <w:spacing w:after="0" w:line="259" w:lineRule="auto"/>
              <w:rPr>
                <w:b/>
                <w:bCs/>
              </w:rPr>
            </w:pPr>
            <w:r w:rsidRPr="00375982">
              <w:rPr>
                <w:b/>
                <w:bCs/>
              </w:rPr>
              <w:t>Level</w:t>
            </w:r>
          </w:p>
        </w:tc>
        <w:tc>
          <w:tcPr>
            <w:tcW w:w="0" w:type="auto"/>
            <w:vAlign w:val="center"/>
            <w:hideMark/>
          </w:tcPr>
          <w:p w14:paraId="45D1F16F" w14:textId="77777777" w:rsidR="00455F2B" w:rsidRPr="00375982" w:rsidRDefault="00455F2B" w:rsidP="00B72B58">
            <w:pPr>
              <w:spacing w:after="0" w:line="259" w:lineRule="auto"/>
              <w:rPr>
                <w:b/>
                <w:bCs/>
              </w:rPr>
            </w:pPr>
            <w:r w:rsidRPr="00375982">
              <w:rPr>
                <w:b/>
                <w:bCs/>
              </w:rPr>
              <w:t>Example</w:t>
            </w:r>
          </w:p>
        </w:tc>
        <w:tc>
          <w:tcPr>
            <w:tcW w:w="0" w:type="auto"/>
            <w:vAlign w:val="center"/>
            <w:hideMark/>
          </w:tcPr>
          <w:p w14:paraId="22280BB7" w14:textId="77777777" w:rsidR="00455F2B" w:rsidRPr="00375982" w:rsidRDefault="00455F2B" w:rsidP="00B72B58">
            <w:pPr>
              <w:spacing w:after="0" w:line="259" w:lineRule="auto"/>
              <w:rPr>
                <w:b/>
                <w:bCs/>
              </w:rPr>
            </w:pPr>
            <w:r w:rsidRPr="00375982">
              <w:rPr>
                <w:b/>
                <w:bCs/>
              </w:rPr>
              <w:t>Precedence</w:t>
            </w:r>
          </w:p>
        </w:tc>
      </w:tr>
      <w:tr w:rsidR="00455F2B" w:rsidRPr="00375982" w14:paraId="538E9599" w14:textId="77777777" w:rsidTr="00B72B58">
        <w:trPr>
          <w:tblCellSpacing w:w="15" w:type="dxa"/>
        </w:trPr>
        <w:tc>
          <w:tcPr>
            <w:tcW w:w="0" w:type="auto"/>
            <w:vAlign w:val="center"/>
            <w:hideMark/>
          </w:tcPr>
          <w:p w14:paraId="03B7D123" w14:textId="77777777" w:rsidR="00455F2B" w:rsidRPr="00AE7473" w:rsidRDefault="00455F2B" w:rsidP="00B72B58">
            <w:pPr>
              <w:spacing w:after="0" w:line="259" w:lineRule="auto"/>
              <w:rPr>
                <w:highlight w:val="green"/>
              </w:rPr>
            </w:pPr>
            <w:r w:rsidRPr="00AE7473">
              <w:rPr>
                <w:highlight w:val="green"/>
              </w:rPr>
              <w:lastRenderedPageBreak/>
              <w:t>Command-line args</w:t>
            </w:r>
          </w:p>
        </w:tc>
        <w:tc>
          <w:tcPr>
            <w:tcW w:w="0" w:type="auto"/>
            <w:vAlign w:val="center"/>
            <w:hideMark/>
          </w:tcPr>
          <w:p w14:paraId="3DDEE064" w14:textId="77777777" w:rsidR="00455F2B" w:rsidRPr="00375982" w:rsidRDefault="00455F2B" w:rsidP="00B72B58">
            <w:pPr>
              <w:spacing w:after="0" w:line="259" w:lineRule="auto"/>
            </w:pPr>
            <w:r w:rsidRPr="00375982">
              <w:t>--server.port=9090</w:t>
            </w:r>
          </w:p>
        </w:tc>
        <w:tc>
          <w:tcPr>
            <w:tcW w:w="0" w:type="auto"/>
            <w:vAlign w:val="center"/>
            <w:hideMark/>
          </w:tcPr>
          <w:p w14:paraId="2A532A68" w14:textId="77777777" w:rsidR="00455F2B" w:rsidRPr="00AE7473" w:rsidRDefault="00455F2B" w:rsidP="00B72B58">
            <w:pPr>
              <w:spacing w:after="0" w:line="259" w:lineRule="auto"/>
              <w:rPr>
                <w:highlight w:val="green"/>
              </w:rPr>
            </w:pPr>
            <w:r w:rsidRPr="00AE7473">
              <w:rPr>
                <w:highlight w:val="green"/>
              </w:rPr>
              <w:t>Highest</w:t>
            </w:r>
          </w:p>
        </w:tc>
      </w:tr>
      <w:tr w:rsidR="00455F2B" w:rsidRPr="00375982" w14:paraId="7DAFA680" w14:textId="77777777" w:rsidTr="00B72B58">
        <w:trPr>
          <w:tblCellSpacing w:w="15" w:type="dxa"/>
        </w:trPr>
        <w:tc>
          <w:tcPr>
            <w:tcW w:w="0" w:type="auto"/>
            <w:vAlign w:val="center"/>
            <w:hideMark/>
          </w:tcPr>
          <w:p w14:paraId="200DE2CE" w14:textId="77777777" w:rsidR="00455F2B" w:rsidRPr="00AE7473" w:rsidRDefault="00455F2B" w:rsidP="00B72B58">
            <w:pPr>
              <w:spacing w:after="0" w:line="259" w:lineRule="auto"/>
              <w:rPr>
                <w:highlight w:val="green"/>
              </w:rPr>
            </w:pPr>
            <w:r w:rsidRPr="00AE7473">
              <w:rPr>
                <w:highlight w:val="green"/>
              </w:rPr>
              <w:t>Java System property</w:t>
            </w:r>
          </w:p>
        </w:tc>
        <w:tc>
          <w:tcPr>
            <w:tcW w:w="0" w:type="auto"/>
            <w:vAlign w:val="center"/>
            <w:hideMark/>
          </w:tcPr>
          <w:p w14:paraId="4FC2B29B" w14:textId="77777777" w:rsidR="00455F2B" w:rsidRPr="00375982" w:rsidRDefault="00455F2B" w:rsidP="00B72B58">
            <w:pPr>
              <w:spacing w:after="0" w:line="259" w:lineRule="auto"/>
            </w:pPr>
            <w:r w:rsidRPr="00375982">
              <w:t>-Dserver.port=8085</w:t>
            </w:r>
          </w:p>
        </w:tc>
        <w:tc>
          <w:tcPr>
            <w:tcW w:w="0" w:type="auto"/>
            <w:vAlign w:val="center"/>
            <w:hideMark/>
          </w:tcPr>
          <w:p w14:paraId="7B4ABFDE"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3BC8A320" w14:textId="77777777" w:rsidTr="00B72B58">
        <w:trPr>
          <w:tblCellSpacing w:w="15" w:type="dxa"/>
        </w:trPr>
        <w:tc>
          <w:tcPr>
            <w:tcW w:w="0" w:type="auto"/>
            <w:vAlign w:val="center"/>
            <w:hideMark/>
          </w:tcPr>
          <w:p w14:paraId="56936A45" w14:textId="77777777" w:rsidR="00455F2B" w:rsidRPr="00AE7473" w:rsidRDefault="00455F2B" w:rsidP="00B72B58">
            <w:pPr>
              <w:spacing w:after="0" w:line="259" w:lineRule="auto"/>
              <w:rPr>
                <w:highlight w:val="green"/>
              </w:rPr>
            </w:pPr>
            <w:r w:rsidRPr="00AE7473">
              <w:rPr>
                <w:highlight w:val="green"/>
              </w:rPr>
              <w:t>OS environment variables</w:t>
            </w:r>
          </w:p>
        </w:tc>
        <w:tc>
          <w:tcPr>
            <w:tcW w:w="0" w:type="auto"/>
            <w:vAlign w:val="center"/>
            <w:hideMark/>
          </w:tcPr>
          <w:p w14:paraId="7060B6F3" w14:textId="77777777" w:rsidR="00455F2B" w:rsidRPr="00375982" w:rsidRDefault="00455F2B" w:rsidP="00B72B58">
            <w:pPr>
              <w:spacing w:after="0" w:line="259" w:lineRule="auto"/>
            </w:pPr>
            <w:r w:rsidRPr="00375982">
              <w:t>SERVER_PORT=8081</w:t>
            </w:r>
          </w:p>
        </w:tc>
        <w:tc>
          <w:tcPr>
            <w:tcW w:w="0" w:type="auto"/>
            <w:vAlign w:val="center"/>
            <w:hideMark/>
          </w:tcPr>
          <w:p w14:paraId="495778F8"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7F89893D" w14:textId="77777777" w:rsidTr="00B72B58">
        <w:trPr>
          <w:tblCellSpacing w:w="15" w:type="dxa"/>
        </w:trPr>
        <w:tc>
          <w:tcPr>
            <w:tcW w:w="0" w:type="auto"/>
            <w:vAlign w:val="center"/>
            <w:hideMark/>
          </w:tcPr>
          <w:p w14:paraId="1B26E515" w14:textId="77777777" w:rsidR="00455F2B" w:rsidRPr="00AE7473" w:rsidRDefault="00455F2B" w:rsidP="00B72B58">
            <w:pPr>
              <w:spacing w:after="0" w:line="259" w:lineRule="auto"/>
              <w:rPr>
                <w:highlight w:val="green"/>
              </w:rPr>
            </w:pPr>
            <w:r w:rsidRPr="00AE7473">
              <w:rPr>
                <w:highlight w:val="green"/>
              </w:rPr>
              <w:t>Profile-specific external file</w:t>
            </w:r>
          </w:p>
        </w:tc>
        <w:tc>
          <w:tcPr>
            <w:tcW w:w="0" w:type="auto"/>
            <w:vAlign w:val="center"/>
            <w:hideMark/>
          </w:tcPr>
          <w:p w14:paraId="3E2F2408" w14:textId="77777777" w:rsidR="00455F2B" w:rsidRPr="00375982" w:rsidRDefault="00455F2B" w:rsidP="00B72B58">
            <w:pPr>
              <w:spacing w:after="0" w:line="259" w:lineRule="auto"/>
            </w:pPr>
            <w:r w:rsidRPr="00375982">
              <w:t>application-dev.yml</w:t>
            </w:r>
          </w:p>
        </w:tc>
        <w:tc>
          <w:tcPr>
            <w:tcW w:w="0" w:type="auto"/>
            <w:vAlign w:val="center"/>
            <w:hideMark/>
          </w:tcPr>
          <w:p w14:paraId="318612BC"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71407E1A" w14:textId="77777777" w:rsidTr="00B72B58">
        <w:trPr>
          <w:tblCellSpacing w:w="15" w:type="dxa"/>
        </w:trPr>
        <w:tc>
          <w:tcPr>
            <w:tcW w:w="0" w:type="auto"/>
            <w:vAlign w:val="center"/>
            <w:hideMark/>
          </w:tcPr>
          <w:p w14:paraId="5A62EC49" w14:textId="77777777" w:rsidR="00455F2B" w:rsidRPr="00AE7473" w:rsidRDefault="00455F2B" w:rsidP="00B72B58">
            <w:pPr>
              <w:spacing w:after="0" w:line="259" w:lineRule="auto"/>
              <w:rPr>
                <w:highlight w:val="green"/>
              </w:rPr>
            </w:pPr>
            <w:r w:rsidRPr="00AE7473">
              <w:rPr>
                <w:highlight w:val="green"/>
              </w:rPr>
              <w:t>Default external file</w:t>
            </w:r>
          </w:p>
        </w:tc>
        <w:tc>
          <w:tcPr>
            <w:tcW w:w="0" w:type="auto"/>
            <w:vAlign w:val="center"/>
            <w:hideMark/>
          </w:tcPr>
          <w:p w14:paraId="200F8191" w14:textId="77777777" w:rsidR="00455F2B" w:rsidRPr="00375982" w:rsidRDefault="00455F2B" w:rsidP="00B72B58">
            <w:pPr>
              <w:spacing w:after="0" w:line="259" w:lineRule="auto"/>
            </w:pPr>
            <w:r w:rsidRPr="00375982">
              <w:t>application.yml</w:t>
            </w:r>
          </w:p>
        </w:tc>
        <w:tc>
          <w:tcPr>
            <w:tcW w:w="0" w:type="auto"/>
            <w:vAlign w:val="center"/>
            <w:hideMark/>
          </w:tcPr>
          <w:p w14:paraId="0DEA5160"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431DDD7F" w14:textId="77777777" w:rsidTr="00B72B58">
        <w:trPr>
          <w:tblCellSpacing w:w="15" w:type="dxa"/>
        </w:trPr>
        <w:tc>
          <w:tcPr>
            <w:tcW w:w="0" w:type="auto"/>
            <w:vAlign w:val="center"/>
            <w:hideMark/>
          </w:tcPr>
          <w:p w14:paraId="5232AE6B" w14:textId="77777777" w:rsidR="00455F2B" w:rsidRPr="00AE7473" w:rsidRDefault="00455F2B" w:rsidP="00B72B58">
            <w:pPr>
              <w:spacing w:after="0" w:line="259" w:lineRule="auto"/>
              <w:rPr>
                <w:highlight w:val="green"/>
              </w:rPr>
            </w:pPr>
            <w:r w:rsidRPr="00AE7473">
              <w:rPr>
                <w:highlight w:val="green"/>
              </w:rPr>
              <w:t>Profile-specific classpath file</w:t>
            </w:r>
          </w:p>
        </w:tc>
        <w:tc>
          <w:tcPr>
            <w:tcW w:w="0" w:type="auto"/>
            <w:vAlign w:val="center"/>
            <w:hideMark/>
          </w:tcPr>
          <w:p w14:paraId="7D5A2C30" w14:textId="77777777" w:rsidR="00455F2B" w:rsidRPr="00375982" w:rsidRDefault="00455F2B" w:rsidP="00B72B58">
            <w:pPr>
              <w:spacing w:after="0" w:line="259" w:lineRule="auto"/>
            </w:pPr>
            <w:r w:rsidRPr="00375982">
              <w:t>application-dev.yml</w:t>
            </w:r>
          </w:p>
        </w:tc>
        <w:tc>
          <w:tcPr>
            <w:tcW w:w="0" w:type="auto"/>
            <w:vAlign w:val="center"/>
            <w:hideMark/>
          </w:tcPr>
          <w:p w14:paraId="075E2E2B"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0A9908CA" w14:textId="77777777" w:rsidTr="00B72B58">
        <w:trPr>
          <w:tblCellSpacing w:w="15" w:type="dxa"/>
        </w:trPr>
        <w:tc>
          <w:tcPr>
            <w:tcW w:w="0" w:type="auto"/>
            <w:vAlign w:val="center"/>
            <w:hideMark/>
          </w:tcPr>
          <w:p w14:paraId="6BC71B9D" w14:textId="77777777" w:rsidR="00455F2B" w:rsidRPr="00AE7473" w:rsidRDefault="00455F2B" w:rsidP="00B72B58">
            <w:pPr>
              <w:spacing w:after="0" w:line="259" w:lineRule="auto"/>
              <w:rPr>
                <w:highlight w:val="green"/>
              </w:rPr>
            </w:pPr>
            <w:r w:rsidRPr="00AE7473">
              <w:rPr>
                <w:highlight w:val="green"/>
              </w:rPr>
              <w:t>Default classpath file</w:t>
            </w:r>
          </w:p>
        </w:tc>
        <w:tc>
          <w:tcPr>
            <w:tcW w:w="0" w:type="auto"/>
            <w:vAlign w:val="center"/>
            <w:hideMark/>
          </w:tcPr>
          <w:p w14:paraId="507B4501" w14:textId="77777777" w:rsidR="00455F2B" w:rsidRPr="00375982" w:rsidRDefault="00455F2B" w:rsidP="00B72B58">
            <w:pPr>
              <w:spacing w:after="0" w:line="259" w:lineRule="auto"/>
            </w:pPr>
            <w:r w:rsidRPr="00375982">
              <w:t>application.yml</w:t>
            </w:r>
          </w:p>
        </w:tc>
        <w:tc>
          <w:tcPr>
            <w:tcW w:w="0" w:type="auto"/>
            <w:vAlign w:val="center"/>
            <w:hideMark/>
          </w:tcPr>
          <w:p w14:paraId="241311A7" w14:textId="77777777" w:rsidR="00455F2B" w:rsidRPr="00AE7473" w:rsidRDefault="00455F2B" w:rsidP="00B72B58">
            <w:pPr>
              <w:spacing w:after="0" w:line="259" w:lineRule="auto"/>
              <w:rPr>
                <w:highlight w:val="green"/>
              </w:rPr>
            </w:pPr>
            <w:r w:rsidRPr="00AE7473">
              <w:rPr>
                <w:highlight w:val="green"/>
              </w:rPr>
              <w:t>Lowest</w:t>
            </w:r>
          </w:p>
        </w:tc>
      </w:tr>
    </w:tbl>
    <w:p w14:paraId="2BF2EE0C" w14:textId="77777777" w:rsidR="00455F2B" w:rsidRPr="00375982" w:rsidRDefault="00455F2B" w:rsidP="00455F2B">
      <w:pPr>
        <w:numPr>
          <w:ilvl w:val="0"/>
          <w:numId w:val="646"/>
        </w:numPr>
        <w:spacing w:after="0" w:line="259" w:lineRule="auto"/>
      </w:pPr>
      <w:r w:rsidRPr="00375982">
        <w:t xml:space="preserve">Boot merges multiple active profiles </w:t>
      </w:r>
      <w:r w:rsidRPr="00375982">
        <w:rPr>
          <w:b/>
          <w:bCs/>
        </w:rPr>
        <w:t>in order</w:t>
      </w:r>
      <w:r w:rsidRPr="00375982">
        <w:t xml:space="preserve"> specified in spring.profiles.active or spring.profiles.include.</w:t>
      </w:r>
    </w:p>
    <w:p w14:paraId="21A312D6" w14:textId="77777777" w:rsidR="00455F2B" w:rsidRPr="00375982" w:rsidRDefault="00000000" w:rsidP="00455F2B">
      <w:pPr>
        <w:spacing w:after="0" w:line="259" w:lineRule="auto"/>
      </w:pPr>
      <w:r>
        <w:pict w14:anchorId="32493403">
          <v:rect id="_x0000_i1235" style="width:0;height:1.5pt" o:hralign="center" o:hrstd="t" o:hr="t" fillcolor="#a0a0a0" stroked="f"/>
        </w:pict>
      </w:r>
    </w:p>
    <w:p w14:paraId="0816525E"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Relaxed Binding &amp; Conversion</w:t>
      </w:r>
    </w:p>
    <w:p w14:paraId="5B62A395" w14:textId="77777777" w:rsidR="00455F2B" w:rsidRPr="00375982" w:rsidRDefault="00455F2B" w:rsidP="00455F2B">
      <w:pPr>
        <w:numPr>
          <w:ilvl w:val="0"/>
          <w:numId w:val="647"/>
        </w:numPr>
        <w:spacing w:after="0" w:line="259" w:lineRule="auto"/>
      </w:pPr>
      <w:r w:rsidRPr="00375982">
        <w:t xml:space="preserve">Profile-specific properties </w:t>
      </w:r>
      <w:r w:rsidRPr="00375982">
        <w:rPr>
          <w:b/>
          <w:bCs/>
        </w:rPr>
        <w:t>respect relaxed binding</w:t>
      </w:r>
      <w:r w:rsidRPr="00375982">
        <w:t>:</w:t>
      </w:r>
    </w:p>
    <w:p w14:paraId="722A773F" w14:textId="77777777" w:rsidR="00455F2B" w:rsidRPr="00375982" w:rsidRDefault="00455F2B" w:rsidP="00455F2B">
      <w:pPr>
        <w:spacing w:after="0" w:line="259" w:lineRule="auto"/>
      </w:pPr>
      <w:r w:rsidRPr="00375982">
        <w:t># YAML keys</w:t>
      </w:r>
    </w:p>
    <w:p w14:paraId="622DB035" w14:textId="77777777" w:rsidR="00455F2B" w:rsidRPr="00375982" w:rsidRDefault="00455F2B" w:rsidP="00455F2B">
      <w:pPr>
        <w:spacing w:after="0" w:line="259" w:lineRule="auto"/>
      </w:pPr>
      <w:r w:rsidRPr="00375982">
        <w:t>my-service.timeout=5000</w:t>
      </w:r>
    </w:p>
    <w:p w14:paraId="0DCDD911" w14:textId="77777777" w:rsidR="00455F2B" w:rsidRPr="00375982" w:rsidRDefault="00455F2B" w:rsidP="00455F2B">
      <w:pPr>
        <w:spacing w:after="0" w:line="259" w:lineRule="auto"/>
      </w:pPr>
    </w:p>
    <w:p w14:paraId="2D0D25A9" w14:textId="77777777" w:rsidR="00455F2B" w:rsidRPr="00375982" w:rsidRDefault="00455F2B" w:rsidP="00455F2B">
      <w:pPr>
        <w:spacing w:after="0" w:line="259" w:lineRule="auto"/>
      </w:pPr>
      <w:r w:rsidRPr="00375982">
        <w:t># Environment variable</w:t>
      </w:r>
    </w:p>
    <w:p w14:paraId="6C6A9EFB" w14:textId="77777777" w:rsidR="00455F2B" w:rsidRPr="00375982" w:rsidRDefault="00455F2B" w:rsidP="00455F2B">
      <w:pPr>
        <w:spacing w:after="0" w:line="259" w:lineRule="auto"/>
      </w:pPr>
      <w:r w:rsidRPr="00375982">
        <w:t>MY_SERVICE_TIMEOUT=6000</w:t>
      </w:r>
    </w:p>
    <w:p w14:paraId="5161F42D" w14:textId="77777777" w:rsidR="00455F2B" w:rsidRPr="00375982" w:rsidRDefault="00455F2B" w:rsidP="00455F2B">
      <w:pPr>
        <w:numPr>
          <w:ilvl w:val="0"/>
          <w:numId w:val="648"/>
        </w:numPr>
        <w:spacing w:after="0" w:line="259" w:lineRule="auto"/>
      </w:pPr>
      <w:r w:rsidRPr="00375982">
        <w:t xml:space="preserve">Boot resolves the </w:t>
      </w:r>
      <w:r w:rsidRPr="00375982">
        <w:rPr>
          <w:b/>
          <w:bCs/>
        </w:rPr>
        <w:t>active profile first</w:t>
      </w:r>
      <w:r w:rsidRPr="00375982">
        <w:t>, then falls back to default.</w:t>
      </w:r>
    </w:p>
    <w:p w14:paraId="35E138E4" w14:textId="77777777" w:rsidR="00455F2B" w:rsidRPr="00375982" w:rsidRDefault="00455F2B" w:rsidP="00455F2B">
      <w:pPr>
        <w:numPr>
          <w:ilvl w:val="0"/>
          <w:numId w:val="648"/>
        </w:numPr>
        <w:spacing w:after="0" w:line="259" w:lineRule="auto"/>
      </w:pPr>
      <w:r w:rsidRPr="00375982">
        <w:t xml:space="preserve">Type conversion is handled automatically by </w:t>
      </w:r>
      <w:r w:rsidRPr="00375982">
        <w:rPr>
          <w:b/>
          <w:bCs/>
        </w:rPr>
        <w:t>Binder</w:t>
      </w:r>
      <w:r w:rsidRPr="00375982">
        <w:t xml:space="preserve"> for @ConfigurationProperties.</w:t>
      </w:r>
    </w:p>
    <w:p w14:paraId="1C5054CD" w14:textId="77777777" w:rsidR="00455F2B" w:rsidRPr="00375982" w:rsidRDefault="00000000" w:rsidP="00455F2B">
      <w:pPr>
        <w:spacing w:after="0" w:line="259" w:lineRule="auto"/>
      </w:pPr>
      <w:r>
        <w:pict w14:anchorId="3D5D2158">
          <v:rect id="_x0000_i1236" style="width:0;height:1.5pt" o:hralign="center" o:hrstd="t" o:hr="t" fillcolor="#a0a0a0" stroked="f"/>
        </w:pict>
      </w:r>
    </w:p>
    <w:p w14:paraId="50D20B5F"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250B1F9E" w14:textId="77777777" w:rsidR="00455F2B" w:rsidRPr="00375982" w:rsidRDefault="00455F2B" w:rsidP="00455F2B">
      <w:pPr>
        <w:numPr>
          <w:ilvl w:val="0"/>
          <w:numId w:val="649"/>
        </w:numPr>
        <w:spacing w:after="0" w:line="259" w:lineRule="auto"/>
      </w:pPr>
      <w:r w:rsidRPr="00375982">
        <w:t xml:space="preserve">Profile resolution is </w:t>
      </w:r>
      <w:r w:rsidRPr="00375982">
        <w:rPr>
          <w:b/>
          <w:bCs/>
        </w:rPr>
        <w:t>early and decisive</w:t>
      </w:r>
      <w:r w:rsidRPr="00375982">
        <w:t>:</w:t>
      </w:r>
    </w:p>
    <w:p w14:paraId="36C8BDA7" w14:textId="77777777" w:rsidR="00455F2B" w:rsidRPr="00375982" w:rsidRDefault="00455F2B" w:rsidP="00455F2B">
      <w:pPr>
        <w:numPr>
          <w:ilvl w:val="1"/>
          <w:numId w:val="649"/>
        </w:numPr>
        <w:spacing w:after="0" w:line="259" w:lineRule="auto"/>
      </w:pPr>
      <w:r w:rsidRPr="00375982">
        <w:t xml:space="preserve">Active profiles </w:t>
      </w:r>
      <w:r w:rsidRPr="00375982">
        <w:rPr>
          <w:b/>
          <w:bCs/>
        </w:rPr>
        <w:t>control both property values and bean registration</w:t>
      </w:r>
      <w:r w:rsidRPr="00375982">
        <w:t>.</w:t>
      </w:r>
    </w:p>
    <w:p w14:paraId="4E206D8F" w14:textId="77777777" w:rsidR="00455F2B" w:rsidRPr="00375982" w:rsidRDefault="00455F2B" w:rsidP="00455F2B">
      <w:pPr>
        <w:numPr>
          <w:ilvl w:val="1"/>
          <w:numId w:val="649"/>
        </w:numPr>
        <w:spacing w:after="0" w:line="259" w:lineRule="auto"/>
      </w:pPr>
      <w:r w:rsidRPr="00375982">
        <w:t>External files always override classpath files → enables environment-specific deployments.</w:t>
      </w:r>
    </w:p>
    <w:p w14:paraId="4D17E223" w14:textId="77777777" w:rsidR="00455F2B" w:rsidRPr="00375982" w:rsidRDefault="00455F2B" w:rsidP="00455F2B">
      <w:pPr>
        <w:numPr>
          <w:ilvl w:val="1"/>
          <w:numId w:val="649"/>
        </w:numPr>
        <w:spacing w:after="0" w:line="259" w:lineRule="auto"/>
      </w:pPr>
      <w:r w:rsidRPr="00375982">
        <w:t xml:space="preserve">Multiple profiles can be </w:t>
      </w:r>
      <w:r w:rsidRPr="00375982">
        <w:rPr>
          <w:b/>
          <w:bCs/>
        </w:rPr>
        <w:t>combined</w:t>
      </w:r>
      <w:r w:rsidRPr="00375982">
        <w:t>, merged in the order listed.</w:t>
      </w:r>
    </w:p>
    <w:p w14:paraId="284B34BB" w14:textId="77777777" w:rsidR="00455F2B" w:rsidRPr="00375982" w:rsidRDefault="00455F2B" w:rsidP="00455F2B">
      <w:pPr>
        <w:numPr>
          <w:ilvl w:val="1"/>
          <w:numId w:val="649"/>
        </w:numPr>
        <w:spacing w:after="0" w:line="259" w:lineRule="auto"/>
      </w:pPr>
      <w:r w:rsidRPr="00375982">
        <w:t>Misconfigured profiles often cause subtle startup issues (e.g., missing beans for active profile).</w:t>
      </w:r>
    </w:p>
    <w:p w14:paraId="68329F81" w14:textId="77777777" w:rsidR="00455F2B" w:rsidRPr="00375982" w:rsidRDefault="00455F2B" w:rsidP="00455F2B">
      <w:pPr>
        <w:numPr>
          <w:ilvl w:val="0"/>
          <w:numId w:val="649"/>
        </w:numPr>
        <w:spacing w:after="0" w:line="259" w:lineRule="auto"/>
      </w:pPr>
      <w:r w:rsidRPr="00375982">
        <w:rPr>
          <w:b/>
          <w:bCs/>
        </w:rPr>
        <w:t>Debug tip:</w:t>
      </w:r>
    </w:p>
    <w:p w14:paraId="791E1331" w14:textId="77777777" w:rsidR="00455F2B" w:rsidRPr="00375982" w:rsidRDefault="00455F2B" w:rsidP="00455F2B">
      <w:pPr>
        <w:numPr>
          <w:ilvl w:val="1"/>
          <w:numId w:val="649"/>
        </w:numPr>
        <w:spacing w:after="0" w:line="259" w:lineRule="auto"/>
      </w:pPr>
      <w:r w:rsidRPr="00375982">
        <w:t xml:space="preserve">Use --debug → Boot prints </w:t>
      </w:r>
      <w:r w:rsidRPr="00375982">
        <w:rPr>
          <w:b/>
          <w:bCs/>
        </w:rPr>
        <w:t>ConditionEvaluationReport</w:t>
      </w:r>
      <w:r w:rsidRPr="00375982">
        <w:t>, showing which beans and auto-configurations are applied/skipped for each profile.</w:t>
      </w:r>
    </w:p>
    <w:p w14:paraId="11D33E42" w14:textId="77777777" w:rsidR="00455F2B" w:rsidRPr="00375982" w:rsidRDefault="00000000" w:rsidP="00455F2B">
      <w:pPr>
        <w:spacing w:after="0" w:line="259" w:lineRule="auto"/>
      </w:pPr>
      <w:r>
        <w:pict w14:anchorId="38D50709">
          <v:rect id="_x0000_i1237" style="width:0;height:1.5pt" o:hralign="center" o:hrstd="t" o:hr="t" fillcolor="#a0a0a0" stroked="f"/>
        </w:pict>
      </w:r>
    </w:p>
    <w:p w14:paraId="70081C67"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02367EA1" w14:textId="77777777" w:rsidR="00455F2B" w:rsidRPr="00375982" w:rsidRDefault="00455F2B" w:rsidP="00455F2B">
      <w:pPr>
        <w:spacing w:after="0" w:line="259" w:lineRule="auto"/>
      </w:pPr>
      <w:r w:rsidRPr="00375982">
        <w:rPr>
          <w:b/>
          <w:bCs/>
        </w:rPr>
        <w:t>Spring Boot resolves profile-specific configuration by first determining active profiles (spring.profiles.active or programmatically), loading profile-specific external and classpath files on top of default configuration, merging and flattening YAML/properties, applying relaxed binding, and conditionally registering beans annotated with @Profile; multiple active profiles are merged in order, and profile-specific properties override default ones while still being overridden by command-line args or environment variables.</w:t>
      </w:r>
    </w:p>
    <w:p w14:paraId="7FA4867B" w14:textId="77777777" w:rsidR="00455F2B" w:rsidRPr="00375982" w:rsidRDefault="00455F2B" w:rsidP="00455F2B">
      <w:pPr>
        <w:spacing w:after="0"/>
      </w:pPr>
    </w:p>
    <w:p w14:paraId="16C16DB3" w14:textId="77777777" w:rsidR="00455F2B" w:rsidRPr="00455F2B" w:rsidRDefault="00455F2B" w:rsidP="00455F2B">
      <w:pPr>
        <w:rPr>
          <w:b/>
          <w:bCs/>
          <w:color w:val="EE0000"/>
          <w:sz w:val="24"/>
          <w:szCs w:val="24"/>
          <w:lang w:val="en-IN"/>
        </w:rPr>
      </w:pPr>
      <w:r w:rsidRPr="00455F2B">
        <w:rPr>
          <w:b/>
          <w:bCs/>
          <w:color w:val="EE0000"/>
          <w:sz w:val="24"/>
          <w:szCs w:val="24"/>
          <w:lang w:val="en-IN"/>
        </w:rPr>
        <w:t>4.  Difference between @Value vs @ConfigurationProperties.</w:t>
      </w:r>
    </w:p>
    <w:p w14:paraId="456BCDDF" w14:textId="77777777" w:rsidR="00455F2B" w:rsidRPr="00375982" w:rsidRDefault="00455F2B" w:rsidP="00455F2B">
      <w:pPr>
        <w:spacing w:after="0" w:line="259" w:lineRule="auto"/>
        <w:rPr>
          <w:b/>
          <w:bCs/>
        </w:rPr>
      </w:pPr>
      <w:r w:rsidRPr="00375982">
        <w:rPr>
          <w:b/>
          <w:bCs/>
        </w:rPr>
        <w:lastRenderedPageBreak/>
        <w:t>1️</w:t>
      </w:r>
      <w:r w:rsidRPr="00375982">
        <w:rPr>
          <w:rFonts w:ascii="Segoe UI Symbol" w:hAnsi="Segoe UI Symbol" w:cs="Segoe UI Symbol"/>
          <w:b/>
          <w:bCs/>
        </w:rPr>
        <w:t>⃣</w:t>
      </w:r>
      <w:r w:rsidRPr="00375982">
        <w:rPr>
          <w:b/>
          <w:bCs/>
        </w:rPr>
        <w:t xml:space="preserve">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337"/>
        <w:gridCol w:w="4580"/>
      </w:tblGrid>
      <w:tr w:rsidR="00455F2B" w:rsidRPr="00375982" w14:paraId="098FFE77" w14:textId="77777777" w:rsidTr="00B72B58">
        <w:trPr>
          <w:tblHeader/>
          <w:tblCellSpacing w:w="15" w:type="dxa"/>
        </w:trPr>
        <w:tc>
          <w:tcPr>
            <w:tcW w:w="0" w:type="auto"/>
            <w:vAlign w:val="center"/>
            <w:hideMark/>
          </w:tcPr>
          <w:p w14:paraId="53C5C8CA" w14:textId="77777777" w:rsidR="00455F2B" w:rsidRPr="00375982" w:rsidRDefault="00455F2B" w:rsidP="00B72B58">
            <w:pPr>
              <w:spacing w:after="0" w:line="259" w:lineRule="auto"/>
              <w:rPr>
                <w:b/>
                <w:bCs/>
              </w:rPr>
            </w:pPr>
            <w:r w:rsidRPr="00375982">
              <w:rPr>
                <w:b/>
                <w:bCs/>
              </w:rPr>
              <w:t>Aspect</w:t>
            </w:r>
          </w:p>
        </w:tc>
        <w:tc>
          <w:tcPr>
            <w:tcW w:w="0" w:type="auto"/>
            <w:vAlign w:val="center"/>
            <w:hideMark/>
          </w:tcPr>
          <w:p w14:paraId="65B4D2FC" w14:textId="77777777" w:rsidR="00455F2B" w:rsidRPr="00375982" w:rsidRDefault="00455F2B" w:rsidP="00B72B58">
            <w:pPr>
              <w:spacing w:after="0" w:line="259" w:lineRule="auto"/>
              <w:rPr>
                <w:b/>
                <w:bCs/>
              </w:rPr>
            </w:pPr>
            <w:r w:rsidRPr="00375982">
              <w:rPr>
                <w:b/>
                <w:bCs/>
              </w:rPr>
              <w:t>@Value</w:t>
            </w:r>
          </w:p>
        </w:tc>
        <w:tc>
          <w:tcPr>
            <w:tcW w:w="0" w:type="auto"/>
            <w:vAlign w:val="center"/>
            <w:hideMark/>
          </w:tcPr>
          <w:p w14:paraId="650EF313" w14:textId="77777777" w:rsidR="00455F2B" w:rsidRPr="00375982" w:rsidRDefault="00455F2B" w:rsidP="00B72B58">
            <w:pPr>
              <w:spacing w:after="0" w:line="259" w:lineRule="auto"/>
              <w:rPr>
                <w:b/>
                <w:bCs/>
              </w:rPr>
            </w:pPr>
            <w:r w:rsidRPr="00375982">
              <w:rPr>
                <w:b/>
                <w:bCs/>
              </w:rPr>
              <w:t>@ConfigurationProperties</w:t>
            </w:r>
          </w:p>
        </w:tc>
      </w:tr>
      <w:tr w:rsidR="00455F2B" w:rsidRPr="00375982" w14:paraId="64AFA50F" w14:textId="77777777" w:rsidTr="00B72B58">
        <w:trPr>
          <w:tblCellSpacing w:w="15" w:type="dxa"/>
        </w:trPr>
        <w:tc>
          <w:tcPr>
            <w:tcW w:w="0" w:type="auto"/>
            <w:vAlign w:val="center"/>
            <w:hideMark/>
          </w:tcPr>
          <w:p w14:paraId="7421D78B" w14:textId="77777777" w:rsidR="00455F2B" w:rsidRPr="00AE7473" w:rsidRDefault="00455F2B" w:rsidP="00B72B58">
            <w:pPr>
              <w:spacing w:after="0" w:line="259" w:lineRule="auto"/>
              <w:rPr>
                <w:highlight w:val="green"/>
              </w:rPr>
            </w:pPr>
            <w:r w:rsidRPr="00AE7473">
              <w:rPr>
                <w:b/>
                <w:bCs/>
                <w:highlight w:val="green"/>
              </w:rPr>
              <w:t>Purpose</w:t>
            </w:r>
          </w:p>
        </w:tc>
        <w:tc>
          <w:tcPr>
            <w:tcW w:w="0" w:type="auto"/>
            <w:vAlign w:val="center"/>
            <w:hideMark/>
          </w:tcPr>
          <w:p w14:paraId="5156F82A" w14:textId="77777777" w:rsidR="00455F2B" w:rsidRPr="00AE7473" w:rsidRDefault="00455F2B" w:rsidP="00B72B58">
            <w:pPr>
              <w:spacing w:after="0" w:line="259" w:lineRule="auto"/>
              <w:rPr>
                <w:highlight w:val="green"/>
              </w:rPr>
            </w:pPr>
            <w:r w:rsidRPr="00AE7473">
              <w:rPr>
                <w:highlight w:val="green"/>
              </w:rPr>
              <w:t xml:space="preserve">Inject </w:t>
            </w:r>
            <w:r w:rsidRPr="00AE7473">
              <w:rPr>
                <w:b/>
                <w:bCs/>
                <w:highlight w:val="green"/>
              </w:rPr>
              <w:t>single property</w:t>
            </w:r>
            <w:r w:rsidRPr="00AE7473">
              <w:rPr>
                <w:highlight w:val="green"/>
              </w:rPr>
              <w:t xml:space="preserve"> or expression into a field</w:t>
            </w:r>
          </w:p>
        </w:tc>
        <w:tc>
          <w:tcPr>
            <w:tcW w:w="0" w:type="auto"/>
            <w:vAlign w:val="center"/>
            <w:hideMark/>
          </w:tcPr>
          <w:p w14:paraId="107B4917" w14:textId="77777777" w:rsidR="00455F2B" w:rsidRPr="00AE7473" w:rsidRDefault="00455F2B" w:rsidP="00B72B58">
            <w:pPr>
              <w:spacing w:after="0" w:line="259" w:lineRule="auto"/>
              <w:rPr>
                <w:highlight w:val="green"/>
              </w:rPr>
            </w:pPr>
            <w:r w:rsidRPr="00AE7473">
              <w:rPr>
                <w:highlight w:val="green"/>
              </w:rPr>
              <w:t xml:space="preserve">Bind </w:t>
            </w:r>
            <w:r w:rsidRPr="00AE7473">
              <w:rPr>
                <w:b/>
                <w:bCs/>
                <w:highlight w:val="green"/>
              </w:rPr>
              <w:t>group of properties</w:t>
            </w:r>
            <w:r w:rsidRPr="00AE7473">
              <w:rPr>
                <w:highlight w:val="green"/>
              </w:rPr>
              <w:t xml:space="preserve"> (hierarchical) into a </w:t>
            </w:r>
            <w:r w:rsidRPr="00AE7473">
              <w:rPr>
                <w:b/>
                <w:bCs/>
                <w:highlight w:val="green"/>
              </w:rPr>
              <w:t>POJO</w:t>
            </w:r>
          </w:p>
        </w:tc>
      </w:tr>
      <w:tr w:rsidR="00455F2B" w:rsidRPr="00375982" w14:paraId="4039B22E" w14:textId="77777777" w:rsidTr="00B72B58">
        <w:trPr>
          <w:tblCellSpacing w:w="15" w:type="dxa"/>
        </w:trPr>
        <w:tc>
          <w:tcPr>
            <w:tcW w:w="0" w:type="auto"/>
            <w:vAlign w:val="center"/>
            <w:hideMark/>
          </w:tcPr>
          <w:p w14:paraId="415C2902" w14:textId="77777777" w:rsidR="00455F2B" w:rsidRPr="00AE7473" w:rsidRDefault="00455F2B" w:rsidP="00B72B58">
            <w:pPr>
              <w:spacing w:after="0" w:line="259" w:lineRule="auto"/>
              <w:rPr>
                <w:highlight w:val="green"/>
              </w:rPr>
            </w:pPr>
            <w:r w:rsidRPr="00AE7473">
              <w:rPr>
                <w:b/>
                <w:bCs/>
                <w:highlight w:val="green"/>
              </w:rPr>
              <w:t>Injection Target</w:t>
            </w:r>
          </w:p>
        </w:tc>
        <w:tc>
          <w:tcPr>
            <w:tcW w:w="0" w:type="auto"/>
            <w:vAlign w:val="center"/>
            <w:hideMark/>
          </w:tcPr>
          <w:p w14:paraId="079E1589" w14:textId="77777777" w:rsidR="00455F2B" w:rsidRPr="00AE7473" w:rsidRDefault="00455F2B" w:rsidP="00B72B58">
            <w:pPr>
              <w:spacing w:after="0" w:line="259" w:lineRule="auto"/>
              <w:rPr>
                <w:highlight w:val="green"/>
              </w:rPr>
            </w:pPr>
            <w:r w:rsidRPr="00AE7473">
              <w:rPr>
                <w:highlight w:val="green"/>
              </w:rPr>
              <w:t>Field, method, constructor parameter</w:t>
            </w:r>
          </w:p>
        </w:tc>
        <w:tc>
          <w:tcPr>
            <w:tcW w:w="0" w:type="auto"/>
            <w:vAlign w:val="center"/>
            <w:hideMark/>
          </w:tcPr>
          <w:p w14:paraId="56ACDA25" w14:textId="77777777" w:rsidR="00455F2B" w:rsidRPr="00AE7473" w:rsidRDefault="00455F2B" w:rsidP="00B72B58">
            <w:pPr>
              <w:spacing w:after="0" w:line="259" w:lineRule="auto"/>
              <w:rPr>
                <w:highlight w:val="green"/>
              </w:rPr>
            </w:pPr>
            <w:r w:rsidRPr="00AE7473">
              <w:rPr>
                <w:highlight w:val="green"/>
              </w:rPr>
              <w:t>Java bean / POJO class</w:t>
            </w:r>
          </w:p>
        </w:tc>
      </w:tr>
      <w:tr w:rsidR="00455F2B" w:rsidRPr="00375982" w14:paraId="53C4D973" w14:textId="77777777" w:rsidTr="00B72B58">
        <w:trPr>
          <w:tblCellSpacing w:w="15" w:type="dxa"/>
        </w:trPr>
        <w:tc>
          <w:tcPr>
            <w:tcW w:w="0" w:type="auto"/>
            <w:vAlign w:val="center"/>
            <w:hideMark/>
          </w:tcPr>
          <w:p w14:paraId="00756868" w14:textId="77777777" w:rsidR="00455F2B" w:rsidRPr="00AE7473" w:rsidRDefault="00455F2B" w:rsidP="00B72B58">
            <w:pPr>
              <w:spacing w:after="0" w:line="259" w:lineRule="auto"/>
              <w:rPr>
                <w:highlight w:val="green"/>
              </w:rPr>
            </w:pPr>
            <w:r w:rsidRPr="00AE7473">
              <w:rPr>
                <w:b/>
                <w:bCs/>
                <w:highlight w:val="green"/>
              </w:rPr>
              <w:t>SpEL Support</w:t>
            </w:r>
          </w:p>
        </w:tc>
        <w:tc>
          <w:tcPr>
            <w:tcW w:w="0" w:type="auto"/>
            <w:vAlign w:val="center"/>
            <w:hideMark/>
          </w:tcPr>
          <w:p w14:paraId="3332FB27" w14:textId="77777777" w:rsidR="00455F2B" w:rsidRPr="00AE7473" w:rsidRDefault="00455F2B" w:rsidP="00B72B58">
            <w:pPr>
              <w:spacing w:after="0" w:line="259" w:lineRule="auto"/>
              <w:rPr>
                <w:highlight w:val="green"/>
              </w:rPr>
            </w:pPr>
            <w:r w:rsidRPr="00AE7473">
              <w:rPr>
                <w:highlight w:val="green"/>
              </w:rPr>
              <w:t>Yes, supports Spring Expression Language (e.g., ${...} or #{...})</w:t>
            </w:r>
          </w:p>
        </w:tc>
        <w:tc>
          <w:tcPr>
            <w:tcW w:w="0" w:type="auto"/>
            <w:vAlign w:val="center"/>
            <w:hideMark/>
          </w:tcPr>
          <w:p w14:paraId="45D9E8CD" w14:textId="77777777" w:rsidR="00455F2B" w:rsidRPr="00AE7473" w:rsidRDefault="00455F2B" w:rsidP="00B72B58">
            <w:pPr>
              <w:spacing w:after="0" w:line="259" w:lineRule="auto"/>
              <w:rPr>
                <w:highlight w:val="green"/>
              </w:rPr>
            </w:pPr>
            <w:r w:rsidRPr="00AE7473">
              <w:rPr>
                <w:highlight w:val="green"/>
              </w:rPr>
              <w:t>No SpEL; only property binding</w:t>
            </w:r>
          </w:p>
        </w:tc>
      </w:tr>
      <w:tr w:rsidR="00455F2B" w:rsidRPr="00375982" w14:paraId="1C00E551" w14:textId="77777777" w:rsidTr="00B72B58">
        <w:trPr>
          <w:tblCellSpacing w:w="15" w:type="dxa"/>
        </w:trPr>
        <w:tc>
          <w:tcPr>
            <w:tcW w:w="0" w:type="auto"/>
            <w:vAlign w:val="center"/>
            <w:hideMark/>
          </w:tcPr>
          <w:p w14:paraId="41D6F22F" w14:textId="77777777" w:rsidR="00455F2B" w:rsidRPr="00AE7473" w:rsidRDefault="00455F2B" w:rsidP="00B72B58">
            <w:pPr>
              <w:spacing w:after="0" w:line="259" w:lineRule="auto"/>
              <w:rPr>
                <w:highlight w:val="green"/>
              </w:rPr>
            </w:pPr>
            <w:r w:rsidRPr="00AE7473">
              <w:rPr>
                <w:b/>
                <w:bCs/>
                <w:highlight w:val="green"/>
              </w:rPr>
              <w:t>Type Conversion</w:t>
            </w:r>
          </w:p>
        </w:tc>
        <w:tc>
          <w:tcPr>
            <w:tcW w:w="0" w:type="auto"/>
            <w:vAlign w:val="center"/>
            <w:hideMark/>
          </w:tcPr>
          <w:p w14:paraId="6E15D402" w14:textId="77777777" w:rsidR="00455F2B" w:rsidRPr="00AE7473" w:rsidRDefault="00455F2B" w:rsidP="00B72B58">
            <w:pPr>
              <w:spacing w:after="0" w:line="259" w:lineRule="auto"/>
              <w:rPr>
                <w:highlight w:val="green"/>
              </w:rPr>
            </w:pPr>
            <w:r w:rsidRPr="00AE7473">
              <w:rPr>
                <w:highlight w:val="green"/>
              </w:rPr>
              <w:t>Simple conversion (String → target type)</w:t>
            </w:r>
          </w:p>
        </w:tc>
        <w:tc>
          <w:tcPr>
            <w:tcW w:w="0" w:type="auto"/>
            <w:vAlign w:val="center"/>
            <w:hideMark/>
          </w:tcPr>
          <w:p w14:paraId="56732FE2" w14:textId="77777777" w:rsidR="00455F2B" w:rsidRPr="00AE7473" w:rsidRDefault="00455F2B" w:rsidP="00B72B58">
            <w:pPr>
              <w:spacing w:after="0" w:line="259" w:lineRule="auto"/>
              <w:rPr>
                <w:highlight w:val="green"/>
              </w:rPr>
            </w:pPr>
            <w:r w:rsidRPr="00AE7473">
              <w:rPr>
                <w:highlight w:val="green"/>
              </w:rPr>
              <w:t>Advanced type conversion: nested objects, lists, maps, custom converters</w:t>
            </w:r>
          </w:p>
        </w:tc>
      </w:tr>
      <w:tr w:rsidR="00455F2B" w:rsidRPr="00375982" w14:paraId="5A691656" w14:textId="77777777" w:rsidTr="00B72B58">
        <w:trPr>
          <w:tblCellSpacing w:w="15" w:type="dxa"/>
        </w:trPr>
        <w:tc>
          <w:tcPr>
            <w:tcW w:w="0" w:type="auto"/>
            <w:vAlign w:val="center"/>
            <w:hideMark/>
          </w:tcPr>
          <w:p w14:paraId="696A23B3" w14:textId="77777777" w:rsidR="00455F2B" w:rsidRPr="00375982" w:rsidRDefault="00455F2B" w:rsidP="00B72B58">
            <w:pPr>
              <w:spacing w:after="0" w:line="259" w:lineRule="auto"/>
            </w:pPr>
            <w:r w:rsidRPr="00375982">
              <w:rPr>
                <w:b/>
                <w:bCs/>
              </w:rPr>
              <w:t>Relaxed Binding</w:t>
            </w:r>
          </w:p>
        </w:tc>
        <w:tc>
          <w:tcPr>
            <w:tcW w:w="0" w:type="auto"/>
            <w:vAlign w:val="center"/>
            <w:hideMark/>
          </w:tcPr>
          <w:p w14:paraId="27E86A9D" w14:textId="77777777" w:rsidR="00455F2B" w:rsidRPr="00375982" w:rsidRDefault="00455F2B" w:rsidP="00B72B58">
            <w:pPr>
              <w:spacing w:after="0" w:line="259" w:lineRule="auto"/>
            </w:pPr>
            <w:r w:rsidRPr="00375982">
              <w:t>Works individually, no hierarchical binding</w:t>
            </w:r>
          </w:p>
        </w:tc>
        <w:tc>
          <w:tcPr>
            <w:tcW w:w="0" w:type="auto"/>
            <w:vAlign w:val="center"/>
            <w:hideMark/>
          </w:tcPr>
          <w:p w14:paraId="1A4EC1AF" w14:textId="77777777" w:rsidR="00455F2B" w:rsidRPr="00375982" w:rsidRDefault="00455F2B" w:rsidP="00B72B58">
            <w:pPr>
              <w:spacing w:after="0" w:line="259" w:lineRule="auto"/>
            </w:pPr>
            <w:r w:rsidRPr="00375982">
              <w:t>Fully supports relaxed binding for structured configuration</w:t>
            </w:r>
          </w:p>
        </w:tc>
      </w:tr>
      <w:tr w:rsidR="00455F2B" w:rsidRPr="00375982" w14:paraId="724AB6D3" w14:textId="77777777" w:rsidTr="00B72B58">
        <w:trPr>
          <w:tblCellSpacing w:w="15" w:type="dxa"/>
        </w:trPr>
        <w:tc>
          <w:tcPr>
            <w:tcW w:w="0" w:type="auto"/>
            <w:vAlign w:val="center"/>
            <w:hideMark/>
          </w:tcPr>
          <w:p w14:paraId="0C8AD130" w14:textId="77777777" w:rsidR="00455F2B" w:rsidRPr="00375982" w:rsidRDefault="00455F2B" w:rsidP="00B72B58">
            <w:pPr>
              <w:spacing w:after="0" w:line="259" w:lineRule="auto"/>
            </w:pPr>
            <w:r w:rsidRPr="00375982">
              <w:rPr>
                <w:b/>
                <w:bCs/>
              </w:rPr>
              <w:t>Profiles &amp; Validation</w:t>
            </w:r>
          </w:p>
        </w:tc>
        <w:tc>
          <w:tcPr>
            <w:tcW w:w="0" w:type="auto"/>
            <w:vAlign w:val="center"/>
            <w:hideMark/>
          </w:tcPr>
          <w:p w14:paraId="4487E026" w14:textId="77777777" w:rsidR="00455F2B" w:rsidRPr="00375982" w:rsidRDefault="00455F2B" w:rsidP="00B72B58">
            <w:pPr>
              <w:spacing w:after="0" w:line="259" w:lineRule="auto"/>
            </w:pPr>
            <w:r w:rsidRPr="00375982">
              <w:t>No native support for validation</w:t>
            </w:r>
          </w:p>
        </w:tc>
        <w:tc>
          <w:tcPr>
            <w:tcW w:w="0" w:type="auto"/>
            <w:vAlign w:val="center"/>
            <w:hideMark/>
          </w:tcPr>
          <w:p w14:paraId="2BAEF71C" w14:textId="77777777" w:rsidR="00455F2B" w:rsidRPr="00375982" w:rsidRDefault="00455F2B" w:rsidP="00B72B58">
            <w:pPr>
              <w:spacing w:after="0" w:line="259" w:lineRule="auto"/>
            </w:pPr>
            <w:r w:rsidRPr="00375982">
              <w:t>Can combine with @Validated for bean validation (@NotNull, etc.)</w:t>
            </w:r>
          </w:p>
        </w:tc>
      </w:tr>
      <w:tr w:rsidR="00455F2B" w:rsidRPr="00375982" w14:paraId="742A1939" w14:textId="77777777" w:rsidTr="00B72B58">
        <w:trPr>
          <w:tblCellSpacing w:w="15" w:type="dxa"/>
        </w:trPr>
        <w:tc>
          <w:tcPr>
            <w:tcW w:w="0" w:type="auto"/>
            <w:vAlign w:val="center"/>
            <w:hideMark/>
          </w:tcPr>
          <w:p w14:paraId="3754ABB2" w14:textId="77777777" w:rsidR="00455F2B" w:rsidRPr="00375982" w:rsidRDefault="00455F2B" w:rsidP="00B72B58">
            <w:pPr>
              <w:spacing w:after="0" w:line="259" w:lineRule="auto"/>
            </w:pPr>
            <w:r w:rsidRPr="00375982">
              <w:rPr>
                <w:b/>
                <w:bCs/>
              </w:rPr>
              <w:t>Use Case</w:t>
            </w:r>
          </w:p>
        </w:tc>
        <w:tc>
          <w:tcPr>
            <w:tcW w:w="0" w:type="auto"/>
            <w:vAlign w:val="center"/>
            <w:hideMark/>
          </w:tcPr>
          <w:p w14:paraId="464BACFF" w14:textId="77777777" w:rsidR="00455F2B" w:rsidRPr="00375982" w:rsidRDefault="00455F2B" w:rsidP="00B72B58">
            <w:pPr>
              <w:spacing w:after="0" w:line="259" w:lineRule="auto"/>
            </w:pPr>
            <w:r w:rsidRPr="00375982">
              <w:t>One-off values, quick injections</w:t>
            </w:r>
          </w:p>
        </w:tc>
        <w:tc>
          <w:tcPr>
            <w:tcW w:w="0" w:type="auto"/>
            <w:vAlign w:val="center"/>
            <w:hideMark/>
          </w:tcPr>
          <w:p w14:paraId="60388A9A" w14:textId="77777777" w:rsidR="00455F2B" w:rsidRPr="00375982" w:rsidRDefault="00455F2B" w:rsidP="00B72B58">
            <w:pPr>
              <w:spacing w:after="0" w:line="259" w:lineRule="auto"/>
            </w:pPr>
            <w:r w:rsidRPr="00375982">
              <w:t>Grouped configuration (e.g., datasource, cache, mail)</w:t>
            </w:r>
          </w:p>
        </w:tc>
      </w:tr>
    </w:tbl>
    <w:p w14:paraId="0E169366" w14:textId="77777777" w:rsidR="00455F2B" w:rsidRPr="00375982" w:rsidRDefault="00000000" w:rsidP="00455F2B">
      <w:pPr>
        <w:spacing w:after="0" w:line="259" w:lineRule="auto"/>
      </w:pPr>
      <w:r>
        <w:pict w14:anchorId="66E8F483">
          <v:rect id="_x0000_i1238" style="width:0;height:1.5pt" o:hralign="center" o:hrstd="t" o:hr="t" fillcolor="#a0a0a0" stroked="f"/>
        </w:pict>
      </w:r>
    </w:p>
    <w:p w14:paraId="132174EB"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Internal Mechanics</w:t>
      </w:r>
    </w:p>
    <w:p w14:paraId="058F0C14" w14:textId="77777777" w:rsidR="00455F2B" w:rsidRPr="00AE7473" w:rsidRDefault="00455F2B" w:rsidP="00455F2B">
      <w:pPr>
        <w:spacing w:after="0" w:line="259" w:lineRule="auto"/>
        <w:rPr>
          <w:b/>
          <w:bCs/>
          <w:highlight w:val="green"/>
        </w:rPr>
      </w:pPr>
      <w:r w:rsidRPr="00AE7473">
        <w:rPr>
          <w:b/>
          <w:bCs/>
          <w:highlight w:val="green"/>
        </w:rPr>
        <w:t>@Value</w:t>
      </w:r>
    </w:p>
    <w:p w14:paraId="5BCF114A" w14:textId="77777777" w:rsidR="00455F2B" w:rsidRPr="00AE7473" w:rsidRDefault="00455F2B" w:rsidP="00455F2B">
      <w:pPr>
        <w:numPr>
          <w:ilvl w:val="0"/>
          <w:numId w:val="650"/>
        </w:numPr>
        <w:spacing w:after="0" w:line="259" w:lineRule="auto"/>
        <w:rPr>
          <w:highlight w:val="green"/>
        </w:rPr>
      </w:pPr>
      <w:r w:rsidRPr="00AE7473">
        <w:rPr>
          <w:highlight w:val="green"/>
        </w:rPr>
        <w:t>Spring parses the annotation (${property:defaultValue}).</w:t>
      </w:r>
    </w:p>
    <w:p w14:paraId="31D71C4D" w14:textId="77777777" w:rsidR="00455F2B" w:rsidRPr="00375982" w:rsidRDefault="00455F2B" w:rsidP="00455F2B">
      <w:pPr>
        <w:numPr>
          <w:ilvl w:val="0"/>
          <w:numId w:val="650"/>
        </w:numPr>
        <w:spacing w:after="0" w:line="259" w:lineRule="auto"/>
      </w:pPr>
      <w:r w:rsidRPr="00AE7473">
        <w:rPr>
          <w:highlight w:val="green"/>
        </w:rPr>
        <w:t xml:space="preserve">Injected during </w:t>
      </w:r>
      <w:r w:rsidRPr="00AE7473">
        <w:rPr>
          <w:b/>
          <w:bCs/>
          <w:highlight w:val="green"/>
        </w:rPr>
        <w:t>BeanPostProcessor phase</w:t>
      </w:r>
      <w:r w:rsidRPr="00AE7473">
        <w:rPr>
          <w:highlight w:val="green"/>
        </w:rPr>
        <w:t xml:space="preserve">, using </w:t>
      </w:r>
      <w:r w:rsidRPr="00AE7473">
        <w:rPr>
          <w:b/>
          <w:bCs/>
          <w:highlight w:val="green"/>
        </w:rPr>
        <w:t>PropertySourcesPlaceholderConfigurer</w:t>
      </w:r>
      <w:r w:rsidRPr="00375982">
        <w:t>.</w:t>
      </w:r>
    </w:p>
    <w:p w14:paraId="24657657" w14:textId="77777777" w:rsidR="00455F2B" w:rsidRPr="00375982" w:rsidRDefault="00455F2B" w:rsidP="00455F2B">
      <w:pPr>
        <w:numPr>
          <w:ilvl w:val="0"/>
          <w:numId w:val="650"/>
        </w:numPr>
        <w:spacing w:after="0" w:line="259" w:lineRule="auto"/>
      </w:pPr>
      <w:r w:rsidRPr="00375982">
        <w:t>Resolution order:</w:t>
      </w:r>
    </w:p>
    <w:p w14:paraId="63799C34" w14:textId="77777777" w:rsidR="00455F2B" w:rsidRPr="00375982" w:rsidRDefault="00455F2B" w:rsidP="00455F2B">
      <w:pPr>
        <w:spacing w:after="0" w:line="259" w:lineRule="auto"/>
      </w:pPr>
      <w:r w:rsidRPr="00375982">
        <w:t>1. Command-line args</w:t>
      </w:r>
    </w:p>
    <w:p w14:paraId="4B6A645C" w14:textId="77777777" w:rsidR="00455F2B" w:rsidRPr="00375982" w:rsidRDefault="00455F2B" w:rsidP="00455F2B">
      <w:pPr>
        <w:spacing w:after="0" w:line="259" w:lineRule="auto"/>
      </w:pPr>
      <w:r w:rsidRPr="00375982">
        <w:t>2. System properties</w:t>
      </w:r>
    </w:p>
    <w:p w14:paraId="4B9905B9" w14:textId="77777777" w:rsidR="00455F2B" w:rsidRPr="00375982" w:rsidRDefault="00455F2B" w:rsidP="00455F2B">
      <w:pPr>
        <w:spacing w:after="0" w:line="259" w:lineRule="auto"/>
      </w:pPr>
      <w:r w:rsidRPr="00375982">
        <w:t>3. Environment variables</w:t>
      </w:r>
    </w:p>
    <w:p w14:paraId="487D5E0D" w14:textId="77777777" w:rsidR="00455F2B" w:rsidRPr="00375982" w:rsidRDefault="00455F2B" w:rsidP="00455F2B">
      <w:pPr>
        <w:spacing w:after="0" w:line="259" w:lineRule="auto"/>
      </w:pPr>
      <w:r w:rsidRPr="00375982">
        <w:t>4. application.yml / application.properties</w:t>
      </w:r>
    </w:p>
    <w:p w14:paraId="0C8DFC61" w14:textId="77777777" w:rsidR="00455F2B" w:rsidRPr="00375982" w:rsidRDefault="00455F2B" w:rsidP="00455F2B">
      <w:pPr>
        <w:numPr>
          <w:ilvl w:val="0"/>
          <w:numId w:val="651"/>
        </w:numPr>
        <w:spacing w:after="0" w:line="259" w:lineRule="auto"/>
      </w:pPr>
      <w:r w:rsidRPr="00375982">
        <w:t xml:space="preserve">Supports </w:t>
      </w:r>
      <w:r w:rsidRPr="00375982">
        <w:rPr>
          <w:b/>
          <w:bCs/>
        </w:rPr>
        <w:t>default values</w:t>
      </w:r>
      <w:r w:rsidRPr="00375982">
        <w:t>:</w:t>
      </w:r>
    </w:p>
    <w:p w14:paraId="3E17DF0B" w14:textId="77777777" w:rsidR="00455F2B" w:rsidRPr="00375982" w:rsidRDefault="00455F2B" w:rsidP="00455F2B">
      <w:pPr>
        <w:spacing w:after="0" w:line="259" w:lineRule="auto"/>
      </w:pPr>
      <w:r w:rsidRPr="00375982">
        <w:t>@Value("${server.port:8080}")</w:t>
      </w:r>
    </w:p>
    <w:p w14:paraId="34D47F9D" w14:textId="77777777" w:rsidR="00455F2B" w:rsidRPr="00375982" w:rsidRDefault="00455F2B" w:rsidP="00455F2B">
      <w:pPr>
        <w:spacing w:after="0" w:line="259" w:lineRule="auto"/>
      </w:pPr>
      <w:r w:rsidRPr="00375982">
        <w:t>private int port;</w:t>
      </w:r>
    </w:p>
    <w:p w14:paraId="573082F9" w14:textId="77777777" w:rsidR="00455F2B" w:rsidRPr="00375982" w:rsidRDefault="00455F2B" w:rsidP="00455F2B">
      <w:pPr>
        <w:numPr>
          <w:ilvl w:val="0"/>
          <w:numId w:val="652"/>
        </w:numPr>
        <w:spacing w:after="0" w:line="259" w:lineRule="auto"/>
      </w:pPr>
      <w:r w:rsidRPr="00375982">
        <w:rPr>
          <w:b/>
          <w:bCs/>
        </w:rPr>
        <w:t>Limitations</w:t>
      </w:r>
      <w:r w:rsidRPr="00375982">
        <w:t>: Cannot bind nested properties easily.</w:t>
      </w:r>
    </w:p>
    <w:p w14:paraId="7B1D7B98" w14:textId="77777777" w:rsidR="00455F2B" w:rsidRPr="00375982" w:rsidRDefault="00000000" w:rsidP="00455F2B">
      <w:pPr>
        <w:spacing w:after="0" w:line="259" w:lineRule="auto"/>
      </w:pPr>
      <w:r>
        <w:pict w14:anchorId="11F945DF">
          <v:rect id="_x0000_i1239" style="width:0;height:1.5pt" o:hralign="center" o:hrstd="t" o:hr="t" fillcolor="#a0a0a0" stroked="f"/>
        </w:pict>
      </w:r>
    </w:p>
    <w:p w14:paraId="351B8110" w14:textId="77777777" w:rsidR="00455F2B" w:rsidRPr="00375982" w:rsidRDefault="00455F2B" w:rsidP="00455F2B">
      <w:pPr>
        <w:spacing w:after="0" w:line="259" w:lineRule="auto"/>
        <w:rPr>
          <w:b/>
          <w:bCs/>
        </w:rPr>
      </w:pPr>
      <w:r w:rsidRPr="00375982">
        <w:rPr>
          <w:b/>
          <w:bCs/>
        </w:rPr>
        <w:t>@ConfigurationProperties</w:t>
      </w:r>
    </w:p>
    <w:p w14:paraId="7B330C9D" w14:textId="77777777" w:rsidR="00455F2B" w:rsidRPr="00AE7473" w:rsidRDefault="00455F2B" w:rsidP="00455F2B">
      <w:pPr>
        <w:numPr>
          <w:ilvl w:val="0"/>
          <w:numId w:val="653"/>
        </w:numPr>
        <w:spacing w:after="0" w:line="259" w:lineRule="auto"/>
        <w:rPr>
          <w:highlight w:val="green"/>
        </w:rPr>
      </w:pPr>
      <w:r w:rsidRPr="00AE7473">
        <w:rPr>
          <w:highlight w:val="green"/>
        </w:rPr>
        <w:t>Boot scans for beans annotated with @ConfigurationProperties.</w:t>
      </w:r>
    </w:p>
    <w:p w14:paraId="7077E003" w14:textId="77777777" w:rsidR="00455F2B" w:rsidRPr="00375982" w:rsidRDefault="00455F2B" w:rsidP="00455F2B">
      <w:pPr>
        <w:numPr>
          <w:ilvl w:val="0"/>
          <w:numId w:val="653"/>
        </w:numPr>
        <w:spacing w:after="0" w:line="259" w:lineRule="auto"/>
      </w:pPr>
      <w:r w:rsidRPr="00AE7473">
        <w:rPr>
          <w:highlight w:val="green"/>
        </w:rPr>
        <w:t xml:space="preserve">Uses </w:t>
      </w:r>
      <w:r w:rsidRPr="00AE7473">
        <w:rPr>
          <w:b/>
          <w:bCs/>
          <w:highlight w:val="green"/>
        </w:rPr>
        <w:t>Binder (org.springframework.boot.context.properties.bind.Binder)` internally</w:t>
      </w:r>
      <w:r w:rsidRPr="00375982">
        <w:t>.</w:t>
      </w:r>
    </w:p>
    <w:p w14:paraId="41D9D265" w14:textId="77777777" w:rsidR="00455F2B" w:rsidRPr="00375982" w:rsidRDefault="00455F2B" w:rsidP="00455F2B">
      <w:pPr>
        <w:numPr>
          <w:ilvl w:val="0"/>
          <w:numId w:val="653"/>
        </w:numPr>
        <w:spacing w:after="0" w:line="259" w:lineRule="auto"/>
      </w:pPr>
      <w:r w:rsidRPr="00375982">
        <w:t>Supports:</w:t>
      </w:r>
    </w:p>
    <w:p w14:paraId="5C69378B" w14:textId="77777777" w:rsidR="00455F2B" w:rsidRPr="00AE7473" w:rsidRDefault="00455F2B" w:rsidP="00455F2B">
      <w:pPr>
        <w:numPr>
          <w:ilvl w:val="1"/>
          <w:numId w:val="653"/>
        </w:numPr>
        <w:spacing w:after="0" w:line="259" w:lineRule="auto"/>
        <w:rPr>
          <w:highlight w:val="green"/>
        </w:rPr>
      </w:pPr>
      <w:r w:rsidRPr="00AE7473">
        <w:rPr>
          <w:b/>
          <w:bCs/>
          <w:highlight w:val="green"/>
        </w:rPr>
        <w:t>Nested properties</w:t>
      </w:r>
    </w:p>
    <w:p w14:paraId="4B84BAF1" w14:textId="77777777" w:rsidR="00455F2B" w:rsidRPr="00AE7473" w:rsidRDefault="00455F2B" w:rsidP="00455F2B">
      <w:pPr>
        <w:numPr>
          <w:ilvl w:val="1"/>
          <w:numId w:val="653"/>
        </w:numPr>
        <w:spacing w:after="0" w:line="259" w:lineRule="auto"/>
        <w:rPr>
          <w:highlight w:val="green"/>
        </w:rPr>
      </w:pPr>
      <w:r w:rsidRPr="00AE7473">
        <w:rPr>
          <w:b/>
          <w:bCs/>
          <w:highlight w:val="green"/>
        </w:rPr>
        <w:t>Collections (List/Set/Map)</w:t>
      </w:r>
    </w:p>
    <w:p w14:paraId="3E049B86" w14:textId="77777777" w:rsidR="00455F2B" w:rsidRPr="00AE7473" w:rsidRDefault="00455F2B" w:rsidP="00455F2B">
      <w:pPr>
        <w:numPr>
          <w:ilvl w:val="1"/>
          <w:numId w:val="653"/>
        </w:numPr>
        <w:spacing w:after="0" w:line="259" w:lineRule="auto"/>
        <w:rPr>
          <w:highlight w:val="green"/>
        </w:rPr>
      </w:pPr>
      <w:r w:rsidRPr="00AE7473">
        <w:rPr>
          <w:b/>
          <w:bCs/>
          <w:highlight w:val="green"/>
        </w:rPr>
        <w:t>Custom type conversion</w:t>
      </w:r>
    </w:p>
    <w:p w14:paraId="51CF33B4" w14:textId="77777777" w:rsidR="00455F2B" w:rsidRPr="00AE7473" w:rsidRDefault="00455F2B" w:rsidP="00455F2B">
      <w:pPr>
        <w:numPr>
          <w:ilvl w:val="1"/>
          <w:numId w:val="653"/>
        </w:numPr>
        <w:spacing w:after="0" w:line="259" w:lineRule="auto"/>
        <w:rPr>
          <w:highlight w:val="green"/>
        </w:rPr>
      </w:pPr>
      <w:r w:rsidRPr="00AE7473">
        <w:rPr>
          <w:b/>
          <w:bCs/>
          <w:highlight w:val="green"/>
        </w:rPr>
        <w:t>Relaxed naming</w:t>
      </w:r>
      <w:r w:rsidRPr="00AE7473">
        <w:rPr>
          <w:highlight w:val="green"/>
        </w:rPr>
        <w:t>:</w:t>
      </w:r>
    </w:p>
    <w:p w14:paraId="14FF59EF" w14:textId="77777777" w:rsidR="00455F2B" w:rsidRPr="00375982" w:rsidRDefault="00455F2B" w:rsidP="00455F2B">
      <w:pPr>
        <w:spacing w:after="0" w:line="259" w:lineRule="auto"/>
      </w:pPr>
      <w:r w:rsidRPr="00AE7473">
        <w:rPr>
          <w:highlight w:val="green"/>
        </w:rPr>
        <w:t>myapp:</w:t>
      </w:r>
    </w:p>
    <w:p w14:paraId="2329DBA0" w14:textId="77777777" w:rsidR="00455F2B" w:rsidRPr="00375982" w:rsidRDefault="00455F2B" w:rsidP="00455F2B">
      <w:pPr>
        <w:spacing w:after="0" w:line="259" w:lineRule="auto"/>
      </w:pPr>
      <w:r w:rsidRPr="00375982">
        <w:t xml:space="preserve">  datasource:</w:t>
      </w:r>
    </w:p>
    <w:p w14:paraId="17DB4CA3" w14:textId="77777777" w:rsidR="00455F2B" w:rsidRPr="00375982" w:rsidRDefault="00455F2B" w:rsidP="00455F2B">
      <w:pPr>
        <w:spacing w:after="0" w:line="259" w:lineRule="auto"/>
      </w:pPr>
      <w:r w:rsidRPr="00375982">
        <w:t xml:space="preserve">    url: jdbc:mysql://localhost/test</w:t>
      </w:r>
    </w:p>
    <w:p w14:paraId="5317D5F1" w14:textId="77777777" w:rsidR="00455F2B" w:rsidRPr="00375982" w:rsidRDefault="00455F2B" w:rsidP="00455F2B">
      <w:pPr>
        <w:spacing w:after="0" w:line="259" w:lineRule="auto"/>
      </w:pPr>
      <w:r w:rsidRPr="00375982">
        <w:lastRenderedPageBreak/>
        <w:t xml:space="preserve">    username: root</w:t>
      </w:r>
    </w:p>
    <w:p w14:paraId="54775864" w14:textId="77777777" w:rsidR="00455F2B" w:rsidRPr="00375982" w:rsidRDefault="00455F2B" w:rsidP="00455F2B">
      <w:pPr>
        <w:spacing w:after="0" w:line="259" w:lineRule="auto"/>
      </w:pPr>
      <w:r w:rsidRPr="00375982">
        <w:t xml:space="preserve">    password: secret</w:t>
      </w:r>
    </w:p>
    <w:p w14:paraId="0186C601" w14:textId="77777777" w:rsidR="00455F2B" w:rsidRPr="00375982" w:rsidRDefault="00455F2B" w:rsidP="00455F2B">
      <w:pPr>
        <w:spacing w:after="0" w:line="259" w:lineRule="auto"/>
      </w:pPr>
      <w:r w:rsidRPr="00375982">
        <w:t>@Component</w:t>
      </w:r>
    </w:p>
    <w:p w14:paraId="2A66C764" w14:textId="77777777" w:rsidR="00455F2B" w:rsidRPr="00375982" w:rsidRDefault="00455F2B" w:rsidP="00455F2B">
      <w:pPr>
        <w:spacing w:after="0" w:line="259" w:lineRule="auto"/>
      </w:pPr>
      <w:r w:rsidRPr="00375982">
        <w:t>@ConfigurationProperties(prefix="myapp.datasource")</w:t>
      </w:r>
    </w:p>
    <w:p w14:paraId="43FC158E" w14:textId="77777777" w:rsidR="00455F2B" w:rsidRPr="00375982" w:rsidRDefault="00455F2B" w:rsidP="00455F2B">
      <w:pPr>
        <w:spacing w:after="0" w:line="259" w:lineRule="auto"/>
      </w:pPr>
      <w:r w:rsidRPr="00375982">
        <w:t>public class DataSourceProperties {</w:t>
      </w:r>
    </w:p>
    <w:p w14:paraId="38D3BFD7" w14:textId="77777777" w:rsidR="00455F2B" w:rsidRPr="00375982" w:rsidRDefault="00455F2B" w:rsidP="00455F2B">
      <w:pPr>
        <w:spacing w:after="0" w:line="259" w:lineRule="auto"/>
      </w:pPr>
      <w:r w:rsidRPr="00375982">
        <w:t xml:space="preserve">    private String url;</w:t>
      </w:r>
    </w:p>
    <w:p w14:paraId="2E7375C5" w14:textId="77777777" w:rsidR="00455F2B" w:rsidRPr="00375982" w:rsidRDefault="00455F2B" w:rsidP="00455F2B">
      <w:pPr>
        <w:spacing w:after="0" w:line="259" w:lineRule="auto"/>
      </w:pPr>
      <w:r w:rsidRPr="00375982">
        <w:t xml:space="preserve">    private String username;</w:t>
      </w:r>
    </w:p>
    <w:p w14:paraId="1E79D82A" w14:textId="77777777" w:rsidR="00455F2B" w:rsidRPr="00375982" w:rsidRDefault="00455F2B" w:rsidP="00455F2B">
      <w:pPr>
        <w:spacing w:after="0" w:line="259" w:lineRule="auto"/>
      </w:pPr>
      <w:r w:rsidRPr="00375982">
        <w:t xml:space="preserve">    private String password;</w:t>
      </w:r>
    </w:p>
    <w:p w14:paraId="436695AE" w14:textId="77777777" w:rsidR="00455F2B" w:rsidRPr="00375982" w:rsidRDefault="00455F2B" w:rsidP="00455F2B">
      <w:pPr>
        <w:spacing w:after="0" w:line="259" w:lineRule="auto"/>
      </w:pPr>
      <w:r w:rsidRPr="00375982">
        <w:t xml:space="preserve">    // getters/setters</w:t>
      </w:r>
    </w:p>
    <w:p w14:paraId="5189068E" w14:textId="77777777" w:rsidR="00455F2B" w:rsidRPr="00375982" w:rsidRDefault="00455F2B" w:rsidP="00455F2B">
      <w:pPr>
        <w:spacing w:after="0" w:line="259" w:lineRule="auto"/>
      </w:pPr>
      <w:r w:rsidRPr="00375982">
        <w:t>}</w:t>
      </w:r>
    </w:p>
    <w:p w14:paraId="10CD6755" w14:textId="77777777" w:rsidR="00455F2B" w:rsidRPr="00375982" w:rsidRDefault="00455F2B" w:rsidP="00455F2B">
      <w:pPr>
        <w:numPr>
          <w:ilvl w:val="0"/>
          <w:numId w:val="654"/>
        </w:numPr>
        <w:spacing w:after="0" w:line="259" w:lineRule="auto"/>
      </w:pPr>
      <w:r w:rsidRPr="00375982">
        <w:t xml:space="preserve">Supports </w:t>
      </w:r>
      <w:r w:rsidRPr="00375982">
        <w:rPr>
          <w:b/>
          <w:bCs/>
        </w:rPr>
        <w:t>validation</w:t>
      </w:r>
      <w:r w:rsidRPr="00375982">
        <w:t>:</w:t>
      </w:r>
    </w:p>
    <w:p w14:paraId="3301D104" w14:textId="77777777" w:rsidR="00455F2B" w:rsidRPr="00375982" w:rsidRDefault="00455F2B" w:rsidP="00455F2B">
      <w:pPr>
        <w:spacing w:after="0" w:line="259" w:lineRule="auto"/>
      </w:pPr>
      <w:r w:rsidRPr="00375982">
        <w:t>@Validated</w:t>
      </w:r>
    </w:p>
    <w:p w14:paraId="67BC5593" w14:textId="77777777" w:rsidR="00455F2B" w:rsidRPr="00375982" w:rsidRDefault="00455F2B" w:rsidP="00455F2B">
      <w:pPr>
        <w:spacing w:after="0" w:line="259" w:lineRule="auto"/>
      </w:pPr>
      <w:r w:rsidRPr="00375982">
        <w:t>@ConfigurationProperties(prefix="myapp.datasource")</w:t>
      </w:r>
    </w:p>
    <w:p w14:paraId="3F2BE169" w14:textId="77777777" w:rsidR="00455F2B" w:rsidRPr="00375982" w:rsidRDefault="00455F2B" w:rsidP="00455F2B">
      <w:pPr>
        <w:spacing w:after="0" w:line="259" w:lineRule="auto"/>
      </w:pPr>
      <w:r w:rsidRPr="00375982">
        <w:t>public class DataSourceProperties {</w:t>
      </w:r>
    </w:p>
    <w:p w14:paraId="11736066" w14:textId="77777777" w:rsidR="00455F2B" w:rsidRPr="00375982" w:rsidRDefault="00455F2B" w:rsidP="00455F2B">
      <w:pPr>
        <w:spacing w:after="0" w:line="259" w:lineRule="auto"/>
      </w:pPr>
      <w:r w:rsidRPr="00375982">
        <w:t xml:space="preserve">    @NotNull</w:t>
      </w:r>
    </w:p>
    <w:p w14:paraId="1245E813" w14:textId="77777777" w:rsidR="00455F2B" w:rsidRPr="00375982" w:rsidRDefault="00455F2B" w:rsidP="00455F2B">
      <w:pPr>
        <w:spacing w:after="0" w:line="259" w:lineRule="auto"/>
      </w:pPr>
      <w:r w:rsidRPr="00375982">
        <w:t xml:space="preserve">    private String url;</w:t>
      </w:r>
    </w:p>
    <w:p w14:paraId="1EE4CB2A" w14:textId="77777777" w:rsidR="00455F2B" w:rsidRPr="00375982" w:rsidRDefault="00455F2B" w:rsidP="00455F2B">
      <w:pPr>
        <w:spacing w:after="0" w:line="259" w:lineRule="auto"/>
      </w:pPr>
      <w:r w:rsidRPr="00375982">
        <w:t>}</w:t>
      </w:r>
    </w:p>
    <w:p w14:paraId="4A52CED1" w14:textId="77777777" w:rsidR="00455F2B" w:rsidRPr="00375982" w:rsidRDefault="00000000" w:rsidP="00455F2B">
      <w:pPr>
        <w:spacing w:after="0" w:line="259" w:lineRule="auto"/>
      </w:pPr>
      <w:r>
        <w:pict w14:anchorId="22FA2E4A">
          <v:rect id="_x0000_i1240" style="width:0;height:1.5pt" o:hralign="center" o:hrstd="t" o:hr="t" fillcolor="#a0a0a0" stroked="f"/>
        </w:pict>
      </w:r>
    </w:p>
    <w:p w14:paraId="65D5097B"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3"/>
        <w:gridCol w:w="3680"/>
      </w:tblGrid>
      <w:tr w:rsidR="00455F2B" w:rsidRPr="00375982" w14:paraId="34F7A950" w14:textId="77777777" w:rsidTr="00B72B58">
        <w:trPr>
          <w:tblHeader/>
          <w:tblCellSpacing w:w="15" w:type="dxa"/>
        </w:trPr>
        <w:tc>
          <w:tcPr>
            <w:tcW w:w="0" w:type="auto"/>
            <w:vAlign w:val="center"/>
            <w:hideMark/>
          </w:tcPr>
          <w:p w14:paraId="38D9A08E" w14:textId="77777777" w:rsidR="00455F2B" w:rsidRPr="00375982" w:rsidRDefault="00455F2B" w:rsidP="00B72B58">
            <w:pPr>
              <w:spacing w:after="0" w:line="259" w:lineRule="auto"/>
              <w:rPr>
                <w:b/>
                <w:bCs/>
              </w:rPr>
            </w:pPr>
            <w:r w:rsidRPr="00375982">
              <w:rPr>
                <w:b/>
                <w:bCs/>
              </w:rPr>
              <w:t>Scenario</w:t>
            </w:r>
          </w:p>
        </w:tc>
        <w:tc>
          <w:tcPr>
            <w:tcW w:w="0" w:type="auto"/>
            <w:vAlign w:val="center"/>
            <w:hideMark/>
          </w:tcPr>
          <w:p w14:paraId="0FF13E82" w14:textId="77777777" w:rsidR="00455F2B" w:rsidRPr="00375982" w:rsidRDefault="00455F2B" w:rsidP="00B72B58">
            <w:pPr>
              <w:spacing w:after="0" w:line="259" w:lineRule="auto"/>
              <w:rPr>
                <w:b/>
                <w:bCs/>
              </w:rPr>
            </w:pPr>
            <w:r w:rsidRPr="00375982">
              <w:rPr>
                <w:b/>
                <w:bCs/>
              </w:rPr>
              <w:t>Recommended Approach</w:t>
            </w:r>
          </w:p>
        </w:tc>
      </w:tr>
      <w:tr w:rsidR="00455F2B" w:rsidRPr="00375982" w14:paraId="4F3CC44B" w14:textId="77777777" w:rsidTr="00B72B58">
        <w:trPr>
          <w:tblCellSpacing w:w="15" w:type="dxa"/>
        </w:trPr>
        <w:tc>
          <w:tcPr>
            <w:tcW w:w="0" w:type="auto"/>
            <w:vAlign w:val="center"/>
            <w:hideMark/>
          </w:tcPr>
          <w:p w14:paraId="1C2742B9" w14:textId="77777777" w:rsidR="00455F2B" w:rsidRPr="00AE7473" w:rsidRDefault="00455F2B" w:rsidP="00B72B58">
            <w:pPr>
              <w:spacing w:after="0" w:line="259" w:lineRule="auto"/>
              <w:rPr>
                <w:color w:val="EE0000"/>
              </w:rPr>
            </w:pPr>
            <w:r w:rsidRPr="00AE7473">
              <w:rPr>
                <w:color w:val="EE0000"/>
              </w:rPr>
              <w:t>Single property injection</w:t>
            </w:r>
          </w:p>
        </w:tc>
        <w:tc>
          <w:tcPr>
            <w:tcW w:w="0" w:type="auto"/>
            <w:vAlign w:val="center"/>
            <w:hideMark/>
          </w:tcPr>
          <w:p w14:paraId="293772D3" w14:textId="77777777" w:rsidR="00455F2B" w:rsidRPr="00AE7473" w:rsidRDefault="00455F2B" w:rsidP="00B72B58">
            <w:pPr>
              <w:spacing w:after="0" w:line="259" w:lineRule="auto"/>
              <w:rPr>
                <w:color w:val="EE0000"/>
              </w:rPr>
            </w:pPr>
            <w:r w:rsidRPr="00AE7473">
              <w:rPr>
                <w:color w:val="EE0000"/>
              </w:rPr>
              <w:t>@Value</w:t>
            </w:r>
          </w:p>
        </w:tc>
      </w:tr>
      <w:tr w:rsidR="00455F2B" w:rsidRPr="00375982" w14:paraId="5807D658" w14:textId="77777777" w:rsidTr="00B72B58">
        <w:trPr>
          <w:tblCellSpacing w:w="15" w:type="dxa"/>
        </w:trPr>
        <w:tc>
          <w:tcPr>
            <w:tcW w:w="0" w:type="auto"/>
            <w:vAlign w:val="center"/>
            <w:hideMark/>
          </w:tcPr>
          <w:p w14:paraId="69436190" w14:textId="77777777" w:rsidR="00455F2B" w:rsidRPr="00AE7473" w:rsidRDefault="00455F2B" w:rsidP="00B72B58">
            <w:pPr>
              <w:spacing w:after="0" w:line="259" w:lineRule="auto"/>
              <w:rPr>
                <w:color w:val="EE0000"/>
              </w:rPr>
            </w:pPr>
            <w:r w:rsidRPr="00AE7473">
              <w:rPr>
                <w:color w:val="EE0000"/>
              </w:rPr>
              <w:t>Hierarchical/nested config</w:t>
            </w:r>
          </w:p>
        </w:tc>
        <w:tc>
          <w:tcPr>
            <w:tcW w:w="0" w:type="auto"/>
            <w:vAlign w:val="center"/>
            <w:hideMark/>
          </w:tcPr>
          <w:p w14:paraId="5902B5DD" w14:textId="77777777" w:rsidR="00455F2B" w:rsidRPr="00AE7473" w:rsidRDefault="00455F2B" w:rsidP="00B72B58">
            <w:pPr>
              <w:spacing w:after="0" w:line="259" w:lineRule="auto"/>
              <w:rPr>
                <w:color w:val="EE0000"/>
              </w:rPr>
            </w:pPr>
            <w:r w:rsidRPr="00AE7473">
              <w:rPr>
                <w:color w:val="EE0000"/>
              </w:rPr>
              <w:t>@ConfigurationProperties</w:t>
            </w:r>
          </w:p>
        </w:tc>
      </w:tr>
      <w:tr w:rsidR="00455F2B" w:rsidRPr="00375982" w14:paraId="3297084E" w14:textId="77777777" w:rsidTr="00B72B58">
        <w:trPr>
          <w:tblCellSpacing w:w="15" w:type="dxa"/>
        </w:trPr>
        <w:tc>
          <w:tcPr>
            <w:tcW w:w="0" w:type="auto"/>
            <w:vAlign w:val="center"/>
            <w:hideMark/>
          </w:tcPr>
          <w:p w14:paraId="3FB6DFDC" w14:textId="77777777" w:rsidR="00455F2B" w:rsidRPr="00AE7473" w:rsidRDefault="00455F2B" w:rsidP="00B72B58">
            <w:pPr>
              <w:spacing w:after="0" w:line="259" w:lineRule="auto"/>
              <w:rPr>
                <w:color w:val="EE0000"/>
              </w:rPr>
            </w:pPr>
            <w:r w:rsidRPr="00AE7473">
              <w:rPr>
                <w:color w:val="EE0000"/>
              </w:rPr>
              <w:t>Externalized configuration for library / module</w:t>
            </w:r>
          </w:p>
        </w:tc>
        <w:tc>
          <w:tcPr>
            <w:tcW w:w="0" w:type="auto"/>
            <w:vAlign w:val="center"/>
            <w:hideMark/>
          </w:tcPr>
          <w:p w14:paraId="65B6D85B" w14:textId="77777777" w:rsidR="00455F2B" w:rsidRPr="00AE7473" w:rsidRDefault="00455F2B" w:rsidP="00B72B58">
            <w:pPr>
              <w:spacing w:after="0" w:line="259" w:lineRule="auto"/>
              <w:rPr>
                <w:color w:val="EE0000"/>
              </w:rPr>
            </w:pPr>
            <w:r w:rsidRPr="00AE7473">
              <w:rPr>
                <w:color w:val="EE0000"/>
              </w:rPr>
              <w:t>@ConfigurationProperties</w:t>
            </w:r>
          </w:p>
        </w:tc>
      </w:tr>
      <w:tr w:rsidR="00455F2B" w:rsidRPr="00375982" w14:paraId="3A3AD89C" w14:textId="77777777" w:rsidTr="00B72B58">
        <w:trPr>
          <w:tblCellSpacing w:w="15" w:type="dxa"/>
        </w:trPr>
        <w:tc>
          <w:tcPr>
            <w:tcW w:w="0" w:type="auto"/>
            <w:vAlign w:val="center"/>
            <w:hideMark/>
          </w:tcPr>
          <w:p w14:paraId="67266BBB" w14:textId="77777777" w:rsidR="00455F2B" w:rsidRPr="00AE7473" w:rsidRDefault="00455F2B" w:rsidP="00B72B58">
            <w:pPr>
              <w:spacing w:after="0" w:line="259" w:lineRule="auto"/>
              <w:rPr>
                <w:color w:val="EE0000"/>
              </w:rPr>
            </w:pPr>
            <w:r w:rsidRPr="00AE7473">
              <w:rPr>
                <w:color w:val="EE0000"/>
              </w:rPr>
              <w:t>Needs validation (@NotNull, etc.)</w:t>
            </w:r>
          </w:p>
        </w:tc>
        <w:tc>
          <w:tcPr>
            <w:tcW w:w="0" w:type="auto"/>
            <w:vAlign w:val="center"/>
            <w:hideMark/>
          </w:tcPr>
          <w:p w14:paraId="47FFC524" w14:textId="77777777" w:rsidR="00455F2B" w:rsidRPr="00AE7473" w:rsidRDefault="00455F2B" w:rsidP="00B72B58">
            <w:pPr>
              <w:spacing w:after="0" w:line="259" w:lineRule="auto"/>
              <w:rPr>
                <w:color w:val="EE0000"/>
              </w:rPr>
            </w:pPr>
            <w:r w:rsidRPr="00AE7473">
              <w:rPr>
                <w:color w:val="EE0000"/>
              </w:rPr>
              <w:t>@ConfigurationProperties + @Validated</w:t>
            </w:r>
          </w:p>
        </w:tc>
      </w:tr>
      <w:tr w:rsidR="00455F2B" w:rsidRPr="00375982" w14:paraId="4D083AC9" w14:textId="77777777" w:rsidTr="00B72B58">
        <w:trPr>
          <w:tblCellSpacing w:w="15" w:type="dxa"/>
        </w:trPr>
        <w:tc>
          <w:tcPr>
            <w:tcW w:w="0" w:type="auto"/>
            <w:vAlign w:val="center"/>
            <w:hideMark/>
          </w:tcPr>
          <w:p w14:paraId="7E94AD0A" w14:textId="77777777" w:rsidR="00455F2B" w:rsidRPr="00AE7473" w:rsidRDefault="00455F2B" w:rsidP="00B72B58">
            <w:pPr>
              <w:spacing w:after="0" w:line="259" w:lineRule="auto"/>
              <w:rPr>
                <w:color w:val="EE0000"/>
              </w:rPr>
            </w:pPr>
            <w:r w:rsidRPr="00AE7473">
              <w:rPr>
                <w:color w:val="EE0000"/>
              </w:rPr>
              <w:t>Dynamic expression using SpEL</w:t>
            </w:r>
          </w:p>
        </w:tc>
        <w:tc>
          <w:tcPr>
            <w:tcW w:w="0" w:type="auto"/>
            <w:vAlign w:val="center"/>
            <w:hideMark/>
          </w:tcPr>
          <w:p w14:paraId="28BF46B4" w14:textId="77777777" w:rsidR="00455F2B" w:rsidRPr="00AE7473" w:rsidRDefault="00455F2B" w:rsidP="00B72B58">
            <w:pPr>
              <w:spacing w:after="0" w:line="259" w:lineRule="auto"/>
              <w:rPr>
                <w:color w:val="EE0000"/>
              </w:rPr>
            </w:pPr>
            <w:r w:rsidRPr="00AE7473">
              <w:rPr>
                <w:color w:val="EE0000"/>
              </w:rPr>
              <w:t>@Value</w:t>
            </w:r>
          </w:p>
        </w:tc>
      </w:tr>
    </w:tbl>
    <w:p w14:paraId="4FC4113A" w14:textId="77777777" w:rsidR="00455F2B" w:rsidRPr="00375982" w:rsidRDefault="00000000" w:rsidP="00455F2B">
      <w:pPr>
        <w:spacing w:after="0" w:line="259" w:lineRule="auto"/>
      </w:pPr>
      <w:r>
        <w:pict w14:anchorId="72CEA226">
          <v:rect id="_x0000_i1241" style="width:0;height:1.5pt" o:hralign="center" o:hrstd="t" o:hr="t" fillcolor="#a0a0a0" stroked="f"/>
        </w:pict>
      </w:r>
    </w:p>
    <w:p w14:paraId="2FD5C09A"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Senior-Level Insights</w:t>
      </w:r>
    </w:p>
    <w:p w14:paraId="364AA851" w14:textId="77777777" w:rsidR="00455F2B" w:rsidRPr="00375982" w:rsidRDefault="00455F2B" w:rsidP="00455F2B">
      <w:pPr>
        <w:numPr>
          <w:ilvl w:val="0"/>
          <w:numId w:val="655"/>
        </w:numPr>
        <w:spacing w:after="0" w:line="259" w:lineRule="auto"/>
      </w:pPr>
      <w:r w:rsidRPr="00375982">
        <w:rPr>
          <w:b/>
          <w:bCs/>
        </w:rPr>
        <w:t>Performance:</w:t>
      </w:r>
    </w:p>
    <w:p w14:paraId="6927F321" w14:textId="77777777" w:rsidR="00455F2B" w:rsidRPr="00375982" w:rsidRDefault="00455F2B" w:rsidP="00455F2B">
      <w:pPr>
        <w:numPr>
          <w:ilvl w:val="1"/>
          <w:numId w:val="655"/>
        </w:numPr>
        <w:spacing w:after="0" w:line="259" w:lineRule="auto"/>
      </w:pPr>
      <w:r w:rsidRPr="00375982">
        <w:t xml:space="preserve">@ConfigurationProperties </w:t>
      </w:r>
      <w:r w:rsidRPr="00375982">
        <w:rPr>
          <w:b/>
          <w:bCs/>
        </w:rPr>
        <w:t>binds all properties at once</w:t>
      </w:r>
      <w:r w:rsidRPr="00375982">
        <w:t>, more efficient for groups of properties.</w:t>
      </w:r>
    </w:p>
    <w:p w14:paraId="3CA732AC" w14:textId="77777777" w:rsidR="00455F2B" w:rsidRPr="00375982" w:rsidRDefault="00455F2B" w:rsidP="00455F2B">
      <w:pPr>
        <w:numPr>
          <w:ilvl w:val="1"/>
          <w:numId w:val="655"/>
        </w:numPr>
        <w:spacing w:after="0" w:line="259" w:lineRule="auto"/>
      </w:pPr>
      <w:r w:rsidRPr="00375982">
        <w:t xml:space="preserve">@Value triggers </w:t>
      </w:r>
      <w:r w:rsidRPr="00375982">
        <w:rPr>
          <w:b/>
          <w:bCs/>
        </w:rPr>
        <w:t>one-by-one resolution</w:t>
      </w:r>
      <w:r w:rsidRPr="00375982">
        <w:t>, which can be slower for large numbers of properties.</w:t>
      </w:r>
    </w:p>
    <w:p w14:paraId="754FC9B9" w14:textId="77777777" w:rsidR="00455F2B" w:rsidRPr="00375982" w:rsidRDefault="00455F2B" w:rsidP="00455F2B">
      <w:pPr>
        <w:numPr>
          <w:ilvl w:val="0"/>
          <w:numId w:val="655"/>
        </w:numPr>
        <w:spacing w:after="0" w:line="259" w:lineRule="auto"/>
      </w:pPr>
      <w:r w:rsidRPr="00375982">
        <w:rPr>
          <w:b/>
          <w:bCs/>
        </w:rPr>
        <w:t>Maintainability:</w:t>
      </w:r>
    </w:p>
    <w:p w14:paraId="10FAA4DD" w14:textId="77777777" w:rsidR="00455F2B" w:rsidRPr="00375982" w:rsidRDefault="00455F2B" w:rsidP="00455F2B">
      <w:pPr>
        <w:numPr>
          <w:ilvl w:val="1"/>
          <w:numId w:val="655"/>
        </w:numPr>
        <w:spacing w:after="0" w:line="259" w:lineRule="auto"/>
      </w:pPr>
      <w:r w:rsidRPr="00375982">
        <w:t xml:space="preserve">@ConfigurationProperties → easier to manage, especially in </w:t>
      </w:r>
      <w:r w:rsidRPr="00375982">
        <w:rPr>
          <w:b/>
          <w:bCs/>
        </w:rPr>
        <w:t>microservices with dozens of grouped config properties</w:t>
      </w:r>
      <w:r w:rsidRPr="00375982">
        <w:t>.</w:t>
      </w:r>
    </w:p>
    <w:p w14:paraId="7A936010" w14:textId="77777777" w:rsidR="00455F2B" w:rsidRPr="00375982" w:rsidRDefault="00455F2B" w:rsidP="00455F2B">
      <w:pPr>
        <w:numPr>
          <w:ilvl w:val="0"/>
          <w:numId w:val="655"/>
        </w:numPr>
        <w:spacing w:after="0" w:line="259" w:lineRule="auto"/>
      </w:pPr>
      <w:r w:rsidRPr="00375982">
        <w:rPr>
          <w:b/>
          <w:bCs/>
        </w:rPr>
        <w:t>Integration with profiles:</w:t>
      </w:r>
    </w:p>
    <w:p w14:paraId="02D94558" w14:textId="77777777" w:rsidR="00455F2B" w:rsidRPr="00375982" w:rsidRDefault="00455F2B" w:rsidP="00455F2B">
      <w:pPr>
        <w:numPr>
          <w:ilvl w:val="1"/>
          <w:numId w:val="655"/>
        </w:numPr>
        <w:spacing w:after="0" w:line="259" w:lineRule="auto"/>
      </w:pPr>
      <w:r w:rsidRPr="00375982">
        <w:t>Both respect environment/profile-specific properties.</w:t>
      </w:r>
    </w:p>
    <w:p w14:paraId="6445FA70" w14:textId="77777777" w:rsidR="00455F2B" w:rsidRPr="00375982" w:rsidRDefault="00455F2B" w:rsidP="00455F2B">
      <w:pPr>
        <w:numPr>
          <w:ilvl w:val="1"/>
          <w:numId w:val="655"/>
        </w:numPr>
        <w:spacing w:after="0" w:line="259" w:lineRule="auto"/>
      </w:pPr>
      <w:r w:rsidRPr="00375982">
        <w:t xml:space="preserve">@ConfigurationProperties works naturally for </w:t>
      </w:r>
      <w:r w:rsidRPr="00375982">
        <w:rPr>
          <w:b/>
          <w:bCs/>
        </w:rPr>
        <w:t>profile-specific configuration files</w:t>
      </w:r>
      <w:r w:rsidRPr="00375982">
        <w:t xml:space="preserve"> (application-dev.yml).</w:t>
      </w:r>
    </w:p>
    <w:p w14:paraId="6BA580BD" w14:textId="77777777" w:rsidR="00455F2B" w:rsidRPr="00375982" w:rsidRDefault="00455F2B" w:rsidP="00455F2B">
      <w:pPr>
        <w:numPr>
          <w:ilvl w:val="0"/>
          <w:numId w:val="655"/>
        </w:numPr>
        <w:spacing w:after="0" w:line="259" w:lineRule="auto"/>
      </w:pPr>
      <w:r w:rsidRPr="00375982">
        <w:rPr>
          <w:b/>
          <w:bCs/>
        </w:rPr>
        <w:t>Spring Boot Auto-configuration:</w:t>
      </w:r>
    </w:p>
    <w:p w14:paraId="4748D2A3" w14:textId="77777777" w:rsidR="00455F2B" w:rsidRPr="00375982" w:rsidRDefault="00455F2B" w:rsidP="00455F2B">
      <w:pPr>
        <w:numPr>
          <w:ilvl w:val="1"/>
          <w:numId w:val="655"/>
        </w:numPr>
        <w:spacing w:after="0" w:line="259" w:lineRule="auto"/>
      </w:pPr>
      <w:r w:rsidRPr="00375982">
        <w:t xml:space="preserve">Most Boot starters rely on </w:t>
      </w:r>
      <w:r w:rsidRPr="00375982">
        <w:rPr>
          <w:b/>
          <w:bCs/>
        </w:rPr>
        <w:t>@ConfigurationProperties</w:t>
      </w:r>
      <w:r w:rsidRPr="00375982">
        <w:t xml:space="preserve"> for externalized configuration (e.g., DataSourceProperties, ServerProperties).</w:t>
      </w:r>
    </w:p>
    <w:p w14:paraId="4FC59A58" w14:textId="77777777" w:rsidR="00455F2B" w:rsidRPr="00375982" w:rsidRDefault="00000000" w:rsidP="00455F2B">
      <w:pPr>
        <w:spacing w:after="0" w:line="259" w:lineRule="auto"/>
      </w:pPr>
      <w:r>
        <w:pict w14:anchorId="7C2F80C4">
          <v:rect id="_x0000_i1242" style="width:0;height:1.5pt" o:hralign="center" o:hrstd="t" o:hr="t" fillcolor="#a0a0a0" stroked="f"/>
        </w:pict>
      </w:r>
    </w:p>
    <w:p w14:paraId="6ABF07B8" w14:textId="77777777" w:rsidR="00455F2B" w:rsidRPr="00375982" w:rsidRDefault="00455F2B" w:rsidP="00455F2B">
      <w:pPr>
        <w:spacing w:after="0" w:line="259" w:lineRule="auto"/>
        <w:rPr>
          <w:b/>
          <w:bCs/>
        </w:rPr>
      </w:pPr>
      <w:r w:rsidRPr="00375982">
        <w:rPr>
          <w:b/>
          <w:bCs/>
        </w:rPr>
        <w:lastRenderedPageBreak/>
        <w:t>5️</w:t>
      </w:r>
      <w:r w:rsidRPr="00375982">
        <w:rPr>
          <w:rFonts w:ascii="Segoe UI Symbol" w:hAnsi="Segoe UI Symbol" w:cs="Segoe UI Symbol"/>
          <w:b/>
          <w:bCs/>
        </w:rPr>
        <w:t>⃣</w:t>
      </w:r>
      <w:r w:rsidRPr="00375982">
        <w:rPr>
          <w:b/>
          <w:bCs/>
        </w:rPr>
        <w:t xml:space="preserve"> Interview One-liner (Senior-Level)</w:t>
      </w:r>
    </w:p>
    <w:p w14:paraId="3D98114F" w14:textId="77777777" w:rsidR="00455F2B" w:rsidRPr="00375982" w:rsidRDefault="00455F2B" w:rsidP="00455F2B">
      <w:pPr>
        <w:spacing w:after="0" w:line="259" w:lineRule="auto"/>
      </w:pPr>
      <w:r w:rsidRPr="00375982">
        <w:rPr>
          <w:b/>
          <w:bCs/>
        </w:rPr>
        <w:t>@Value injects a single property or SpEL expression into a bean field or method, suitable for one-off values, while @ConfigurationProperties binds hierarchical or grouped properties into a POJO with relaxed binding, type conversion, and optional validation, making it the preferred approach for structured configuration in production-grade Spring Boot microservices.</w:t>
      </w:r>
    </w:p>
    <w:p w14:paraId="0DDCDA05" w14:textId="77777777" w:rsidR="00455F2B" w:rsidRPr="00375982" w:rsidRDefault="00455F2B" w:rsidP="00455F2B">
      <w:pPr>
        <w:spacing w:after="0"/>
      </w:pPr>
    </w:p>
    <w:p w14:paraId="01F98252" w14:textId="77777777" w:rsidR="00455F2B" w:rsidRPr="00455F2B" w:rsidRDefault="00455F2B" w:rsidP="00455F2B">
      <w:pPr>
        <w:rPr>
          <w:b/>
          <w:bCs/>
          <w:color w:val="EE0000"/>
          <w:sz w:val="24"/>
          <w:szCs w:val="24"/>
          <w:lang w:val="en-IN"/>
        </w:rPr>
      </w:pPr>
      <w:r w:rsidRPr="00455F2B">
        <w:rPr>
          <w:b/>
          <w:bCs/>
          <w:color w:val="EE0000"/>
          <w:sz w:val="24"/>
          <w:szCs w:val="24"/>
          <w:lang w:val="en-IN"/>
        </w:rPr>
        <w:t>5.  Why @ConfigurationProperties is preferred?</w:t>
      </w:r>
    </w:p>
    <w:p w14:paraId="7E291729"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Design Intent (Why Spring Boot Exists)</w:t>
      </w:r>
    </w:p>
    <w:p w14:paraId="096A8A97" w14:textId="77777777" w:rsidR="005F6659" w:rsidRPr="00AE7473" w:rsidRDefault="005F6659" w:rsidP="005F6659">
      <w:pPr>
        <w:spacing w:after="0" w:line="259" w:lineRule="auto"/>
        <w:rPr>
          <w:highlight w:val="green"/>
        </w:rPr>
      </w:pPr>
      <w:r w:rsidRPr="00AE7473">
        <w:rPr>
          <w:highlight w:val="green"/>
        </w:rPr>
        <w:t>Spring Boot was designed to promote:</w:t>
      </w:r>
    </w:p>
    <w:p w14:paraId="57537EB9" w14:textId="77777777" w:rsidR="005F6659" w:rsidRPr="00AE7473" w:rsidRDefault="005F6659" w:rsidP="005F6659">
      <w:pPr>
        <w:numPr>
          <w:ilvl w:val="0"/>
          <w:numId w:val="656"/>
        </w:numPr>
        <w:spacing w:after="0" w:line="259" w:lineRule="auto"/>
        <w:rPr>
          <w:highlight w:val="green"/>
        </w:rPr>
      </w:pPr>
      <w:r w:rsidRPr="00AE7473">
        <w:rPr>
          <w:b/>
          <w:bCs/>
          <w:highlight w:val="green"/>
        </w:rPr>
        <w:t>Externalized configuration</w:t>
      </w:r>
    </w:p>
    <w:p w14:paraId="39315E11" w14:textId="77777777" w:rsidR="005F6659" w:rsidRPr="00AE7473" w:rsidRDefault="005F6659" w:rsidP="005F6659">
      <w:pPr>
        <w:numPr>
          <w:ilvl w:val="0"/>
          <w:numId w:val="656"/>
        </w:numPr>
        <w:spacing w:after="0" w:line="259" w:lineRule="auto"/>
        <w:rPr>
          <w:highlight w:val="green"/>
        </w:rPr>
      </w:pPr>
      <w:r w:rsidRPr="00AE7473">
        <w:rPr>
          <w:b/>
          <w:bCs/>
          <w:highlight w:val="green"/>
        </w:rPr>
        <w:t>Strong typing</w:t>
      </w:r>
    </w:p>
    <w:p w14:paraId="35F28A5E" w14:textId="77777777" w:rsidR="005F6659" w:rsidRPr="00AE7473" w:rsidRDefault="005F6659" w:rsidP="005F6659">
      <w:pPr>
        <w:numPr>
          <w:ilvl w:val="0"/>
          <w:numId w:val="656"/>
        </w:numPr>
        <w:spacing w:after="0" w:line="259" w:lineRule="auto"/>
        <w:rPr>
          <w:highlight w:val="green"/>
        </w:rPr>
      </w:pPr>
      <w:r w:rsidRPr="00AE7473">
        <w:rPr>
          <w:b/>
          <w:bCs/>
          <w:highlight w:val="green"/>
        </w:rPr>
        <w:t>Convention over configuration</w:t>
      </w:r>
    </w:p>
    <w:p w14:paraId="34B309F9" w14:textId="77777777" w:rsidR="005F6659" w:rsidRPr="00AE7473" w:rsidRDefault="005F6659" w:rsidP="005F6659">
      <w:pPr>
        <w:numPr>
          <w:ilvl w:val="0"/>
          <w:numId w:val="656"/>
        </w:numPr>
        <w:spacing w:after="0" w:line="259" w:lineRule="auto"/>
        <w:rPr>
          <w:highlight w:val="green"/>
        </w:rPr>
      </w:pPr>
      <w:r w:rsidRPr="00AE7473">
        <w:rPr>
          <w:b/>
          <w:bCs/>
          <w:highlight w:val="green"/>
        </w:rPr>
        <w:t>Safe defaults with override capability</w:t>
      </w:r>
    </w:p>
    <w:p w14:paraId="5392566B" w14:textId="77777777" w:rsidR="005F6659" w:rsidRPr="003355E1" w:rsidRDefault="005F6659" w:rsidP="005F6659">
      <w:pPr>
        <w:spacing w:after="0" w:line="259" w:lineRule="auto"/>
      </w:pPr>
      <w:r w:rsidRPr="00AE7473">
        <w:rPr>
          <w:highlight w:val="green"/>
        </w:rPr>
        <w:t xml:space="preserve">@ConfigurationProperties aligns with all of these goals, while @Value is more of a </w:t>
      </w:r>
      <w:r w:rsidRPr="00AE7473">
        <w:rPr>
          <w:b/>
          <w:bCs/>
          <w:highlight w:val="green"/>
        </w:rPr>
        <w:t>legacy / low-level Spring</w:t>
      </w:r>
      <w:r w:rsidRPr="003355E1">
        <w:rPr>
          <w:b/>
          <w:bCs/>
        </w:rPr>
        <w:t xml:space="preserve"> </w:t>
      </w:r>
      <w:r w:rsidRPr="00AE7473">
        <w:rPr>
          <w:b/>
          <w:bCs/>
          <w:highlight w:val="green"/>
        </w:rPr>
        <w:t>mechanism</w:t>
      </w:r>
      <w:r w:rsidRPr="003355E1">
        <w:t>.</w:t>
      </w:r>
    </w:p>
    <w:p w14:paraId="300A3338" w14:textId="77777777" w:rsidR="005F6659" w:rsidRPr="003355E1" w:rsidRDefault="00000000" w:rsidP="005F6659">
      <w:pPr>
        <w:spacing w:after="0" w:line="259" w:lineRule="auto"/>
      </w:pPr>
      <w:r>
        <w:pict w14:anchorId="3493495A">
          <v:rect id="_x0000_i1243" style="width:0;height:1.5pt" o:hralign="center" o:hrstd="t" o:hr="t" fillcolor="#a0a0a0" stroked="f"/>
        </w:pict>
      </w:r>
    </w:p>
    <w:p w14:paraId="125BB7D9"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w:t>
      </w:r>
      <w:r w:rsidRPr="00AE7473">
        <w:rPr>
          <w:b/>
          <w:bCs/>
          <w:highlight w:val="green"/>
        </w:rPr>
        <w:t>Strong Typing &amp; Structural Binding</w:t>
      </w:r>
      <w:r w:rsidRPr="003355E1">
        <w:rPr>
          <w:b/>
          <w:bCs/>
        </w:rPr>
        <w:t xml:space="preserve"> (Biggest Reason)</w:t>
      </w:r>
    </w:p>
    <w:p w14:paraId="63A8C4C4" w14:textId="77777777" w:rsidR="005F6659" w:rsidRPr="003355E1" w:rsidRDefault="005F6659" w:rsidP="005F6659">
      <w:pPr>
        <w:spacing w:after="0" w:line="259" w:lineRule="auto"/>
        <w:rPr>
          <w:b/>
          <w:bCs/>
        </w:rPr>
      </w:pPr>
      <w:r w:rsidRPr="003355E1">
        <w:rPr>
          <w:b/>
          <w:bCs/>
        </w:rPr>
        <w:t>@Value</w:t>
      </w:r>
    </w:p>
    <w:p w14:paraId="5C91713D" w14:textId="77777777" w:rsidR="005F6659" w:rsidRPr="003355E1" w:rsidRDefault="005F6659" w:rsidP="005F6659">
      <w:pPr>
        <w:spacing w:after="0" w:line="259" w:lineRule="auto"/>
      </w:pPr>
      <w:r w:rsidRPr="003355E1">
        <w:t>@Value("${db.url}")</w:t>
      </w:r>
    </w:p>
    <w:p w14:paraId="52B2096D" w14:textId="77777777" w:rsidR="005F6659" w:rsidRPr="003355E1" w:rsidRDefault="005F6659" w:rsidP="005F6659">
      <w:pPr>
        <w:spacing w:after="0" w:line="259" w:lineRule="auto"/>
      </w:pPr>
      <w:r w:rsidRPr="003355E1">
        <w:t>String url;</w:t>
      </w:r>
    </w:p>
    <w:p w14:paraId="13207364" w14:textId="77777777" w:rsidR="005F6659" w:rsidRPr="00AE7473" w:rsidRDefault="005F6659" w:rsidP="005F6659">
      <w:pPr>
        <w:numPr>
          <w:ilvl w:val="0"/>
          <w:numId w:val="657"/>
        </w:numPr>
        <w:spacing w:after="0" w:line="259" w:lineRule="auto"/>
        <w:rPr>
          <w:highlight w:val="green"/>
        </w:rPr>
      </w:pPr>
      <w:r w:rsidRPr="00AE7473">
        <w:rPr>
          <w:highlight w:val="green"/>
        </w:rPr>
        <w:t>String-based</w:t>
      </w:r>
    </w:p>
    <w:p w14:paraId="5EF7802B" w14:textId="77777777" w:rsidR="005F6659" w:rsidRPr="00AE7473" w:rsidRDefault="005F6659" w:rsidP="005F6659">
      <w:pPr>
        <w:numPr>
          <w:ilvl w:val="0"/>
          <w:numId w:val="657"/>
        </w:numPr>
        <w:spacing w:after="0" w:line="259" w:lineRule="auto"/>
        <w:rPr>
          <w:highlight w:val="green"/>
        </w:rPr>
      </w:pPr>
      <w:r w:rsidRPr="00AE7473">
        <w:rPr>
          <w:highlight w:val="green"/>
        </w:rPr>
        <w:t>No structure</w:t>
      </w:r>
    </w:p>
    <w:p w14:paraId="57FCDE57" w14:textId="77777777" w:rsidR="005F6659" w:rsidRPr="00AE7473" w:rsidRDefault="005F6659" w:rsidP="005F6659">
      <w:pPr>
        <w:numPr>
          <w:ilvl w:val="0"/>
          <w:numId w:val="657"/>
        </w:numPr>
        <w:spacing w:after="0" w:line="259" w:lineRule="auto"/>
        <w:rPr>
          <w:highlight w:val="green"/>
        </w:rPr>
      </w:pPr>
      <w:r w:rsidRPr="00AE7473">
        <w:rPr>
          <w:highlight w:val="green"/>
        </w:rPr>
        <w:t>No compile-time safety</w:t>
      </w:r>
    </w:p>
    <w:p w14:paraId="1AEA9EF4" w14:textId="77777777" w:rsidR="005F6659" w:rsidRPr="00AE7473" w:rsidRDefault="005F6659" w:rsidP="005F6659">
      <w:pPr>
        <w:numPr>
          <w:ilvl w:val="0"/>
          <w:numId w:val="657"/>
        </w:numPr>
        <w:spacing w:after="0" w:line="259" w:lineRule="auto"/>
        <w:rPr>
          <w:highlight w:val="green"/>
        </w:rPr>
      </w:pPr>
      <w:r w:rsidRPr="00AE7473">
        <w:rPr>
          <w:highlight w:val="green"/>
        </w:rPr>
        <w:t>No grouping</w:t>
      </w:r>
    </w:p>
    <w:p w14:paraId="35E0A6F8" w14:textId="77777777" w:rsidR="005F6659" w:rsidRPr="003355E1" w:rsidRDefault="005F6659" w:rsidP="005F6659">
      <w:pPr>
        <w:spacing w:after="0" w:line="259" w:lineRule="auto"/>
        <w:rPr>
          <w:b/>
          <w:bCs/>
        </w:rPr>
      </w:pPr>
      <w:r w:rsidRPr="003355E1">
        <w:rPr>
          <w:b/>
          <w:bCs/>
        </w:rPr>
        <w:t>@ConfigurationProperties</w:t>
      </w:r>
    </w:p>
    <w:p w14:paraId="06725801" w14:textId="77777777" w:rsidR="005F6659" w:rsidRPr="003355E1" w:rsidRDefault="005F6659" w:rsidP="005F6659">
      <w:pPr>
        <w:spacing w:after="0" w:line="259" w:lineRule="auto"/>
      </w:pPr>
      <w:r w:rsidRPr="003355E1">
        <w:t>db:</w:t>
      </w:r>
    </w:p>
    <w:p w14:paraId="6BA6E505" w14:textId="77777777" w:rsidR="005F6659" w:rsidRPr="003355E1" w:rsidRDefault="005F6659" w:rsidP="005F6659">
      <w:pPr>
        <w:spacing w:after="0" w:line="259" w:lineRule="auto"/>
      </w:pPr>
      <w:r w:rsidRPr="003355E1">
        <w:t xml:space="preserve">  url: jdbc:mysql://localhost/test</w:t>
      </w:r>
    </w:p>
    <w:p w14:paraId="7CACD5AB" w14:textId="77777777" w:rsidR="005F6659" w:rsidRPr="003355E1" w:rsidRDefault="005F6659" w:rsidP="005F6659">
      <w:pPr>
        <w:spacing w:after="0" w:line="259" w:lineRule="auto"/>
      </w:pPr>
      <w:r w:rsidRPr="003355E1">
        <w:t xml:space="preserve">  pool:</w:t>
      </w:r>
    </w:p>
    <w:p w14:paraId="0D8DEDD8" w14:textId="77777777" w:rsidR="005F6659" w:rsidRPr="003355E1" w:rsidRDefault="005F6659" w:rsidP="005F6659">
      <w:pPr>
        <w:spacing w:after="0" w:line="259" w:lineRule="auto"/>
      </w:pPr>
      <w:r w:rsidRPr="003355E1">
        <w:t xml:space="preserve">    size: 10</w:t>
      </w:r>
    </w:p>
    <w:p w14:paraId="18EA4087" w14:textId="77777777" w:rsidR="005F6659" w:rsidRPr="003355E1" w:rsidRDefault="005F6659" w:rsidP="005F6659">
      <w:pPr>
        <w:spacing w:after="0" w:line="259" w:lineRule="auto"/>
      </w:pPr>
      <w:r w:rsidRPr="003355E1">
        <w:t>@ConfigurationProperties(prefix = "db")</w:t>
      </w:r>
    </w:p>
    <w:p w14:paraId="6DBA3256" w14:textId="77777777" w:rsidR="005F6659" w:rsidRPr="003355E1" w:rsidRDefault="005F6659" w:rsidP="005F6659">
      <w:pPr>
        <w:spacing w:after="0" w:line="259" w:lineRule="auto"/>
      </w:pPr>
      <w:r w:rsidRPr="003355E1">
        <w:t>public class DbProperties {</w:t>
      </w:r>
    </w:p>
    <w:p w14:paraId="1B2A0F65" w14:textId="77777777" w:rsidR="005F6659" w:rsidRPr="003355E1" w:rsidRDefault="005F6659" w:rsidP="005F6659">
      <w:pPr>
        <w:spacing w:after="0" w:line="259" w:lineRule="auto"/>
      </w:pPr>
      <w:r w:rsidRPr="003355E1">
        <w:t xml:space="preserve">    private String url;</w:t>
      </w:r>
    </w:p>
    <w:p w14:paraId="379D5CCD" w14:textId="77777777" w:rsidR="005F6659" w:rsidRPr="003355E1" w:rsidRDefault="005F6659" w:rsidP="005F6659">
      <w:pPr>
        <w:spacing w:after="0" w:line="259" w:lineRule="auto"/>
      </w:pPr>
      <w:r w:rsidRPr="003355E1">
        <w:t xml:space="preserve">    private Pool pool;</w:t>
      </w:r>
    </w:p>
    <w:p w14:paraId="2AFDE669" w14:textId="77777777" w:rsidR="005F6659" w:rsidRPr="003355E1" w:rsidRDefault="005F6659" w:rsidP="005F6659">
      <w:pPr>
        <w:spacing w:after="0" w:line="259" w:lineRule="auto"/>
      </w:pPr>
    </w:p>
    <w:p w14:paraId="697D1DFD" w14:textId="77777777" w:rsidR="005F6659" w:rsidRPr="003355E1" w:rsidRDefault="005F6659" w:rsidP="005F6659">
      <w:pPr>
        <w:spacing w:after="0" w:line="259" w:lineRule="auto"/>
      </w:pPr>
      <w:r w:rsidRPr="003355E1">
        <w:t xml:space="preserve">    static class Pool {</w:t>
      </w:r>
    </w:p>
    <w:p w14:paraId="7FF45690" w14:textId="77777777" w:rsidR="005F6659" w:rsidRPr="003355E1" w:rsidRDefault="005F6659" w:rsidP="005F6659">
      <w:pPr>
        <w:spacing w:after="0" w:line="259" w:lineRule="auto"/>
      </w:pPr>
      <w:r w:rsidRPr="003355E1">
        <w:t xml:space="preserve">        private int size;</w:t>
      </w:r>
    </w:p>
    <w:p w14:paraId="5BA9C27B" w14:textId="77777777" w:rsidR="005F6659" w:rsidRPr="003355E1" w:rsidRDefault="005F6659" w:rsidP="005F6659">
      <w:pPr>
        <w:spacing w:after="0" w:line="259" w:lineRule="auto"/>
      </w:pPr>
      <w:r w:rsidRPr="003355E1">
        <w:t xml:space="preserve">    }</w:t>
      </w:r>
    </w:p>
    <w:p w14:paraId="1A96BF61" w14:textId="77777777" w:rsidR="005F6659" w:rsidRPr="003355E1" w:rsidRDefault="005F6659" w:rsidP="005F6659">
      <w:pPr>
        <w:spacing w:after="0" w:line="259" w:lineRule="auto"/>
      </w:pPr>
      <w:r w:rsidRPr="003355E1">
        <w:t>}</w:t>
      </w:r>
    </w:p>
    <w:p w14:paraId="2438A5C9" w14:textId="77777777" w:rsidR="005F6659" w:rsidRPr="003355E1" w:rsidRDefault="005F6659" w:rsidP="005F6659">
      <w:pPr>
        <w:spacing w:after="0" w:line="259" w:lineRule="auto"/>
      </w:pPr>
      <w:r w:rsidRPr="00AE7473">
        <w:rPr>
          <w:rFonts w:ascii="Segoe UI Symbol" w:hAnsi="Segoe UI Symbol" w:cs="Segoe UI Symbol"/>
          <w:highlight w:val="green"/>
        </w:rPr>
        <w:t>✔</w:t>
      </w:r>
      <w:r w:rsidRPr="00AE7473">
        <w:rPr>
          <w:highlight w:val="green"/>
        </w:rPr>
        <w:t xml:space="preserve"> Strongly typed</w:t>
      </w:r>
      <w:r w:rsidRPr="00AE7473">
        <w:rPr>
          <w:highlight w:val="green"/>
        </w:rPr>
        <w:br/>
      </w:r>
      <w:r w:rsidRPr="00AE7473">
        <w:rPr>
          <w:rFonts w:ascii="Segoe UI Symbol" w:hAnsi="Segoe UI Symbol" w:cs="Segoe UI Symbol"/>
          <w:highlight w:val="green"/>
        </w:rPr>
        <w:t>✔</w:t>
      </w:r>
      <w:r w:rsidRPr="00AE7473">
        <w:rPr>
          <w:highlight w:val="green"/>
        </w:rPr>
        <w:t xml:space="preserve"> Hierarchical</w:t>
      </w:r>
      <w:r w:rsidRPr="00AE7473">
        <w:rPr>
          <w:highlight w:val="green"/>
        </w:rPr>
        <w:br/>
      </w:r>
      <w:r w:rsidRPr="00AE7473">
        <w:rPr>
          <w:rFonts w:ascii="Segoe UI Symbol" w:hAnsi="Segoe UI Symbol" w:cs="Segoe UI Symbol"/>
          <w:highlight w:val="green"/>
        </w:rPr>
        <w:t>✔</w:t>
      </w:r>
      <w:r w:rsidRPr="00AE7473">
        <w:rPr>
          <w:highlight w:val="green"/>
        </w:rPr>
        <w:t xml:space="preserve"> Self-documenting</w:t>
      </w:r>
    </w:p>
    <w:p w14:paraId="2C3CD6AE" w14:textId="77777777" w:rsidR="005F6659" w:rsidRPr="003355E1" w:rsidRDefault="005F6659" w:rsidP="005F6659">
      <w:pPr>
        <w:spacing w:after="0" w:line="259" w:lineRule="auto"/>
      </w:pPr>
      <w:r w:rsidRPr="003355E1">
        <w:rPr>
          <w:b/>
          <w:bCs/>
        </w:rPr>
        <w:t>At scale, configuration is a domain model. @ConfigurationProperties treats it as such.</w:t>
      </w:r>
    </w:p>
    <w:p w14:paraId="35048FB4" w14:textId="77777777" w:rsidR="005F6659" w:rsidRPr="003355E1" w:rsidRDefault="00000000" w:rsidP="005F6659">
      <w:pPr>
        <w:spacing w:after="0" w:line="259" w:lineRule="auto"/>
      </w:pPr>
      <w:r>
        <w:pict w14:anchorId="1171E31B">
          <v:rect id="_x0000_i1244" style="width:0;height:1.5pt" o:hralign="center" o:hrstd="t" o:hr="t" fillcolor="#a0a0a0" stroked="f"/>
        </w:pict>
      </w:r>
    </w:p>
    <w:p w14:paraId="0B09B29A" w14:textId="77777777" w:rsidR="005F6659" w:rsidRPr="003355E1" w:rsidRDefault="005F6659" w:rsidP="005F6659">
      <w:pPr>
        <w:spacing w:after="0" w:line="259" w:lineRule="auto"/>
        <w:rPr>
          <w:b/>
          <w:bCs/>
        </w:rPr>
      </w:pPr>
      <w:r w:rsidRPr="003355E1">
        <w:rPr>
          <w:b/>
          <w:bCs/>
        </w:rPr>
        <w:lastRenderedPageBreak/>
        <w:t>3️</w:t>
      </w:r>
      <w:r w:rsidRPr="003355E1">
        <w:rPr>
          <w:rFonts w:ascii="Segoe UI Symbol" w:hAnsi="Segoe UI Symbol" w:cs="Segoe UI Symbol"/>
          <w:b/>
          <w:bCs/>
        </w:rPr>
        <w:t>⃣</w:t>
      </w:r>
      <w:r w:rsidRPr="003355E1">
        <w:rPr>
          <w:b/>
          <w:bCs/>
        </w:rPr>
        <w:t xml:space="preserve"> </w:t>
      </w:r>
      <w:r w:rsidRPr="00AE7473">
        <w:rPr>
          <w:b/>
          <w:bCs/>
          <w:highlight w:val="green"/>
        </w:rPr>
        <w:t>Validation at Startup (Fail Fast)</w:t>
      </w:r>
    </w:p>
    <w:p w14:paraId="0E1578FE" w14:textId="77777777" w:rsidR="005F6659" w:rsidRPr="003355E1" w:rsidRDefault="005F6659" w:rsidP="005F6659">
      <w:pPr>
        <w:spacing w:after="0" w:line="259" w:lineRule="auto"/>
        <w:rPr>
          <w:b/>
          <w:bCs/>
        </w:rPr>
      </w:pPr>
      <w:r w:rsidRPr="003355E1">
        <w:rPr>
          <w:b/>
          <w:bCs/>
        </w:rPr>
        <w:t>With @ConfigurationProperties</w:t>
      </w:r>
    </w:p>
    <w:p w14:paraId="68CF60D8" w14:textId="77777777" w:rsidR="005F6659" w:rsidRPr="003355E1" w:rsidRDefault="005F6659" w:rsidP="005F6659">
      <w:pPr>
        <w:spacing w:after="0" w:line="259" w:lineRule="auto"/>
      </w:pPr>
      <w:r w:rsidRPr="003355E1">
        <w:t>@Validated</w:t>
      </w:r>
    </w:p>
    <w:p w14:paraId="76C31DA0" w14:textId="77777777" w:rsidR="005F6659" w:rsidRPr="003355E1" w:rsidRDefault="005F6659" w:rsidP="005F6659">
      <w:pPr>
        <w:spacing w:after="0" w:line="259" w:lineRule="auto"/>
      </w:pPr>
      <w:r w:rsidRPr="003355E1">
        <w:t>@ConfigurationProperties(prefix = "db")</w:t>
      </w:r>
    </w:p>
    <w:p w14:paraId="36547731" w14:textId="77777777" w:rsidR="005F6659" w:rsidRPr="003355E1" w:rsidRDefault="005F6659" w:rsidP="005F6659">
      <w:pPr>
        <w:spacing w:after="0" w:line="259" w:lineRule="auto"/>
      </w:pPr>
      <w:r w:rsidRPr="003355E1">
        <w:t>public class DbProperties {</w:t>
      </w:r>
    </w:p>
    <w:p w14:paraId="616D5436" w14:textId="77777777" w:rsidR="005F6659" w:rsidRPr="003355E1" w:rsidRDefault="005F6659" w:rsidP="005F6659">
      <w:pPr>
        <w:spacing w:after="0" w:line="259" w:lineRule="auto"/>
      </w:pPr>
    </w:p>
    <w:p w14:paraId="3A448B69" w14:textId="77777777" w:rsidR="005F6659" w:rsidRPr="003355E1" w:rsidRDefault="005F6659" w:rsidP="005F6659">
      <w:pPr>
        <w:spacing w:after="0" w:line="259" w:lineRule="auto"/>
      </w:pPr>
      <w:r w:rsidRPr="003355E1">
        <w:t xml:space="preserve">    @NotNull</w:t>
      </w:r>
    </w:p>
    <w:p w14:paraId="72A51548" w14:textId="77777777" w:rsidR="005F6659" w:rsidRPr="003355E1" w:rsidRDefault="005F6659" w:rsidP="005F6659">
      <w:pPr>
        <w:spacing w:after="0" w:line="259" w:lineRule="auto"/>
      </w:pPr>
      <w:r w:rsidRPr="003355E1">
        <w:t xml:space="preserve">    private String url;</w:t>
      </w:r>
    </w:p>
    <w:p w14:paraId="422E58B4" w14:textId="77777777" w:rsidR="005F6659" w:rsidRPr="003355E1" w:rsidRDefault="005F6659" w:rsidP="005F6659">
      <w:pPr>
        <w:spacing w:after="0" w:line="259" w:lineRule="auto"/>
      </w:pPr>
    </w:p>
    <w:p w14:paraId="070DBA73" w14:textId="77777777" w:rsidR="005F6659" w:rsidRPr="003355E1" w:rsidRDefault="005F6659" w:rsidP="005F6659">
      <w:pPr>
        <w:spacing w:after="0" w:line="259" w:lineRule="auto"/>
      </w:pPr>
      <w:r w:rsidRPr="003355E1">
        <w:t xml:space="preserve">    @Min(1)</w:t>
      </w:r>
    </w:p>
    <w:p w14:paraId="34B68513" w14:textId="77777777" w:rsidR="005F6659" w:rsidRPr="003355E1" w:rsidRDefault="005F6659" w:rsidP="005F6659">
      <w:pPr>
        <w:spacing w:after="0" w:line="259" w:lineRule="auto"/>
      </w:pPr>
      <w:r w:rsidRPr="003355E1">
        <w:t xml:space="preserve">    private int poolSize;</w:t>
      </w:r>
    </w:p>
    <w:p w14:paraId="591C05B0" w14:textId="77777777" w:rsidR="005F6659" w:rsidRPr="003355E1" w:rsidRDefault="005F6659" w:rsidP="005F6659">
      <w:pPr>
        <w:spacing w:after="0" w:line="259" w:lineRule="auto"/>
      </w:pPr>
      <w:r w:rsidRPr="003355E1">
        <w:t>}</w:t>
      </w:r>
    </w:p>
    <w:p w14:paraId="23131E56" w14:textId="77777777" w:rsidR="005F6659" w:rsidRPr="003355E1" w:rsidRDefault="005F6659" w:rsidP="005F6659">
      <w:pPr>
        <w:numPr>
          <w:ilvl w:val="0"/>
          <w:numId w:val="658"/>
        </w:numPr>
        <w:spacing w:after="0" w:line="259" w:lineRule="auto"/>
      </w:pPr>
      <w:r w:rsidRPr="003355E1">
        <w:t xml:space="preserve">Validation happens </w:t>
      </w:r>
      <w:r w:rsidRPr="003355E1">
        <w:rPr>
          <w:b/>
          <w:bCs/>
        </w:rPr>
        <w:t>during context refresh</w:t>
      </w:r>
    </w:p>
    <w:p w14:paraId="2F7F8436" w14:textId="77777777" w:rsidR="005F6659" w:rsidRPr="003355E1" w:rsidRDefault="005F6659" w:rsidP="005F6659">
      <w:pPr>
        <w:numPr>
          <w:ilvl w:val="0"/>
          <w:numId w:val="658"/>
        </w:numPr>
        <w:spacing w:after="0" w:line="259" w:lineRule="auto"/>
      </w:pPr>
      <w:r w:rsidRPr="003355E1">
        <w:t xml:space="preserve">Application </w:t>
      </w:r>
      <w:r w:rsidRPr="003355E1">
        <w:rPr>
          <w:b/>
          <w:bCs/>
        </w:rPr>
        <w:t>fails fast</w:t>
      </w:r>
      <w:r w:rsidRPr="003355E1">
        <w:t xml:space="preserve"> if config is invalid</w:t>
      </w:r>
    </w:p>
    <w:p w14:paraId="49FFE395" w14:textId="77777777" w:rsidR="005F6659" w:rsidRPr="003355E1" w:rsidRDefault="005F6659" w:rsidP="005F6659">
      <w:pPr>
        <w:numPr>
          <w:ilvl w:val="0"/>
          <w:numId w:val="658"/>
        </w:numPr>
        <w:spacing w:after="0" w:line="259" w:lineRule="auto"/>
      </w:pPr>
      <w:r w:rsidRPr="003355E1">
        <w:t>Prevents runtime surprises</w:t>
      </w:r>
    </w:p>
    <w:p w14:paraId="78CAAE68" w14:textId="77777777" w:rsidR="005F6659" w:rsidRPr="003355E1" w:rsidRDefault="005F6659" w:rsidP="005F6659">
      <w:pPr>
        <w:spacing w:after="0" w:line="259" w:lineRule="auto"/>
        <w:rPr>
          <w:b/>
          <w:bCs/>
        </w:rPr>
      </w:pPr>
      <w:r w:rsidRPr="003355E1">
        <w:rPr>
          <w:b/>
          <w:bCs/>
        </w:rPr>
        <w:t>With @Value</w:t>
      </w:r>
    </w:p>
    <w:p w14:paraId="1291BF79" w14:textId="77777777" w:rsidR="005F6659" w:rsidRPr="003355E1" w:rsidRDefault="005F6659" w:rsidP="005F6659">
      <w:pPr>
        <w:numPr>
          <w:ilvl w:val="0"/>
          <w:numId w:val="659"/>
        </w:numPr>
        <w:spacing w:after="0" w:line="259" w:lineRule="auto"/>
      </w:pPr>
      <w:r w:rsidRPr="003355E1">
        <w:rPr>
          <w:rFonts w:ascii="Segoe UI Emoji" w:hAnsi="Segoe UI Emoji" w:cs="Segoe UI Emoji"/>
        </w:rPr>
        <w:t>❌</w:t>
      </w:r>
      <w:r w:rsidRPr="003355E1">
        <w:t xml:space="preserve"> No native validation</w:t>
      </w:r>
    </w:p>
    <w:p w14:paraId="7C6B49D0" w14:textId="77777777" w:rsidR="005F6659" w:rsidRPr="003355E1" w:rsidRDefault="005F6659" w:rsidP="005F6659">
      <w:pPr>
        <w:numPr>
          <w:ilvl w:val="0"/>
          <w:numId w:val="659"/>
        </w:numPr>
        <w:spacing w:after="0" w:line="259" w:lineRule="auto"/>
      </w:pPr>
      <w:r w:rsidRPr="003355E1">
        <w:rPr>
          <w:rFonts w:ascii="Segoe UI Emoji" w:hAnsi="Segoe UI Emoji" w:cs="Segoe UI Emoji"/>
        </w:rPr>
        <w:t>❌</w:t>
      </w:r>
      <w:r w:rsidRPr="003355E1">
        <w:t xml:space="preserve"> Errors surface at runtime (often late)</w:t>
      </w:r>
    </w:p>
    <w:p w14:paraId="3AFBADFE" w14:textId="77777777" w:rsidR="005F6659" w:rsidRPr="003355E1" w:rsidRDefault="005F6659" w:rsidP="005F6659">
      <w:pPr>
        <w:spacing w:after="0" w:line="259" w:lineRule="auto"/>
      </w:pPr>
      <w:r w:rsidRPr="003355E1">
        <w:rPr>
          <w:b/>
          <w:bCs/>
        </w:rPr>
        <w:t>In production systems, config errors should fail startup, not production traffic.</w:t>
      </w:r>
    </w:p>
    <w:p w14:paraId="644EC5CF" w14:textId="77777777" w:rsidR="005F6659" w:rsidRPr="003355E1" w:rsidRDefault="00000000" w:rsidP="005F6659">
      <w:pPr>
        <w:spacing w:after="0" w:line="259" w:lineRule="auto"/>
      </w:pPr>
      <w:r>
        <w:pict w14:anchorId="59223B61">
          <v:rect id="_x0000_i1245" style="width:0;height:1.5pt" o:hralign="center" o:hrstd="t" o:hr="t" fillcolor="#a0a0a0" stroked="f"/>
        </w:pict>
      </w:r>
    </w:p>
    <w:p w14:paraId="3D077C8D" w14:textId="77777777" w:rsidR="005F6659" w:rsidRPr="003355E1" w:rsidRDefault="005F6659" w:rsidP="005F6659">
      <w:pPr>
        <w:spacing w:after="0" w:line="259" w:lineRule="auto"/>
        <w:rPr>
          <w:b/>
          <w:bCs/>
        </w:rPr>
      </w:pPr>
      <w:r w:rsidRPr="003355E1">
        <w:rPr>
          <w:b/>
          <w:bCs/>
        </w:rPr>
        <w:t>4️</w:t>
      </w:r>
      <w:r w:rsidRPr="003355E1">
        <w:rPr>
          <w:rFonts w:ascii="Segoe UI Symbol" w:hAnsi="Segoe UI Symbol" w:cs="Segoe UI Symbol"/>
          <w:b/>
          <w:bCs/>
        </w:rPr>
        <w:t>⃣</w:t>
      </w:r>
      <w:r w:rsidRPr="003355E1">
        <w:rPr>
          <w:b/>
          <w:bCs/>
        </w:rPr>
        <w:t xml:space="preserve"> Binder vs Placeholder Resolution (Internal Mechanics)</w:t>
      </w:r>
    </w:p>
    <w:p w14:paraId="63420BB5" w14:textId="77777777" w:rsidR="005F6659" w:rsidRPr="003355E1" w:rsidRDefault="005F6659" w:rsidP="005F6659">
      <w:pPr>
        <w:spacing w:after="0" w:line="259" w:lineRule="auto"/>
        <w:rPr>
          <w:b/>
          <w:bCs/>
        </w:rPr>
      </w:pPr>
      <w:r w:rsidRPr="003355E1">
        <w:rPr>
          <w:b/>
          <w:bCs/>
        </w:rPr>
        <w:t>@Value Internals</w:t>
      </w:r>
    </w:p>
    <w:p w14:paraId="77C7FA77" w14:textId="77777777" w:rsidR="005F6659" w:rsidRPr="003355E1" w:rsidRDefault="005F6659" w:rsidP="005F6659">
      <w:pPr>
        <w:numPr>
          <w:ilvl w:val="0"/>
          <w:numId w:val="660"/>
        </w:numPr>
        <w:spacing w:after="0" w:line="259" w:lineRule="auto"/>
      </w:pPr>
      <w:r w:rsidRPr="003355E1">
        <w:t>Uses PropertySourcesPlaceholderConfigurer</w:t>
      </w:r>
    </w:p>
    <w:p w14:paraId="4DE08DA8" w14:textId="77777777" w:rsidR="005F6659" w:rsidRPr="003355E1" w:rsidRDefault="005F6659" w:rsidP="005F6659">
      <w:pPr>
        <w:numPr>
          <w:ilvl w:val="0"/>
          <w:numId w:val="660"/>
        </w:numPr>
        <w:spacing w:after="0" w:line="259" w:lineRule="auto"/>
      </w:pPr>
      <w:r w:rsidRPr="003355E1">
        <w:t xml:space="preserve">Resolves </w:t>
      </w:r>
      <w:r w:rsidRPr="003355E1">
        <w:rPr>
          <w:b/>
          <w:bCs/>
        </w:rPr>
        <w:t>one property at a time</w:t>
      </w:r>
    </w:p>
    <w:p w14:paraId="3AA74B8F" w14:textId="77777777" w:rsidR="005F6659" w:rsidRPr="003355E1" w:rsidRDefault="005F6659" w:rsidP="005F6659">
      <w:pPr>
        <w:numPr>
          <w:ilvl w:val="0"/>
          <w:numId w:val="660"/>
        </w:numPr>
        <w:spacing w:after="0" w:line="259" w:lineRule="auto"/>
      </w:pPr>
      <w:r w:rsidRPr="003355E1">
        <w:t>String substitution → type conversion</w:t>
      </w:r>
    </w:p>
    <w:p w14:paraId="3F0A8B82" w14:textId="77777777" w:rsidR="005F6659" w:rsidRPr="003355E1" w:rsidRDefault="005F6659" w:rsidP="005F6659">
      <w:pPr>
        <w:numPr>
          <w:ilvl w:val="0"/>
          <w:numId w:val="660"/>
        </w:numPr>
        <w:spacing w:after="0" w:line="259" w:lineRule="auto"/>
      </w:pPr>
      <w:r w:rsidRPr="003355E1">
        <w:t>No awareness of groups or relationships</w:t>
      </w:r>
    </w:p>
    <w:p w14:paraId="1296DCE9" w14:textId="77777777" w:rsidR="005F6659" w:rsidRPr="003355E1" w:rsidRDefault="005F6659" w:rsidP="005F6659">
      <w:pPr>
        <w:spacing w:after="0" w:line="259" w:lineRule="auto"/>
        <w:rPr>
          <w:b/>
          <w:bCs/>
        </w:rPr>
      </w:pPr>
      <w:r w:rsidRPr="003355E1">
        <w:rPr>
          <w:b/>
          <w:bCs/>
        </w:rPr>
        <w:t>@ConfigurationProperties Internals</w:t>
      </w:r>
    </w:p>
    <w:p w14:paraId="40A59296" w14:textId="77777777" w:rsidR="005F6659" w:rsidRPr="003355E1" w:rsidRDefault="005F6659" w:rsidP="005F6659">
      <w:pPr>
        <w:numPr>
          <w:ilvl w:val="0"/>
          <w:numId w:val="661"/>
        </w:numPr>
        <w:spacing w:after="0" w:line="259" w:lineRule="auto"/>
      </w:pPr>
      <w:r w:rsidRPr="003355E1">
        <w:t xml:space="preserve">Uses </w:t>
      </w:r>
      <w:r w:rsidRPr="003355E1">
        <w:rPr>
          <w:b/>
          <w:bCs/>
        </w:rPr>
        <w:t>Boot Binder API</w:t>
      </w:r>
    </w:p>
    <w:p w14:paraId="2AF56A52" w14:textId="77777777" w:rsidR="005F6659" w:rsidRPr="003355E1" w:rsidRDefault="005F6659" w:rsidP="005F6659">
      <w:pPr>
        <w:numPr>
          <w:ilvl w:val="0"/>
          <w:numId w:val="661"/>
        </w:numPr>
        <w:spacing w:after="0" w:line="259" w:lineRule="auto"/>
      </w:pPr>
      <w:r w:rsidRPr="003355E1">
        <w:t xml:space="preserve">Binds </w:t>
      </w:r>
      <w:r w:rsidRPr="003355E1">
        <w:rPr>
          <w:b/>
          <w:bCs/>
        </w:rPr>
        <w:t>entire property trees at once</w:t>
      </w:r>
    </w:p>
    <w:p w14:paraId="23FC9FDC" w14:textId="77777777" w:rsidR="005F6659" w:rsidRPr="003355E1" w:rsidRDefault="005F6659" w:rsidP="005F6659">
      <w:pPr>
        <w:numPr>
          <w:ilvl w:val="0"/>
          <w:numId w:val="661"/>
        </w:numPr>
        <w:spacing w:after="0" w:line="259" w:lineRule="auto"/>
      </w:pPr>
      <w:r w:rsidRPr="003355E1">
        <w:t>Supports:</w:t>
      </w:r>
    </w:p>
    <w:p w14:paraId="2D8D8D1F" w14:textId="77777777" w:rsidR="005F6659" w:rsidRPr="003355E1" w:rsidRDefault="005F6659" w:rsidP="005F6659">
      <w:pPr>
        <w:numPr>
          <w:ilvl w:val="1"/>
          <w:numId w:val="661"/>
        </w:numPr>
        <w:spacing w:after="0" w:line="259" w:lineRule="auto"/>
      </w:pPr>
      <w:r w:rsidRPr="003355E1">
        <w:t>Nested objects</w:t>
      </w:r>
    </w:p>
    <w:p w14:paraId="2A6B9BB4" w14:textId="77777777" w:rsidR="005F6659" w:rsidRPr="003355E1" w:rsidRDefault="005F6659" w:rsidP="005F6659">
      <w:pPr>
        <w:numPr>
          <w:ilvl w:val="1"/>
          <w:numId w:val="661"/>
        </w:numPr>
        <w:spacing w:after="0" w:line="259" w:lineRule="auto"/>
      </w:pPr>
      <w:r w:rsidRPr="003355E1">
        <w:t>Lists / maps</w:t>
      </w:r>
    </w:p>
    <w:p w14:paraId="7D412021" w14:textId="77777777" w:rsidR="005F6659" w:rsidRPr="003355E1" w:rsidRDefault="005F6659" w:rsidP="005F6659">
      <w:pPr>
        <w:numPr>
          <w:ilvl w:val="1"/>
          <w:numId w:val="661"/>
        </w:numPr>
        <w:spacing w:after="0" w:line="259" w:lineRule="auto"/>
      </w:pPr>
      <w:r w:rsidRPr="003355E1">
        <w:t>Custom converters</w:t>
      </w:r>
    </w:p>
    <w:p w14:paraId="467A86BA" w14:textId="77777777" w:rsidR="005F6659" w:rsidRPr="003355E1" w:rsidRDefault="005F6659" w:rsidP="005F6659">
      <w:pPr>
        <w:numPr>
          <w:ilvl w:val="1"/>
          <w:numId w:val="661"/>
        </w:numPr>
        <w:spacing w:after="0" w:line="259" w:lineRule="auto"/>
      </w:pPr>
      <w:r w:rsidRPr="003355E1">
        <w:t>Relaxed binding (DB_URL, db-url, db.url)</w:t>
      </w:r>
    </w:p>
    <w:p w14:paraId="658F6768" w14:textId="77777777" w:rsidR="005F6659" w:rsidRPr="003355E1" w:rsidRDefault="005F6659" w:rsidP="005F6659">
      <w:pPr>
        <w:spacing w:after="0" w:line="259" w:lineRule="auto"/>
      </w:pPr>
      <w:r w:rsidRPr="003355E1">
        <w:rPr>
          <w:rFonts w:ascii="Segoe UI Symbol" w:hAnsi="Segoe UI Symbol" w:cs="Segoe UI Symbol"/>
        </w:rPr>
        <w:t>✔</w:t>
      </w:r>
      <w:r w:rsidRPr="003355E1">
        <w:t xml:space="preserve"> More efficient</w:t>
      </w:r>
      <w:r w:rsidRPr="003355E1">
        <w:br/>
      </w:r>
      <w:r w:rsidRPr="003355E1">
        <w:rPr>
          <w:rFonts w:ascii="Segoe UI Symbol" w:hAnsi="Segoe UI Symbol" w:cs="Segoe UI Symbol"/>
        </w:rPr>
        <w:t>✔</w:t>
      </w:r>
      <w:r w:rsidRPr="003355E1">
        <w:t xml:space="preserve"> More expressive</w:t>
      </w:r>
      <w:r w:rsidRPr="003355E1">
        <w:br/>
      </w:r>
      <w:r w:rsidRPr="003355E1">
        <w:rPr>
          <w:rFonts w:ascii="Segoe UI Symbol" w:hAnsi="Segoe UI Symbol" w:cs="Segoe UI Symbol"/>
        </w:rPr>
        <w:t>✔</w:t>
      </w:r>
      <w:r w:rsidRPr="003355E1">
        <w:t xml:space="preserve"> Less error-prone</w:t>
      </w:r>
    </w:p>
    <w:p w14:paraId="497EF8D1" w14:textId="77777777" w:rsidR="005F6659" w:rsidRPr="003355E1" w:rsidRDefault="00000000" w:rsidP="005F6659">
      <w:pPr>
        <w:spacing w:after="0" w:line="259" w:lineRule="auto"/>
      </w:pPr>
      <w:r>
        <w:pict w14:anchorId="114CD766">
          <v:rect id="_x0000_i1246" style="width:0;height:1.5pt" o:hralign="center" o:hrstd="t" o:hr="t" fillcolor="#a0a0a0" stroked="f"/>
        </w:pict>
      </w:r>
    </w:p>
    <w:p w14:paraId="271C4351" w14:textId="77777777" w:rsidR="005F6659" w:rsidRPr="003355E1" w:rsidRDefault="005F6659" w:rsidP="005F6659">
      <w:pPr>
        <w:spacing w:after="0" w:line="259" w:lineRule="auto"/>
        <w:rPr>
          <w:b/>
          <w:bCs/>
        </w:rPr>
      </w:pPr>
      <w:r w:rsidRPr="003355E1">
        <w:rPr>
          <w:b/>
          <w:bCs/>
        </w:rPr>
        <w:t>5️</w:t>
      </w:r>
      <w:r w:rsidRPr="003355E1">
        <w:rPr>
          <w:rFonts w:ascii="Segoe UI Symbol" w:hAnsi="Segoe UI Symbol" w:cs="Segoe UI Symbol"/>
          <w:b/>
          <w:bCs/>
        </w:rPr>
        <w:t>⃣</w:t>
      </w:r>
      <w:r w:rsidRPr="003355E1">
        <w:rPr>
          <w:b/>
          <w:bCs/>
        </w:rPr>
        <w:t xml:space="preserve"> </w:t>
      </w:r>
      <w:r w:rsidRPr="00D8575F">
        <w:rPr>
          <w:b/>
          <w:bCs/>
          <w:highlight w:val="green"/>
        </w:rPr>
        <w:t>Better for Large &amp; Evolving Systems</w:t>
      </w:r>
    </w:p>
    <w:p w14:paraId="024F48A8" w14:textId="77777777" w:rsidR="005F6659" w:rsidRPr="003355E1" w:rsidRDefault="005F6659" w:rsidP="005F6659">
      <w:pPr>
        <w:spacing w:after="0" w:line="259" w:lineRule="auto"/>
      </w:pPr>
      <w:r w:rsidRPr="003355E1">
        <w:t>In real systems (microservices, platforms):</w:t>
      </w:r>
    </w:p>
    <w:p w14:paraId="36A2FA6C" w14:textId="77777777" w:rsidR="005F6659" w:rsidRPr="003355E1" w:rsidRDefault="005F6659" w:rsidP="005F6659">
      <w:pPr>
        <w:numPr>
          <w:ilvl w:val="0"/>
          <w:numId w:val="662"/>
        </w:numPr>
        <w:spacing w:after="0" w:line="259" w:lineRule="auto"/>
      </w:pPr>
      <w:r w:rsidRPr="003355E1">
        <w:t>Config grows over time</w:t>
      </w:r>
    </w:p>
    <w:p w14:paraId="256DCD37" w14:textId="77777777" w:rsidR="005F6659" w:rsidRPr="003355E1" w:rsidRDefault="005F6659" w:rsidP="005F6659">
      <w:pPr>
        <w:numPr>
          <w:ilvl w:val="0"/>
          <w:numId w:val="662"/>
        </w:numPr>
        <w:spacing w:after="0" w:line="259" w:lineRule="auto"/>
      </w:pPr>
      <w:r w:rsidRPr="003355E1">
        <w:t>Properties get renamed, grouped, deprecated</w:t>
      </w:r>
    </w:p>
    <w:p w14:paraId="00668882" w14:textId="77777777" w:rsidR="005F6659" w:rsidRPr="003355E1" w:rsidRDefault="005F6659" w:rsidP="005F6659">
      <w:pPr>
        <w:numPr>
          <w:ilvl w:val="0"/>
          <w:numId w:val="662"/>
        </w:numPr>
        <w:spacing w:after="0" w:line="259" w:lineRule="auto"/>
      </w:pPr>
      <w:r w:rsidRPr="003355E1">
        <w:t>Multiple environments override partial config</w:t>
      </w:r>
    </w:p>
    <w:p w14:paraId="788F8850" w14:textId="77777777" w:rsidR="005F6659" w:rsidRPr="00D8575F" w:rsidRDefault="005F6659" w:rsidP="005F6659">
      <w:pPr>
        <w:spacing w:after="0" w:line="259" w:lineRule="auto"/>
        <w:rPr>
          <w:highlight w:val="green"/>
        </w:rPr>
      </w:pPr>
      <w:r w:rsidRPr="003355E1">
        <w:lastRenderedPageBreak/>
        <w:t>@</w:t>
      </w:r>
      <w:r w:rsidRPr="00D8575F">
        <w:rPr>
          <w:highlight w:val="green"/>
        </w:rPr>
        <w:t>ConfigurationProperties supports:</w:t>
      </w:r>
    </w:p>
    <w:p w14:paraId="356D61E5" w14:textId="77777777" w:rsidR="005F6659" w:rsidRPr="00D8575F" w:rsidRDefault="005F6659" w:rsidP="005F6659">
      <w:pPr>
        <w:numPr>
          <w:ilvl w:val="0"/>
          <w:numId w:val="663"/>
        </w:numPr>
        <w:spacing w:after="0" w:line="259" w:lineRule="auto"/>
        <w:rPr>
          <w:highlight w:val="green"/>
        </w:rPr>
      </w:pPr>
      <w:r w:rsidRPr="00D8575F">
        <w:rPr>
          <w:highlight w:val="green"/>
        </w:rPr>
        <w:t>Centralized configuration objects</w:t>
      </w:r>
    </w:p>
    <w:p w14:paraId="40516795" w14:textId="77777777" w:rsidR="005F6659" w:rsidRPr="00D8575F" w:rsidRDefault="005F6659" w:rsidP="005F6659">
      <w:pPr>
        <w:numPr>
          <w:ilvl w:val="0"/>
          <w:numId w:val="663"/>
        </w:numPr>
        <w:spacing w:after="0" w:line="259" w:lineRule="auto"/>
        <w:rPr>
          <w:highlight w:val="green"/>
        </w:rPr>
      </w:pPr>
      <w:r w:rsidRPr="00D8575F">
        <w:rPr>
          <w:highlight w:val="green"/>
        </w:rPr>
        <w:t>Easy refactoring</w:t>
      </w:r>
    </w:p>
    <w:p w14:paraId="0DFF8D5C" w14:textId="77777777" w:rsidR="005F6659" w:rsidRPr="00D8575F" w:rsidRDefault="005F6659" w:rsidP="005F6659">
      <w:pPr>
        <w:numPr>
          <w:ilvl w:val="0"/>
          <w:numId w:val="663"/>
        </w:numPr>
        <w:spacing w:after="0" w:line="259" w:lineRule="auto"/>
        <w:rPr>
          <w:highlight w:val="green"/>
        </w:rPr>
      </w:pPr>
      <w:r w:rsidRPr="00D8575F">
        <w:rPr>
          <w:highlight w:val="green"/>
        </w:rPr>
        <w:t>Backward compatibility strategies</w:t>
      </w:r>
    </w:p>
    <w:p w14:paraId="1FDEA7D0" w14:textId="77777777" w:rsidR="005F6659" w:rsidRPr="00D8575F" w:rsidRDefault="005F6659" w:rsidP="005F6659">
      <w:pPr>
        <w:numPr>
          <w:ilvl w:val="0"/>
          <w:numId w:val="663"/>
        </w:numPr>
        <w:spacing w:after="0" w:line="259" w:lineRule="auto"/>
        <w:rPr>
          <w:highlight w:val="green"/>
        </w:rPr>
      </w:pPr>
      <w:r w:rsidRPr="00D8575F">
        <w:rPr>
          <w:highlight w:val="green"/>
        </w:rPr>
        <w:t>Clear ownership of config domains</w:t>
      </w:r>
    </w:p>
    <w:p w14:paraId="3BD8A28A" w14:textId="77777777" w:rsidR="005F6659" w:rsidRPr="003355E1" w:rsidRDefault="005F6659" w:rsidP="005F6659">
      <w:pPr>
        <w:spacing w:after="0" w:line="259" w:lineRule="auto"/>
      </w:pPr>
      <w:r w:rsidRPr="003355E1">
        <w:rPr>
          <w:b/>
          <w:bCs/>
        </w:rPr>
        <w:t>You refactor Java classes easily; you don’t refactor scattered @Value strings safely.</w:t>
      </w:r>
    </w:p>
    <w:p w14:paraId="00E06905" w14:textId="77777777" w:rsidR="005F6659" w:rsidRPr="003355E1" w:rsidRDefault="00000000" w:rsidP="005F6659">
      <w:pPr>
        <w:spacing w:after="0" w:line="259" w:lineRule="auto"/>
      </w:pPr>
      <w:r>
        <w:pict w14:anchorId="4BF031C1">
          <v:rect id="_x0000_i1247" style="width:0;height:1.5pt" o:hralign="center" o:hrstd="t" o:hr="t" fillcolor="#a0a0a0" stroked="f"/>
        </w:pict>
      </w:r>
    </w:p>
    <w:p w14:paraId="3C2992F9" w14:textId="77777777" w:rsidR="005F6659" w:rsidRPr="003355E1" w:rsidRDefault="005F6659" w:rsidP="005F6659">
      <w:pPr>
        <w:spacing w:after="0" w:line="259" w:lineRule="auto"/>
        <w:rPr>
          <w:b/>
          <w:bCs/>
        </w:rPr>
      </w:pPr>
      <w:r w:rsidRPr="003355E1">
        <w:rPr>
          <w:b/>
          <w:bCs/>
        </w:rPr>
        <w:t>6️</w:t>
      </w:r>
      <w:r w:rsidRPr="003355E1">
        <w:rPr>
          <w:rFonts w:ascii="Segoe UI Symbol" w:hAnsi="Segoe UI Symbol" w:cs="Segoe UI Symbol"/>
          <w:b/>
          <w:bCs/>
        </w:rPr>
        <w:t>⃣</w:t>
      </w:r>
      <w:r w:rsidRPr="003355E1">
        <w:rPr>
          <w:b/>
          <w:bCs/>
        </w:rPr>
        <w:t xml:space="preserve"> IDE &amp; Tooling Support</w:t>
      </w:r>
    </w:p>
    <w:p w14:paraId="21F8301A" w14:textId="77777777" w:rsidR="005F6659" w:rsidRPr="003355E1" w:rsidRDefault="005F6659" w:rsidP="005F6659">
      <w:pPr>
        <w:spacing w:after="0" w:line="259" w:lineRule="auto"/>
      </w:pPr>
      <w:r w:rsidRPr="003355E1">
        <w:t>@ConfigurationProperties enables:</w:t>
      </w:r>
    </w:p>
    <w:p w14:paraId="495A2BFD" w14:textId="77777777" w:rsidR="005F6659" w:rsidRPr="003355E1" w:rsidRDefault="005F6659" w:rsidP="005F6659">
      <w:pPr>
        <w:numPr>
          <w:ilvl w:val="0"/>
          <w:numId w:val="664"/>
        </w:numPr>
        <w:spacing w:after="0" w:line="259" w:lineRule="auto"/>
      </w:pPr>
      <w:r w:rsidRPr="003355E1">
        <w:t>IDE auto-completion</w:t>
      </w:r>
    </w:p>
    <w:p w14:paraId="23565AE2" w14:textId="77777777" w:rsidR="005F6659" w:rsidRPr="003355E1" w:rsidRDefault="005F6659" w:rsidP="005F6659">
      <w:pPr>
        <w:numPr>
          <w:ilvl w:val="0"/>
          <w:numId w:val="664"/>
        </w:numPr>
        <w:spacing w:after="0" w:line="259" w:lineRule="auto"/>
      </w:pPr>
      <w:r w:rsidRPr="00D8575F">
        <w:rPr>
          <w:highlight w:val="green"/>
        </w:rPr>
        <w:t>Metadata generation (spring-configuration-metadata.json</w:t>
      </w:r>
      <w:r w:rsidRPr="003355E1">
        <w:t>)</w:t>
      </w:r>
    </w:p>
    <w:p w14:paraId="42E95F00" w14:textId="77777777" w:rsidR="005F6659" w:rsidRPr="003355E1" w:rsidRDefault="005F6659" w:rsidP="005F6659">
      <w:pPr>
        <w:numPr>
          <w:ilvl w:val="0"/>
          <w:numId w:val="664"/>
        </w:numPr>
        <w:spacing w:after="0" w:line="259" w:lineRule="auto"/>
      </w:pPr>
      <w:r w:rsidRPr="003355E1">
        <w:t>Better documentation</w:t>
      </w:r>
    </w:p>
    <w:p w14:paraId="0DEE671C" w14:textId="77777777" w:rsidR="005F6659" w:rsidRPr="003355E1" w:rsidRDefault="005F6659" w:rsidP="005F6659">
      <w:pPr>
        <w:numPr>
          <w:ilvl w:val="0"/>
          <w:numId w:val="664"/>
        </w:numPr>
        <w:spacing w:after="0" w:line="259" w:lineRule="auto"/>
      </w:pPr>
      <w:r w:rsidRPr="003355E1">
        <w:t>Safer onboarding for new developers</w:t>
      </w:r>
    </w:p>
    <w:p w14:paraId="0DF64410" w14:textId="77777777" w:rsidR="005F6659" w:rsidRPr="003355E1" w:rsidRDefault="005F6659" w:rsidP="005F6659">
      <w:pPr>
        <w:spacing w:after="0" w:line="259" w:lineRule="auto"/>
      </w:pPr>
      <w:r w:rsidRPr="003355E1">
        <w:t>@Value:</w:t>
      </w:r>
    </w:p>
    <w:p w14:paraId="3B9DD7B4" w14:textId="77777777" w:rsidR="005F6659" w:rsidRPr="00D8575F" w:rsidRDefault="005F6659" w:rsidP="005F6659">
      <w:pPr>
        <w:numPr>
          <w:ilvl w:val="0"/>
          <w:numId w:val="665"/>
        </w:numPr>
        <w:spacing w:after="0" w:line="259" w:lineRule="auto"/>
        <w:rPr>
          <w:highlight w:val="green"/>
        </w:rPr>
      </w:pPr>
      <w:r w:rsidRPr="00D8575F">
        <w:rPr>
          <w:rFonts w:ascii="Segoe UI Emoji" w:hAnsi="Segoe UI Emoji" w:cs="Segoe UI Emoji"/>
          <w:highlight w:val="green"/>
        </w:rPr>
        <w:t>❌</w:t>
      </w:r>
      <w:r w:rsidRPr="00D8575F">
        <w:rPr>
          <w:highlight w:val="green"/>
        </w:rPr>
        <w:t xml:space="preserve"> No metadata</w:t>
      </w:r>
    </w:p>
    <w:p w14:paraId="3168EF94" w14:textId="77777777" w:rsidR="005F6659" w:rsidRPr="00D8575F" w:rsidRDefault="005F6659" w:rsidP="005F6659">
      <w:pPr>
        <w:numPr>
          <w:ilvl w:val="0"/>
          <w:numId w:val="665"/>
        </w:numPr>
        <w:spacing w:after="0" w:line="259" w:lineRule="auto"/>
        <w:rPr>
          <w:highlight w:val="green"/>
        </w:rPr>
      </w:pPr>
      <w:r w:rsidRPr="00D8575F">
        <w:rPr>
          <w:rFonts w:ascii="Segoe UI Emoji" w:hAnsi="Segoe UI Emoji" w:cs="Segoe UI Emoji"/>
          <w:highlight w:val="green"/>
        </w:rPr>
        <w:t>❌</w:t>
      </w:r>
      <w:r w:rsidRPr="00D8575F">
        <w:rPr>
          <w:highlight w:val="green"/>
        </w:rPr>
        <w:t xml:space="preserve"> No discoverability</w:t>
      </w:r>
    </w:p>
    <w:p w14:paraId="21BBDCC8" w14:textId="77777777" w:rsidR="005F6659" w:rsidRPr="00D8575F" w:rsidRDefault="005F6659" w:rsidP="005F6659">
      <w:pPr>
        <w:numPr>
          <w:ilvl w:val="0"/>
          <w:numId w:val="665"/>
        </w:numPr>
        <w:spacing w:after="0" w:line="259" w:lineRule="auto"/>
        <w:rPr>
          <w:highlight w:val="green"/>
        </w:rPr>
      </w:pPr>
      <w:r w:rsidRPr="00D8575F">
        <w:rPr>
          <w:rFonts w:ascii="Segoe UI Emoji" w:hAnsi="Segoe UI Emoji" w:cs="Segoe UI Emoji"/>
          <w:highlight w:val="green"/>
        </w:rPr>
        <w:t>❌</w:t>
      </w:r>
      <w:r w:rsidRPr="00D8575F">
        <w:rPr>
          <w:highlight w:val="green"/>
        </w:rPr>
        <w:t xml:space="preserve"> Easy to mistype keys</w:t>
      </w:r>
    </w:p>
    <w:p w14:paraId="3F119A3B" w14:textId="77777777" w:rsidR="005F6659" w:rsidRPr="003355E1" w:rsidRDefault="00000000" w:rsidP="005F6659">
      <w:pPr>
        <w:spacing w:after="0" w:line="259" w:lineRule="auto"/>
      </w:pPr>
      <w:r>
        <w:pict w14:anchorId="58B1A0D0">
          <v:rect id="_x0000_i1248" style="width:0;height:1.5pt" o:hralign="center" o:hrstd="t" o:hr="t" fillcolor="#a0a0a0" stroked="f"/>
        </w:pict>
      </w:r>
    </w:p>
    <w:p w14:paraId="21569E68" w14:textId="77777777" w:rsidR="005F6659" w:rsidRPr="003355E1" w:rsidRDefault="005F6659" w:rsidP="005F6659">
      <w:pPr>
        <w:spacing w:after="0" w:line="259" w:lineRule="auto"/>
        <w:rPr>
          <w:b/>
          <w:bCs/>
        </w:rPr>
      </w:pPr>
      <w:r w:rsidRPr="003355E1">
        <w:rPr>
          <w:b/>
          <w:bCs/>
        </w:rPr>
        <w:t>7️</w:t>
      </w:r>
      <w:r w:rsidRPr="003355E1">
        <w:rPr>
          <w:rFonts w:ascii="Segoe UI Symbol" w:hAnsi="Segoe UI Symbol" w:cs="Segoe UI Symbol"/>
          <w:b/>
          <w:bCs/>
        </w:rPr>
        <w:t>⃣</w:t>
      </w:r>
      <w:r w:rsidRPr="003355E1">
        <w:rPr>
          <w:b/>
          <w:bCs/>
        </w:rPr>
        <w:t xml:space="preserve"> </w:t>
      </w:r>
      <w:r w:rsidRPr="00D8575F">
        <w:rPr>
          <w:b/>
          <w:bCs/>
          <w:highlight w:val="green"/>
        </w:rPr>
        <w:t>Boot Auto-Configuration Uses It Everywhere (Signal)</w:t>
      </w:r>
    </w:p>
    <w:p w14:paraId="1307AE83" w14:textId="77777777" w:rsidR="005F6659" w:rsidRPr="00D8575F" w:rsidRDefault="005F6659" w:rsidP="005F6659">
      <w:pPr>
        <w:spacing w:after="0" w:line="259" w:lineRule="auto"/>
        <w:rPr>
          <w:color w:val="EE0000"/>
        </w:rPr>
      </w:pPr>
      <w:r w:rsidRPr="00D8575F">
        <w:rPr>
          <w:color w:val="EE0000"/>
        </w:rPr>
        <w:t>Spring Boot itself uses @ConfigurationProperties extensively:</w:t>
      </w:r>
    </w:p>
    <w:p w14:paraId="28BE89F2" w14:textId="77777777" w:rsidR="005F6659" w:rsidRPr="003355E1" w:rsidRDefault="005F6659" w:rsidP="005F6659">
      <w:pPr>
        <w:numPr>
          <w:ilvl w:val="0"/>
          <w:numId w:val="666"/>
        </w:numPr>
        <w:spacing w:after="0" w:line="259" w:lineRule="auto"/>
      </w:pPr>
      <w:r w:rsidRPr="003355E1">
        <w:t>DataSourceProperties</w:t>
      </w:r>
    </w:p>
    <w:p w14:paraId="30BEBECA" w14:textId="77777777" w:rsidR="005F6659" w:rsidRPr="003355E1" w:rsidRDefault="005F6659" w:rsidP="005F6659">
      <w:pPr>
        <w:numPr>
          <w:ilvl w:val="0"/>
          <w:numId w:val="666"/>
        </w:numPr>
        <w:spacing w:after="0" w:line="259" w:lineRule="auto"/>
      </w:pPr>
      <w:r w:rsidRPr="003355E1">
        <w:t>ServerProperties</w:t>
      </w:r>
    </w:p>
    <w:p w14:paraId="20AA15DD" w14:textId="77777777" w:rsidR="005F6659" w:rsidRPr="003355E1" w:rsidRDefault="005F6659" w:rsidP="005F6659">
      <w:pPr>
        <w:numPr>
          <w:ilvl w:val="0"/>
          <w:numId w:val="666"/>
        </w:numPr>
        <w:spacing w:after="0" w:line="259" w:lineRule="auto"/>
      </w:pPr>
      <w:r w:rsidRPr="003355E1">
        <w:t>JacksonProperties</w:t>
      </w:r>
    </w:p>
    <w:p w14:paraId="381587E4" w14:textId="77777777" w:rsidR="005F6659" w:rsidRPr="003355E1" w:rsidRDefault="005F6659" w:rsidP="005F6659">
      <w:pPr>
        <w:numPr>
          <w:ilvl w:val="0"/>
          <w:numId w:val="666"/>
        </w:numPr>
        <w:spacing w:after="0" w:line="259" w:lineRule="auto"/>
      </w:pPr>
      <w:r w:rsidRPr="003355E1">
        <w:t>SecurityProperties</w:t>
      </w:r>
    </w:p>
    <w:p w14:paraId="2D0B100B" w14:textId="77777777" w:rsidR="005F6659" w:rsidRPr="003355E1" w:rsidRDefault="005F6659" w:rsidP="005F6659">
      <w:pPr>
        <w:numPr>
          <w:ilvl w:val="0"/>
          <w:numId w:val="666"/>
        </w:numPr>
        <w:spacing w:after="0" w:line="259" w:lineRule="auto"/>
      </w:pPr>
      <w:r w:rsidRPr="003355E1">
        <w:t>JpaProperties</w:t>
      </w:r>
    </w:p>
    <w:p w14:paraId="1C734426" w14:textId="77777777" w:rsidR="005F6659" w:rsidRPr="003355E1" w:rsidRDefault="005F6659" w:rsidP="005F6659">
      <w:pPr>
        <w:spacing w:after="0" w:line="259" w:lineRule="auto"/>
      </w:pPr>
      <w:r w:rsidRPr="003355E1">
        <w:rPr>
          <w:b/>
          <w:bCs/>
        </w:rPr>
        <w:t>If Boot uses it internally, that’s the architectural recommendation.</w:t>
      </w:r>
    </w:p>
    <w:p w14:paraId="0D0A2A98" w14:textId="77777777" w:rsidR="005F6659" w:rsidRPr="003355E1" w:rsidRDefault="00000000" w:rsidP="005F6659">
      <w:pPr>
        <w:spacing w:after="0" w:line="259" w:lineRule="auto"/>
      </w:pPr>
      <w:r>
        <w:pict w14:anchorId="31733463">
          <v:rect id="_x0000_i1249" style="width:0;height:1.5pt" o:hralign="center" o:hrstd="t" o:hr="t" fillcolor="#a0a0a0" stroked="f"/>
        </w:pict>
      </w:r>
    </w:p>
    <w:p w14:paraId="5A10B2F4" w14:textId="77777777" w:rsidR="005F6659" w:rsidRPr="003355E1" w:rsidRDefault="005F6659" w:rsidP="005F6659">
      <w:pPr>
        <w:spacing w:after="0" w:line="259" w:lineRule="auto"/>
        <w:rPr>
          <w:b/>
          <w:bCs/>
        </w:rPr>
      </w:pPr>
      <w:r w:rsidRPr="00D8575F">
        <w:rPr>
          <w:b/>
          <w:bCs/>
          <w:highlight w:val="green"/>
        </w:rPr>
        <w:t>8️</w:t>
      </w:r>
      <w:r w:rsidRPr="00D8575F">
        <w:rPr>
          <w:rFonts w:ascii="Segoe UI Symbol" w:hAnsi="Segoe UI Symbol" w:cs="Segoe UI Symbol"/>
          <w:b/>
          <w:bCs/>
          <w:highlight w:val="green"/>
        </w:rPr>
        <w:t>⃣</w:t>
      </w:r>
      <w:r w:rsidRPr="00D8575F">
        <w:rPr>
          <w:b/>
          <w:bCs/>
          <w:highlight w:val="green"/>
        </w:rPr>
        <w:t xml:space="preserve"> Testability &amp; Clean Architecture</w:t>
      </w:r>
    </w:p>
    <w:p w14:paraId="4DAE1B26" w14:textId="77777777" w:rsidR="005F6659" w:rsidRPr="003355E1" w:rsidRDefault="005F6659" w:rsidP="005F6659">
      <w:pPr>
        <w:spacing w:after="0" w:line="259" w:lineRule="auto"/>
      </w:pPr>
      <w:r w:rsidRPr="003355E1">
        <w:t>With @ConfigurationProperties:</w:t>
      </w:r>
    </w:p>
    <w:p w14:paraId="2B5458D9" w14:textId="77777777" w:rsidR="005F6659" w:rsidRPr="003355E1" w:rsidRDefault="005F6659" w:rsidP="005F6659">
      <w:pPr>
        <w:spacing w:after="0" w:line="259" w:lineRule="auto"/>
      </w:pPr>
      <w:r w:rsidRPr="003355E1">
        <w:t>@Test</w:t>
      </w:r>
    </w:p>
    <w:p w14:paraId="5DE140B7" w14:textId="77777777" w:rsidR="005F6659" w:rsidRPr="003355E1" w:rsidRDefault="005F6659" w:rsidP="005F6659">
      <w:pPr>
        <w:spacing w:after="0" w:line="259" w:lineRule="auto"/>
      </w:pPr>
      <w:r w:rsidRPr="003355E1">
        <w:t>void testConfigBinding() {</w:t>
      </w:r>
    </w:p>
    <w:p w14:paraId="257C9C0D" w14:textId="77777777" w:rsidR="005F6659" w:rsidRPr="003355E1" w:rsidRDefault="005F6659" w:rsidP="005F6659">
      <w:pPr>
        <w:spacing w:after="0" w:line="259" w:lineRule="auto"/>
      </w:pPr>
      <w:r w:rsidRPr="003355E1">
        <w:t xml:space="preserve">    DbProperties props = binder.bind("db", DbProperties.class).get();</w:t>
      </w:r>
    </w:p>
    <w:p w14:paraId="387B63F5" w14:textId="77777777" w:rsidR="005F6659" w:rsidRPr="003355E1" w:rsidRDefault="005F6659" w:rsidP="005F6659">
      <w:pPr>
        <w:spacing w:after="0" w:line="259" w:lineRule="auto"/>
      </w:pPr>
      <w:r w:rsidRPr="003355E1">
        <w:t>}</w:t>
      </w:r>
    </w:p>
    <w:p w14:paraId="70B6818C" w14:textId="77777777" w:rsidR="005F6659" w:rsidRPr="003355E1" w:rsidRDefault="005F6659" w:rsidP="005F6659">
      <w:pPr>
        <w:numPr>
          <w:ilvl w:val="0"/>
          <w:numId w:val="667"/>
        </w:numPr>
        <w:spacing w:after="0" w:line="259" w:lineRule="auto"/>
      </w:pPr>
      <w:r w:rsidRPr="003355E1">
        <w:t>Easy to test</w:t>
      </w:r>
    </w:p>
    <w:p w14:paraId="2494C602" w14:textId="77777777" w:rsidR="005F6659" w:rsidRPr="003355E1" w:rsidRDefault="005F6659" w:rsidP="005F6659">
      <w:pPr>
        <w:numPr>
          <w:ilvl w:val="0"/>
          <w:numId w:val="667"/>
        </w:numPr>
        <w:spacing w:after="0" w:line="259" w:lineRule="auto"/>
      </w:pPr>
      <w:r w:rsidRPr="003355E1">
        <w:t>Easy to mock</w:t>
      </w:r>
    </w:p>
    <w:p w14:paraId="7A7CEECC" w14:textId="77777777" w:rsidR="005F6659" w:rsidRPr="003355E1" w:rsidRDefault="005F6659" w:rsidP="005F6659">
      <w:pPr>
        <w:numPr>
          <w:ilvl w:val="0"/>
          <w:numId w:val="667"/>
        </w:numPr>
        <w:spacing w:after="0" w:line="259" w:lineRule="auto"/>
      </w:pPr>
      <w:r w:rsidRPr="003355E1">
        <w:t>Clear separation of concerns</w:t>
      </w:r>
    </w:p>
    <w:p w14:paraId="25E21188" w14:textId="77777777" w:rsidR="005F6659" w:rsidRPr="003355E1" w:rsidRDefault="005F6659" w:rsidP="005F6659">
      <w:pPr>
        <w:spacing w:after="0" w:line="259" w:lineRule="auto"/>
      </w:pPr>
      <w:r w:rsidRPr="003355E1">
        <w:t>With @Value:</w:t>
      </w:r>
    </w:p>
    <w:p w14:paraId="6CC746FA" w14:textId="77777777" w:rsidR="005F6659" w:rsidRPr="003355E1" w:rsidRDefault="005F6659" w:rsidP="005F6659">
      <w:pPr>
        <w:numPr>
          <w:ilvl w:val="0"/>
          <w:numId w:val="668"/>
        </w:numPr>
        <w:spacing w:after="0" w:line="259" w:lineRule="auto"/>
      </w:pPr>
      <w:r w:rsidRPr="003355E1">
        <w:t>Hard-wired to Spring context</w:t>
      </w:r>
    </w:p>
    <w:p w14:paraId="33FAC3FB" w14:textId="77777777" w:rsidR="005F6659" w:rsidRPr="003355E1" w:rsidRDefault="005F6659" w:rsidP="005F6659">
      <w:pPr>
        <w:numPr>
          <w:ilvl w:val="0"/>
          <w:numId w:val="668"/>
        </w:numPr>
        <w:spacing w:after="0" w:line="259" w:lineRule="auto"/>
      </w:pPr>
      <w:r w:rsidRPr="003355E1">
        <w:t>Harder to test in isolation</w:t>
      </w:r>
    </w:p>
    <w:p w14:paraId="363D4209" w14:textId="77777777" w:rsidR="005F6659" w:rsidRPr="003355E1" w:rsidRDefault="00000000" w:rsidP="005F6659">
      <w:pPr>
        <w:spacing w:after="0" w:line="259" w:lineRule="auto"/>
      </w:pPr>
      <w:r>
        <w:pict w14:anchorId="2BAD983A">
          <v:rect id="_x0000_i1250" style="width:0;height:1.5pt" o:hralign="center" o:hrstd="t" o:hr="t" fillcolor="#a0a0a0" stroked="f"/>
        </w:pict>
      </w:r>
    </w:p>
    <w:p w14:paraId="671B228B" w14:textId="77777777" w:rsidR="005F6659" w:rsidRPr="00D8575F" w:rsidRDefault="005F6659" w:rsidP="005F6659">
      <w:pPr>
        <w:spacing w:after="0" w:line="259" w:lineRule="auto"/>
        <w:rPr>
          <w:b/>
          <w:bCs/>
          <w:highlight w:val="green"/>
        </w:rPr>
      </w:pPr>
      <w:r w:rsidRPr="00D8575F">
        <w:rPr>
          <w:b/>
          <w:bCs/>
          <w:highlight w:val="green"/>
        </w:rPr>
        <w:t>9️</w:t>
      </w:r>
      <w:r w:rsidRPr="00D8575F">
        <w:rPr>
          <w:rFonts w:ascii="Segoe UI Symbol" w:hAnsi="Segoe UI Symbol" w:cs="Segoe UI Symbol"/>
          <w:b/>
          <w:bCs/>
          <w:highlight w:val="green"/>
        </w:rPr>
        <w:t>⃣</w:t>
      </w:r>
      <w:r w:rsidRPr="00D8575F">
        <w:rPr>
          <w:b/>
          <w:bCs/>
          <w:highlight w:val="green"/>
        </w:rPr>
        <w:t xml:space="preserve"> When @Value Is Still Acceptable</w:t>
      </w:r>
    </w:p>
    <w:p w14:paraId="17090F15" w14:textId="77777777" w:rsidR="005F6659" w:rsidRPr="003355E1" w:rsidRDefault="005F6659" w:rsidP="005F6659">
      <w:pPr>
        <w:spacing w:after="0" w:line="259" w:lineRule="auto"/>
      </w:pPr>
      <w:r w:rsidRPr="00D8575F">
        <w:rPr>
          <w:highlight w:val="green"/>
        </w:rPr>
        <w:t xml:space="preserve">@Value is </w:t>
      </w:r>
      <w:r w:rsidRPr="00D8575F">
        <w:rPr>
          <w:b/>
          <w:bCs/>
          <w:highlight w:val="green"/>
        </w:rPr>
        <w:t>not bad</w:t>
      </w:r>
      <w:r w:rsidRPr="00D8575F">
        <w:rPr>
          <w:highlight w:val="green"/>
        </w:rPr>
        <w:t xml:space="preserve">, just </w:t>
      </w:r>
      <w:r w:rsidRPr="00D8575F">
        <w:rPr>
          <w:b/>
          <w:bCs/>
          <w:highlight w:val="green"/>
        </w:rPr>
        <w:t>not scalable</w:t>
      </w:r>
      <w:r w:rsidRPr="00D8575F">
        <w:rPr>
          <w:highlight w:val="green"/>
        </w:rPr>
        <w:t>.</w:t>
      </w:r>
    </w:p>
    <w:p w14:paraId="51945146" w14:textId="77777777" w:rsidR="005F6659" w:rsidRPr="003355E1" w:rsidRDefault="005F6659" w:rsidP="005F6659">
      <w:pPr>
        <w:spacing w:after="0" w:line="259" w:lineRule="auto"/>
      </w:pPr>
      <w:r w:rsidRPr="003355E1">
        <w:t>Use @Value when:</w:t>
      </w:r>
    </w:p>
    <w:p w14:paraId="41FED08F" w14:textId="77777777" w:rsidR="005F6659" w:rsidRPr="00D8575F" w:rsidRDefault="005F6659" w:rsidP="005F6659">
      <w:pPr>
        <w:numPr>
          <w:ilvl w:val="0"/>
          <w:numId w:val="669"/>
        </w:numPr>
        <w:spacing w:after="0" w:line="259" w:lineRule="auto"/>
        <w:rPr>
          <w:highlight w:val="green"/>
        </w:rPr>
      </w:pPr>
      <w:r w:rsidRPr="00D8575F">
        <w:rPr>
          <w:highlight w:val="green"/>
        </w:rPr>
        <w:t xml:space="preserve">Injecting </w:t>
      </w:r>
      <w:r w:rsidRPr="00D8575F">
        <w:rPr>
          <w:b/>
          <w:bCs/>
          <w:highlight w:val="green"/>
        </w:rPr>
        <w:t>single, simple values</w:t>
      </w:r>
    </w:p>
    <w:p w14:paraId="6793C787" w14:textId="77777777" w:rsidR="005F6659" w:rsidRPr="00D8575F" w:rsidRDefault="005F6659" w:rsidP="005F6659">
      <w:pPr>
        <w:numPr>
          <w:ilvl w:val="0"/>
          <w:numId w:val="669"/>
        </w:numPr>
        <w:spacing w:after="0" w:line="259" w:lineRule="auto"/>
        <w:rPr>
          <w:highlight w:val="green"/>
        </w:rPr>
      </w:pPr>
      <w:r w:rsidRPr="00D8575F">
        <w:rPr>
          <w:highlight w:val="green"/>
        </w:rPr>
        <w:lastRenderedPageBreak/>
        <w:t xml:space="preserve">Using </w:t>
      </w:r>
      <w:r w:rsidRPr="00D8575F">
        <w:rPr>
          <w:b/>
          <w:bCs/>
          <w:highlight w:val="green"/>
        </w:rPr>
        <w:t>SpEL expressions</w:t>
      </w:r>
    </w:p>
    <w:p w14:paraId="2B5A6E1F" w14:textId="77777777" w:rsidR="005F6659" w:rsidRPr="003355E1" w:rsidRDefault="005F6659" w:rsidP="005F6659">
      <w:pPr>
        <w:numPr>
          <w:ilvl w:val="0"/>
          <w:numId w:val="669"/>
        </w:numPr>
        <w:spacing w:after="0" w:line="259" w:lineRule="auto"/>
      </w:pPr>
      <w:r w:rsidRPr="003355E1">
        <w:t xml:space="preserve">Reading </w:t>
      </w:r>
      <w:r w:rsidRPr="003355E1">
        <w:rPr>
          <w:b/>
          <w:bCs/>
        </w:rPr>
        <w:t>feature flags</w:t>
      </w:r>
      <w:r w:rsidRPr="003355E1">
        <w:t xml:space="preserve"> or small constants</w:t>
      </w:r>
    </w:p>
    <w:p w14:paraId="473F5A34" w14:textId="77777777" w:rsidR="005F6659" w:rsidRPr="003355E1" w:rsidRDefault="005F6659" w:rsidP="005F6659">
      <w:pPr>
        <w:spacing w:after="0" w:line="259" w:lineRule="auto"/>
      </w:pPr>
      <w:r w:rsidRPr="003355E1">
        <w:t>Example:</w:t>
      </w:r>
    </w:p>
    <w:p w14:paraId="6474468B" w14:textId="77777777" w:rsidR="005F6659" w:rsidRPr="003355E1" w:rsidRDefault="005F6659" w:rsidP="005F6659">
      <w:pPr>
        <w:spacing w:after="0" w:line="259" w:lineRule="auto"/>
      </w:pPr>
      <w:r w:rsidRPr="003355E1">
        <w:t>@Value("${feature.newFlow:false}")</w:t>
      </w:r>
    </w:p>
    <w:p w14:paraId="5BC3318A" w14:textId="77777777" w:rsidR="005F6659" w:rsidRPr="003355E1" w:rsidRDefault="005F6659" w:rsidP="005F6659">
      <w:pPr>
        <w:spacing w:after="0" w:line="259" w:lineRule="auto"/>
      </w:pPr>
      <w:r w:rsidRPr="003355E1">
        <w:t>boolean newFlowEnabled;</w:t>
      </w:r>
    </w:p>
    <w:p w14:paraId="6A505C50" w14:textId="77777777" w:rsidR="005F6659" w:rsidRPr="003355E1" w:rsidRDefault="00000000" w:rsidP="005F6659">
      <w:pPr>
        <w:spacing w:after="0" w:line="259" w:lineRule="auto"/>
      </w:pPr>
      <w:r>
        <w:pict w14:anchorId="3DB5AFE1">
          <v:rect id="_x0000_i1251" style="width:0;height:1.5pt" o:hralign="center" o:hrstd="t" o:hr="t" fillcolor="#a0a0a0" stroked="f"/>
        </w:pict>
      </w:r>
    </w:p>
    <w:p w14:paraId="27F25975"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Interview-Grade Summary (One-Liner)</w:t>
      </w:r>
    </w:p>
    <w:p w14:paraId="175EA2AA" w14:textId="77777777" w:rsidR="005F6659" w:rsidRPr="003355E1" w:rsidRDefault="005F6659" w:rsidP="005F6659">
      <w:pPr>
        <w:spacing w:after="0" w:line="259" w:lineRule="auto"/>
      </w:pPr>
      <w:r w:rsidRPr="003355E1">
        <w:rPr>
          <w:b/>
          <w:bCs/>
        </w:rPr>
        <w:t>@ConfigurationProperties is preferred because it provides strongly typed, hierarchical, validated, and maintainable configuration binding using Boot’s Binder API, enabling fail-fast startup, better tooling, and scalable configuration design—whereas @Value is string-based, unstructured, and suited only for simple, one-off injections.</w:t>
      </w:r>
    </w:p>
    <w:p w14:paraId="24932056" w14:textId="77777777" w:rsidR="005F6659" w:rsidRPr="003355E1" w:rsidRDefault="005F6659" w:rsidP="005F6659">
      <w:pPr>
        <w:spacing w:after="0"/>
      </w:pPr>
    </w:p>
    <w:p w14:paraId="5EA6C9C0" w14:textId="77777777" w:rsidR="005F6659" w:rsidRPr="005F6659" w:rsidRDefault="005F6659" w:rsidP="005F6659">
      <w:pPr>
        <w:rPr>
          <w:b/>
          <w:bCs/>
          <w:color w:val="EE0000"/>
          <w:sz w:val="24"/>
          <w:szCs w:val="24"/>
          <w:lang w:val="en-IN"/>
        </w:rPr>
      </w:pPr>
      <w:r w:rsidRPr="005F6659">
        <w:rPr>
          <w:b/>
          <w:bCs/>
          <w:color w:val="EE0000"/>
          <w:sz w:val="24"/>
          <w:szCs w:val="24"/>
          <w:lang w:val="en-IN"/>
        </w:rPr>
        <w:t>6.  How relaxed binding works?</w:t>
      </w:r>
    </w:p>
    <w:p w14:paraId="2FE5617E" w14:textId="77777777" w:rsidR="005F6659" w:rsidRPr="003355E1" w:rsidRDefault="005F6659" w:rsidP="005F6659">
      <w:pPr>
        <w:spacing w:after="0" w:line="259" w:lineRule="auto"/>
        <w:rPr>
          <w:b/>
          <w:bCs/>
        </w:rPr>
      </w:pPr>
      <w:r w:rsidRPr="003355E1">
        <w:rPr>
          <w:b/>
          <w:bCs/>
        </w:rPr>
        <w:t>How Relaxed Binding Works in Spring Boot (Deep Dive)</w:t>
      </w:r>
    </w:p>
    <w:p w14:paraId="0DD9DBC5"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Why Relaxed Binding Exists (Real Problem)</w:t>
      </w:r>
    </w:p>
    <w:p w14:paraId="79D0C27F" w14:textId="77777777" w:rsidR="005F6659" w:rsidRPr="00D8575F" w:rsidRDefault="005F6659" w:rsidP="005F6659">
      <w:pPr>
        <w:spacing w:after="0" w:line="259" w:lineRule="auto"/>
        <w:rPr>
          <w:highlight w:val="green"/>
        </w:rPr>
      </w:pPr>
      <w:r w:rsidRPr="00D8575F">
        <w:rPr>
          <w:highlight w:val="green"/>
        </w:rPr>
        <w:t xml:space="preserve">In real systems, configuration comes from </w:t>
      </w:r>
      <w:r w:rsidRPr="00D8575F">
        <w:rPr>
          <w:b/>
          <w:bCs/>
          <w:highlight w:val="green"/>
        </w:rPr>
        <w:t>many sources</w:t>
      </w:r>
      <w:r w:rsidRPr="00D8575F">
        <w:rPr>
          <w:highlight w:val="green"/>
        </w:rPr>
        <w:t>:</w:t>
      </w:r>
    </w:p>
    <w:p w14:paraId="58C2693D" w14:textId="77777777" w:rsidR="005F6659" w:rsidRPr="00D8575F" w:rsidRDefault="005F6659" w:rsidP="005F6659">
      <w:pPr>
        <w:numPr>
          <w:ilvl w:val="0"/>
          <w:numId w:val="670"/>
        </w:numPr>
        <w:spacing w:after="0" w:line="259" w:lineRule="auto"/>
        <w:rPr>
          <w:highlight w:val="green"/>
        </w:rPr>
      </w:pPr>
      <w:r w:rsidRPr="00D8575F">
        <w:rPr>
          <w:highlight w:val="green"/>
        </w:rPr>
        <w:t>application.yml</w:t>
      </w:r>
    </w:p>
    <w:p w14:paraId="354C209A" w14:textId="77777777" w:rsidR="005F6659" w:rsidRPr="00D8575F" w:rsidRDefault="005F6659" w:rsidP="005F6659">
      <w:pPr>
        <w:numPr>
          <w:ilvl w:val="0"/>
          <w:numId w:val="670"/>
        </w:numPr>
        <w:spacing w:after="0" w:line="259" w:lineRule="auto"/>
        <w:rPr>
          <w:highlight w:val="green"/>
        </w:rPr>
      </w:pPr>
      <w:r w:rsidRPr="00D8575F">
        <w:rPr>
          <w:highlight w:val="green"/>
        </w:rPr>
        <w:t>Environment variables (Docker, K8s)</w:t>
      </w:r>
    </w:p>
    <w:p w14:paraId="448B8CCF" w14:textId="77777777" w:rsidR="005F6659" w:rsidRPr="00D8575F" w:rsidRDefault="005F6659" w:rsidP="005F6659">
      <w:pPr>
        <w:numPr>
          <w:ilvl w:val="0"/>
          <w:numId w:val="670"/>
        </w:numPr>
        <w:spacing w:after="0" w:line="259" w:lineRule="auto"/>
        <w:rPr>
          <w:highlight w:val="green"/>
        </w:rPr>
      </w:pPr>
      <w:r w:rsidRPr="00D8575F">
        <w:rPr>
          <w:highlight w:val="green"/>
        </w:rPr>
        <w:t>System properties</w:t>
      </w:r>
    </w:p>
    <w:p w14:paraId="38A5CB60" w14:textId="77777777" w:rsidR="005F6659" w:rsidRPr="00D8575F" w:rsidRDefault="005F6659" w:rsidP="005F6659">
      <w:pPr>
        <w:numPr>
          <w:ilvl w:val="0"/>
          <w:numId w:val="670"/>
        </w:numPr>
        <w:spacing w:after="0" w:line="259" w:lineRule="auto"/>
        <w:rPr>
          <w:highlight w:val="green"/>
        </w:rPr>
      </w:pPr>
      <w:r w:rsidRPr="00D8575F">
        <w:rPr>
          <w:highlight w:val="green"/>
        </w:rPr>
        <w:t>Config servers (Spring Cloud)</w:t>
      </w:r>
    </w:p>
    <w:p w14:paraId="4B77E41C" w14:textId="77777777" w:rsidR="005F6659" w:rsidRPr="00D8575F" w:rsidRDefault="005F6659" w:rsidP="005F6659">
      <w:pPr>
        <w:numPr>
          <w:ilvl w:val="0"/>
          <w:numId w:val="670"/>
        </w:numPr>
        <w:spacing w:after="0" w:line="259" w:lineRule="auto"/>
        <w:rPr>
          <w:highlight w:val="green"/>
        </w:rPr>
      </w:pPr>
      <w:r w:rsidRPr="00D8575F">
        <w:rPr>
          <w:highlight w:val="green"/>
        </w:rPr>
        <w:t>CI/CD pipelines</w:t>
      </w:r>
    </w:p>
    <w:p w14:paraId="5176F5E4" w14:textId="77777777" w:rsidR="005F6659" w:rsidRPr="003355E1" w:rsidRDefault="005F6659" w:rsidP="005F6659">
      <w:pPr>
        <w:spacing w:after="0" w:line="259" w:lineRule="auto"/>
      </w:pPr>
      <w:r w:rsidRPr="003355E1">
        <w:t xml:space="preserve">Each source has </w:t>
      </w:r>
      <w:r w:rsidRPr="003355E1">
        <w:rPr>
          <w:b/>
          <w:bCs/>
        </w:rPr>
        <w:t>different naming constraints</w:t>
      </w:r>
      <w:r w:rsidRPr="003355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773"/>
      </w:tblGrid>
      <w:tr w:rsidR="005F6659" w:rsidRPr="003355E1" w14:paraId="56066EDE" w14:textId="77777777" w:rsidTr="00B72B58">
        <w:trPr>
          <w:tblHeader/>
          <w:tblCellSpacing w:w="15" w:type="dxa"/>
        </w:trPr>
        <w:tc>
          <w:tcPr>
            <w:tcW w:w="0" w:type="auto"/>
            <w:vAlign w:val="center"/>
            <w:hideMark/>
          </w:tcPr>
          <w:p w14:paraId="5BC3FEFF" w14:textId="77777777" w:rsidR="005F6659" w:rsidRPr="003355E1" w:rsidRDefault="005F6659" w:rsidP="00B72B58">
            <w:pPr>
              <w:spacing w:after="0" w:line="259" w:lineRule="auto"/>
              <w:rPr>
                <w:b/>
                <w:bCs/>
              </w:rPr>
            </w:pPr>
            <w:r w:rsidRPr="003355E1">
              <w:rPr>
                <w:b/>
                <w:bCs/>
              </w:rPr>
              <w:t>Source</w:t>
            </w:r>
          </w:p>
        </w:tc>
        <w:tc>
          <w:tcPr>
            <w:tcW w:w="0" w:type="auto"/>
            <w:vAlign w:val="center"/>
            <w:hideMark/>
          </w:tcPr>
          <w:p w14:paraId="091A6E4E" w14:textId="77777777" w:rsidR="005F6659" w:rsidRPr="003355E1" w:rsidRDefault="005F6659" w:rsidP="00B72B58">
            <w:pPr>
              <w:spacing w:after="0" w:line="259" w:lineRule="auto"/>
              <w:rPr>
                <w:b/>
                <w:bCs/>
              </w:rPr>
            </w:pPr>
            <w:r w:rsidRPr="003355E1">
              <w:rPr>
                <w:b/>
                <w:bCs/>
              </w:rPr>
              <w:t>Typical Format</w:t>
            </w:r>
          </w:p>
        </w:tc>
      </w:tr>
      <w:tr w:rsidR="005F6659" w:rsidRPr="003355E1" w14:paraId="5FAB85A3" w14:textId="77777777" w:rsidTr="00B72B58">
        <w:trPr>
          <w:tblCellSpacing w:w="15" w:type="dxa"/>
        </w:trPr>
        <w:tc>
          <w:tcPr>
            <w:tcW w:w="0" w:type="auto"/>
            <w:vAlign w:val="center"/>
            <w:hideMark/>
          </w:tcPr>
          <w:p w14:paraId="4FD80DE5" w14:textId="77777777" w:rsidR="005F6659" w:rsidRPr="003355E1" w:rsidRDefault="005F6659" w:rsidP="00B72B58">
            <w:pPr>
              <w:spacing w:after="0" w:line="259" w:lineRule="auto"/>
            </w:pPr>
            <w:r w:rsidRPr="003355E1">
              <w:t>YAML</w:t>
            </w:r>
          </w:p>
        </w:tc>
        <w:tc>
          <w:tcPr>
            <w:tcW w:w="0" w:type="auto"/>
            <w:vAlign w:val="center"/>
            <w:hideMark/>
          </w:tcPr>
          <w:p w14:paraId="2E99DC77" w14:textId="77777777" w:rsidR="005F6659" w:rsidRPr="003355E1" w:rsidRDefault="005F6659" w:rsidP="00B72B58">
            <w:pPr>
              <w:spacing w:after="0" w:line="259" w:lineRule="auto"/>
            </w:pPr>
            <w:r w:rsidRPr="003355E1">
              <w:t>server.port</w:t>
            </w:r>
          </w:p>
        </w:tc>
      </w:tr>
      <w:tr w:rsidR="005F6659" w:rsidRPr="003355E1" w14:paraId="3E41B8F6" w14:textId="77777777" w:rsidTr="00B72B58">
        <w:trPr>
          <w:tblCellSpacing w:w="15" w:type="dxa"/>
        </w:trPr>
        <w:tc>
          <w:tcPr>
            <w:tcW w:w="0" w:type="auto"/>
            <w:vAlign w:val="center"/>
            <w:hideMark/>
          </w:tcPr>
          <w:p w14:paraId="5232B833" w14:textId="77777777" w:rsidR="005F6659" w:rsidRPr="003355E1" w:rsidRDefault="005F6659" w:rsidP="00B72B58">
            <w:pPr>
              <w:spacing w:after="0" w:line="259" w:lineRule="auto"/>
            </w:pPr>
            <w:r w:rsidRPr="003355E1">
              <w:t>ENV</w:t>
            </w:r>
          </w:p>
        </w:tc>
        <w:tc>
          <w:tcPr>
            <w:tcW w:w="0" w:type="auto"/>
            <w:vAlign w:val="center"/>
            <w:hideMark/>
          </w:tcPr>
          <w:p w14:paraId="7ED14B46" w14:textId="77777777" w:rsidR="005F6659" w:rsidRPr="003355E1" w:rsidRDefault="005F6659" w:rsidP="00B72B58">
            <w:pPr>
              <w:spacing w:after="0" w:line="259" w:lineRule="auto"/>
            </w:pPr>
            <w:r w:rsidRPr="003355E1">
              <w:t>SERVER_PORT</w:t>
            </w:r>
          </w:p>
        </w:tc>
      </w:tr>
      <w:tr w:rsidR="005F6659" w:rsidRPr="003355E1" w14:paraId="354BF4C3" w14:textId="77777777" w:rsidTr="00B72B58">
        <w:trPr>
          <w:tblCellSpacing w:w="15" w:type="dxa"/>
        </w:trPr>
        <w:tc>
          <w:tcPr>
            <w:tcW w:w="0" w:type="auto"/>
            <w:vAlign w:val="center"/>
            <w:hideMark/>
          </w:tcPr>
          <w:p w14:paraId="7A618B02" w14:textId="77777777" w:rsidR="005F6659" w:rsidRPr="003355E1" w:rsidRDefault="005F6659" w:rsidP="00B72B58">
            <w:pPr>
              <w:spacing w:after="0" w:line="259" w:lineRule="auto"/>
            </w:pPr>
            <w:r w:rsidRPr="003355E1">
              <w:t>CLI</w:t>
            </w:r>
          </w:p>
        </w:tc>
        <w:tc>
          <w:tcPr>
            <w:tcW w:w="0" w:type="auto"/>
            <w:vAlign w:val="center"/>
            <w:hideMark/>
          </w:tcPr>
          <w:p w14:paraId="0B1EBD2C" w14:textId="77777777" w:rsidR="005F6659" w:rsidRPr="003355E1" w:rsidRDefault="005F6659" w:rsidP="00B72B58">
            <w:pPr>
              <w:spacing w:after="0" w:line="259" w:lineRule="auto"/>
            </w:pPr>
            <w:r w:rsidRPr="003355E1">
              <w:t>--server-port=8080</w:t>
            </w:r>
          </w:p>
        </w:tc>
      </w:tr>
      <w:tr w:rsidR="005F6659" w:rsidRPr="003355E1" w14:paraId="4A1872B7" w14:textId="77777777" w:rsidTr="00B72B58">
        <w:trPr>
          <w:tblCellSpacing w:w="15" w:type="dxa"/>
        </w:trPr>
        <w:tc>
          <w:tcPr>
            <w:tcW w:w="0" w:type="auto"/>
            <w:vAlign w:val="center"/>
            <w:hideMark/>
          </w:tcPr>
          <w:p w14:paraId="3DF9A406" w14:textId="77777777" w:rsidR="005F6659" w:rsidRPr="003355E1" w:rsidRDefault="005F6659" w:rsidP="00B72B58">
            <w:pPr>
              <w:spacing w:after="0" w:line="259" w:lineRule="auto"/>
            </w:pPr>
            <w:r w:rsidRPr="003355E1">
              <w:t>System props</w:t>
            </w:r>
          </w:p>
        </w:tc>
        <w:tc>
          <w:tcPr>
            <w:tcW w:w="0" w:type="auto"/>
            <w:vAlign w:val="center"/>
            <w:hideMark/>
          </w:tcPr>
          <w:p w14:paraId="2D164316" w14:textId="77777777" w:rsidR="005F6659" w:rsidRPr="003355E1" w:rsidRDefault="005F6659" w:rsidP="00B72B58">
            <w:pPr>
              <w:spacing w:after="0" w:line="259" w:lineRule="auto"/>
            </w:pPr>
            <w:r w:rsidRPr="003355E1">
              <w:t>server.port</w:t>
            </w:r>
          </w:p>
        </w:tc>
      </w:tr>
    </w:tbl>
    <w:p w14:paraId="26F5BA83" w14:textId="77777777" w:rsidR="005F6659" w:rsidRPr="003355E1" w:rsidRDefault="005F6659" w:rsidP="005F6659">
      <w:pPr>
        <w:spacing w:after="0" w:line="259" w:lineRule="auto"/>
      </w:pPr>
      <w:r w:rsidRPr="003355E1">
        <w:t xml:space="preserve">Relaxed binding allows </w:t>
      </w:r>
      <w:r w:rsidRPr="003355E1">
        <w:rPr>
          <w:b/>
          <w:bCs/>
        </w:rPr>
        <w:t>all of these to map to the same Java field</w:t>
      </w:r>
      <w:r w:rsidRPr="003355E1">
        <w:t xml:space="preserve"> without extra code.</w:t>
      </w:r>
    </w:p>
    <w:p w14:paraId="3C00F9E0" w14:textId="77777777" w:rsidR="005F6659" w:rsidRPr="003355E1" w:rsidRDefault="00000000" w:rsidP="005F6659">
      <w:pPr>
        <w:spacing w:after="0" w:line="259" w:lineRule="auto"/>
      </w:pPr>
      <w:r>
        <w:pict w14:anchorId="7C17B722">
          <v:rect id="_x0000_i1252" style="width:0;height:1.5pt" o:hralign="center" o:hrstd="t" o:hr="t" fillcolor="#a0a0a0" stroked="f"/>
        </w:pict>
      </w:r>
    </w:p>
    <w:p w14:paraId="0C7EC864"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What Is Relaxed Binding (Definition)</w:t>
      </w:r>
    </w:p>
    <w:p w14:paraId="76DA58C6" w14:textId="77777777" w:rsidR="005F6659" w:rsidRPr="00D8575F" w:rsidRDefault="005F6659" w:rsidP="005F6659">
      <w:pPr>
        <w:spacing w:after="0" w:line="259" w:lineRule="auto"/>
        <w:rPr>
          <w:color w:val="EE0000"/>
        </w:rPr>
      </w:pPr>
      <w:r w:rsidRPr="00D8575F">
        <w:rPr>
          <w:b/>
          <w:bCs/>
          <w:color w:val="EE0000"/>
        </w:rPr>
        <w:t>Relaxed binding is Spring Boot’s ability to bind external configuration properties to Java bean fields using multiple equivalent naming formats, ignoring case, separators, and certain prefixes.</w:t>
      </w:r>
    </w:p>
    <w:p w14:paraId="318CA9D4" w14:textId="77777777" w:rsidR="005F6659" w:rsidRPr="003355E1" w:rsidRDefault="00000000" w:rsidP="005F6659">
      <w:pPr>
        <w:spacing w:after="0" w:line="259" w:lineRule="auto"/>
      </w:pPr>
      <w:r>
        <w:pict w14:anchorId="34D97F40">
          <v:rect id="_x0000_i1253" style="width:0;height:1.5pt" o:hralign="center" o:hrstd="t" o:hr="t" fillcolor="#a0a0a0" stroked="f"/>
        </w:pict>
      </w:r>
    </w:p>
    <w:p w14:paraId="7C5BF444" w14:textId="77777777" w:rsidR="005F6659" w:rsidRPr="003B6463" w:rsidRDefault="005F6659" w:rsidP="005F6659">
      <w:pPr>
        <w:spacing w:after="0" w:line="259" w:lineRule="auto"/>
        <w:rPr>
          <w:b/>
          <w:bCs/>
          <w:color w:val="EE0000"/>
        </w:rPr>
      </w:pPr>
      <w:r w:rsidRPr="003B6463">
        <w:rPr>
          <w:b/>
          <w:bCs/>
          <w:color w:val="EE0000"/>
        </w:rPr>
        <w:t>3️</w:t>
      </w:r>
      <w:r w:rsidRPr="003B6463">
        <w:rPr>
          <w:rFonts w:ascii="Segoe UI Symbol" w:hAnsi="Segoe UI Symbol" w:cs="Segoe UI Symbol"/>
          <w:b/>
          <w:bCs/>
          <w:color w:val="EE0000"/>
        </w:rPr>
        <w:t>⃣</w:t>
      </w:r>
      <w:r w:rsidRPr="003B6463">
        <w:rPr>
          <w:b/>
          <w:bCs/>
          <w:color w:val="EE0000"/>
        </w:rPr>
        <w:t xml:space="preserve"> Core Components Involved (Internals)</w:t>
      </w:r>
    </w:p>
    <w:p w14:paraId="6EB6D521" w14:textId="77777777" w:rsidR="005F6659" w:rsidRPr="003355E1" w:rsidRDefault="005F6659" w:rsidP="005F6659">
      <w:pPr>
        <w:spacing w:after="0" w:line="259" w:lineRule="auto"/>
      </w:pPr>
      <w:r w:rsidRPr="003355E1">
        <w:t xml:space="preserve">Relaxed binding is implemented by the </w:t>
      </w:r>
      <w:r w:rsidRPr="003355E1">
        <w:rPr>
          <w:b/>
          <w:bCs/>
        </w:rPr>
        <w:t>Spring Boot Binder</w:t>
      </w:r>
      <w:r w:rsidRPr="003355E1">
        <w:t xml:space="preserve"> (org.springframework.boot.context.properties.bind.Binder).</w:t>
      </w:r>
    </w:p>
    <w:p w14:paraId="771B39B6" w14:textId="77777777" w:rsidR="005F6659" w:rsidRPr="003355E1" w:rsidRDefault="005F6659" w:rsidP="005F6659">
      <w:pPr>
        <w:spacing w:after="0" w:line="259" w:lineRule="auto"/>
      </w:pPr>
      <w:r w:rsidRPr="003355E1">
        <w:t>Key internals:</w:t>
      </w:r>
    </w:p>
    <w:p w14:paraId="6A81FC84" w14:textId="77777777" w:rsidR="005F6659" w:rsidRPr="003B6463" w:rsidRDefault="005F6659" w:rsidP="005F6659">
      <w:pPr>
        <w:numPr>
          <w:ilvl w:val="0"/>
          <w:numId w:val="671"/>
        </w:numPr>
        <w:spacing w:after="0" w:line="259" w:lineRule="auto"/>
        <w:rPr>
          <w:color w:val="00B050"/>
        </w:rPr>
      </w:pPr>
      <w:r w:rsidRPr="003B6463">
        <w:rPr>
          <w:color w:val="00B050"/>
        </w:rPr>
        <w:t>ConfigurationPropertySource</w:t>
      </w:r>
    </w:p>
    <w:p w14:paraId="17C14878" w14:textId="77777777" w:rsidR="005F6659" w:rsidRPr="003B6463" w:rsidRDefault="005F6659" w:rsidP="005F6659">
      <w:pPr>
        <w:numPr>
          <w:ilvl w:val="0"/>
          <w:numId w:val="671"/>
        </w:numPr>
        <w:spacing w:after="0" w:line="259" w:lineRule="auto"/>
        <w:rPr>
          <w:color w:val="00B050"/>
        </w:rPr>
      </w:pPr>
      <w:r w:rsidRPr="003B6463">
        <w:rPr>
          <w:color w:val="00B050"/>
        </w:rPr>
        <w:t>ConfigurationPropertyName</w:t>
      </w:r>
    </w:p>
    <w:p w14:paraId="6D05E860" w14:textId="77777777" w:rsidR="005F6659" w:rsidRPr="003B6463" w:rsidRDefault="005F6659" w:rsidP="005F6659">
      <w:pPr>
        <w:numPr>
          <w:ilvl w:val="0"/>
          <w:numId w:val="671"/>
        </w:numPr>
        <w:spacing w:after="0" w:line="259" w:lineRule="auto"/>
        <w:rPr>
          <w:color w:val="00B050"/>
        </w:rPr>
      </w:pPr>
      <w:r w:rsidRPr="003B6463">
        <w:rPr>
          <w:color w:val="00B050"/>
        </w:rPr>
        <w:t>PropertyMapper</w:t>
      </w:r>
    </w:p>
    <w:p w14:paraId="16B0A157" w14:textId="77777777" w:rsidR="005F6659" w:rsidRPr="003B6463" w:rsidRDefault="005F6659" w:rsidP="005F6659">
      <w:pPr>
        <w:numPr>
          <w:ilvl w:val="0"/>
          <w:numId w:val="671"/>
        </w:numPr>
        <w:spacing w:after="0" w:line="259" w:lineRule="auto"/>
        <w:rPr>
          <w:color w:val="00B050"/>
        </w:rPr>
      </w:pPr>
      <w:r w:rsidRPr="003B6463">
        <w:rPr>
          <w:color w:val="00B050"/>
        </w:rPr>
        <w:t>BindHandler</w:t>
      </w:r>
    </w:p>
    <w:p w14:paraId="112A40D4" w14:textId="77777777" w:rsidR="005F6659" w:rsidRPr="003355E1" w:rsidRDefault="005F6659" w:rsidP="005F6659">
      <w:pPr>
        <w:spacing w:after="0" w:line="259" w:lineRule="auto"/>
      </w:pPr>
      <w:r w:rsidRPr="003355E1">
        <w:t xml:space="preserve">Spring Boot </w:t>
      </w:r>
      <w:r w:rsidRPr="003355E1">
        <w:rPr>
          <w:b/>
          <w:bCs/>
        </w:rPr>
        <w:t>normalizes property names</w:t>
      </w:r>
      <w:r w:rsidRPr="003355E1">
        <w:t xml:space="preserve"> before matching.</w:t>
      </w:r>
    </w:p>
    <w:p w14:paraId="1D05BDAA" w14:textId="77777777" w:rsidR="005F6659" w:rsidRPr="003355E1" w:rsidRDefault="00000000" w:rsidP="005F6659">
      <w:pPr>
        <w:spacing w:after="0" w:line="259" w:lineRule="auto"/>
      </w:pPr>
      <w:r>
        <w:lastRenderedPageBreak/>
        <w:pict w14:anchorId="16F3834F">
          <v:rect id="_x0000_i1254" style="width:0;height:1.5pt" o:hralign="center" o:hrstd="t" o:hr="t" fillcolor="#a0a0a0" stroked="f"/>
        </w:pict>
      </w:r>
    </w:p>
    <w:p w14:paraId="0049E287" w14:textId="77777777" w:rsidR="005F6659" w:rsidRPr="003355E1" w:rsidRDefault="005F6659" w:rsidP="005F6659">
      <w:pPr>
        <w:spacing w:after="0" w:line="259" w:lineRule="auto"/>
        <w:rPr>
          <w:b/>
          <w:bCs/>
        </w:rPr>
      </w:pPr>
      <w:r w:rsidRPr="00D8575F">
        <w:rPr>
          <w:b/>
          <w:bCs/>
          <w:highlight w:val="green"/>
        </w:rPr>
        <w:t>4️</w:t>
      </w:r>
      <w:r w:rsidRPr="00D8575F">
        <w:rPr>
          <w:rFonts w:ascii="Segoe UI Symbol" w:hAnsi="Segoe UI Symbol" w:cs="Segoe UI Symbol"/>
          <w:b/>
          <w:bCs/>
          <w:highlight w:val="green"/>
        </w:rPr>
        <w:t>⃣</w:t>
      </w:r>
      <w:r w:rsidRPr="00D8575F">
        <w:rPr>
          <w:b/>
          <w:bCs/>
          <w:highlight w:val="green"/>
        </w:rPr>
        <w:t xml:space="preserve"> Name Normalization Rules (Most Important Part)</w:t>
      </w:r>
    </w:p>
    <w:p w14:paraId="2D83F843" w14:textId="77777777" w:rsidR="005F6659" w:rsidRPr="003355E1" w:rsidRDefault="005F6659" w:rsidP="005F6659">
      <w:pPr>
        <w:spacing w:after="0" w:line="259" w:lineRule="auto"/>
      </w:pPr>
      <w:r w:rsidRPr="003355E1">
        <w:t xml:space="preserve">Spring Boot converts property names into a </w:t>
      </w:r>
      <w:r w:rsidRPr="003355E1">
        <w:rPr>
          <w:b/>
          <w:bCs/>
        </w:rPr>
        <w:t>canonical form</w:t>
      </w:r>
      <w:r w:rsidRPr="003355E1">
        <w:t>.</w:t>
      </w:r>
    </w:p>
    <w:p w14:paraId="3AD7E40E" w14:textId="77777777" w:rsidR="005F6659" w:rsidRPr="003355E1" w:rsidRDefault="005F6659" w:rsidP="005F6659">
      <w:pPr>
        <w:spacing w:after="0" w:line="259" w:lineRule="auto"/>
        <w:rPr>
          <w:b/>
          <w:bCs/>
        </w:rPr>
      </w:pPr>
      <w:r w:rsidRPr="003355E1">
        <w:rPr>
          <w:b/>
          <w:bCs/>
        </w:rPr>
        <w:t>Canonical Form Rules</w:t>
      </w:r>
    </w:p>
    <w:p w14:paraId="0754BA6A" w14:textId="77777777" w:rsidR="005F6659" w:rsidRPr="003355E1" w:rsidRDefault="005F6659" w:rsidP="005F6659">
      <w:pPr>
        <w:numPr>
          <w:ilvl w:val="0"/>
          <w:numId w:val="672"/>
        </w:numPr>
        <w:spacing w:after="0" w:line="259" w:lineRule="auto"/>
      </w:pPr>
      <w:r w:rsidRPr="003355E1">
        <w:t>Case-insensitive</w:t>
      </w:r>
    </w:p>
    <w:p w14:paraId="5880395E" w14:textId="77777777" w:rsidR="005F6659" w:rsidRPr="003355E1" w:rsidRDefault="005F6659" w:rsidP="005F6659">
      <w:pPr>
        <w:numPr>
          <w:ilvl w:val="0"/>
          <w:numId w:val="672"/>
        </w:numPr>
        <w:spacing w:after="0" w:line="259" w:lineRule="auto"/>
      </w:pPr>
      <w:r w:rsidRPr="003355E1">
        <w:t>Separators normalized</w:t>
      </w:r>
    </w:p>
    <w:p w14:paraId="4A25A237" w14:textId="77777777" w:rsidR="005F6659" w:rsidRPr="003355E1" w:rsidRDefault="005F6659" w:rsidP="005F6659">
      <w:pPr>
        <w:numPr>
          <w:ilvl w:val="0"/>
          <w:numId w:val="672"/>
        </w:numPr>
        <w:spacing w:after="0" w:line="259" w:lineRule="auto"/>
      </w:pPr>
      <w:r w:rsidRPr="003355E1">
        <w:t>Hyphens (-), underscores (_), dots (.) are equivalent</w:t>
      </w:r>
    </w:p>
    <w:p w14:paraId="20CCF45F" w14:textId="77777777" w:rsidR="005F6659" w:rsidRPr="003355E1" w:rsidRDefault="005F6659" w:rsidP="005F6659">
      <w:pPr>
        <w:numPr>
          <w:ilvl w:val="0"/>
          <w:numId w:val="672"/>
        </w:numPr>
        <w:spacing w:after="0" w:line="259" w:lineRule="auto"/>
      </w:pPr>
      <w:r w:rsidRPr="003355E1">
        <w:t>CamelCase fields are split</w:t>
      </w:r>
    </w:p>
    <w:p w14:paraId="71C79290" w14:textId="77777777" w:rsidR="005F6659" w:rsidRPr="003355E1" w:rsidRDefault="005F6659" w:rsidP="005F6659">
      <w:pPr>
        <w:spacing w:after="0" w:line="259" w:lineRule="auto"/>
        <w:rPr>
          <w:b/>
          <w:bCs/>
        </w:rPr>
      </w:pPr>
      <w:r w:rsidRPr="003355E1">
        <w:rPr>
          <w:b/>
          <w:bCs/>
        </w:rPr>
        <w:t xml:space="preserve">All of these map to the same property </w:t>
      </w:r>
      <w:r w:rsidRPr="003355E1">
        <w:rPr>
          <w:rFonts w:ascii="Segoe UI Emoji" w:hAnsi="Segoe UI Emoji" w:cs="Segoe UI Emoji"/>
          <w:b/>
          <w:bCs/>
        </w:rPr>
        <w:t>👇</w:t>
      </w:r>
    </w:p>
    <w:p w14:paraId="104E850B" w14:textId="77777777" w:rsidR="005F6659" w:rsidRPr="003355E1" w:rsidRDefault="005F6659" w:rsidP="005F6659">
      <w:pPr>
        <w:spacing w:after="0" w:line="259" w:lineRule="auto"/>
      </w:pPr>
      <w:r w:rsidRPr="003355E1">
        <w:t>server.port</w:t>
      </w:r>
    </w:p>
    <w:p w14:paraId="2F52ABAC" w14:textId="77777777" w:rsidR="005F6659" w:rsidRPr="003355E1" w:rsidRDefault="005F6659" w:rsidP="005F6659">
      <w:pPr>
        <w:spacing w:after="0" w:line="259" w:lineRule="auto"/>
      </w:pPr>
      <w:r w:rsidRPr="003355E1">
        <w:t>server-port</w:t>
      </w:r>
    </w:p>
    <w:p w14:paraId="1190B390" w14:textId="77777777" w:rsidR="005F6659" w:rsidRPr="003355E1" w:rsidRDefault="005F6659" w:rsidP="005F6659">
      <w:pPr>
        <w:spacing w:after="0" w:line="259" w:lineRule="auto"/>
      </w:pPr>
      <w:r w:rsidRPr="003355E1">
        <w:t>SERVER_PORT</w:t>
      </w:r>
    </w:p>
    <w:p w14:paraId="77455920" w14:textId="77777777" w:rsidR="005F6659" w:rsidRPr="003355E1" w:rsidRDefault="005F6659" w:rsidP="005F6659">
      <w:pPr>
        <w:spacing w:after="0" w:line="259" w:lineRule="auto"/>
      </w:pPr>
      <w:r w:rsidRPr="003355E1">
        <w:t>server_port</w:t>
      </w:r>
    </w:p>
    <w:p w14:paraId="3A791B35" w14:textId="77777777" w:rsidR="005F6659" w:rsidRPr="003355E1" w:rsidRDefault="005F6659" w:rsidP="005F6659">
      <w:pPr>
        <w:spacing w:after="0" w:line="259" w:lineRule="auto"/>
      </w:pPr>
      <w:r w:rsidRPr="003355E1">
        <w:t>Server.Port</w:t>
      </w:r>
    </w:p>
    <w:p w14:paraId="5315A063" w14:textId="77777777" w:rsidR="005F6659" w:rsidRPr="003355E1" w:rsidRDefault="005F6659" w:rsidP="005F6659">
      <w:pPr>
        <w:spacing w:after="0" w:line="259" w:lineRule="auto"/>
      </w:pPr>
      <w:r w:rsidRPr="003355E1">
        <w:rPr>
          <w:rFonts w:ascii="Segoe UI Emoji" w:hAnsi="Segoe UI Emoji" w:cs="Segoe UI Emoji"/>
        </w:rPr>
        <w:t>➡️</w:t>
      </w:r>
      <w:r w:rsidRPr="003355E1">
        <w:t xml:space="preserve"> Canonical form internally:</w:t>
      </w:r>
    </w:p>
    <w:p w14:paraId="7FB6D186" w14:textId="77777777" w:rsidR="005F6659" w:rsidRPr="003355E1" w:rsidRDefault="005F6659" w:rsidP="005F6659">
      <w:pPr>
        <w:spacing w:after="0" w:line="259" w:lineRule="auto"/>
      </w:pPr>
      <w:r w:rsidRPr="003355E1">
        <w:t>server.port</w:t>
      </w:r>
    </w:p>
    <w:p w14:paraId="23910089" w14:textId="77777777" w:rsidR="005F6659" w:rsidRPr="003355E1" w:rsidRDefault="00000000" w:rsidP="005F6659">
      <w:pPr>
        <w:spacing w:after="0" w:line="259" w:lineRule="auto"/>
      </w:pPr>
      <w:r>
        <w:pict w14:anchorId="17012500">
          <v:rect id="_x0000_i1255" style="width:0;height:1.5pt" o:hralign="center" o:hrstd="t" o:hr="t" fillcolor="#a0a0a0" stroked="f"/>
        </w:pict>
      </w:r>
    </w:p>
    <w:p w14:paraId="0CCE4F2E" w14:textId="77777777" w:rsidR="005F6659" w:rsidRPr="003355E1" w:rsidRDefault="005F6659" w:rsidP="005F6659">
      <w:pPr>
        <w:spacing w:after="0" w:line="259" w:lineRule="auto"/>
        <w:rPr>
          <w:b/>
          <w:bCs/>
        </w:rPr>
      </w:pPr>
      <w:r w:rsidRPr="00D8575F">
        <w:rPr>
          <w:b/>
          <w:bCs/>
          <w:highlight w:val="green"/>
        </w:rPr>
        <w:t>5️</w:t>
      </w:r>
      <w:r w:rsidRPr="00D8575F">
        <w:rPr>
          <w:rFonts w:ascii="Segoe UI Symbol" w:hAnsi="Segoe UI Symbol" w:cs="Segoe UI Symbol"/>
          <w:b/>
          <w:bCs/>
          <w:highlight w:val="green"/>
        </w:rPr>
        <w:t>⃣</w:t>
      </w:r>
      <w:r w:rsidRPr="00D8575F">
        <w:rPr>
          <w:b/>
          <w:bCs/>
          <w:highlight w:val="green"/>
        </w:rPr>
        <w:t xml:space="preserve"> Field Binding Rules (Java Side)</w:t>
      </w:r>
    </w:p>
    <w:p w14:paraId="61C04F28" w14:textId="77777777" w:rsidR="005F6659" w:rsidRPr="003355E1" w:rsidRDefault="005F6659" w:rsidP="005F6659">
      <w:pPr>
        <w:spacing w:after="0" w:line="259" w:lineRule="auto"/>
      </w:pPr>
      <w:r w:rsidRPr="003355E1">
        <w:t xml:space="preserve">Java fields are matched using </w:t>
      </w:r>
      <w:r w:rsidRPr="003355E1">
        <w:rPr>
          <w:b/>
          <w:bCs/>
        </w:rPr>
        <w:t>relaxed rules</w:t>
      </w:r>
      <w:r w:rsidRPr="003355E1">
        <w:t>:</w:t>
      </w:r>
    </w:p>
    <w:p w14:paraId="29A99B42" w14:textId="77777777" w:rsidR="005F6659" w:rsidRPr="003355E1" w:rsidRDefault="005F6659" w:rsidP="005F6659">
      <w:pPr>
        <w:spacing w:after="0" w:line="259" w:lineRule="auto"/>
      </w:pPr>
      <w:r w:rsidRPr="003355E1">
        <w:t>@ConfigurationProperties(prefix = "db")</w:t>
      </w:r>
    </w:p>
    <w:p w14:paraId="6AB5F1C4" w14:textId="77777777" w:rsidR="005F6659" w:rsidRPr="003355E1" w:rsidRDefault="005F6659" w:rsidP="005F6659">
      <w:pPr>
        <w:spacing w:after="0" w:line="259" w:lineRule="auto"/>
      </w:pPr>
      <w:r w:rsidRPr="003355E1">
        <w:t>class DbProperties {</w:t>
      </w:r>
    </w:p>
    <w:p w14:paraId="6108CE48" w14:textId="77777777" w:rsidR="005F6659" w:rsidRPr="003355E1" w:rsidRDefault="005F6659" w:rsidP="005F6659">
      <w:pPr>
        <w:spacing w:after="0" w:line="259" w:lineRule="auto"/>
      </w:pPr>
    </w:p>
    <w:p w14:paraId="29DE9772" w14:textId="77777777" w:rsidR="005F6659" w:rsidRPr="003355E1" w:rsidRDefault="005F6659" w:rsidP="005F6659">
      <w:pPr>
        <w:spacing w:after="0" w:line="259" w:lineRule="auto"/>
      </w:pPr>
      <w:r w:rsidRPr="003355E1">
        <w:t xml:space="preserve">    private int maxPoolSize;</w:t>
      </w:r>
    </w:p>
    <w:p w14:paraId="5B64AA7B" w14:textId="77777777" w:rsidR="005F6659" w:rsidRPr="003355E1" w:rsidRDefault="005F6659" w:rsidP="005F6659">
      <w:pPr>
        <w:spacing w:after="0" w:line="259" w:lineRule="auto"/>
      </w:pPr>
      <w:r w:rsidRPr="003355E1">
        <w:t>}</w:t>
      </w:r>
    </w:p>
    <w:p w14:paraId="3FED281F" w14:textId="77777777" w:rsidR="005F6659" w:rsidRPr="003355E1" w:rsidRDefault="005F6659" w:rsidP="005F6659">
      <w:pPr>
        <w:spacing w:after="0" w:line="259" w:lineRule="auto"/>
      </w:pPr>
      <w:r w:rsidRPr="003355E1">
        <w:t>All of these bind correctly:</w:t>
      </w:r>
    </w:p>
    <w:p w14:paraId="0828F546" w14:textId="77777777" w:rsidR="005F6659" w:rsidRPr="003355E1" w:rsidRDefault="005F6659" w:rsidP="005F6659">
      <w:pPr>
        <w:spacing w:after="0" w:line="259" w:lineRule="auto"/>
      </w:pPr>
      <w:r w:rsidRPr="003355E1">
        <w:t>db:</w:t>
      </w:r>
    </w:p>
    <w:p w14:paraId="265620E6" w14:textId="77777777" w:rsidR="005F6659" w:rsidRPr="003355E1" w:rsidRDefault="005F6659" w:rsidP="005F6659">
      <w:pPr>
        <w:spacing w:after="0" w:line="259" w:lineRule="auto"/>
      </w:pPr>
      <w:r w:rsidRPr="003355E1">
        <w:t xml:space="preserve">  max-pool-size: 10</w:t>
      </w:r>
    </w:p>
    <w:p w14:paraId="5138E04F" w14:textId="77777777" w:rsidR="005F6659" w:rsidRPr="003355E1" w:rsidRDefault="005F6659" w:rsidP="005F6659">
      <w:pPr>
        <w:spacing w:after="0" w:line="259" w:lineRule="auto"/>
      </w:pPr>
      <w:r w:rsidRPr="003355E1">
        <w:t>db:</w:t>
      </w:r>
    </w:p>
    <w:p w14:paraId="0E021EDA" w14:textId="77777777" w:rsidR="005F6659" w:rsidRPr="003355E1" w:rsidRDefault="005F6659" w:rsidP="005F6659">
      <w:pPr>
        <w:spacing w:after="0" w:line="259" w:lineRule="auto"/>
      </w:pPr>
      <w:r w:rsidRPr="003355E1">
        <w:t xml:space="preserve">  max_pool_size: 10</w:t>
      </w:r>
    </w:p>
    <w:p w14:paraId="0266571C" w14:textId="77777777" w:rsidR="005F6659" w:rsidRPr="003355E1" w:rsidRDefault="005F6659" w:rsidP="005F6659">
      <w:pPr>
        <w:spacing w:after="0" w:line="259" w:lineRule="auto"/>
      </w:pPr>
      <w:r w:rsidRPr="003355E1">
        <w:t>DB_MAX_POOL_SIZE=10</w:t>
      </w:r>
    </w:p>
    <w:p w14:paraId="2B286C58" w14:textId="77777777" w:rsidR="005F6659" w:rsidRPr="003355E1" w:rsidRDefault="005F6659" w:rsidP="005F6659">
      <w:pPr>
        <w:spacing w:after="0" w:line="259" w:lineRule="auto"/>
      </w:pPr>
      <w:r w:rsidRPr="003355E1">
        <w:t>db.maxPoolSize=10</w:t>
      </w:r>
    </w:p>
    <w:p w14:paraId="48D13507" w14:textId="77777777" w:rsidR="005F6659" w:rsidRPr="003355E1" w:rsidRDefault="005F6659" w:rsidP="005F6659">
      <w:pPr>
        <w:spacing w:after="0" w:line="259" w:lineRule="auto"/>
        <w:rPr>
          <w:b/>
          <w:bCs/>
        </w:rPr>
      </w:pPr>
      <w:r w:rsidRPr="003355E1">
        <w:rPr>
          <w:b/>
          <w:bCs/>
        </w:rPr>
        <w:t>Why?</w:t>
      </w:r>
    </w:p>
    <w:p w14:paraId="1CEC1BD8" w14:textId="77777777" w:rsidR="005F6659" w:rsidRPr="003355E1" w:rsidRDefault="005F6659" w:rsidP="005F6659">
      <w:pPr>
        <w:numPr>
          <w:ilvl w:val="0"/>
          <w:numId w:val="673"/>
        </w:numPr>
        <w:spacing w:after="0" w:line="259" w:lineRule="auto"/>
      </w:pPr>
      <w:r w:rsidRPr="003355E1">
        <w:t>maxPoolSize → max.pool.size</w:t>
      </w:r>
    </w:p>
    <w:p w14:paraId="28F50031" w14:textId="77777777" w:rsidR="005F6659" w:rsidRPr="003355E1" w:rsidRDefault="005F6659" w:rsidP="005F6659">
      <w:pPr>
        <w:numPr>
          <w:ilvl w:val="0"/>
          <w:numId w:val="673"/>
        </w:numPr>
        <w:spacing w:after="0" w:line="259" w:lineRule="auto"/>
      </w:pPr>
      <w:r w:rsidRPr="003355E1">
        <w:t>Incoming keys normalized → same structure</w:t>
      </w:r>
    </w:p>
    <w:p w14:paraId="5A151FA8" w14:textId="77777777" w:rsidR="005F6659" w:rsidRPr="003355E1" w:rsidRDefault="00000000" w:rsidP="005F6659">
      <w:pPr>
        <w:spacing w:after="0" w:line="259" w:lineRule="auto"/>
      </w:pPr>
      <w:r>
        <w:pict w14:anchorId="21F5266D">
          <v:rect id="_x0000_i1256" style="width:0;height:1.5pt" o:hralign="center" o:hrstd="t" o:hr="t" fillcolor="#a0a0a0" stroked="f"/>
        </w:pict>
      </w:r>
    </w:p>
    <w:p w14:paraId="776C5149" w14:textId="77777777" w:rsidR="005F6659" w:rsidRPr="003355E1" w:rsidRDefault="005F6659" w:rsidP="005F6659">
      <w:pPr>
        <w:spacing w:after="0" w:line="259" w:lineRule="auto"/>
        <w:rPr>
          <w:b/>
          <w:bCs/>
        </w:rPr>
      </w:pPr>
      <w:r w:rsidRPr="00D8575F">
        <w:rPr>
          <w:b/>
          <w:bCs/>
          <w:highlight w:val="green"/>
        </w:rPr>
        <w:t>6️</w:t>
      </w:r>
      <w:r w:rsidRPr="00D8575F">
        <w:rPr>
          <w:rFonts w:ascii="Segoe UI Symbol" w:hAnsi="Segoe UI Symbol" w:cs="Segoe UI Symbol"/>
          <w:b/>
          <w:bCs/>
          <w:highlight w:val="green"/>
        </w:rPr>
        <w:t>⃣</w:t>
      </w:r>
      <w:r w:rsidRPr="00D8575F">
        <w:rPr>
          <w:b/>
          <w:bCs/>
          <w:highlight w:val="green"/>
        </w:rPr>
        <w:t xml:space="preserve"> Prefix Handling</w:t>
      </w:r>
    </w:p>
    <w:p w14:paraId="117754E2" w14:textId="77777777" w:rsidR="005F6659" w:rsidRPr="003355E1" w:rsidRDefault="005F6659" w:rsidP="005F6659">
      <w:pPr>
        <w:spacing w:after="0" w:line="259" w:lineRule="auto"/>
      </w:pPr>
      <w:r w:rsidRPr="003355E1">
        <w:t>Prefix is also relaxed:</w:t>
      </w:r>
    </w:p>
    <w:p w14:paraId="2A002337" w14:textId="77777777" w:rsidR="005F6659" w:rsidRPr="003355E1" w:rsidRDefault="005F6659" w:rsidP="005F6659">
      <w:pPr>
        <w:spacing w:after="0" w:line="259" w:lineRule="auto"/>
      </w:pPr>
      <w:r w:rsidRPr="003355E1">
        <w:t>@ConfigurationProperties(prefix = "spring.datasource")</w:t>
      </w:r>
    </w:p>
    <w:p w14:paraId="6253C8E6" w14:textId="77777777" w:rsidR="005F6659" w:rsidRPr="003355E1" w:rsidRDefault="005F6659" w:rsidP="005F6659">
      <w:pPr>
        <w:spacing w:after="0" w:line="259" w:lineRule="auto"/>
      </w:pPr>
      <w:r w:rsidRPr="003355E1">
        <w:t>Matches:</w:t>
      </w:r>
    </w:p>
    <w:p w14:paraId="434F0A2E" w14:textId="77777777" w:rsidR="005F6659" w:rsidRPr="003355E1" w:rsidRDefault="005F6659" w:rsidP="005F6659">
      <w:pPr>
        <w:spacing w:after="0" w:line="259" w:lineRule="auto"/>
      </w:pPr>
      <w:r w:rsidRPr="003355E1">
        <w:t>spring.datasource.url</w:t>
      </w:r>
    </w:p>
    <w:p w14:paraId="4A464C65" w14:textId="77777777" w:rsidR="005F6659" w:rsidRPr="003355E1" w:rsidRDefault="005F6659" w:rsidP="005F6659">
      <w:pPr>
        <w:spacing w:after="0" w:line="259" w:lineRule="auto"/>
      </w:pPr>
      <w:r w:rsidRPr="003355E1">
        <w:t>spring-datasource-url</w:t>
      </w:r>
    </w:p>
    <w:p w14:paraId="05ED95B0" w14:textId="77777777" w:rsidR="005F6659" w:rsidRPr="003355E1" w:rsidRDefault="005F6659" w:rsidP="005F6659">
      <w:pPr>
        <w:spacing w:after="0" w:line="259" w:lineRule="auto"/>
      </w:pPr>
      <w:r w:rsidRPr="003355E1">
        <w:t>SPRING_DATASOURCE_URL</w:t>
      </w:r>
    </w:p>
    <w:p w14:paraId="06942FFF" w14:textId="77777777" w:rsidR="005F6659" w:rsidRPr="003355E1" w:rsidRDefault="005F6659" w:rsidP="005F6659">
      <w:pPr>
        <w:spacing w:after="0" w:line="259" w:lineRule="auto"/>
      </w:pPr>
      <w:r w:rsidRPr="003355E1">
        <w:t>Internally:</w:t>
      </w:r>
    </w:p>
    <w:p w14:paraId="7E01FFCE" w14:textId="77777777" w:rsidR="005F6659" w:rsidRPr="003355E1" w:rsidRDefault="005F6659" w:rsidP="005F6659">
      <w:pPr>
        <w:numPr>
          <w:ilvl w:val="0"/>
          <w:numId w:val="674"/>
        </w:numPr>
        <w:spacing w:after="0" w:line="259" w:lineRule="auto"/>
      </w:pPr>
      <w:r w:rsidRPr="003355E1">
        <w:t>Prefix is parsed into segments</w:t>
      </w:r>
    </w:p>
    <w:p w14:paraId="2DBF8E8D" w14:textId="77777777" w:rsidR="005F6659" w:rsidRPr="003355E1" w:rsidRDefault="005F6659" w:rsidP="005F6659">
      <w:pPr>
        <w:numPr>
          <w:ilvl w:val="0"/>
          <w:numId w:val="674"/>
        </w:numPr>
        <w:spacing w:after="0" w:line="259" w:lineRule="auto"/>
      </w:pPr>
      <w:r w:rsidRPr="003355E1">
        <w:lastRenderedPageBreak/>
        <w:t>Compared using normalized names</w:t>
      </w:r>
    </w:p>
    <w:p w14:paraId="28CC95DC" w14:textId="77777777" w:rsidR="005F6659" w:rsidRPr="003355E1" w:rsidRDefault="00000000" w:rsidP="005F6659">
      <w:pPr>
        <w:spacing w:after="0" w:line="259" w:lineRule="auto"/>
      </w:pPr>
      <w:r>
        <w:pict w14:anchorId="54CFEAA1">
          <v:rect id="_x0000_i1257" style="width:0;height:1.5pt" o:hralign="center" o:hrstd="t" o:hr="t" fillcolor="#a0a0a0" stroked="f"/>
        </w:pict>
      </w:r>
    </w:p>
    <w:p w14:paraId="4B9DDC35" w14:textId="77777777" w:rsidR="005F6659" w:rsidRPr="003355E1" w:rsidRDefault="005F6659" w:rsidP="005F6659">
      <w:pPr>
        <w:spacing w:after="0" w:line="259" w:lineRule="auto"/>
        <w:rPr>
          <w:b/>
          <w:bCs/>
        </w:rPr>
      </w:pPr>
      <w:r w:rsidRPr="00D8575F">
        <w:rPr>
          <w:b/>
          <w:bCs/>
          <w:highlight w:val="green"/>
        </w:rPr>
        <w:t>7️</w:t>
      </w:r>
      <w:r w:rsidRPr="00D8575F">
        <w:rPr>
          <w:rFonts w:ascii="Segoe UI Symbol" w:hAnsi="Segoe UI Symbol" w:cs="Segoe UI Symbol"/>
          <w:b/>
          <w:bCs/>
          <w:highlight w:val="green"/>
        </w:rPr>
        <w:t>⃣</w:t>
      </w:r>
      <w:r w:rsidRPr="00D8575F">
        <w:rPr>
          <w:b/>
          <w:bCs/>
          <w:highlight w:val="green"/>
        </w:rPr>
        <w:t xml:space="preserve"> List &amp; Map Binding (Advanced)</w:t>
      </w:r>
    </w:p>
    <w:p w14:paraId="0215BB71" w14:textId="77777777" w:rsidR="005F6659" w:rsidRPr="003355E1" w:rsidRDefault="005F6659" w:rsidP="005F6659">
      <w:pPr>
        <w:spacing w:after="0" w:line="259" w:lineRule="auto"/>
        <w:rPr>
          <w:b/>
          <w:bCs/>
        </w:rPr>
      </w:pPr>
      <w:r w:rsidRPr="003355E1">
        <w:rPr>
          <w:b/>
          <w:bCs/>
        </w:rPr>
        <w:t>List Example</w:t>
      </w:r>
    </w:p>
    <w:p w14:paraId="16C49DE4" w14:textId="77777777" w:rsidR="005F6659" w:rsidRPr="003355E1" w:rsidRDefault="005F6659" w:rsidP="005F6659">
      <w:pPr>
        <w:spacing w:after="0" w:line="259" w:lineRule="auto"/>
      </w:pPr>
      <w:r w:rsidRPr="003355E1">
        <w:t>servers:</w:t>
      </w:r>
    </w:p>
    <w:p w14:paraId="0FEA0462" w14:textId="77777777" w:rsidR="005F6659" w:rsidRPr="003355E1" w:rsidRDefault="005F6659" w:rsidP="005F6659">
      <w:pPr>
        <w:spacing w:after="0" w:line="259" w:lineRule="auto"/>
      </w:pPr>
      <w:r w:rsidRPr="003355E1">
        <w:t xml:space="preserve">  hosts:</w:t>
      </w:r>
    </w:p>
    <w:p w14:paraId="1FB6D1D6" w14:textId="77777777" w:rsidR="005F6659" w:rsidRPr="003355E1" w:rsidRDefault="005F6659" w:rsidP="005F6659">
      <w:pPr>
        <w:spacing w:after="0" w:line="259" w:lineRule="auto"/>
      </w:pPr>
      <w:r w:rsidRPr="003355E1">
        <w:t xml:space="preserve">    - host1</w:t>
      </w:r>
    </w:p>
    <w:p w14:paraId="439CB4FE" w14:textId="77777777" w:rsidR="005F6659" w:rsidRPr="003355E1" w:rsidRDefault="005F6659" w:rsidP="005F6659">
      <w:pPr>
        <w:spacing w:after="0" w:line="259" w:lineRule="auto"/>
      </w:pPr>
      <w:r w:rsidRPr="003355E1">
        <w:t xml:space="preserve">    - host2</w:t>
      </w:r>
    </w:p>
    <w:p w14:paraId="6DD83B3A" w14:textId="77777777" w:rsidR="005F6659" w:rsidRPr="003355E1" w:rsidRDefault="005F6659" w:rsidP="005F6659">
      <w:pPr>
        <w:spacing w:after="0" w:line="259" w:lineRule="auto"/>
      </w:pPr>
      <w:r w:rsidRPr="003355E1">
        <w:t>@ConfigurationProperties("servers")</w:t>
      </w:r>
    </w:p>
    <w:p w14:paraId="1B6520CD" w14:textId="77777777" w:rsidR="005F6659" w:rsidRPr="003355E1" w:rsidRDefault="005F6659" w:rsidP="005F6659">
      <w:pPr>
        <w:spacing w:after="0" w:line="259" w:lineRule="auto"/>
      </w:pPr>
      <w:r w:rsidRPr="003355E1">
        <w:t>class ServerProps {</w:t>
      </w:r>
    </w:p>
    <w:p w14:paraId="11A80E59" w14:textId="77777777" w:rsidR="005F6659" w:rsidRPr="003355E1" w:rsidRDefault="005F6659" w:rsidP="005F6659">
      <w:pPr>
        <w:spacing w:after="0" w:line="259" w:lineRule="auto"/>
      </w:pPr>
      <w:r w:rsidRPr="003355E1">
        <w:t xml:space="preserve">    List&lt;String&gt; hosts;</w:t>
      </w:r>
    </w:p>
    <w:p w14:paraId="773B36CF" w14:textId="77777777" w:rsidR="005F6659" w:rsidRPr="003355E1" w:rsidRDefault="005F6659" w:rsidP="005F6659">
      <w:pPr>
        <w:spacing w:after="0" w:line="259" w:lineRule="auto"/>
      </w:pPr>
      <w:r w:rsidRPr="003355E1">
        <w:t>}</w:t>
      </w:r>
    </w:p>
    <w:p w14:paraId="35B2922B" w14:textId="77777777" w:rsidR="005F6659" w:rsidRPr="003355E1" w:rsidRDefault="005F6659" w:rsidP="005F6659">
      <w:pPr>
        <w:spacing w:after="0" w:line="259" w:lineRule="auto"/>
      </w:pPr>
      <w:r w:rsidRPr="003355E1">
        <w:t>Environment variable equivalent:</w:t>
      </w:r>
    </w:p>
    <w:p w14:paraId="1E9E55E9" w14:textId="77777777" w:rsidR="005F6659" w:rsidRPr="003355E1" w:rsidRDefault="005F6659" w:rsidP="005F6659">
      <w:pPr>
        <w:spacing w:after="0" w:line="259" w:lineRule="auto"/>
      </w:pPr>
      <w:r w:rsidRPr="003355E1">
        <w:t>SERVERS_HOSTS_0=host1</w:t>
      </w:r>
    </w:p>
    <w:p w14:paraId="3B52A0C4" w14:textId="77777777" w:rsidR="005F6659" w:rsidRPr="003355E1" w:rsidRDefault="005F6659" w:rsidP="005F6659">
      <w:pPr>
        <w:spacing w:after="0" w:line="259" w:lineRule="auto"/>
      </w:pPr>
      <w:r w:rsidRPr="003355E1">
        <w:t>SERVERS_HOSTS_1=host2</w:t>
      </w:r>
    </w:p>
    <w:p w14:paraId="6BEE3FDD" w14:textId="77777777" w:rsidR="005F6659" w:rsidRPr="003355E1" w:rsidRDefault="005F6659" w:rsidP="005F6659">
      <w:pPr>
        <w:spacing w:after="0" w:line="259" w:lineRule="auto"/>
        <w:rPr>
          <w:b/>
          <w:bCs/>
        </w:rPr>
      </w:pPr>
      <w:r w:rsidRPr="003355E1">
        <w:rPr>
          <w:b/>
          <w:bCs/>
        </w:rPr>
        <w:t>Map Example</w:t>
      </w:r>
    </w:p>
    <w:p w14:paraId="2E14F81F" w14:textId="77777777" w:rsidR="005F6659" w:rsidRPr="003355E1" w:rsidRDefault="005F6659" w:rsidP="005F6659">
      <w:pPr>
        <w:spacing w:after="0" w:line="259" w:lineRule="auto"/>
      </w:pPr>
      <w:r w:rsidRPr="003355E1">
        <w:t>headers:</w:t>
      </w:r>
    </w:p>
    <w:p w14:paraId="757F9A65" w14:textId="77777777" w:rsidR="005F6659" w:rsidRPr="003355E1" w:rsidRDefault="005F6659" w:rsidP="005F6659">
      <w:pPr>
        <w:spacing w:after="0" w:line="259" w:lineRule="auto"/>
      </w:pPr>
      <w:r w:rsidRPr="003355E1">
        <w:t xml:space="preserve">  cache-control: no-cache</w:t>
      </w:r>
    </w:p>
    <w:p w14:paraId="3B530C6D" w14:textId="77777777" w:rsidR="005F6659" w:rsidRPr="003355E1" w:rsidRDefault="005F6659" w:rsidP="005F6659">
      <w:pPr>
        <w:spacing w:after="0" w:line="259" w:lineRule="auto"/>
      </w:pPr>
      <w:r w:rsidRPr="003355E1">
        <w:t>Map&lt;String, String&gt; headers;</w:t>
      </w:r>
    </w:p>
    <w:p w14:paraId="7C1095A0" w14:textId="77777777" w:rsidR="005F6659" w:rsidRPr="003355E1" w:rsidRDefault="005F6659" w:rsidP="005F6659">
      <w:pPr>
        <w:spacing w:after="0" w:line="259" w:lineRule="auto"/>
      </w:pPr>
      <w:r w:rsidRPr="003355E1">
        <w:t>ENV version:</w:t>
      </w:r>
    </w:p>
    <w:p w14:paraId="234907C6" w14:textId="77777777" w:rsidR="005F6659" w:rsidRPr="003355E1" w:rsidRDefault="005F6659" w:rsidP="005F6659">
      <w:pPr>
        <w:spacing w:after="0" w:line="259" w:lineRule="auto"/>
      </w:pPr>
      <w:r w:rsidRPr="003355E1">
        <w:t>HEADERS_CACHE_CONTROL=no-cache</w:t>
      </w:r>
    </w:p>
    <w:p w14:paraId="43BBF917" w14:textId="77777777" w:rsidR="005F6659" w:rsidRPr="003355E1" w:rsidRDefault="00000000" w:rsidP="005F6659">
      <w:pPr>
        <w:spacing w:after="0" w:line="259" w:lineRule="auto"/>
      </w:pPr>
      <w:r>
        <w:pict w14:anchorId="476903D2">
          <v:rect id="_x0000_i1258" style="width:0;height:1.5pt" o:hralign="center" o:hrstd="t" o:hr="t" fillcolor="#a0a0a0" stroked="f"/>
        </w:pict>
      </w:r>
    </w:p>
    <w:p w14:paraId="1D4FD01C" w14:textId="77777777" w:rsidR="005F6659" w:rsidRPr="003355E1" w:rsidRDefault="005F6659" w:rsidP="005F6659">
      <w:pPr>
        <w:spacing w:after="0" w:line="259" w:lineRule="auto"/>
        <w:rPr>
          <w:b/>
          <w:bCs/>
        </w:rPr>
      </w:pPr>
      <w:r w:rsidRPr="00D8575F">
        <w:rPr>
          <w:b/>
          <w:bCs/>
          <w:highlight w:val="green"/>
        </w:rPr>
        <w:t>8️</w:t>
      </w:r>
      <w:r w:rsidRPr="00D8575F">
        <w:rPr>
          <w:rFonts w:ascii="Segoe UI Symbol" w:hAnsi="Segoe UI Symbol" w:cs="Segoe UI Symbol"/>
          <w:b/>
          <w:bCs/>
          <w:highlight w:val="green"/>
        </w:rPr>
        <w:t>⃣</w:t>
      </w:r>
      <w:r w:rsidRPr="00D8575F">
        <w:rPr>
          <w:b/>
          <w:bCs/>
          <w:highlight w:val="green"/>
        </w:rPr>
        <w:t xml:space="preserve"> Type Conversion Works With Relaxed Binding</w:t>
      </w:r>
    </w:p>
    <w:p w14:paraId="19EF731A" w14:textId="77777777" w:rsidR="005F6659" w:rsidRPr="003355E1" w:rsidRDefault="005F6659" w:rsidP="005F6659">
      <w:pPr>
        <w:spacing w:after="0" w:line="259" w:lineRule="auto"/>
      </w:pPr>
      <w:r w:rsidRPr="003355E1">
        <w:t>Relaxed binding + conversion:</w:t>
      </w:r>
    </w:p>
    <w:p w14:paraId="121F7760" w14:textId="77777777" w:rsidR="005F6659" w:rsidRPr="003355E1" w:rsidRDefault="005F6659" w:rsidP="005F6659">
      <w:pPr>
        <w:spacing w:after="0" w:line="259" w:lineRule="auto"/>
      </w:pPr>
      <w:r w:rsidRPr="003355E1">
        <w:t>timeout: 10s</w:t>
      </w:r>
    </w:p>
    <w:p w14:paraId="5C3369ED" w14:textId="77777777" w:rsidR="005F6659" w:rsidRPr="003355E1" w:rsidRDefault="005F6659" w:rsidP="005F6659">
      <w:pPr>
        <w:spacing w:after="0" w:line="259" w:lineRule="auto"/>
      </w:pPr>
      <w:r w:rsidRPr="003355E1">
        <w:t>Duration timeout;</w:t>
      </w:r>
    </w:p>
    <w:p w14:paraId="3B7390F3" w14:textId="77777777" w:rsidR="005F6659" w:rsidRPr="003355E1" w:rsidRDefault="005F6659" w:rsidP="005F6659">
      <w:pPr>
        <w:spacing w:after="0" w:line="259" w:lineRule="auto"/>
      </w:pPr>
      <w:r w:rsidRPr="003355E1">
        <w:t>Internally:</w:t>
      </w:r>
    </w:p>
    <w:p w14:paraId="5B8C8AAD" w14:textId="77777777" w:rsidR="005F6659" w:rsidRPr="003355E1" w:rsidRDefault="005F6659" w:rsidP="005F6659">
      <w:pPr>
        <w:numPr>
          <w:ilvl w:val="0"/>
          <w:numId w:val="675"/>
        </w:numPr>
        <w:spacing w:after="0" w:line="259" w:lineRule="auto"/>
      </w:pPr>
      <w:r w:rsidRPr="003355E1">
        <w:t>Uses ConversionService</w:t>
      </w:r>
    </w:p>
    <w:p w14:paraId="39B0E4DE" w14:textId="77777777" w:rsidR="005F6659" w:rsidRPr="003355E1" w:rsidRDefault="005F6659" w:rsidP="005F6659">
      <w:pPr>
        <w:numPr>
          <w:ilvl w:val="0"/>
          <w:numId w:val="675"/>
        </w:numPr>
        <w:spacing w:after="0" w:line="259" w:lineRule="auto"/>
      </w:pPr>
      <w:r w:rsidRPr="003355E1">
        <w:t>Supports:</w:t>
      </w:r>
    </w:p>
    <w:p w14:paraId="5248E034" w14:textId="77777777" w:rsidR="005F6659" w:rsidRPr="003355E1" w:rsidRDefault="005F6659" w:rsidP="005F6659">
      <w:pPr>
        <w:numPr>
          <w:ilvl w:val="1"/>
          <w:numId w:val="675"/>
        </w:numPr>
        <w:spacing w:after="0" w:line="259" w:lineRule="auto"/>
      </w:pPr>
      <w:r w:rsidRPr="003355E1">
        <w:t>Duration</w:t>
      </w:r>
    </w:p>
    <w:p w14:paraId="50CE16A3" w14:textId="77777777" w:rsidR="005F6659" w:rsidRPr="003355E1" w:rsidRDefault="005F6659" w:rsidP="005F6659">
      <w:pPr>
        <w:numPr>
          <w:ilvl w:val="1"/>
          <w:numId w:val="675"/>
        </w:numPr>
        <w:spacing w:after="0" w:line="259" w:lineRule="auto"/>
      </w:pPr>
      <w:r w:rsidRPr="003355E1">
        <w:t>DataSize</w:t>
      </w:r>
    </w:p>
    <w:p w14:paraId="0D474CB3" w14:textId="77777777" w:rsidR="005F6659" w:rsidRPr="003355E1" w:rsidRDefault="005F6659" w:rsidP="005F6659">
      <w:pPr>
        <w:numPr>
          <w:ilvl w:val="1"/>
          <w:numId w:val="675"/>
        </w:numPr>
        <w:spacing w:after="0" w:line="259" w:lineRule="auto"/>
      </w:pPr>
      <w:r w:rsidRPr="003355E1">
        <w:t>Enums</w:t>
      </w:r>
    </w:p>
    <w:p w14:paraId="03562E92" w14:textId="77777777" w:rsidR="005F6659" w:rsidRPr="003355E1" w:rsidRDefault="005F6659" w:rsidP="005F6659">
      <w:pPr>
        <w:numPr>
          <w:ilvl w:val="1"/>
          <w:numId w:val="675"/>
        </w:numPr>
        <w:spacing w:after="0" w:line="259" w:lineRule="auto"/>
      </w:pPr>
      <w:r w:rsidRPr="003355E1">
        <w:t>Custom converters</w:t>
      </w:r>
    </w:p>
    <w:p w14:paraId="1C454BB7" w14:textId="77777777" w:rsidR="005F6659" w:rsidRPr="003355E1" w:rsidRDefault="005F6659" w:rsidP="005F6659">
      <w:pPr>
        <w:spacing w:after="0" w:line="259" w:lineRule="auto"/>
      </w:pPr>
      <w:r w:rsidRPr="003355E1">
        <w:t>This works across all naming variants.</w:t>
      </w:r>
    </w:p>
    <w:p w14:paraId="2976798F" w14:textId="77777777" w:rsidR="005F6659" w:rsidRPr="003355E1" w:rsidRDefault="00000000" w:rsidP="005F6659">
      <w:pPr>
        <w:spacing w:after="0" w:line="259" w:lineRule="auto"/>
      </w:pPr>
      <w:r>
        <w:pict w14:anchorId="22C46742">
          <v:rect id="_x0000_i1259" style="width:0;height:1.5pt" o:hralign="center" o:hrstd="t" o:hr="t" fillcolor="#a0a0a0" stroked="f"/>
        </w:pict>
      </w:r>
    </w:p>
    <w:p w14:paraId="412220C4" w14:textId="77777777" w:rsidR="005F6659" w:rsidRPr="003355E1" w:rsidRDefault="005F6659" w:rsidP="005F6659">
      <w:pPr>
        <w:spacing w:after="0" w:line="259" w:lineRule="auto"/>
        <w:rPr>
          <w:b/>
          <w:bCs/>
        </w:rPr>
      </w:pPr>
      <w:r w:rsidRPr="003355E1">
        <w:rPr>
          <w:b/>
          <w:bCs/>
        </w:rPr>
        <w:t>9️</w:t>
      </w:r>
      <w:r w:rsidRPr="003355E1">
        <w:rPr>
          <w:rFonts w:ascii="Segoe UI Symbol" w:hAnsi="Segoe UI Symbol" w:cs="Segoe UI Symbol"/>
          <w:b/>
          <w:bCs/>
        </w:rPr>
        <w:t>⃣</w:t>
      </w:r>
      <w:r w:rsidRPr="003355E1">
        <w:rPr>
          <w:b/>
          <w:bCs/>
        </w:rPr>
        <w:t xml:space="preserve"> What Relaxed Binding Does NOT Do</w:t>
      </w:r>
    </w:p>
    <w:p w14:paraId="554FD36C" w14:textId="77777777" w:rsidR="005F6659" w:rsidRPr="003355E1" w:rsidRDefault="005F6659" w:rsidP="005F6659">
      <w:pPr>
        <w:spacing w:after="0" w:line="259" w:lineRule="auto"/>
      </w:pPr>
      <w:r w:rsidRPr="003355E1">
        <w:t xml:space="preserve">Important interview traps </w:t>
      </w:r>
      <w:r w:rsidRPr="003355E1">
        <w:rPr>
          <w:rFonts w:ascii="Segoe UI Emoji" w:hAnsi="Segoe UI Emoji" w:cs="Segoe UI Emoji"/>
        </w:rPr>
        <w:t>⚠️</w:t>
      </w:r>
    </w:p>
    <w:p w14:paraId="726EB65D" w14:textId="77777777" w:rsidR="005F6659" w:rsidRPr="003355E1" w:rsidRDefault="005F6659" w:rsidP="005F6659">
      <w:pPr>
        <w:spacing w:after="0" w:line="259" w:lineRule="auto"/>
      </w:pPr>
      <w:r w:rsidRPr="003355E1">
        <w:rPr>
          <w:rFonts w:ascii="Segoe UI Emoji" w:hAnsi="Segoe UI Emoji" w:cs="Segoe UI Emoji"/>
        </w:rPr>
        <w:t>❌</w:t>
      </w:r>
      <w:r w:rsidRPr="003355E1">
        <w:t xml:space="preserve"> It does NOT:</w:t>
      </w:r>
    </w:p>
    <w:p w14:paraId="1C570FB7" w14:textId="77777777" w:rsidR="005F6659" w:rsidRPr="003355E1" w:rsidRDefault="005F6659" w:rsidP="005F6659">
      <w:pPr>
        <w:numPr>
          <w:ilvl w:val="0"/>
          <w:numId w:val="676"/>
        </w:numPr>
        <w:spacing w:after="0" w:line="259" w:lineRule="auto"/>
      </w:pPr>
      <w:r w:rsidRPr="003355E1">
        <w:t>Fix typos</w:t>
      </w:r>
    </w:p>
    <w:p w14:paraId="530291C2" w14:textId="77777777" w:rsidR="005F6659" w:rsidRPr="003355E1" w:rsidRDefault="005F6659" w:rsidP="005F6659">
      <w:pPr>
        <w:numPr>
          <w:ilvl w:val="0"/>
          <w:numId w:val="676"/>
        </w:numPr>
        <w:spacing w:after="0" w:line="259" w:lineRule="auto"/>
      </w:pPr>
      <w:r w:rsidRPr="003355E1">
        <w:t>Bind unrelated names</w:t>
      </w:r>
    </w:p>
    <w:p w14:paraId="249E94BF" w14:textId="77777777" w:rsidR="005F6659" w:rsidRPr="003355E1" w:rsidRDefault="005F6659" w:rsidP="005F6659">
      <w:pPr>
        <w:numPr>
          <w:ilvl w:val="0"/>
          <w:numId w:val="676"/>
        </w:numPr>
        <w:spacing w:after="0" w:line="259" w:lineRule="auto"/>
      </w:pPr>
      <w:r w:rsidRPr="003355E1">
        <w:t>Override validation failures</w:t>
      </w:r>
    </w:p>
    <w:p w14:paraId="72BD31FC" w14:textId="77777777" w:rsidR="005F6659" w:rsidRPr="003355E1" w:rsidRDefault="005F6659" w:rsidP="005F6659">
      <w:pPr>
        <w:numPr>
          <w:ilvl w:val="0"/>
          <w:numId w:val="676"/>
        </w:numPr>
        <w:spacing w:after="0" w:line="259" w:lineRule="auto"/>
      </w:pPr>
      <w:r w:rsidRPr="003355E1">
        <w:t>Bind private fields without setters/constructor</w:t>
      </w:r>
    </w:p>
    <w:p w14:paraId="5F337F24" w14:textId="77777777" w:rsidR="005F6659" w:rsidRPr="003355E1" w:rsidRDefault="005F6659" w:rsidP="005F6659">
      <w:pPr>
        <w:spacing w:after="0" w:line="259" w:lineRule="auto"/>
      </w:pPr>
      <w:r w:rsidRPr="003355E1">
        <w:t>Example:</w:t>
      </w:r>
    </w:p>
    <w:p w14:paraId="55A165D0" w14:textId="77777777" w:rsidR="005F6659" w:rsidRPr="003355E1" w:rsidRDefault="005F6659" w:rsidP="005F6659">
      <w:pPr>
        <w:spacing w:after="0" w:line="259" w:lineRule="auto"/>
      </w:pPr>
      <w:r w:rsidRPr="003355E1">
        <w:t>db:</w:t>
      </w:r>
    </w:p>
    <w:p w14:paraId="2BCBBF52" w14:textId="77777777" w:rsidR="005F6659" w:rsidRPr="003355E1" w:rsidRDefault="005F6659" w:rsidP="005F6659">
      <w:pPr>
        <w:spacing w:after="0" w:line="259" w:lineRule="auto"/>
      </w:pPr>
      <w:r w:rsidRPr="003355E1">
        <w:lastRenderedPageBreak/>
        <w:t xml:space="preserve">  max-pool-siez: 10   </w:t>
      </w:r>
      <w:r w:rsidRPr="003355E1">
        <w:rPr>
          <w:rFonts w:ascii="Segoe UI Emoji" w:hAnsi="Segoe UI Emoji" w:cs="Segoe UI Emoji"/>
        </w:rPr>
        <w:t>❌</w:t>
      </w:r>
      <w:r w:rsidRPr="003355E1">
        <w:t xml:space="preserve"> typo</w:t>
      </w:r>
    </w:p>
    <w:p w14:paraId="42776FB3" w14:textId="77777777" w:rsidR="005F6659" w:rsidRPr="003355E1" w:rsidRDefault="005F6659" w:rsidP="005F6659">
      <w:pPr>
        <w:spacing w:after="0" w:line="259" w:lineRule="auto"/>
      </w:pPr>
      <w:r w:rsidRPr="003355E1">
        <w:t>Will NOT bind → validation error (good!).</w:t>
      </w:r>
    </w:p>
    <w:p w14:paraId="7B0507BB" w14:textId="77777777" w:rsidR="005F6659" w:rsidRPr="003355E1" w:rsidRDefault="00000000" w:rsidP="005F6659">
      <w:pPr>
        <w:spacing w:after="0" w:line="259" w:lineRule="auto"/>
      </w:pPr>
      <w:r>
        <w:pict w14:anchorId="63BA0BE4">
          <v:rect id="_x0000_i1260" style="width:0;height:1.5pt" o:hralign="center" o:hrstd="t" o:hr="t" fillcolor="#a0a0a0" stroked="f"/>
        </w:pict>
      </w:r>
    </w:p>
    <w:p w14:paraId="0B068BBF"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Boot 2 vs Boot 3 Differences (Senior-Level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779"/>
        <w:gridCol w:w="1410"/>
      </w:tblGrid>
      <w:tr w:rsidR="005F6659" w:rsidRPr="003355E1" w14:paraId="69059EE8" w14:textId="77777777" w:rsidTr="00B72B58">
        <w:trPr>
          <w:tblHeader/>
          <w:tblCellSpacing w:w="15" w:type="dxa"/>
        </w:trPr>
        <w:tc>
          <w:tcPr>
            <w:tcW w:w="0" w:type="auto"/>
            <w:vAlign w:val="center"/>
            <w:hideMark/>
          </w:tcPr>
          <w:p w14:paraId="152BC6C7" w14:textId="77777777" w:rsidR="005F6659" w:rsidRPr="003355E1" w:rsidRDefault="005F6659" w:rsidP="00B72B58">
            <w:pPr>
              <w:spacing w:after="0" w:line="259" w:lineRule="auto"/>
              <w:rPr>
                <w:b/>
                <w:bCs/>
              </w:rPr>
            </w:pPr>
            <w:r w:rsidRPr="003355E1">
              <w:rPr>
                <w:b/>
                <w:bCs/>
              </w:rPr>
              <w:t>Area</w:t>
            </w:r>
          </w:p>
        </w:tc>
        <w:tc>
          <w:tcPr>
            <w:tcW w:w="0" w:type="auto"/>
            <w:vAlign w:val="center"/>
            <w:hideMark/>
          </w:tcPr>
          <w:p w14:paraId="4B757019" w14:textId="77777777" w:rsidR="005F6659" w:rsidRPr="003355E1" w:rsidRDefault="005F6659" w:rsidP="00B72B58">
            <w:pPr>
              <w:spacing w:after="0" w:line="259" w:lineRule="auto"/>
              <w:rPr>
                <w:b/>
                <w:bCs/>
              </w:rPr>
            </w:pPr>
            <w:r w:rsidRPr="003355E1">
              <w:rPr>
                <w:b/>
                <w:bCs/>
              </w:rPr>
              <w:t>Boot 2</w:t>
            </w:r>
          </w:p>
        </w:tc>
        <w:tc>
          <w:tcPr>
            <w:tcW w:w="0" w:type="auto"/>
            <w:vAlign w:val="center"/>
            <w:hideMark/>
          </w:tcPr>
          <w:p w14:paraId="735A4493" w14:textId="77777777" w:rsidR="005F6659" w:rsidRPr="003355E1" w:rsidRDefault="005F6659" w:rsidP="00B72B58">
            <w:pPr>
              <w:spacing w:after="0" w:line="259" w:lineRule="auto"/>
              <w:rPr>
                <w:b/>
                <w:bCs/>
              </w:rPr>
            </w:pPr>
            <w:r w:rsidRPr="003355E1">
              <w:rPr>
                <w:b/>
                <w:bCs/>
              </w:rPr>
              <w:t>Boot 3</w:t>
            </w:r>
          </w:p>
        </w:tc>
      </w:tr>
      <w:tr w:rsidR="005F6659" w:rsidRPr="003355E1" w14:paraId="0ABB9EEB" w14:textId="77777777" w:rsidTr="00B72B58">
        <w:trPr>
          <w:tblCellSpacing w:w="15" w:type="dxa"/>
        </w:trPr>
        <w:tc>
          <w:tcPr>
            <w:tcW w:w="0" w:type="auto"/>
            <w:vAlign w:val="center"/>
            <w:hideMark/>
          </w:tcPr>
          <w:p w14:paraId="17AE0C84" w14:textId="77777777" w:rsidR="005F6659" w:rsidRPr="003355E1" w:rsidRDefault="005F6659" w:rsidP="00B72B58">
            <w:pPr>
              <w:spacing w:after="0" w:line="259" w:lineRule="auto"/>
            </w:pPr>
            <w:r w:rsidRPr="003355E1">
              <w:t>API</w:t>
            </w:r>
          </w:p>
        </w:tc>
        <w:tc>
          <w:tcPr>
            <w:tcW w:w="0" w:type="auto"/>
            <w:vAlign w:val="center"/>
            <w:hideMark/>
          </w:tcPr>
          <w:p w14:paraId="0B22DC74" w14:textId="77777777" w:rsidR="005F6659" w:rsidRPr="003355E1" w:rsidRDefault="005F6659" w:rsidP="00B72B58">
            <w:pPr>
              <w:spacing w:after="0" w:line="259" w:lineRule="auto"/>
            </w:pPr>
            <w:r w:rsidRPr="003355E1">
              <w:t>RelaxedPropertyResolver (old)</w:t>
            </w:r>
          </w:p>
        </w:tc>
        <w:tc>
          <w:tcPr>
            <w:tcW w:w="0" w:type="auto"/>
            <w:vAlign w:val="center"/>
            <w:hideMark/>
          </w:tcPr>
          <w:p w14:paraId="536FFFF8" w14:textId="77777777" w:rsidR="005F6659" w:rsidRPr="003355E1" w:rsidRDefault="005F6659" w:rsidP="00B72B58">
            <w:pPr>
              <w:spacing w:after="0" w:line="259" w:lineRule="auto"/>
            </w:pPr>
            <w:r w:rsidRPr="003355E1">
              <w:t>Binder-based</w:t>
            </w:r>
          </w:p>
        </w:tc>
      </w:tr>
      <w:tr w:rsidR="005F6659" w:rsidRPr="003355E1" w14:paraId="5BD7BC69" w14:textId="77777777" w:rsidTr="00B72B58">
        <w:trPr>
          <w:tblCellSpacing w:w="15" w:type="dxa"/>
        </w:trPr>
        <w:tc>
          <w:tcPr>
            <w:tcW w:w="0" w:type="auto"/>
            <w:vAlign w:val="center"/>
            <w:hideMark/>
          </w:tcPr>
          <w:p w14:paraId="5ACC5E55" w14:textId="77777777" w:rsidR="005F6659" w:rsidRPr="003355E1" w:rsidRDefault="005F6659" w:rsidP="00B72B58">
            <w:pPr>
              <w:spacing w:after="0" w:line="259" w:lineRule="auto"/>
            </w:pPr>
            <w:r w:rsidRPr="003355E1">
              <w:t>Behavior</w:t>
            </w:r>
          </w:p>
        </w:tc>
        <w:tc>
          <w:tcPr>
            <w:tcW w:w="0" w:type="auto"/>
            <w:vAlign w:val="center"/>
            <w:hideMark/>
          </w:tcPr>
          <w:p w14:paraId="6D4BCF39" w14:textId="77777777" w:rsidR="005F6659" w:rsidRPr="003355E1" w:rsidRDefault="005F6659" w:rsidP="00B72B58">
            <w:pPr>
              <w:spacing w:after="0" w:line="259" w:lineRule="auto"/>
            </w:pPr>
            <w:r w:rsidRPr="003355E1">
              <w:t>More permissive</w:t>
            </w:r>
          </w:p>
        </w:tc>
        <w:tc>
          <w:tcPr>
            <w:tcW w:w="0" w:type="auto"/>
            <w:vAlign w:val="center"/>
            <w:hideMark/>
          </w:tcPr>
          <w:p w14:paraId="1059B093" w14:textId="77777777" w:rsidR="005F6659" w:rsidRPr="003355E1" w:rsidRDefault="005F6659" w:rsidP="00B72B58">
            <w:pPr>
              <w:spacing w:after="0" w:line="259" w:lineRule="auto"/>
            </w:pPr>
            <w:r w:rsidRPr="003355E1">
              <w:t>Slightly stricter</w:t>
            </w:r>
          </w:p>
        </w:tc>
      </w:tr>
      <w:tr w:rsidR="005F6659" w:rsidRPr="003355E1" w14:paraId="54CF139B" w14:textId="77777777" w:rsidTr="00B72B58">
        <w:trPr>
          <w:tblCellSpacing w:w="15" w:type="dxa"/>
        </w:trPr>
        <w:tc>
          <w:tcPr>
            <w:tcW w:w="0" w:type="auto"/>
            <w:vAlign w:val="center"/>
            <w:hideMark/>
          </w:tcPr>
          <w:p w14:paraId="7E63ED25" w14:textId="77777777" w:rsidR="005F6659" w:rsidRPr="003355E1" w:rsidRDefault="005F6659" w:rsidP="00B72B58">
            <w:pPr>
              <w:spacing w:after="0" w:line="259" w:lineRule="auto"/>
            </w:pPr>
            <w:r w:rsidRPr="003355E1">
              <w:t>Error reporting</w:t>
            </w:r>
          </w:p>
        </w:tc>
        <w:tc>
          <w:tcPr>
            <w:tcW w:w="0" w:type="auto"/>
            <w:vAlign w:val="center"/>
            <w:hideMark/>
          </w:tcPr>
          <w:p w14:paraId="5A8D9EF3" w14:textId="77777777" w:rsidR="005F6659" w:rsidRPr="003355E1" w:rsidRDefault="005F6659" w:rsidP="00B72B58">
            <w:pPr>
              <w:spacing w:after="0" w:line="259" w:lineRule="auto"/>
            </w:pPr>
            <w:r w:rsidRPr="003355E1">
              <w:t>Weak</w:t>
            </w:r>
          </w:p>
        </w:tc>
        <w:tc>
          <w:tcPr>
            <w:tcW w:w="0" w:type="auto"/>
            <w:vAlign w:val="center"/>
            <w:hideMark/>
          </w:tcPr>
          <w:p w14:paraId="0617A985" w14:textId="77777777" w:rsidR="005F6659" w:rsidRPr="003355E1" w:rsidRDefault="005F6659" w:rsidP="00B72B58">
            <w:pPr>
              <w:spacing w:after="0" w:line="259" w:lineRule="auto"/>
            </w:pPr>
            <w:r w:rsidRPr="003355E1">
              <w:t>Much better</w:t>
            </w:r>
          </w:p>
        </w:tc>
      </w:tr>
      <w:tr w:rsidR="005F6659" w:rsidRPr="003355E1" w14:paraId="5D64639A" w14:textId="77777777" w:rsidTr="00B72B58">
        <w:trPr>
          <w:tblCellSpacing w:w="15" w:type="dxa"/>
        </w:trPr>
        <w:tc>
          <w:tcPr>
            <w:tcW w:w="0" w:type="auto"/>
            <w:vAlign w:val="center"/>
            <w:hideMark/>
          </w:tcPr>
          <w:p w14:paraId="272FF54E" w14:textId="77777777" w:rsidR="005F6659" w:rsidRPr="003355E1" w:rsidRDefault="005F6659" w:rsidP="00B72B58">
            <w:pPr>
              <w:spacing w:after="0" w:line="259" w:lineRule="auto"/>
            </w:pPr>
            <w:r w:rsidRPr="003355E1">
              <w:t>Performance</w:t>
            </w:r>
          </w:p>
        </w:tc>
        <w:tc>
          <w:tcPr>
            <w:tcW w:w="0" w:type="auto"/>
            <w:vAlign w:val="center"/>
            <w:hideMark/>
          </w:tcPr>
          <w:p w14:paraId="75E27C90" w14:textId="77777777" w:rsidR="005F6659" w:rsidRPr="003355E1" w:rsidRDefault="005F6659" w:rsidP="00B72B58">
            <w:pPr>
              <w:spacing w:after="0" w:line="259" w:lineRule="auto"/>
            </w:pPr>
            <w:r w:rsidRPr="003355E1">
              <w:t>OK</w:t>
            </w:r>
          </w:p>
        </w:tc>
        <w:tc>
          <w:tcPr>
            <w:tcW w:w="0" w:type="auto"/>
            <w:vAlign w:val="center"/>
            <w:hideMark/>
          </w:tcPr>
          <w:p w14:paraId="0CD1883E" w14:textId="77777777" w:rsidR="005F6659" w:rsidRPr="003355E1" w:rsidRDefault="005F6659" w:rsidP="00B72B58">
            <w:pPr>
              <w:spacing w:after="0" w:line="259" w:lineRule="auto"/>
            </w:pPr>
            <w:r w:rsidRPr="003355E1">
              <w:t>Improved</w:t>
            </w:r>
          </w:p>
        </w:tc>
      </w:tr>
    </w:tbl>
    <w:p w14:paraId="6F4DE3CF" w14:textId="77777777" w:rsidR="005F6659" w:rsidRPr="003355E1" w:rsidRDefault="005F6659" w:rsidP="005F6659">
      <w:pPr>
        <w:spacing w:after="0" w:line="259" w:lineRule="auto"/>
      </w:pPr>
      <w:r w:rsidRPr="003355E1">
        <w:t xml:space="preserve">Relaxed binding today is </w:t>
      </w:r>
      <w:r w:rsidRPr="003355E1">
        <w:rPr>
          <w:b/>
          <w:bCs/>
        </w:rPr>
        <w:t>intentional and controlled</w:t>
      </w:r>
      <w:r w:rsidRPr="003355E1">
        <w:t>, not “magic”.</w:t>
      </w:r>
    </w:p>
    <w:p w14:paraId="1A296660" w14:textId="77777777" w:rsidR="005F6659" w:rsidRPr="003355E1" w:rsidRDefault="00000000" w:rsidP="005F6659">
      <w:pPr>
        <w:spacing w:after="0" w:line="259" w:lineRule="auto"/>
      </w:pPr>
      <w:r>
        <w:pict w14:anchorId="73671D84">
          <v:rect id="_x0000_i1261" style="width:0;height:1.5pt" o:hralign="center" o:hrstd="t" o:hr="t" fillcolor="#a0a0a0" stroked="f"/>
        </w:pict>
      </w:r>
    </w:p>
    <w:p w14:paraId="41493330" w14:textId="77777777" w:rsidR="005F6659" w:rsidRPr="003355E1" w:rsidRDefault="005F6659" w:rsidP="005F6659">
      <w:pPr>
        <w:spacing w:after="0" w:line="259" w:lineRule="auto"/>
        <w:rPr>
          <w:b/>
          <w:bCs/>
        </w:rPr>
      </w:pPr>
      <w:r w:rsidRPr="003355E1">
        <w:rPr>
          <w:b/>
          <w:bCs/>
        </w:rPr>
        <w:t>11️</w:t>
      </w:r>
      <w:r w:rsidRPr="003355E1">
        <w:rPr>
          <w:rFonts w:ascii="Segoe UI Symbol" w:hAnsi="Segoe UI Symbol" w:cs="Segoe UI Symbol"/>
          <w:b/>
          <w:bCs/>
        </w:rPr>
        <w:t>⃣</w:t>
      </w:r>
      <w:r w:rsidRPr="003355E1">
        <w:rPr>
          <w:b/>
          <w:bCs/>
        </w:rPr>
        <w:t xml:space="preserve"> Production Impact &amp; Best Practices</w:t>
      </w:r>
    </w:p>
    <w:p w14:paraId="303D88C3" w14:textId="77777777" w:rsidR="005F6659" w:rsidRPr="003355E1" w:rsidRDefault="005F6659" w:rsidP="005F6659">
      <w:pPr>
        <w:spacing w:after="0" w:line="259" w:lineRule="auto"/>
        <w:rPr>
          <w:b/>
          <w:bCs/>
        </w:rPr>
      </w:pPr>
      <w:r w:rsidRPr="003355E1">
        <w:rPr>
          <w:b/>
          <w:bCs/>
        </w:rPr>
        <w:t>Best Practices</w:t>
      </w:r>
    </w:p>
    <w:p w14:paraId="43B46FE4" w14:textId="77777777" w:rsidR="005F6659" w:rsidRPr="003355E1" w:rsidRDefault="005F6659" w:rsidP="005F6659">
      <w:pPr>
        <w:numPr>
          <w:ilvl w:val="0"/>
          <w:numId w:val="677"/>
        </w:numPr>
        <w:spacing w:after="0" w:line="259" w:lineRule="auto"/>
      </w:pPr>
      <w:r w:rsidRPr="003355E1">
        <w:t xml:space="preserve">Prefer </w:t>
      </w:r>
      <w:r w:rsidRPr="003355E1">
        <w:rPr>
          <w:b/>
          <w:bCs/>
        </w:rPr>
        <w:t>kebab-case</w:t>
      </w:r>
      <w:r w:rsidRPr="003355E1">
        <w:t xml:space="preserve"> in YAML</w:t>
      </w:r>
    </w:p>
    <w:p w14:paraId="7C354981" w14:textId="77777777" w:rsidR="005F6659" w:rsidRPr="003355E1" w:rsidRDefault="005F6659" w:rsidP="005F6659">
      <w:pPr>
        <w:numPr>
          <w:ilvl w:val="0"/>
          <w:numId w:val="677"/>
        </w:numPr>
        <w:spacing w:after="0" w:line="259" w:lineRule="auto"/>
      </w:pPr>
      <w:r w:rsidRPr="003355E1">
        <w:t xml:space="preserve">Prefer </w:t>
      </w:r>
      <w:r w:rsidRPr="003355E1">
        <w:rPr>
          <w:b/>
          <w:bCs/>
        </w:rPr>
        <w:t>UPPER_SNAKE_CASE</w:t>
      </w:r>
      <w:r w:rsidRPr="003355E1">
        <w:t xml:space="preserve"> in ENV</w:t>
      </w:r>
    </w:p>
    <w:p w14:paraId="2351C53D" w14:textId="77777777" w:rsidR="005F6659" w:rsidRPr="003355E1" w:rsidRDefault="005F6659" w:rsidP="005F6659">
      <w:pPr>
        <w:numPr>
          <w:ilvl w:val="0"/>
          <w:numId w:val="677"/>
        </w:numPr>
        <w:spacing w:after="0" w:line="259" w:lineRule="auto"/>
      </w:pPr>
      <w:r w:rsidRPr="003355E1">
        <w:t>Use @ConfigurationProperties</w:t>
      </w:r>
    </w:p>
    <w:p w14:paraId="130873E1" w14:textId="77777777" w:rsidR="005F6659" w:rsidRPr="003355E1" w:rsidRDefault="005F6659" w:rsidP="005F6659">
      <w:pPr>
        <w:numPr>
          <w:ilvl w:val="0"/>
          <w:numId w:val="677"/>
        </w:numPr>
        <w:spacing w:after="0" w:line="259" w:lineRule="auto"/>
      </w:pPr>
      <w:r w:rsidRPr="003355E1">
        <w:t>Always add @Validated</w:t>
      </w:r>
    </w:p>
    <w:p w14:paraId="4652337D" w14:textId="77777777" w:rsidR="005F6659" w:rsidRPr="003355E1" w:rsidRDefault="005F6659" w:rsidP="005F6659">
      <w:pPr>
        <w:spacing w:after="0" w:line="259" w:lineRule="auto"/>
        <w:rPr>
          <w:b/>
          <w:bCs/>
        </w:rPr>
      </w:pPr>
      <w:r w:rsidRPr="003355E1">
        <w:rPr>
          <w:b/>
          <w:bCs/>
        </w:rPr>
        <w:t>Anti-patterns</w:t>
      </w:r>
    </w:p>
    <w:p w14:paraId="5A8E1774" w14:textId="77777777" w:rsidR="005F6659" w:rsidRPr="003355E1" w:rsidRDefault="005F6659" w:rsidP="005F6659">
      <w:pPr>
        <w:numPr>
          <w:ilvl w:val="0"/>
          <w:numId w:val="678"/>
        </w:numPr>
        <w:spacing w:after="0" w:line="259" w:lineRule="auto"/>
      </w:pPr>
      <w:r w:rsidRPr="003355E1">
        <w:t>Mixing @Value with relaxed naming</w:t>
      </w:r>
    </w:p>
    <w:p w14:paraId="18269D34" w14:textId="77777777" w:rsidR="005F6659" w:rsidRPr="003355E1" w:rsidRDefault="005F6659" w:rsidP="005F6659">
      <w:pPr>
        <w:numPr>
          <w:ilvl w:val="0"/>
          <w:numId w:val="678"/>
        </w:numPr>
        <w:spacing w:after="0" w:line="259" w:lineRule="auto"/>
      </w:pPr>
      <w:r w:rsidRPr="003355E1">
        <w:t>Relying on implicit binding without validation</w:t>
      </w:r>
    </w:p>
    <w:p w14:paraId="1C698220" w14:textId="77777777" w:rsidR="005F6659" w:rsidRPr="003355E1" w:rsidRDefault="005F6659" w:rsidP="005F6659">
      <w:pPr>
        <w:numPr>
          <w:ilvl w:val="0"/>
          <w:numId w:val="678"/>
        </w:numPr>
        <w:spacing w:after="0" w:line="259" w:lineRule="auto"/>
      </w:pPr>
      <w:r w:rsidRPr="003355E1">
        <w:t>Overloading similarly named properties</w:t>
      </w:r>
    </w:p>
    <w:p w14:paraId="16B1BBE0" w14:textId="77777777" w:rsidR="005F6659" w:rsidRPr="003355E1" w:rsidRDefault="00000000" w:rsidP="005F6659">
      <w:pPr>
        <w:spacing w:after="0" w:line="259" w:lineRule="auto"/>
      </w:pPr>
      <w:r>
        <w:pict w14:anchorId="55E43C2D">
          <v:rect id="_x0000_i1262" style="width:0;height:1.5pt" o:hralign="center" o:hrstd="t" o:hr="t" fillcolor="#a0a0a0" stroked="f"/>
        </w:pict>
      </w:r>
    </w:p>
    <w:p w14:paraId="3B814755"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Interview-Ready Summary</w:t>
      </w:r>
    </w:p>
    <w:p w14:paraId="699A623D" w14:textId="77777777" w:rsidR="005F6659" w:rsidRPr="003355E1" w:rsidRDefault="005F6659" w:rsidP="005F6659">
      <w:pPr>
        <w:spacing w:after="0" w:line="259" w:lineRule="auto"/>
      </w:pPr>
      <w:r w:rsidRPr="003355E1">
        <w:rPr>
          <w:b/>
          <w:bCs/>
        </w:rPr>
        <w:t>Relaxed binding works by normalizing property names from all configuration sources into a canonical form—ignoring case and treating dots, hyphens, and underscores as equivalent—then binding them to Java fields using Spring Boot’s Binder API, enabling consistent configuration across YAML, environment variables, system properties, and command-line arguments without custom code.</w:t>
      </w:r>
    </w:p>
    <w:p w14:paraId="62B7C09C" w14:textId="77777777" w:rsidR="005F6659" w:rsidRPr="003355E1" w:rsidRDefault="005F6659" w:rsidP="005F6659">
      <w:pPr>
        <w:spacing w:after="0"/>
      </w:pPr>
    </w:p>
    <w:p w14:paraId="4C94FCC8" w14:textId="77777777" w:rsidR="005F6659" w:rsidRPr="005F6659" w:rsidRDefault="005F6659" w:rsidP="005F6659">
      <w:pPr>
        <w:rPr>
          <w:b/>
          <w:bCs/>
          <w:color w:val="EE0000"/>
          <w:sz w:val="24"/>
          <w:szCs w:val="24"/>
          <w:lang w:val="en-IN"/>
        </w:rPr>
      </w:pPr>
      <w:r w:rsidRPr="005F6659">
        <w:rPr>
          <w:b/>
          <w:bCs/>
          <w:color w:val="EE0000"/>
          <w:sz w:val="24"/>
          <w:szCs w:val="24"/>
          <w:lang w:val="en-IN"/>
        </w:rPr>
        <w:t>7.  How environment abstraction works internally?</w:t>
      </w:r>
    </w:p>
    <w:p w14:paraId="71902E68" w14:textId="77777777" w:rsidR="005F6659" w:rsidRPr="003355E1" w:rsidRDefault="005F6659" w:rsidP="005F6659">
      <w:pPr>
        <w:spacing w:after="0" w:line="259" w:lineRule="auto"/>
        <w:rPr>
          <w:b/>
          <w:bCs/>
        </w:rPr>
      </w:pPr>
      <w:r w:rsidRPr="003355E1">
        <w:rPr>
          <w:b/>
          <w:bCs/>
        </w:rPr>
        <w:t>How Spring Environment Abstraction Works Internally (Deep Dive)</w:t>
      </w:r>
    </w:p>
    <w:p w14:paraId="4351441E" w14:textId="77777777" w:rsidR="005F6659" w:rsidRPr="00D8575F" w:rsidRDefault="005F6659" w:rsidP="005F6659">
      <w:pPr>
        <w:spacing w:after="0" w:line="259" w:lineRule="auto"/>
        <w:rPr>
          <w:b/>
          <w:bCs/>
          <w:highlight w:val="green"/>
        </w:rPr>
      </w:pPr>
      <w:r w:rsidRPr="00D8575F">
        <w:rPr>
          <w:b/>
          <w:bCs/>
          <w:highlight w:val="green"/>
        </w:rPr>
        <w:t>1️</w:t>
      </w:r>
      <w:r w:rsidRPr="00D8575F">
        <w:rPr>
          <w:rFonts w:ascii="Segoe UI Symbol" w:hAnsi="Segoe UI Symbol" w:cs="Segoe UI Symbol"/>
          <w:b/>
          <w:bCs/>
          <w:highlight w:val="green"/>
        </w:rPr>
        <w:t>⃣</w:t>
      </w:r>
      <w:r w:rsidRPr="00D8575F">
        <w:rPr>
          <w:b/>
          <w:bCs/>
          <w:highlight w:val="green"/>
        </w:rPr>
        <w:t xml:space="preserve"> Why Environment Abstraction Exists (Real Problem)</w:t>
      </w:r>
    </w:p>
    <w:p w14:paraId="1FAF01F3" w14:textId="77777777" w:rsidR="005F6659" w:rsidRPr="003355E1" w:rsidRDefault="005F6659" w:rsidP="005F6659">
      <w:pPr>
        <w:spacing w:after="0" w:line="259" w:lineRule="auto"/>
      </w:pPr>
      <w:r w:rsidRPr="00D8575F">
        <w:rPr>
          <w:highlight w:val="green"/>
        </w:rPr>
        <w:t xml:space="preserve">Enterprise applications need configuration from </w:t>
      </w:r>
      <w:r w:rsidRPr="00D8575F">
        <w:rPr>
          <w:b/>
          <w:bCs/>
          <w:highlight w:val="green"/>
        </w:rPr>
        <w:t>multiple heterogeneous sources</w:t>
      </w:r>
      <w:r w:rsidRPr="00D8575F">
        <w:rPr>
          <w:highlight w:val="green"/>
        </w:rPr>
        <w:t>:</w:t>
      </w:r>
    </w:p>
    <w:p w14:paraId="17EA92F5" w14:textId="77777777" w:rsidR="005F6659" w:rsidRPr="003355E1" w:rsidRDefault="005F6659" w:rsidP="005F6659">
      <w:pPr>
        <w:numPr>
          <w:ilvl w:val="0"/>
          <w:numId w:val="679"/>
        </w:numPr>
        <w:spacing w:after="0" w:line="259" w:lineRule="auto"/>
      </w:pPr>
      <w:r w:rsidRPr="003355E1">
        <w:t>OS environment variables</w:t>
      </w:r>
    </w:p>
    <w:p w14:paraId="1D148604" w14:textId="77777777" w:rsidR="005F6659" w:rsidRPr="003355E1" w:rsidRDefault="005F6659" w:rsidP="005F6659">
      <w:pPr>
        <w:numPr>
          <w:ilvl w:val="0"/>
          <w:numId w:val="679"/>
        </w:numPr>
        <w:spacing w:after="0" w:line="259" w:lineRule="auto"/>
      </w:pPr>
      <w:r w:rsidRPr="003355E1">
        <w:t>JVM system properties</w:t>
      </w:r>
    </w:p>
    <w:p w14:paraId="37660618" w14:textId="77777777" w:rsidR="005F6659" w:rsidRPr="003355E1" w:rsidRDefault="005F6659" w:rsidP="005F6659">
      <w:pPr>
        <w:numPr>
          <w:ilvl w:val="0"/>
          <w:numId w:val="679"/>
        </w:numPr>
        <w:spacing w:after="0" w:line="259" w:lineRule="auto"/>
      </w:pPr>
      <w:r w:rsidRPr="003355E1">
        <w:t>application.yml / properties</w:t>
      </w:r>
    </w:p>
    <w:p w14:paraId="60049ADD" w14:textId="77777777" w:rsidR="005F6659" w:rsidRPr="003355E1" w:rsidRDefault="005F6659" w:rsidP="005F6659">
      <w:pPr>
        <w:numPr>
          <w:ilvl w:val="0"/>
          <w:numId w:val="679"/>
        </w:numPr>
        <w:spacing w:after="0" w:line="259" w:lineRule="auto"/>
      </w:pPr>
      <w:r w:rsidRPr="003355E1">
        <w:t>Command-line arguments</w:t>
      </w:r>
    </w:p>
    <w:p w14:paraId="2BB5E974" w14:textId="77777777" w:rsidR="005F6659" w:rsidRPr="003355E1" w:rsidRDefault="005F6659" w:rsidP="005F6659">
      <w:pPr>
        <w:numPr>
          <w:ilvl w:val="0"/>
          <w:numId w:val="679"/>
        </w:numPr>
        <w:spacing w:after="0" w:line="259" w:lineRule="auto"/>
      </w:pPr>
      <w:r w:rsidRPr="003355E1">
        <w:t>Config servers (Spring Cloud)</w:t>
      </w:r>
    </w:p>
    <w:p w14:paraId="7CC9C075" w14:textId="77777777" w:rsidR="005F6659" w:rsidRPr="003355E1" w:rsidRDefault="005F6659" w:rsidP="005F6659">
      <w:pPr>
        <w:numPr>
          <w:ilvl w:val="0"/>
          <w:numId w:val="679"/>
        </w:numPr>
        <w:spacing w:after="0" w:line="259" w:lineRule="auto"/>
      </w:pPr>
      <w:r w:rsidRPr="003355E1">
        <w:t>Secrets (Vault, K8s)</w:t>
      </w:r>
    </w:p>
    <w:p w14:paraId="62E946FB" w14:textId="77777777" w:rsidR="005F6659" w:rsidRPr="00D8575F" w:rsidRDefault="005F6659" w:rsidP="005F6659">
      <w:pPr>
        <w:spacing w:after="0" w:line="259" w:lineRule="auto"/>
        <w:rPr>
          <w:highlight w:val="green"/>
        </w:rPr>
      </w:pPr>
      <w:r w:rsidRPr="00D8575F">
        <w:rPr>
          <w:highlight w:val="green"/>
        </w:rPr>
        <w:t>Without abstraction:</w:t>
      </w:r>
    </w:p>
    <w:p w14:paraId="2A54FC67" w14:textId="77777777" w:rsidR="005F6659" w:rsidRPr="00D8575F" w:rsidRDefault="005F6659" w:rsidP="005F6659">
      <w:pPr>
        <w:numPr>
          <w:ilvl w:val="0"/>
          <w:numId w:val="680"/>
        </w:numPr>
        <w:spacing w:after="0" w:line="259" w:lineRule="auto"/>
        <w:rPr>
          <w:highlight w:val="green"/>
        </w:rPr>
      </w:pPr>
      <w:r w:rsidRPr="00D8575F">
        <w:rPr>
          <w:highlight w:val="green"/>
        </w:rPr>
        <w:t>Code becomes source-aware</w:t>
      </w:r>
    </w:p>
    <w:p w14:paraId="1963C081" w14:textId="77777777" w:rsidR="005F6659" w:rsidRPr="00D8575F" w:rsidRDefault="005F6659" w:rsidP="005F6659">
      <w:pPr>
        <w:numPr>
          <w:ilvl w:val="0"/>
          <w:numId w:val="680"/>
        </w:numPr>
        <w:spacing w:after="0" w:line="259" w:lineRule="auto"/>
        <w:rPr>
          <w:highlight w:val="green"/>
        </w:rPr>
      </w:pPr>
      <w:r w:rsidRPr="00D8575F">
        <w:rPr>
          <w:highlight w:val="green"/>
        </w:rPr>
        <w:t>Order/precedence logic leaks into business code</w:t>
      </w:r>
    </w:p>
    <w:p w14:paraId="22DCDA79" w14:textId="77777777" w:rsidR="005F6659" w:rsidRPr="00D8575F" w:rsidRDefault="005F6659" w:rsidP="005F6659">
      <w:pPr>
        <w:numPr>
          <w:ilvl w:val="0"/>
          <w:numId w:val="680"/>
        </w:numPr>
        <w:spacing w:after="0" w:line="259" w:lineRule="auto"/>
        <w:rPr>
          <w:highlight w:val="green"/>
        </w:rPr>
      </w:pPr>
      <w:r w:rsidRPr="00D8575F">
        <w:rPr>
          <w:highlight w:val="green"/>
        </w:rPr>
        <w:t>Testing becomes painful</w:t>
      </w:r>
    </w:p>
    <w:p w14:paraId="0DB623FC" w14:textId="77777777" w:rsidR="005F6659" w:rsidRPr="003355E1" w:rsidRDefault="005F6659" w:rsidP="005F6659">
      <w:pPr>
        <w:spacing w:after="0" w:line="259" w:lineRule="auto"/>
      </w:pPr>
      <w:r w:rsidRPr="003355E1">
        <w:rPr>
          <w:b/>
          <w:bCs/>
        </w:rPr>
        <w:lastRenderedPageBreak/>
        <w:t>Environment provides a unified, ordered, type-safe view of all configuration sources.</w:t>
      </w:r>
    </w:p>
    <w:p w14:paraId="1F8F2DBA" w14:textId="77777777" w:rsidR="005F6659" w:rsidRPr="003355E1" w:rsidRDefault="00000000" w:rsidP="005F6659">
      <w:pPr>
        <w:spacing w:after="0" w:line="259" w:lineRule="auto"/>
      </w:pPr>
      <w:r>
        <w:pict w14:anchorId="62C93F5E">
          <v:rect id="_x0000_i1263" style="width:0;height:1.5pt" o:hralign="center" o:hrstd="t" o:hr="t" fillcolor="#a0a0a0" stroked="f"/>
        </w:pict>
      </w:r>
    </w:p>
    <w:p w14:paraId="52D9EE5E"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Core Interfaces &amp; Classes</w:t>
      </w:r>
    </w:p>
    <w:p w14:paraId="0D9A7607" w14:textId="77777777" w:rsidR="005F6659" w:rsidRPr="003355E1" w:rsidRDefault="005F6659" w:rsidP="005F6659">
      <w:pPr>
        <w:spacing w:after="0" w:line="259" w:lineRule="auto"/>
        <w:rPr>
          <w:b/>
          <w:bCs/>
        </w:rPr>
      </w:pPr>
      <w:r w:rsidRPr="003355E1">
        <w:rPr>
          <w:b/>
          <w:bCs/>
        </w:rPr>
        <w:t>Key Interfaces</w:t>
      </w:r>
    </w:p>
    <w:p w14:paraId="79AE90E7" w14:textId="77777777" w:rsidR="005F6659" w:rsidRPr="00D8575F" w:rsidRDefault="005F6659" w:rsidP="005F6659">
      <w:pPr>
        <w:spacing w:after="0" w:line="259" w:lineRule="auto"/>
        <w:rPr>
          <w:highlight w:val="green"/>
        </w:rPr>
      </w:pPr>
      <w:r w:rsidRPr="00D8575F">
        <w:rPr>
          <w:highlight w:val="green"/>
        </w:rPr>
        <w:t>Environment</w:t>
      </w:r>
    </w:p>
    <w:p w14:paraId="38F9EE1F" w14:textId="77777777" w:rsidR="005F6659" w:rsidRPr="00D8575F" w:rsidRDefault="005F6659" w:rsidP="005F6659">
      <w:pPr>
        <w:spacing w:after="0" w:line="259" w:lineRule="auto"/>
        <w:rPr>
          <w:highlight w:val="green"/>
        </w:rPr>
      </w:pPr>
      <w:r w:rsidRPr="00D8575F">
        <w:rPr>
          <w:highlight w:val="green"/>
        </w:rPr>
        <w:t xml:space="preserve"> </w:t>
      </w:r>
      <w:r w:rsidRPr="00D8575F">
        <w:rPr>
          <w:rFonts w:ascii="MS Gothic" w:eastAsia="MS Gothic" w:hAnsi="MS Gothic" w:cs="MS Gothic" w:hint="eastAsia"/>
          <w:highlight w:val="green"/>
        </w:rPr>
        <w:t>├</w:t>
      </w:r>
      <w:r w:rsidRPr="00D8575F">
        <w:rPr>
          <w:rFonts w:ascii="Calibri" w:hAnsi="Calibri" w:cs="Calibri"/>
          <w:highlight w:val="green"/>
        </w:rPr>
        <w:t>─</w:t>
      </w:r>
      <w:r w:rsidRPr="00D8575F">
        <w:rPr>
          <w:highlight w:val="green"/>
        </w:rPr>
        <w:t xml:space="preserve"> ConfigurableEnvironment</w:t>
      </w:r>
    </w:p>
    <w:p w14:paraId="6730ED02" w14:textId="77777777" w:rsidR="005F6659" w:rsidRPr="00D8575F" w:rsidRDefault="005F6659" w:rsidP="005F6659">
      <w:pPr>
        <w:spacing w:after="0" w:line="259" w:lineRule="auto"/>
        <w:rPr>
          <w:highlight w:val="green"/>
        </w:rPr>
      </w:pPr>
      <w:r w:rsidRPr="00D8575F">
        <w:rPr>
          <w:highlight w:val="green"/>
        </w:rPr>
        <w:t xml:space="preserve"> │   └─ AbstractEnvironment</w:t>
      </w:r>
    </w:p>
    <w:p w14:paraId="5B014615" w14:textId="77777777" w:rsidR="005F6659" w:rsidRPr="00D8575F" w:rsidRDefault="005F6659" w:rsidP="005F6659">
      <w:pPr>
        <w:spacing w:after="0" w:line="259" w:lineRule="auto"/>
        <w:rPr>
          <w:highlight w:val="green"/>
        </w:rPr>
      </w:pPr>
      <w:r w:rsidRPr="00D8575F">
        <w:rPr>
          <w:highlight w:val="green"/>
        </w:rPr>
        <w:t xml:space="preserve"> │       └─ StandardEnvironment</w:t>
      </w:r>
    </w:p>
    <w:p w14:paraId="5AEA8418" w14:textId="77777777" w:rsidR="005F6659" w:rsidRPr="003355E1" w:rsidRDefault="005F6659" w:rsidP="005F6659">
      <w:pPr>
        <w:spacing w:after="0" w:line="259" w:lineRule="auto"/>
      </w:pPr>
      <w:r w:rsidRPr="00D8575F">
        <w:rPr>
          <w:highlight w:val="green"/>
        </w:rPr>
        <w:t xml:space="preserve"> │           └─ StandardServletEnvironment</w:t>
      </w:r>
    </w:p>
    <w:p w14:paraId="71DA7F35" w14:textId="77777777" w:rsidR="005F6659" w:rsidRPr="003355E1" w:rsidRDefault="005F6659" w:rsidP="005F6659">
      <w:pPr>
        <w:spacing w:after="0" w:line="259" w:lineRule="auto"/>
      </w:pPr>
      <w:r w:rsidRPr="003355E1">
        <w:t>Spring Boot extends this further.</w:t>
      </w:r>
    </w:p>
    <w:p w14:paraId="664F0312" w14:textId="77777777" w:rsidR="005F6659" w:rsidRPr="003355E1" w:rsidRDefault="005F6659" w:rsidP="005F6659">
      <w:pPr>
        <w:spacing w:after="0" w:line="259" w:lineRule="auto"/>
        <w:rPr>
          <w:b/>
          <w:bCs/>
        </w:rPr>
      </w:pPr>
      <w:r w:rsidRPr="003355E1">
        <w:rPr>
          <w:b/>
          <w:bCs/>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4023"/>
      </w:tblGrid>
      <w:tr w:rsidR="005F6659" w:rsidRPr="003355E1" w14:paraId="6740C4BC" w14:textId="77777777" w:rsidTr="00B72B58">
        <w:trPr>
          <w:tblHeader/>
          <w:tblCellSpacing w:w="15" w:type="dxa"/>
        </w:trPr>
        <w:tc>
          <w:tcPr>
            <w:tcW w:w="0" w:type="auto"/>
            <w:vAlign w:val="center"/>
            <w:hideMark/>
          </w:tcPr>
          <w:p w14:paraId="0035BC42" w14:textId="77777777" w:rsidR="005F6659" w:rsidRPr="003355E1" w:rsidRDefault="005F6659" w:rsidP="00B72B58">
            <w:pPr>
              <w:spacing w:after="0" w:line="259" w:lineRule="auto"/>
              <w:rPr>
                <w:b/>
                <w:bCs/>
              </w:rPr>
            </w:pPr>
            <w:r w:rsidRPr="003355E1">
              <w:rPr>
                <w:b/>
                <w:bCs/>
              </w:rPr>
              <w:t>Component</w:t>
            </w:r>
          </w:p>
        </w:tc>
        <w:tc>
          <w:tcPr>
            <w:tcW w:w="0" w:type="auto"/>
            <w:vAlign w:val="center"/>
            <w:hideMark/>
          </w:tcPr>
          <w:p w14:paraId="2883E6FA" w14:textId="77777777" w:rsidR="005F6659" w:rsidRPr="003355E1" w:rsidRDefault="005F6659" w:rsidP="00B72B58">
            <w:pPr>
              <w:spacing w:after="0" w:line="259" w:lineRule="auto"/>
              <w:rPr>
                <w:b/>
                <w:bCs/>
              </w:rPr>
            </w:pPr>
            <w:r w:rsidRPr="003355E1">
              <w:rPr>
                <w:b/>
                <w:bCs/>
              </w:rPr>
              <w:t>Responsibility</w:t>
            </w:r>
          </w:p>
        </w:tc>
      </w:tr>
      <w:tr w:rsidR="005F6659" w:rsidRPr="003355E1" w14:paraId="395BA1C0" w14:textId="77777777" w:rsidTr="00B72B58">
        <w:trPr>
          <w:tblCellSpacing w:w="15" w:type="dxa"/>
        </w:trPr>
        <w:tc>
          <w:tcPr>
            <w:tcW w:w="0" w:type="auto"/>
            <w:vAlign w:val="center"/>
            <w:hideMark/>
          </w:tcPr>
          <w:p w14:paraId="3AC84633" w14:textId="77777777" w:rsidR="005F6659" w:rsidRPr="003355E1" w:rsidRDefault="005F6659" w:rsidP="00B72B58">
            <w:pPr>
              <w:spacing w:after="0" w:line="259" w:lineRule="auto"/>
            </w:pPr>
            <w:r w:rsidRPr="003355E1">
              <w:t>Environment</w:t>
            </w:r>
          </w:p>
        </w:tc>
        <w:tc>
          <w:tcPr>
            <w:tcW w:w="0" w:type="auto"/>
            <w:vAlign w:val="center"/>
            <w:hideMark/>
          </w:tcPr>
          <w:p w14:paraId="3039ED91" w14:textId="77777777" w:rsidR="005F6659" w:rsidRPr="003355E1" w:rsidRDefault="005F6659" w:rsidP="00B72B58">
            <w:pPr>
              <w:spacing w:after="0" w:line="259" w:lineRule="auto"/>
            </w:pPr>
            <w:r w:rsidRPr="003355E1">
              <w:t>Read-only API (getProperty, acceptsProfiles)</w:t>
            </w:r>
          </w:p>
        </w:tc>
      </w:tr>
      <w:tr w:rsidR="005F6659" w:rsidRPr="003355E1" w14:paraId="42858F58" w14:textId="77777777" w:rsidTr="00B72B58">
        <w:trPr>
          <w:tblCellSpacing w:w="15" w:type="dxa"/>
        </w:trPr>
        <w:tc>
          <w:tcPr>
            <w:tcW w:w="0" w:type="auto"/>
            <w:vAlign w:val="center"/>
            <w:hideMark/>
          </w:tcPr>
          <w:p w14:paraId="0B5926EF" w14:textId="77777777" w:rsidR="005F6659" w:rsidRPr="003355E1" w:rsidRDefault="005F6659" w:rsidP="00B72B58">
            <w:pPr>
              <w:spacing w:after="0" w:line="259" w:lineRule="auto"/>
            </w:pPr>
            <w:r w:rsidRPr="003355E1">
              <w:t>PropertySource</w:t>
            </w:r>
          </w:p>
        </w:tc>
        <w:tc>
          <w:tcPr>
            <w:tcW w:w="0" w:type="auto"/>
            <w:vAlign w:val="center"/>
            <w:hideMark/>
          </w:tcPr>
          <w:p w14:paraId="76374CAD" w14:textId="77777777" w:rsidR="005F6659" w:rsidRPr="003355E1" w:rsidRDefault="005F6659" w:rsidP="00B72B58">
            <w:pPr>
              <w:spacing w:after="0" w:line="259" w:lineRule="auto"/>
            </w:pPr>
            <w:r w:rsidRPr="003355E1">
              <w:t>One source of key-value pairs</w:t>
            </w:r>
          </w:p>
        </w:tc>
      </w:tr>
      <w:tr w:rsidR="005F6659" w:rsidRPr="003355E1" w14:paraId="0AE2CBC8" w14:textId="77777777" w:rsidTr="00B72B58">
        <w:trPr>
          <w:tblCellSpacing w:w="15" w:type="dxa"/>
        </w:trPr>
        <w:tc>
          <w:tcPr>
            <w:tcW w:w="0" w:type="auto"/>
            <w:vAlign w:val="center"/>
            <w:hideMark/>
          </w:tcPr>
          <w:p w14:paraId="18D8FE9C" w14:textId="77777777" w:rsidR="005F6659" w:rsidRPr="003355E1" w:rsidRDefault="005F6659" w:rsidP="00B72B58">
            <w:pPr>
              <w:spacing w:after="0" w:line="259" w:lineRule="auto"/>
            </w:pPr>
            <w:r w:rsidRPr="003355E1">
              <w:t>MutablePropertySources</w:t>
            </w:r>
          </w:p>
        </w:tc>
        <w:tc>
          <w:tcPr>
            <w:tcW w:w="0" w:type="auto"/>
            <w:vAlign w:val="center"/>
            <w:hideMark/>
          </w:tcPr>
          <w:p w14:paraId="57AC5FC4" w14:textId="77777777" w:rsidR="005F6659" w:rsidRPr="003355E1" w:rsidRDefault="005F6659" w:rsidP="00B72B58">
            <w:pPr>
              <w:spacing w:after="0" w:line="259" w:lineRule="auto"/>
            </w:pPr>
            <w:r w:rsidRPr="003355E1">
              <w:t>Ordered list of property sources</w:t>
            </w:r>
          </w:p>
        </w:tc>
      </w:tr>
      <w:tr w:rsidR="005F6659" w:rsidRPr="003355E1" w14:paraId="652E4A65" w14:textId="77777777" w:rsidTr="00B72B58">
        <w:trPr>
          <w:tblCellSpacing w:w="15" w:type="dxa"/>
        </w:trPr>
        <w:tc>
          <w:tcPr>
            <w:tcW w:w="0" w:type="auto"/>
            <w:vAlign w:val="center"/>
            <w:hideMark/>
          </w:tcPr>
          <w:p w14:paraId="39B06883" w14:textId="77777777" w:rsidR="005F6659" w:rsidRPr="003355E1" w:rsidRDefault="005F6659" w:rsidP="00B72B58">
            <w:pPr>
              <w:spacing w:after="0" w:line="259" w:lineRule="auto"/>
            </w:pPr>
            <w:r w:rsidRPr="003355E1">
              <w:t>PropertyResolver</w:t>
            </w:r>
          </w:p>
        </w:tc>
        <w:tc>
          <w:tcPr>
            <w:tcW w:w="0" w:type="auto"/>
            <w:vAlign w:val="center"/>
            <w:hideMark/>
          </w:tcPr>
          <w:p w14:paraId="3FA62D8D" w14:textId="77777777" w:rsidR="005F6659" w:rsidRPr="003355E1" w:rsidRDefault="005F6659" w:rsidP="00B72B58">
            <w:pPr>
              <w:spacing w:after="0" w:line="259" w:lineRule="auto"/>
            </w:pPr>
            <w:r w:rsidRPr="003355E1">
              <w:t>Resolves placeholders and converts types</w:t>
            </w:r>
          </w:p>
        </w:tc>
      </w:tr>
    </w:tbl>
    <w:p w14:paraId="3BE8EC2B" w14:textId="77777777" w:rsidR="005F6659" w:rsidRPr="003355E1" w:rsidRDefault="00000000" w:rsidP="005F6659">
      <w:pPr>
        <w:spacing w:after="0" w:line="259" w:lineRule="auto"/>
      </w:pPr>
      <w:r>
        <w:pict w14:anchorId="5D90DDA0">
          <v:rect id="_x0000_i1264" style="width:0;height:1.5pt" o:hralign="center" o:hrstd="t" o:hr="t" fillcolor="#a0a0a0" stroked="f"/>
        </w:pict>
      </w:r>
    </w:p>
    <w:p w14:paraId="71B9018A"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PropertySource – The Real Building Block</w:t>
      </w:r>
    </w:p>
    <w:p w14:paraId="617CF5C1" w14:textId="77777777" w:rsidR="005F6659" w:rsidRPr="003355E1" w:rsidRDefault="005F6659" w:rsidP="005F6659">
      <w:pPr>
        <w:spacing w:after="0" w:line="259" w:lineRule="auto"/>
      </w:pPr>
      <w:r w:rsidRPr="003355E1">
        <w:t xml:space="preserve">Each config source is wrapped as a </w:t>
      </w:r>
      <w:r w:rsidRPr="003355E1">
        <w:rPr>
          <w:b/>
          <w:bCs/>
        </w:rPr>
        <w:t>PropertySource</w:t>
      </w:r>
      <w:r w:rsidRPr="003355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361"/>
      </w:tblGrid>
      <w:tr w:rsidR="005F6659" w:rsidRPr="003355E1" w14:paraId="06C7D3C7" w14:textId="77777777" w:rsidTr="00B72B58">
        <w:trPr>
          <w:tblHeader/>
          <w:tblCellSpacing w:w="15" w:type="dxa"/>
        </w:trPr>
        <w:tc>
          <w:tcPr>
            <w:tcW w:w="0" w:type="auto"/>
            <w:vAlign w:val="center"/>
            <w:hideMark/>
          </w:tcPr>
          <w:p w14:paraId="11ECD93D" w14:textId="77777777" w:rsidR="005F6659" w:rsidRPr="003355E1" w:rsidRDefault="005F6659" w:rsidP="00B72B58">
            <w:pPr>
              <w:spacing w:after="0" w:line="259" w:lineRule="auto"/>
              <w:rPr>
                <w:b/>
                <w:bCs/>
              </w:rPr>
            </w:pPr>
            <w:r w:rsidRPr="003355E1">
              <w:rPr>
                <w:b/>
                <w:bCs/>
              </w:rPr>
              <w:t>Source</w:t>
            </w:r>
          </w:p>
        </w:tc>
        <w:tc>
          <w:tcPr>
            <w:tcW w:w="0" w:type="auto"/>
            <w:vAlign w:val="center"/>
            <w:hideMark/>
          </w:tcPr>
          <w:p w14:paraId="4656B0C2" w14:textId="77777777" w:rsidR="005F6659" w:rsidRPr="003355E1" w:rsidRDefault="005F6659" w:rsidP="00B72B58">
            <w:pPr>
              <w:spacing w:after="0" w:line="259" w:lineRule="auto"/>
              <w:rPr>
                <w:b/>
                <w:bCs/>
              </w:rPr>
            </w:pPr>
            <w:r w:rsidRPr="003355E1">
              <w:rPr>
                <w:b/>
                <w:bCs/>
              </w:rPr>
              <w:t>PropertySource</w:t>
            </w:r>
          </w:p>
        </w:tc>
      </w:tr>
      <w:tr w:rsidR="005F6659" w:rsidRPr="003355E1" w14:paraId="06FB1A12" w14:textId="77777777" w:rsidTr="00B72B58">
        <w:trPr>
          <w:tblCellSpacing w:w="15" w:type="dxa"/>
        </w:trPr>
        <w:tc>
          <w:tcPr>
            <w:tcW w:w="0" w:type="auto"/>
            <w:vAlign w:val="center"/>
            <w:hideMark/>
          </w:tcPr>
          <w:p w14:paraId="3B142FD7" w14:textId="77777777" w:rsidR="005F6659" w:rsidRPr="003355E1" w:rsidRDefault="005F6659" w:rsidP="00B72B58">
            <w:pPr>
              <w:spacing w:after="0" w:line="259" w:lineRule="auto"/>
            </w:pPr>
            <w:r w:rsidRPr="003355E1">
              <w:t>JVM System Properties</w:t>
            </w:r>
          </w:p>
        </w:tc>
        <w:tc>
          <w:tcPr>
            <w:tcW w:w="0" w:type="auto"/>
            <w:vAlign w:val="center"/>
            <w:hideMark/>
          </w:tcPr>
          <w:p w14:paraId="107C2DF0" w14:textId="77777777" w:rsidR="005F6659" w:rsidRPr="003355E1" w:rsidRDefault="005F6659" w:rsidP="00B72B58">
            <w:pPr>
              <w:spacing w:after="0" w:line="259" w:lineRule="auto"/>
            </w:pPr>
            <w:r w:rsidRPr="003355E1">
              <w:t>SystemPropertiesPropertySource</w:t>
            </w:r>
          </w:p>
        </w:tc>
      </w:tr>
      <w:tr w:rsidR="005F6659" w:rsidRPr="003355E1" w14:paraId="6B30CA8C" w14:textId="77777777" w:rsidTr="00B72B58">
        <w:trPr>
          <w:tblCellSpacing w:w="15" w:type="dxa"/>
        </w:trPr>
        <w:tc>
          <w:tcPr>
            <w:tcW w:w="0" w:type="auto"/>
            <w:vAlign w:val="center"/>
            <w:hideMark/>
          </w:tcPr>
          <w:p w14:paraId="6A23DBC2" w14:textId="77777777" w:rsidR="005F6659" w:rsidRPr="003355E1" w:rsidRDefault="005F6659" w:rsidP="00B72B58">
            <w:pPr>
              <w:spacing w:after="0" w:line="259" w:lineRule="auto"/>
            </w:pPr>
            <w:r w:rsidRPr="003355E1">
              <w:t>OS ENV Vars</w:t>
            </w:r>
          </w:p>
        </w:tc>
        <w:tc>
          <w:tcPr>
            <w:tcW w:w="0" w:type="auto"/>
            <w:vAlign w:val="center"/>
            <w:hideMark/>
          </w:tcPr>
          <w:p w14:paraId="7CB29CA8" w14:textId="77777777" w:rsidR="005F6659" w:rsidRPr="003355E1" w:rsidRDefault="005F6659" w:rsidP="00B72B58">
            <w:pPr>
              <w:spacing w:after="0" w:line="259" w:lineRule="auto"/>
            </w:pPr>
            <w:r w:rsidRPr="003355E1">
              <w:t>SystemEnvironmentPropertySource</w:t>
            </w:r>
          </w:p>
        </w:tc>
      </w:tr>
      <w:tr w:rsidR="005F6659" w:rsidRPr="003355E1" w14:paraId="5C283BCA" w14:textId="77777777" w:rsidTr="00B72B58">
        <w:trPr>
          <w:tblCellSpacing w:w="15" w:type="dxa"/>
        </w:trPr>
        <w:tc>
          <w:tcPr>
            <w:tcW w:w="0" w:type="auto"/>
            <w:vAlign w:val="center"/>
            <w:hideMark/>
          </w:tcPr>
          <w:p w14:paraId="49D73DE4" w14:textId="77777777" w:rsidR="005F6659" w:rsidRPr="003355E1" w:rsidRDefault="005F6659" w:rsidP="00B72B58">
            <w:pPr>
              <w:spacing w:after="0" w:line="259" w:lineRule="auto"/>
            </w:pPr>
            <w:r w:rsidRPr="003355E1">
              <w:t>application.yml</w:t>
            </w:r>
          </w:p>
        </w:tc>
        <w:tc>
          <w:tcPr>
            <w:tcW w:w="0" w:type="auto"/>
            <w:vAlign w:val="center"/>
            <w:hideMark/>
          </w:tcPr>
          <w:p w14:paraId="616E365B" w14:textId="77777777" w:rsidR="005F6659" w:rsidRPr="003355E1" w:rsidRDefault="005F6659" w:rsidP="00B72B58">
            <w:pPr>
              <w:spacing w:after="0" w:line="259" w:lineRule="auto"/>
            </w:pPr>
            <w:r w:rsidRPr="003355E1">
              <w:t>OriginTrackedMapPropertySource</w:t>
            </w:r>
          </w:p>
        </w:tc>
      </w:tr>
      <w:tr w:rsidR="005F6659" w:rsidRPr="003355E1" w14:paraId="1368FB1C" w14:textId="77777777" w:rsidTr="00B72B58">
        <w:trPr>
          <w:tblCellSpacing w:w="15" w:type="dxa"/>
        </w:trPr>
        <w:tc>
          <w:tcPr>
            <w:tcW w:w="0" w:type="auto"/>
            <w:vAlign w:val="center"/>
            <w:hideMark/>
          </w:tcPr>
          <w:p w14:paraId="0E8AA275" w14:textId="77777777" w:rsidR="005F6659" w:rsidRPr="003355E1" w:rsidRDefault="005F6659" w:rsidP="00B72B58">
            <w:pPr>
              <w:spacing w:after="0" w:line="259" w:lineRule="auto"/>
            </w:pPr>
            <w:r w:rsidRPr="003355E1">
              <w:t>CLI args</w:t>
            </w:r>
          </w:p>
        </w:tc>
        <w:tc>
          <w:tcPr>
            <w:tcW w:w="0" w:type="auto"/>
            <w:vAlign w:val="center"/>
            <w:hideMark/>
          </w:tcPr>
          <w:p w14:paraId="77870F75" w14:textId="77777777" w:rsidR="005F6659" w:rsidRPr="003355E1" w:rsidRDefault="005F6659" w:rsidP="00B72B58">
            <w:pPr>
              <w:spacing w:after="0" w:line="259" w:lineRule="auto"/>
            </w:pPr>
            <w:r w:rsidRPr="003355E1">
              <w:t>SimpleCommandLinePropertySource</w:t>
            </w:r>
          </w:p>
        </w:tc>
      </w:tr>
    </w:tbl>
    <w:p w14:paraId="3D762189" w14:textId="77777777" w:rsidR="005F6659" w:rsidRPr="003355E1" w:rsidRDefault="005F6659" w:rsidP="005F6659">
      <w:pPr>
        <w:spacing w:after="0" w:line="259" w:lineRule="auto"/>
      </w:pPr>
      <w:r w:rsidRPr="003355E1">
        <w:t>Each has:</w:t>
      </w:r>
    </w:p>
    <w:p w14:paraId="77F15FBB" w14:textId="77777777" w:rsidR="005F6659" w:rsidRPr="003355E1" w:rsidRDefault="005F6659" w:rsidP="005F6659">
      <w:pPr>
        <w:spacing w:after="0" w:line="259" w:lineRule="auto"/>
      </w:pPr>
      <w:r w:rsidRPr="003355E1">
        <w:t>String getName();</w:t>
      </w:r>
    </w:p>
    <w:p w14:paraId="01F27668" w14:textId="77777777" w:rsidR="005F6659" w:rsidRPr="003355E1" w:rsidRDefault="005F6659" w:rsidP="005F6659">
      <w:pPr>
        <w:spacing w:after="0" w:line="259" w:lineRule="auto"/>
      </w:pPr>
      <w:r w:rsidRPr="003355E1">
        <w:t>Object getProperty(String key);</w:t>
      </w:r>
    </w:p>
    <w:p w14:paraId="4DB535CB" w14:textId="77777777" w:rsidR="005F6659" w:rsidRPr="003355E1" w:rsidRDefault="00000000" w:rsidP="005F6659">
      <w:pPr>
        <w:spacing w:after="0" w:line="259" w:lineRule="auto"/>
      </w:pPr>
      <w:r>
        <w:pict w14:anchorId="19933338">
          <v:rect id="_x0000_i1265" style="width:0;height:1.5pt" o:hralign="center" o:hrstd="t" o:hr="t" fillcolor="#a0a0a0" stroked="f"/>
        </w:pict>
      </w:r>
    </w:p>
    <w:p w14:paraId="3BDD8790" w14:textId="77777777" w:rsidR="005F6659" w:rsidRPr="003355E1" w:rsidRDefault="005F6659" w:rsidP="005F6659">
      <w:pPr>
        <w:spacing w:after="0" w:line="259" w:lineRule="auto"/>
        <w:rPr>
          <w:b/>
          <w:bCs/>
        </w:rPr>
      </w:pPr>
      <w:r w:rsidRPr="00D8575F">
        <w:rPr>
          <w:b/>
          <w:bCs/>
          <w:highlight w:val="green"/>
        </w:rPr>
        <w:t>4️</w:t>
      </w:r>
      <w:r w:rsidRPr="00D8575F">
        <w:rPr>
          <w:rFonts w:ascii="Segoe UI Symbol" w:hAnsi="Segoe UI Symbol" w:cs="Segoe UI Symbol"/>
          <w:b/>
          <w:bCs/>
          <w:highlight w:val="green"/>
        </w:rPr>
        <w:t>⃣</w:t>
      </w:r>
      <w:r w:rsidRPr="00D8575F">
        <w:rPr>
          <w:b/>
          <w:bCs/>
          <w:highlight w:val="green"/>
        </w:rPr>
        <w:t xml:space="preserve"> Property Resolution Algorithm (Very Important)</w:t>
      </w:r>
    </w:p>
    <w:p w14:paraId="3CA66F7C" w14:textId="77777777" w:rsidR="005F6659" w:rsidRPr="003355E1" w:rsidRDefault="005F6659" w:rsidP="005F6659">
      <w:pPr>
        <w:spacing w:after="0" w:line="259" w:lineRule="auto"/>
      </w:pPr>
      <w:r w:rsidRPr="003355E1">
        <w:t>When you call:</w:t>
      </w:r>
    </w:p>
    <w:p w14:paraId="580FCF86" w14:textId="77777777" w:rsidR="005F6659" w:rsidRPr="003355E1" w:rsidRDefault="005F6659" w:rsidP="005F6659">
      <w:pPr>
        <w:spacing w:after="0" w:line="259" w:lineRule="auto"/>
      </w:pPr>
      <w:r w:rsidRPr="003355E1">
        <w:t>env.getProperty("server.port");</w:t>
      </w:r>
    </w:p>
    <w:p w14:paraId="71991B99" w14:textId="77777777" w:rsidR="005F6659" w:rsidRPr="003355E1" w:rsidRDefault="005F6659" w:rsidP="005F6659">
      <w:pPr>
        <w:spacing w:after="0" w:line="259" w:lineRule="auto"/>
      </w:pPr>
      <w:r w:rsidRPr="003355E1">
        <w:t>Spring:</w:t>
      </w:r>
    </w:p>
    <w:p w14:paraId="19C4A735" w14:textId="77777777" w:rsidR="005F6659" w:rsidRPr="003355E1" w:rsidRDefault="005F6659" w:rsidP="005F6659">
      <w:pPr>
        <w:numPr>
          <w:ilvl w:val="0"/>
          <w:numId w:val="681"/>
        </w:numPr>
        <w:spacing w:after="0" w:line="259" w:lineRule="auto"/>
      </w:pPr>
      <w:r w:rsidRPr="003355E1">
        <w:t xml:space="preserve">Iterates </w:t>
      </w:r>
      <w:r w:rsidRPr="003355E1">
        <w:rPr>
          <w:b/>
          <w:bCs/>
        </w:rPr>
        <w:t>property sources in order</w:t>
      </w:r>
    </w:p>
    <w:p w14:paraId="284F6204" w14:textId="77777777" w:rsidR="005F6659" w:rsidRPr="003355E1" w:rsidRDefault="005F6659" w:rsidP="005F6659">
      <w:pPr>
        <w:numPr>
          <w:ilvl w:val="0"/>
          <w:numId w:val="681"/>
        </w:numPr>
        <w:spacing w:after="0" w:line="259" w:lineRule="auto"/>
      </w:pPr>
      <w:r w:rsidRPr="003355E1">
        <w:t>First source that contains the key wins</w:t>
      </w:r>
    </w:p>
    <w:p w14:paraId="086FEB0E" w14:textId="77777777" w:rsidR="005F6659" w:rsidRPr="003355E1" w:rsidRDefault="005F6659" w:rsidP="005F6659">
      <w:pPr>
        <w:numPr>
          <w:ilvl w:val="0"/>
          <w:numId w:val="681"/>
        </w:numPr>
        <w:spacing w:after="0" w:line="259" w:lineRule="auto"/>
      </w:pPr>
      <w:r w:rsidRPr="003355E1">
        <w:t xml:space="preserve">Performs </w:t>
      </w:r>
      <w:r w:rsidRPr="003355E1">
        <w:rPr>
          <w:b/>
          <w:bCs/>
        </w:rPr>
        <w:t>type conversion</w:t>
      </w:r>
    </w:p>
    <w:p w14:paraId="48992305" w14:textId="77777777" w:rsidR="005F6659" w:rsidRPr="003355E1" w:rsidRDefault="005F6659" w:rsidP="005F6659">
      <w:pPr>
        <w:numPr>
          <w:ilvl w:val="0"/>
          <w:numId w:val="681"/>
        </w:numPr>
        <w:spacing w:after="0" w:line="259" w:lineRule="auto"/>
      </w:pPr>
      <w:r w:rsidRPr="003355E1">
        <w:t>Returns value</w:t>
      </w:r>
    </w:p>
    <w:p w14:paraId="35E153BA" w14:textId="77777777" w:rsidR="005F6659" w:rsidRPr="003355E1" w:rsidRDefault="005F6659" w:rsidP="005F6659">
      <w:pPr>
        <w:spacing w:after="0" w:line="259" w:lineRule="auto"/>
      </w:pPr>
      <w:r w:rsidRPr="003355E1">
        <w:rPr>
          <w:b/>
          <w:bCs/>
        </w:rPr>
        <w:t>Order matters more than source type.</w:t>
      </w:r>
    </w:p>
    <w:p w14:paraId="2055E967" w14:textId="77777777" w:rsidR="005F6659" w:rsidRPr="003355E1" w:rsidRDefault="00000000" w:rsidP="005F6659">
      <w:pPr>
        <w:spacing w:after="0" w:line="259" w:lineRule="auto"/>
      </w:pPr>
      <w:r>
        <w:pict w14:anchorId="3F20BAFE">
          <v:rect id="_x0000_i1266" style="width:0;height:1.5pt" o:hralign="center" o:hrstd="t" o:hr="t" fillcolor="#a0a0a0" stroked="f"/>
        </w:pict>
      </w:r>
    </w:p>
    <w:p w14:paraId="1AE7DE4D" w14:textId="77777777" w:rsidR="005F6659" w:rsidRPr="003355E1" w:rsidRDefault="005F6659" w:rsidP="005F6659">
      <w:pPr>
        <w:spacing w:after="0" w:line="259" w:lineRule="auto"/>
        <w:rPr>
          <w:b/>
          <w:bCs/>
        </w:rPr>
      </w:pPr>
      <w:r w:rsidRPr="003355E1">
        <w:rPr>
          <w:b/>
          <w:bCs/>
        </w:rPr>
        <w:t>5️</w:t>
      </w:r>
      <w:r w:rsidRPr="003355E1">
        <w:rPr>
          <w:rFonts w:ascii="Segoe UI Symbol" w:hAnsi="Segoe UI Symbol" w:cs="Segoe UI Symbol"/>
          <w:b/>
          <w:bCs/>
        </w:rPr>
        <w:t>⃣</w:t>
      </w:r>
      <w:r w:rsidRPr="003355E1">
        <w:rPr>
          <w:b/>
          <w:bCs/>
        </w:rPr>
        <w:t xml:space="preserve"> Default Property Source Order (Spring Boot)</w:t>
      </w:r>
    </w:p>
    <w:p w14:paraId="4C47E732" w14:textId="77777777" w:rsidR="005F6659" w:rsidRPr="003355E1" w:rsidRDefault="005F6659" w:rsidP="005F6659">
      <w:pPr>
        <w:spacing w:after="0" w:line="259" w:lineRule="auto"/>
      </w:pPr>
      <w:r w:rsidRPr="003355E1">
        <w:t>Simplified precedence (highest → lowest):</w:t>
      </w:r>
    </w:p>
    <w:p w14:paraId="7D7D3DFB" w14:textId="77777777" w:rsidR="005F6659" w:rsidRPr="003355E1" w:rsidRDefault="005F6659" w:rsidP="005F6659">
      <w:pPr>
        <w:numPr>
          <w:ilvl w:val="0"/>
          <w:numId w:val="682"/>
        </w:numPr>
        <w:spacing w:after="0" w:line="259" w:lineRule="auto"/>
      </w:pPr>
      <w:r w:rsidRPr="003355E1">
        <w:t>Command-line arguments</w:t>
      </w:r>
    </w:p>
    <w:p w14:paraId="48BFB7B3" w14:textId="77777777" w:rsidR="005F6659" w:rsidRPr="003355E1" w:rsidRDefault="005F6659" w:rsidP="005F6659">
      <w:pPr>
        <w:numPr>
          <w:ilvl w:val="0"/>
          <w:numId w:val="682"/>
        </w:numPr>
        <w:spacing w:after="0" w:line="259" w:lineRule="auto"/>
      </w:pPr>
      <w:r w:rsidRPr="003355E1">
        <w:t>SPRING_APPLICATION_JSON</w:t>
      </w:r>
    </w:p>
    <w:p w14:paraId="7DF72F0E" w14:textId="77777777" w:rsidR="005F6659" w:rsidRPr="003355E1" w:rsidRDefault="005F6659" w:rsidP="005F6659">
      <w:pPr>
        <w:numPr>
          <w:ilvl w:val="0"/>
          <w:numId w:val="682"/>
        </w:numPr>
        <w:spacing w:after="0" w:line="259" w:lineRule="auto"/>
      </w:pPr>
      <w:r w:rsidRPr="003355E1">
        <w:lastRenderedPageBreak/>
        <w:t>System properties (-D)</w:t>
      </w:r>
    </w:p>
    <w:p w14:paraId="0ED534E9" w14:textId="77777777" w:rsidR="005F6659" w:rsidRPr="003355E1" w:rsidRDefault="005F6659" w:rsidP="005F6659">
      <w:pPr>
        <w:numPr>
          <w:ilvl w:val="0"/>
          <w:numId w:val="682"/>
        </w:numPr>
        <w:spacing w:after="0" w:line="259" w:lineRule="auto"/>
      </w:pPr>
      <w:r w:rsidRPr="003355E1">
        <w:t>OS environment variables</w:t>
      </w:r>
    </w:p>
    <w:p w14:paraId="245B75D6" w14:textId="77777777" w:rsidR="005F6659" w:rsidRPr="003355E1" w:rsidRDefault="005F6659" w:rsidP="005F6659">
      <w:pPr>
        <w:numPr>
          <w:ilvl w:val="0"/>
          <w:numId w:val="682"/>
        </w:numPr>
        <w:spacing w:after="0" w:line="259" w:lineRule="auto"/>
      </w:pPr>
      <w:r w:rsidRPr="003355E1">
        <w:t>application-{profile}.yml</w:t>
      </w:r>
    </w:p>
    <w:p w14:paraId="63C44624" w14:textId="77777777" w:rsidR="005F6659" w:rsidRPr="003355E1" w:rsidRDefault="005F6659" w:rsidP="005F6659">
      <w:pPr>
        <w:numPr>
          <w:ilvl w:val="0"/>
          <w:numId w:val="682"/>
        </w:numPr>
        <w:spacing w:after="0" w:line="259" w:lineRule="auto"/>
      </w:pPr>
      <w:r w:rsidRPr="003355E1">
        <w:t>application.yml</w:t>
      </w:r>
    </w:p>
    <w:p w14:paraId="7BC3C424" w14:textId="77777777" w:rsidR="005F6659" w:rsidRPr="003355E1" w:rsidRDefault="005F6659" w:rsidP="005F6659">
      <w:pPr>
        <w:numPr>
          <w:ilvl w:val="0"/>
          <w:numId w:val="682"/>
        </w:numPr>
        <w:spacing w:after="0" w:line="259" w:lineRule="auto"/>
      </w:pPr>
      <w:r w:rsidRPr="003355E1">
        <w:t>@PropertySource</w:t>
      </w:r>
    </w:p>
    <w:p w14:paraId="20489CF4" w14:textId="77777777" w:rsidR="005F6659" w:rsidRPr="003355E1" w:rsidRDefault="005F6659" w:rsidP="005F6659">
      <w:pPr>
        <w:numPr>
          <w:ilvl w:val="0"/>
          <w:numId w:val="682"/>
        </w:numPr>
        <w:spacing w:after="0" w:line="259" w:lineRule="auto"/>
      </w:pPr>
      <w:r w:rsidRPr="003355E1">
        <w:t>Default properties</w:t>
      </w:r>
    </w:p>
    <w:p w14:paraId="1CBA0A7E" w14:textId="77777777" w:rsidR="005F6659" w:rsidRPr="003355E1" w:rsidRDefault="005F6659" w:rsidP="005F6659">
      <w:pPr>
        <w:spacing w:after="0" w:line="259" w:lineRule="auto"/>
      </w:pPr>
      <w:r w:rsidRPr="003355E1">
        <w:t xml:space="preserve">This ordering is assembled </w:t>
      </w:r>
      <w:r w:rsidRPr="003355E1">
        <w:rPr>
          <w:b/>
          <w:bCs/>
        </w:rPr>
        <w:t>before ApplicationContext refresh</w:t>
      </w:r>
      <w:r w:rsidRPr="003355E1">
        <w:t>.</w:t>
      </w:r>
    </w:p>
    <w:p w14:paraId="2831530D" w14:textId="77777777" w:rsidR="005F6659" w:rsidRPr="003355E1" w:rsidRDefault="00000000" w:rsidP="005F6659">
      <w:pPr>
        <w:spacing w:after="0" w:line="259" w:lineRule="auto"/>
      </w:pPr>
      <w:r>
        <w:pict w14:anchorId="65B27F55">
          <v:rect id="_x0000_i1267" style="width:0;height:1.5pt" o:hralign="center" o:hrstd="t" o:hr="t" fillcolor="#a0a0a0" stroked="f"/>
        </w:pict>
      </w:r>
    </w:p>
    <w:p w14:paraId="074BD3F2" w14:textId="77777777" w:rsidR="005F6659" w:rsidRPr="003355E1" w:rsidRDefault="005F6659" w:rsidP="005F6659">
      <w:pPr>
        <w:spacing w:after="0" w:line="259" w:lineRule="auto"/>
        <w:rPr>
          <w:b/>
          <w:bCs/>
        </w:rPr>
      </w:pPr>
      <w:r w:rsidRPr="003355E1">
        <w:rPr>
          <w:b/>
          <w:bCs/>
        </w:rPr>
        <w:t>6️</w:t>
      </w:r>
      <w:r w:rsidRPr="003355E1">
        <w:rPr>
          <w:rFonts w:ascii="Segoe UI Symbol" w:hAnsi="Segoe UI Symbol" w:cs="Segoe UI Symbol"/>
          <w:b/>
          <w:bCs/>
        </w:rPr>
        <w:t>⃣</w:t>
      </w:r>
      <w:r w:rsidRPr="003355E1">
        <w:rPr>
          <w:b/>
          <w:bCs/>
        </w:rPr>
        <w:t xml:space="preserve"> Profiles &amp; Environment</w:t>
      </w:r>
    </w:p>
    <w:p w14:paraId="030EA390" w14:textId="77777777" w:rsidR="005F6659" w:rsidRPr="003355E1" w:rsidRDefault="005F6659" w:rsidP="005F6659">
      <w:pPr>
        <w:spacing w:after="0" w:line="259" w:lineRule="auto"/>
      </w:pPr>
      <w:r w:rsidRPr="003355E1">
        <w:t>Profiles are part of Environment:</w:t>
      </w:r>
    </w:p>
    <w:p w14:paraId="63A58B13" w14:textId="77777777" w:rsidR="005F6659" w:rsidRPr="003355E1" w:rsidRDefault="005F6659" w:rsidP="005F6659">
      <w:pPr>
        <w:spacing w:after="0" w:line="259" w:lineRule="auto"/>
      </w:pPr>
      <w:r w:rsidRPr="003355E1">
        <w:t>env.getActiveProfiles();</w:t>
      </w:r>
    </w:p>
    <w:p w14:paraId="60D547D9" w14:textId="77777777" w:rsidR="005F6659" w:rsidRPr="003355E1" w:rsidRDefault="005F6659" w:rsidP="005F6659">
      <w:pPr>
        <w:spacing w:after="0" w:line="259" w:lineRule="auto"/>
      </w:pPr>
      <w:r w:rsidRPr="003355E1">
        <w:t>env.acceptsProfiles("prod");</w:t>
      </w:r>
    </w:p>
    <w:p w14:paraId="7132288B" w14:textId="77777777" w:rsidR="005F6659" w:rsidRPr="003355E1" w:rsidRDefault="005F6659" w:rsidP="005F6659">
      <w:pPr>
        <w:spacing w:after="0" w:line="259" w:lineRule="auto"/>
        <w:rPr>
          <w:b/>
          <w:bCs/>
        </w:rPr>
      </w:pPr>
      <w:r w:rsidRPr="003355E1">
        <w:rPr>
          <w:b/>
          <w:bCs/>
        </w:rPr>
        <w:t>Internal Flow</w:t>
      </w:r>
    </w:p>
    <w:p w14:paraId="2C4A5F19" w14:textId="77777777" w:rsidR="005F6659" w:rsidRPr="003355E1" w:rsidRDefault="005F6659" w:rsidP="005F6659">
      <w:pPr>
        <w:numPr>
          <w:ilvl w:val="0"/>
          <w:numId w:val="683"/>
        </w:numPr>
        <w:spacing w:after="0" w:line="259" w:lineRule="auto"/>
      </w:pPr>
      <w:r w:rsidRPr="003355E1">
        <w:t>Profiles are read from:</w:t>
      </w:r>
    </w:p>
    <w:p w14:paraId="3C2F0CA3" w14:textId="77777777" w:rsidR="005F6659" w:rsidRPr="003355E1" w:rsidRDefault="005F6659" w:rsidP="005F6659">
      <w:pPr>
        <w:numPr>
          <w:ilvl w:val="1"/>
          <w:numId w:val="683"/>
        </w:numPr>
        <w:spacing w:after="0" w:line="259" w:lineRule="auto"/>
      </w:pPr>
      <w:r w:rsidRPr="003355E1">
        <w:t>spring.profiles.active</w:t>
      </w:r>
    </w:p>
    <w:p w14:paraId="740498C9" w14:textId="77777777" w:rsidR="005F6659" w:rsidRPr="003355E1" w:rsidRDefault="005F6659" w:rsidP="005F6659">
      <w:pPr>
        <w:numPr>
          <w:ilvl w:val="1"/>
          <w:numId w:val="683"/>
        </w:numPr>
        <w:spacing w:after="0" w:line="259" w:lineRule="auto"/>
      </w:pPr>
      <w:r w:rsidRPr="003355E1">
        <w:t>CLI / ENV / YAML</w:t>
      </w:r>
    </w:p>
    <w:p w14:paraId="6F665379" w14:textId="77777777" w:rsidR="005F6659" w:rsidRPr="003355E1" w:rsidRDefault="005F6659" w:rsidP="005F6659">
      <w:pPr>
        <w:numPr>
          <w:ilvl w:val="0"/>
          <w:numId w:val="683"/>
        </w:numPr>
        <w:spacing w:after="0" w:line="259" w:lineRule="auto"/>
      </w:pPr>
      <w:r w:rsidRPr="003355E1">
        <w:t>Environment stores:</w:t>
      </w:r>
    </w:p>
    <w:p w14:paraId="439D3DEC" w14:textId="77777777" w:rsidR="005F6659" w:rsidRPr="003355E1" w:rsidRDefault="005F6659" w:rsidP="005F6659">
      <w:pPr>
        <w:numPr>
          <w:ilvl w:val="1"/>
          <w:numId w:val="683"/>
        </w:numPr>
        <w:spacing w:after="0" w:line="259" w:lineRule="auto"/>
      </w:pPr>
      <w:r w:rsidRPr="003355E1">
        <w:t>active profiles</w:t>
      </w:r>
    </w:p>
    <w:p w14:paraId="025D4F0B" w14:textId="77777777" w:rsidR="005F6659" w:rsidRPr="003355E1" w:rsidRDefault="005F6659" w:rsidP="005F6659">
      <w:pPr>
        <w:numPr>
          <w:ilvl w:val="1"/>
          <w:numId w:val="683"/>
        </w:numPr>
        <w:spacing w:after="0" w:line="259" w:lineRule="auto"/>
      </w:pPr>
      <w:r w:rsidRPr="003355E1">
        <w:t>default profiles</w:t>
      </w:r>
    </w:p>
    <w:p w14:paraId="50AE1756" w14:textId="77777777" w:rsidR="005F6659" w:rsidRPr="003355E1" w:rsidRDefault="005F6659" w:rsidP="005F6659">
      <w:pPr>
        <w:numPr>
          <w:ilvl w:val="0"/>
          <w:numId w:val="683"/>
        </w:numPr>
        <w:spacing w:after="0" w:line="259" w:lineRule="auto"/>
      </w:pPr>
      <w:r w:rsidRPr="003355E1">
        <w:t>Profile-specific PropertySources are conditionally added</w:t>
      </w:r>
    </w:p>
    <w:p w14:paraId="41C21CE1" w14:textId="77777777" w:rsidR="005F6659" w:rsidRPr="003355E1" w:rsidRDefault="005F6659" w:rsidP="005F6659">
      <w:pPr>
        <w:spacing w:after="0" w:line="259" w:lineRule="auto"/>
      </w:pPr>
      <w:r w:rsidRPr="003355E1">
        <w:t>spring:</w:t>
      </w:r>
    </w:p>
    <w:p w14:paraId="4EDABE07" w14:textId="77777777" w:rsidR="005F6659" w:rsidRPr="003355E1" w:rsidRDefault="005F6659" w:rsidP="005F6659">
      <w:pPr>
        <w:spacing w:after="0" w:line="259" w:lineRule="auto"/>
      </w:pPr>
      <w:r w:rsidRPr="003355E1">
        <w:t xml:space="preserve">  profiles:</w:t>
      </w:r>
    </w:p>
    <w:p w14:paraId="38B8E7AA" w14:textId="77777777" w:rsidR="005F6659" w:rsidRPr="003355E1" w:rsidRDefault="005F6659" w:rsidP="005F6659">
      <w:pPr>
        <w:spacing w:after="0" w:line="259" w:lineRule="auto"/>
      </w:pPr>
      <w:r w:rsidRPr="003355E1">
        <w:t xml:space="preserve">    active: dev</w:t>
      </w:r>
    </w:p>
    <w:p w14:paraId="289C256C" w14:textId="77777777" w:rsidR="005F6659" w:rsidRPr="003355E1" w:rsidRDefault="00000000" w:rsidP="005F6659">
      <w:pPr>
        <w:spacing w:after="0" w:line="259" w:lineRule="auto"/>
      </w:pPr>
      <w:r>
        <w:pict w14:anchorId="0BCBD0A6">
          <v:rect id="_x0000_i1268" style="width:0;height:1.5pt" o:hralign="center" o:hrstd="t" o:hr="t" fillcolor="#a0a0a0" stroked="f"/>
        </w:pict>
      </w:r>
    </w:p>
    <w:p w14:paraId="095470B6" w14:textId="77777777" w:rsidR="005F6659" w:rsidRPr="003355E1" w:rsidRDefault="005F6659" w:rsidP="005F6659">
      <w:pPr>
        <w:spacing w:after="0" w:line="259" w:lineRule="auto"/>
        <w:rPr>
          <w:b/>
          <w:bCs/>
        </w:rPr>
      </w:pPr>
      <w:r w:rsidRPr="003355E1">
        <w:rPr>
          <w:b/>
          <w:bCs/>
        </w:rPr>
        <w:t>7️</w:t>
      </w:r>
      <w:r w:rsidRPr="003355E1">
        <w:rPr>
          <w:rFonts w:ascii="Segoe UI Symbol" w:hAnsi="Segoe UI Symbol" w:cs="Segoe UI Symbol"/>
          <w:b/>
          <w:bCs/>
        </w:rPr>
        <w:t>⃣</w:t>
      </w:r>
      <w:r w:rsidRPr="003355E1">
        <w:rPr>
          <w:b/>
          <w:bCs/>
        </w:rPr>
        <w:t xml:space="preserve"> Placeholder Resolution (${…})</w:t>
      </w:r>
    </w:p>
    <w:p w14:paraId="0774ACBE" w14:textId="77777777" w:rsidR="005F6659" w:rsidRPr="003355E1" w:rsidRDefault="005F6659" w:rsidP="005F6659">
      <w:pPr>
        <w:spacing w:after="0" w:line="259" w:lineRule="auto"/>
      </w:pPr>
      <w:r w:rsidRPr="003355E1">
        <w:t>Example:</w:t>
      </w:r>
    </w:p>
    <w:p w14:paraId="2213B876" w14:textId="77777777" w:rsidR="005F6659" w:rsidRPr="003355E1" w:rsidRDefault="005F6659" w:rsidP="005F6659">
      <w:pPr>
        <w:spacing w:after="0" w:line="259" w:lineRule="auto"/>
      </w:pPr>
      <w:r w:rsidRPr="003355E1">
        <w:t>@Value("${db.url}")</w:t>
      </w:r>
    </w:p>
    <w:p w14:paraId="69984CA0" w14:textId="77777777" w:rsidR="005F6659" w:rsidRPr="003355E1" w:rsidRDefault="005F6659" w:rsidP="005F6659">
      <w:pPr>
        <w:spacing w:after="0" w:line="259" w:lineRule="auto"/>
      </w:pPr>
      <w:r w:rsidRPr="003355E1">
        <w:t>Internally:</w:t>
      </w:r>
    </w:p>
    <w:p w14:paraId="12C07417" w14:textId="77777777" w:rsidR="005F6659" w:rsidRPr="003355E1" w:rsidRDefault="005F6659" w:rsidP="005F6659">
      <w:pPr>
        <w:numPr>
          <w:ilvl w:val="0"/>
          <w:numId w:val="684"/>
        </w:numPr>
        <w:spacing w:after="0" w:line="259" w:lineRule="auto"/>
      </w:pPr>
      <w:r w:rsidRPr="003355E1">
        <w:t>PropertySourcesPropertyResolver</w:t>
      </w:r>
    </w:p>
    <w:p w14:paraId="7C324149" w14:textId="77777777" w:rsidR="005F6659" w:rsidRPr="003355E1" w:rsidRDefault="005F6659" w:rsidP="005F6659">
      <w:pPr>
        <w:numPr>
          <w:ilvl w:val="0"/>
          <w:numId w:val="684"/>
        </w:numPr>
        <w:spacing w:after="0" w:line="259" w:lineRule="auto"/>
      </w:pPr>
      <w:r w:rsidRPr="003355E1">
        <w:t>Searches PropertySources</w:t>
      </w:r>
    </w:p>
    <w:p w14:paraId="2EFF90CC" w14:textId="77777777" w:rsidR="005F6659" w:rsidRPr="003355E1" w:rsidRDefault="005F6659" w:rsidP="005F6659">
      <w:pPr>
        <w:numPr>
          <w:ilvl w:val="0"/>
          <w:numId w:val="684"/>
        </w:numPr>
        <w:spacing w:after="0" w:line="259" w:lineRule="auto"/>
      </w:pPr>
      <w:r w:rsidRPr="003355E1">
        <w:t>Resolves nested placeholders</w:t>
      </w:r>
    </w:p>
    <w:p w14:paraId="1D629E94" w14:textId="77777777" w:rsidR="005F6659" w:rsidRPr="003355E1" w:rsidRDefault="005F6659" w:rsidP="005F6659">
      <w:pPr>
        <w:numPr>
          <w:ilvl w:val="0"/>
          <w:numId w:val="684"/>
        </w:numPr>
        <w:spacing w:after="0" w:line="259" w:lineRule="auto"/>
      </w:pPr>
      <w:r w:rsidRPr="003355E1">
        <w:t>Applies default if present</w:t>
      </w:r>
    </w:p>
    <w:p w14:paraId="6B6A5DA5" w14:textId="77777777" w:rsidR="005F6659" w:rsidRPr="003355E1" w:rsidRDefault="005F6659" w:rsidP="005F6659">
      <w:pPr>
        <w:spacing w:after="0" w:line="259" w:lineRule="auto"/>
      </w:pPr>
      <w:r w:rsidRPr="003355E1">
        <w:t>db.url=${DB_URL:jdbc:h2:mem:test}</w:t>
      </w:r>
    </w:p>
    <w:p w14:paraId="6A976086" w14:textId="77777777" w:rsidR="005F6659" w:rsidRPr="003355E1" w:rsidRDefault="00000000" w:rsidP="005F6659">
      <w:pPr>
        <w:spacing w:after="0" w:line="259" w:lineRule="auto"/>
      </w:pPr>
      <w:r>
        <w:pict w14:anchorId="251031F2">
          <v:rect id="_x0000_i1269" style="width:0;height:1.5pt" o:hralign="center" o:hrstd="t" o:hr="t" fillcolor="#a0a0a0" stroked="f"/>
        </w:pict>
      </w:r>
    </w:p>
    <w:p w14:paraId="4C5EEFF0" w14:textId="77777777" w:rsidR="005F6659" w:rsidRPr="003355E1" w:rsidRDefault="005F6659" w:rsidP="005F6659">
      <w:pPr>
        <w:spacing w:after="0" w:line="259" w:lineRule="auto"/>
        <w:rPr>
          <w:b/>
          <w:bCs/>
        </w:rPr>
      </w:pPr>
      <w:r w:rsidRPr="003355E1">
        <w:rPr>
          <w:b/>
          <w:bCs/>
        </w:rPr>
        <w:t>8️</w:t>
      </w:r>
      <w:r w:rsidRPr="003355E1">
        <w:rPr>
          <w:rFonts w:ascii="Segoe UI Symbol" w:hAnsi="Segoe UI Symbol" w:cs="Segoe UI Symbol"/>
          <w:b/>
          <w:bCs/>
        </w:rPr>
        <w:t>⃣</w:t>
      </w:r>
      <w:r w:rsidRPr="003355E1">
        <w:rPr>
          <w:b/>
          <w:bCs/>
        </w:rPr>
        <w:t xml:space="preserve"> Boot Enhancements Over Core Spring</w:t>
      </w:r>
    </w:p>
    <w:p w14:paraId="71279C4E" w14:textId="77777777" w:rsidR="005F6659" w:rsidRPr="003355E1" w:rsidRDefault="005F6659" w:rsidP="005F6659">
      <w:pPr>
        <w:spacing w:after="0" w:line="259" w:lineRule="auto"/>
      </w:pPr>
      <w:r w:rsidRPr="003355E1">
        <w:t>Spring Boot:</w:t>
      </w:r>
    </w:p>
    <w:p w14:paraId="17A45F8A" w14:textId="77777777" w:rsidR="005F6659" w:rsidRPr="003355E1" w:rsidRDefault="005F6659" w:rsidP="005F6659">
      <w:pPr>
        <w:numPr>
          <w:ilvl w:val="0"/>
          <w:numId w:val="685"/>
        </w:numPr>
        <w:spacing w:after="0" w:line="259" w:lineRule="auto"/>
      </w:pPr>
      <w:r w:rsidRPr="003355E1">
        <w:t xml:space="preserve">Adds </w:t>
      </w:r>
      <w:r w:rsidRPr="003355E1">
        <w:rPr>
          <w:b/>
          <w:bCs/>
        </w:rPr>
        <w:t>more PropertySources</w:t>
      </w:r>
    </w:p>
    <w:p w14:paraId="17F1E6B6" w14:textId="77777777" w:rsidR="005F6659" w:rsidRPr="003355E1" w:rsidRDefault="005F6659" w:rsidP="005F6659">
      <w:pPr>
        <w:numPr>
          <w:ilvl w:val="0"/>
          <w:numId w:val="685"/>
        </w:numPr>
        <w:spacing w:after="0" w:line="259" w:lineRule="auto"/>
      </w:pPr>
      <w:r w:rsidRPr="003355E1">
        <w:t xml:space="preserve">Adds </w:t>
      </w:r>
      <w:r w:rsidRPr="003355E1">
        <w:rPr>
          <w:b/>
          <w:bCs/>
        </w:rPr>
        <w:t>better precedence handling</w:t>
      </w:r>
    </w:p>
    <w:p w14:paraId="362C82B9" w14:textId="77777777" w:rsidR="005F6659" w:rsidRPr="003355E1" w:rsidRDefault="005F6659" w:rsidP="005F6659">
      <w:pPr>
        <w:numPr>
          <w:ilvl w:val="0"/>
          <w:numId w:val="685"/>
        </w:numPr>
        <w:spacing w:after="0" w:line="259" w:lineRule="auto"/>
      </w:pPr>
      <w:r w:rsidRPr="003355E1">
        <w:t xml:space="preserve">Adds </w:t>
      </w:r>
      <w:r w:rsidRPr="003355E1">
        <w:rPr>
          <w:b/>
          <w:bCs/>
        </w:rPr>
        <w:t>origin tracking</w:t>
      </w:r>
      <w:r w:rsidRPr="003355E1">
        <w:t xml:space="preserve"> (file + line number)</w:t>
      </w:r>
    </w:p>
    <w:p w14:paraId="649FCC4B" w14:textId="77777777" w:rsidR="005F6659" w:rsidRPr="003355E1" w:rsidRDefault="005F6659" w:rsidP="005F6659">
      <w:pPr>
        <w:numPr>
          <w:ilvl w:val="0"/>
          <w:numId w:val="685"/>
        </w:numPr>
        <w:spacing w:after="0" w:line="259" w:lineRule="auto"/>
      </w:pPr>
      <w:r w:rsidRPr="003355E1">
        <w:t xml:space="preserve">Adds </w:t>
      </w:r>
      <w:r w:rsidRPr="003355E1">
        <w:rPr>
          <w:b/>
          <w:bCs/>
        </w:rPr>
        <w:t>Binder</w:t>
      </w:r>
      <w:r w:rsidRPr="003355E1">
        <w:t xml:space="preserve"> integration</w:t>
      </w:r>
    </w:p>
    <w:p w14:paraId="616D5853" w14:textId="77777777" w:rsidR="005F6659" w:rsidRPr="003355E1" w:rsidRDefault="005F6659" w:rsidP="005F6659">
      <w:pPr>
        <w:spacing w:after="0" w:line="259" w:lineRule="auto"/>
      </w:pPr>
      <w:r w:rsidRPr="003355E1">
        <w:t>Example:</w:t>
      </w:r>
    </w:p>
    <w:p w14:paraId="3AE24464" w14:textId="77777777" w:rsidR="005F6659" w:rsidRPr="003355E1" w:rsidRDefault="005F6659" w:rsidP="005F6659">
      <w:pPr>
        <w:spacing w:after="0" w:line="259" w:lineRule="auto"/>
      </w:pPr>
      <w:r w:rsidRPr="003355E1">
        <w:t>Property: server.port</w:t>
      </w:r>
    </w:p>
    <w:p w14:paraId="15667ACF" w14:textId="77777777" w:rsidR="005F6659" w:rsidRPr="003355E1" w:rsidRDefault="005F6659" w:rsidP="005F6659">
      <w:pPr>
        <w:spacing w:after="0" w:line="259" w:lineRule="auto"/>
      </w:pPr>
      <w:r w:rsidRPr="003355E1">
        <w:t>Origin: application.yml (line 12)</w:t>
      </w:r>
    </w:p>
    <w:p w14:paraId="17821FCF" w14:textId="77777777" w:rsidR="005F6659" w:rsidRPr="003355E1" w:rsidRDefault="00000000" w:rsidP="005F6659">
      <w:pPr>
        <w:spacing w:after="0" w:line="259" w:lineRule="auto"/>
      </w:pPr>
      <w:r>
        <w:pict w14:anchorId="7958C8E2">
          <v:rect id="_x0000_i1270" style="width:0;height:1.5pt" o:hralign="center" o:hrstd="t" o:hr="t" fillcolor="#a0a0a0" stroked="f"/>
        </w:pict>
      </w:r>
    </w:p>
    <w:p w14:paraId="760AFC0C" w14:textId="77777777" w:rsidR="005F6659" w:rsidRPr="00D8575F" w:rsidRDefault="005F6659" w:rsidP="005F6659">
      <w:pPr>
        <w:spacing w:after="0" w:line="259" w:lineRule="auto"/>
        <w:rPr>
          <w:b/>
          <w:bCs/>
          <w:color w:val="EE0000"/>
        </w:rPr>
      </w:pPr>
      <w:r w:rsidRPr="00D8575F">
        <w:rPr>
          <w:b/>
          <w:bCs/>
          <w:color w:val="EE0000"/>
        </w:rPr>
        <w:lastRenderedPageBreak/>
        <w:t>9️</w:t>
      </w:r>
      <w:r w:rsidRPr="00D8575F">
        <w:rPr>
          <w:rFonts w:ascii="Segoe UI Symbol" w:hAnsi="Segoe UI Symbol" w:cs="Segoe UI Symbol"/>
          <w:b/>
          <w:bCs/>
          <w:color w:val="EE0000"/>
        </w:rPr>
        <w:t>⃣</w:t>
      </w:r>
      <w:r w:rsidRPr="00D8575F">
        <w:rPr>
          <w:b/>
          <w:bCs/>
          <w:color w:val="EE0000"/>
        </w:rPr>
        <w:t xml:space="preserve"> When Environment Is Created (Lifecycle Insight)</w:t>
      </w:r>
    </w:p>
    <w:p w14:paraId="1E744CE0" w14:textId="77777777" w:rsidR="005F6659" w:rsidRPr="003355E1" w:rsidRDefault="005F6659" w:rsidP="005F6659">
      <w:pPr>
        <w:numPr>
          <w:ilvl w:val="0"/>
          <w:numId w:val="686"/>
        </w:numPr>
        <w:spacing w:after="0" w:line="259" w:lineRule="auto"/>
      </w:pPr>
      <w:r w:rsidRPr="003355E1">
        <w:t>SpringApplication.run()</w:t>
      </w:r>
    </w:p>
    <w:p w14:paraId="6EB5F23B" w14:textId="77777777" w:rsidR="005F6659" w:rsidRPr="003355E1" w:rsidRDefault="005F6659" w:rsidP="005F6659">
      <w:pPr>
        <w:numPr>
          <w:ilvl w:val="0"/>
          <w:numId w:val="686"/>
        </w:numPr>
        <w:spacing w:after="0" w:line="259" w:lineRule="auto"/>
      </w:pPr>
      <w:r w:rsidRPr="003355E1">
        <w:t>ConfigurableEnvironment created</w:t>
      </w:r>
    </w:p>
    <w:p w14:paraId="551ABEDD" w14:textId="77777777" w:rsidR="005F6659" w:rsidRPr="003355E1" w:rsidRDefault="005F6659" w:rsidP="005F6659">
      <w:pPr>
        <w:numPr>
          <w:ilvl w:val="0"/>
          <w:numId w:val="686"/>
        </w:numPr>
        <w:spacing w:after="0" w:line="259" w:lineRule="auto"/>
      </w:pPr>
      <w:r w:rsidRPr="003355E1">
        <w:t>Property sources loaded</w:t>
      </w:r>
    </w:p>
    <w:p w14:paraId="7E1900D1" w14:textId="77777777" w:rsidR="005F6659" w:rsidRPr="003355E1" w:rsidRDefault="005F6659" w:rsidP="005F6659">
      <w:pPr>
        <w:numPr>
          <w:ilvl w:val="0"/>
          <w:numId w:val="686"/>
        </w:numPr>
        <w:spacing w:after="0" w:line="259" w:lineRule="auto"/>
      </w:pPr>
      <w:r w:rsidRPr="003355E1">
        <w:t>Profiles activated</w:t>
      </w:r>
    </w:p>
    <w:p w14:paraId="20415EA5" w14:textId="77777777" w:rsidR="005F6659" w:rsidRPr="003355E1" w:rsidRDefault="005F6659" w:rsidP="005F6659">
      <w:pPr>
        <w:numPr>
          <w:ilvl w:val="0"/>
          <w:numId w:val="686"/>
        </w:numPr>
        <w:spacing w:after="0" w:line="259" w:lineRule="auto"/>
      </w:pPr>
      <w:r w:rsidRPr="003355E1">
        <w:t>Environment passed to:</w:t>
      </w:r>
    </w:p>
    <w:p w14:paraId="06D89837" w14:textId="77777777" w:rsidR="005F6659" w:rsidRPr="003355E1" w:rsidRDefault="005F6659" w:rsidP="005F6659">
      <w:pPr>
        <w:numPr>
          <w:ilvl w:val="1"/>
          <w:numId w:val="686"/>
        </w:numPr>
        <w:spacing w:after="0" w:line="259" w:lineRule="auto"/>
      </w:pPr>
      <w:r w:rsidRPr="003355E1">
        <w:t>ApplicationContext</w:t>
      </w:r>
    </w:p>
    <w:p w14:paraId="3E543944" w14:textId="77777777" w:rsidR="005F6659" w:rsidRPr="003355E1" w:rsidRDefault="005F6659" w:rsidP="005F6659">
      <w:pPr>
        <w:numPr>
          <w:ilvl w:val="1"/>
          <w:numId w:val="686"/>
        </w:numPr>
        <w:spacing w:after="0" w:line="259" w:lineRule="auto"/>
      </w:pPr>
      <w:r w:rsidRPr="003355E1">
        <w:t>Auto-configuration</w:t>
      </w:r>
    </w:p>
    <w:p w14:paraId="4025C3E3" w14:textId="77777777" w:rsidR="005F6659" w:rsidRPr="003355E1" w:rsidRDefault="005F6659" w:rsidP="005F6659">
      <w:pPr>
        <w:numPr>
          <w:ilvl w:val="1"/>
          <w:numId w:val="686"/>
        </w:numPr>
        <w:spacing w:after="0" w:line="259" w:lineRule="auto"/>
      </w:pPr>
      <w:r w:rsidRPr="003355E1">
        <w:t>Condition evaluation</w:t>
      </w:r>
    </w:p>
    <w:p w14:paraId="03D8C1AC" w14:textId="77777777" w:rsidR="005F6659" w:rsidRPr="003355E1" w:rsidRDefault="005F6659" w:rsidP="005F6659">
      <w:pPr>
        <w:spacing w:after="0" w:line="259" w:lineRule="auto"/>
      </w:pPr>
      <w:r w:rsidRPr="003355E1">
        <w:rPr>
          <w:b/>
          <w:bCs/>
        </w:rPr>
        <w:t>Environment exists BEFORE beans.</w:t>
      </w:r>
    </w:p>
    <w:p w14:paraId="2D8A8DAC" w14:textId="77777777" w:rsidR="005F6659" w:rsidRPr="003355E1" w:rsidRDefault="00000000" w:rsidP="005F6659">
      <w:pPr>
        <w:spacing w:after="0" w:line="259" w:lineRule="auto"/>
      </w:pPr>
      <w:r>
        <w:pict w14:anchorId="5E1F7A3D">
          <v:rect id="_x0000_i1271" style="width:0;height:1.5pt" o:hralign="center" o:hrstd="t" o:hr="t" fillcolor="#a0a0a0" stroked="f"/>
        </w:pict>
      </w:r>
    </w:p>
    <w:p w14:paraId="3769BD14"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Common Production Pitfalls</w:t>
      </w:r>
    </w:p>
    <w:p w14:paraId="6E876794"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Anti-patterns</w:t>
      </w:r>
    </w:p>
    <w:p w14:paraId="5B9D8543" w14:textId="77777777" w:rsidR="005F6659" w:rsidRPr="003355E1" w:rsidRDefault="005F6659" w:rsidP="005F6659">
      <w:pPr>
        <w:numPr>
          <w:ilvl w:val="0"/>
          <w:numId w:val="687"/>
        </w:numPr>
        <w:spacing w:after="0" w:line="259" w:lineRule="auto"/>
      </w:pPr>
      <w:r w:rsidRPr="003355E1">
        <w:t>Accessing System.getenv() directly</w:t>
      </w:r>
    </w:p>
    <w:p w14:paraId="450E35C7" w14:textId="77777777" w:rsidR="005F6659" w:rsidRPr="003355E1" w:rsidRDefault="005F6659" w:rsidP="005F6659">
      <w:pPr>
        <w:numPr>
          <w:ilvl w:val="0"/>
          <w:numId w:val="687"/>
        </w:numPr>
        <w:spacing w:after="0" w:line="259" w:lineRule="auto"/>
      </w:pPr>
      <w:r w:rsidRPr="003355E1">
        <w:t>Hardcoding precedence logic</w:t>
      </w:r>
    </w:p>
    <w:p w14:paraId="4D31F659" w14:textId="77777777" w:rsidR="005F6659" w:rsidRPr="003355E1" w:rsidRDefault="005F6659" w:rsidP="005F6659">
      <w:pPr>
        <w:numPr>
          <w:ilvl w:val="0"/>
          <w:numId w:val="687"/>
        </w:numPr>
        <w:spacing w:after="0" w:line="259" w:lineRule="auto"/>
      </w:pPr>
      <w:r w:rsidRPr="003355E1">
        <w:t>Mixing @Value and environment lookups inconsistently</w:t>
      </w:r>
    </w:p>
    <w:p w14:paraId="10C4931F"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Best Practices</w:t>
      </w:r>
    </w:p>
    <w:p w14:paraId="604CB71E" w14:textId="77777777" w:rsidR="005F6659" w:rsidRPr="003355E1" w:rsidRDefault="005F6659" w:rsidP="005F6659">
      <w:pPr>
        <w:numPr>
          <w:ilvl w:val="0"/>
          <w:numId w:val="688"/>
        </w:numPr>
        <w:spacing w:after="0" w:line="259" w:lineRule="auto"/>
      </w:pPr>
      <w:r w:rsidRPr="003355E1">
        <w:t>Always go through Environment</w:t>
      </w:r>
    </w:p>
    <w:p w14:paraId="7A19F634" w14:textId="77777777" w:rsidR="005F6659" w:rsidRPr="003355E1" w:rsidRDefault="005F6659" w:rsidP="005F6659">
      <w:pPr>
        <w:numPr>
          <w:ilvl w:val="0"/>
          <w:numId w:val="688"/>
        </w:numPr>
        <w:spacing w:after="0" w:line="259" w:lineRule="auto"/>
      </w:pPr>
      <w:r w:rsidRPr="003355E1">
        <w:t>Prefer @ConfigurationProperties</w:t>
      </w:r>
    </w:p>
    <w:p w14:paraId="51070FD7" w14:textId="77777777" w:rsidR="005F6659" w:rsidRPr="003355E1" w:rsidRDefault="005F6659" w:rsidP="005F6659">
      <w:pPr>
        <w:numPr>
          <w:ilvl w:val="0"/>
          <w:numId w:val="688"/>
        </w:numPr>
        <w:spacing w:after="0" w:line="259" w:lineRule="auto"/>
      </w:pPr>
      <w:r w:rsidRPr="003355E1">
        <w:t>Validate config early</w:t>
      </w:r>
    </w:p>
    <w:p w14:paraId="16F79B20" w14:textId="77777777" w:rsidR="005F6659" w:rsidRPr="003355E1" w:rsidRDefault="00000000" w:rsidP="005F6659">
      <w:pPr>
        <w:spacing w:after="0" w:line="259" w:lineRule="auto"/>
      </w:pPr>
      <w:r>
        <w:pict w14:anchorId="78A164FA">
          <v:rect id="_x0000_i1272" style="width:0;height:1.5pt" o:hralign="center" o:hrstd="t" o:hr="t" fillcolor="#a0a0a0" stroked="f"/>
        </w:pict>
      </w:r>
    </w:p>
    <w:p w14:paraId="3406E34E"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1️</w:t>
      </w:r>
      <w:r w:rsidRPr="003355E1">
        <w:rPr>
          <w:rFonts w:ascii="Segoe UI Symbol" w:hAnsi="Segoe UI Symbol" w:cs="Segoe UI Symbol"/>
          <w:b/>
          <w:bCs/>
        </w:rPr>
        <w:t>⃣</w:t>
      </w:r>
      <w:r w:rsidRPr="003355E1">
        <w:rPr>
          <w:b/>
          <w:bCs/>
        </w:rPr>
        <w:t xml:space="preserve"> Interview-Ready One-Liner</w:t>
      </w:r>
    </w:p>
    <w:p w14:paraId="074B0886" w14:textId="77777777" w:rsidR="005F6659" w:rsidRPr="003355E1" w:rsidRDefault="005F6659" w:rsidP="005F6659">
      <w:pPr>
        <w:spacing w:after="0" w:line="259" w:lineRule="auto"/>
      </w:pPr>
      <w:r w:rsidRPr="00D8575F">
        <w:rPr>
          <w:b/>
          <w:bCs/>
          <w:highlight w:val="green"/>
        </w:rPr>
        <w:t>Spring’s Environment abstraction unifies all configuration sources into an ordered collection of PropertySources, resolving properties by precedence and profile rules before bean creation, enabling consistent, testable, and environment-agnostic configuration management</w:t>
      </w:r>
      <w:r w:rsidRPr="003355E1">
        <w:rPr>
          <w:b/>
          <w:bCs/>
        </w:rPr>
        <w:t>.</w:t>
      </w:r>
    </w:p>
    <w:p w14:paraId="6492A058" w14:textId="77777777" w:rsidR="005F6659" w:rsidRPr="003355E1" w:rsidRDefault="00000000" w:rsidP="005F6659">
      <w:pPr>
        <w:spacing w:after="0" w:line="259" w:lineRule="auto"/>
      </w:pPr>
      <w:r>
        <w:pict w14:anchorId="62ABBD75">
          <v:rect id="_x0000_i1273" style="width:0;height:1.5pt" o:hralign="center" o:hrstd="t" o:hr="t" fillcolor="#a0a0a0" stroked="f"/>
        </w:pict>
      </w:r>
    </w:p>
    <w:p w14:paraId="681E3B7D"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2️</w:t>
      </w:r>
      <w:r w:rsidRPr="003355E1">
        <w:rPr>
          <w:rFonts w:ascii="Segoe UI Symbol" w:hAnsi="Segoe UI Symbol" w:cs="Segoe UI Symbol"/>
          <w:b/>
          <w:bCs/>
        </w:rPr>
        <w:t>⃣</w:t>
      </w:r>
      <w:r w:rsidRPr="003355E1">
        <w:rPr>
          <w:b/>
          <w:bCs/>
        </w:rPr>
        <w:t xml:space="preserve"> How This Matters in Real Systems</w:t>
      </w:r>
    </w:p>
    <w:p w14:paraId="6ADD1D59" w14:textId="77777777" w:rsidR="005F6659" w:rsidRPr="003355E1" w:rsidRDefault="005F6659" w:rsidP="005F6659">
      <w:pPr>
        <w:numPr>
          <w:ilvl w:val="0"/>
          <w:numId w:val="689"/>
        </w:numPr>
        <w:spacing w:after="0" w:line="259" w:lineRule="auto"/>
      </w:pPr>
      <w:r w:rsidRPr="003355E1">
        <w:t xml:space="preserve">Enables </w:t>
      </w:r>
      <w:r w:rsidRPr="003355E1">
        <w:rPr>
          <w:b/>
          <w:bCs/>
        </w:rPr>
        <w:t>12-factor apps</w:t>
      </w:r>
    </w:p>
    <w:p w14:paraId="3FBBD199" w14:textId="77777777" w:rsidR="005F6659" w:rsidRPr="00D8575F" w:rsidRDefault="005F6659" w:rsidP="005F6659">
      <w:pPr>
        <w:numPr>
          <w:ilvl w:val="0"/>
          <w:numId w:val="689"/>
        </w:numPr>
        <w:spacing w:after="0" w:line="259" w:lineRule="auto"/>
        <w:rPr>
          <w:highlight w:val="green"/>
        </w:rPr>
      </w:pPr>
      <w:r w:rsidRPr="00D8575F">
        <w:rPr>
          <w:highlight w:val="green"/>
        </w:rPr>
        <w:t>Allows seamless:</w:t>
      </w:r>
    </w:p>
    <w:p w14:paraId="2364B493" w14:textId="77777777" w:rsidR="005F6659" w:rsidRPr="00D8575F" w:rsidRDefault="005F6659" w:rsidP="005F6659">
      <w:pPr>
        <w:numPr>
          <w:ilvl w:val="1"/>
          <w:numId w:val="689"/>
        </w:numPr>
        <w:spacing w:after="0" w:line="259" w:lineRule="auto"/>
        <w:rPr>
          <w:highlight w:val="green"/>
        </w:rPr>
      </w:pPr>
      <w:r w:rsidRPr="00D8575F">
        <w:rPr>
          <w:highlight w:val="green"/>
        </w:rPr>
        <w:t>Docker → K8s → Cloud migration</w:t>
      </w:r>
    </w:p>
    <w:p w14:paraId="697024A5" w14:textId="77777777" w:rsidR="005F6659" w:rsidRPr="003355E1" w:rsidRDefault="005F6659" w:rsidP="005F6659">
      <w:pPr>
        <w:numPr>
          <w:ilvl w:val="0"/>
          <w:numId w:val="689"/>
        </w:numPr>
        <w:spacing w:after="0" w:line="259" w:lineRule="auto"/>
      </w:pPr>
      <w:r w:rsidRPr="003355E1">
        <w:t>Makes configuration overrides predictable</w:t>
      </w:r>
    </w:p>
    <w:p w14:paraId="0E3AC575" w14:textId="77777777" w:rsidR="005F6659" w:rsidRPr="003355E1" w:rsidRDefault="005F6659" w:rsidP="005F6659">
      <w:pPr>
        <w:numPr>
          <w:ilvl w:val="0"/>
          <w:numId w:val="689"/>
        </w:numPr>
        <w:spacing w:after="0" w:line="259" w:lineRule="auto"/>
      </w:pPr>
      <w:r w:rsidRPr="003355E1">
        <w:t>Prevents “works on my machine” issues</w:t>
      </w:r>
    </w:p>
    <w:p w14:paraId="7FB5C21D" w14:textId="77777777" w:rsidR="005F6659" w:rsidRPr="003355E1" w:rsidRDefault="005F6659" w:rsidP="005F6659">
      <w:pPr>
        <w:spacing w:after="0"/>
      </w:pPr>
    </w:p>
    <w:p w14:paraId="38954AFC" w14:textId="77777777" w:rsidR="005F6659" w:rsidRPr="005F6659" w:rsidRDefault="005F6659" w:rsidP="005F6659">
      <w:pPr>
        <w:rPr>
          <w:b/>
          <w:bCs/>
          <w:color w:val="EE0000"/>
          <w:sz w:val="24"/>
          <w:szCs w:val="24"/>
          <w:lang w:val="en-IN"/>
        </w:rPr>
      </w:pPr>
      <w:r w:rsidRPr="005F6659">
        <w:rPr>
          <w:b/>
          <w:bCs/>
          <w:color w:val="EE0000"/>
          <w:sz w:val="24"/>
          <w:szCs w:val="24"/>
          <w:lang w:val="en-IN"/>
        </w:rPr>
        <w:t>8.  How secrets should be managed in Boot apps?</w:t>
      </w:r>
    </w:p>
    <w:p w14:paraId="6D2AFA2A" w14:textId="77777777" w:rsidR="005F6659" w:rsidRPr="003355E1" w:rsidRDefault="005F6659" w:rsidP="005F6659">
      <w:pPr>
        <w:spacing w:after="0" w:line="259" w:lineRule="auto"/>
        <w:rPr>
          <w:b/>
          <w:bCs/>
        </w:rPr>
      </w:pPr>
      <w:r w:rsidRPr="003355E1">
        <w:rPr>
          <w:b/>
          <w:bCs/>
        </w:rPr>
        <w:t>How Secrets Should Be Managed in Spring Boot Apps (Senior-Level)</w:t>
      </w:r>
    </w:p>
    <w:p w14:paraId="24CC12D3"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First Principle: What Is a Secret?</w:t>
      </w:r>
    </w:p>
    <w:p w14:paraId="43FADBFA" w14:textId="77777777" w:rsidR="005F6659" w:rsidRPr="003355E1" w:rsidRDefault="005F6659" w:rsidP="005F6659">
      <w:pPr>
        <w:spacing w:after="0" w:line="259" w:lineRule="auto"/>
      </w:pPr>
      <w:r w:rsidRPr="003355E1">
        <w:t>Secrets include:</w:t>
      </w:r>
    </w:p>
    <w:p w14:paraId="09D5EFEC" w14:textId="77777777" w:rsidR="005F6659" w:rsidRPr="0027704E" w:rsidRDefault="005F6659" w:rsidP="005F6659">
      <w:pPr>
        <w:numPr>
          <w:ilvl w:val="0"/>
          <w:numId w:val="690"/>
        </w:numPr>
        <w:spacing w:after="0" w:line="259" w:lineRule="auto"/>
        <w:rPr>
          <w:highlight w:val="green"/>
        </w:rPr>
      </w:pPr>
      <w:r w:rsidRPr="0027704E">
        <w:rPr>
          <w:highlight w:val="green"/>
        </w:rPr>
        <w:t>Database passwords</w:t>
      </w:r>
    </w:p>
    <w:p w14:paraId="6F61EC00" w14:textId="77777777" w:rsidR="005F6659" w:rsidRPr="0027704E" w:rsidRDefault="005F6659" w:rsidP="005F6659">
      <w:pPr>
        <w:numPr>
          <w:ilvl w:val="0"/>
          <w:numId w:val="690"/>
        </w:numPr>
        <w:spacing w:after="0" w:line="259" w:lineRule="auto"/>
        <w:rPr>
          <w:highlight w:val="green"/>
        </w:rPr>
      </w:pPr>
      <w:r w:rsidRPr="0027704E">
        <w:rPr>
          <w:highlight w:val="green"/>
        </w:rPr>
        <w:t>API keys</w:t>
      </w:r>
    </w:p>
    <w:p w14:paraId="1AA7AFD7" w14:textId="77777777" w:rsidR="005F6659" w:rsidRPr="0027704E" w:rsidRDefault="005F6659" w:rsidP="005F6659">
      <w:pPr>
        <w:numPr>
          <w:ilvl w:val="0"/>
          <w:numId w:val="690"/>
        </w:numPr>
        <w:spacing w:after="0" w:line="259" w:lineRule="auto"/>
        <w:rPr>
          <w:highlight w:val="green"/>
        </w:rPr>
      </w:pPr>
      <w:r w:rsidRPr="0027704E">
        <w:rPr>
          <w:highlight w:val="green"/>
        </w:rPr>
        <w:t>OAuth client secrets</w:t>
      </w:r>
    </w:p>
    <w:p w14:paraId="2E119E0D" w14:textId="77777777" w:rsidR="005F6659" w:rsidRPr="0027704E" w:rsidRDefault="005F6659" w:rsidP="005F6659">
      <w:pPr>
        <w:numPr>
          <w:ilvl w:val="0"/>
          <w:numId w:val="690"/>
        </w:numPr>
        <w:spacing w:after="0" w:line="259" w:lineRule="auto"/>
        <w:rPr>
          <w:highlight w:val="green"/>
        </w:rPr>
      </w:pPr>
      <w:r w:rsidRPr="0027704E">
        <w:rPr>
          <w:highlight w:val="green"/>
        </w:rPr>
        <w:t>TLS private keys</w:t>
      </w:r>
    </w:p>
    <w:p w14:paraId="74E9357B" w14:textId="77777777" w:rsidR="005F6659" w:rsidRPr="0027704E" w:rsidRDefault="005F6659" w:rsidP="005F6659">
      <w:pPr>
        <w:numPr>
          <w:ilvl w:val="0"/>
          <w:numId w:val="690"/>
        </w:numPr>
        <w:spacing w:after="0" w:line="259" w:lineRule="auto"/>
        <w:rPr>
          <w:highlight w:val="green"/>
        </w:rPr>
      </w:pPr>
      <w:r w:rsidRPr="0027704E">
        <w:rPr>
          <w:highlight w:val="green"/>
        </w:rPr>
        <w:t>Encryption keys</w:t>
      </w:r>
    </w:p>
    <w:p w14:paraId="31B5AAF1" w14:textId="77777777" w:rsidR="005F6659" w:rsidRPr="003355E1" w:rsidRDefault="005F6659" w:rsidP="005F6659">
      <w:pPr>
        <w:spacing w:after="0" w:line="259" w:lineRule="auto"/>
      </w:pPr>
      <w:r w:rsidRPr="0027704E">
        <w:rPr>
          <w:b/>
          <w:bCs/>
          <w:highlight w:val="green"/>
        </w:rPr>
        <w:t>If it can compromise security when leaked, it must never be hardcoded or committed.</w:t>
      </w:r>
    </w:p>
    <w:p w14:paraId="216BB1C0" w14:textId="77777777" w:rsidR="005F6659" w:rsidRPr="003355E1" w:rsidRDefault="00000000" w:rsidP="005F6659">
      <w:pPr>
        <w:spacing w:after="0" w:line="259" w:lineRule="auto"/>
      </w:pPr>
      <w:r>
        <w:lastRenderedPageBreak/>
        <w:pict w14:anchorId="057AEB61">
          <v:rect id="_x0000_i1274" style="width:0;height:1.5pt" o:hralign="center" o:hrstd="t" o:hr="t" fillcolor="#a0a0a0" stroked="f"/>
        </w:pict>
      </w:r>
    </w:p>
    <w:p w14:paraId="3B8ED031"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Golden Rules (Non-Negotiable in Production)</w:t>
      </w:r>
    </w:p>
    <w:p w14:paraId="70D5BF8A"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Never Do This</w:t>
      </w:r>
    </w:p>
    <w:p w14:paraId="532205DF" w14:textId="77777777" w:rsidR="005F6659" w:rsidRPr="003355E1" w:rsidRDefault="005F6659" w:rsidP="005F6659">
      <w:pPr>
        <w:numPr>
          <w:ilvl w:val="0"/>
          <w:numId w:val="691"/>
        </w:numPr>
        <w:spacing w:after="0" w:line="259" w:lineRule="auto"/>
      </w:pPr>
      <w:r w:rsidRPr="003355E1">
        <w:t>Hardcode secrets in code</w:t>
      </w:r>
    </w:p>
    <w:p w14:paraId="5B4815D9" w14:textId="77777777" w:rsidR="005F6659" w:rsidRPr="003355E1" w:rsidRDefault="005F6659" w:rsidP="005F6659">
      <w:pPr>
        <w:numPr>
          <w:ilvl w:val="0"/>
          <w:numId w:val="691"/>
        </w:numPr>
        <w:spacing w:after="0" w:line="259" w:lineRule="auto"/>
      </w:pPr>
      <w:r w:rsidRPr="003355E1">
        <w:t>Commit secrets in Git</w:t>
      </w:r>
    </w:p>
    <w:p w14:paraId="777B1DDD" w14:textId="77777777" w:rsidR="005F6659" w:rsidRPr="003355E1" w:rsidRDefault="005F6659" w:rsidP="005F6659">
      <w:pPr>
        <w:numPr>
          <w:ilvl w:val="0"/>
          <w:numId w:val="691"/>
        </w:numPr>
        <w:spacing w:after="0" w:line="259" w:lineRule="auto"/>
      </w:pPr>
      <w:r w:rsidRPr="003355E1">
        <w:t>Put secrets in application.yml</w:t>
      </w:r>
    </w:p>
    <w:p w14:paraId="4935A70A" w14:textId="77777777" w:rsidR="005F6659" w:rsidRPr="003355E1" w:rsidRDefault="005F6659" w:rsidP="005F6659">
      <w:pPr>
        <w:numPr>
          <w:ilvl w:val="0"/>
          <w:numId w:val="691"/>
        </w:numPr>
        <w:spacing w:after="0" w:line="259" w:lineRule="auto"/>
      </w:pPr>
      <w:r w:rsidRPr="003355E1">
        <w:t>Log secrets accidentally</w:t>
      </w:r>
    </w:p>
    <w:p w14:paraId="2A55F8EF"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Always Do This</w:t>
      </w:r>
    </w:p>
    <w:p w14:paraId="3F3BBB8C" w14:textId="77777777" w:rsidR="005F6659" w:rsidRPr="003355E1" w:rsidRDefault="005F6659" w:rsidP="005F6659">
      <w:pPr>
        <w:numPr>
          <w:ilvl w:val="0"/>
          <w:numId w:val="692"/>
        </w:numPr>
        <w:spacing w:after="0" w:line="259" w:lineRule="auto"/>
      </w:pPr>
      <w:r w:rsidRPr="003355E1">
        <w:t>Externalize secrets</w:t>
      </w:r>
    </w:p>
    <w:p w14:paraId="7196B1B7" w14:textId="77777777" w:rsidR="005F6659" w:rsidRPr="003355E1" w:rsidRDefault="005F6659" w:rsidP="005F6659">
      <w:pPr>
        <w:numPr>
          <w:ilvl w:val="0"/>
          <w:numId w:val="692"/>
        </w:numPr>
        <w:spacing w:after="0" w:line="259" w:lineRule="auto"/>
      </w:pPr>
      <w:r w:rsidRPr="003355E1">
        <w:t>Load them at runtime</w:t>
      </w:r>
    </w:p>
    <w:p w14:paraId="3D2C9ABD" w14:textId="77777777" w:rsidR="005F6659" w:rsidRPr="003355E1" w:rsidRDefault="005F6659" w:rsidP="005F6659">
      <w:pPr>
        <w:numPr>
          <w:ilvl w:val="0"/>
          <w:numId w:val="692"/>
        </w:numPr>
        <w:spacing w:after="0" w:line="259" w:lineRule="auto"/>
      </w:pPr>
      <w:r w:rsidRPr="003355E1">
        <w:t>Restrict access via IAM / RBAC</w:t>
      </w:r>
    </w:p>
    <w:p w14:paraId="733915CE" w14:textId="77777777" w:rsidR="005F6659" w:rsidRPr="003355E1" w:rsidRDefault="005F6659" w:rsidP="005F6659">
      <w:pPr>
        <w:numPr>
          <w:ilvl w:val="0"/>
          <w:numId w:val="692"/>
        </w:numPr>
        <w:spacing w:after="0" w:line="259" w:lineRule="auto"/>
      </w:pPr>
      <w:r w:rsidRPr="003355E1">
        <w:t>Rotate secrets regularly</w:t>
      </w:r>
    </w:p>
    <w:p w14:paraId="7006752C" w14:textId="77777777" w:rsidR="005F6659" w:rsidRPr="003355E1" w:rsidRDefault="00000000" w:rsidP="005F6659">
      <w:pPr>
        <w:spacing w:after="0" w:line="259" w:lineRule="auto"/>
      </w:pPr>
      <w:r>
        <w:pict w14:anchorId="57A4A3A8">
          <v:rect id="_x0000_i1275" style="width:0;height:1.5pt" o:hralign="center" o:hrstd="t" o:hr="t" fillcolor="#a0a0a0" stroked="f"/>
        </w:pict>
      </w:r>
    </w:p>
    <w:p w14:paraId="42CA0435"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Boot’s Role in Secret Management</w:t>
      </w:r>
    </w:p>
    <w:p w14:paraId="5B103C65" w14:textId="77777777" w:rsidR="005F6659" w:rsidRPr="003355E1" w:rsidRDefault="005F6659" w:rsidP="005F6659">
      <w:pPr>
        <w:spacing w:after="0" w:line="259" w:lineRule="auto"/>
      </w:pPr>
      <w:r w:rsidRPr="003355E1">
        <w:t xml:space="preserve">Spring Boot </w:t>
      </w:r>
      <w:r w:rsidRPr="003355E1">
        <w:rPr>
          <w:b/>
          <w:bCs/>
        </w:rPr>
        <w:t>does NOT manage secrets itself</w:t>
      </w:r>
      <w:r w:rsidRPr="003355E1">
        <w:t>.</w:t>
      </w:r>
      <w:r w:rsidRPr="003355E1">
        <w:br/>
        <w:t xml:space="preserve">It provides </w:t>
      </w:r>
      <w:r w:rsidRPr="003355E1">
        <w:rPr>
          <w:b/>
          <w:bCs/>
        </w:rPr>
        <w:t>hooks</w:t>
      </w:r>
      <w:r w:rsidRPr="003355E1">
        <w:t xml:space="preserve"> to consume secrets securely via:</w:t>
      </w:r>
    </w:p>
    <w:p w14:paraId="18E9D20D" w14:textId="77777777" w:rsidR="005F6659" w:rsidRPr="003355E1" w:rsidRDefault="005F6659" w:rsidP="005F6659">
      <w:pPr>
        <w:numPr>
          <w:ilvl w:val="0"/>
          <w:numId w:val="693"/>
        </w:numPr>
        <w:spacing w:after="0" w:line="259" w:lineRule="auto"/>
      </w:pPr>
      <w:r w:rsidRPr="003355E1">
        <w:t>Environment</w:t>
      </w:r>
    </w:p>
    <w:p w14:paraId="5D2BEAA7" w14:textId="77777777" w:rsidR="005F6659" w:rsidRPr="003355E1" w:rsidRDefault="005F6659" w:rsidP="005F6659">
      <w:pPr>
        <w:numPr>
          <w:ilvl w:val="0"/>
          <w:numId w:val="693"/>
        </w:numPr>
        <w:spacing w:after="0" w:line="259" w:lineRule="auto"/>
      </w:pPr>
      <w:r w:rsidRPr="003355E1">
        <w:t>PropertySource</w:t>
      </w:r>
    </w:p>
    <w:p w14:paraId="78D5EFC4" w14:textId="77777777" w:rsidR="005F6659" w:rsidRPr="003355E1" w:rsidRDefault="005F6659" w:rsidP="005F6659">
      <w:pPr>
        <w:numPr>
          <w:ilvl w:val="0"/>
          <w:numId w:val="693"/>
        </w:numPr>
        <w:spacing w:after="0" w:line="259" w:lineRule="auto"/>
      </w:pPr>
      <w:r w:rsidRPr="003355E1">
        <w:t>Auto-configuration</w:t>
      </w:r>
    </w:p>
    <w:p w14:paraId="425C3002" w14:textId="77777777" w:rsidR="005F6659" w:rsidRPr="003355E1" w:rsidRDefault="005F6659" w:rsidP="005F6659">
      <w:pPr>
        <w:numPr>
          <w:ilvl w:val="0"/>
          <w:numId w:val="693"/>
        </w:numPr>
        <w:spacing w:after="0" w:line="259" w:lineRule="auto"/>
      </w:pPr>
      <w:r w:rsidRPr="003355E1">
        <w:t>@ConfigurationProperties</w:t>
      </w:r>
    </w:p>
    <w:p w14:paraId="65AA95AA" w14:textId="77777777" w:rsidR="005F6659" w:rsidRPr="003355E1" w:rsidRDefault="005F6659" w:rsidP="005F6659">
      <w:pPr>
        <w:spacing w:after="0" w:line="259" w:lineRule="auto"/>
      </w:pPr>
      <w:r w:rsidRPr="003355E1">
        <w:t xml:space="preserve">Boot acts as a </w:t>
      </w:r>
      <w:r w:rsidRPr="003355E1">
        <w:rPr>
          <w:b/>
          <w:bCs/>
        </w:rPr>
        <w:t>consumer</w:t>
      </w:r>
      <w:r w:rsidRPr="003355E1">
        <w:t>, not a vault.</w:t>
      </w:r>
    </w:p>
    <w:p w14:paraId="5C3C8BE6" w14:textId="77777777" w:rsidR="005F6659" w:rsidRPr="003355E1" w:rsidRDefault="00000000" w:rsidP="005F6659">
      <w:pPr>
        <w:spacing w:after="0" w:line="259" w:lineRule="auto"/>
      </w:pPr>
      <w:r>
        <w:pict w14:anchorId="62273F71">
          <v:rect id="_x0000_i1276" style="width:0;height:1.5pt" o:hralign="center" o:hrstd="t" o:hr="t" fillcolor="#a0a0a0" stroked="f"/>
        </w:pict>
      </w:r>
    </w:p>
    <w:p w14:paraId="19CFDB09" w14:textId="77777777" w:rsidR="005F6659" w:rsidRPr="003355E1" w:rsidRDefault="005F6659" w:rsidP="005F6659">
      <w:pPr>
        <w:spacing w:after="0" w:line="259" w:lineRule="auto"/>
        <w:rPr>
          <w:b/>
          <w:bCs/>
        </w:rPr>
      </w:pPr>
      <w:r w:rsidRPr="003355E1">
        <w:rPr>
          <w:b/>
          <w:bCs/>
        </w:rPr>
        <w:t>4️</w:t>
      </w:r>
      <w:r w:rsidRPr="003355E1">
        <w:rPr>
          <w:rFonts w:ascii="Segoe UI Symbol" w:hAnsi="Segoe UI Symbol" w:cs="Segoe UI Symbol"/>
          <w:b/>
          <w:bCs/>
        </w:rPr>
        <w:t>⃣</w:t>
      </w:r>
      <w:r w:rsidRPr="003355E1">
        <w:rPr>
          <w:b/>
          <w:bCs/>
        </w:rPr>
        <w:t xml:space="preserve"> Recommended Approaches (Ordered by Maturity)</w:t>
      </w:r>
    </w:p>
    <w:p w14:paraId="5612B1FF" w14:textId="77777777" w:rsidR="005F6659" w:rsidRPr="003355E1" w:rsidRDefault="00000000" w:rsidP="005F6659">
      <w:pPr>
        <w:spacing w:after="0" w:line="259" w:lineRule="auto"/>
      </w:pPr>
      <w:r>
        <w:pict w14:anchorId="16B9C2F8">
          <v:rect id="_x0000_i1277" style="width:0;height:1.5pt" o:hralign="center" o:hrstd="t" o:hr="t" fillcolor="#a0a0a0" stroked="f"/>
        </w:pict>
      </w:r>
    </w:p>
    <w:p w14:paraId="264379A7"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1. Environment Variables (Baseline, Mandatory Knowledge)</w:t>
      </w:r>
    </w:p>
    <w:p w14:paraId="059EB25F" w14:textId="77777777" w:rsidR="005F6659" w:rsidRPr="003355E1" w:rsidRDefault="005F6659" w:rsidP="005F6659">
      <w:pPr>
        <w:spacing w:after="0" w:line="259" w:lineRule="auto"/>
        <w:rPr>
          <w:b/>
          <w:bCs/>
        </w:rPr>
      </w:pPr>
      <w:r w:rsidRPr="003355E1">
        <w:rPr>
          <w:b/>
          <w:bCs/>
        </w:rPr>
        <w:t>How It Works</w:t>
      </w:r>
    </w:p>
    <w:p w14:paraId="342D8A8E" w14:textId="77777777" w:rsidR="005F6659" w:rsidRPr="003355E1" w:rsidRDefault="005F6659" w:rsidP="005F6659">
      <w:pPr>
        <w:numPr>
          <w:ilvl w:val="0"/>
          <w:numId w:val="694"/>
        </w:numPr>
        <w:spacing w:after="0" w:line="259" w:lineRule="auto"/>
      </w:pPr>
      <w:r w:rsidRPr="003355E1">
        <w:t>Secrets injected via OS / container</w:t>
      </w:r>
    </w:p>
    <w:p w14:paraId="52292B39" w14:textId="77777777" w:rsidR="005F6659" w:rsidRPr="003355E1" w:rsidRDefault="005F6659" w:rsidP="005F6659">
      <w:pPr>
        <w:numPr>
          <w:ilvl w:val="0"/>
          <w:numId w:val="694"/>
        </w:numPr>
        <w:spacing w:after="0" w:line="259" w:lineRule="auto"/>
      </w:pPr>
      <w:r w:rsidRPr="003355E1">
        <w:t>Boot reads via SystemEnvironmentPropertySource</w:t>
      </w:r>
    </w:p>
    <w:p w14:paraId="106C080C" w14:textId="77777777" w:rsidR="005F6659" w:rsidRPr="003355E1" w:rsidRDefault="005F6659" w:rsidP="005F6659">
      <w:pPr>
        <w:spacing w:after="0" w:line="259" w:lineRule="auto"/>
      </w:pPr>
      <w:r w:rsidRPr="003355E1">
        <w:t>DB_PASSWORD=secret</w:t>
      </w:r>
    </w:p>
    <w:p w14:paraId="1B7D5BC6" w14:textId="77777777" w:rsidR="005F6659" w:rsidRPr="003355E1" w:rsidRDefault="005F6659" w:rsidP="005F6659">
      <w:pPr>
        <w:spacing w:after="0" w:line="259" w:lineRule="auto"/>
      </w:pPr>
      <w:r w:rsidRPr="003355E1">
        <w:t>spring:</w:t>
      </w:r>
    </w:p>
    <w:p w14:paraId="3336833D" w14:textId="77777777" w:rsidR="005F6659" w:rsidRPr="003355E1" w:rsidRDefault="005F6659" w:rsidP="005F6659">
      <w:pPr>
        <w:spacing w:after="0" w:line="259" w:lineRule="auto"/>
      </w:pPr>
      <w:r w:rsidRPr="003355E1">
        <w:t xml:space="preserve">  datasource:</w:t>
      </w:r>
    </w:p>
    <w:p w14:paraId="4D557980" w14:textId="77777777" w:rsidR="005F6659" w:rsidRPr="003355E1" w:rsidRDefault="005F6659" w:rsidP="005F6659">
      <w:pPr>
        <w:spacing w:after="0" w:line="259" w:lineRule="auto"/>
      </w:pPr>
      <w:r w:rsidRPr="003355E1">
        <w:t xml:space="preserve">    password: ${DB_PASSWORD}</w:t>
      </w:r>
    </w:p>
    <w:p w14:paraId="63230222" w14:textId="77777777" w:rsidR="005F6659" w:rsidRPr="003355E1" w:rsidRDefault="005F6659" w:rsidP="005F6659">
      <w:pPr>
        <w:spacing w:after="0" w:line="259" w:lineRule="auto"/>
        <w:rPr>
          <w:b/>
          <w:bCs/>
        </w:rPr>
      </w:pPr>
      <w:r w:rsidRPr="003355E1">
        <w:rPr>
          <w:b/>
          <w:bCs/>
        </w:rPr>
        <w:t>Pros</w:t>
      </w:r>
    </w:p>
    <w:p w14:paraId="5115BC00" w14:textId="77777777" w:rsidR="005F6659" w:rsidRPr="003355E1" w:rsidRDefault="005F6659" w:rsidP="005F6659">
      <w:pPr>
        <w:numPr>
          <w:ilvl w:val="0"/>
          <w:numId w:val="695"/>
        </w:numPr>
        <w:spacing w:after="0" w:line="259" w:lineRule="auto"/>
      </w:pPr>
      <w:r w:rsidRPr="003355E1">
        <w:t>Simple</w:t>
      </w:r>
    </w:p>
    <w:p w14:paraId="49DA2A2F" w14:textId="77777777" w:rsidR="005F6659" w:rsidRPr="003355E1" w:rsidRDefault="005F6659" w:rsidP="005F6659">
      <w:pPr>
        <w:numPr>
          <w:ilvl w:val="0"/>
          <w:numId w:val="695"/>
        </w:numPr>
        <w:spacing w:after="0" w:line="259" w:lineRule="auto"/>
      </w:pPr>
      <w:r w:rsidRPr="003355E1">
        <w:t>12-factor compliant</w:t>
      </w:r>
    </w:p>
    <w:p w14:paraId="51913347" w14:textId="77777777" w:rsidR="005F6659" w:rsidRPr="003355E1" w:rsidRDefault="005F6659" w:rsidP="005F6659">
      <w:pPr>
        <w:numPr>
          <w:ilvl w:val="0"/>
          <w:numId w:val="695"/>
        </w:numPr>
        <w:spacing w:after="0" w:line="259" w:lineRule="auto"/>
      </w:pPr>
      <w:r w:rsidRPr="003355E1">
        <w:t>Works everywhere</w:t>
      </w:r>
    </w:p>
    <w:p w14:paraId="4A68FB57" w14:textId="77777777" w:rsidR="005F6659" w:rsidRPr="003355E1" w:rsidRDefault="005F6659" w:rsidP="005F6659">
      <w:pPr>
        <w:spacing w:after="0" w:line="259" w:lineRule="auto"/>
        <w:rPr>
          <w:b/>
          <w:bCs/>
        </w:rPr>
      </w:pPr>
      <w:r w:rsidRPr="003355E1">
        <w:rPr>
          <w:b/>
          <w:bCs/>
        </w:rPr>
        <w:t>Cons</w:t>
      </w:r>
    </w:p>
    <w:p w14:paraId="387F1C90" w14:textId="77777777" w:rsidR="005F6659" w:rsidRPr="003355E1" w:rsidRDefault="005F6659" w:rsidP="005F6659">
      <w:pPr>
        <w:numPr>
          <w:ilvl w:val="0"/>
          <w:numId w:val="696"/>
        </w:numPr>
        <w:spacing w:after="0" w:line="259" w:lineRule="auto"/>
      </w:pPr>
      <w:r w:rsidRPr="003355E1">
        <w:t>Visible via process inspection</w:t>
      </w:r>
    </w:p>
    <w:p w14:paraId="7F777FA0" w14:textId="77777777" w:rsidR="005F6659" w:rsidRPr="003355E1" w:rsidRDefault="005F6659" w:rsidP="005F6659">
      <w:pPr>
        <w:numPr>
          <w:ilvl w:val="0"/>
          <w:numId w:val="696"/>
        </w:numPr>
        <w:spacing w:after="0" w:line="259" w:lineRule="auto"/>
      </w:pPr>
      <w:r w:rsidRPr="003355E1">
        <w:t>Poor rotation</w:t>
      </w:r>
    </w:p>
    <w:p w14:paraId="266809A0" w14:textId="77777777" w:rsidR="005F6659" w:rsidRPr="003355E1" w:rsidRDefault="005F6659" w:rsidP="005F6659">
      <w:pPr>
        <w:numPr>
          <w:ilvl w:val="0"/>
          <w:numId w:val="696"/>
        </w:numPr>
        <w:spacing w:after="0" w:line="259" w:lineRule="auto"/>
      </w:pPr>
      <w:r w:rsidRPr="003355E1">
        <w:t>Not encrypted at rest</w:t>
      </w:r>
    </w:p>
    <w:p w14:paraId="0045F334" w14:textId="77777777" w:rsidR="005F6659" w:rsidRPr="003355E1" w:rsidRDefault="005F6659" w:rsidP="005F6659">
      <w:pPr>
        <w:spacing w:after="0" w:line="259" w:lineRule="auto"/>
      </w:pPr>
      <w:r w:rsidRPr="003355E1">
        <w:t xml:space="preserve">Good for </w:t>
      </w:r>
      <w:r w:rsidRPr="003355E1">
        <w:rPr>
          <w:b/>
          <w:bCs/>
        </w:rPr>
        <w:t>non-critical or early-stage systems</w:t>
      </w:r>
    </w:p>
    <w:p w14:paraId="168FCE96" w14:textId="77777777" w:rsidR="005F6659" w:rsidRPr="003355E1" w:rsidRDefault="00000000" w:rsidP="005F6659">
      <w:pPr>
        <w:spacing w:after="0" w:line="259" w:lineRule="auto"/>
      </w:pPr>
      <w:r>
        <w:pict w14:anchorId="6F7973AA">
          <v:rect id="_x0000_i1278" style="width:0;height:1.5pt" o:hralign="center" o:hrstd="t" o:hr="t" fillcolor="#a0a0a0" stroked="f"/>
        </w:pict>
      </w:r>
    </w:p>
    <w:p w14:paraId="25F508EB"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2. Kubernetes Secrets (Most Common in Enterprises)</w:t>
      </w:r>
    </w:p>
    <w:p w14:paraId="4463D899" w14:textId="77777777" w:rsidR="005F6659" w:rsidRPr="003355E1" w:rsidRDefault="005F6659" w:rsidP="005F6659">
      <w:pPr>
        <w:spacing w:after="0" w:line="259" w:lineRule="auto"/>
        <w:rPr>
          <w:b/>
          <w:bCs/>
        </w:rPr>
      </w:pPr>
      <w:r w:rsidRPr="003355E1">
        <w:rPr>
          <w:b/>
          <w:bCs/>
        </w:rPr>
        <w:t>Flow</w:t>
      </w:r>
    </w:p>
    <w:p w14:paraId="45793E99" w14:textId="77777777" w:rsidR="005F6659" w:rsidRPr="003355E1" w:rsidRDefault="005F6659" w:rsidP="005F6659">
      <w:pPr>
        <w:numPr>
          <w:ilvl w:val="0"/>
          <w:numId w:val="697"/>
        </w:numPr>
        <w:spacing w:after="0" w:line="259" w:lineRule="auto"/>
      </w:pPr>
      <w:r w:rsidRPr="003355E1">
        <w:lastRenderedPageBreak/>
        <w:t>Secrets stored in K8s (Base64-encoded)</w:t>
      </w:r>
    </w:p>
    <w:p w14:paraId="57634554" w14:textId="77777777" w:rsidR="005F6659" w:rsidRPr="003355E1" w:rsidRDefault="005F6659" w:rsidP="005F6659">
      <w:pPr>
        <w:numPr>
          <w:ilvl w:val="0"/>
          <w:numId w:val="697"/>
        </w:numPr>
        <w:spacing w:after="0" w:line="259" w:lineRule="auto"/>
      </w:pPr>
      <w:r w:rsidRPr="003355E1">
        <w:t>Mounted as:</w:t>
      </w:r>
    </w:p>
    <w:p w14:paraId="166787E0" w14:textId="77777777" w:rsidR="005F6659" w:rsidRPr="003355E1" w:rsidRDefault="005F6659" w:rsidP="005F6659">
      <w:pPr>
        <w:numPr>
          <w:ilvl w:val="1"/>
          <w:numId w:val="697"/>
        </w:numPr>
        <w:spacing w:after="0" w:line="259" w:lineRule="auto"/>
      </w:pPr>
      <w:r w:rsidRPr="003355E1">
        <w:t>Env vars OR</w:t>
      </w:r>
    </w:p>
    <w:p w14:paraId="1CD4667B" w14:textId="77777777" w:rsidR="005F6659" w:rsidRPr="003355E1" w:rsidRDefault="005F6659" w:rsidP="005F6659">
      <w:pPr>
        <w:numPr>
          <w:ilvl w:val="1"/>
          <w:numId w:val="697"/>
        </w:numPr>
        <w:spacing w:after="0" w:line="259" w:lineRule="auto"/>
      </w:pPr>
      <w:r w:rsidRPr="003355E1">
        <w:t>Files (recommended)</w:t>
      </w:r>
    </w:p>
    <w:p w14:paraId="1B6C48D0" w14:textId="77777777" w:rsidR="005F6659" w:rsidRPr="003355E1" w:rsidRDefault="005F6659" w:rsidP="005F6659">
      <w:pPr>
        <w:numPr>
          <w:ilvl w:val="0"/>
          <w:numId w:val="697"/>
        </w:numPr>
        <w:spacing w:after="0" w:line="259" w:lineRule="auto"/>
      </w:pPr>
      <w:r w:rsidRPr="003355E1">
        <w:t>Boot reads via Environment</w:t>
      </w:r>
    </w:p>
    <w:p w14:paraId="24321C05" w14:textId="77777777" w:rsidR="005F6659" w:rsidRPr="003355E1" w:rsidRDefault="005F6659" w:rsidP="005F6659">
      <w:pPr>
        <w:spacing w:after="0" w:line="259" w:lineRule="auto"/>
      </w:pPr>
      <w:r w:rsidRPr="003355E1">
        <w:t>volumeMounts:</w:t>
      </w:r>
    </w:p>
    <w:p w14:paraId="3169B818" w14:textId="77777777" w:rsidR="005F6659" w:rsidRPr="003355E1" w:rsidRDefault="005F6659" w:rsidP="005F6659">
      <w:pPr>
        <w:spacing w:after="0" w:line="259" w:lineRule="auto"/>
      </w:pPr>
      <w:r w:rsidRPr="003355E1">
        <w:t>- name: db-secret</w:t>
      </w:r>
    </w:p>
    <w:p w14:paraId="3FC8471D" w14:textId="77777777" w:rsidR="005F6659" w:rsidRPr="003355E1" w:rsidRDefault="005F6659" w:rsidP="005F6659">
      <w:pPr>
        <w:spacing w:after="0" w:line="259" w:lineRule="auto"/>
      </w:pPr>
      <w:r w:rsidRPr="003355E1">
        <w:t xml:space="preserve">  mountPath: /etc/secrets</w:t>
      </w:r>
    </w:p>
    <w:p w14:paraId="015CE793" w14:textId="77777777" w:rsidR="005F6659" w:rsidRPr="003355E1" w:rsidRDefault="005F6659" w:rsidP="005F6659">
      <w:pPr>
        <w:spacing w:after="0" w:line="259" w:lineRule="auto"/>
      </w:pPr>
      <w:r w:rsidRPr="003355E1">
        <w:t>spring:</w:t>
      </w:r>
    </w:p>
    <w:p w14:paraId="642CA32E" w14:textId="77777777" w:rsidR="005F6659" w:rsidRPr="003355E1" w:rsidRDefault="005F6659" w:rsidP="005F6659">
      <w:pPr>
        <w:spacing w:after="0" w:line="259" w:lineRule="auto"/>
      </w:pPr>
      <w:r w:rsidRPr="003355E1">
        <w:t xml:space="preserve">  datasource:</w:t>
      </w:r>
    </w:p>
    <w:p w14:paraId="1F7CFF12" w14:textId="77777777" w:rsidR="005F6659" w:rsidRPr="003355E1" w:rsidRDefault="005F6659" w:rsidP="005F6659">
      <w:pPr>
        <w:spacing w:after="0" w:line="259" w:lineRule="auto"/>
      </w:pPr>
      <w:r w:rsidRPr="003355E1">
        <w:t xml:space="preserve">    password: ${file:/etc/secrets/db-password}</w:t>
      </w:r>
    </w:p>
    <w:p w14:paraId="19520EF0" w14:textId="77777777" w:rsidR="005F6659" w:rsidRPr="003355E1" w:rsidRDefault="005F6659" w:rsidP="005F6659">
      <w:pPr>
        <w:spacing w:after="0" w:line="259" w:lineRule="auto"/>
        <w:rPr>
          <w:b/>
          <w:bCs/>
        </w:rPr>
      </w:pPr>
      <w:r w:rsidRPr="003355E1">
        <w:rPr>
          <w:b/>
          <w:bCs/>
        </w:rPr>
        <w:t>Why Files Are Better</w:t>
      </w:r>
    </w:p>
    <w:p w14:paraId="7C13C5E8" w14:textId="77777777" w:rsidR="005F6659" w:rsidRPr="003355E1" w:rsidRDefault="005F6659" w:rsidP="005F6659">
      <w:pPr>
        <w:numPr>
          <w:ilvl w:val="0"/>
          <w:numId w:val="698"/>
        </w:numPr>
        <w:spacing w:after="0" w:line="259" w:lineRule="auto"/>
      </w:pPr>
      <w:r w:rsidRPr="003355E1">
        <w:t>Not visible in env</w:t>
      </w:r>
    </w:p>
    <w:p w14:paraId="1D9C4261" w14:textId="77777777" w:rsidR="005F6659" w:rsidRPr="003355E1" w:rsidRDefault="005F6659" w:rsidP="005F6659">
      <w:pPr>
        <w:numPr>
          <w:ilvl w:val="0"/>
          <w:numId w:val="698"/>
        </w:numPr>
        <w:spacing w:after="0" w:line="259" w:lineRule="auto"/>
      </w:pPr>
      <w:r w:rsidRPr="003355E1">
        <w:t>Supports rotation</w:t>
      </w:r>
    </w:p>
    <w:p w14:paraId="0EAB48B3" w14:textId="77777777" w:rsidR="005F6659" w:rsidRPr="003355E1" w:rsidRDefault="005F6659" w:rsidP="005F6659">
      <w:pPr>
        <w:numPr>
          <w:ilvl w:val="0"/>
          <w:numId w:val="698"/>
        </w:numPr>
        <w:spacing w:after="0" w:line="259" w:lineRule="auto"/>
      </w:pPr>
      <w:r w:rsidRPr="003355E1">
        <w:t>Least privilege</w:t>
      </w:r>
    </w:p>
    <w:p w14:paraId="5C10BD1D" w14:textId="77777777" w:rsidR="005F6659" w:rsidRPr="003355E1" w:rsidRDefault="00000000" w:rsidP="005F6659">
      <w:pPr>
        <w:spacing w:after="0" w:line="259" w:lineRule="auto"/>
      </w:pPr>
      <w:r>
        <w:pict w14:anchorId="21573D37">
          <v:rect id="_x0000_i1279" style="width:0;height:1.5pt" o:hralign="center" o:hrstd="t" o:hr="t" fillcolor="#a0a0a0" stroked="f"/>
        </w:pict>
      </w:r>
    </w:p>
    <w:p w14:paraId="0933E352"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3. External Secret Managers (Best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3236"/>
      </w:tblGrid>
      <w:tr w:rsidR="005F6659" w:rsidRPr="003355E1" w14:paraId="354CB9F8" w14:textId="77777777" w:rsidTr="00B72B58">
        <w:trPr>
          <w:tblHeader/>
          <w:tblCellSpacing w:w="15" w:type="dxa"/>
        </w:trPr>
        <w:tc>
          <w:tcPr>
            <w:tcW w:w="0" w:type="auto"/>
            <w:vAlign w:val="center"/>
            <w:hideMark/>
          </w:tcPr>
          <w:p w14:paraId="26A475D7" w14:textId="77777777" w:rsidR="005F6659" w:rsidRPr="003355E1" w:rsidRDefault="005F6659" w:rsidP="00B72B58">
            <w:pPr>
              <w:spacing w:after="0" w:line="259" w:lineRule="auto"/>
              <w:rPr>
                <w:b/>
                <w:bCs/>
              </w:rPr>
            </w:pPr>
            <w:r w:rsidRPr="003355E1">
              <w:rPr>
                <w:b/>
                <w:bCs/>
              </w:rPr>
              <w:t>Platform</w:t>
            </w:r>
          </w:p>
        </w:tc>
        <w:tc>
          <w:tcPr>
            <w:tcW w:w="0" w:type="auto"/>
            <w:vAlign w:val="center"/>
            <w:hideMark/>
          </w:tcPr>
          <w:p w14:paraId="0E4983AA" w14:textId="77777777" w:rsidR="005F6659" w:rsidRPr="003355E1" w:rsidRDefault="005F6659" w:rsidP="00B72B58">
            <w:pPr>
              <w:spacing w:after="0" w:line="259" w:lineRule="auto"/>
              <w:rPr>
                <w:b/>
                <w:bCs/>
              </w:rPr>
            </w:pPr>
            <w:r w:rsidRPr="003355E1">
              <w:rPr>
                <w:b/>
                <w:bCs/>
              </w:rPr>
              <w:t>Secret Store</w:t>
            </w:r>
          </w:p>
        </w:tc>
      </w:tr>
      <w:tr w:rsidR="005F6659" w:rsidRPr="003355E1" w14:paraId="239904FF" w14:textId="77777777" w:rsidTr="00B72B58">
        <w:trPr>
          <w:tblCellSpacing w:w="15" w:type="dxa"/>
        </w:trPr>
        <w:tc>
          <w:tcPr>
            <w:tcW w:w="0" w:type="auto"/>
            <w:vAlign w:val="center"/>
            <w:hideMark/>
          </w:tcPr>
          <w:p w14:paraId="5B87352F" w14:textId="77777777" w:rsidR="005F6659" w:rsidRPr="003355E1" w:rsidRDefault="005F6659" w:rsidP="00B72B58">
            <w:pPr>
              <w:spacing w:after="0" w:line="259" w:lineRule="auto"/>
            </w:pPr>
            <w:r w:rsidRPr="003355E1">
              <w:t>AWS</w:t>
            </w:r>
          </w:p>
        </w:tc>
        <w:tc>
          <w:tcPr>
            <w:tcW w:w="0" w:type="auto"/>
            <w:vAlign w:val="center"/>
            <w:hideMark/>
          </w:tcPr>
          <w:p w14:paraId="6D1040F6" w14:textId="77777777" w:rsidR="005F6659" w:rsidRPr="003355E1" w:rsidRDefault="005F6659" w:rsidP="00B72B58">
            <w:pPr>
              <w:spacing w:after="0" w:line="259" w:lineRule="auto"/>
            </w:pPr>
            <w:r w:rsidRPr="003355E1">
              <w:t>Secrets Manager / Parameter Store</w:t>
            </w:r>
          </w:p>
        </w:tc>
      </w:tr>
      <w:tr w:rsidR="005F6659" w:rsidRPr="003355E1" w14:paraId="131A86D7" w14:textId="77777777" w:rsidTr="00B72B58">
        <w:trPr>
          <w:tblCellSpacing w:w="15" w:type="dxa"/>
        </w:trPr>
        <w:tc>
          <w:tcPr>
            <w:tcW w:w="0" w:type="auto"/>
            <w:vAlign w:val="center"/>
            <w:hideMark/>
          </w:tcPr>
          <w:p w14:paraId="40616634" w14:textId="77777777" w:rsidR="005F6659" w:rsidRPr="003355E1" w:rsidRDefault="005F6659" w:rsidP="00B72B58">
            <w:pPr>
              <w:spacing w:after="0" w:line="259" w:lineRule="auto"/>
            </w:pPr>
            <w:r w:rsidRPr="003355E1">
              <w:t>Azure</w:t>
            </w:r>
          </w:p>
        </w:tc>
        <w:tc>
          <w:tcPr>
            <w:tcW w:w="0" w:type="auto"/>
            <w:vAlign w:val="center"/>
            <w:hideMark/>
          </w:tcPr>
          <w:p w14:paraId="739AC23D" w14:textId="77777777" w:rsidR="005F6659" w:rsidRPr="003355E1" w:rsidRDefault="005F6659" w:rsidP="00B72B58">
            <w:pPr>
              <w:spacing w:after="0" w:line="259" w:lineRule="auto"/>
            </w:pPr>
            <w:r w:rsidRPr="003355E1">
              <w:t>Key Vault</w:t>
            </w:r>
          </w:p>
        </w:tc>
      </w:tr>
      <w:tr w:rsidR="005F6659" w:rsidRPr="003355E1" w14:paraId="46BE05A3" w14:textId="77777777" w:rsidTr="00B72B58">
        <w:trPr>
          <w:tblCellSpacing w:w="15" w:type="dxa"/>
        </w:trPr>
        <w:tc>
          <w:tcPr>
            <w:tcW w:w="0" w:type="auto"/>
            <w:vAlign w:val="center"/>
            <w:hideMark/>
          </w:tcPr>
          <w:p w14:paraId="7BB39023" w14:textId="77777777" w:rsidR="005F6659" w:rsidRPr="003355E1" w:rsidRDefault="005F6659" w:rsidP="00B72B58">
            <w:pPr>
              <w:spacing w:after="0" w:line="259" w:lineRule="auto"/>
            </w:pPr>
            <w:r w:rsidRPr="003355E1">
              <w:t>GCP</w:t>
            </w:r>
          </w:p>
        </w:tc>
        <w:tc>
          <w:tcPr>
            <w:tcW w:w="0" w:type="auto"/>
            <w:vAlign w:val="center"/>
            <w:hideMark/>
          </w:tcPr>
          <w:p w14:paraId="32AD8B19" w14:textId="77777777" w:rsidR="005F6659" w:rsidRPr="003355E1" w:rsidRDefault="005F6659" w:rsidP="00B72B58">
            <w:pPr>
              <w:spacing w:after="0" w:line="259" w:lineRule="auto"/>
            </w:pPr>
            <w:r w:rsidRPr="003355E1">
              <w:t>Secret Manager</w:t>
            </w:r>
          </w:p>
        </w:tc>
      </w:tr>
      <w:tr w:rsidR="005F6659" w:rsidRPr="003355E1" w14:paraId="5D5BA1BC" w14:textId="77777777" w:rsidTr="00B72B58">
        <w:trPr>
          <w:tblCellSpacing w:w="15" w:type="dxa"/>
        </w:trPr>
        <w:tc>
          <w:tcPr>
            <w:tcW w:w="0" w:type="auto"/>
            <w:vAlign w:val="center"/>
            <w:hideMark/>
          </w:tcPr>
          <w:p w14:paraId="02EB29F7" w14:textId="77777777" w:rsidR="005F6659" w:rsidRPr="003355E1" w:rsidRDefault="005F6659" w:rsidP="00B72B58">
            <w:pPr>
              <w:spacing w:after="0" w:line="259" w:lineRule="auto"/>
            </w:pPr>
            <w:r w:rsidRPr="003355E1">
              <w:t>On-prem</w:t>
            </w:r>
          </w:p>
        </w:tc>
        <w:tc>
          <w:tcPr>
            <w:tcW w:w="0" w:type="auto"/>
            <w:vAlign w:val="center"/>
            <w:hideMark/>
          </w:tcPr>
          <w:p w14:paraId="12B5A3DA" w14:textId="77777777" w:rsidR="005F6659" w:rsidRPr="003355E1" w:rsidRDefault="005F6659" w:rsidP="00B72B58">
            <w:pPr>
              <w:spacing w:after="0" w:line="259" w:lineRule="auto"/>
            </w:pPr>
            <w:r w:rsidRPr="003355E1">
              <w:t>HashiCorp Vault</w:t>
            </w:r>
          </w:p>
        </w:tc>
      </w:tr>
    </w:tbl>
    <w:p w14:paraId="1F589B57" w14:textId="77777777" w:rsidR="005F6659" w:rsidRPr="003355E1" w:rsidRDefault="005F6659" w:rsidP="005F6659">
      <w:pPr>
        <w:spacing w:after="0" w:line="259" w:lineRule="auto"/>
        <w:rPr>
          <w:b/>
          <w:bCs/>
        </w:rPr>
      </w:pPr>
      <w:r w:rsidRPr="003355E1">
        <w:rPr>
          <w:b/>
          <w:bCs/>
        </w:rPr>
        <w:t>Spring Boot Integration</w:t>
      </w:r>
    </w:p>
    <w:p w14:paraId="254C1D9E" w14:textId="77777777" w:rsidR="005F6659" w:rsidRPr="003355E1" w:rsidRDefault="005F6659" w:rsidP="005F6659">
      <w:pPr>
        <w:spacing w:after="0" w:line="259" w:lineRule="auto"/>
      </w:pPr>
      <w:r w:rsidRPr="003355E1">
        <w:t>Via:</w:t>
      </w:r>
    </w:p>
    <w:p w14:paraId="7418F509" w14:textId="77777777" w:rsidR="005F6659" w:rsidRPr="003355E1" w:rsidRDefault="005F6659" w:rsidP="005F6659">
      <w:pPr>
        <w:numPr>
          <w:ilvl w:val="0"/>
          <w:numId w:val="699"/>
        </w:numPr>
        <w:spacing w:after="0" w:line="259" w:lineRule="auto"/>
      </w:pPr>
      <w:r w:rsidRPr="003355E1">
        <w:t>Spring Cloud</w:t>
      </w:r>
    </w:p>
    <w:p w14:paraId="7C7D54C6" w14:textId="77777777" w:rsidR="005F6659" w:rsidRPr="003355E1" w:rsidRDefault="005F6659" w:rsidP="005F6659">
      <w:pPr>
        <w:numPr>
          <w:ilvl w:val="0"/>
          <w:numId w:val="699"/>
        </w:numPr>
        <w:spacing w:after="0" w:line="259" w:lineRule="auto"/>
      </w:pPr>
      <w:r w:rsidRPr="003355E1">
        <w:t>Custom PropertySource</w:t>
      </w:r>
    </w:p>
    <w:p w14:paraId="6F2A2F88" w14:textId="77777777" w:rsidR="005F6659" w:rsidRPr="003355E1" w:rsidRDefault="005F6659" w:rsidP="005F6659">
      <w:pPr>
        <w:numPr>
          <w:ilvl w:val="0"/>
          <w:numId w:val="699"/>
        </w:numPr>
        <w:spacing w:after="0" w:line="259" w:lineRule="auto"/>
      </w:pPr>
      <w:r w:rsidRPr="003355E1">
        <w:t>Vault auto-config</w:t>
      </w:r>
    </w:p>
    <w:p w14:paraId="406E5B22" w14:textId="77777777" w:rsidR="005F6659" w:rsidRPr="003355E1" w:rsidRDefault="005F6659" w:rsidP="005F6659">
      <w:pPr>
        <w:spacing w:after="0" w:line="259" w:lineRule="auto"/>
      </w:pPr>
      <w:r w:rsidRPr="003355E1">
        <w:t>spring:</w:t>
      </w:r>
    </w:p>
    <w:p w14:paraId="64AB0263" w14:textId="77777777" w:rsidR="005F6659" w:rsidRPr="003355E1" w:rsidRDefault="005F6659" w:rsidP="005F6659">
      <w:pPr>
        <w:spacing w:after="0" w:line="259" w:lineRule="auto"/>
      </w:pPr>
      <w:r w:rsidRPr="003355E1">
        <w:t xml:space="preserve">  cloud:</w:t>
      </w:r>
    </w:p>
    <w:p w14:paraId="0F878468" w14:textId="77777777" w:rsidR="005F6659" w:rsidRPr="003355E1" w:rsidRDefault="005F6659" w:rsidP="005F6659">
      <w:pPr>
        <w:spacing w:after="0" w:line="259" w:lineRule="auto"/>
      </w:pPr>
      <w:r w:rsidRPr="003355E1">
        <w:t xml:space="preserve">    vault:</w:t>
      </w:r>
    </w:p>
    <w:p w14:paraId="5CEF4798" w14:textId="77777777" w:rsidR="005F6659" w:rsidRPr="003355E1" w:rsidRDefault="005F6659" w:rsidP="005F6659">
      <w:pPr>
        <w:spacing w:after="0" w:line="259" w:lineRule="auto"/>
      </w:pPr>
      <w:r w:rsidRPr="003355E1">
        <w:t xml:space="preserve">      uri: https://vault:8200</w:t>
      </w:r>
    </w:p>
    <w:p w14:paraId="629A8CCD" w14:textId="77777777" w:rsidR="005F6659" w:rsidRPr="003355E1" w:rsidRDefault="005F6659" w:rsidP="005F6659">
      <w:pPr>
        <w:spacing w:after="0" w:line="259" w:lineRule="auto"/>
        <w:rPr>
          <w:b/>
          <w:bCs/>
        </w:rPr>
      </w:pPr>
      <w:r w:rsidRPr="003355E1">
        <w:rPr>
          <w:b/>
          <w:bCs/>
        </w:rPr>
        <w:t>Internal Flow</w:t>
      </w:r>
    </w:p>
    <w:p w14:paraId="5E18749B" w14:textId="77777777" w:rsidR="005F6659" w:rsidRPr="003355E1" w:rsidRDefault="005F6659" w:rsidP="005F6659">
      <w:pPr>
        <w:numPr>
          <w:ilvl w:val="0"/>
          <w:numId w:val="700"/>
        </w:numPr>
        <w:spacing w:after="0" w:line="259" w:lineRule="auto"/>
      </w:pPr>
      <w:r w:rsidRPr="003355E1">
        <w:t xml:space="preserve">Secret fetched </w:t>
      </w:r>
      <w:r w:rsidRPr="003355E1">
        <w:rPr>
          <w:b/>
          <w:bCs/>
        </w:rPr>
        <w:t>before context refresh</w:t>
      </w:r>
    </w:p>
    <w:p w14:paraId="6B3E39DE" w14:textId="77777777" w:rsidR="005F6659" w:rsidRPr="003355E1" w:rsidRDefault="005F6659" w:rsidP="005F6659">
      <w:pPr>
        <w:numPr>
          <w:ilvl w:val="0"/>
          <w:numId w:val="700"/>
        </w:numPr>
        <w:spacing w:after="0" w:line="259" w:lineRule="auto"/>
      </w:pPr>
      <w:r w:rsidRPr="003355E1">
        <w:t>Injected as PropertySource</w:t>
      </w:r>
    </w:p>
    <w:p w14:paraId="4D3EF880" w14:textId="77777777" w:rsidR="005F6659" w:rsidRPr="003355E1" w:rsidRDefault="005F6659" w:rsidP="005F6659">
      <w:pPr>
        <w:numPr>
          <w:ilvl w:val="0"/>
          <w:numId w:val="700"/>
        </w:numPr>
        <w:spacing w:after="0" w:line="259" w:lineRule="auto"/>
      </w:pPr>
      <w:r w:rsidRPr="003355E1">
        <w:t>Consumed via normal binding</w:t>
      </w:r>
    </w:p>
    <w:p w14:paraId="03D03446" w14:textId="77777777" w:rsidR="005F6659" w:rsidRPr="003355E1" w:rsidRDefault="005F6659" w:rsidP="005F6659">
      <w:pPr>
        <w:spacing w:after="0" w:line="259" w:lineRule="auto"/>
      </w:pPr>
      <w:r w:rsidRPr="003355E1">
        <w:t xml:space="preserve">This is </w:t>
      </w:r>
      <w:r w:rsidRPr="003355E1">
        <w:rPr>
          <w:b/>
          <w:bCs/>
        </w:rPr>
        <w:t>enterprise-grade</w:t>
      </w:r>
      <w:r w:rsidRPr="003355E1">
        <w:t xml:space="preserve"> secret management.</w:t>
      </w:r>
    </w:p>
    <w:p w14:paraId="657218E0" w14:textId="77777777" w:rsidR="005F6659" w:rsidRPr="003355E1" w:rsidRDefault="00000000" w:rsidP="005F6659">
      <w:pPr>
        <w:spacing w:after="0" w:line="259" w:lineRule="auto"/>
      </w:pPr>
      <w:r>
        <w:pict w14:anchorId="2AD43595">
          <v:rect id="_x0000_i1280" style="width:0;height:1.5pt" o:hralign="center" o:hrstd="t" o:hr="t" fillcolor="#a0a0a0" stroked="f"/>
        </w:pict>
      </w:r>
    </w:p>
    <w:p w14:paraId="65313319" w14:textId="77777777" w:rsidR="005F6659" w:rsidRPr="003355E1" w:rsidRDefault="005F6659" w:rsidP="005F6659">
      <w:pPr>
        <w:spacing w:after="0" w:line="259" w:lineRule="auto"/>
        <w:rPr>
          <w:b/>
          <w:bCs/>
        </w:rPr>
      </w:pPr>
      <w:r w:rsidRPr="0027704E">
        <w:rPr>
          <w:b/>
          <w:bCs/>
          <w:highlight w:val="green"/>
        </w:rPr>
        <w:t>5️</w:t>
      </w:r>
      <w:r w:rsidRPr="0027704E">
        <w:rPr>
          <w:rFonts w:ascii="Segoe UI Symbol" w:hAnsi="Segoe UI Symbol" w:cs="Segoe UI Symbol"/>
          <w:b/>
          <w:bCs/>
          <w:highlight w:val="green"/>
        </w:rPr>
        <w:t>⃣</w:t>
      </w:r>
      <w:r w:rsidRPr="0027704E">
        <w:rPr>
          <w:b/>
          <w:bCs/>
          <w:highlight w:val="green"/>
        </w:rPr>
        <w:t xml:space="preserve"> Encryption-Based Approach (Use Carefully)</w:t>
      </w:r>
    </w:p>
    <w:p w14:paraId="2B822B3D" w14:textId="77777777" w:rsidR="005F6659" w:rsidRPr="003355E1" w:rsidRDefault="005F6659" w:rsidP="005F6659">
      <w:pPr>
        <w:spacing w:after="0" w:line="259" w:lineRule="auto"/>
        <w:rPr>
          <w:b/>
          <w:bCs/>
        </w:rPr>
      </w:pPr>
      <w:r w:rsidRPr="003355E1">
        <w:rPr>
          <w:b/>
          <w:bCs/>
        </w:rPr>
        <w:t>Spring Cloud Config + Encryption</w:t>
      </w:r>
    </w:p>
    <w:p w14:paraId="3BC17EE1" w14:textId="77777777" w:rsidR="005F6659" w:rsidRPr="003355E1" w:rsidRDefault="005F6659" w:rsidP="005F6659">
      <w:pPr>
        <w:spacing w:after="0" w:line="259" w:lineRule="auto"/>
      </w:pPr>
      <w:r w:rsidRPr="003355E1">
        <w:t>password: "{cipher}AQBz..."</w:t>
      </w:r>
    </w:p>
    <w:p w14:paraId="092D4EAA" w14:textId="77777777" w:rsidR="005F6659" w:rsidRPr="003355E1" w:rsidRDefault="005F6659" w:rsidP="005F6659">
      <w:pPr>
        <w:spacing w:after="0" w:line="259" w:lineRule="auto"/>
        <w:rPr>
          <w:b/>
          <w:bCs/>
        </w:rPr>
      </w:pPr>
      <w:r w:rsidRPr="003355E1">
        <w:rPr>
          <w:b/>
          <w:bCs/>
        </w:rPr>
        <w:t>Problem</w:t>
      </w:r>
    </w:p>
    <w:p w14:paraId="2A2F89D4" w14:textId="77777777" w:rsidR="005F6659" w:rsidRPr="003355E1" w:rsidRDefault="005F6659" w:rsidP="005F6659">
      <w:pPr>
        <w:numPr>
          <w:ilvl w:val="0"/>
          <w:numId w:val="701"/>
        </w:numPr>
        <w:spacing w:after="0" w:line="259" w:lineRule="auto"/>
      </w:pPr>
      <w:r w:rsidRPr="003355E1">
        <w:t>Encryption key still needs protection</w:t>
      </w:r>
    </w:p>
    <w:p w14:paraId="7CC75B16" w14:textId="77777777" w:rsidR="005F6659" w:rsidRPr="003355E1" w:rsidRDefault="005F6659" w:rsidP="005F6659">
      <w:pPr>
        <w:numPr>
          <w:ilvl w:val="0"/>
          <w:numId w:val="701"/>
        </w:numPr>
        <w:spacing w:after="0" w:line="259" w:lineRule="auto"/>
      </w:pPr>
      <w:r w:rsidRPr="003355E1">
        <w:t>Often misused as “security”</w:t>
      </w:r>
    </w:p>
    <w:p w14:paraId="06FE495E" w14:textId="77777777" w:rsidR="005F6659" w:rsidRPr="003355E1" w:rsidRDefault="005F6659" w:rsidP="005F6659">
      <w:pPr>
        <w:spacing w:after="0" w:line="259" w:lineRule="auto"/>
      </w:pPr>
      <w:r w:rsidRPr="003355E1">
        <w:rPr>
          <w:b/>
          <w:bCs/>
        </w:rPr>
        <w:lastRenderedPageBreak/>
        <w:t>Encryption ≠ secret management</w:t>
      </w:r>
    </w:p>
    <w:p w14:paraId="64513DB0" w14:textId="77777777" w:rsidR="005F6659" w:rsidRPr="003355E1" w:rsidRDefault="00000000" w:rsidP="005F6659">
      <w:pPr>
        <w:spacing w:after="0" w:line="259" w:lineRule="auto"/>
      </w:pPr>
      <w:r>
        <w:pict w14:anchorId="2A185D5D">
          <v:rect id="_x0000_i1281" style="width:0;height:1.5pt" o:hralign="center" o:hrstd="t" o:hr="t" fillcolor="#a0a0a0" stroked="f"/>
        </w:pict>
      </w:r>
    </w:p>
    <w:p w14:paraId="1BB87F07" w14:textId="77777777" w:rsidR="005F6659" w:rsidRPr="003355E1" w:rsidRDefault="005F6659" w:rsidP="005F6659">
      <w:pPr>
        <w:spacing w:after="0" w:line="259" w:lineRule="auto"/>
        <w:rPr>
          <w:b/>
          <w:bCs/>
        </w:rPr>
      </w:pPr>
      <w:r w:rsidRPr="0027704E">
        <w:rPr>
          <w:b/>
          <w:bCs/>
          <w:highlight w:val="green"/>
        </w:rPr>
        <w:t>6️</w:t>
      </w:r>
      <w:r w:rsidRPr="0027704E">
        <w:rPr>
          <w:rFonts w:ascii="Segoe UI Symbol" w:hAnsi="Segoe UI Symbol" w:cs="Segoe UI Symbol"/>
          <w:b/>
          <w:bCs/>
          <w:highlight w:val="green"/>
        </w:rPr>
        <w:t>⃣</w:t>
      </w:r>
      <w:r w:rsidRPr="0027704E">
        <w:rPr>
          <w:b/>
          <w:bCs/>
          <w:highlight w:val="green"/>
        </w:rPr>
        <w:t xml:space="preserve"> Why @ConfigurationProperties Is Mandatory for Secrets</w:t>
      </w:r>
    </w:p>
    <w:p w14:paraId="0FEDED36" w14:textId="77777777" w:rsidR="005F6659" w:rsidRPr="003355E1" w:rsidRDefault="005F6659" w:rsidP="005F6659">
      <w:pPr>
        <w:spacing w:after="0" w:line="259" w:lineRule="auto"/>
      </w:pPr>
      <w:r w:rsidRPr="003355E1">
        <w:t>@ConfigurationProperties("db")</w:t>
      </w:r>
    </w:p>
    <w:p w14:paraId="35B1F6E7" w14:textId="77777777" w:rsidR="005F6659" w:rsidRPr="003355E1" w:rsidRDefault="005F6659" w:rsidP="005F6659">
      <w:pPr>
        <w:spacing w:after="0" w:line="259" w:lineRule="auto"/>
      </w:pPr>
      <w:r w:rsidRPr="003355E1">
        <w:t>class DbSecrets {</w:t>
      </w:r>
    </w:p>
    <w:p w14:paraId="0759BDEF" w14:textId="77777777" w:rsidR="005F6659" w:rsidRPr="003355E1" w:rsidRDefault="005F6659" w:rsidP="005F6659">
      <w:pPr>
        <w:spacing w:after="0" w:line="259" w:lineRule="auto"/>
      </w:pPr>
      <w:r w:rsidRPr="003355E1">
        <w:t xml:space="preserve">   private String password;</w:t>
      </w:r>
    </w:p>
    <w:p w14:paraId="18D82E47" w14:textId="77777777" w:rsidR="005F6659" w:rsidRPr="003355E1" w:rsidRDefault="005F6659" w:rsidP="005F6659">
      <w:pPr>
        <w:spacing w:after="0" w:line="259" w:lineRule="auto"/>
      </w:pPr>
      <w:r w:rsidRPr="003355E1">
        <w:t>}</w:t>
      </w:r>
    </w:p>
    <w:p w14:paraId="387412F7" w14:textId="77777777" w:rsidR="005F6659" w:rsidRPr="0027704E" w:rsidRDefault="005F6659" w:rsidP="005F6659">
      <w:pPr>
        <w:spacing w:after="0" w:line="259" w:lineRule="auto"/>
        <w:rPr>
          <w:b/>
          <w:bCs/>
          <w:highlight w:val="green"/>
        </w:rPr>
      </w:pPr>
      <w:r w:rsidRPr="0027704E">
        <w:rPr>
          <w:b/>
          <w:bCs/>
          <w:highlight w:val="green"/>
        </w:rPr>
        <w:t>Why It’s Preferred</w:t>
      </w:r>
    </w:p>
    <w:p w14:paraId="580857E9" w14:textId="77777777" w:rsidR="005F6659" w:rsidRPr="0027704E" w:rsidRDefault="005F6659" w:rsidP="005F6659">
      <w:pPr>
        <w:numPr>
          <w:ilvl w:val="0"/>
          <w:numId w:val="702"/>
        </w:numPr>
        <w:spacing w:after="0" w:line="259" w:lineRule="auto"/>
        <w:rPr>
          <w:highlight w:val="green"/>
        </w:rPr>
      </w:pPr>
      <w:r w:rsidRPr="0027704E">
        <w:rPr>
          <w:highlight w:val="green"/>
        </w:rPr>
        <w:t>Centralized</w:t>
      </w:r>
    </w:p>
    <w:p w14:paraId="532158BD" w14:textId="77777777" w:rsidR="005F6659" w:rsidRPr="0027704E" w:rsidRDefault="005F6659" w:rsidP="005F6659">
      <w:pPr>
        <w:numPr>
          <w:ilvl w:val="0"/>
          <w:numId w:val="702"/>
        </w:numPr>
        <w:spacing w:after="0" w:line="259" w:lineRule="auto"/>
        <w:rPr>
          <w:highlight w:val="green"/>
        </w:rPr>
      </w:pPr>
      <w:r w:rsidRPr="0027704E">
        <w:rPr>
          <w:highlight w:val="green"/>
        </w:rPr>
        <w:t>Maskable</w:t>
      </w:r>
    </w:p>
    <w:p w14:paraId="4156355C" w14:textId="77777777" w:rsidR="005F6659" w:rsidRPr="0027704E" w:rsidRDefault="005F6659" w:rsidP="005F6659">
      <w:pPr>
        <w:numPr>
          <w:ilvl w:val="0"/>
          <w:numId w:val="702"/>
        </w:numPr>
        <w:spacing w:after="0" w:line="259" w:lineRule="auto"/>
        <w:rPr>
          <w:highlight w:val="green"/>
        </w:rPr>
      </w:pPr>
      <w:r w:rsidRPr="0027704E">
        <w:rPr>
          <w:highlight w:val="green"/>
        </w:rPr>
        <w:t>Validatable</w:t>
      </w:r>
    </w:p>
    <w:p w14:paraId="2349D713" w14:textId="77777777" w:rsidR="005F6659" w:rsidRPr="0027704E" w:rsidRDefault="005F6659" w:rsidP="005F6659">
      <w:pPr>
        <w:numPr>
          <w:ilvl w:val="0"/>
          <w:numId w:val="702"/>
        </w:numPr>
        <w:spacing w:after="0" w:line="259" w:lineRule="auto"/>
        <w:rPr>
          <w:highlight w:val="green"/>
        </w:rPr>
      </w:pPr>
      <w:r w:rsidRPr="0027704E">
        <w:rPr>
          <w:highlight w:val="green"/>
        </w:rPr>
        <w:t>Easy to audit</w:t>
      </w:r>
    </w:p>
    <w:p w14:paraId="62CCC6C5" w14:textId="77777777" w:rsidR="005F6659" w:rsidRPr="0027704E" w:rsidRDefault="005F6659" w:rsidP="005F6659">
      <w:pPr>
        <w:numPr>
          <w:ilvl w:val="0"/>
          <w:numId w:val="702"/>
        </w:numPr>
        <w:spacing w:after="0" w:line="259" w:lineRule="auto"/>
        <w:rPr>
          <w:highlight w:val="green"/>
        </w:rPr>
      </w:pPr>
      <w:r w:rsidRPr="0027704E">
        <w:rPr>
          <w:highlight w:val="green"/>
        </w:rPr>
        <w:t>Supports rotation</w:t>
      </w:r>
    </w:p>
    <w:p w14:paraId="64F26FB8" w14:textId="77777777" w:rsidR="005F6659" w:rsidRPr="003355E1" w:rsidRDefault="005F6659" w:rsidP="005F6659">
      <w:pPr>
        <w:spacing w:after="0" w:line="259" w:lineRule="auto"/>
      </w:pPr>
      <w:r w:rsidRPr="003355E1">
        <w:t>Avoid:</w:t>
      </w:r>
    </w:p>
    <w:p w14:paraId="43B4E539" w14:textId="77777777" w:rsidR="005F6659" w:rsidRPr="003355E1" w:rsidRDefault="005F6659" w:rsidP="005F6659">
      <w:pPr>
        <w:spacing w:after="0" w:line="259" w:lineRule="auto"/>
      </w:pPr>
      <w:r w:rsidRPr="003355E1">
        <w:t>@Value("${db.password}")</w:t>
      </w:r>
    </w:p>
    <w:p w14:paraId="0DCA8D75" w14:textId="77777777" w:rsidR="005F6659" w:rsidRPr="003355E1" w:rsidRDefault="00000000" w:rsidP="005F6659">
      <w:pPr>
        <w:spacing w:after="0" w:line="259" w:lineRule="auto"/>
      </w:pPr>
      <w:r>
        <w:pict w14:anchorId="03C27029">
          <v:rect id="_x0000_i1282" style="width:0;height:1.5pt" o:hralign="center" o:hrstd="t" o:hr="t" fillcolor="#a0a0a0" stroked="f"/>
        </w:pict>
      </w:r>
    </w:p>
    <w:p w14:paraId="2EA17B80" w14:textId="77777777" w:rsidR="005F6659" w:rsidRPr="003355E1" w:rsidRDefault="005F6659" w:rsidP="005F6659">
      <w:pPr>
        <w:spacing w:after="0" w:line="259" w:lineRule="auto"/>
        <w:rPr>
          <w:b/>
          <w:bCs/>
        </w:rPr>
      </w:pPr>
      <w:r w:rsidRPr="0027704E">
        <w:rPr>
          <w:b/>
          <w:bCs/>
          <w:highlight w:val="green"/>
        </w:rPr>
        <w:t>7️</w:t>
      </w:r>
      <w:r w:rsidRPr="0027704E">
        <w:rPr>
          <w:rFonts w:ascii="Segoe UI Symbol" w:hAnsi="Segoe UI Symbol" w:cs="Segoe UI Symbol"/>
          <w:b/>
          <w:bCs/>
          <w:highlight w:val="green"/>
        </w:rPr>
        <w:t>⃣</w:t>
      </w:r>
      <w:r w:rsidRPr="0027704E">
        <w:rPr>
          <w:b/>
          <w:bCs/>
          <w:highlight w:val="green"/>
        </w:rPr>
        <w:t xml:space="preserve"> Startup Timing Matters (Very Important)</w:t>
      </w:r>
    </w:p>
    <w:p w14:paraId="040BA79C" w14:textId="77777777" w:rsidR="005F6659" w:rsidRPr="0027704E" w:rsidRDefault="005F6659" w:rsidP="005F6659">
      <w:pPr>
        <w:spacing w:after="0" w:line="259" w:lineRule="auto"/>
        <w:rPr>
          <w:highlight w:val="green"/>
        </w:rPr>
      </w:pPr>
      <w:r w:rsidRPr="0027704E">
        <w:rPr>
          <w:highlight w:val="green"/>
        </w:rPr>
        <w:t>Secrets must be available:</w:t>
      </w:r>
    </w:p>
    <w:p w14:paraId="4E29B16F" w14:textId="77777777" w:rsidR="005F6659" w:rsidRPr="0027704E" w:rsidRDefault="005F6659" w:rsidP="005F6659">
      <w:pPr>
        <w:spacing w:after="0" w:line="259" w:lineRule="auto"/>
        <w:rPr>
          <w:highlight w:val="green"/>
        </w:rPr>
      </w:pPr>
      <w:r w:rsidRPr="0027704E">
        <w:rPr>
          <w:highlight w:val="green"/>
        </w:rPr>
        <w:t>Before:</w:t>
      </w:r>
    </w:p>
    <w:p w14:paraId="3088DE25" w14:textId="77777777" w:rsidR="005F6659" w:rsidRPr="0027704E" w:rsidRDefault="005F6659" w:rsidP="005F6659">
      <w:pPr>
        <w:spacing w:after="0" w:line="259" w:lineRule="auto"/>
        <w:rPr>
          <w:highlight w:val="green"/>
        </w:rPr>
      </w:pPr>
      <w:r w:rsidRPr="0027704E">
        <w:rPr>
          <w:highlight w:val="green"/>
        </w:rPr>
        <w:t>- Auto-configuration</w:t>
      </w:r>
    </w:p>
    <w:p w14:paraId="0DBEFDB9" w14:textId="77777777" w:rsidR="005F6659" w:rsidRPr="0027704E" w:rsidRDefault="005F6659" w:rsidP="005F6659">
      <w:pPr>
        <w:spacing w:after="0" w:line="259" w:lineRule="auto"/>
        <w:rPr>
          <w:highlight w:val="green"/>
        </w:rPr>
      </w:pPr>
      <w:r w:rsidRPr="0027704E">
        <w:rPr>
          <w:highlight w:val="green"/>
        </w:rPr>
        <w:t>- DataSource creation</w:t>
      </w:r>
    </w:p>
    <w:p w14:paraId="7318523C" w14:textId="77777777" w:rsidR="005F6659" w:rsidRPr="003355E1" w:rsidRDefault="005F6659" w:rsidP="005F6659">
      <w:pPr>
        <w:spacing w:after="0" w:line="259" w:lineRule="auto"/>
      </w:pPr>
      <w:r w:rsidRPr="0027704E">
        <w:rPr>
          <w:highlight w:val="green"/>
        </w:rPr>
        <w:t>- JPA initialization</w:t>
      </w:r>
    </w:p>
    <w:p w14:paraId="0717B233" w14:textId="77777777" w:rsidR="005F6659" w:rsidRPr="003355E1" w:rsidRDefault="005F6659" w:rsidP="005F6659">
      <w:pPr>
        <w:spacing w:after="0" w:line="259" w:lineRule="auto"/>
      </w:pPr>
      <w:r w:rsidRPr="003355E1">
        <w:t>Which means:</w:t>
      </w:r>
    </w:p>
    <w:p w14:paraId="331BFF4F" w14:textId="77777777" w:rsidR="005F6659" w:rsidRPr="0027704E" w:rsidRDefault="005F6659" w:rsidP="005F6659">
      <w:pPr>
        <w:numPr>
          <w:ilvl w:val="0"/>
          <w:numId w:val="703"/>
        </w:numPr>
        <w:spacing w:after="0" w:line="259" w:lineRule="auto"/>
        <w:rPr>
          <w:highlight w:val="green"/>
        </w:rPr>
      </w:pPr>
      <w:r w:rsidRPr="0027704E">
        <w:rPr>
          <w:highlight w:val="green"/>
        </w:rPr>
        <w:t>Loaded into Environment</w:t>
      </w:r>
    </w:p>
    <w:p w14:paraId="541E36B1" w14:textId="77777777" w:rsidR="005F6659" w:rsidRPr="0027704E" w:rsidRDefault="005F6659" w:rsidP="005F6659">
      <w:pPr>
        <w:numPr>
          <w:ilvl w:val="0"/>
          <w:numId w:val="703"/>
        </w:numPr>
        <w:spacing w:after="0" w:line="259" w:lineRule="auto"/>
        <w:rPr>
          <w:highlight w:val="green"/>
        </w:rPr>
      </w:pPr>
      <w:r w:rsidRPr="0027704E">
        <w:rPr>
          <w:highlight w:val="green"/>
        </w:rPr>
        <w:t>NOT fetched lazily in beans</w:t>
      </w:r>
    </w:p>
    <w:p w14:paraId="2624F899" w14:textId="77777777" w:rsidR="005F6659" w:rsidRPr="003355E1" w:rsidRDefault="005F6659" w:rsidP="005F6659">
      <w:pPr>
        <w:spacing w:after="0" w:line="259" w:lineRule="auto"/>
      </w:pPr>
      <w:r w:rsidRPr="003355E1">
        <w:t>This is why:</w:t>
      </w:r>
    </w:p>
    <w:p w14:paraId="7361C651" w14:textId="77777777" w:rsidR="005F6659" w:rsidRPr="003355E1" w:rsidRDefault="005F6659" w:rsidP="005F6659">
      <w:pPr>
        <w:numPr>
          <w:ilvl w:val="0"/>
          <w:numId w:val="704"/>
        </w:numPr>
        <w:spacing w:after="0" w:line="259" w:lineRule="auto"/>
      </w:pPr>
      <w:r w:rsidRPr="003355E1">
        <w:t>Vault integration happens early</w:t>
      </w:r>
    </w:p>
    <w:p w14:paraId="09020F3C" w14:textId="77777777" w:rsidR="005F6659" w:rsidRPr="003355E1" w:rsidRDefault="005F6659" w:rsidP="005F6659">
      <w:pPr>
        <w:numPr>
          <w:ilvl w:val="0"/>
          <w:numId w:val="704"/>
        </w:numPr>
        <w:spacing w:after="0" w:line="259" w:lineRule="auto"/>
      </w:pPr>
      <w:r w:rsidRPr="003355E1">
        <w:t>PropertySources are critical</w:t>
      </w:r>
    </w:p>
    <w:p w14:paraId="2F0F2360" w14:textId="77777777" w:rsidR="005F6659" w:rsidRPr="003355E1" w:rsidRDefault="00000000" w:rsidP="005F6659">
      <w:pPr>
        <w:spacing w:after="0" w:line="259" w:lineRule="auto"/>
      </w:pPr>
      <w:r>
        <w:pict w14:anchorId="55559149">
          <v:rect id="_x0000_i1283" style="width:0;height:1.5pt" o:hralign="center" o:hrstd="t" o:hr="t" fillcolor="#a0a0a0" stroked="f"/>
        </w:pict>
      </w:r>
    </w:p>
    <w:p w14:paraId="72CCE4A7" w14:textId="77777777" w:rsidR="005F6659" w:rsidRPr="003355E1" w:rsidRDefault="005F6659" w:rsidP="005F6659">
      <w:pPr>
        <w:spacing w:after="0" w:line="259" w:lineRule="auto"/>
        <w:rPr>
          <w:b/>
          <w:bCs/>
        </w:rPr>
      </w:pPr>
      <w:r w:rsidRPr="003355E1">
        <w:rPr>
          <w:b/>
          <w:bCs/>
        </w:rPr>
        <w:t>8️</w:t>
      </w:r>
      <w:r w:rsidRPr="003355E1">
        <w:rPr>
          <w:rFonts w:ascii="Segoe UI Symbol" w:hAnsi="Segoe UI Symbol" w:cs="Segoe UI Symbol"/>
          <w:b/>
          <w:bCs/>
        </w:rPr>
        <w:t>⃣</w:t>
      </w:r>
      <w:r w:rsidRPr="003355E1">
        <w:rPr>
          <w:b/>
          <w:bCs/>
        </w:rPr>
        <w:t xml:space="preserve"> Logging &amp; Actuator Safety</w:t>
      </w:r>
    </w:p>
    <w:p w14:paraId="396CBF26"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Common Production Bug</w:t>
      </w:r>
    </w:p>
    <w:p w14:paraId="1BEDDE9D" w14:textId="77777777" w:rsidR="005F6659" w:rsidRPr="003355E1" w:rsidRDefault="005F6659" w:rsidP="005F6659">
      <w:pPr>
        <w:spacing w:after="0" w:line="259" w:lineRule="auto"/>
      </w:pPr>
      <w:r w:rsidRPr="003355E1">
        <w:t>management.endpoint.env.enabled=true</w:t>
      </w:r>
    </w:p>
    <w:p w14:paraId="0F81DD4B" w14:textId="77777777" w:rsidR="005F6659" w:rsidRPr="003355E1" w:rsidRDefault="005F6659" w:rsidP="005F6659">
      <w:pPr>
        <w:spacing w:after="0" w:line="259" w:lineRule="auto"/>
      </w:pPr>
      <w:r w:rsidRPr="003355E1">
        <w:t>This can expose secrets.</w:t>
      </w:r>
    </w:p>
    <w:p w14:paraId="041338D4" w14:textId="77777777" w:rsidR="005F6659" w:rsidRPr="003355E1" w:rsidRDefault="005F6659" w:rsidP="005F6659">
      <w:pPr>
        <w:spacing w:after="0" w:line="259" w:lineRule="auto"/>
        <w:rPr>
          <w:b/>
          <w:bCs/>
        </w:rPr>
      </w:pPr>
      <w:r w:rsidRPr="003355E1">
        <w:rPr>
          <w:b/>
          <w:bCs/>
        </w:rPr>
        <w:t>Always:</w:t>
      </w:r>
    </w:p>
    <w:p w14:paraId="7077C16E" w14:textId="77777777" w:rsidR="005F6659" w:rsidRPr="003355E1" w:rsidRDefault="005F6659" w:rsidP="005F6659">
      <w:pPr>
        <w:spacing w:after="0" w:line="259" w:lineRule="auto"/>
      </w:pPr>
      <w:r w:rsidRPr="003355E1">
        <w:t>management.endpoint.env.keys-to-sanitize=password,secret,key,token</w:t>
      </w:r>
    </w:p>
    <w:p w14:paraId="3D447D71" w14:textId="77777777" w:rsidR="005F6659" w:rsidRPr="003355E1" w:rsidRDefault="005F6659" w:rsidP="005F6659">
      <w:pPr>
        <w:spacing w:after="0" w:line="259" w:lineRule="auto"/>
      </w:pPr>
      <w:r w:rsidRPr="003355E1">
        <w:t xml:space="preserve">Boot masks sensitive keys automatically, but </w:t>
      </w:r>
      <w:r w:rsidRPr="003355E1">
        <w:rPr>
          <w:b/>
          <w:bCs/>
        </w:rPr>
        <w:t>only if named properly</w:t>
      </w:r>
      <w:r w:rsidRPr="003355E1">
        <w:t>.</w:t>
      </w:r>
    </w:p>
    <w:p w14:paraId="078D21DC" w14:textId="77777777" w:rsidR="005F6659" w:rsidRPr="003355E1" w:rsidRDefault="00000000" w:rsidP="005F6659">
      <w:pPr>
        <w:spacing w:after="0" w:line="259" w:lineRule="auto"/>
      </w:pPr>
      <w:r>
        <w:pict w14:anchorId="4EB386CB">
          <v:rect id="_x0000_i1284" style="width:0;height:1.5pt" o:hralign="center" o:hrstd="t" o:hr="t" fillcolor="#a0a0a0" stroked="f"/>
        </w:pict>
      </w:r>
    </w:p>
    <w:p w14:paraId="4C58A52D" w14:textId="77777777" w:rsidR="005F6659" w:rsidRPr="003355E1" w:rsidRDefault="005F6659" w:rsidP="005F6659">
      <w:pPr>
        <w:spacing w:after="0" w:line="259" w:lineRule="auto"/>
        <w:rPr>
          <w:b/>
          <w:bCs/>
        </w:rPr>
      </w:pPr>
      <w:r w:rsidRPr="003355E1">
        <w:rPr>
          <w:b/>
          <w:bCs/>
        </w:rPr>
        <w:t>9️</w:t>
      </w:r>
      <w:r w:rsidRPr="003355E1">
        <w:rPr>
          <w:rFonts w:ascii="Segoe UI Symbol" w:hAnsi="Segoe UI Symbol" w:cs="Segoe UI Symbol"/>
          <w:b/>
          <w:bCs/>
        </w:rPr>
        <w:t>⃣</w:t>
      </w:r>
      <w:r w:rsidRPr="003355E1">
        <w:rPr>
          <w:b/>
          <w:bCs/>
        </w:rPr>
        <w:t xml:space="preserve"> Secret Rotation (Often Ignored)</w:t>
      </w:r>
    </w:p>
    <w:p w14:paraId="7FC58849" w14:textId="77777777" w:rsidR="005F6659" w:rsidRPr="003355E1" w:rsidRDefault="005F6659" w:rsidP="005F6659">
      <w:pPr>
        <w:spacing w:after="0" w:line="259" w:lineRule="auto"/>
        <w:rPr>
          <w:b/>
          <w:bCs/>
        </w:rPr>
      </w:pPr>
      <w:r w:rsidRPr="003355E1">
        <w:rPr>
          <w:b/>
          <w:bCs/>
        </w:rPr>
        <w:t>Best Practice</w:t>
      </w:r>
    </w:p>
    <w:p w14:paraId="580A49A9" w14:textId="77777777" w:rsidR="005F6659" w:rsidRPr="003355E1" w:rsidRDefault="005F6659" w:rsidP="005F6659">
      <w:pPr>
        <w:numPr>
          <w:ilvl w:val="0"/>
          <w:numId w:val="705"/>
        </w:numPr>
        <w:spacing w:after="0" w:line="259" w:lineRule="auto"/>
      </w:pPr>
      <w:r w:rsidRPr="003355E1">
        <w:t>Rotate secrets without redeploy</w:t>
      </w:r>
    </w:p>
    <w:p w14:paraId="1DB8BD07" w14:textId="77777777" w:rsidR="005F6659" w:rsidRPr="003355E1" w:rsidRDefault="005F6659" w:rsidP="005F6659">
      <w:pPr>
        <w:numPr>
          <w:ilvl w:val="0"/>
          <w:numId w:val="705"/>
        </w:numPr>
        <w:spacing w:after="0" w:line="259" w:lineRule="auto"/>
      </w:pPr>
      <w:r w:rsidRPr="003355E1">
        <w:t>Use:</w:t>
      </w:r>
    </w:p>
    <w:p w14:paraId="533866D8" w14:textId="77777777" w:rsidR="005F6659" w:rsidRPr="003355E1" w:rsidRDefault="005F6659" w:rsidP="005F6659">
      <w:pPr>
        <w:numPr>
          <w:ilvl w:val="1"/>
          <w:numId w:val="705"/>
        </w:numPr>
        <w:spacing w:after="0" w:line="259" w:lineRule="auto"/>
      </w:pPr>
      <w:r w:rsidRPr="003355E1">
        <w:t>Vault leases</w:t>
      </w:r>
    </w:p>
    <w:p w14:paraId="35CE5A3D" w14:textId="77777777" w:rsidR="005F6659" w:rsidRPr="003355E1" w:rsidRDefault="005F6659" w:rsidP="005F6659">
      <w:pPr>
        <w:numPr>
          <w:ilvl w:val="1"/>
          <w:numId w:val="705"/>
        </w:numPr>
        <w:spacing w:after="0" w:line="259" w:lineRule="auto"/>
      </w:pPr>
      <w:r w:rsidRPr="003355E1">
        <w:t>K8s secret updates</w:t>
      </w:r>
    </w:p>
    <w:p w14:paraId="4868B3F8" w14:textId="77777777" w:rsidR="005F6659" w:rsidRPr="003355E1" w:rsidRDefault="005F6659" w:rsidP="005F6659">
      <w:pPr>
        <w:numPr>
          <w:ilvl w:val="1"/>
          <w:numId w:val="705"/>
        </w:numPr>
        <w:spacing w:after="0" w:line="259" w:lineRule="auto"/>
      </w:pPr>
      <w:r w:rsidRPr="003355E1">
        <w:t>Cloud-managed rotation</w:t>
      </w:r>
    </w:p>
    <w:p w14:paraId="73CD1AD1" w14:textId="77777777" w:rsidR="005F6659" w:rsidRPr="003355E1" w:rsidRDefault="005F6659" w:rsidP="005F6659">
      <w:pPr>
        <w:spacing w:after="0" w:line="259" w:lineRule="auto"/>
      </w:pPr>
      <w:r w:rsidRPr="003355E1">
        <w:lastRenderedPageBreak/>
        <w:t>Spring:</w:t>
      </w:r>
    </w:p>
    <w:p w14:paraId="1E8AA915" w14:textId="77777777" w:rsidR="005F6659" w:rsidRPr="003355E1" w:rsidRDefault="005F6659" w:rsidP="005F6659">
      <w:pPr>
        <w:numPr>
          <w:ilvl w:val="0"/>
          <w:numId w:val="706"/>
        </w:numPr>
        <w:spacing w:after="0" w:line="259" w:lineRule="auto"/>
      </w:pPr>
      <w:r w:rsidRPr="003355E1">
        <w:t>Can rebind via:</w:t>
      </w:r>
    </w:p>
    <w:p w14:paraId="4885467F" w14:textId="77777777" w:rsidR="005F6659" w:rsidRPr="003355E1" w:rsidRDefault="005F6659" w:rsidP="005F6659">
      <w:pPr>
        <w:numPr>
          <w:ilvl w:val="1"/>
          <w:numId w:val="706"/>
        </w:numPr>
        <w:spacing w:after="0" w:line="259" w:lineRule="auto"/>
      </w:pPr>
      <w:r w:rsidRPr="003355E1">
        <w:t>Spring Cloud Bus</w:t>
      </w:r>
    </w:p>
    <w:p w14:paraId="3BEE54FF" w14:textId="77777777" w:rsidR="005F6659" w:rsidRPr="003355E1" w:rsidRDefault="005F6659" w:rsidP="005F6659">
      <w:pPr>
        <w:numPr>
          <w:ilvl w:val="1"/>
          <w:numId w:val="706"/>
        </w:numPr>
        <w:spacing w:after="0" w:line="259" w:lineRule="auto"/>
      </w:pPr>
      <w:r w:rsidRPr="003355E1">
        <w:t>Context refresh</w:t>
      </w:r>
    </w:p>
    <w:p w14:paraId="413F92D4" w14:textId="77777777" w:rsidR="005F6659" w:rsidRPr="003355E1" w:rsidRDefault="005F6659" w:rsidP="005F6659">
      <w:pPr>
        <w:numPr>
          <w:ilvl w:val="1"/>
          <w:numId w:val="706"/>
        </w:numPr>
        <w:spacing w:after="0" w:line="259" w:lineRule="auto"/>
      </w:pPr>
      <w:r w:rsidRPr="003355E1">
        <w:t>Restartless credentials (advanced)</w:t>
      </w:r>
    </w:p>
    <w:p w14:paraId="3EF0A0D6" w14:textId="77777777" w:rsidR="005F6659" w:rsidRPr="003355E1" w:rsidRDefault="00000000" w:rsidP="005F6659">
      <w:pPr>
        <w:spacing w:after="0" w:line="259" w:lineRule="auto"/>
      </w:pPr>
      <w:r>
        <w:pict w14:anchorId="5846FB74">
          <v:rect id="_x0000_i1285" style="width:0;height:1.5pt" o:hralign="center" o:hrstd="t" o:hr="t" fillcolor="#a0a0a0" stroked="f"/>
        </w:pict>
      </w:r>
    </w:p>
    <w:p w14:paraId="30571912"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Anti-Patterns Seen in Real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511"/>
      </w:tblGrid>
      <w:tr w:rsidR="005F6659" w:rsidRPr="003355E1" w14:paraId="22644203" w14:textId="77777777" w:rsidTr="00B72B58">
        <w:trPr>
          <w:tblHeader/>
          <w:tblCellSpacing w:w="15" w:type="dxa"/>
        </w:trPr>
        <w:tc>
          <w:tcPr>
            <w:tcW w:w="0" w:type="auto"/>
            <w:vAlign w:val="center"/>
            <w:hideMark/>
          </w:tcPr>
          <w:p w14:paraId="18698D86" w14:textId="77777777" w:rsidR="005F6659" w:rsidRPr="003355E1" w:rsidRDefault="005F6659" w:rsidP="00B72B58">
            <w:pPr>
              <w:spacing w:after="0" w:line="259" w:lineRule="auto"/>
              <w:rPr>
                <w:b/>
                <w:bCs/>
              </w:rPr>
            </w:pPr>
            <w:r w:rsidRPr="003355E1">
              <w:rPr>
                <w:b/>
                <w:bCs/>
              </w:rPr>
              <w:t>Anti-Pattern</w:t>
            </w:r>
          </w:p>
        </w:tc>
        <w:tc>
          <w:tcPr>
            <w:tcW w:w="0" w:type="auto"/>
            <w:vAlign w:val="center"/>
            <w:hideMark/>
          </w:tcPr>
          <w:p w14:paraId="24671A2F" w14:textId="77777777" w:rsidR="005F6659" w:rsidRPr="003355E1" w:rsidRDefault="005F6659" w:rsidP="00B72B58">
            <w:pPr>
              <w:spacing w:after="0" w:line="259" w:lineRule="auto"/>
              <w:rPr>
                <w:b/>
                <w:bCs/>
              </w:rPr>
            </w:pPr>
            <w:r w:rsidRPr="003355E1">
              <w:rPr>
                <w:b/>
                <w:bCs/>
              </w:rPr>
              <w:t>Why It’s Bad</w:t>
            </w:r>
          </w:p>
        </w:tc>
      </w:tr>
      <w:tr w:rsidR="005F6659" w:rsidRPr="003355E1" w14:paraId="68BC55BF" w14:textId="77777777" w:rsidTr="00B72B58">
        <w:trPr>
          <w:tblCellSpacing w:w="15" w:type="dxa"/>
        </w:trPr>
        <w:tc>
          <w:tcPr>
            <w:tcW w:w="0" w:type="auto"/>
            <w:vAlign w:val="center"/>
            <w:hideMark/>
          </w:tcPr>
          <w:p w14:paraId="7B4524C2" w14:textId="77777777" w:rsidR="005F6659" w:rsidRPr="003355E1" w:rsidRDefault="005F6659" w:rsidP="00B72B58">
            <w:pPr>
              <w:spacing w:after="0" w:line="259" w:lineRule="auto"/>
            </w:pPr>
            <w:r w:rsidRPr="003355E1">
              <w:t>Secrets in Git</w:t>
            </w:r>
          </w:p>
        </w:tc>
        <w:tc>
          <w:tcPr>
            <w:tcW w:w="0" w:type="auto"/>
            <w:vAlign w:val="center"/>
            <w:hideMark/>
          </w:tcPr>
          <w:p w14:paraId="26A0251B" w14:textId="77777777" w:rsidR="005F6659" w:rsidRPr="003355E1" w:rsidRDefault="005F6659" w:rsidP="00B72B58">
            <w:pPr>
              <w:spacing w:after="0" w:line="259" w:lineRule="auto"/>
            </w:pPr>
            <w:r w:rsidRPr="003355E1">
              <w:t>Permanent leak</w:t>
            </w:r>
          </w:p>
        </w:tc>
      </w:tr>
      <w:tr w:rsidR="005F6659" w:rsidRPr="003355E1" w14:paraId="10CADA6A" w14:textId="77777777" w:rsidTr="00B72B58">
        <w:trPr>
          <w:tblCellSpacing w:w="15" w:type="dxa"/>
        </w:trPr>
        <w:tc>
          <w:tcPr>
            <w:tcW w:w="0" w:type="auto"/>
            <w:vAlign w:val="center"/>
            <w:hideMark/>
          </w:tcPr>
          <w:p w14:paraId="1C327188" w14:textId="77777777" w:rsidR="005F6659" w:rsidRPr="003355E1" w:rsidRDefault="005F6659" w:rsidP="00B72B58">
            <w:pPr>
              <w:spacing w:after="0" w:line="259" w:lineRule="auto"/>
            </w:pPr>
            <w:r w:rsidRPr="003355E1">
              <w:t>Encrypted YAML</w:t>
            </w:r>
          </w:p>
        </w:tc>
        <w:tc>
          <w:tcPr>
            <w:tcW w:w="0" w:type="auto"/>
            <w:vAlign w:val="center"/>
            <w:hideMark/>
          </w:tcPr>
          <w:p w14:paraId="563A2C85" w14:textId="77777777" w:rsidR="005F6659" w:rsidRPr="003355E1" w:rsidRDefault="005F6659" w:rsidP="00B72B58">
            <w:pPr>
              <w:spacing w:after="0" w:line="259" w:lineRule="auto"/>
            </w:pPr>
            <w:r w:rsidRPr="003355E1">
              <w:t>False security</w:t>
            </w:r>
          </w:p>
        </w:tc>
      </w:tr>
      <w:tr w:rsidR="005F6659" w:rsidRPr="003355E1" w14:paraId="73E35C9A" w14:textId="77777777" w:rsidTr="00B72B58">
        <w:trPr>
          <w:tblCellSpacing w:w="15" w:type="dxa"/>
        </w:trPr>
        <w:tc>
          <w:tcPr>
            <w:tcW w:w="0" w:type="auto"/>
            <w:vAlign w:val="center"/>
            <w:hideMark/>
          </w:tcPr>
          <w:p w14:paraId="5129BDCB" w14:textId="77777777" w:rsidR="005F6659" w:rsidRPr="003355E1" w:rsidRDefault="005F6659" w:rsidP="00B72B58">
            <w:pPr>
              <w:spacing w:after="0" w:line="259" w:lineRule="auto"/>
            </w:pPr>
            <w:r w:rsidRPr="003355E1">
              <w:t>Custom crypto</w:t>
            </w:r>
          </w:p>
        </w:tc>
        <w:tc>
          <w:tcPr>
            <w:tcW w:w="0" w:type="auto"/>
            <w:vAlign w:val="center"/>
            <w:hideMark/>
          </w:tcPr>
          <w:p w14:paraId="4962F1CF" w14:textId="77777777" w:rsidR="005F6659" w:rsidRPr="003355E1" w:rsidRDefault="005F6659" w:rsidP="00B72B58">
            <w:pPr>
              <w:spacing w:after="0" w:line="259" w:lineRule="auto"/>
            </w:pPr>
            <w:r w:rsidRPr="003355E1">
              <w:t>High risk</w:t>
            </w:r>
          </w:p>
        </w:tc>
      </w:tr>
      <w:tr w:rsidR="005F6659" w:rsidRPr="003355E1" w14:paraId="22DB9E1A" w14:textId="77777777" w:rsidTr="00B72B58">
        <w:trPr>
          <w:tblCellSpacing w:w="15" w:type="dxa"/>
        </w:trPr>
        <w:tc>
          <w:tcPr>
            <w:tcW w:w="0" w:type="auto"/>
            <w:vAlign w:val="center"/>
            <w:hideMark/>
          </w:tcPr>
          <w:p w14:paraId="746467F1" w14:textId="77777777" w:rsidR="005F6659" w:rsidRPr="003355E1" w:rsidRDefault="005F6659" w:rsidP="00B72B58">
            <w:pPr>
              <w:spacing w:after="0" w:line="259" w:lineRule="auto"/>
            </w:pPr>
            <w:r w:rsidRPr="003355E1">
              <w:t>Using System.getenv()</w:t>
            </w:r>
          </w:p>
        </w:tc>
        <w:tc>
          <w:tcPr>
            <w:tcW w:w="0" w:type="auto"/>
            <w:vAlign w:val="center"/>
            <w:hideMark/>
          </w:tcPr>
          <w:p w14:paraId="4AF48D40" w14:textId="77777777" w:rsidR="005F6659" w:rsidRPr="003355E1" w:rsidRDefault="005F6659" w:rsidP="00B72B58">
            <w:pPr>
              <w:spacing w:after="0" w:line="259" w:lineRule="auto"/>
            </w:pPr>
            <w:r w:rsidRPr="003355E1">
              <w:t>Untestable</w:t>
            </w:r>
          </w:p>
        </w:tc>
      </w:tr>
      <w:tr w:rsidR="005F6659" w:rsidRPr="003355E1" w14:paraId="569C659B" w14:textId="77777777" w:rsidTr="00B72B58">
        <w:trPr>
          <w:tblCellSpacing w:w="15" w:type="dxa"/>
        </w:trPr>
        <w:tc>
          <w:tcPr>
            <w:tcW w:w="0" w:type="auto"/>
            <w:vAlign w:val="center"/>
            <w:hideMark/>
          </w:tcPr>
          <w:p w14:paraId="5E4D1AB8" w14:textId="77777777" w:rsidR="005F6659" w:rsidRPr="003355E1" w:rsidRDefault="005F6659" w:rsidP="00B72B58">
            <w:pPr>
              <w:spacing w:after="0" w:line="259" w:lineRule="auto"/>
            </w:pPr>
            <w:r w:rsidRPr="003355E1">
              <w:t>Logging config</w:t>
            </w:r>
          </w:p>
        </w:tc>
        <w:tc>
          <w:tcPr>
            <w:tcW w:w="0" w:type="auto"/>
            <w:vAlign w:val="center"/>
            <w:hideMark/>
          </w:tcPr>
          <w:p w14:paraId="4F06E56D" w14:textId="77777777" w:rsidR="005F6659" w:rsidRPr="003355E1" w:rsidRDefault="005F6659" w:rsidP="00B72B58">
            <w:pPr>
              <w:spacing w:after="0" w:line="259" w:lineRule="auto"/>
            </w:pPr>
            <w:r w:rsidRPr="003355E1">
              <w:t>Accidental leaks</w:t>
            </w:r>
          </w:p>
        </w:tc>
      </w:tr>
    </w:tbl>
    <w:p w14:paraId="48F2D170" w14:textId="77777777" w:rsidR="005F6659" w:rsidRPr="003355E1" w:rsidRDefault="00000000" w:rsidP="005F6659">
      <w:pPr>
        <w:spacing w:after="0" w:line="259" w:lineRule="auto"/>
      </w:pPr>
      <w:r>
        <w:pict w14:anchorId="36296596">
          <v:rect id="_x0000_i1286" style="width:0;height:1.5pt" o:hralign="center" o:hrstd="t" o:hr="t" fillcolor="#a0a0a0" stroked="f"/>
        </w:pict>
      </w:r>
    </w:p>
    <w:p w14:paraId="26597F45"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1️</w:t>
      </w:r>
      <w:r w:rsidRPr="003355E1">
        <w:rPr>
          <w:rFonts w:ascii="Segoe UI Symbol" w:hAnsi="Segoe UI Symbol" w:cs="Segoe UI Symbol"/>
          <w:b/>
          <w:bCs/>
        </w:rPr>
        <w:t>⃣</w:t>
      </w:r>
      <w:r w:rsidRPr="003355E1">
        <w:rPr>
          <w:b/>
          <w:bCs/>
        </w:rPr>
        <w:t xml:space="preserve"> Interview-Ready Summary</w:t>
      </w:r>
    </w:p>
    <w:p w14:paraId="52743BC7" w14:textId="77777777" w:rsidR="005F6659" w:rsidRPr="003355E1" w:rsidRDefault="005F6659" w:rsidP="005F6659">
      <w:pPr>
        <w:spacing w:after="0" w:line="259" w:lineRule="auto"/>
      </w:pPr>
      <w:r w:rsidRPr="003355E1">
        <w:rPr>
          <w:b/>
          <w:bCs/>
        </w:rPr>
        <w:t>Spring Boot does not manage secrets but provides an Environment-based abstraction to consume them securely from external sources such as environment variables, Kubernetes secrets, or enterprise secret managers like Vault, ensuring secrets are injected before auto-configuration, never hardcoded, and safely masked and rotated in production systems.</w:t>
      </w:r>
    </w:p>
    <w:p w14:paraId="50262698" w14:textId="77777777" w:rsidR="005F6659" w:rsidRPr="003355E1" w:rsidRDefault="005F6659" w:rsidP="005F6659">
      <w:pPr>
        <w:spacing w:after="0"/>
      </w:pPr>
    </w:p>
    <w:p w14:paraId="4EB54D01" w14:textId="77777777" w:rsidR="005F6659" w:rsidRPr="005F6659" w:rsidRDefault="005F6659" w:rsidP="005F6659">
      <w:pPr>
        <w:rPr>
          <w:b/>
          <w:bCs/>
          <w:color w:val="EE0000"/>
          <w:sz w:val="24"/>
          <w:szCs w:val="24"/>
          <w:lang w:val="en-IN"/>
        </w:rPr>
      </w:pPr>
      <w:r w:rsidRPr="005F6659">
        <w:rPr>
          <w:b/>
          <w:bCs/>
          <w:color w:val="EE0000"/>
          <w:sz w:val="24"/>
          <w:szCs w:val="24"/>
          <w:lang w:val="en-IN"/>
        </w:rPr>
        <w:t>9.  Dynamic config reload – is it possible?</w:t>
      </w:r>
    </w:p>
    <w:p w14:paraId="7AFF385A" w14:textId="77777777" w:rsidR="005F6659" w:rsidRPr="003355E1" w:rsidRDefault="005F6659" w:rsidP="005F6659">
      <w:pPr>
        <w:spacing w:after="0" w:line="259" w:lineRule="auto"/>
        <w:rPr>
          <w:b/>
          <w:bCs/>
        </w:rPr>
      </w:pPr>
      <w:r w:rsidRPr="003355E1">
        <w:rPr>
          <w:b/>
          <w:bCs/>
        </w:rPr>
        <w:t>Dynamic Configuration Reload in Spring Boot (Senior-Level Reality Check)</w:t>
      </w:r>
    </w:p>
    <w:p w14:paraId="2C21DFC4"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Short Answer (Interview-Grade)</w:t>
      </w:r>
    </w:p>
    <w:p w14:paraId="2A921A7A" w14:textId="77777777" w:rsidR="005F6659" w:rsidRPr="003355E1" w:rsidRDefault="005F6659" w:rsidP="005F6659">
      <w:pPr>
        <w:spacing w:after="0" w:line="259" w:lineRule="auto"/>
      </w:pPr>
      <w:r w:rsidRPr="0027704E">
        <w:rPr>
          <w:b/>
          <w:bCs/>
          <w:highlight w:val="green"/>
        </w:rPr>
        <w:t>Yes, dynamic config reload is possible in Spring Boot, but only for configuration that is read dynamically or via refreshable mechanisms</w:t>
      </w:r>
      <w:r w:rsidRPr="003355E1">
        <w:rPr>
          <w:b/>
          <w:bCs/>
        </w:rPr>
        <w:t xml:space="preserve">. </w:t>
      </w:r>
      <w:r w:rsidRPr="0027704E">
        <w:rPr>
          <w:b/>
          <w:bCs/>
          <w:color w:val="EE0000"/>
        </w:rPr>
        <w:t>Core infrastructure beans (DataSource, JPA, server ports, thread pools) generally require a restart unless explicitly designed for refresh</w:t>
      </w:r>
      <w:r w:rsidRPr="003355E1">
        <w:rPr>
          <w:b/>
          <w:bCs/>
        </w:rPr>
        <w:t>.</w:t>
      </w:r>
    </w:p>
    <w:p w14:paraId="420E7D9B" w14:textId="77777777" w:rsidR="005F6659" w:rsidRPr="003355E1" w:rsidRDefault="00000000" w:rsidP="005F6659">
      <w:pPr>
        <w:spacing w:after="0" w:line="259" w:lineRule="auto"/>
      </w:pPr>
      <w:r>
        <w:pict w14:anchorId="037B5944">
          <v:rect id="_x0000_i1287" style="width:0;height:1.5pt" o:hralign="center" o:hrstd="t" o:hr="t" fillcolor="#a0a0a0" stroked="f"/>
        </w:pict>
      </w:r>
    </w:p>
    <w:p w14:paraId="40F5817E"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Why Dynamic Reload Is Hard (Real Systems)</w:t>
      </w:r>
    </w:p>
    <w:p w14:paraId="2575A4FA" w14:textId="77777777" w:rsidR="005F6659" w:rsidRPr="003355E1" w:rsidRDefault="005F6659" w:rsidP="005F6659">
      <w:pPr>
        <w:spacing w:after="0" w:line="259" w:lineRule="auto"/>
      </w:pPr>
      <w:r w:rsidRPr="003355E1">
        <w:t xml:space="preserve">Configuration is read at </w:t>
      </w:r>
      <w:r w:rsidRPr="003355E1">
        <w:rPr>
          <w:b/>
          <w:bCs/>
        </w:rPr>
        <w:t>different phases</w:t>
      </w:r>
      <w:r w:rsidRPr="003355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726"/>
      </w:tblGrid>
      <w:tr w:rsidR="005F6659" w:rsidRPr="003355E1" w14:paraId="364A9020" w14:textId="77777777" w:rsidTr="00B72B58">
        <w:trPr>
          <w:tblHeader/>
          <w:tblCellSpacing w:w="15" w:type="dxa"/>
        </w:trPr>
        <w:tc>
          <w:tcPr>
            <w:tcW w:w="0" w:type="auto"/>
            <w:vAlign w:val="center"/>
            <w:hideMark/>
          </w:tcPr>
          <w:p w14:paraId="2D46DB5F" w14:textId="77777777" w:rsidR="005F6659" w:rsidRPr="003355E1" w:rsidRDefault="005F6659" w:rsidP="00B72B58">
            <w:pPr>
              <w:spacing w:after="0" w:line="259" w:lineRule="auto"/>
              <w:rPr>
                <w:b/>
                <w:bCs/>
              </w:rPr>
            </w:pPr>
            <w:r w:rsidRPr="003355E1">
              <w:rPr>
                <w:b/>
                <w:bCs/>
              </w:rPr>
              <w:t>Phase</w:t>
            </w:r>
          </w:p>
        </w:tc>
        <w:tc>
          <w:tcPr>
            <w:tcW w:w="0" w:type="auto"/>
            <w:vAlign w:val="center"/>
            <w:hideMark/>
          </w:tcPr>
          <w:p w14:paraId="125A891B" w14:textId="77777777" w:rsidR="005F6659" w:rsidRPr="003355E1" w:rsidRDefault="005F6659" w:rsidP="00B72B58">
            <w:pPr>
              <w:spacing w:after="0" w:line="259" w:lineRule="auto"/>
              <w:rPr>
                <w:b/>
                <w:bCs/>
              </w:rPr>
            </w:pPr>
            <w:r w:rsidRPr="003355E1">
              <w:rPr>
                <w:b/>
                <w:bCs/>
              </w:rPr>
              <w:t>Examples</w:t>
            </w:r>
          </w:p>
        </w:tc>
      </w:tr>
      <w:tr w:rsidR="005F6659" w:rsidRPr="003355E1" w14:paraId="1A3F5911" w14:textId="77777777" w:rsidTr="00B72B58">
        <w:trPr>
          <w:tblCellSpacing w:w="15" w:type="dxa"/>
        </w:trPr>
        <w:tc>
          <w:tcPr>
            <w:tcW w:w="0" w:type="auto"/>
            <w:vAlign w:val="center"/>
            <w:hideMark/>
          </w:tcPr>
          <w:p w14:paraId="6587E1C2" w14:textId="77777777" w:rsidR="005F6659" w:rsidRPr="003355E1" w:rsidRDefault="005F6659" w:rsidP="00B72B58">
            <w:pPr>
              <w:spacing w:after="0" w:line="259" w:lineRule="auto"/>
            </w:pPr>
            <w:r w:rsidRPr="003355E1">
              <w:t>Startup-only</w:t>
            </w:r>
          </w:p>
        </w:tc>
        <w:tc>
          <w:tcPr>
            <w:tcW w:w="0" w:type="auto"/>
            <w:vAlign w:val="center"/>
            <w:hideMark/>
          </w:tcPr>
          <w:p w14:paraId="28ECA9EB" w14:textId="77777777" w:rsidR="005F6659" w:rsidRPr="003355E1" w:rsidRDefault="005F6659" w:rsidP="00B72B58">
            <w:pPr>
              <w:spacing w:after="0" w:line="259" w:lineRule="auto"/>
            </w:pPr>
            <w:r w:rsidRPr="003355E1">
              <w:t>Server port, DataSource, JPA</w:t>
            </w:r>
          </w:p>
        </w:tc>
      </w:tr>
      <w:tr w:rsidR="005F6659" w:rsidRPr="003355E1" w14:paraId="6150DBC7" w14:textId="77777777" w:rsidTr="00B72B58">
        <w:trPr>
          <w:tblCellSpacing w:w="15" w:type="dxa"/>
        </w:trPr>
        <w:tc>
          <w:tcPr>
            <w:tcW w:w="0" w:type="auto"/>
            <w:vAlign w:val="center"/>
            <w:hideMark/>
          </w:tcPr>
          <w:p w14:paraId="0B48999A" w14:textId="77777777" w:rsidR="005F6659" w:rsidRPr="003355E1" w:rsidRDefault="005F6659" w:rsidP="00B72B58">
            <w:pPr>
              <w:spacing w:after="0" w:line="259" w:lineRule="auto"/>
            </w:pPr>
            <w:r w:rsidRPr="003355E1">
              <w:t>Runtime</w:t>
            </w:r>
          </w:p>
        </w:tc>
        <w:tc>
          <w:tcPr>
            <w:tcW w:w="0" w:type="auto"/>
            <w:vAlign w:val="center"/>
            <w:hideMark/>
          </w:tcPr>
          <w:p w14:paraId="7B3953CD" w14:textId="77777777" w:rsidR="005F6659" w:rsidRPr="003355E1" w:rsidRDefault="005F6659" w:rsidP="00B72B58">
            <w:pPr>
              <w:spacing w:after="0" w:line="259" w:lineRule="auto"/>
            </w:pPr>
            <w:r w:rsidRPr="003355E1">
              <w:t>Feature flags, limits, timeouts</w:t>
            </w:r>
          </w:p>
        </w:tc>
      </w:tr>
      <w:tr w:rsidR="005F6659" w:rsidRPr="003355E1" w14:paraId="25DDE17A" w14:textId="77777777" w:rsidTr="00B72B58">
        <w:trPr>
          <w:tblCellSpacing w:w="15" w:type="dxa"/>
        </w:trPr>
        <w:tc>
          <w:tcPr>
            <w:tcW w:w="0" w:type="auto"/>
            <w:vAlign w:val="center"/>
            <w:hideMark/>
          </w:tcPr>
          <w:p w14:paraId="760C4851" w14:textId="77777777" w:rsidR="005F6659" w:rsidRPr="003355E1" w:rsidRDefault="005F6659" w:rsidP="00B72B58">
            <w:pPr>
              <w:spacing w:after="0" w:line="259" w:lineRule="auto"/>
            </w:pPr>
            <w:r w:rsidRPr="003355E1">
              <w:t>Per-request</w:t>
            </w:r>
          </w:p>
        </w:tc>
        <w:tc>
          <w:tcPr>
            <w:tcW w:w="0" w:type="auto"/>
            <w:vAlign w:val="center"/>
            <w:hideMark/>
          </w:tcPr>
          <w:p w14:paraId="503F4243" w14:textId="77777777" w:rsidR="005F6659" w:rsidRPr="003355E1" w:rsidRDefault="005F6659" w:rsidP="00B72B58">
            <w:pPr>
              <w:spacing w:after="0" w:line="259" w:lineRule="auto"/>
            </w:pPr>
            <w:r w:rsidRPr="003355E1">
              <w:t>Headers, tenant config</w:t>
            </w:r>
          </w:p>
        </w:tc>
      </w:tr>
    </w:tbl>
    <w:p w14:paraId="4C1FD6B1" w14:textId="77777777" w:rsidR="005F6659" w:rsidRPr="003355E1" w:rsidRDefault="005F6659" w:rsidP="005F6659">
      <w:pPr>
        <w:spacing w:after="0" w:line="259" w:lineRule="auto"/>
      </w:pPr>
      <w:r w:rsidRPr="003355E1">
        <w:t xml:space="preserve">Spring Boot is </w:t>
      </w:r>
      <w:r w:rsidRPr="003355E1">
        <w:rPr>
          <w:b/>
          <w:bCs/>
        </w:rPr>
        <w:t>not hot-reload by default</w:t>
      </w:r>
      <w:r w:rsidRPr="003355E1">
        <w:t>.</w:t>
      </w:r>
    </w:p>
    <w:p w14:paraId="7C7C282D" w14:textId="77777777" w:rsidR="005F6659" w:rsidRPr="003355E1" w:rsidRDefault="00000000" w:rsidP="005F6659">
      <w:pPr>
        <w:spacing w:after="0" w:line="259" w:lineRule="auto"/>
      </w:pPr>
      <w:r>
        <w:pict w14:anchorId="2E1C35F5">
          <v:rect id="_x0000_i1288" style="width:0;height:1.5pt" o:hralign="center" o:hrstd="t" o:hr="t" fillcolor="#a0a0a0" stroked="f"/>
        </w:pict>
      </w:r>
    </w:p>
    <w:p w14:paraId="421E4B6C" w14:textId="77777777" w:rsidR="005F6659" w:rsidRPr="0027704E" w:rsidRDefault="005F6659" w:rsidP="005F6659">
      <w:pPr>
        <w:spacing w:after="0" w:line="259" w:lineRule="auto"/>
        <w:rPr>
          <w:b/>
          <w:bCs/>
          <w:highlight w:val="green"/>
        </w:rPr>
      </w:pPr>
      <w:r w:rsidRPr="0027704E">
        <w:rPr>
          <w:b/>
          <w:bCs/>
          <w:highlight w:val="green"/>
        </w:rPr>
        <w:t>3️</w:t>
      </w:r>
      <w:r w:rsidRPr="0027704E">
        <w:rPr>
          <w:rFonts w:ascii="Segoe UI Symbol" w:hAnsi="Segoe UI Symbol" w:cs="Segoe UI Symbol"/>
          <w:b/>
          <w:bCs/>
          <w:highlight w:val="green"/>
        </w:rPr>
        <w:t>⃣</w:t>
      </w:r>
      <w:r w:rsidRPr="0027704E">
        <w:rPr>
          <w:b/>
          <w:bCs/>
          <w:highlight w:val="green"/>
        </w:rPr>
        <w:t xml:space="preserve"> What Boot Supports Out-of-the-Box (Without Spring Cloud)</w:t>
      </w:r>
    </w:p>
    <w:p w14:paraId="1F40387E" w14:textId="77777777" w:rsidR="005F6659" w:rsidRPr="003355E1" w:rsidRDefault="005F6659" w:rsidP="005F6659">
      <w:pPr>
        <w:spacing w:after="0" w:line="259" w:lineRule="auto"/>
        <w:rPr>
          <w:b/>
          <w:bCs/>
        </w:rPr>
      </w:pPr>
      <w:r w:rsidRPr="0027704E">
        <w:rPr>
          <w:rFonts w:ascii="Segoe UI Emoji" w:hAnsi="Segoe UI Emoji" w:cs="Segoe UI Emoji"/>
          <w:b/>
          <w:bCs/>
          <w:highlight w:val="green"/>
        </w:rPr>
        <w:t>❌</w:t>
      </w:r>
      <w:r w:rsidRPr="0027704E">
        <w:rPr>
          <w:b/>
          <w:bCs/>
          <w:highlight w:val="green"/>
        </w:rPr>
        <w:t xml:space="preserve"> Not Supported</w:t>
      </w:r>
    </w:p>
    <w:p w14:paraId="7DC3ED78" w14:textId="77777777" w:rsidR="005F6659" w:rsidRPr="003355E1" w:rsidRDefault="005F6659" w:rsidP="005F6659">
      <w:pPr>
        <w:numPr>
          <w:ilvl w:val="0"/>
          <w:numId w:val="707"/>
        </w:numPr>
        <w:spacing w:after="0" w:line="259" w:lineRule="auto"/>
      </w:pPr>
      <w:r w:rsidRPr="003355E1">
        <w:t>application.yml hot reload</w:t>
      </w:r>
    </w:p>
    <w:p w14:paraId="607A2188" w14:textId="77777777" w:rsidR="005F6659" w:rsidRPr="003355E1" w:rsidRDefault="005F6659" w:rsidP="005F6659">
      <w:pPr>
        <w:numPr>
          <w:ilvl w:val="0"/>
          <w:numId w:val="707"/>
        </w:numPr>
        <w:spacing w:after="0" w:line="259" w:lineRule="auto"/>
      </w:pPr>
      <w:r w:rsidRPr="003355E1">
        <w:t>Auto-rebinding @ConfigurationProperties</w:t>
      </w:r>
    </w:p>
    <w:p w14:paraId="486551DF" w14:textId="77777777" w:rsidR="005F6659" w:rsidRPr="003355E1" w:rsidRDefault="005F6659" w:rsidP="005F6659">
      <w:pPr>
        <w:numPr>
          <w:ilvl w:val="0"/>
          <w:numId w:val="707"/>
        </w:numPr>
        <w:spacing w:after="0" w:line="259" w:lineRule="auto"/>
      </w:pPr>
      <w:r w:rsidRPr="003355E1">
        <w:t>Recreating infrastructure beans</w:t>
      </w:r>
    </w:p>
    <w:p w14:paraId="7202AE54" w14:textId="77777777" w:rsidR="005F6659" w:rsidRPr="003355E1" w:rsidRDefault="005F6659" w:rsidP="005F6659">
      <w:pPr>
        <w:spacing w:after="0" w:line="259" w:lineRule="auto"/>
        <w:rPr>
          <w:b/>
          <w:bCs/>
        </w:rPr>
      </w:pPr>
      <w:r w:rsidRPr="003355E1">
        <w:rPr>
          <w:rFonts w:ascii="Segoe UI Emoji" w:hAnsi="Segoe UI Emoji" w:cs="Segoe UI Emoji"/>
          <w:b/>
          <w:bCs/>
        </w:rPr>
        <w:lastRenderedPageBreak/>
        <w:t>✅</w:t>
      </w:r>
      <w:r w:rsidRPr="003355E1">
        <w:rPr>
          <w:b/>
          <w:bCs/>
        </w:rPr>
        <w:t xml:space="preserve"> Supported</w:t>
      </w:r>
    </w:p>
    <w:p w14:paraId="6BE6AFF1" w14:textId="77777777" w:rsidR="005F6659" w:rsidRPr="0027704E" w:rsidRDefault="005F6659" w:rsidP="005F6659">
      <w:pPr>
        <w:numPr>
          <w:ilvl w:val="0"/>
          <w:numId w:val="708"/>
        </w:numPr>
        <w:spacing w:after="0" w:line="259" w:lineRule="auto"/>
        <w:rPr>
          <w:highlight w:val="green"/>
        </w:rPr>
      </w:pPr>
      <w:r w:rsidRPr="0027704E">
        <w:rPr>
          <w:highlight w:val="green"/>
        </w:rPr>
        <w:t>Manual reload via Environment</w:t>
      </w:r>
    </w:p>
    <w:p w14:paraId="0BF8B241" w14:textId="77777777" w:rsidR="005F6659" w:rsidRPr="0027704E" w:rsidRDefault="005F6659" w:rsidP="005F6659">
      <w:pPr>
        <w:numPr>
          <w:ilvl w:val="0"/>
          <w:numId w:val="708"/>
        </w:numPr>
        <w:spacing w:after="0" w:line="259" w:lineRule="auto"/>
        <w:rPr>
          <w:highlight w:val="green"/>
        </w:rPr>
      </w:pPr>
      <w:r w:rsidRPr="0027704E">
        <w:rPr>
          <w:highlight w:val="green"/>
        </w:rPr>
        <w:t>Custom PropertySource refresh</w:t>
      </w:r>
    </w:p>
    <w:p w14:paraId="5EDB2B46" w14:textId="77777777" w:rsidR="005F6659" w:rsidRPr="003355E1" w:rsidRDefault="005F6659" w:rsidP="005F6659">
      <w:pPr>
        <w:numPr>
          <w:ilvl w:val="0"/>
          <w:numId w:val="708"/>
        </w:numPr>
        <w:spacing w:after="0" w:line="259" w:lineRule="auto"/>
      </w:pPr>
      <w:r w:rsidRPr="003355E1">
        <w:t>File-based polling (DIY)</w:t>
      </w:r>
    </w:p>
    <w:p w14:paraId="1917F718" w14:textId="77777777" w:rsidR="005F6659" w:rsidRPr="003355E1" w:rsidRDefault="00000000" w:rsidP="005F6659">
      <w:pPr>
        <w:spacing w:after="0" w:line="259" w:lineRule="auto"/>
      </w:pPr>
      <w:r>
        <w:pict w14:anchorId="0B4ED0F3">
          <v:rect id="_x0000_i1289" style="width:0;height:1.5pt" o:hralign="center" o:hrstd="t" o:hr="t" fillcolor="#a0a0a0" stroked="f"/>
        </w:pict>
      </w:r>
    </w:p>
    <w:p w14:paraId="476F2551" w14:textId="77777777" w:rsidR="005F6659" w:rsidRPr="003355E1" w:rsidRDefault="005F6659" w:rsidP="005F6659">
      <w:pPr>
        <w:spacing w:after="0" w:line="259" w:lineRule="auto"/>
        <w:rPr>
          <w:b/>
          <w:bCs/>
        </w:rPr>
      </w:pPr>
      <w:r w:rsidRPr="003355E1">
        <w:rPr>
          <w:b/>
          <w:bCs/>
        </w:rPr>
        <w:t>4️</w:t>
      </w:r>
      <w:r w:rsidRPr="003355E1">
        <w:rPr>
          <w:rFonts w:ascii="Segoe UI Symbol" w:hAnsi="Segoe UI Symbol" w:cs="Segoe UI Symbol"/>
          <w:b/>
          <w:bCs/>
        </w:rPr>
        <w:t>⃣</w:t>
      </w:r>
      <w:r w:rsidRPr="003355E1">
        <w:rPr>
          <w:b/>
          <w:bCs/>
        </w:rPr>
        <w:t xml:space="preserve"> Spring Cloud Way (Industry Standard)</w:t>
      </w:r>
    </w:p>
    <w:p w14:paraId="0DF766DA" w14:textId="77777777" w:rsidR="005F6659" w:rsidRPr="003355E1" w:rsidRDefault="005F6659" w:rsidP="005F6659">
      <w:pPr>
        <w:spacing w:after="0" w:line="259" w:lineRule="auto"/>
        <w:rPr>
          <w:b/>
          <w:bCs/>
        </w:rPr>
      </w:pPr>
      <w:r w:rsidRPr="003355E1">
        <w:rPr>
          <w:b/>
          <w:bCs/>
        </w:rPr>
        <w:t>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318"/>
      </w:tblGrid>
      <w:tr w:rsidR="005F6659" w:rsidRPr="003355E1" w14:paraId="35B07EDB" w14:textId="77777777" w:rsidTr="00B72B58">
        <w:trPr>
          <w:tblHeader/>
          <w:tblCellSpacing w:w="15" w:type="dxa"/>
        </w:trPr>
        <w:tc>
          <w:tcPr>
            <w:tcW w:w="0" w:type="auto"/>
            <w:vAlign w:val="center"/>
            <w:hideMark/>
          </w:tcPr>
          <w:p w14:paraId="6731652D" w14:textId="77777777" w:rsidR="005F6659" w:rsidRPr="003355E1" w:rsidRDefault="005F6659" w:rsidP="00B72B58">
            <w:pPr>
              <w:spacing w:after="0" w:line="259" w:lineRule="auto"/>
              <w:rPr>
                <w:b/>
                <w:bCs/>
              </w:rPr>
            </w:pPr>
            <w:r w:rsidRPr="003355E1">
              <w:rPr>
                <w:b/>
                <w:bCs/>
              </w:rPr>
              <w:t>Component</w:t>
            </w:r>
          </w:p>
        </w:tc>
        <w:tc>
          <w:tcPr>
            <w:tcW w:w="0" w:type="auto"/>
            <w:vAlign w:val="center"/>
            <w:hideMark/>
          </w:tcPr>
          <w:p w14:paraId="6D036116" w14:textId="77777777" w:rsidR="005F6659" w:rsidRPr="003355E1" w:rsidRDefault="005F6659" w:rsidP="00B72B58">
            <w:pPr>
              <w:spacing w:after="0" w:line="259" w:lineRule="auto"/>
              <w:rPr>
                <w:b/>
                <w:bCs/>
              </w:rPr>
            </w:pPr>
            <w:r w:rsidRPr="003355E1">
              <w:rPr>
                <w:b/>
                <w:bCs/>
              </w:rPr>
              <w:t>Role</w:t>
            </w:r>
          </w:p>
        </w:tc>
      </w:tr>
      <w:tr w:rsidR="005F6659" w:rsidRPr="0027704E" w14:paraId="6128277C" w14:textId="77777777" w:rsidTr="00B72B58">
        <w:trPr>
          <w:tblCellSpacing w:w="15" w:type="dxa"/>
        </w:trPr>
        <w:tc>
          <w:tcPr>
            <w:tcW w:w="0" w:type="auto"/>
            <w:vAlign w:val="center"/>
            <w:hideMark/>
          </w:tcPr>
          <w:p w14:paraId="4EFF66C2" w14:textId="77777777" w:rsidR="005F6659" w:rsidRPr="0027704E" w:rsidRDefault="005F6659" w:rsidP="00B72B58">
            <w:pPr>
              <w:spacing w:after="0" w:line="259" w:lineRule="auto"/>
              <w:rPr>
                <w:highlight w:val="green"/>
              </w:rPr>
            </w:pPr>
            <w:r w:rsidRPr="0027704E">
              <w:rPr>
                <w:highlight w:val="green"/>
              </w:rPr>
              <w:t>@RefreshScope</w:t>
            </w:r>
          </w:p>
        </w:tc>
        <w:tc>
          <w:tcPr>
            <w:tcW w:w="0" w:type="auto"/>
            <w:vAlign w:val="center"/>
            <w:hideMark/>
          </w:tcPr>
          <w:p w14:paraId="3715FA17" w14:textId="77777777" w:rsidR="005F6659" w:rsidRPr="0027704E" w:rsidRDefault="005F6659" w:rsidP="00B72B58">
            <w:pPr>
              <w:spacing w:after="0" w:line="259" w:lineRule="auto"/>
              <w:rPr>
                <w:highlight w:val="green"/>
              </w:rPr>
            </w:pPr>
            <w:r w:rsidRPr="0027704E">
              <w:rPr>
                <w:highlight w:val="green"/>
              </w:rPr>
              <w:t>Makes beans refreshable</w:t>
            </w:r>
          </w:p>
        </w:tc>
      </w:tr>
      <w:tr w:rsidR="005F6659" w:rsidRPr="003355E1" w14:paraId="67B9BBB8" w14:textId="77777777" w:rsidTr="00B72B58">
        <w:trPr>
          <w:tblCellSpacing w:w="15" w:type="dxa"/>
        </w:trPr>
        <w:tc>
          <w:tcPr>
            <w:tcW w:w="0" w:type="auto"/>
            <w:vAlign w:val="center"/>
            <w:hideMark/>
          </w:tcPr>
          <w:p w14:paraId="5C7FA5CC" w14:textId="77777777" w:rsidR="005F6659" w:rsidRPr="003355E1" w:rsidRDefault="005F6659" w:rsidP="00B72B58">
            <w:pPr>
              <w:spacing w:after="0" w:line="259" w:lineRule="auto"/>
            </w:pPr>
            <w:r w:rsidRPr="003355E1">
              <w:t>/actuator/refresh</w:t>
            </w:r>
          </w:p>
        </w:tc>
        <w:tc>
          <w:tcPr>
            <w:tcW w:w="0" w:type="auto"/>
            <w:vAlign w:val="center"/>
            <w:hideMark/>
          </w:tcPr>
          <w:p w14:paraId="28087693" w14:textId="77777777" w:rsidR="005F6659" w:rsidRPr="003355E1" w:rsidRDefault="005F6659" w:rsidP="00B72B58">
            <w:pPr>
              <w:spacing w:after="0" w:line="259" w:lineRule="auto"/>
            </w:pPr>
            <w:r w:rsidRPr="003355E1">
              <w:t>Triggers rebinding</w:t>
            </w:r>
          </w:p>
        </w:tc>
      </w:tr>
      <w:tr w:rsidR="005F6659" w:rsidRPr="003355E1" w14:paraId="674DAE47" w14:textId="77777777" w:rsidTr="00B72B58">
        <w:trPr>
          <w:tblCellSpacing w:w="15" w:type="dxa"/>
        </w:trPr>
        <w:tc>
          <w:tcPr>
            <w:tcW w:w="0" w:type="auto"/>
            <w:vAlign w:val="center"/>
            <w:hideMark/>
          </w:tcPr>
          <w:p w14:paraId="5B636546" w14:textId="77777777" w:rsidR="005F6659" w:rsidRPr="003355E1" w:rsidRDefault="005F6659" w:rsidP="00B72B58">
            <w:pPr>
              <w:spacing w:after="0" w:line="259" w:lineRule="auto"/>
            </w:pPr>
            <w:r w:rsidRPr="003355E1">
              <w:t>Config Server</w:t>
            </w:r>
          </w:p>
        </w:tc>
        <w:tc>
          <w:tcPr>
            <w:tcW w:w="0" w:type="auto"/>
            <w:vAlign w:val="center"/>
            <w:hideMark/>
          </w:tcPr>
          <w:p w14:paraId="0F3109B2" w14:textId="77777777" w:rsidR="005F6659" w:rsidRPr="003355E1" w:rsidRDefault="005F6659" w:rsidP="00B72B58">
            <w:pPr>
              <w:spacing w:after="0" w:line="259" w:lineRule="auto"/>
            </w:pPr>
            <w:r w:rsidRPr="003355E1">
              <w:t>Centralized config</w:t>
            </w:r>
          </w:p>
        </w:tc>
      </w:tr>
      <w:tr w:rsidR="005F6659" w:rsidRPr="003355E1" w14:paraId="62BFCE0A" w14:textId="77777777" w:rsidTr="00B72B58">
        <w:trPr>
          <w:tblCellSpacing w:w="15" w:type="dxa"/>
        </w:trPr>
        <w:tc>
          <w:tcPr>
            <w:tcW w:w="0" w:type="auto"/>
            <w:vAlign w:val="center"/>
            <w:hideMark/>
          </w:tcPr>
          <w:p w14:paraId="2A23D7F9" w14:textId="77777777" w:rsidR="005F6659" w:rsidRPr="003355E1" w:rsidRDefault="005F6659" w:rsidP="00B72B58">
            <w:pPr>
              <w:spacing w:after="0" w:line="259" w:lineRule="auto"/>
            </w:pPr>
            <w:r w:rsidRPr="003355E1">
              <w:t>Bus (Kafka/RabbitMQ)</w:t>
            </w:r>
          </w:p>
        </w:tc>
        <w:tc>
          <w:tcPr>
            <w:tcW w:w="0" w:type="auto"/>
            <w:vAlign w:val="center"/>
            <w:hideMark/>
          </w:tcPr>
          <w:p w14:paraId="3C2140CD" w14:textId="77777777" w:rsidR="005F6659" w:rsidRPr="003355E1" w:rsidRDefault="005F6659" w:rsidP="00B72B58">
            <w:pPr>
              <w:spacing w:after="0" w:line="259" w:lineRule="auto"/>
            </w:pPr>
            <w:r w:rsidRPr="003355E1">
              <w:t>Broadcast refresh</w:t>
            </w:r>
          </w:p>
        </w:tc>
      </w:tr>
    </w:tbl>
    <w:p w14:paraId="7350401A" w14:textId="77777777" w:rsidR="005F6659" w:rsidRPr="003355E1" w:rsidRDefault="00000000" w:rsidP="005F6659">
      <w:pPr>
        <w:spacing w:after="0" w:line="259" w:lineRule="auto"/>
      </w:pPr>
      <w:r>
        <w:pict w14:anchorId="69B29EB1">
          <v:rect id="_x0000_i1290" style="width:0;height:1.5pt" o:hralign="center" o:hrstd="t" o:hr="t" fillcolor="#a0a0a0" stroked="f"/>
        </w:pict>
      </w:r>
    </w:p>
    <w:p w14:paraId="68B829EB" w14:textId="77777777" w:rsidR="005F6659" w:rsidRPr="0027704E" w:rsidRDefault="005F6659" w:rsidP="005F6659">
      <w:pPr>
        <w:spacing w:after="0" w:line="259" w:lineRule="auto"/>
        <w:rPr>
          <w:b/>
          <w:bCs/>
          <w:color w:val="EE0000"/>
        </w:rPr>
      </w:pPr>
      <w:r w:rsidRPr="0027704E">
        <w:rPr>
          <w:b/>
          <w:bCs/>
          <w:color w:val="EE0000"/>
        </w:rPr>
        <w:t>5️</w:t>
      </w:r>
      <w:r w:rsidRPr="0027704E">
        <w:rPr>
          <w:rFonts w:ascii="Segoe UI Symbol" w:hAnsi="Segoe UI Symbol" w:cs="Segoe UI Symbol"/>
          <w:b/>
          <w:bCs/>
          <w:color w:val="EE0000"/>
        </w:rPr>
        <w:t>⃣</w:t>
      </w:r>
      <w:r w:rsidRPr="0027704E">
        <w:rPr>
          <w:b/>
          <w:bCs/>
          <w:color w:val="EE0000"/>
        </w:rPr>
        <w:t xml:space="preserve"> How @RefreshScope Works Internally</w:t>
      </w:r>
    </w:p>
    <w:p w14:paraId="7C2CFB9A" w14:textId="77777777" w:rsidR="005F6659" w:rsidRPr="003355E1" w:rsidRDefault="005F6659" w:rsidP="005F6659">
      <w:pPr>
        <w:spacing w:after="0" w:line="259" w:lineRule="auto"/>
      </w:pPr>
      <w:r w:rsidRPr="003355E1">
        <w:t>Very important for senior interviews.</w:t>
      </w:r>
    </w:p>
    <w:p w14:paraId="64BD3DFA" w14:textId="77777777" w:rsidR="005F6659" w:rsidRPr="003355E1" w:rsidRDefault="005F6659" w:rsidP="005F6659">
      <w:pPr>
        <w:spacing w:after="0" w:line="259" w:lineRule="auto"/>
        <w:rPr>
          <w:b/>
          <w:bCs/>
        </w:rPr>
      </w:pPr>
      <w:r w:rsidRPr="003355E1">
        <w:rPr>
          <w:b/>
          <w:bCs/>
        </w:rPr>
        <w:t>Mechanism</w:t>
      </w:r>
    </w:p>
    <w:p w14:paraId="4AFF838D" w14:textId="77777777" w:rsidR="005F6659" w:rsidRPr="0027704E" w:rsidRDefault="005F6659" w:rsidP="005F6659">
      <w:pPr>
        <w:numPr>
          <w:ilvl w:val="0"/>
          <w:numId w:val="709"/>
        </w:numPr>
        <w:spacing w:after="0" w:line="259" w:lineRule="auto"/>
        <w:rPr>
          <w:color w:val="EE0000"/>
        </w:rPr>
      </w:pPr>
      <w:r w:rsidRPr="0027704E">
        <w:rPr>
          <w:color w:val="EE0000"/>
        </w:rPr>
        <w:t xml:space="preserve">@RefreshScope creates a </w:t>
      </w:r>
      <w:r w:rsidRPr="0027704E">
        <w:rPr>
          <w:b/>
          <w:bCs/>
          <w:color w:val="EE0000"/>
        </w:rPr>
        <w:t>proxy</w:t>
      </w:r>
    </w:p>
    <w:p w14:paraId="476688FF" w14:textId="77777777" w:rsidR="005F6659" w:rsidRPr="0027704E" w:rsidRDefault="005F6659" w:rsidP="005F6659">
      <w:pPr>
        <w:numPr>
          <w:ilvl w:val="0"/>
          <w:numId w:val="709"/>
        </w:numPr>
        <w:spacing w:after="0" w:line="259" w:lineRule="auto"/>
        <w:rPr>
          <w:color w:val="EE0000"/>
        </w:rPr>
      </w:pPr>
      <w:r w:rsidRPr="0027704E">
        <w:rPr>
          <w:color w:val="EE0000"/>
        </w:rPr>
        <w:t>Actual bean instance is stored in RefreshScope</w:t>
      </w:r>
    </w:p>
    <w:p w14:paraId="43A27122" w14:textId="77777777" w:rsidR="005F6659" w:rsidRPr="0027704E" w:rsidRDefault="005F6659" w:rsidP="005F6659">
      <w:pPr>
        <w:numPr>
          <w:ilvl w:val="0"/>
          <w:numId w:val="709"/>
        </w:numPr>
        <w:spacing w:after="0" w:line="259" w:lineRule="auto"/>
        <w:rPr>
          <w:color w:val="EE0000"/>
        </w:rPr>
      </w:pPr>
      <w:r w:rsidRPr="0027704E">
        <w:rPr>
          <w:color w:val="EE0000"/>
        </w:rPr>
        <w:t>On refresh:</w:t>
      </w:r>
    </w:p>
    <w:p w14:paraId="49DAFEAA" w14:textId="77777777" w:rsidR="005F6659" w:rsidRPr="0027704E" w:rsidRDefault="005F6659" w:rsidP="005F6659">
      <w:pPr>
        <w:numPr>
          <w:ilvl w:val="1"/>
          <w:numId w:val="709"/>
        </w:numPr>
        <w:spacing w:after="0" w:line="259" w:lineRule="auto"/>
        <w:rPr>
          <w:color w:val="EE0000"/>
        </w:rPr>
      </w:pPr>
      <w:r w:rsidRPr="0027704E">
        <w:rPr>
          <w:color w:val="EE0000"/>
        </w:rPr>
        <w:t>Bean is destroyed</w:t>
      </w:r>
    </w:p>
    <w:p w14:paraId="7168AD60" w14:textId="77777777" w:rsidR="005F6659" w:rsidRPr="0027704E" w:rsidRDefault="005F6659" w:rsidP="005F6659">
      <w:pPr>
        <w:numPr>
          <w:ilvl w:val="1"/>
          <w:numId w:val="709"/>
        </w:numPr>
        <w:spacing w:after="0" w:line="259" w:lineRule="auto"/>
        <w:rPr>
          <w:color w:val="EE0000"/>
        </w:rPr>
      </w:pPr>
      <w:r w:rsidRPr="0027704E">
        <w:rPr>
          <w:color w:val="EE0000"/>
        </w:rPr>
        <w:t>New instance created</w:t>
      </w:r>
    </w:p>
    <w:p w14:paraId="57D0321C" w14:textId="77777777" w:rsidR="005F6659" w:rsidRPr="0027704E" w:rsidRDefault="005F6659" w:rsidP="005F6659">
      <w:pPr>
        <w:numPr>
          <w:ilvl w:val="1"/>
          <w:numId w:val="709"/>
        </w:numPr>
        <w:spacing w:after="0" w:line="259" w:lineRule="auto"/>
        <w:rPr>
          <w:color w:val="EE0000"/>
        </w:rPr>
      </w:pPr>
      <w:r w:rsidRPr="0027704E">
        <w:rPr>
          <w:color w:val="EE0000"/>
        </w:rPr>
        <w:t>Dependencies updated via proxy</w:t>
      </w:r>
    </w:p>
    <w:p w14:paraId="691F4E49" w14:textId="77777777" w:rsidR="005F6659" w:rsidRPr="0027704E" w:rsidRDefault="005F6659" w:rsidP="005F6659">
      <w:pPr>
        <w:spacing w:after="0" w:line="259" w:lineRule="auto"/>
        <w:rPr>
          <w:highlight w:val="green"/>
        </w:rPr>
      </w:pPr>
      <w:r w:rsidRPr="0027704E">
        <w:rPr>
          <w:highlight w:val="green"/>
        </w:rPr>
        <w:t>@RefreshScope</w:t>
      </w:r>
    </w:p>
    <w:p w14:paraId="710B38DC" w14:textId="77777777" w:rsidR="005F6659" w:rsidRPr="0027704E" w:rsidRDefault="005F6659" w:rsidP="005F6659">
      <w:pPr>
        <w:spacing w:after="0" w:line="259" w:lineRule="auto"/>
        <w:rPr>
          <w:highlight w:val="green"/>
        </w:rPr>
      </w:pPr>
      <w:r w:rsidRPr="0027704E">
        <w:rPr>
          <w:highlight w:val="green"/>
        </w:rPr>
        <w:t>@Component</w:t>
      </w:r>
    </w:p>
    <w:p w14:paraId="569130CE" w14:textId="77777777" w:rsidR="005F6659" w:rsidRPr="0027704E" w:rsidRDefault="005F6659" w:rsidP="005F6659">
      <w:pPr>
        <w:spacing w:after="0" w:line="259" w:lineRule="auto"/>
        <w:rPr>
          <w:highlight w:val="green"/>
        </w:rPr>
      </w:pPr>
      <w:r w:rsidRPr="0027704E">
        <w:rPr>
          <w:highlight w:val="green"/>
        </w:rPr>
        <w:t>@ConfigurationProperties("limits")</w:t>
      </w:r>
    </w:p>
    <w:p w14:paraId="1B0A236F" w14:textId="77777777" w:rsidR="005F6659" w:rsidRPr="0027704E" w:rsidRDefault="005F6659" w:rsidP="005F6659">
      <w:pPr>
        <w:spacing w:after="0" w:line="259" w:lineRule="auto"/>
        <w:rPr>
          <w:highlight w:val="green"/>
        </w:rPr>
      </w:pPr>
      <w:r w:rsidRPr="0027704E">
        <w:rPr>
          <w:highlight w:val="green"/>
        </w:rPr>
        <w:t>class LimitConfig {</w:t>
      </w:r>
    </w:p>
    <w:p w14:paraId="6EFE0F92" w14:textId="77777777" w:rsidR="005F6659" w:rsidRPr="0027704E" w:rsidRDefault="005F6659" w:rsidP="005F6659">
      <w:pPr>
        <w:spacing w:after="0" w:line="259" w:lineRule="auto"/>
        <w:rPr>
          <w:highlight w:val="green"/>
        </w:rPr>
      </w:pPr>
      <w:r w:rsidRPr="0027704E">
        <w:rPr>
          <w:highlight w:val="green"/>
        </w:rPr>
        <w:t xml:space="preserve">   int maxRequests;</w:t>
      </w:r>
    </w:p>
    <w:p w14:paraId="23A8415D" w14:textId="77777777" w:rsidR="005F6659" w:rsidRPr="003355E1" w:rsidRDefault="005F6659" w:rsidP="005F6659">
      <w:pPr>
        <w:spacing w:after="0" w:line="259" w:lineRule="auto"/>
      </w:pPr>
      <w:r w:rsidRPr="0027704E">
        <w:rPr>
          <w:highlight w:val="green"/>
        </w:rPr>
        <w:t>}</w:t>
      </w:r>
    </w:p>
    <w:p w14:paraId="08E040DD" w14:textId="77777777" w:rsidR="005F6659" w:rsidRPr="0027704E" w:rsidRDefault="005F6659" w:rsidP="005F6659">
      <w:pPr>
        <w:spacing w:after="0" w:line="259" w:lineRule="auto"/>
        <w:rPr>
          <w:color w:val="EE0000"/>
        </w:rPr>
      </w:pPr>
      <w:r w:rsidRPr="0027704E">
        <w:rPr>
          <w:color w:val="EE0000"/>
        </w:rPr>
        <w:t>No restart required.</w:t>
      </w:r>
    </w:p>
    <w:p w14:paraId="1E251AFB" w14:textId="77777777" w:rsidR="005F6659" w:rsidRPr="003355E1" w:rsidRDefault="00000000" w:rsidP="005F6659">
      <w:pPr>
        <w:spacing w:after="0" w:line="259" w:lineRule="auto"/>
      </w:pPr>
      <w:r>
        <w:pict w14:anchorId="047ED0C9">
          <v:rect id="_x0000_i1291" style="width:0;height:1.5pt" o:hralign="center" o:hrstd="t" o:hr="t" fillcolor="#a0a0a0" stroked="f"/>
        </w:pict>
      </w:r>
    </w:p>
    <w:p w14:paraId="1088C79C" w14:textId="77777777" w:rsidR="005F6659" w:rsidRPr="0027704E" w:rsidRDefault="005F6659" w:rsidP="005F6659">
      <w:pPr>
        <w:spacing w:after="0" w:line="259" w:lineRule="auto"/>
        <w:rPr>
          <w:b/>
          <w:bCs/>
          <w:color w:val="EE0000"/>
        </w:rPr>
      </w:pPr>
      <w:r w:rsidRPr="0027704E">
        <w:rPr>
          <w:b/>
          <w:bCs/>
          <w:color w:val="EE0000"/>
        </w:rPr>
        <w:t>6️</w:t>
      </w:r>
      <w:r w:rsidRPr="0027704E">
        <w:rPr>
          <w:rFonts w:ascii="Segoe UI Symbol" w:hAnsi="Segoe UI Symbol" w:cs="Segoe UI Symbol"/>
          <w:b/>
          <w:bCs/>
          <w:color w:val="EE0000"/>
        </w:rPr>
        <w:t>⃣</w:t>
      </w:r>
      <w:r w:rsidRPr="0027704E">
        <w:rPr>
          <w:b/>
          <w:bCs/>
          <w:color w:val="EE0000"/>
        </w:rPr>
        <w:t xml:space="preserve"> What Can Be Reloaded Safely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392"/>
      </w:tblGrid>
      <w:tr w:rsidR="005F6659" w:rsidRPr="003355E1" w14:paraId="37E4BE49" w14:textId="77777777" w:rsidTr="00B72B58">
        <w:trPr>
          <w:tblHeader/>
          <w:tblCellSpacing w:w="15" w:type="dxa"/>
        </w:trPr>
        <w:tc>
          <w:tcPr>
            <w:tcW w:w="0" w:type="auto"/>
            <w:vAlign w:val="center"/>
            <w:hideMark/>
          </w:tcPr>
          <w:p w14:paraId="6A5E5687" w14:textId="77777777" w:rsidR="005F6659" w:rsidRPr="003355E1" w:rsidRDefault="005F6659" w:rsidP="00B72B58">
            <w:pPr>
              <w:spacing w:after="0" w:line="259" w:lineRule="auto"/>
              <w:rPr>
                <w:b/>
                <w:bCs/>
              </w:rPr>
            </w:pPr>
            <w:r w:rsidRPr="003355E1">
              <w:rPr>
                <w:b/>
                <w:bCs/>
              </w:rPr>
              <w:t>Type</w:t>
            </w:r>
          </w:p>
        </w:tc>
        <w:tc>
          <w:tcPr>
            <w:tcW w:w="0" w:type="auto"/>
            <w:vAlign w:val="center"/>
            <w:hideMark/>
          </w:tcPr>
          <w:p w14:paraId="402A7559" w14:textId="77777777" w:rsidR="005F6659" w:rsidRPr="003355E1" w:rsidRDefault="005F6659" w:rsidP="00B72B58">
            <w:pPr>
              <w:spacing w:after="0" w:line="259" w:lineRule="auto"/>
              <w:rPr>
                <w:b/>
                <w:bCs/>
              </w:rPr>
            </w:pPr>
            <w:r w:rsidRPr="003355E1">
              <w:rPr>
                <w:b/>
                <w:bCs/>
              </w:rPr>
              <w:t>Reloadable</w:t>
            </w:r>
          </w:p>
        </w:tc>
      </w:tr>
      <w:tr w:rsidR="005F6659" w:rsidRPr="003355E1" w14:paraId="707DE4F1" w14:textId="77777777" w:rsidTr="00B72B58">
        <w:trPr>
          <w:tblCellSpacing w:w="15" w:type="dxa"/>
        </w:trPr>
        <w:tc>
          <w:tcPr>
            <w:tcW w:w="0" w:type="auto"/>
            <w:vAlign w:val="center"/>
            <w:hideMark/>
          </w:tcPr>
          <w:p w14:paraId="5D64C006" w14:textId="77777777" w:rsidR="005F6659" w:rsidRPr="003355E1" w:rsidRDefault="005F6659" w:rsidP="00B72B58">
            <w:pPr>
              <w:spacing w:after="0" w:line="259" w:lineRule="auto"/>
            </w:pPr>
            <w:r w:rsidRPr="003355E1">
              <w:t>Feature flags</w:t>
            </w:r>
          </w:p>
        </w:tc>
        <w:tc>
          <w:tcPr>
            <w:tcW w:w="0" w:type="auto"/>
            <w:vAlign w:val="center"/>
            <w:hideMark/>
          </w:tcPr>
          <w:p w14:paraId="7D278749"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1E70BA56" w14:textId="77777777" w:rsidTr="00B72B58">
        <w:trPr>
          <w:tblCellSpacing w:w="15" w:type="dxa"/>
        </w:trPr>
        <w:tc>
          <w:tcPr>
            <w:tcW w:w="0" w:type="auto"/>
            <w:vAlign w:val="center"/>
            <w:hideMark/>
          </w:tcPr>
          <w:p w14:paraId="28C4E145" w14:textId="77777777" w:rsidR="005F6659" w:rsidRPr="003355E1" w:rsidRDefault="005F6659" w:rsidP="00B72B58">
            <w:pPr>
              <w:spacing w:after="0" w:line="259" w:lineRule="auto"/>
            </w:pPr>
            <w:r w:rsidRPr="003355E1">
              <w:t>Thresholds</w:t>
            </w:r>
          </w:p>
        </w:tc>
        <w:tc>
          <w:tcPr>
            <w:tcW w:w="0" w:type="auto"/>
            <w:vAlign w:val="center"/>
            <w:hideMark/>
          </w:tcPr>
          <w:p w14:paraId="2402E750"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5E26D8A2" w14:textId="77777777" w:rsidTr="00B72B58">
        <w:trPr>
          <w:tblCellSpacing w:w="15" w:type="dxa"/>
        </w:trPr>
        <w:tc>
          <w:tcPr>
            <w:tcW w:w="0" w:type="auto"/>
            <w:vAlign w:val="center"/>
            <w:hideMark/>
          </w:tcPr>
          <w:p w14:paraId="65A939A6" w14:textId="77777777" w:rsidR="005F6659" w:rsidRPr="003355E1" w:rsidRDefault="005F6659" w:rsidP="00B72B58">
            <w:pPr>
              <w:spacing w:after="0" w:line="259" w:lineRule="auto"/>
            </w:pPr>
            <w:r w:rsidRPr="003355E1">
              <w:t>Timeouts</w:t>
            </w:r>
          </w:p>
        </w:tc>
        <w:tc>
          <w:tcPr>
            <w:tcW w:w="0" w:type="auto"/>
            <w:vAlign w:val="center"/>
            <w:hideMark/>
          </w:tcPr>
          <w:p w14:paraId="28158F4A"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0434D835" w14:textId="77777777" w:rsidTr="00B72B58">
        <w:trPr>
          <w:tblCellSpacing w:w="15" w:type="dxa"/>
        </w:trPr>
        <w:tc>
          <w:tcPr>
            <w:tcW w:w="0" w:type="auto"/>
            <w:vAlign w:val="center"/>
            <w:hideMark/>
          </w:tcPr>
          <w:p w14:paraId="13519506" w14:textId="77777777" w:rsidR="005F6659" w:rsidRPr="003355E1" w:rsidRDefault="005F6659" w:rsidP="00B72B58">
            <w:pPr>
              <w:spacing w:after="0" w:line="259" w:lineRule="auto"/>
            </w:pPr>
            <w:r w:rsidRPr="003355E1">
              <w:t>URLs</w:t>
            </w:r>
          </w:p>
        </w:tc>
        <w:tc>
          <w:tcPr>
            <w:tcW w:w="0" w:type="auto"/>
            <w:vAlign w:val="center"/>
            <w:hideMark/>
          </w:tcPr>
          <w:p w14:paraId="3BCEB64F"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09C37E9B" w14:textId="77777777" w:rsidTr="00B72B58">
        <w:trPr>
          <w:tblCellSpacing w:w="15" w:type="dxa"/>
        </w:trPr>
        <w:tc>
          <w:tcPr>
            <w:tcW w:w="0" w:type="auto"/>
            <w:vAlign w:val="center"/>
            <w:hideMark/>
          </w:tcPr>
          <w:p w14:paraId="7A57251E" w14:textId="77777777" w:rsidR="005F6659" w:rsidRPr="003355E1" w:rsidRDefault="005F6659" w:rsidP="00B72B58">
            <w:pPr>
              <w:spacing w:after="0" w:line="259" w:lineRule="auto"/>
            </w:pPr>
            <w:r w:rsidRPr="003355E1">
              <w:t>DataSource credentials</w:t>
            </w:r>
          </w:p>
        </w:tc>
        <w:tc>
          <w:tcPr>
            <w:tcW w:w="0" w:type="auto"/>
            <w:vAlign w:val="center"/>
            <w:hideMark/>
          </w:tcPr>
          <w:p w14:paraId="7C37F51E" w14:textId="77777777" w:rsidR="005F6659" w:rsidRPr="003355E1" w:rsidRDefault="005F6659" w:rsidP="00B72B58">
            <w:pPr>
              <w:spacing w:after="0" w:line="259" w:lineRule="auto"/>
            </w:pPr>
            <w:r w:rsidRPr="003355E1">
              <w:rPr>
                <w:rFonts w:ascii="Segoe UI Emoji" w:hAnsi="Segoe UI Emoji" w:cs="Segoe UI Emoji"/>
              </w:rPr>
              <w:t>⚠️</w:t>
            </w:r>
            <w:r w:rsidRPr="003355E1">
              <w:t xml:space="preserve"> (with care)</w:t>
            </w:r>
          </w:p>
        </w:tc>
      </w:tr>
      <w:tr w:rsidR="005F6659" w:rsidRPr="003355E1" w14:paraId="3CD131F2" w14:textId="77777777" w:rsidTr="00B72B58">
        <w:trPr>
          <w:tblCellSpacing w:w="15" w:type="dxa"/>
        </w:trPr>
        <w:tc>
          <w:tcPr>
            <w:tcW w:w="0" w:type="auto"/>
            <w:vAlign w:val="center"/>
            <w:hideMark/>
          </w:tcPr>
          <w:p w14:paraId="2BDCB9C8" w14:textId="77777777" w:rsidR="005F6659" w:rsidRPr="003355E1" w:rsidRDefault="005F6659" w:rsidP="00B72B58">
            <w:pPr>
              <w:spacing w:after="0" w:line="259" w:lineRule="auto"/>
            </w:pPr>
            <w:r w:rsidRPr="003355E1">
              <w:t>Server port</w:t>
            </w:r>
          </w:p>
        </w:tc>
        <w:tc>
          <w:tcPr>
            <w:tcW w:w="0" w:type="auto"/>
            <w:vAlign w:val="center"/>
            <w:hideMark/>
          </w:tcPr>
          <w:p w14:paraId="4DCFED58"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6848EA9A" w14:textId="77777777" w:rsidTr="00B72B58">
        <w:trPr>
          <w:tblCellSpacing w:w="15" w:type="dxa"/>
        </w:trPr>
        <w:tc>
          <w:tcPr>
            <w:tcW w:w="0" w:type="auto"/>
            <w:vAlign w:val="center"/>
            <w:hideMark/>
          </w:tcPr>
          <w:p w14:paraId="4075D6BF" w14:textId="77777777" w:rsidR="005F6659" w:rsidRPr="003355E1" w:rsidRDefault="005F6659" w:rsidP="00B72B58">
            <w:pPr>
              <w:spacing w:after="0" w:line="259" w:lineRule="auto"/>
            </w:pPr>
            <w:r w:rsidRPr="003355E1">
              <w:t>JPA properties</w:t>
            </w:r>
          </w:p>
        </w:tc>
        <w:tc>
          <w:tcPr>
            <w:tcW w:w="0" w:type="auto"/>
            <w:vAlign w:val="center"/>
            <w:hideMark/>
          </w:tcPr>
          <w:p w14:paraId="03BC4252" w14:textId="77777777" w:rsidR="005F6659" w:rsidRPr="003355E1" w:rsidRDefault="005F6659" w:rsidP="00B72B58">
            <w:pPr>
              <w:spacing w:after="0" w:line="259" w:lineRule="auto"/>
            </w:pPr>
            <w:r w:rsidRPr="003355E1">
              <w:rPr>
                <w:rFonts w:ascii="Segoe UI Emoji" w:hAnsi="Segoe UI Emoji" w:cs="Segoe UI Emoji"/>
              </w:rPr>
              <w:t>❌</w:t>
            </w:r>
          </w:p>
        </w:tc>
      </w:tr>
    </w:tbl>
    <w:p w14:paraId="505CF33B" w14:textId="77777777" w:rsidR="005F6659" w:rsidRPr="003355E1" w:rsidRDefault="00000000" w:rsidP="005F6659">
      <w:pPr>
        <w:spacing w:after="0" w:line="259" w:lineRule="auto"/>
      </w:pPr>
      <w:r>
        <w:pict w14:anchorId="101C5264">
          <v:rect id="_x0000_i1292" style="width:0;height:1.5pt" o:hralign="center" o:hrstd="t" o:hr="t" fillcolor="#a0a0a0" stroked="f"/>
        </w:pict>
      </w:r>
    </w:p>
    <w:p w14:paraId="18EBFDBF" w14:textId="77777777" w:rsidR="005F6659" w:rsidRPr="003355E1" w:rsidRDefault="005F6659" w:rsidP="005F6659">
      <w:pPr>
        <w:spacing w:after="0" w:line="259" w:lineRule="auto"/>
        <w:rPr>
          <w:b/>
          <w:bCs/>
        </w:rPr>
      </w:pPr>
      <w:r w:rsidRPr="003355E1">
        <w:rPr>
          <w:b/>
          <w:bCs/>
        </w:rPr>
        <w:lastRenderedPageBreak/>
        <w:t>7️</w:t>
      </w:r>
      <w:r w:rsidRPr="003355E1">
        <w:rPr>
          <w:rFonts w:ascii="Segoe UI Symbol" w:hAnsi="Segoe UI Symbol" w:cs="Segoe UI Symbol"/>
          <w:b/>
          <w:bCs/>
        </w:rPr>
        <w:t>⃣</w:t>
      </w:r>
      <w:r w:rsidRPr="003355E1">
        <w:rPr>
          <w:b/>
          <w:bCs/>
        </w:rPr>
        <w:t xml:space="preserve"> </w:t>
      </w:r>
      <w:r w:rsidRPr="0027704E">
        <w:rPr>
          <w:b/>
          <w:bCs/>
          <w:color w:val="EE0000"/>
        </w:rPr>
        <w:t>Reload Trigger Options</w:t>
      </w:r>
    </w:p>
    <w:p w14:paraId="30723DA9"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Manual</w:t>
      </w:r>
    </w:p>
    <w:p w14:paraId="29B45BDB" w14:textId="77777777" w:rsidR="005F6659" w:rsidRPr="0027704E" w:rsidRDefault="005F6659" w:rsidP="005F6659">
      <w:pPr>
        <w:spacing w:after="0" w:line="259" w:lineRule="auto"/>
        <w:rPr>
          <w:color w:val="EE0000"/>
        </w:rPr>
      </w:pPr>
      <w:r w:rsidRPr="0027704E">
        <w:rPr>
          <w:color w:val="EE0000"/>
        </w:rPr>
        <w:t>POST /actuator/refresh</w:t>
      </w:r>
    </w:p>
    <w:p w14:paraId="0734A3C6"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Event-based</w:t>
      </w:r>
    </w:p>
    <w:p w14:paraId="097B93C9" w14:textId="77777777" w:rsidR="005F6659" w:rsidRPr="003355E1" w:rsidRDefault="005F6659" w:rsidP="005F6659">
      <w:pPr>
        <w:numPr>
          <w:ilvl w:val="0"/>
          <w:numId w:val="710"/>
        </w:numPr>
        <w:spacing w:after="0" w:line="259" w:lineRule="auto"/>
      </w:pPr>
      <w:r w:rsidRPr="003355E1">
        <w:t>Spring Cloud Bus</w:t>
      </w:r>
    </w:p>
    <w:p w14:paraId="64E149FA" w14:textId="77777777" w:rsidR="005F6659" w:rsidRPr="003355E1" w:rsidRDefault="005F6659" w:rsidP="005F6659">
      <w:pPr>
        <w:numPr>
          <w:ilvl w:val="0"/>
          <w:numId w:val="710"/>
        </w:numPr>
        <w:spacing w:after="0" w:line="259" w:lineRule="auto"/>
      </w:pPr>
      <w:r w:rsidRPr="003355E1">
        <w:t>Kafka / RabbitMQ</w:t>
      </w:r>
    </w:p>
    <w:p w14:paraId="31DFF25C"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Polling</w:t>
      </w:r>
    </w:p>
    <w:p w14:paraId="77617488" w14:textId="77777777" w:rsidR="005F6659" w:rsidRPr="003355E1" w:rsidRDefault="005F6659" w:rsidP="005F6659">
      <w:pPr>
        <w:numPr>
          <w:ilvl w:val="0"/>
          <w:numId w:val="711"/>
        </w:numPr>
        <w:spacing w:after="0" w:line="259" w:lineRule="auto"/>
      </w:pPr>
      <w:r w:rsidRPr="003355E1">
        <w:t>File watcher</w:t>
      </w:r>
    </w:p>
    <w:p w14:paraId="70C07FB0" w14:textId="77777777" w:rsidR="005F6659" w:rsidRPr="003355E1" w:rsidRDefault="005F6659" w:rsidP="005F6659">
      <w:pPr>
        <w:numPr>
          <w:ilvl w:val="0"/>
          <w:numId w:val="711"/>
        </w:numPr>
        <w:spacing w:after="0" w:line="259" w:lineRule="auto"/>
      </w:pPr>
      <w:r w:rsidRPr="003355E1">
        <w:t>Remote config fetcher</w:t>
      </w:r>
    </w:p>
    <w:p w14:paraId="23EF6D90" w14:textId="77777777" w:rsidR="005F6659" w:rsidRPr="003355E1" w:rsidRDefault="00000000" w:rsidP="005F6659">
      <w:pPr>
        <w:spacing w:after="0" w:line="259" w:lineRule="auto"/>
      </w:pPr>
      <w:r>
        <w:pict w14:anchorId="29916F9E">
          <v:rect id="_x0000_i1293" style="width:0;height:1.5pt" o:hralign="center" o:hrstd="t" o:hr="t" fillcolor="#a0a0a0" stroked="f"/>
        </w:pict>
      </w:r>
    </w:p>
    <w:p w14:paraId="334AF312" w14:textId="77777777" w:rsidR="005F6659" w:rsidRPr="003355E1" w:rsidRDefault="005F6659" w:rsidP="005F6659">
      <w:pPr>
        <w:spacing w:after="0" w:line="259" w:lineRule="auto"/>
        <w:rPr>
          <w:b/>
          <w:bCs/>
        </w:rPr>
      </w:pPr>
      <w:r w:rsidRPr="003355E1">
        <w:rPr>
          <w:b/>
          <w:bCs/>
        </w:rPr>
        <w:t>8️</w:t>
      </w:r>
      <w:r w:rsidRPr="003355E1">
        <w:rPr>
          <w:rFonts w:ascii="Segoe UI Symbol" w:hAnsi="Segoe UI Symbol" w:cs="Segoe UI Symbol"/>
          <w:b/>
          <w:bCs/>
        </w:rPr>
        <w:t>⃣</w:t>
      </w:r>
      <w:r w:rsidRPr="003355E1">
        <w:rPr>
          <w:b/>
          <w:bCs/>
        </w:rPr>
        <w:t xml:space="preserve"> Why Core Beans Can’t Be Reloaded</w:t>
      </w:r>
    </w:p>
    <w:p w14:paraId="5D5BD77F" w14:textId="77777777" w:rsidR="005F6659" w:rsidRPr="003355E1" w:rsidRDefault="005F6659" w:rsidP="005F6659">
      <w:pPr>
        <w:spacing w:after="0" w:line="259" w:lineRule="auto"/>
      </w:pPr>
      <w:r w:rsidRPr="003355E1">
        <w:t>Examples:</w:t>
      </w:r>
    </w:p>
    <w:p w14:paraId="27671ACD" w14:textId="77777777" w:rsidR="005F6659" w:rsidRPr="003355E1" w:rsidRDefault="005F6659" w:rsidP="005F6659">
      <w:pPr>
        <w:numPr>
          <w:ilvl w:val="0"/>
          <w:numId w:val="712"/>
        </w:numPr>
        <w:spacing w:after="0" w:line="259" w:lineRule="auto"/>
      </w:pPr>
      <w:r w:rsidRPr="003355E1">
        <w:t>DataSource</w:t>
      </w:r>
    </w:p>
    <w:p w14:paraId="397BE105" w14:textId="77777777" w:rsidR="005F6659" w:rsidRPr="003355E1" w:rsidRDefault="005F6659" w:rsidP="005F6659">
      <w:pPr>
        <w:numPr>
          <w:ilvl w:val="0"/>
          <w:numId w:val="712"/>
        </w:numPr>
        <w:spacing w:after="0" w:line="259" w:lineRule="auto"/>
      </w:pPr>
      <w:r w:rsidRPr="003355E1">
        <w:t>EntityManagerFactory</w:t>
      </w:r>
    </w:p>
    <w:p w14:paraId="60745FA5" w14:textId="77777777" w:rsidR="005F6659" w:rsidRPr="003355E1" w:rsidRDefault="005F6659" w:rsidP="005F6659">
      <w:pPr>
        <w:numPr>
          <w:ilvl w:val="0"/>
          <w:numId w:val="712"/>
        </w:numPr>
        <w:spacing w:after="0" w:line="259" w:lineRule="auto"/>
      </w:pPr>
      <w:r w:rsidRPr="003355E1">
        <w:t>Embedded server</w:t>
      </w:r>
    </w:p>
    <w:p w14:paraId="6B862D2F" w14:textId="77777777" w:rsidR="005F6659" w:rsidRPr="003355E1" w:rsidRDefault="005F6659" w:rsidP="005F6659">
      <w:pPr>
        <w:spacing w:after="0" w:line="259" w:lineRule="auto"/>
      </w:pPr>
      <w:r w:rsidRPr="003355E1">
        <w:t>Reasons:</w:t>
      </w:r>
    </w:p>
    <w:p w14:paraId="158041AA" w14:textId="77777777" w:rsidR="005F6659" w:rsidRPr="003355E1" w:rsidRDefault="005F6659" w:rsidP="005F6659">
      <w:pPr>
        <w:numPr>
          <w:ilvl w:val="0"/>
          <w:numId w:val="713"/>
        </w:numPr>
        <w:spacing w:after="0" w:line="259" w:lineRule="auto"/>
      </w:pPr>
      <w:r w:rsidRPr="003355E1">
        <w:t>Thread-bound</w:t>
      </w:r>
    </w:p>
    <w:p w14:paraId="7463C549" w14:textId="77777777" w:rsidR="005F6659" w:rsidRPr="003355E1" w:rsidRDefault="005F6659" w:rsidP="005F6659">
      <w:pPr>
        <w:numPr>
          <w:ilvl w:val="0"/>
          <w:numId w:val="713"/>
        </w:numPr>
        <w:spacing w:after="0" w:line="259" w:lineRule="auto"/>
      </w:pPr>
      <w:r w:rsidRPr="003355E1">
        <w:t>Open connections</w:t>
      </w:r>
    </w:p>
    <w:p w14:paraId="32947A01" w14:textId="77777777" w:rsidR="005F6659" w:rsidRPr="003355E1" w:rsidRDefault="005F6659" w:rsidP="005F6659">
      <w:pPr>
        <w:numPr>
          <w:ilvl w:val="0"/>
          <w:numId w:val="713"/>
        </w:numPr>
        <w:spacing w:after="0" w:line="259" w:lineRule="auto"/>
      </w:pPr>
      <w:r w:rsidRPr="003355E1">
        <w:t>Lifecycle not designed for re-init</w:t>
      </w:r>
    </w:p>
    <w:p w14:paraId="05195534" w14:textId="77777777" w:rsidR="005F6659" w:rsidRPr="003355E1" w:rsidRDefault="005F6659" w:rsidP="005F6659">
      <w:pPr>
        <w:spacing w:after="0" w:line="259" w:lineRule="auto"/>
      </w:pPr>
      <w:r w:rsidRPr="003355E1">
        <w:t>Recreating them = unsafe in-flight requests.</w:t>
      </w:r>
    </w:p>
    <w:p w14:paraId="37E66164" w14:textId="77777777" w:rsidR="005F6659" w:rsidRPr="003355E1" w:rsidRDefault="00000000" w:rsidP="005F6659">
      <w:pPr>
        <w:spacing w:after="0" w:line="259" w:lineRule="auto"/>
      </w:pPr>
      <w:r>
        <w:pict w14:anchorId="4B73B719">
          <v:rect id="_x0000_i1294" style="width:0;height:1.5pt" o:hralign="center" o:hrstd="t" o:hr="t" fillcolor="#a0a0a0" stroked="f"/>
        </w:pict>
      </w:r>
    </w:p>
    <w:p w14:paraId="1C330755" w14:textId="77777777" w:rsidR="005F6659" w:rsidRPr="003355E1" w:rsidRDefault="005F6659" w:rsidP="005F6659">
      <w:pPr>
        <w:spacing w:after="0" w:line="259" w:lineRule="auto"/>
        <w:rPr>
          <w:b/>
          <w:bCs/>
        </w:rPr>
      </w:pPr>
      <w:r w:rsidRPr="003355E1">
        <w:rPr>
          <w:b/>
          <w:bCs/>
        </w:rPr>
        <w:t>9️</w:t>
      </w:r>
      <w:r w:rsidRPr="003355E1">
        <w:rPr>
          <w:rFonts w:ascii="Segoe UI Symbol" w:hAnsi="Segoe UI Symbol" w:cs="Segoe UI Symbol"/>
          <w:b/>
          <w:bCs/>
        </w:rPr>
        <w:t>⃣</w:t>
      </w:r>
      <w:r w:rsidRPr="003355E1">
        <w:rPr>
          <w:b/>
          <w:bCs/>
        </w:rPr>
        <w:t xml:space="preserve"> Common Production Anti-Patterns</w:t>
      </w:r>
    </w:p>
    <w:p w14:paraId="6CACFEB9" w14:textId="77777777" w:rsidR="005F6659" w:rsidRPr="003355E1" w:rsidRDefault="005F6659" w:rsidP="005F6659">
      <w:pPr>
        <w:spacing w:after="0" w:line="259" w:lineRule="auto"/>
      </w:pPr>
      <w:r w:rsidRPr="003355E1">
        <w:rPr>
          <w:rFonts w:ascii="Segoe UI Emoji" w:hAnsi="Segoe UI Emoji" w:cs="Segoe UI Emoji"/>
        </w:rPr>
        <w:t>❌</w:t>
      </w:r>
      <w:r w:rsidRPr="003355E1">
        <w:t xml:space="preserve"> Reload everything</w:t>
      </w:r>
      <w:r w:rsidRPr="003355E1">
        <w:br/>
      </w:r>
      <w:r w:rsidRPr="003355E1">
        <w:rPr>
          <w:rFonts w:ascii="Segoe UI Emoji" w:hAnsi="Segoe UI Emoji" w:cs="Segoe UI Emoji"/>
        </w:rPr>
        <w:t>❌</w:t>
      </w:r>
      <w:r w:rsidRPr="003355E1">
        <w:t xml:space="preserve"> Use @RefreshScope everywhere</w:t>
      </w:r>
      <w:r w:rsidRPr="003355E1">
        <w:br/>
      </w:r>
      <w:r w:rsidRPr="003355E1">
        <w:rPr>
          <w:rFonts w:ascii="Segoe UI Emoji" w:hAnsi="Segoe UI Emoji" w:cs="Segoe UI Emoji"/>
        </w:rPr>
        <w:t>❌</w:t>
      </w:r>
      <w:r w:rsidRPr="003355E1">
        <w:t xml:space="preserve"> Reload config inside request thread</w:t>
      </w:r>
      <w:r w:rsidRPr="003355E1">
        <w:br/>
      </w:r>
      <w:r w:rsidRPr="003355E1">
        <w:rPr>
          <w:rFonts w:ascii="Segoe UI Emoji" w:hAnsi="Segoe UI Emoji" w:cs="Segoe UI Emoji"/>
        </w:rPr>
        <w:t>❌</w:t>
      </w:r>
      <w:r w:rsidRPr="003355E1">
        <w:t xml:space="preserve"> Change schema-related configs dynamically</w:t>
      </w:r>
    </w:p>
    <w:p w14:paraId="43B4FDE9" w14:textId="77777777" w:rsidR="005F6659" w:rsidRPr="003355E1" w:rsidRDefault="00000000" w:rsidP="005F6659">
      <w:pPr>
        <w:spacing w:after="0" w:line="259" w:lineRule="auto"/>
      </w:pPr>
      <w:r>
        <w:pict w14:anchorId="3144047D">
          <v:rect id="_x0000_i1295" style="width:0;height:1.5pt" o:hralign="center" o:hrstd="t" o:hr="t" fillcolor="#a0a0a0" stroked="f"/>
        </w:pict>
      </w:r>
    </w:p>
    <w:p w14:paraId="117DB37B" w14:textId="77777777" w:rsidR="005F6659" w:rsidRPr="00892424" w:rsidRDefault="005F6659" w:rsidP="005F6659">
      <w:pPr>
        <w:spacing w:after="0" w:line="259" w:lineRule="auto"/>
        <w:rPr>
          <w:b/>
          <w:bCs/>
          <w:highlight w:val="green"/>
        </w:rPr>
      </w:pPr>
      <w:r w:rsidRPr="00892424">
        <w:rPr>
          <w:rFonts w:ascii="Segoe UI Emoji" w:hAnsi="Segoe UI Emoji" w:cs="Segoe UI Emoji"/>
          <w:b/>
          <w:bCs/>
          <w:highlight w:val="green"/>
        </w:rPr>
        <w:t>🔟</w:t>
      </w:r>
      <w:r w:rsidRPr="00892424">
        <w:rPr>
          <w:b/>
          <w:bCs/>
          <w:highlight w:val="green"/>
        </w:rPr>
        <w:t xml:space="preserve"> Best-Practice Architecture</w:t>
      </w:r>
    </w:p>
    <w:p w14:paraId="1E5B3560" w14:textId="77777777" w:rsidR="005F6659" w:rsidRPr="00892424" w:rsidRDefault="005F6659" w:rsidP="005F6659">
      <w:pPr>
        <w:spacing w:after="0" w:line="259" w:lineRule="auto"/>
        <w:rPr>
          <w:highlight w:val="green"/>
        </w:rPr>
      </w:pPr>
      <w:r w:rsidRPr="00892424">
        <w:rPr>
          <w:highlight w:val="green"/>
        </w:rPr>
        <w:t>Startup config → infrastructure</w:t>
      </w:r>
    </w:p>
    <w:p w14:paraId="2C1B667D" w14:textId="77777777" w:rsidR="005F6659" w:rsidRPr="00892424" w:rsidRDefault="005F6659" w:rsidP="005F6659">
      <w:pPr>
        <w:spacing w:after="0" w:line="259" w:lineRule="auto"/>
        <w:rPr>
          <w:highlight w:val="green"/>
        </w:rPr>
      </w:pPr>
      <w:r w:rsidRPr="00892424">
        <w:rPr>
          <w:highlight w:val="green"/>
        </w:rPr>
        <w:t>Runtime config → business logic</w:t>
      </w:r>
    </w:p>
    <w:p w14:paraId="32378F3F" w14:textId="77777777" w:rsidR="005F6659" w:rsidRPr="003355E1" w:rsidRDefault="005F6659" w:rsidP="005F6659">
      <w:pPr>
        <w:spacing w:after="0" w:line="259" w:lineRule="auto"/>
      </w:pPr>
      <w:r w:rsidRPr="00892424">
        <w:rPr>
          <w:highlight w:val="green"/>
        </w:rPr>
        <w:t>Feature flags → runtime toggles</w:t>
      </w:r>
    </w:p>
    <w:p w14:paraId="187F2274" w14:textId="77777777" w:rsidR="005F6659" w:rsidRPr="003355E1" w:rsidRDefault="005F6659" w:rsidP="005F6659">
      <w:pPr>
        <w:spacing w:after="0" w:line="259" w:lineRule="auto"/>
      </w:pPr>
      <w:r w:rsidRPr="003355E1">
        <w:t>Use:</w:t>
      </w:r>
    </w:p>
    <w:p w14:paraId="60598951" w14:textId="77777777" w:rsidR="005F6659" w:rsidRPr="003355E1" w:rsidRDefault="005F6659" w:rsidP="005F6659">
      <w:pPr>
        <w:numPr>
          <w:ilvl w:val="0"/>
          <w:numId w:val="714"/>
        </w:numPr>
        <w:spacing w:after="0" w:line="259" w:lineRule="auto"/>
      </w:pPr>
      <w:r w:rsidRPr="003355E1">
        <w:t>Feature flag services (LaunchDarkly)</w:t>
      </w:r>
    </w:p>
    <w:p w14:paraId="65F5C5B6" w14:textId="77777777" w:rsidR="005F6659" w:rsidRPr="003355E1" w:rsidRDefault="005F6659" w:rsidP="005F6659">
      <w:pPr>
        <w:numPr>
          <w:ilvl w:val="0"/>
          <w:numId w:val="714"/>
        </w:numPr>
        <w:spacing w:after="0" w:line="259" w:lineRule="auto"/>
      </w:pPr>
      <w:r w:rsidRPr="003355E1">
        <w:t>Config server for slow-changing config</w:t>
      </w:r>
    </w:p>
    <w:p w14:paraId="20AEB66E" w14:textId="77777777" w:rsidR="005F6659" w:rsidRPr="003355E1" w:rsidRDefault="005F6659" w:rsidP="005F6659">
      <w:pPr>
        <w:numPr>
          <w:ilvl w:val="0"/>
          <w:numId w:val="714"/>
        </w:numPr>
        <w:spacing w:after="0" w:line="259" w:lineRule="auto"/>
      </w:pPr>
      <w:r w:rsidRPr="003355E1">
        <w:t>Restart for infra changes</w:t>
      </w:r>
    </w:p>
    <w:p w14:paraId="69994F3C" w14:textId="77777777" w:rsidR="005F6659" w:rsidRPr="003355E1" w:rsidRDefault="00000000" w:rsidP="005F6659">
      <w:pPr>
        <w:spacing w:after="0" w:line="259" w:lineRule="auto"/>
      </w:pPr>
      <w:r>
        <w:pict w14:anchorId="196CF10D">
          <v:rect id="_x0000_i1296" style="width:0;height:1.5pt" o:hralign="center" o:hrstd="t" o:hr="t" fillcolor="#a0a0a0" stroked="f"/>
        </w:pict>
      </w:r>
    </w:p>
    <w:p w14:paraId="39819042"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1️</w:t>
      </w:r>
      <w:r w:rsidRPr="003355E1">
        <w:rPr>
          <w:rFonts w:ascii="Segoe UI Symbol" w:hAnsi="Segoe UI Symbol" w:cs="Segoe UI Symbol"/>
          <w:b/>
          <w:bCs/>
        </w:rPr>
        <w:t>⃣</w:t>
      </w:r>
      <w:r w:rsidRPr="003355E1">
        <w:rPr>
          <w:b/>
          <w:bCs/>
        </w:rPr>
        <w:t xml:space="preserve"> Interview-Ready One-Liner</w:t>
      </w:r>
    </w:p>
    <w:p w14:paraId="3A87F730" w14:textId="77777777" w:rsidR="005F6659" w:rsidRPr="003355E1" w:rsidRDefault="005F6659" w:rsidP="005F6659">
      <w:pPr>
        <w:spacing w:after="0" w:line="259" w:lineRule="auto"/>
      </w:pPr>
      <w:r w:rsidRPr="003355E1">
        <w:rPr>
          <w:b/>
          <w:bCs/>
        </w:rPr>
        <w:t>Dynamic config reload in Spring Boot is achievable for runtime configuration using refresh-scoped beans or external config systems, but infrastructure-level configuration remains startup-bound and requires controlled restarts to ensure consistency and safety.</w:t>
      </w:r>
    </w:p>
    <w:p w14:paraId="0D22C3A8" w14:textId="77777777" w:rsidR="005F6659" w:rsidRPr="003355E1" w:rsidRDefault="00000000" w:rsidP="005F6659">
      <w:pPr>
        <w:spacing w:after="0" w:line="259" w:lineRule="auto"/>
      </w:pPr>
      <w:r>
        <w:pict w14:anchorId="036837B3">
          <v:rect id="_x0000_i1297" style="width:0;height:1.5pt" o:hralign="center" o:hrstd="t" o:hr="t" fillcolor="#a0a0a0" stroked="f"/>
        </w:pict>
      </w:r>
    </w:p>
    <w:p w14:paraId="09B8C7FF" w14:textId="77777777" w:rsidR="005F6659" w:rsidRPr="00892424" w:rsidRDefault="005F6659" w:rsidP="005F6659">
      <w:pPr>
        <w:spacing w:after="0" w:line="259" w:lineRule="auto"/>
        <w:rPr>
          <w:b/>
          <w:bCs/>
          <w:color w:val="EE0000"/>
        </w:rPr>
      </w:pPr>
      <w:r w:rsidRPr="00892424">
        <w:rPr>
          <w:b/>
          <w:bCs/>
          <w:color w:val="EE0000"/>
        </w:rPr>
        <w:t>1️</w:t>
      </w:r>
      <w:r w:rsidRPr="00892424">
        <w:rPr>
          <w:rFonts w:ascii="Segoe UI Symbol" w:hAnsi="Segoe UI Symbol" w:cs="Segoe UI Symbol"/>
          <w:b/>
          <w:bCs/>
          <w:color w:val="EE0000"/>
        </w:rPr>
        <w:t>⃣</w:t>
      </w:r>
      <w:r w:rsidRPr="00892424">
        <w:rPr>
          <w:b/>
          <w:bCs/>
          <w:color w:val="EE0000"/>
        </w:rPr>
        <w:t>2️</w:t>
      </w:r>
      <w:r w:rsidRPr="00892424">
        <w:rPr>
          <w:rFonts w:ascii="Segoe UI Symbol" w:hAnsi="Segoe UI Symbol" w:cs="Segoe UI Symbol"/>
          <w:b/>
          <w:bCs/>
          <w:color w:val="EE0000"/>
        </w:rPr>
        <w:t>⃣</w:t>
      </w:r>
      <w:r w:rsidRPr="00892424">
        <w:rPr>
          <w:b/>
          <w:bCs/>
          <w:color w:val="EE0000"/>
        </w:rPr>
        <w:t xml:space="preserve"> Real-World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523"/>
      </w:tblGrid>
      <w:tr w:rsidR="005F6659" w:rsidRPr="003355E1" w14:paraId="03E14DC0" w14:textId="77777777" w:rsidTr="00B72B58">
        <w:trPr>
          <w:tblHeader/>
          <w:tblCellSpacing w:w="15" w:type="dxa"/>
        </w:trPr>
        <w:tc>
          <w:tcPr>
            <w:tcW w:w="0" w:type="auto"/>
            <w:vAlign w:val="center"/>
            <w:hideMark/>
          </w:tcPr>
          <w:p w14:paraId="10DD2B73" w14:textId="77777777" w:rsidR="005F6659" w:rsidRPr="003355E1" w:rsidRDefault="005F6659" w:rsidP="00B72B58">
            <w:pPr>
              <w:spacing w:after="0" w:line="259" w:lineRule="auto"/>
              <w:rPr>
                <w:b/>
                <w:bCs/>
              </w:rPr>
            </w:pPr>
            <w:r w:rsidRPr="003355E1">
              <w:rPr>
                <w:b/>
                <w:bCs/>
              </w:rPr>
              <w:t>Config Type</w:t>
            </w:r>
          </w:p>
        </w:tc>
        <w:tc>
          <w:tcPr>
            <w:tcW w:w="0" w:type="auto"/>
            <w:vAlign w:val="center"/>
            <w:hideMark/>
          </w:tcPr>
          <w:p w14:paraId="0FD89BE5" w14:textId="77777777" w:rsidR="005F6659" w:rsidRPr="003355E1" w:rsidRDefault="005F6659" w:rsidP="00B72B58">
            <w:pPr>
              <w:spacing w:after="0" w:line="259" w:lineRule="auto"/>
              <w:rPr>
                <w:b/>
                <w:bCs/>
              </w:rPr>
            </w:pPr>
            <w:r w:rsidRPr="003355E1">
              <w:rPr>
                <w:b/>
                <w:bCs/>
              </w:rPr>
              <w:t>Strategy</w:t>
            </w:r>
          </w:p>
        </w:tc>
      </w:tr>
      <w:tr w:rsidR="005F6659" w:rsidRPr="00892424" w14:paraId="6855B612" w14:textId="77777777" w:rsidTr="00B72B58">
        <w:trPr>
          <w:tblCellSpacing w:w="15" w:type="dxa"/>
        </w:trPr>
        <w:tc>
          <w:tcPr>
            <w:tcW w:w="0" w:type="auto"/>
            <w:vAlign w:val="center"/>
            <w:hideMark/>
          </w:tcPr>
          <w:p w14:paraId="75708302" w14:textId="77777777" w:rsidR="005F6659" w:rsidRPr="00892424" w:rsidRDefault="005F6659" w:rsidP="00B72B58">
            <w:pPr>
              <w:spacing w:after="0" w:line="259" w:lineRule="auto"/>
              <w:rPr>
                <w:highlight w:val="green"/>
              </w:rPr>
            </w:pPr>
            <w:r w:rsidRPr="00892424">
              <w:rPr>
                <w:highlight w:val="green"/>
              </w:rPr>
              <w:lastRenderedPageBreak/>
              <w:t>DB / JPA</w:t>
            </w:r>
          </w:p>
        </w:tc>
        <w:tc>
          <w:tcPr>
            <w:tcW w:w="0" w:type="auto"/>
            <w:vAlign w:val="center"/>
            <w:hideMark/>
          </w:tcPr>
          <w:p w14:paraId="785ECFC5" w14:textId="77777777" w:rsidR="005F6659" w:rsidRPr="00892424" w:rsidRDefault="005F6659" w:rsidP="00B72B58">
            <w:pPr>
              <w:spacing w:after="0" w:line="259" w:lineRule="auto"/>
              <w:rPr>
                <w:highlight w:val="green"/>
              </w:rPr>
            </w:pPr>
            <w:r w:rsidRPr="00892424">
              <w:rPr>
                <w:highlight w:val="green"/>
              </w:rPr>
              <w:t>Restart</w:t>
            </w:r>
          </w:p>
        </w:tc>
      </w:tr>
      <w:tr w:rsidR="005F6659" w:rsidRPr="00892424" w14:paraId="561DE20A" w14:textId="77777777" w:rsidTr="00B72B58">
        <w:trPr>
          <w:tblCellSpacing w:w="15" w:type="dxa"/>
        </w:trPr>
        <w:tc>
          <w:tcPr>
            <w:tcW w:w="0" w:type="auto"/>
            <w:vAlign w:val="center"/>
            <w:hideMark/>
          </w:tcPr>
          <w:p w14:paraId="3B36B3F8" w14:textId="77777777" w:rsidR="005F6659" w:rsidRPr="00892424" w:rsidRDefault="005F6659" w:rsidP="00B72B58">
            <w:pPr>
              <w:spacing w:after="0" w:line="259" w:lineRule="auto"/>
              <w:rPr>
                <w:highlight w:val="green"/>
              </w:rPr>
            </w:pPr>
            <w:r w:rsidRPr="00892424">
              <w:rPr>
                <w:highlight w:val="green"/>
              </w:rPr>
              <w:t>Feature flags</w:t>
            </w:r>
          </w:p>
        </w:tc>
        <w:tc>
          <w:tcPr>
            <w:tcW w:w="0" w:type="auto"/>
            <w:vAlign w:val="center"/>
            <w:hideMark/>
          </w:tcPr>
          <w:p w14:paraId="3CA30C5B" w14:textId="77777777" w:rsidR="005F6659" w:rsidRPr="00892424" w:rsidRDefault="005F6659" w:rsidP="00B72B58">
            <w:pPr>
              <w:spacing w:after="0" w:line="259" w:lineRule="auto"/>
              <w:rPr>
                <w:highlight w:val="green"/>
              </w:rPr>
            </w:pPr>
            <w:r w:rsidRPr="00892424">
              <w:rPr>
                <w:highlight w:val="green"/>
              </w:rPr>
              <w:t>Dynamic reload</w:t>
            </w:r>
          </w:p>
        </w:tc>
      </w:tr>
      <w:tr w:rsidR="005F6659" w:rsidRPr="00892424" w14:paraId="762660D4" w14:textId="77777777" w:rsidTr="00B72B58">
        <w:trPr>
          <w:tblCellSpacing w:w="15" w:type="dxa"/>
        </w:trPr>
        <w:tc>
          <w:tcPr>
            <w:tcW w:w="0" w:type="auto"/>
            <w:vAlign w:val="center"/>
            <w:hideMark/>
          </w:tcPr>
          <w:p w14:paraId="53757173" w14:textId="77777777" w:rsidR="005F6659" w:rsidRPr="00892424" w:rsidRDefault="005F6659" w:rsidP="00B72B58">
            <w:pPr>
              <w:spacing w:after="0" w:line="259" w:lineRule="auto"/>
              <w:rPr>
                <w:highlight w:val="green"/>
              </w:rPr>
            </w:pPr>
            <w:r w:rsidRPr="00892424">
              <w:rPr>
                <w:highlight w:val="green"/>
              </w:rPr>
              <w:t>Rate limits</w:t>
            </w:r>
          </w:p>
        </w:tc>
        <w:tc>
          <w:tcPr>
            <w:tcW w:w="0" w:type="auto"/>
            <w:vAlign w:val="center"/>
            <w:hideMark/>
          </w:tcPr>
          <w:p w14:paraId="5B8E1E1F" w14:textId="77777777" w:rsidR="005F6659" w:rsidRPr="00892424" w:rsidRDefault="005F6659" w:rsidP="00B72B58">
            <w:pPr>
              <w:spacing w:after="0" w:line="259" w:lineRule="auto"/>
              <w:rPr>
                <w:highlight w:val="green"/>
              </w:rPr>
            </w:pPr>
            <w:r w:rsidRPr="00892424">
              <w:rPr>
                <w:highlight w:val="green"/>
              </w:rPr>
              <w:t>Dynamic reload</w:t>
            </w:r>
          </w:p>
        </w:tc>
      </w:tr>
      <w:tr w:rsidR="005F6659" w:rsidRPr="00892424" w14:paraId="745C896B" w14:textId="77777777" w:rsidTr="00B72B58">
        <w:trPr>
          <w:tblCellSpacing w:w="15" w:type="dxa"/>
        </w:trPr>
        <w:tc>
          <w:tcPr>
            <w:tcW w:w="0" w:type="auto"/>
            <w:vAlign w:val="center"/>
            <w:hideMark/>
          </w:tcPr>
          <w:p w14:paraId="395D8F7D" w14:textId="77777777" w:rsidR="005F6659" w:rsidRPr="00892424" w:rsidRDefault="005F6659" w:rsidP="00B72B58">
            <w:pPr>
              <w:spacing w:after="0" w:line="259" w:lineRule="auto"/>
              <w:rPr>
                <w:highlight w:val="green"/>
              </w:rPr>
            </w:pPr>
            <w:r w:rsidRPr="00892424">
              <w:rPr>
                <w:highlight w:val="green"/>
              </w:rPr>
              <w:t>Secrets</w:t>
            </w:r>
          </w:p>
        </w:tc>
        <w:tc>
          <w:tcPr>
            <w:tcW w:w="0" w:type="auto"/>
            <w:vAlign w:val="center"/>
            <w:hideMark/>
          </w:tcPr>
          <w:p w14:paraId="55568C98" w14:textId="77777777" w:rsidR="005F6659" w:rsidRPr="00892424" w:rsidRDefault="005F6659" w:rsidP="00B72B58">
            <w:pPr>
              <w:spacing w:after="0" w:line="259" w:lineRule="auto"/>
              <w:rPr>
                <w:highlight w:val="green"/>
              </w:rPr>
            </w:pPr>
            <w:r w:rsidRPr="00892424">
              <w:rPr>
                <w:highlight w:val="green"/>
              </w:rPr>
              <w:t>Rotate + refresh</w:t>
            </w:r>
          </w:p>
        </w:tc>
      </w:tr>
      <w:tr w:rsidR="005F6659" w:rsidRPr="003355E1" w14:paraId="453EF638" w14:textId="77777777" w:rsidTr="00B72B58">
        <w:trPr>
          <w:tblCellSpacing w:w="15" w:type="dxa"/>
        </w:trPr>
        <w:tc>
          <w:tcPr>
            <w:tcW w:w="0" w:type="auto"/>
            <w:vAlign w:val="center"/>
            <w:hideMark/>
          </w:tcPr>
          <w:p w14:paraId="1D10C4C9" w14:textId="77777777" w:rsidR="005F6659" w:rsidRPr="003355E1" w:rsidRDefault="005F6659" w:rsidP="00B72B58">
            <w:pPr>
              <w:spacing w:after="0" w:line="259" w:lineRule="auto"/>
            </w:pPr>
            <w:r w:rsidRPr="003355E1">
              <w:t>Ports / threads</w:t>
            </w:r>
          </w:p>
        </w:tc>
        <w:tc>
          <w:tcPr>
            <w:tcW w:w="0" w:type="auto"/>
            <w:vAlign w:val="center"/>
            <w:hideMark/>
          </w:tcPr>
          <w:p w14:paraId="275A10B0" w14:textId="77777777" w:rsidR="005F6659" w:rsidRPr="003355E1" w:rsidRDefault="005F6659" w:rsidP="00B72B58">
            <w:pPr>
              <w:spacing w:after="0" w:line="259" w:lineRule="auto"/>
            </w:pPr>
            <w:r w:rsidRPr="003355E1">
              <w:t>Restart</w:t>
            </w:r>
          </w:p>
        </w:tc>
      </w:tr>
    </w:tbl>
    <w:p w14:paraId="1B78AAB9" w14:textId="77777777" w:rsidR="005F6659" w:rsidRPr="003355E1" w:rsidRDefault="00000000" w:rsidP="005F6659">
      <w:pPr>
        <w:spacing w:after="0" w:line="259" w:lineRule="auto"/>
      </w:pPr>
      <w:r>
        <w:pict w14:anchorId="502D7570">
          <v:rect id="_x0000_i1298" style="width:0;height:1.5pt" o:hralign="center" o:hrstd="t" o:hr="t" fillcolor="#a0a0a0" stroked="f"/>
        </w:pict>
      </w:r>
    </w:p>
    <w:p w14:paraId="7F3A2FA7"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3️</w:t>
      </w:r>
      <w:r w:rsidRPr="003355E1">
        <w:rPr>
          <w:rFonts w:ascii="Segoe UI Symbol" w:hAnsi="Segoe UI Symbol" w:cs="Segoe UI Symbol"/>
          <w:b/>
          <w:bCs/>
        </w:rPr>
        <w:t>⃣</w:t>
      </w:r>
      <w:r w:rsidRPr="003355E1">
        <w:rPr>
          <w:b/>
          <w:bCs/>
        </w:rPr>
        <w:t xml:space="preserve"> Likely Follow-Up Questions (10+ yrs)</w:t>
      </w:r>
    </w:p>
    <w:p w14:paraId="76431F90" w14:textId="77777777" w:rsidR="005F6659" w:rsidRPr="003355E1" w:rsidRDefault="005F6659" w:rsidP="005F6659">
      <w:pPr>
        <w:numPr>
          <w:ilvl w:val="0"/>
          <w:numId w:val="715"/>
        </w:numPr>
        <w:spacing w:after="0" w:line="259" w:lineRule="auto"/>
      </w:pPr>
      <w:r w:rsidRPr="003355E1">
        <w:t>How does @RefreshScope work internally?</w:t>
      </w:r>
    </w:p>
    <w:p w14:paraId="081EC7EF" w14:textId="77777777" w:rsidR="005F6659" w:rsidRDefault="005F6659" w:rsidP="005F6659">
      <w:pPr>
        <w:numPr>
          <w:ilvl w:val="0"/>
          <w:numId w:val="715"/>
        </w:numPr>
        <w:spacing w:after="0" w:line="259" w:lineRule="auto"/>
      </w:pPr>
      <w:r w:rsidRPr="003355E1">
        <w:t>Why refreshing DataSource is dangerous?</w:t>
      </w:r>
    </w:p>
    <w:p w14:paraId="520C0E74" w14:textId="77777777" w:rsidR="00360F2E" w:rsidRPr="00360F2E" w:rsidRDefault="00360F2E" w:rsidP="00360F2E">
      <w:pPr>
        <w:pStyle w:val="ListParagraph"/>
        <w:numPr>
          <w:ilvl w:val="0"/>
          <w:numId w:val="715"/>
        </w:numPr>
        <w:spacing w:after="160" w:line="259" w:lineRule="auto"/>
        <w:rPr>
          <w:b/>
          <w:bCs/>
        </w:rPr>
      </w:pPr>
      <w:r w:rsidRPr="00360F2E">
        <w:rPr>
          <w:b/>
          <w:bCs/>
        </w:rPr>
        <w:t>1️</w:t>
      </w:r>
      <w:r w:rsidRPr="00360F2E">
        <w:rPr>
          <w:rFonts w:ascii="Segoe UI Symbol" w:hAnsi="Segoe UI Symbol" w:cs="Segoe UI Symbol"/>
          <w:b/>
          <w:bCs/>
        </w:rPr>
        <w:t>⃣</w:t>
      </w:r>
      <w:r w:rsidRPr="00360F2E">
        <w:rPr>
          <w:b/>
          <w:bCs/>
        </w:rPr>
        <w:t xml:space="preserve"> Short Answer (Interview-Ready)</w:t>
      </w:r>
    </w:p>
    <w:p w14:paraId="33936324" w14:textId="77777777" w:rsidR="00360F2E" w:rsidRPr="000F34F0" w:rsidRDefault="00360F2E" w:rsidP="00360F2E">
      <w:pPr>
        <w:pStyle w:val="ListParagraph"/>
        <w:numPr>
          <w:ilvl w:val="0"/>
          <w:numId w:val="715"/>
        </w:numPr>
        <w:spacing w:after="160" w:line="259" w:lineRule="auto"/>
      </w:pPr>
      <w:r w:rsidRPr="000F34F0">
        <w:t>Refreshing a DataSource is dangerous because it breaks active database connections, transactional integrity, thread-bound resources, and connection pool invariants, leading to partial failures, data inconsistency, and unpredictable runtime behavior.</w:t>
      </w:r>
    </w:p>
    <w:p w14:paraId="03A1AD47" w14:textId="77777777" w:rsidR="00360F2E" w:rsidRPr="003355E1" w:rsidRDefault="00360F2E" w:rsidP="00360F2E">
      <w:pPr>
        <w:spacing w:after="0" w:line="259" w:lineRule="auto"/>
        <w:ind w:left="720"/>
      </w:pPr>
    </w:p>
    <w:p w14:paraId="1FE8CF9A" w14:textId="77777777" w:rsidR="005F6659" w:rsidRPr="003355E1" w:rsidRDefault="005F6659" w:rsidP="005F6659">
      <w:pPr>
        <w:numPr>
          <w:ilvl w:val="0"/>
          <w:numId w:val="715"/>
        </w:numPr>
        <w:spacing w:after="0" w:line="259" w:lineRule="auto"/>
      </w:pPr>
      <w:r w:rsidRPr="003355E1">
        <w:t>Difference between refresh vs restart?</w:t>
      </w:r>
    </w:p>
    <w:p w14:paraId="41710E21" w14:textId="77777777" w:rsidR="005F6659" w:rsidRPr="003355E1" w:rsidRDefault="005F6659" w:rsidP="005F6659">
      <w:pPr>
        <w:numPr>
          <w:ilvl w:val="0"/>
          <w:numId w:val="715"/>
        </w:numPr>
        <w:spacing w:after="0" w:line="259" w:lineRule="auto"/>
      </w:pPr>
      <w:r w:rsidRPr="003355E1">
        <w:t>How Netflix OSS handled config reload?</w:t>
      </w:r>
    </w:p>
    <w:p w14:paraId="2937D0E5" w14:textId="77777777" w:rsidR="005F6659" w:rsidRPr="003355E1" w:rsidRDefault="005F6659" w:rsidP="005F6659">
      <w:pPr>
        <w:spacing w:after="0"/>
      </w:pPr>
    </w:p>
    <w:p w14:paraId="20857C0C" w14:textId="77777777" w:rsidR="00360F2E" w:rsidRPr="003355E1" w:rsidRDefault="00360F2E" w:rsidP="00360F2E">
      <w:pPr>
        <w:numPr>
          <w:ilvl w:val="0"/>
          <w:numId w:val="715"/>
        </w:numPr>
        <w:spacing w:after="0" w:line="259" w:lineRule="auto"/>
        <w:rPr>
          <w:b/>
          <w:bCs/>
        </w:rPr>
      </w:pPr>
      <w:r w:rsidRPr="003355E1">
        <w:rPr>
          <w:b/>
          <w:bCs/>
          <w:color w:val="EE0000"/>
        </w:rPr>
        <w:t>How does @RefreshScope work internally?</w:t>
      </w:r>
    </w:p>
    <w:p w14:paraId="3BF4A0D1" w14:textId="77777777" w:rsidR="00360F2E" w:rsidRDefault="00360F2E" w:rsidP="00360F2E">
      <w:pPr>
        <w:spacing w:after="0"/>
        <w:ind w:left="720"/>
        <w:rPr>
          <w:b/>
          <w:bCs/>
          <w:color w:val="EE0000"/>
        </w:rPr>
      </w:pPr>
    </w:p>
    <w:p w14:paraId="32CA3E34" w14:textId="77777777" w:rsidR="00360F2E" w:rsidRPr="000F34F0" w:rsidRDefault="00360F2E" w:rsidP="00360F2E">
      <w:pPr>
        <w:spacing w:after="0" w:line="259" w:lineRule="auto"/>
        <w:ind w:left="720"/>
        <w:rPr>
          <w:b/>
          <w:bCs/>
        </w:rPr>
      </w:pPr>
      <w:r w:rsidRPr="000F34F0">
        <w:rPr>
          <w:b/>
          <w:bCs/>
        </w:rPr>
        <w:t>How @RefreshScope Works Internally (Deep Dive)</w:t>
      </w:r>
    </w:p>
    <w:p w14:paraId="13C12749" w14:textId="77777777" w:rsidR="00360F2E" w:rsidRPr="00892424" w:rsidRDefault="00360F2E" w:rsidP="00360F2E">
      <w:pPr>
        <w:spacing w:after="0" w:line="259" w:lineRule="auto"/>
        <w:ind w:left="720"/>
        <w:rPr>
          <w:color w:val="EE0000"/>
        </w:rPr>
      </w:pPr>
      <w:r w:rsidRPr="00892424">
        <w:rPr>
          <w:color w:val="EE0000"/>
        </w:rPr>
        <w:t xml:space="preserve">@RefreshScope enables </w:t>
      </w:r>
      <w:r w:rsidRPr="00892424">
        <w:rPr>
          <w:b/>
          <w:bCs/>
          <w:color w:val="EE0000"/>
        </w:rPr>
        <w:t>runtime re-creation of beans</w:t>
      </w:r>
      <w:r w:rsidRPr="00892424">
        <w:rPr>
          <w:color w:val="EE0000"/>
        </w:rPr>
        <w:t xml:space="preserve"> without restarting the application by combining </w:t>
      </w:r>
      <w:r w:rsidRPr="00892424">
        <w:rPr>
          <w:b/>
          <w:bCs/>
          <w:color w:val="EE0000"/>
        </w:rPr>
        <w:t>scoped proxies, a custom scope implementation, and environment rebinding</w:t>
      </w:r>
      <w:r w:rsidRPr="00892424">
        <w:rPr>
          <w:color w:val="EE0000"/>
        </w:rPr>
        <w:t>.</w:t>
      </w:r>
    </w:p>
    <w:p w14:paraId="740CDF8D" w14:textId="77777777" w:rsidR="00360F2E" w:rsidRPr="000F34F0" w:rsidRDefault="00000000" w:rsidP="00360F2E">
      <w:pPr>
        <w:spacing w:after="0" w:line="259" w:lineRule="auto"/>
        <w:ind w:left="720"/>
      </w:pPr>
      <w:r>
        <w:pict w14:anchorId="6378B6F9">
          <v:rect id="_x0000_i1299" style="width:0;height:1.5pt" o:hralign="center" o:hrstd="t" o:hr="t" fillcolor="#a0a0a0" stroked="f"/>
        </w:pict>
      </w:r>
    </w:p>
    <w:p w14:paraId="2CE921BB" w14:textId="77777777" w:rsidR="00360F2E" w:rsidRPr="000F34F0" w:rsidRDefault="00360F2E" w:rsidP="00360F2E">
      <w:pPr>
        <w:spacing w:after="0" w:line="259" w:lineRule="auto"/>
        <w:ind w:left="720"/>
        <w:rPr>
          <w:b/>
          <w:bCs/>
        </w:rPr>
      </w:pPr>
      <w:r w:rsidRPr="000F34F0">
        <w:rPr>
          <w:b/>
          <w:bCs/>
        </w:rPr>
        <w:t>1️</w:t>
      </w:r>
      <w:r w:rsidRPr="000F34F0">
        <w:rPr>
          <w:rFonts w:ascii="Segoe UI Symbol" w:hAnsi="Segoe UI Symbol" w:cs="Segoe UI Symbol"/>
          <w:b/>
          <w:bCs/>
        </w:rPr>
        <w:t>⃣</w:t>
      </w:r>
      <w:r w:rsidRPr="000F34F0">
        <w:rPr>
          <w:b/>
          <w:bCs/>
        </w:rPr>
        <w:t xml:space="preserve"> Big Picture Architecture</w:t>
      </w:r>
    </w:p>
    <w:p w14:paraId="06BFC001" w14:textId="77777777" w:rsidR="00360F2E" w:rsidRPr="00892424" w:rsidRDefault="00360F2E" w:rsidP="00360F2E">
      <w:pPr>
        <w:spacing w:after="0" w:line="259" w:lineRule="auto"/>
        <w:ind w:left="720"/>
        <w:rPr>
          <w:highlight w:val="green"/>
        </w:rPr>
      </w:pPr>
      <w:r w:rsidRPr="00892424">
        <w:rPr>
          <w:highlight w:val="green"/>
        </w:rPr>
        <w:t>@RefreshScope</w:t>
      </w:r>
    </w:p>
    <w:p w14:paraId="05359B44" w14:textId="77777777" w:rsidR="00360F2E" w:rsidRPr="00892424" w:rsidRDefault="00360F2E" w:rsidP="00360F2E">
      <w:pPr>
        <w:spacing w:after="0" w:line="259" w:lineRule="auto"/>
        <w:ind w:left="720"/>
        <w:rPr>
          <w:highlight w:val="green"/>
        </w:rPr>
      </w:pPr>
      <w:r w:rsidRPr="00892424">
        <w:rPr>
          <w:highlight w:val="green"/>
        </w:rPr>
        <w:t xml:space="preserve">     ↓</w:t>
      </w:r>
    </w:p>
    <w:p w14:paraId="74923C51" w14:textId="77777777" w:rsidR="00360F2E" w:rsidRPr="00892424" w:rsidRDefault="00360F2E" w:rsidP="00360F2E">
      <w:pPr>
        <w:spacing w:after="0" w:line="259" w:lineRule="auto"/>
        <w:ind w:left="720"/>
        <w:rPr>
          <w:highlight w:val="green"/>
        </w:rPr>
      </w:pPr>
      <w:r w:rsidRPr="00892424">
        <w:rPr>
          <w:highlight w:val="green"/>
        </w:rPr>
        <w:t>Scoped Proxy</w:t>
      </w:r>
    </w:p>
    <w:p w14:paraId="2920ED9B" w14:textId="77777777" w:rsidR="00360F2E" w:rsidRPr="00892424" w:rsidRDefault="00360F2E" w:rsidP="00360F2E">
      <w:pPr>
        <w:spacing w:after="0" w:line="259" w:lineRule="auto"/>
        <w:ind w:left="720"/>
        <w:rPr>
          <w:highlight w:val="green"/>
        </w:rPr>
      </w:pPr>
      <w:r w:rsidRPr="00892424">
        <w:rPr>
          <w:highlight w:val="green"/>
        </w:rPr>
        <w:t xml:space="preserve">     ↓</w:t>
      </w:r>
    </w:p>
    <w:p w14:paraId="6F4828A6" w14:textId="77777777" w:rsidR="00360F2E" w:rsidRPr="00892424" w:rsidRDefault="00360F2E" w:rsidP="00360F2E">
      <w:pPr>
        <w:spacing w:after="0" w:line="259" w:lineRule="auto"/>
        <w:ind w:left="720"/>
        <w:rPr>
          <w:highlight w:val="green"/>
        </w:rPr>
      </w:pPr>
      <w:r w:rsidRPr="00892424">
        <w:rPr>
          <w:highlight w:val="green"/>
        </w:rPr>
        <w:t>RefreshScope (Custom Scope)</w:t>
      </w:r>
    </w:p>
    <w:p w14:paraId="3E4C643D" w14:textId="77777777" w:rsidR="00360F2E" w:rsidRPr="00892424" w:rsidRDefault="00360F2E" w:rsidP="00360F2E">
      <w:pPr>
        <w:spacing w:after="0" w:line="259" w:lineRule="auto"/>
        <w:ind w:left="720"/>
        <w:rPr>
          <w:highlight w:val="green"/>
        </w:rPr>
      </w:pPr>
      <w:r w:rsidRPr="00892424">
        <w:rPr>
          <w:highlight w:val="green"/>
        </w:rPr>
        <w:t xml:space="preserve">     ↓</w:t>
      </w:r>
    </w:p>
    <w:p w14:paraId="13AE3C6C" w14:textId="77777777" w:rsidR="00360F2E" w:rsidRPr="000F34F0" w:rsidRDefault="00360F2E" w:rsidP="00360F2E">
      <w:pPr>
        <w:spacing w:after="0" w:line="259" w:lineRule="auto"/>
        <w:ind w:left="720"/>
      </w:pPr>
      <w:r w:rsidRPr="00892424">
        <w:rPr>
          <w:highlight w:val="green"/>
        </w:rPr>
        <w:t>Target Bean Instance</w:t>
      </w:r>
    </w:p>
    <w:p w14:paraId="1E50C0EC" w14:textId="77777777" w:rsidR="00360F2E" w:rsidRPr="000F34F0" w:rsidRDefault="00360F2E" w:rsidP="00360F2E">
      <w:pPr>
        <w:spacing w:after="0" w:line="259" w:lineRule="auto"/>
        <w:ind w:left="720"/>
      </w:pPr>
      <w:r w:rsidRPr="000F34F0">
        <w:t>Key idea:</w:t>
      </w:r>
    </w:p>
    <w:p w14:paraId="1B05CE5E" w14:textId="77777777" w:rsidR="00360F2E" w:rsidRPr="000F34F0" w:rsidRDefault="00360F2E" w:rsidP="00360F2E">
      <w:pPr>
        <w:spacing w:after="0" w:line="259" w:lineRule="auto"/>
        <w:ind w:left="720"/>
      </w:pPr>
      <w:r w:rsidRPr="00892424">
        <w:rPr>
          <w:b/>
          <w:bCs/>
          <w:highlight w:val="green"/>
        </w:rPr>
        <w:t>The bean reference never changes, but the underlying instance can be destroyed and recreated.</w:t>
      </w:r>
    </w:p>
    <w:p w14:paraId="48CA9B34" w14:textId="77777777" w:rsidR="00360F2E" w:rsidRPr="000F34F0" w:rsidRDefault="00000000" w:rsidP="00360F2E">
      <w:pPr>
        <w:spacing w:after="0" w:line="259" w:lineRule="auto"/>
        <w:ind w:left="720"/>
      </w:pPr>
      <w:r>
        <w:pict w14:anchorId="29105D81">
          <v:rect id="_x0000_i1300" style="width:0;height:1.5pt" o:hralign="center" o:hrstd="t" o:hr="t" fillcolor="#a0a0a0" stroked="f"/>
        </w:pict>
      </w:r>
    </w:p>
    <w:p w14:paraId="1FB0F66E" w14:textId="77777777" w:rsidR="00360F2E" w:rsidRPr="000F34F0" w:rsidRDefault="00360F2E" w:rsidP="00360F2E">
      <w:pPr>
        <w:spacing w:after="0" w:line="259" w:lineRule="auto"/>
        <w:ind w:left="720"/>
        <w:rPr>
          <w:b/>
          <w:bCs/>
        </w:rPr>
      </w:pPr>
      <w:r w:rsidRPr="000F34F0">
        <w:rPr>
          <w:b/>
          <w:bCs/>
        </w:rPr>
        <w:t>2️</w:t>
      </w:r>
      <w:r w:rsidRPr="000F34F0">
        <w:rPr>
          <w:rFonts w:ascii="Segoe UI Symbol" w:hAnsi="Segoe UI Symbol" w:cs="Segoe UI Symbol"/>
          <w:b/>
          <w:bCs/>
        </w:rPr>
        <w:t>⃣</w:t>
      </w:r>
      <w:r w:rsidRPr="000F34F0">
        <w:rPr>
          <w:b/>
          <w:bCs/>
        </w:rPr>
        <w:t xml:space="preserve"> What @RefreshScope Actually Does</w:t>
      </w:r>
    </w:p>
    <w:p w14:paraId="62EA99F3" w14:textId="77777777" w:rsidR="00360F2E" w:rsidRPr="000F34F0" w:rsidRDefault="00360F2E" w:rsidP="00360F2E">
      <w:pPr>
        <w:spacing w:after="0" w:line="259" w:lineRule="auto"/>
        <w:ind w:left="720"/>
      </w:pPr>
      <w:r w:rsidRPr="000F34F0">
        <w:t>When Spring sees:</w:t>
      </w:r>
    </w:p>
    <w:p w14:paraId="5D20DDC3" w14:textId="77777777" w:rsidR="00360F2E" w:rsidRPr="000F34F0" w:rsidRDefault="00360F2E" w:rsidP="00360F2E">
      <w:pPr>
        <w:spacing w:after="0" w:line="259" w:lineRule="auto"/>
        <w:ind w:left="720"/>
      </w:pPr>
      <w:r w:rsidRPr="000F34F0">
        <w:t>@RefreshScope</w:t>
      </w:r>
    </w:p>
    <w:p w14:paraId="50E85D8D" w14:textId="77777777" w:rsidR="00360F2E" w:rsidRPr="000F34F0" w:rsidRDefault="00360F2E" w:rsidP="00360F2E">
      <w:pPr>
        <w:spacing w:after="0" w:line="259" w:lineRule="auto"/>
        <w:ind w:left="720"/>
      </w:pPr>
      <w:r w:rsidRPr="000F34F0">
        <w:t>@Component</w:t>
      </w:r>
    </w:p>
    <w:p w14:paraId="7D59D0A5" w14:textId="77777777" w:rsidR="00360F2E" w:rsidRPr="000F34F0" w:rsidRDefault="00360F2E" w:rsidP="00360F2E">
      <w:pPr>
        <w:spacing w:after="0" w:line="259" w:lineRule="auto"/>
        <w:ind w:left="720"/>
      </w:pPr>
      <w:r w:rsidRPr="000F34F0">
        <w:t>class RateLimitConfig { ... }</w:t>
      </w:r>
    </w:p>
    <w:p w14:paraId="79A655C1" w14:textId="77777777" w:rsidR="00360F2E" w:rsidRPr="000F34F0" w:rsidRDefault="00360F2E" w:rsidP="00360F2E">
      <w:pPr>
        <w:spacing w:after="0" w:line="259" w:lineRule="auto"/>
        <w:ind w:left="720"/>
      </w:pPr>
      <w:r w:rsidRPr="000F34F0">
        <w:t xml:space="preserve">Spring does </w:t>
      </w:r>
      <w:r w:rsidRPr="000F34F0">
        <w:rPr>
          <w:b/>
          <w:bCs/>
        </w:rPr>
        <w:t>NOT</w:t>
      </w:r>
      <w:r w:rsidRPr="000F34F0">
        <w:t xml:space="preserve"> register a normal singleton.</w:t>
      </w:r>
    </w:p>
    <w:p w14:paraId="7D34CB37" w14:textId="77777777" w:rsidR="00360F2E" w:rsidRPr="000F34F0" w:rsidRDefault="00360F2E" w:rsidP="00360F2E">
      <w:pPr>
        <w:spacing w:after="0" w:line="259" w:lineRule="auto"/>
        <w:ind w:left="720"/>
      </w:pPr>
      <w:r w:rsidRPr="000F34F0">
        <w:lastRenderedPageBreak/>
        <w:t>Instead:</w:t>
      </w:r>
    </w:p>
    <w:p w14:paraId="6D64F1CB" w14:textId="77777777" w:rsidR="00360F2E" w:rsidRPr="00892424" w:rsidRDefault="00360F2E" w:rsidP="00360F2E">
      <w:pPr>
        <w:numPr>
          <w:ilvl w:val="0"/>
          <w:numId w:val="716"/>
        </w:numPr>
        <w:spacing w:after="0" w:line="259" w:lineRule="auto"/>
        <w:rPr>
          <w:highlight w:val="green"/>
        </w:rPr>
      </w:pPr>
      <w:r w:rsidRPr="00892424">
        <w:rPr>
          <w:highlight w:val="green"/>
        </w:rPr>
        <w:t xml:space="preserve">Registers the bean with </w:t>
      </w:r>
      <w:r w:rsidRPr="00892424">
        <w:rPr>
          <w:b/>
          <w:bCs/>
          <w:highlight w:val="green"/>
        </w:rPr>
        <w:t>scope = "refresh"</w:t>
      </w:r>
    </w:p>
    <w:p w14:paraId="549CD97A" w14:textId="77777777" w:rsidR="00360F2E" w:rsidRPr="00892424" w:rsidRDefault="00360F2E" w:rsidP="00360F2E">
      <w:pPr>
        <w:numPr>
          <w:ilvl w:val="0"/>
          <w:numId w:val="716"/>
        </w:numPr>
        <w:spacing w:after="0" w:line="259" w:lineRule="auto"/>
        <w:rPr>
          <w:highlight w:val="green"/>
        </w:rPr>
      </w:pPr>
      <w:r w:rsidRPr="00892424">
        <w:rPr>
          <w:highlight w:val="green"/>
        </w:rPr>
        <w:t xml:space="preserve">Wraps it in a </w:t>
      </w:r>
      <w:r w:rsidRPr="00892424">
        <w:rPr>
          <w:b/>
          <w:bCs/>
          <w:highlight w:val="green"/>
        </w:rPr>
        <w:t>scoped proxy</w:t>
      </w:r>
    </w:p>
    <w:p w14:paraId="20500A58" w14:textId="77777777" w:rsidR="00360F2E" w:rsidRPr="00892424" w:rsidRDefault="00360F2E" w:rsidP="00360F2E">
      <w:pPr>
        <w:numPr>
          <w:ilvl w:val="0"/>
          <w:numId w:val="716"/>
        </w:numPr>
        <w:spacing w:after="0" w:line="259" w:lineRule="auto"/>
        <w:rPr>
          <w:highlight w:val="green"/>
        </w:rPr>
      </w:pPr>
      <w:r w:rsidRPr="00892424">
        <w:rPr>
          <w:highlight w:val="green"/>
        </w:rPr>
        <w:t>Stores real instance in RefreshScope</w:t>
      </w:r>
    </w:p>
    <w:p w14:paraId="39A99076" w14:textId="77777777" w:rsidR="00360F2E" w:rsidRPr="000F34F0" w:rsidRDefault="00000000" w:rsidP="00360F2E">
      <w:pPr>
        <w:spacing w:after="0" w:line="259" w:lineRule="auto"/>
        <w:ind w:left="720"/>
      </w:pPr>
      <w:r>
        <w:pict w14:anchorId="73DFD8AE">
          <v:rect id="_x0000_i1301" style="width:0;height:1.5pt" o:hralign="center" o:hrstd="t" o:hr="t" fillcolor="#a0a0a0" stroked="f"/>
        </w:pict>
      </w:r>
    </w:p>
    <w:p w14:paraId="3917C513" w14:textId="77777777" w:rsidR="00360F2E" w:rsidRPr="000F34F0" w:rsidRDefault="00360F2E" w:rsidP="00360F2E">
      <w:pPr>
        <w:spacing w:after="0" w:line="259" w:lineRule="auto"/>
        <w:ind w:left="720"/>
        <w:rPr>
          <w:b/>
          <w:bCs/>
        </w:rPr>
      </w:pPr>
      <w:r w:rsidRPr="000F34F0">
        <w:rPr>
          <w:b/>
          <w:bCs/>
        </w:rPr>
        <w:t>3️</w:t>
      </w:r>
      <w:r w:rsidRPr="000F34F0">
        <w:rPr>
          <w:rFonts w:ascii="Segoe UI Symbol" w:hAnsi="Segoe UI Symbol" w:cs="Segoe UI Symbol"/>
          <w:b/>
          <w:bCs/>
        </w:rPr>
        <w:t>⃣</w:t>
      </w:r>
      <w:r w:rsidRPr="000F34F0">
        <w:rPr>
          <w:b/>
          <w:bCs/>
        </w:rPr>
        <w:t xml:space="preserve"> Core Components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2678"/>
      </w:tblGrid>
      <w:tr w:rsidR="00360F2E" w:rsidRPr="000F34F0" w14:paraId="4E06CA03" w14:textId="77777777" w:rsidTr="00B72B58">
        <w:trPr>
          <w:tblHeader/>
          <w:tblCellSpacing w:w="15" w:type="dxa"/>
        </w:trPr>
        <w:tc>
          <w:tcPr>
            <w:tcW w:w="0" w:type="auto"/>
            <w:vAlign w:val="center"/>
            <w:hideMark/>
          </w:tcPr>
          <w:p w14:paraId="5FF04B4F" w14:textId="77777777" w:rsidR="00360F2E" w:rsidRPr="000F34F0" w:rsidRDefault="00360F2E" w:rsidP="00B72B58">
            <w:pPr>
              <w:spacing w:after="0" w:line="259" w:lineRule="auto"/>
              <w:ind w:left="720"/>
              <w:rPr>
                <w:b/>
                <w:bCs/>
              </w:rPr>
            </w:pPr>
            <w:r w:rsidRPr="000F34F0">
              <w:rPr>
                <w:b/>
                <w:bCs/>
              </w:rPr>
              <w:t>Component</w:t>
            </w:r>
          </w:p>
        </w:tc>
        <w:tc>
          <w:tcPr>
            <w:tcW w:w="0" w:type="auto"/>
            <w:vAlign w:val="center"/>
            <w:hideMark/>
          </w:tcPr>
          <w:p w14:paraId="2085F4A3" w14:textId="77777777" w:rsidR="00360F2E" w:rsidRPr="000F34F0" w:rsidRDefault="00360F2E" w:rsidP="00B72B58">
            <w:pPr>
              <w:spacing w:after="0" w:line="259" w:lineRule="auto"/>
              <w:ind w:left="720"/>
              <w:rPr>
                <w:b/>
                <w:bCs/>
              </w:rPr>
            </w:pPr>
            <w:r w:rsidRPr="000F34F0">
              <w:rPr>
                <w:b/>
                <w:bCs/>
              </w:rPr>
              <w:t>Role</w:t>
            </w:r>
          </w:p>
        </w:tc>
      </w:tr>
      <w:tr w:rsidR="00360F2E" w:rsidRPr="000F34F0" w14:paraId="7A069973" w14:textId="77777777" w:rsidTr="00B72B58">
        <w:trPr>
          <w:tblCellSpacing w:w="15" w:type="dxa"/>
        </w:trPr>
        <w:tc>
          <w:tcPr>
            <w:tcW w:w="0" w:type="auto"/>
            <w:vAlign w:val="center"/>
            <w:hideMark/>
          </w:tcPr>
          <w:p w14:paraId="7580A2CA" w14:textId="77777777" w:rsidR="00360F2E" w:rsidRPr="000F34F0" w:rsidRDefault="00360F2E" w:rsidP="00B72B58">
            <w:pPr>
              <w:spacing w:after="0" w:line="259" w:lineRule="auto"/>
              <w:ind w:left="720"/>
            </w:pPr>
            <w:r w:rsidRPr="000F34F0">
              <w:t>RefreshScope</w:t>
            </w:r>
          </w:p>
        </w:tc>
        <w:tc>
          <w:tcPr>
            <w:tcW w:w="0" w:type="auto"/>
            <w:vAlign w:val="center"/>
            <w:hideMark/>
          </w:tcPr>
          <w:p w14:paraId="62F20715" w14:textId="77777777" w:rsidR="00360F2E" w:rsidRPr="000F34F0" w:rsidRDefault="00360F2E" w:rsidP="00B72B58">
            <w:pPr>
              <w:spacing w:after="0" w:line="259" w:lineRule="auto"/>
              <w:ind w:left="720"/>
            </w:pPr>
            <w:r w:rsidRPr="000F34F0">
              <w:t>Custom Spring Scope</w:t>
            </w:r>
          </w:p>
        </w:tc>
      </w:tr>
      <w:tr w:rsidR="00360F2E" w:rsidRPr="000F34F0" w14:paraId="2908183E" w14:textId="77777777" w:rsidTr="00B72B58">
        <w:trPr>
          <w:tblCellSpacing w:w="15" w:type="dxa"/>
        </w:trPr>
        <w:tc>
          <w:tcPr>
            <w:tcW w:w="0" w:type="auto"/>
            <w:vAlign w:val="center"/>
            <w:hideMark/>
          </w:tcPr>
          <w:p w14:paraId="6A39D566" w14:textId="77777777" w:rsidR="00360F2E" w:rsidRPr="000F34F0" w:rsidRDefault="00360F2E" w:rsidP="00B72B58">
            <w:pPr>
              <w:spacing w:after="0" w:line="259" w:lineRule="auto"/>
              <w:ind w:left="720"/>
            </w:pPr>
            <w:r w:rsidRPr="000F34F0">
              <w:t>ScopedProxyFactoryBean</w:t>
            </w:r>
          </w:p>
        </w:tc>
        <w:tc>
          <w:tcPr>
            <w:tcW w:w="0" w:type="auto"/>
            <w:vAlign w:val="center"/>
            <w:hideMark/>
          </w:tcPr>
          <w:p w14:paraId="47BC9760" w14:textId="77777777" w:rsidR="00360F2E" w:rsidRPr="000F34F0" w:rsidRDefault="00360F2E" w:rsidP="00B72B58">
            <w:pPr>
              <w:spacing w:after="0" w:line="259" w:lineRule="auto"/>
              <w:ind w:left="720"/>
            </w:pPr>
            <w:r w:rsidRPr="000F34F0">
              <w:t>Proxy creation</w:t>
            </w:r>
          </w:p>
        </w:tc>
      </w:tr>
      <w:tr w:rsidR="00360F2E" w:rsidRPr="000F34F0" w14:paraId="2CC7DB98" w14:textId="77777777" w:rsidTr="00B72B58">
        <w:trPr>
          <w:tblCellSpacing w:w="15" w:type="dxa"/>
        </w:trPr>
        <w:tc>
          <w:tcPr>
            <w:tcW w:w="0" w:type="auto"/>
            <w:vAlign w:val="center"/>
            <w:hideMark/>
          </w:tcPr>
          <w:p w14:paraId="3696B83F" w14:textId="77777777" w:rsidR="00360F2E" w:rsidRPr="000F34F0" w:rsidRDefault="00360F2E" w:rsidP="00B72B58">
            <w:pPr>
              <w:spacing w:after="0" w:line="259" w:lineRule="auto"/>
              <w:ind w:left="720"/>
            </w:pPr>
            <w:r w:rsidRPr="000F34F0">
              <w:t>ContextRefresher</w:t>
            </w:r>
          </w:p>
        </w:tc>
        <w:tc>
          <w:tcPr>
            <w:tcW w:w="0" w:type="auto"/>
            <w:vAlign w:val="center"/>
            <w:hideMark/>
          </w:tcPr>
          <w:p w14:paraId="4F272BCB" w14:textId="77777777" w:rsidR="00360F2E" w:rsidRPr="000F34F0" w:rsidRDefault="00360F2E" w:rsidP="00B72B58">
            <w:pPr>
              <w:spacing w:after="0" w:line="259" w:lineRule="auto"/>
              <w:ind w:left="720"/>
            </w:pPr>
            <w:r w:rsidRPr="000F34F0">
              <w:t>Triggers refresh</w:t>
            </w:r>
          </w:p>
        </w:tc>
      </w:tr>
      <w:tr w:rsidR="00360F2E" w:rsidRPr="000F34F0" w14:paraId="44864A33" w14:textId="77777777" w:rsidTr="00B72B58">
        <w:trPr>
          <w:tblCellSpacing w:w="15" w:type="dxa"/>
        </w:trPr>
        <w:tc>
          <w:tcPr>
            <w:tcW w:w="0" w:type="auto"/>
            <w:vAlign w:val="center"/>
            <w:hideMark/>
          </w:tcPr>
          <w:p w14:paraId="0A402FB0" w14:textId="77777777" w:rsidR="00360F2E" w:rsidRPr="000F34F0" w:rsidRDefault="00360F2E" w:rsidP="00B72B58">
            <w:pPr>
              <w:spacing w:after="0" w:line="259" w:lineRule="auto"/>
              <w:ind w:left="720"/>
            </w:pPr>
            <w:r w:rsidRPr="000F34F0">
              <w:t>ConfigurationPropertiesRebinder</w:t>
            </w:r>
          </w:p>
        </w:tc>
        <w:tc>
          <w:tcPr>
            <w:tcW w:w="0" w:type="auto"/>
            <w:vAlign w:val="center"/>
            <w:hideMark/>
          </w:tcPr>
          <w:p w14:paraId="5B7221C4" w14:textId="77777777" w:rsidR="00360F2E" w:rsidRPr="000F34F0" w:rsidRDefault="00360F2E" w:rsidP="00B72B58">
            <w:pPr>
              <w:spacing w:after="0" w:line="259" w:lineRule="auto"/>
              <w:ind w:left="720"/>
            </w:pPr>
            <w:r w:rsidRPr="000F34F0">
              <w:t>Rebinds config</w:t>
            </w:r>
          </w:p>
        </w:tc>
      </w:tr>
      <w:tr w:rsidR="00360F2E" w:rsidRPr="000F34F0" w14:paraId="0D462883" w14:textId="77777777" w:rsidTr="00B72B58">
        <w:trPr>
          <w:tblCellSpacing w:w="15" w:type="dxa"/>
        </w:trPr>
        <w:tc>
          <w:tcPr>
            <w:tcW w:w="0" w:type="auto"/>
            <w:vAlign w:val="center"/>
            <w:hideMark/>
          </w:tcPr>
          <w:p w14:paraId="6ED952E0" w14:textId="77777777" w:rsidR="00360F2E" w:rsidRPr="000F34F0" w:rsidRDefault="00360F2E" w:rsidP="00B72B58">
            <w:pPr>
              <w:spacing w:after="0" w:line="259" w:lineRule="auto"/>
              <w:ind w:left="720"/>
            </w:pPr>
            <w:r w:rsidRPr="000F34F0">
              <w:t>EnvironmentChangeEvent</w:t>
            </w:r>
          </w:p>
        </w:tc>
        <w:tc>
          <w:tcPr>
            <w:tcW w:w="0" w:type="auto"/>
            <w:vAlign w:val="center"/>
            <w:hideMark/>
          </w:tcPr>
          <w:p w14:paraId="224D5F1A" w14:textId="77777777" w:rsidR="00360F2E" w:rsidRPr="000F34F0" w:rsidRDefault="00360F2E" w:rsidP="00B72B58">
            <w:pPr>
              <w:spacing w:after="0" w:line="259" w:lineRule="auto"/>
              <w:ind w:left="720"/>
            </w:pPr>
            <w:r w:rsidRPr="000F34F0">
              <w:t>Signals change</w:t>
            </w:r>
          </w:p>
        </w:tc>
      </w:tr>
    </w:tbl>
    <w:p w14:paraId="578CE8AE" w14:textId="77777777" w:rsidR="00360F2E" w:rsidRPr="000F34F0" w:rsidRDefault="00000000" w:rsidP="00360F2E">
      <w:pPr>
        <w:spacing w:after="0" w:line="259" w:lineRule="auto"/>
        <w:ind w:left="720"/>
      </w:pPr>
      <w:r>
        <w:pict w14:anchorId="6D887B9A">
          <v:rect id="_x0000_i1302" style="width:0;height:1.5pt" o:hralign="center" o:hrstd="t" o:hr="t" fillcolor="#a0a0a0" stroked="f"/>
        </w:pict>
      </w:r>
    </w:p>
    <w:p w14:paraId="53C732CD" w14:textId="77777777" w:rsidR="00360F2E" w:rsidRPr="000F34F0" w:rsidRDefault="00360F2E" w:rsidP="00360F2E">
      <w:pPr>
        <w:spacing w:after="0" w:line="259" w:lineRule="auto"/>
        <w:ind w:left="720"/>
        <w:rPr>
          <w:b/>
          <w:bCs/>
        </w:rPr>
      </w:pPr>
      <w:r w:rsidRPr="000F34F0">
        <w:rPr>
          <w:b/>
          <w:bCs/>
        </w:rPr>
        <w:t>4️</w:t>
      </w:r>
      <w:r w:rsidRPr="000F34F0">
        <w:rPr>
          <w:rFonts w:ascii="Segoe UI Symbol" w:hAnsi="Segoe UI Symbol" w:cs="Segoe UI Symbol"/>
          <w:b/>
          <w:bCs/>
        </w:rPr>
        <w:t>⃣</w:t>
      </w:r>
      <w:r w:rsidRPr="000F34F0">
        <w:rPr>
          <w:b/>
          <w:bCs/>
        </w:rPr>
        <w:t xml:space="preserve"> Bean Creation Flow (First Access)</w:t>
      </w:r>
    </w:p>
    <w:p w14:paraId="1BF4C947" w14:textId="77777777" w:rsidR="00360F2E" w:rsidRPr="000F34F0" w:rsidRDefault="00360F2E" w:rsidP="00360F2E">
      <w:pPr>
        <w:numPr>
          <w:ilvl w:val="0"/>
          <w:numId w:val="717"/>
        </w:numPr>
        <w:spacing w:after="0" w:line="259" w:lineRule="auto"/>
      </w:pPr>
      <w:r w:rsidRPr="000F34F0">
        <w:t>Application starts</w:t>
      </w:r>
    </w:p>
    <w:p w14:paraId="18DA645D" w14:textId="77777777" w:rsidR="00360F2E" w:rsidRPr="000F34F0" w:rsidRDefault="00360F2E" w:rsidP="00360F2E">
      <w:pPr>
        <w:numPr>
          <w:ilvl w:val="0"/>
          <w:numId w:val="717"/>
        </w:numPr>
        <w:spacing w:after="0" w:line="259" w:lineRule="auto"/>
      </w:pPr>
      <w:r w:rsidRPr="000F34F0">
        <w:t xml:space="preserve">Bean reference injected is </w:t>
      </w:r>
      <w:r w:rsidRPr="000F34F0">
        <w:rPr>
          <w:b/>
          <w:bCs/>
        </w:rPr>
        <w:t>a proxy</w:t>
      </w:r>
    </w:p>
    <w:p w14:paraId="0D4906C6" w14:textId="77777777" w:rsidR="00360F2E" w:rsidRPr="000F34F0" w:rsidRDefault="00360F2E" w:rsidP="00360F2E">
      <w:pPr>
        <w:numPr>
          <w:ilvl w:val="0"/>
          <w:numId w:val="717"/>
        </w:numPr>
        <w:spacing w:after="0" w:line="259" w:lineRule="auto"/>
      </w:pPr>
      <w:r w:rsidRPr="000F34F0">
        <w:t>On first method call:</w:t>
      </w:r>
    </w:p>
    <w:p w14:paraId="45959C3E" w14:textId="77777777" w:rsidR="00360F2E" w:rsidRPr="000F34F0" w:rsidRDefault="00360F2E" w:rsidP="00360F2E">
      <w:pPr>
        <w:numPr>
          <w:ilvl w:val="1"/>
          <w:numId w:val="717"/>
        </w:numPr>
        <w:spacing w:after="0" w:line="259" w:lineRule="auto"/>
      </w:pPr>
      <w:r w:rsidRPr="000F34F0">
        <w:t>Proxy asks RefreshScope for target</w:t>
      </w:r>
    </w:p>
    <w:p w14:paraId="1797C6D9" w14:textId="77777777" w:rsidR="00360F2E" w:rsidRPr="000F34F0" w:rsidRDefault="00360F2E" w:rsidP="00360F2E">
      <w:pPr>
        <w:numPr>
          <w:ilvl w:val="1"/>
          <w:numId w:val="717"/>
        </w:numPr>
        <w:spacing w:after="0" w:line="259" w:lineRule="auto"/>
      </w:pPr>
      <w:r w:rsidRPr="000F34F0">
        <w:t>Target does not exist → created</w:t>
      </w:r>
    </w:p>
    <w:p w14:paraId="34B441E2" w14:textId="77777777" w:rsidR="00360F2E" w:rsidRPr="000F34F0" w:rsidRDefault="00360F2E" w:rsidP="00360F2E">
      <w:pPr>
        <w:numPr>
          <w:ilvl w:val="1"/>
          <w:numId w:val="717"/>
        </w:numPr>
        <w:spacing w:after="0" w:line="259" w:lineRule="auto"/>
      </w:pPr>
      <w:r w:rsidRPr="000F34F0">
        <w:t>Properties bound from Environment</w:t>
      </w:r>
    </w:p>
    <w:p w14:paraId="025046C9" w14:textId="77777777" w:rsidR="00360F2E" w:rsidRPr="000F34F0" w:rsidRDefault="00360F2E" w:rsidP="00360F2E">
      <w:pPr>
        <w:numPr>
          <w:ilvl w:val="0"/>
          <w:numId w:val="717"/>
        </w:numPr>
        <w:spacing w:after="0" w:line="259" w:lineRule="auto"/>
      </w:pPr>
      <w:r w:rsidRPr="000F34F0">
        <w:t>Instance cached in RefreshScope</w:t>
      </w:r>
    </w:p>
    <w:p w14:paraId="5CB82BAA" w14:textId="77777777" w:rsidR="00360F2E" w:rsidRPr="000F34F0" w:rsidRDefault="00000000" w:rsidP="00360F2E">
      <w:pPr>
        <w:spacing w:after="0" w:line="259" w:lineRule="auto"/>
        <w:ind w:left="720"/>
      </w:pPr>
      <w:r>
        <w:pict w14:anchorId="27FAAE78">
          <v:rect id="_x0000_i1303" style="width:0;height:1.5pt" o:hralign="center" o:hrstd="t" o:hr="t" fillcolor="#a0a0a0" stroked="f"/>
        </w:pict>
      </w:r>
    </w:p>
    <w:p w14:paraId="206FFDC4" w14:textId="77777777" w:rsidR="00360F2E" w:rsidRPr="000F34F0" w:rsidRDefault="00360F2E" w:rsidP="00360F2E">
      <w:pPr>
        <w:spacing w:after="0" w:line="259" w:lineRule="auto"/>
        <w:ind w:left="720"/>
        <w:rPr>
          <w:b/>
          <w:bCs/>
        </w:rPr>
      </w:pPr>
      <w:r w:rsidRPr="000F34F0">
        <w:rPr>
          <w:b/>
          <w:bCs/>
        </w:rPr>
        <w:t>5️</w:t>
      </w:r>
      <w:r w:rsidRPr="000F34F0">
        <w:rPr>
          <w:rFonts w:ascii="Segoe UI Symbol" w:hAnsi="Segoe UI Symbol" w:cs="Segoe UI Symbol"/>
          <w:b/>
          <w:bCs/>
        </w:rPr>
        <w:t>⃣</w:t>
      </w:r>
      <w:r w:rsidRPr="000F34F0">
        <w:rPr>
          <w:b/>
          <w:bCs/>
        </w:rPr>
        <w:t xml:space="preserve"> What Happens on Refresh Trigger</w:t>
      </w:r>
    </w:p>
    <w:p w14:paraId="03670CFE" w14:textId="77777777" w:rsidR="00360F2E" w:rsidRPr="000F34F0" w:rsidRDefault="00360F2E" w:rsidP="00360F2E">
      <w:pPr>
        <w:spacing w:after="0" w:line="259" w:lineRule="auto"/>
        <w:ind w:left="720"/>
      </w:pPr>
      <w:r w:rsidRPr="000F34F0">
        <w:t>Triggered by:</w:t>
      </w:r>
    </w:p>
    <w:p w14:paraId="236A1603" w14:textId="77777777" w:rsidR="00360F2E" w:rsidRPr="000F34F0" w:rsidRDefault="00360F2E" w:rsidP="00360F2E">
      <w:pPr>
        <w:numPr>
          <w:ilvl w:val="0"/>
          <w:numId w:val="718"/>
        </w:numPr>
        <w:spacing w:after="0" w:line="259" w:lineRule="auto"/>
      </w:pPr>
      <w:r w:rsidRPr="000F34F0">
        <w:t>/actuator/refresh</w:t>
      </w:r>
    </w:p>
    <w:p w14:paraId="37DB2B3C" w14:textId="77777777" w:rsidR="00360F2E" w:rsidRPr="000F34F0" w:rsidRDefault="00360F2E" w:rsidP="00360F2E">
      <w:pPr>
        <w:numPr>
          <w:ilvl w:val="0"/>
          <w:numId w:val="718"/>
        </w:numPr>
        <w:spacing w:after="0" w:line="259" w:lineRule="auto"/>
      </w:pPr>
      <w:r w:rsidRPr="000F34F0">
        <w:t>Config server update</w:t>
      </w:r>
    </w:p>
    <w:p w14:paraId="6E1674D6" w14:textId="77777777" w:rsidR="00360F2E" w:rsidRPr="000F34F0" w:rsidRDefault="00360F2E" w:rsidP="00360F2E">
      <w:pPr>
        <w:numPr>
          <w:ilvl w:val="0"/>
          <w:numId w:val="718"/>
        </w:numPr>
        <w:spacing w:after="0" w:line="259" w:lineRule="auto"/>
      </w:pPr>
      <w:r w:rsidRPr="000F34F0">
        <w:t>Spring Cloud Bus event</w:t>
      </w:r>
    </w:p>
    <w:p w14:paraId="6E8D1FFD" w14:textId="77777777" w:rsidR="00360F2E" w:rsidRPr="000F34F0" w:rsidRDefault="00360F2E" w:rsidP="00360F2E">
      <w:pPr>
        <w:spacing w:after="0" w:line="259" w:lineRule="auto"/>
        <w:ind w:left="720"/>
        <w:rPr>
          <w:b/>
          <w:bCs/>
        </w:rPr>
      </w:pPr>
      <w:r w:rsidRPr="000F34F0">
        <w:rPr>
          <w:b/>
          <w:bCs/>
        </w:rPr>
        <w:t>Step-by-Step</w:t>
      </w:r>
    </w:p>
    <w:p w14:paraId="37111CA1" w14:textId="77777777" w:rsidR="00360F2E" w:rsidRPr="000F34F0" w:rsidRDefault="00360F2E" w:rsidP="00360F2E">
      <w:pPr>
        <w:spacing w:after="0" w:line="259" w:lineRule="auto"/>
        <w:ind w:left="720"/>
      </w:pPr>
      <w:r w:rsidRPr="000F34F0">
        <w:t>Refresh triggered</w:t>
      </w:r>
    </w:p>
    <w:p w14:paraId="26841FBC" w14:textId="77777777" w:rsidR="00360F2E" w:rsidRPr="000F34F0" w:rsidRDefault="00360F2E" w:rsidP="00360F2E">
      <w:pPr>
        <w:spacing w:after="0" w:line="259" w:lineRule="auto"/>
        <w:ind w:left="720"/>
      </w:pPr>
      <w:r w:rsidRPr="000F34F0">
        <w:t xml:space="preserve">     ↓</w:t>
      </w:r>
    </w:p>
    <w:p w14:paraId="35C24192" w14:textId="77777777" w:rsidR="00360F2E" w:rsidRPr="000F34F0" w:rsidRDefault="00360F2E" w:rsidP="00360F2E">
      <w:pPr>
        <w:spacing w:after="0" w:line="259" w:lineRule="auto"/>
        <w:ind w:left="720"/>
      </w:pPr>
      <w:r w:rsidRPr="000F34F0">
        <w:t>ContextRefresher.refresh()</w:t>
      </w:r>
    </w:p>
    <w:p w14:paraId="785A4272" w14:textId="77777777" w:rsidR="00360F2E" w:rsidRPr="000F34F0" w:rsidRDefault="00360F2E" w:rsidP="00360F2E">
      <w:pPr>
        <w:spacing w:after="0" w:line="259" w:lineRule="auto"/>
        <w:ind w:left="720"/>
      </w:pPr>
      <w:r w:rsidRPr="000F34F0">
        <w:t xml:space="preserve">     ↓</w:t>
      </w:r>
    </w:p>
    <w:p w14:paraId="39B40966" w14:textId="77777777" w:rsidR="00360F2E" w:rsidRPr="000F34F0" w:rsidRDefault="00360F2E" w:rsidP="00360F2E">
      <w:pPr>
        <w:spacing w:after="0" w:line="259" w:lineRule="auto"/>
        <w:ind w:left="720"/>
      </w:pPr>
      <w:r w:rsidRPr="000F34F0">
        <w:t>Environment updated</w:t>
      </w:r>
    </w:p>
    <w:p w14:paraId="4AD95CCE" w14:textId="77777777" w:rsidR="00360F2E" w:rsidRPr="000F34F0" w:rsidRDefault="00360F2E" w:rsidP="00360F2E">
      <w:pPr>
        <w:spacing w:after="0" w:line="259" w:lineRule="auto"/>
        <w:ind w:left="720"/>
      </w:pPr>
      <w:r w:rsidRPr="000F34F0">
        <w:t xml:space="preserve">     ↓</w:t>
      </w:r>
    </w:p>
    <w:p w14:paraId="0FCA2102" w14:textId="77777777" w:rsidR="00360F2E" w:rsidRPr="000F34F0" w:rsidRDefault="00360F2E" w:rsidP="00360F2E">
      <w:pPr>
        <w:spacing w:after="0" w:line="259" w:lineRule="auto"/>
        <w:ind w:left="720"/>
      </w:pPr>
      <w:r w:rsidRPr="000F34F0">
        <w:t>EnvironmentChangeEvent published</w:t>
      </w:r>
    </w:p>
    <w:p w14:paraId="5860F8DB" w14:textId="77777777" w:rsidR="00360F2E" w:rsidRPr="000F34F0" w:rsidRDefault="00360F2E" w:rsidP="00360F2E">
      <w:pPr>
        <w:spacing w:after="0" w:line="259" w:lineRule="auto"/>
        <w:ind w:left="720"/>
      </w:pPr>
      <w:r w:rsidRPr="000F34F0">
        <w:t xml:space="preserve">     ↓</w:t>
      </w:r>
    </w:p>
    <w:p w14:paraId="1B37CD11" w14:textId="77777777" w:rsidR="00360F2E" w:rsidRPr="000F34F0" w:rsidRDefault="00360F2E" w:rsidP="00360F2E">
      <w:pPr>
        <w:spacing w:after="0" w:line="259" w:lineRule="auto"/>
        <w:ind w:left="720"/>
      </w:pPr>
      <w:r w:rsidRPr="000F34F0">
        <w:t>RefreshScope.refreshAll()</w:t>
      </w:r>
    </w:p>
    <w:p w14:paraId="46C2C10B" w14:textId="77777777" w:rsidR="00360F2E" w:rsidRPr="000F34F0" w:rsidRDefault="00360F2E" w:rsidP="00360F2E">
      <w:pPr>
        <w:spacing w:after="0" w:line="259" w:lineRule="auto"/>
        <w:ind w:left="720"/>
      </w:pPr>
      <w:r w:rsidRPr="000F34F0">
        <w:t xml:space="preserve">     ↓</w:t>
      </w:r>
    </w:p>
    <w:p w14:paraId="3874A1DB" w14:textId="77777777" w:rsidR="00360F2E" w:rsidRPr="000F34F0" w:rsidRDefault="00360F2E" w:rsidP="00360F2E">
      <w:pPr>
        <w:spacing w:after="0" w:line="259" w:lineRule="auto"/>
        <w:ind w:left="720"/>
      </w:pPr>
      <w:r w:rsidRPr="000F34F0">
        <w:t>Destroy current bean instances</w:t>
      </w:r>
    </w:p>
    <w:p w14:paraId="6D7226BF" w14:textId="77777777" w:rsidR="00360F2E" w:rsidRPr="000F34F0" w:rsidRDefault="00360F2E" w:rsidP="00360F2E">
      <w:pPr>
        <w:spacing w:after="0" w:line="259" w:lineRule="auto"/>
        <w:ind w:left="720"/>
      </w:pPr>
      <w:r w:rsidRPr="000F34F0">
        <w:t xml:space="preserve">     ↓</w:t>
      </w:r>
    </w:p>
    <w:p w14:paraId="4F456592" w14:textId="77777777" w:rsidR="00360F2E" w:rsidRPr="000F34F0" w:rsidRDefault="00360F2E" w:rsidP="00360F2E">
      <w:pPr>
        <w:spacing w:after="0" w:line="259" w:lineRule="auto"/>
        <w:ind w:left="720"/>
      </w:pPr>
      <w:r w:rsidRPr="000F34F0">
        <w:t>Next access → new instance created</w:t>
      </w:r>
    </w:p>
    <w:p w14:paraId="3456795E" w14:textId="77777777" w:rsidR="00360F2E" w:rsidRPr="000F34F0" w:rsidRDefault="00000000" w:rsidP="00360F2E">
      <w:pPr>
        <w:spacing w:after="0" w:line="259" w:lineRule="auto"/>
        <w:ind w:left="720"/>
      </w:pPr>
      <w:r>
        <w:pict w14:anchorId="5703FE3F">
          <v:rect id="_x0000_i1304" style="width:0;height:1.5pt" o:hralign="center" o:hrstd="t" o:hr="t" fillcolor="#a0a0a0" stroked="f"/>
        </w:pict>
      </w:r>
    </w:p>
    <w:p w14:paraId="747AD121" w14:textId="77777777" w:rsidR="00360F2E" w:rsidRPr="000F34F0" w:rsidRDefault="00360F2E" w:rsidP="00360F2E">
      <w:pPr>
        <w:spacing w:after="0" w:line="259" w:lineRule="auto"/>
        <w:ind w:left="720"/>
        <w:rPr>
          <w:b/>
          <w:bCs/>
        </w:rPr>
      </w:pPr>
      <w:r w:rsidRPr="000F34F0">
        <w:rPr>
          <w:b/>
          <w:bCs/>
        </w:rPr>
        <w:t>6️</w:t>
      </w:r>
      <w:r w:rsidRPr="000F34F0">
        <w:rPr>
          <w:rFonts w:ascii="Segoe UI Symbol" w:hAnsi="Segoe UI Symbol" w:cs="Segoe UI Symbol"/>
          <w:b/>
          <w:bCs/>
        </w:rPr>
        <w:t>⃣</w:t>
      </w:r>
      <w:r w:rsidRPr="000F34F0">
        <w:rPr>
          <w:b/>
          <w:bCs/>
        </w:rPr>
        <w:t xml:space="preserve"> Destruction &amp; Recreation Mechanics</w:t>
      </w:r>
    </w:p>
    <w:p w14:paraId="26B5D1DB" w14:textId="77777777" w:rsidR="00360F2E" w:rsidRPr="000F34F0" w:rsidRDefault="00360F2E" w:rsidP="00360F2E">
      <w:pPr>
        <w:spacing w:after="0" w:line="259" w:lineRule="auto"/>
        <w:ind w:left="720"/>
        <w:rPr>
          <w:b/>
          <w:bCs/>
        </w:rPr>
      </w:pPr>
      <w:r w:rsidRPr="000F34F0">
        <w:rPr>
          <w:b/>
          <w:bCs/>
        </w:rPr>
        <w:lastRenderedPageBreak/>
        <w:t>Destroy Phase</w:t>
      </w:r>
    </w:p>
    <w:p w14:paraId="28408392" w14:textId="77777777" w:rsidR="00360F2E" w:rsidRPr="000F34F0" w:rsidRDefault="00360F2E" w:rsidP="00360F2E">
      <w:pPr>
        <w:numPr>
          <w:ilvl w:val="0"/>
          <w:numId w:val="719"/>
        </w:numPr>
        <w:spacing w:after="0" w:line="259" w:lineRule="auto"/>
      </w:pPr>
      <w:r w:rsidRPr="000F34F0">
        <w:t>Calls:</w:t>
      </w:r>
    </w:p>
    <w:p w14:paraId="4E0436AE" w14:textId="77777777" w:rsidR="00360F2E" w:rsidRPr="000F34F0" w:rsidRDefault="00360F2E" w:rsidP="00360F2E">
      <w:pPr>
        <w:numPr>
          <w:ilvl w:val="1"/>
          <w:numId w:val="719"/>
        </w:numPr>
        <w:spacing w:after="0" w:line="259" w:lineRule="auto"/>
      </w:pPr>
      <w:r w:rsidRPr="000F34F0">
        <w:t>@PreDestroy</w:t>
      </w:r>
    </w:p>
    <w:p w14:paraId="12B2855C" w14:textId="77777777" w:rsidR="00360F2E" w:rsidRPr="000F34F0" w:rsidRDefault="00360F2E" w:rsidP="00360F2E">
      <w:pPr>
        <w:numPr>
          <w:ilvl w:val="1"/>
          <w:numId w:val="719"/>
        </w:numPr>
        <w:spacing w:after="0" w:line="259" w:lineRule="auto"/>
      </w:pPr>
      <w:r w:rsidRPr="000F34F0">
        <w:t>DisposableBean.destroy()</w:t>
      </w:r>
    </w:p>
    <w:p w14:paraId="65B2CD39" w14:textId="77777777" w:rsidR="00360F2E" w:rsidRPr="000F34F0" w:rsidRDefault="00360F2E" w:rsidP="00360F2E">
      <w:pPr>
        <w:numPr>
          <w:ilvl w:val="0"/>
          <w:numId w:val="719"/>
        </w:numPr>
        <w:spacing w:after="0" w:line="259" w:lineRule="auto"/>
      </w:pPr>
      <w:r w:rsidRPr="000F34F0">
        <w:t>Removes instance from scope cache</w:t>
      </w:r>
    </w:p>
    <w:p w14:paraId="1777E365" w14:textId="77777777" w:rsidR="00360F2E" w:rsidRPr="000F34F0" w:rsidRDefault="00360F2E" w:rsidP="00360F2E">
      <w:pPr>
        <w:spacing w:after="0" w:line="259" w:lineRule="auto"/>
        <w:ind w:left="720"/>
        <w:rPr>
          <w:b/>
          <w:bCs/>
        </w:rPr>
      </w:pPr>
      <w:r w:rsidRPr="000F34F0">
        <w:rPr>
          <w:b/>
          <w:bCs/>
        </w:rPr>
        <w:t>Recreate Phase</w:t>
      </w:r>
    </w:p>
    <w:p w14:paraId="6D5B4B71" w14:textId="77777777" w:rsidR="00360F2E" w:rsidRPr="000F34F0" w:rsidRDefault="00360F2E" w:rsidP="00360F2E">
      <w:pPr>
        <w:numPr>
          <w:ilvl w:val="0"/>
          <w:numId w:val="720"/>
        </w:numPr>
        <w:spacing w:after="0" w:line="259" w:lineRule="auto"/>
      </w:pPr>
      <w:r w:rsidRPr="000F34F0">
        <w:t>On next proxy invocation:</w:t>
      </w:r>
    </w:p>
    <w:p w14:paraId="626A1F44" w14:textId="77777777" w:rsidR="00360F2E" w:rsidRPr="000F34F0" w:rsidRDefault="00360F2E" w:rsidP="00360F2E">
      <w:pPr>
        <w:numPr>
          <w:ilvl w:val="1"/>
          <w:numId w:val="720"/>
        </w:numPr>
        <w:spacing w:after="0" w:line="259" w:lineRule="auto"/>
      </w:pPr>
      <w:r w:rsidRPr="000F34F0">
        <w:t>New bean instance created</w:t>
      </w:r>
    </w:p>
    <w:p w14:paraId="1C3E5F3A" w14:textId="77777777" w:rsidR="00360F2E" w:rsidRPr="000F34F0" w:rsidRDefault="00360F2E" w:rsidP="00360F2E">
      <w:pPr>
        <w:numPr>
          <w:ilvl w:val="1"/>
          <w:numId w:val="720"/>
        </w:numPr>
        <w:spacing w:after="0" w:line="259" w:lineRule="auto"/>
      </w:pPr>
      <w:r w:rsidRPr="000F34F0">
        <w:t>Dependencies injected</w:t>
      </w:r>
    </w:p>
    <w:p w14:paraId="1FD800A6" w14:textId="77777777" w:rsidR="00360F2E" w:rsidRPr="000F34F0" w:rsidRDefault="00360F2E" w:rsidP="00360F2E">
      <w:pPr>
        <w:numPr>
          <w:ilvl w:val="1"/>
          <w:numId w:val="720"/>
        </w:numPr>
        <w:spacing w:after="0" w:line="259" w:lineRule="auto"/>
      </w:pPr>
      <w:r w:rsidRPr="000F34F0">
        <w:t>@PostConstruct called</w:t>
      </w:r>
    </w:p>
    <w:p w14:paraId="3C9DAC35" w14:textId="77777777" w:rsidR="00360F2E" w:rsidRPr="000F34F0" w:rsidRDefault="00360F2E" w:rsidP="00360F2E">
      <w:pPr>
        <w:numPr>
          <w:ilvl w:val="1"/>
          <w:numId w:val="720"/>
        </w:numPr>
        <w:spacing w:after="0" w:line="259" w:lineRule="auto"/>
      </w:pPr>
      <w:r w:rsidRPr="000F34F0">
        <w:t>@ConfigurationProperties rebound</w:t>
      </w:r>
    </w:p>
    <w:p w14:paraId="07E4472C" w14:textId="77777777" w:rsidR="00360F2E" w:rsidRPr="000F34F0" w:rsidRDefault="00000000" w:rsidP="00360F2E">
      <w:pPr>
        <w:spacing w:after="0" w:line="259" w:lineRule="auto"/>
        <w:ind w:left="720"/>
      </w:pPr>
      <w:r>
        <w:pict w14:anchorId="4F3D89C2">
          <v:rect id="_x0000_i1305" style="width:0;height:1.5pt" o:hralign="center" o:hrstd="t" o:hr="t" fillcolor="#a0a0a0" stroked="f"/>
        </w:pict>
      </w:r>
    </w:p>
    <w:p w14:paraId="5B8B1543" w14:textId="77777777" w:rsidR="00360F2E" w:rsidRPr="000F34F0" w:rsidRDefault="00360F2E" w:rsidP="00360F2E">
      <w:pPr>
        <w:spacing w:after="0" w:line="259" w:lineRule="auto"/>
        <w:ind w:left="720"/>
        <w:rPr>
          <w:b/>
          <w:bCs/>
        </w:rPr>
      </w:pPr>
      <w:r w:rsidRPr="000F34F0">
        <w:rPr>
          <w:b/>
          <w:bCs/>
        </w:rPr>
        <w:t>7️</w:t>
      </w:r>
      <w:r w:rsidRPr="000F34F0">
        <w:rPr>
          <w:rFonts w:ascii="Segoe UI Symbol" w:hAnsi="Segoe UI Symbol" w:cs="Segoe UI Symbol"/>
          <w:b/>
          <w:bCs/>
        </w:rPr>
        <w:t>⃣</w:t>
      </w:r>
      <w:r w:rsidRPr="000F34F0">
        <w:rPr>
          <w:b/>
          <w:bCs/>
        </w:rPr>
        <w:t xml:space="preserve"> Why Proxies Are Mandatory</w:t>
      </w:r>
    </w:p>
    <w:p w14:paraId="01BB809D" w14:textId="77777777" w:rsidR="00360F2E" w:rsidRPr="000F34F0" w:rsidRDefault="00360F2E" w:rsidP="00360F2E">
      <w:pPr>
        <w:spacing w:after="0" w:line="259" w:lineRule="auto"/>
        <w:ind w:left="720"/>
      </w:pPr>
      <w:r w:rsidRPr="000F34F0">
        <w:t>Without proxies:</w:t>
      </w:r>
    </w:p>
    <w:p w14:paraId="1141AF46" w14:textId="77777777" w:rsidR="00360F2E" w:rsidRPr="000F34F0" w:rsidRDefault="00360F2E" w:rsidP="00360F2E">
      <w:pPr>
        <w:numPr>
          <w:ilvl w:val="0"/>
          <w:numId w:val="721"/>
        </w:numPr>
        <w:spacing w:after="0" w:line="259" w:lineRule="auto"/>
      </w:pPr>
      <w:r w:rsidRPr="000F34F0">
        <w:t>References would point to stale objects</w:t>
      </w:r>
    </w:p>
    <w:p w14:paraId="1FEDD8AA" w14:textId="77777777" w:rsidR="00360F2E" w:rsidRPr="000F34F0" w:rsidRDefault="00360F2E" w:rsidP="00360F2E">
      <w:pPr>
        <w:numPr>
          <w:ilvl w:val="0"/>
          <w:numId w:val="721"/>
        </w:numPr>
        <w:spacing w:after="0" w:line="259" w:lineRule="auto"/>
      </w:pPr>
      <w:r w:rsidRPr="000F34F0">
        <w:t>Dependency graph would break</w:t>
      </w:r>
    </w:p>
    <w:p w14:paraId="029DC023" w14:textId="77777777" w:rsidR="00360F2E" w:rsidRPr="000F34F0" w:rsidRDefault="00360F2E" w:rsidP="00360F2E">
      <w:pPr>
        <w:spacing w:after="0" w:line="259" w:lineRule="auto"/>
        <w:ind w:left="720"/>
      </w:pPr>
      <w:r w:rsidRPr="000F34F0">
        <w:t>Proxy ensures:</w:t>
      </w:r>
    </w:p>
    <w:p w14:paraId="78E0B20A" w14:textId="77777777" w:rsidR="00360F2E" w:rsidRPr="000F34F0" w:rsidRDefault="00360F2E" w:rsidP="00360F2E">
      <w:pPr>
        <w:numPr>
          <w:ilvl w:val="0"/>
          <w:numId w:val="722"/>
        </w:numPr>
        <w:spacing w:after="0" w:line="259" w:lineRule="auto"/>
      </w:pPr>
      <w:r w:rsidRPr="000F34F0">
        <w:t xml:space="preserve">Call delegation always resolves to </w:t>
      </w:r>
      <w:r w:rsidRPr="000F34F0">
        <w:rPr>
          <w:b/>
          <w:bCs/>
        </w:rPr>
        <w:t>latest instance</w:t>
      </w:r>
    </w:p>
    <w:p w14:paraId="5F1B13BB" w14:textId="77777777" w:rsidR="00360F2E" w:rsidRPr="000F34F0" w:rsidRDefault="00000000" w:rsidP="00360F2E">
      <w:pPr>
        <w:spacing w:after="0" w:line="259" w:lineRule="auto"/>
        <w:ind w:left="720"/>
      </w:pPr>
      <w:r>
        <w:pict w14:anchorId="06DAAD46">
          <v:rect id="_x0000_i1306" style="width:0;height:1.5pt" o:hralign="center" o:hrstd="t" o:hr="t" fillcolor="#a0a0a0" stroked="f"/>
        </w:pict>
      </w:r>
    </w:p>
    <w:p w14:paraId="2CD0E5A5" w14:textId="77777777" w:rsidR="00360F2E" w:rsidRPr="000F34F0" w:rsidRDefault="00360F2E" w:rsidP="00360F2E">
      <w:pPr>
        <w:spacing w:after="0" w:line="259" w:lineRule="auto"/>
        <w:ind w:left="720"/>
        <w:rPr>
          <w:b/>
          <w:bCs/>
        </w:rPr>
      </w:pPr>
      <w:r w:rsidRPr="000F34F0">
        <w:rPr>
          <w:b/>
          <w:bCs/>
        </w:rPr>
        <w:t>8️</w:t>
      </w:r>
      <w:r w:rsidRPr="000F34F0">
        <w:rPr>
          <w:rFonts w:ascii="Segoe UI Symbol" w:hAnsi="Segoe UI Symbol" w:cs="Segoe UI Symbol"/>
          <w:b/>
          <w:bCs/>
        </w:rPr>
        <w:t>⃣</w:t>
      </w:r>
      <w:r w:rsidRPr="000F34F0">
        <w:rPr>
          <w:b/>
          <w:bCs/>
        </w:rPr>
        <w:t xml:space="preserve"> Thread Safety &amp; In-Flight Requests</w:t>
      </w:r>
    </w:p>
    <w:p w14:paraId="6506B651" w14:textId="77777777" w:rsidR="00360F2E" w:rsidRPr="000F34F0" w:rsidRDefault="00360F2E" w:rsidP="00360F2E">
      <w:pPr>
        <w:spacing w:after="0" w:line="259" w:lineRule="auto"/>
        <w:ind w:left="720"/>
      </w:pPr>
      <w:r w:rsidRPr="000F34F0">
        <w:t>Important production detail:</w:t>
      </w:r>
    </w:p>
    <w:p w14:paraId="4D8D374A" w14:textId="77777777" w:rsidR="00360F2E" w:rsidRPr="000F34F0" w:rsidRDefault="00360F2E" w:rsidP="00360F2E">
      <w:pPr>
        <w:numPr>
          <w:ilvl w:val="0"/>
          <w:numId w:val="723"/>
        </w:numPr>
        <w:spacing w:after="0" w:line="259" w:lineRule="auto"/>
      </w:pPr>
      <w:r w:rsidRPr="000F34F0">
        <w:t xml:space="preserve">In-flight threads continue using </w:t>
      </w:r>
      <w:r w:rsidRPr="000F34F0">
        <w:rPr>
          <w:b/>
          <w:bCs/>
        </w:rPr>
        <w:t>old instance</w:t>
      </w:r>
    </w:p>
    <w:p w14:paraId="3D8EE102" w14:textId="77777777" w:rsidR="00360F2E" w:rsidRPr="000F34F0" w:rsidRDefault="00360F2E" w:rsidP="00360F2E">
      <w:pPr>
        <w:numPr>
          <w:ilvl w:val="0"/>
          <w:numId w:val="723"/>
        </w:numPr>
        <w:spacing w:after="0" w:line="259" w:lineRule="auto"/>
      </w:pPr>
      <w:r w:rsidRPr="000F34F0">
        <w:t xml:space="preserve">New threads get </w:t>
      </w:r>
      <w:r w:rsidRPr="000F34F0">
        <w:rPr>
          <w:b/>
          <w:bCs/>
        </w:rPr>
        <w:t>new instance</w:t>
      </w:r>
    </w:p>
    <w:p w14:paraId="2D5ADC60" w14:textId="77777777" w:rsidR="00360F2E" w:rsidRPr="000F34F0" w:rsidRDefault="00360F2E" w:rsidP="00360F2E">
      <w:pPr>
        <w:numPr>
          <w:ilvl w:val="0"/>
          <w:numId w:val="723"/>
        </w:numPr>
        <w:spacing w:after="0" w:line="259" w:lineRule="auto"/>
      </w:pPr>
      <w:r w:rsidRPr="000F34F0">
        <w:t>No forced interruption</w:t>
      </w:r>
    </w:p>
    <w:p w14:paraId="11C50FC4" w14:textId="77777777" w:rsidR="00360F2E" w:rsidRPr="000F34F0" w:rsidRDefault="00360F2E" w:rsidP="00360F2E">
      <w:pPr>
        <w:spacing w:after="0" w:line="259" w:lineRule="auto"/>
        <w:ind w:left="720"/>
      </w:pPr>
      <w:r w:rsidRPr="000F34F0">
        <w:t xml:space="preserve">This is </w:t>
      </w:r>
      <w:r w:rsidRPr="000F34F0">
        <w:rPr>
          <w:b/>
          <w:bCs/>
        </w:rPr>
        <w:t>eventual consistency</w:t>
      </w:r>
      <w:r w:rsidRPr="000F34F0">
        <w:t>, not atomic swap.</w:t>
      </w:r>
    </w:p>
    <w:p w14:paraId="4FFA9138" w14:textId="77777777" w:rsidR="00360F2E" w:rsidRPr="000F34F0" w:rsidRDefault="00000000" w:rsidP="00360F2E">
      <w:pPr>
        <w:spacing w:after="0" w:line="259" w:lineRule="auto"/>
        <w:ind w:left="720"/>
      </w:pPr>
      <w:r>
        <w:pict w14:anchorId="0E360916">
          <v:rect id="_x0000_i1307" style="width:0;height:1.5pt" o:hralign="center" o:hrstd="t" o:hr="t" fillcolor="#a0a0a0" stroked="f"/>
        </w:pict>
      </w:r>
    </w:p>
    <w:p w14:paraId="5AA1E1F7" w14:textId="77777777" w:rsidR="00360F2E" w:rsidRPr="000F34F0" w:rsidRDefault="00360F2E" w:rsidP="00360F2E">
      <w:pPr>
        <w:spacing w:after="0" w:line="259" w:lineRule="auto"/>
        <w:ind w:left="720"/>
        <w:rPr>
          <w:b/>
          <w:bCs/>
        </w:rPr>
      </w:pPr>
      <w:r w:rsidRPr="00892424">
        <w:rPr>
          <w:b/>
          <w:bCs/>
          <w:highlight w:val="green"/>
        </w:rPr>
        <w:t>9️</w:t>
      </w:r>
      <w:r w:rsidRPr="00892424">
        <w:rPr>
          <w:rFonts w:ascii="Segoe UI Symbol" w:hAnsi="Segoe UI Symbol" w:cs="Segoe UI Symbol"/>
          <w:b/>
          <w:bCs/>
          <w:highlight w:val="green"/>
        </w:rPr>
        <w:t>⃣</w:t>
      </w:r>
      <w:r w:rsidRPr="00892424">
        <w:rPr>
          <w:b/>
          <w:bCs/>
          <w:highlight w:val="green"/>
        </w:rPr>
        <w:t xml:space="preserve"> Why Core Beans Don’t Support @RefreshScope</w:t>
      </w:r>
    </w:p>
    <w:p w14:paraId="0F66ABA8" w14:textId="77777777" w:rsidR="00360F2E" w:rsidRPr="00892424" w:rsidRDefault="00360F2E" w:rsidP="00360F2E">
      <w:pPr>
        <w:spacing w:after="0" w:line="259" w:lineRule="auto"/>
        <w:ind w:left="720"/>
        <w:rPr>
          <w:highlight w:val="cyan"/>
        </w:rPr>
      </w:pPr>
      <w:r w:rsidRPr="00892424">
        <w:rPr>
          <w:highlight w:val="cyan"/>
        </w:rPr>
        <w:t>Beans like:</w:t>
      </w:r>
    </w:p>
    <w:p w14:paraId="70D40739" w14:textId="77777777" w:rsidR="00360F2E" w:rsidRPr="00892424" w:rsidRDefault="00360F2E" w:rsidP="00360F2E">
      <w:pPr>
        <w:numPr>
          <w:ilvl w:val="0"/>
          <w:numId w:val="724"/>
        </w:numPr>
        <w:spacing w:after="0" w:line="259" w:lineRule="auto"/>
        <w:rPr>
          <w:highlight w:val="cyan"/>
        </w:rPr>
      </w:pPr>
      <w:r w:rsidRPr="00892424">
        <w:rPr>
          <w:highlight w:val="cyan"/>
        </w:rPr>
        <w:t>DataSource</w:t>
      </w:r>
    </w:p>
    <w:p w14:paraId="11260295" w14:textId="77777777" w:rsidR="00360F2E" w:rsidRPr="00892424" w:rsidRDefault="00360F2E" w:rsidP="00360F2E">
      <w:pPr>
        <w:numPr>
          <w:ilvl w:val="0"/>
          <w:numId w:val="724"/>
        </w:numPr>
        <w:spacing w:after="0" w:line="259" w:lineRule="auto"/>
        <w:rPr>
          <w:highlight w:val="cyan"/>
        </w:rPr>
      </w:pPr>
      <w:r w:rsidRPr="00892424">
        <w:rPr>
          <w:highlight w:val="cyan"/>
        </w:rPr>
        <w:t>EntityManagerFactory</w:t>
      </w:r>
    </w:p>
    <w:p w14:paraId="7A3DBEC1" w14:textId="77777777" w:rsidR="00360F2E" w:rsidRPr="00892424" w:rsidRDefault="00360F2E" w:rsidP="00360F2E">
      <w:pPr>
        <w:numPr>
          <w:ilvl w:val="0"/>
          <w:numId w:val="724"/>
        </w:numPr>
        <w:spacing w:after="0" w:line="259" w:lineRule="auto"/>
        <w:rPr>
          <w:highlight w:val="cyan"/>
        </w:rPr>
      </w:pPr>
      <w:r w:rsidRPr="00892424">
        <w:rPr>
          <w:highlight w:val="cyan"/>
        </w:rPr>
        <w:t>Embedded server</w:t>
      </w:r>
    </w:p>
    <w:p w14:paraId="2DCBEDE5" w14:textId="77777777" w:rsidR="00360F2E" w:rsidRPr="00892424" w:rsidRDefault="00360F2E" w:rsidP="00360F2E">
      <w:pPr>
        <w:spacing w:after="0" w:line="259" w:lineRule="auto"/>
        <w:ind w:left="720"/>
        <w:rPr>
          <w:highlight w:val="cyan"/>
        </w:rPr>
      </w:pPr>
      <w:r w:rsidRPr="00892424">
        <w:rPr>
          <w:highlight w:val="cyan"/>
        </w:rPr>
        <w:t>Reasons:</w:t>
      </w:r>
    </w:p>
    <w:p w14:paraId="037246BB" w14:textId="77777777" w:rsidR="00360F2E" w:rsidRPr="00892424" w:rsidRDefault="00360F2E" w:rsidP="00360F2E">
      <w:pPr>
        <w:numPr>
          <w:ilvl w:val="0"/>
          <w:numId w:val="725"/>
        </w:numPr>
        <w:spacing w:after="0" w:line="259" w:lineRule="auto"/>
        <w:rPr>
          <w:highlight w:val="cyan"/>
        </w:rPr>
      </w:pPr>
      <w:r w:rsidRPr="00892424">
        <w:rPr>
          <w:highlight w:val="cyan"/>
        </w:rPr>
        <w:t>Open connections</w:t>
      </w:r>
    </w:p>
    <w:p w14:paraId="521033EC" w14:textId="77777777" w:rsidR="00360F2E" w:rsidRPr="00892424" w:rsidRDefault="00360F2E" w:rsidP="00360F2E">
      <w:pPr>
        <w:numPr>
          <w:ilvl w:val="0"/>
          <w:numId w:val="725"/>
        </w:numPr>
        <w:spacing w:after="0" w:line="259" w:lineRule="auto"/>
        <w:rPr>
          <w:highlight w:val="cyan"/>
        </w:rPr>
      </w:pPr>
      <w:r w:rsidRPr="00892424">
        <w:rPr>
          <w:highlight w:val="cyan"/>
        </w:rPr>
        <w:t>Thread-bound state</w:t>
      </w:r>
    </w:p>
    <w:p w14:paraId="52A4C338" w14:textId="77777777" w:rsidR="00360F2E" w:rsidRPr="00892424" w:rsidRDefault="00360F2E" w:rsidP="00360F2E">
      <w:pPr>
        <w:numPr>
          <w:ilvl w:val="0"/>
          <w:numId w:val="725"/>
        </w:numPr>
        <w:spacing w:after="0" w:line="259" w:lineRule="auto"/>
        <w:rPr>
          <w:highlight w:val="cyan"/>
        </w:rPr>
      </w:pPr>
      <w:r w:rsidRPr="00892424">
        <w:rPr>
          <w:highlight w:val="cyan"/>
        </w:rPr>
        <w:t>Unsafe recreation</w:t>
      </w:r>
    </w:p>
    <w:p w14:paraId="15E2170F" w14:textId="77777777" w:rsidR="00360F2E" w:rsidRPr="000F34F0" w:rsidRDefault="00360F2E" w:rsidP="00360F2E">
      <w:pPr>
        <w:spacing w:after="0" w:line="259" w:lineRule="auto"/>
        <w:ind w:left="720"/>
      </w:pPr>
      <w:r w:rsidRPr="00892424">
        <w:rPr>
          <w:highlight w:val="cyan"/>
        </w:rPr>
        <w:t>Using @RefreshScope on them = production outage.</w:t>
      </w:r>
    </w:p>
    <w:p w14:paraId="1D9B5A84" w14:textId="77777777" w:rsidR="00360F2E" w:rsidRPr="000F34F0" w:rsidRDefault="00000000" w:rsidP="00360F2E">
      <w:pPr>
        <w:spacing w:after="0" w:line="259" w:lineRule="auto"/>
        <w:ind w:left="720"/>
      </w:pPr>
      <w:r>
        <w:pict w14:anchorId="4A073C60">
          <v:rect id="_x0000_i1308" style="width:0;height:1.5pt" o:hralign="center" o:hrstd="t" o:hr="t" fillcolor="#a0a0a0" stroked="f"/>
        </w:pict>
      </w:r>
    </w:p>
    <w:p w14:paraId="6BEC390A" w14:textId="77777777" w:rsidR="00360F2E" w:rsidRPr="000F34F0" w:rsidRDefault="00360F2E" w:rsidP="00360F2E">
      <w:pPr>
        <w:spacing w:after="0" w:line="259" w:lineRule="auto"/>
        <w:ind w:left="720"/>
        <w:rPr>
          <w:b/>
          <w:bCs/>
        </w:rPr>
      </w:pPr>
      <w:r w:rsidRPr="000F34F0">
        <w:rPr>
          <w:rFonts w:ascii="Segoe UI Emoji" w:hAnsi="Segoe UI Emoji" w:cs="Segoe UI Emoji"/>
          <w:b/>
          <w:bCs/>
        </w:rPr>
        <w:t>🔟</w:t>
      </w:r>
      <w:r w:rsidRPr="000F34F0">
        <w:rPr>
          <w:b/>
          <w:bCs/>
        </w:rPr>
        <w:t xml:space="preserve"> Performance Implications</w:t>
      </w:r>
    </w:p>
    <w:p w14:paraId="60553296" w14:textId="77777777" w:rsidR="00360F2E" w:rsidRPr="000F34F0" w:rsidRDefault="00360F2E" w:rsidP="00360F2E">
      <w:pPr>
        <w:numPr>
          <w:ilvl w:val="0"/>
          <w:numId w:val="726"/>
        </w:numPr>
        <w:spacing w:after="0" w:line="259" w:lineRule="auto"/>
      </w:pPr>
      <w:r w:rsidRPr="000F34F0">
        <w:t>Proxy lookup per call (small overhead)</w:t>
      </w:r>
    </w:p>
    <w:p w14:paraId="3F828B5E" w14:textId="77777777" w:rsidR="00360F2E" w:rsidRPr="000F34F0" w:rsidRDefault="00360F2E" w:rsidP="00360F2E">
      <w:pPr>
        <w:numPr>
          <w:ilvl w:val="0"/>
          <w:numId w:val="726"/>
        </w:numPr>
        <w:spacing w:after="0" w:line="259" w:lineRule="auto"/>
      </w:pPr>
      <w:r w:rsidRPr="000F34F0">
        <w:t>Refresh is O(N) on refresh-scoped beans</w:t>
      </w:r>
    </w:p>
    <w:p w14:paraId="0E297E0D" w14:textId="77777777" w:rsidR="00360F2E" w:rsidRPr="000F34F0" w:rsidRDefault="00360F2E" w:rsidP="00360F2E">
      <w:pPr>
        <w:numPr>
          <w:ilvl w:val="0"/>
          <w:numId w:val="726"/>
        </w:numPr>
        <w:spacing w:after="0" w:line="259" w:lineRule="auto"/>
      </w:pPr>
      <w:r w:rsidRPr="000F34F0">
        <w:t>Safe for:</w:t>
      </w:r>
    </w:p>
    <w:p w14:paraId="68D57796" w14:textId="77777777" w:rsidR="00360F2E" w:rsidRPr="000F34F0" w:rsidRDefault="00360F2E" w:rsidP="00360F2E">
      <w:pPr>
        <w:numPr>
          <w:ilvl w:val="1"/>
          <w:numId w:val="726"/>
        </w:numPr>
        <w:spacing w:after="0" w:line="259" w:lineRule="auto"/>
      </w:pPr>
      <w:r w:rsidRPr="000F34F0">
        <w:t>Feature flags</w:t>
      </w:r>
    </w:p>
    <w:p w14:paraId="60599E8A" w14:textId="77777777" w:rsidR="00360F2E" w:rsidRPr="000F34F0" w:rsidRDefault="00360F2E" w:rsidP="00360F2E">
      <w:pPr>
        <w:numPr>
          <w:ilvl w:val="1"/>
          <w:numId w:val="726"/>
        </w:numPr>
        <w:spacing w:after="0" w:line="259" w:lineRule="auto"/>
      </w:pPr>
      <w:r w:rsidRPr="000F34F0">
        <w:t>Limits</w:t>
      </w:r>
    </w:p>
    <w:p w14:paraId="6924074C" w14:textId="77777777" w:rsidR="00360F2E" w:rsidRPr="000F34F0" w:rsidRDefault="00360F2E" w:rsidP="00360F2E">
      <w:pPr>
        <w:numPr>
          <w:ilvl w:val="1"/>
          <w:numId w:val="726"/>
        </w:numPr>
        <w:spacing w:after="0" w:line="259" w:lineRule="auto"/>
      </w:pPr>
      <w:r w:rsidRPr="000F34F0">
        <w:t>URLs</w:t>
      </w:r>
    </w:p>
    <w:p w14:paraId="2638CF6B" w14:textId="77777777" w:rsidR="00360F2E" w:rsidRPr="000F34F0" w:rsidRDefault="00360F2E" w:rsidP="00360F2E">
      <w:pPr>
        <w:numPr>
          <w:ilvl w:val="1"/>
          <w:numId w:val="726"/>
        </w:numPr>
        <w:spacing w:after="0" w:line="259" w:lineRule="auto"/>
      </w:pPr>
      <w:r w:rsidRPr="000F34F0">
        <w:lastRenderedPageBreak/>
        <w:t>Timeouts</w:t>
      </w:r>
    </w:p>
    <w:p w14:paraId="6C7A096B" w14:textId="77777777" w:rsidR="00360F2E" w:rsidRPr="000F34F0" w:rsidRDefault="00360F2E" w:rsidP="00360F2E">
      <w:pPr>
        <w:spacing w:after="0" w:line="259" w:lineRule="auto"/>
        <w:ind w:left="720"/>
      </w:pPr>
      <w:r w:rsidRPr="000F34F0">
        <w:t>Not safe for:</w:t>
      </w:r>
    </w:p>
    <w:p w14:paraId="20C84E00" w14:textId="77777777" w:rsidR="00360F2E" w:rsidRPr="000F34F0" w:rsidRDefault="00360F2E" w:rsidP="00360F2E">
      <w:pPr>
        <w:numPr>
          <w:ilvl w:val="0"/>
          <w:numId w:val="727"/>
        </w:numPr>
        <w:spacing w:after="0" w:line="259" w:lineRule="auto"/>
      </w:pPr>
      <w:r w:rsidRPr="000F34F0">
        <w:t>High-frequency hot paths (unless read-only)</w:t>
      </w:r>
    </w:p>
    <w:p w14:paraId="3F6520DB" w14:textId="77777777" w:rsidR="00360F2E" w:rsidRPr="000F34F0" w:rsidRDefault="00000000" w:rsidP="00360F2E">
      <w:pPr>
        <w:spacing w:after="0" w:line="259" w:lineRule="auto"/>
        <w:ind w:left="720"/>
      </w:pPr>
      <w:r>
        <w:pict w14:anchorId="12A40F3C">
          <v:rect id="_x0000_i1309" style="width:0;height:1.5pt" o:hralign="center" o:hrstd="t" o:hr="t" fillcolor="#a0a0a0" stroked="f"/>
        </w:pict>
      </w:r>
    </w:p>
    <w:p w14:paraId="25AA36A5" w14:textId="77777777" w:rsidR="00360F2E" w:rsidRPr="000F34F0" w:rsidRDefault="00360F2E" w:rsidP="00360F2E">
      <w:pPr>
        <w:spacing w:after="0" w:line="259" w:lineRule="auto"/>
        <w:ind w:left="720"/>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Common Interview Traps</w:t>
      </w:r>
    </w:p>
    <w:p w14:paraId="0DFF1D8E" w14:textId="77777777" w:rsidR="00360F2E" w:rsidRPr="000F34F0" w:rsidRDefault="00360F2E" w:rsidP="00360F2E">
      <w:pPr>
        <w:spacing w:after="0" w:line="259" w:lineRule="auto"/>
        <w:ind w:left="720"/>
      </w:pPr>
      <w:r w:rsidRPr="000F34F0">
        <w:rPr>
          <w:rFonts w:ascii="Segoe UI Emoji" w:hAnsi="Segoe UI Emoji" w:cs="Segoe UI Emoji"/>
        </w:rPr>
        <w:t>❌</w:t>
      </w:r>
      <w:r w:rsidRPr="000F34F0">
        <w:t xml:space="preserve"> Thinking refresh is immediate for all threads</w:t>
      </w:r>
      <w:r w:rsidRPr="000F34F0">
        <w:br/>
      </w:r>
      <w:r w:rsidRPr="000F34F0">
        <w:rPr>
          <w:rFonts w:ascii="Segoe UI Emoji" w:hAnsi="Segoe UI Emoji" w:cs="Segoe UI Emoji"/>
        </w:rPr>
        <w:t>❌</w:t>
      </w:r>
      <w:r w:rsidRPr="000F34F0">
        <w:t xml:space="preserve"> Assuming beans are recreated instantly</w:t>
      </w:r>
      <w:r w:rsidRPr="000F34F0">
        <w:br/>
      </w:r>
      <w:r w:rsidRPr="000F34F0">
        <w:rPr>
          <w:rFonts w:ascii="Segoe UI Emoji" w:hAnsi="Segoe UI Emoji" w:cs="Segoe UI Emoji"/>
        </w:rPr>
        <w:t>❌</w:t>
      </w:r>
      <w:r w:rsidRPr="000F34F0">
        <w:t xml:space="preserve"> Using @RefreshScope everywhere</w:t>
      </w:r>
      <w:r w:rsidRPr="000F34F0">
        <w:br/>
      </w:r>
      <w:r w:rsidRPr="000F34F0">
        <w:rPr>
          <w:rFonts w:ascii="Segoe UI Emoji" w:hAnsi="Segoe UI Emoji" w:cs="Segoe UI Emoji"/>
        </w:rPr>
        <w:t>❌</w:t>
      </w:r>
      <w:r w:rsidRPr="000F34F0">
        <w:t xml:space="preserve"> Using it on infrastructure beans</w:t>
      </w:r>
    </w:p>
    <w:p w14:paraId="0F1D7A40" w14:textId="77777777" w:rsidR="00360F2E" w:rsidRPr="000F34F0" w:rsidRDefault="00000000" w:rsidP="00360F2E">
      <w:pPr>
        <w:spacing w:after="0" w:line="259" w:lineRule="auto"/>
        <w:ind w:left="720"/>
      </w:pPr>
      <w:r>
        <w:pict w14:anchorId="3AE93AE7">
          <v:rect id="_x0000_i1310" style="width:0;height:1.5pt" o:hralign="center" o:hrstd="t" o:hr="t" fillcolor="#a0a0a0" stroked="f"/>
        </w:pict>
      </w:r>
    </w:p>
    <w:p w14:paraId="78E79C6C" w14:textId="77777777" w:rsidR="00360F2E" w:rsidRPr="000F34F0" w:rsidRDefault="00360F2E" w:rsidP="00360F2E">
      <w:pPr>
        <w:spacing w:after="0" w:line="259" w:lineRule="auto"/>
        <w:ind w:left="720"/>
        <w:rPr>
          <w:b/>
          <w:bCs/>
        </w:rPr>
      </w:pPr>
      <w:r w:rsidRPr="000F34F0">
        <w:rPr>
          <w:b/>
          <w:bCs/>
        </w:rPr>
        <w:t>1️</w:t>
      </w:r>
      <w:r w:rsidRPr="000F34F0">
        <w:rPr>
          <w:rFonts w:ascii="Segoe UI Symbol" w:hAnsi="Segoe UI Symbol" w:cs="Segoe UI Symbol"/>
          <w:b/>
          <w:bCs/>
        </w:rPr>
        <w:t>⃣</w:t>
      </w:r>
      <w:r w:rsidRPr="000F34F0">
        <w:rPr>
          <w:b/>
          <w:bCs/>
        </w:rPr>
        <w:t>2️</w:t>
      </w:r>
      <w:r w:rsidRPr="000F34F0">
        <w:rPr>
          <w:rFonts w:ascii="Segoe UI Symbol" w:hAnsi="Segoe UI Symbol" w:cs="Segoe UI Symbol"/>
          <w:b/>
          <w:bCs/>
        </w:rPr>
        <w:t>⃣</w:t>
      </w:r>
      <w:r w:rsidRPr="000F34F0">
        <w:rPr>
          <w:b/>
          <w:bCs/>
        </w:rPr>
        <w:t xml:space="preserve"> Interview-Ready One-Liner</w:t>
      </w:r>
    </w:p>
    <w:p w14:paraId="6868DDC2" w14:textId="77777777" w:rsidR="00360F2E" w:rsidRPr="000F34F0" w:rsidRDefault="00360F2E" w:rsidP="00360F2E">
      <w:pPr>
        <w:spacing w:after="0" w:line="259" w:lineRule="auto"/>
        <w:ind w:left="720"/>
      </w:pPr>
      <w:r w:rsidRPr="000F34F0">
        <w:rPr>
          <w:b/>
          <w:bCs/>
        </w:rPr>
        <w:t>@RefreshScope works by registering beans in a custom refresh scope and injecting them as scoped proxies; on a refresh event, the current bean instances are destroyed and removed from the scope, and new instances are lazily recreated on the next access using the updated Environment—without restarting the application.</w:t>
      </w:r>
    </w:p>
    <w:p w14:paraId="7C7CC08D" w14:textId="77777777" w:rsidR="00455F2B" w:rsidRPr="00455F2B" w:rsidRDefault="00455F2B" w:rsidP="00455F2B">
      <w:pPr>
        <w:rPr>
          <w:b/>
          <w:bCs/>
          <w:color w:val="EE0000"/>
          <w:sz w:val="24"/>
          <w:szCs w:val="24"/>
          <w:lang w:val="en-IN"/>
        </w:rPr>
      </w:pPr>
    </w:p>
    <w:p w14:paraId="42BF3D8B" w14:textId="77777777" w:rsidR="00360F2E" w:rsidRPr="00360F2E" w:rsidRDefault="00360F2E" w:rsidP="00360F2E">
      <w:pPr>
        <w:rPr>
          <w:b/>
          <w:bCs/>
          <w:color w:val="EE0000"/>
          <w:sz w:val="24"/>
          <w:szCs w:val="24"/>
          <w:lang w:val="en-IN"/>
        </w:rPr>
      </w:pPr>
      <w:r w:rsidRPr="00360F2E">
        <w:rPr>
          <w:b/>
          <w:bCs/>
          <w:color w:val="EE0000"/>
          <w:sz w:val="24"/>
          <w:szCs w:val="24"/>
          <w:lang w:val="en-IN"/>
        </w:rPr>
        <w:t>10. How to override config at runtime?</w:t>
      </w:r>
    </w:p>
    <w:p w14:paraId="4642662E"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First: Clarify “Runtime Override”</w:t>
      </w:r>
    </w:p>
    <w:p w14:paraId="7C56D670" w14:textId="77777777" w:rsidR="00360F2E" w:rsidRPr="000F34F0" w:rsidRDefault="00360F2E" w:rsidP="00360F2E">
      <w:pPr>
        <w:spacing w:after="0" w:line="259" w:lineRule="auto"/>
      </w:pPr>
      <w:r w:rsidRPr="000F34F0">
        <w:t xml:space="preserve">There are </w:t>
      </w:r>
      <w:r w:rsidRPr="000F34F0">
        <w:rPr>
          <w:b/>
          <w:bCs/>
        </w:rPr>
        <w:t>three very different meanings</w:t>
      </w:r>
      <w:r w:rsidRPr="000F34F0">
        <w:t xml:space="preserve"> of “override at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1122"/>
        <w:gridCol w:w="3026"/>
      </w:tblGrid>
      <w:tr w:rsidR="00360F2E" w:rsidRPr="000F34F0" w14:paraId="6719E94C" w14:textId="77777777" w:rsidTr="00B72B58">
        <w:trPr>
          <w:tblHeader/>
          <w:tblCellSpacing w:w="15" w:type="dxa"/>
        </w:trPr>
        <w:tc>
          <w:tcPr>
            <w:tcW w:w="0" w:type="auto"/>
            <w:vAlign w:val="center"/>
            <w:hideMark/>
          </w:tcPr>
          <w:p w14:paraId="2A6D7DD3" w14:textId="77777777" w:rsidR="00360F2E" w:rsidRPr="000F34F0" w:rsidRDefault="00360F2E" w:rsidP="00B72B58">
            <w:pPr>
              <w:spacing w:after="0" w:line="259" w:lineRule="auto"/>
              <w:rPr>
                <w:b/>
                <w:bCs/>
              </w:rPr>
            </w:pPr>
            <w:r w:rsidRPr="000F34F0">
              <w:rPr>
                <w:b/>
                <w:bCs/>
              </w:rPr>
              <w:t>Meaning</w:t>
            </w:r>
          </w:p>
        </w:tc>
        <w:tc>
          <w:tcPr>
            <w:tcW w:w="0" w:type="auto"/>
            <w:vAlign w:val="center"/>
            <w:hideMark/>
          </w:tcPr>
          <w:p w14:paraId="4580DA4C" w14:textId="77777777" w:rsidR="00360F2E" w:rsidRPr="000F34F0" w:rsidRDefault="00360F2E" w:rsidP="00B72B58">
            <w:pPr>
              <w:spacing w:after="0" w:line="259" w:lineRule="auto"/>
              <w:rPr>
                <w:b/>
                <w:bCs/>
              </w:rPr>
            </w:pPr>
            <w:r w:rsidRPr="000F34F0">
              <w:rPr>
                <w:b/>
                <w:bCs/>
              </w:rPr>
              <w:t>Supported?</w:t>
            </w:r>
          </w:p>
        </w:tc>
        <w:tc>
          <w:tcPr>
            <w:tcW w:w="0" w:type="auto"/>
            <w:vAlign w:val="center"/>
            <w:hideMark/>
          </w:tcPr>
          <w:p w14:paraId="7B437CDB" w14:textId="77777777" w:rsidR="00360F2E" w:rsidRPr="000F34F0" w:rsidRDefault="00360F2E" w:rsidP="00B72B58">
            <w:pPr>
              <w:spacing w:after="0" w:line="259" w:lineRule="auto"/>
              <w:rPr>
                <w:b/>
                <w:bCs/>
              </w:rPr>
            </w:pPr>
            <w:r w:rsidRPr="000F34F0">
              <w:rPr>
                <w:b/>
                <w:bCs/>
              </w:rPr>
              <w:t>Notes</w:t>
            </w:r>
          </w:p>
        </w:tc>
      </w:tr>
      <w:tr w:rsidR="00360F2E" w:rsidRPr="000F34F0" w14:paraId="1699AF01" w14:textId="77777777" w:rsidTr="00B72B58">
        <w:trPr>
          <w:tblCellSpacing w:w="15" w:type="dxa"/>
        </w:trPr>
        <w:tc>
          <w:tcPr>
            <w:tcW w:w="0" w:type="auto"/>
            <w:vAlign w:val="center"/>
            <w:hideMark/>
          </w:tcPr>
          <w:p w14:paraId="6817FFAB" w14:textId="77777777" w:rsidR="00360F2E" w:rsidRPr="000F34F0" w:rsidRDefault="00360F2E" w:rsidP="00B72B58">
            <w:pPr>
              <w:spacing w:after="0" w:line="259" w:lineRule="auto"/>
            </w:pPr>
            <w:r w:rsidRPr="000F34F0">
              <w:t xml:space="preserve">Override </w:t>
            </w:r>
            <w:r w:rsidRPr="000F34F0">
              <w:rPr>
                <w:b/>
                <w:bCs/>
              </w:rPr>
              <w:t>before startup</w:t>
            </w:r>
          </w:p>
        </w:tc>
        <w:tc>
          <w:tcPr>
            <w:tcW w:w="0" w:type="auto"/>
            <w:vAlign w:val="center"/>
            <w:hideMark/>
          </w:tcPr>
          <w:p w14:paraId="7BB83502" w14:textId="77777777" w:rsidR="00360F2E" w:rsidRPr="000F34F0" w:rsidRDefault="00360F2E" w:rsidP="00B72B58">
            <w:pPr>
              <w:spacing w:after="0" w:line="259" w:lineRule="auto"/>
            </w:pPr>
            <w:r w:rsidRPr="000F34F0">
              <w:rPr>
                <w:rFonts w:ascii="Segoe UI Emoji" w:hAnsi="Segoe UI Emoji" w:cs="Segoe UI Emoji"/>
              </w:rPr>
              <w:t>✅</w:t>
            </w:r>
            <w:r w:rsidRPr="000F34F0">
              <w:t xml:space="preserve"> Fully</w:t>
            </w:r>
          </w:p>
        </w:tc>
        <w:tc>
          <w:tcPr>
            <w:tcW w:w="0" w:type="auto"/>
            <w:vAlign w:val="center"/>
            <w:hideMark/>
          </w:tcPr>
          <w:p w14:paraId="64D69186" w14:textId="77777777" w:rsidR="00360F2E" w:rsidRPr="000F34F0" w:rsidRDefault="00360F2E" w:rsidP="00B72B58">
            <w:pPr>
              <w:spacing w:after="0" w:line="259" w:lineRule="auto"/>
            </w:pPr>
            <w:r w:rsidRPr="000F34F0">
              <w:t>Standard precedence rules</w:t>
            </w:r>
          </w:p>
        </w:tc>
      </w:tr>
      <w:tr w:rsidR="00360F2E" w:rsidRPr="000F34F0" w14:paraId="47C98538" w14:textId="77777777" w:rsidTr="00B72B58">
        <w:trPr>
          <w:tblCellSpacing w:w="15" w:type="dxa"/>
        </w:trPr>
        <w:tc>
          <w:tcPr>
            <w:tcW w:w="0" w:type="auto"/>
            <w:vAlign w:val="center"/>
            <w:hideMark/>
          </w:tcPr>
          <w:p w14:paraId="20DB6D5E" w14:textId="77777777" w:rsidR="00360F2E" w:rsidRPr="000F34F0" w:rsidRDefault="00360F2E" w:rsidP="00B72B58">
            <w:pPr>
              <w:spacing w:after="0" w:line="259" w:lineRule="auto"/>
            </w:pPr>
            <w:r w:rsidRPr="000F34F0">
              <w:t xml:space="preserve">Override </w:t>
            </w:r>
            <w:r w:rsidRPr="000F34F0">
              <w:rPr>
                <w:b/>
                <w:bCs/>
              </w:rPr>
              <w:t>during runtime (no restart)</w:t>
            </w:r>
          </w:p>
        </w:tc>
        <w:tc>
          <w:tcPr>
            <w:tcW w:w="0" w:type="auto"/>
            <w:vAlign w:val="center"/>
            <w:hideMark/>
          </w:tcPr>
          <w:p w14:paraId="1CFF64E0" w14:textId="77777777" w:rsidR="00360F2E" w:rsidRPr="000F34F0" w:rsidRDefault="00360F2E" w:rsidP="00B72B58">
            <w:pPr>
              <w:spacing w:after="0" w:line="259" w:lineRule="auto"/>
            </w:pPr>
            <w:r w:rsidRPr="000F34F0">
              <w:rPr>
                <w:rFonts w:ascii="Segoe UI Emoji" w:hAnsi="Segoe UI Emoji" w:cs="Segoe UI Emoji"/>
              </w:rPr>
              <w:t>⚠️</w:t>
            </w:r>
            <w:r w:rsidRPr="000F34F0">
              <w:t xml:space="preserve"> Limited</w:t>
            </w:r>
          </w:p>
        </w:tc>
        <w:tc>
          <w:tcPr>
            <w:tcW w:w="0" w:type="auto"/>
            <w:vAlign w:val="center"/>
            <w:hideMark/>
          </w:tcPr>
          <w:p w14:paraId="0CCDA1EC" w14:textId="77777777" w:rsidR="00360F2E" w:rsidRPr="000F34F0" w:rsidRDefault="00360F2E" w:rsidP="00B72B58">
            <w:pPr>
              <w:spacing w:after="0" w:line="259" w:lineRule="auto"/>
            </w:pPr>
            <w:r w:rsidRPr="000F34F0">
              <w:t>Only via refreshable mechanisms</w:t>
            </w:r>
          </w:p>
        </w:tc>
      </w:tr>
      <w:tr w:rsidR="00360F2E" w:rsidRPr="000F34F0" w14:paraId="2A742E82" w14:textId="77777777" w:rsidTr="00B72B58">
        <w:trPr>
          <w:tblCellSpacing w:w="15" w:type="dxa"/>
        </w:trPr>
        <w:tc>
          <w:tcPr>
            <w:tcW w:w="0" w:type="auto"/>
            <w:vAlign w:val="center"/>
            <w:hideMark/>
          </w:tcPr>
          <w:p w14:paraId="19088ED0" w14:textId="77777777" w:rsidR="00360F2E" w:rsidRPr="009919EB" w:rsidRDefault="00360F2E" w:rsidP="00B72B58">
            <w:pPr>
              <w:spacing w:after="0" w:line="259" w:lineRule="auto"/>
              <w:rPr>
                <w:color w:val="EE0000"/>
              </w:rPr>
            </w:pPr>
            <w:r w:rsidRPr="009919EB">
              <w:rPr>
                <w:color w:val="EE0000"/>
              </w:rPr>
              <w:t xml:space="preserve">Override </w:t>
            </w:r>
            <w:r w:rsidRPr="009919EB">
              <w:rPr>
                <w:b/>
                <w:bCs/>
                <w:color w:val="EE0000"/>
              </w:rPr>
              <w:t>core infra config live</w:t>
            </w:r>
          </w:p>
        </w:tc>
        <w:tc>
          <w:tcPr>
            <w:tcW w:w="0" w:type="auto"/>
            <w:vAlign w:val="center"/>
            <w:hideMark/>
          </w:tcPr>
          <w:p w14:paraId="785B7064" w14:textId="77777777" w:rsidR="00360F2E" w:rsidRPr="009919EB" w:rsidRDefault="00360F2E" w:rsidP="00B72B58">
            <w:pPr>
              <w:spacing w:after="0" w:line="259" w:lineRule="auto"/>
              <w:rPr>
                <w:color w:val="EE0000"/>
              </w:rPr>
            </w:pPr>
            <w:r w:rsidRPr="009919EB">
              <w:rPr>
                <w:rFonts w:ascii="Segoe UI Emoji" w:hAnsi="Segoe UI Emoji" w:cs="Segoe UI Emoji"/>
                <w:color w:val="EE0000"/>
              </w:rPr>
              <w:t>❌</w:t>
            </w:r>
            <w:r w:rsidRPr="009919EB">
              <w:rPr>
                <w:color w:val="EE0000"/>
              </w:rPr>
              <w:t xml:space="preserve"> Unsafe</w:t>
            </w:r>
          </w:p>
        </w:tc>
        <w:tc>
          <w:tcPr>
            <w:tcW w:w="0" w:type="auto"/>
            <w:vAlign w:val="center"/>
            <w:hideMark/>
          </w:tcPr>
          <w:p w14:paraId="66F39A52" w14:textId="77777777" w:rsidR="00360F2E" w:rsidRPr="009919EB" w:rsidRDefault="00360F2E" w:rsidP="00B72B58">
            <w:pPr>
              <w:spacing w:after="0" w:line="259" w:lineRule="auto"/>
              <w:rPr>
                <w:color w:val="EE0000"/>
              </w:rPr>
            </w:pPr>
            <w:r w:rsidRPr="009919EB">
              <w:rPr>
                <w:color w:val="EE0000"/>
              </w:rPr>
              <w:t>Requires restart</w:t>
            </w:r>
          </w:p>
        </w:tc>
      </w:tr>
    </w:tbl>
    <w:p w14:paraId="4628E839" w14:textId="77777777" w:rsidR="00360F2E" w:rsidRPr="000F34F0" w:rsidRDefault="00360F2E" w:rsidP="00360F2E">
      <w:pPr>
        <w:spacing w:after="0" w:line="259" w:lineRule="auto"/>
      </w:pPr>
      <w:r w:rsidRPr="000F34F0">
        <w:t xml:space="preserve">Understanding this distinction is </w:t>
      </w:r>
      <w:r w:rsidRPr="000F34F0">
        <w:rPr>
          <w:b/>
          <w:bCs/>
        </w:rPr>
        <w:t>key at senior level</w:t>
      </w:r>
      <w:r w:rsidRPr="000F34F0">
        <w:t>.</w:t>
      </w:r>
    </w:p>
    <w:p w14:paraId="2A61B8FC" w14:textId="77777777" w:rsidR="00360F2E" w:rsidRPr="000F34F0" w:rsidRDefault="00000000" w:rsidP="00360F2E">
      <w:pPr>
        <w:spacing w:after="0" w:line="259" w:lineRule="auto"/>
      </w:pPr>
      <w:r>
        <w:pict w14:anchorId="1A9037A8">
          <v:rect id="_x0000_i1311" style="width:0;height:1.5pt" o:hralign="center" o:hrstd="t" o:hr="t" fillcolor="#a0a0a0" stroked="f"/>
        </w:pict>
      </w:r>
    </w:p>
    <w:p w14:paraId="02027311" w14:textId="77777777" w:rsidR="00360F2E" w:rsidRPr="000F34F0" w:rsidRDefault="00360F2E" w:rsidP="00360F2E">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Override Before Startup (Most Common, Safest)</w:t>
      </w:r>
    </w:p>
    <w:p w14:paraId="33050CA6" w14:textId="77777777" w:rsidR="00360F2E" w:rsidRPr="000F34F0" w:rsidRDefault="00360F2E" w:rsidP="00360F2E">
      <w:pPr>
        <w:spacing w:after="0" w:line="259" w:lineRule="auto"/>
      </w:pPr>
      <w:r w:rsidRPr="000F34F0">
        <w:t xml:space="preserve">Spring Boot resolves config </w:t>
      </w:r>
      <w:r w:rsidRPr="000F34F0">
        <w:rPr>
          <w:b/>
          <w:bCs/>
        </w:rPr>
        <w:t>before beans are created</w:t>
      </w:r>
      <w:r w:rsidRPr="000F34F0">
        <w:t>.</w:t>
      </w:r>
    </w:p>
    <w:p w14:paraId="63C2FBFF" w14:textId="77777777" w:rsidR="00360F2E" w:rsidRPr="000F34F0" w:rsidRDefault="00360F2E" w:rsidP="00360F2E">
      <w:pPr>
        <w:spacing w:after="0" w:line="259" w:lineRule="auto"/>
        <w:rPr>
          <w:b/>
          <w:bCs/>
        </w:rPr>
      </w:pPr>
      <w:r w:rsidRPr="000F34F0">
        <w:rPr>
          <w:b/>
          <w:bCs/>
        </w:rPr>
        <w:t>Mechanisms (Highest → Lowest precedence)</w:t>
      </w:r>
    </w:p>
    <w:p w14:paraId="4A4A3F40" w14:textId="77777777" w:rsidR="00360F2E" w:rsidRPr="000F34F0" w:rsidRDefault="00360F2E" w:rsidP="00360F2E">
      <w:pPr>
        <w:numPr>
          <w:ilvl w:val="0"/>
          <w:numId w:val="728"/>
        </w:numPr>
        <w:spacing w:after="0" w:line="259" w:lineRule="auto"/>
      </w:pPr>
      <w:r w:rsidRPr="000F34F0">
        <w:t>Command-line args</w:t>
      </w:r>
    </w:p>
    <w:p w14:paraId="1D695D62" w14:textId="77777777" w:rsidR="00360F2E" w:rsidRPr="000F34F0" w:rsidRDefault="00360F2E" w:rsidP="00360F2E">
      <w:pPr>
        <w:numPr>
          <w:ilvl w:val="0"/>
          <w:numId w:val="728"/>
        </w:numPr>
        <w:tabs>
          <w:tab w:val="clear" w:pos="720"/>
        </w:tabs>
        <w:spacing w:after="0" w:line="259" w:lineRule="auto"/>
      </w:pPr>
      <w:r w:rsidRPr="000F34F0">
        <w:t>java -jar app.jar --server.port=9090</w:t>
      </w:r>
    </w:p>
    <w:p w14:paraId="6E3037FD" w14:textId="77777777" w:rsidR="00360F2E" w:rsidRPr="000F34F0" w:rsidRDefault="00360F2E" w:rsidP="00360F2E">
      <w:pPr>
        <w:numPr>
          <w:ilvl w:val="0"/>
          <w:numId w:val="728"/>
        </w:numPr>
        <w:spacing w:after="0" w:line="259" w:lineRule="auto"/>
      </w:pPr>
      <w:r w:rsidRPr="000F34F0">
        <w:t>JVM system properties</w:t>
      </w:r>
    </w:p>
    <w:p w14:paraId="4AE0D860" w14:textId="77777777" w:rsidR="00360F2E" w:rsidRPr="000F34F0" w:rsidRDefault="00360F2E" w:rsidP="00360F2E">
      <w:pPr>
        <w:numPr>
          <w:ilvl w:val="0"/>
          <w:numId w:val="728"/>
        </w:numPr>
        <w:tabs>
          <w:tab w:val="clear" w:pos="720"/>
        </w:tabs>
        <w:spacing w:after="0" w:line="259" w:lineRule="auto"/>
      </w:pPr>
      <w:r w:rsidRPr="000F34F0">
        <w:t>-Dserver.port=9090</w:t>
      </w:r>
    </w:p>
    <w:p w14:paraId="2ED9B145" w14:textId="77777777" w:rsidR="00360F2E" w:rsidRPr="000F34F0" w:rsidRDefault="00360F2E" w:rsidP="00360F2E">
      <w:pPr>
        <w:numPr>
          <w:ilvl w:val="0"/>
          <w:numId w:val="728"/>
        </w:numPr>
        <w:spacing w:after="0" w:line="259" w:lineRule="auto"/>
      </w:pPr>
      <w:r w:rsidRPr="000F34F0">
        <w:t>Environment variables</w:t>
      </w:r>
    </w:p>
    <w:p w14:paraId="70726819" w14:textId="77777777" w:rsidR="00360F2E" w:rsidRPr="000F34F0" w:rsidRDefault="00360F2E" w:rsidP="00360F2E">
      <w:pPr>
        <w:numPr>
          <w:ilvl w:val="0"/>
          <w:numId w:val="728"/>
        </w:numPr>
        <w:tabs>
          <w:tab w:val="clear" w:pos="720"/>
        </w:tabs>
        <w:spacing w:after="0" w:line="259" w:lineRule="auto"/>
      </w:pPr>
      <w:r w:rsidRPr="000F34F0">
        <w:t>SERVER_PORT=9090</w:t>
      </w:r>
    </w:p>
    <w:p w14:paraId="70108496" w14:textId="77777777" w:rsidR="00360F2E" w:rsidRPr="000F34F0" w:rsidRDefault="00360F2E" w:rsidP="00360F2E">
      <w:pPr>
        <w:numPr>
          <w:ilvl w:val="0"/>
          <w:numId w:val="728"/>
        </w:numPr>
        <w:spacing w:after="0" w:line="259" w:lineRule="auto"/>
      </w:pPr>
      <w:r w:rsidRPr="000F34F0">
        <w:t>External config files</w:t>
      </w:r>
    </w:p>
    <w:p w14:paraId="44BB51EC" w14:textId="77777777" w:rsidR="00360F2E" w:rsidRPr="000F34F0" w:rsidRDefault="00360F2E" w:rsidP="00360F2E">
      <w:pPr>
        <w:numPr>
          <w:ilvl w:val="0"/>
          <w:numId w:val="728"/>
        </w:numPr>
        <w:tabs>
          <w:tab w:val="clear" w:pos="720"/>
        </w:tabs>
        <w:spacing w:after="0" w:line="259" w:lineRule="auto"/>
      </w:pPr>
      <w:r w:rsidRPr="000F34F0">
        <w:t>--spring.config.location=/etc/app/</w:t>
      </w:r>
    </w:p>
    <w:p w14:paraId="6142A612" w14:textId="77777777" w:rsidR="00360F2E" w:rsidRPr="000F34F0" w:rsidRDefault="00360F2E" w:rsidP="00360F2E">
      <w:pPr>
        <w:spacing w:after="0" w:line="259" w:lineRule="auto"/>
      </w:pPr>
      <w:r w:rsidRPr="000F34F0">
        <w:rPr>
          <w:rFonts w:ascii="Segoe UI Emoji" w:hAnsi="Segoe UI Emoji" w:cs="Segoe UI Emoji"/>
        </w:rPr>
        <w:t>✔️</w:t>
      </w:r>
      <w:r w:rsidRPr="000F34F0">
        <w:t xml:space="preserve"> </w:t>
      </w:r>
      <w:r w:rsidRPr="000F34F0">
        <w:rPr>
          <w:b/>
          <w:bCs/>
        </w:rPr>
        <w:t>This is not “dynamic” but is runtime override in practice.</w:t>
      </w:r>
    </w:p>
    <w:p w14:paraId="54E9EA7D" w14:textId="77777777" w:rsidR="00360F2E" w:rsidRPr="000F34F0" w:rsidRDefault="00000000" w:rsidP="00360F2E">
      <w:pPr>
        <w:spacing w:after="0" w:line="259" w:lineRule="auto"/>
      </w:pPr>
      <w:r>
        <w:pict w14:anchorId="29B3F3EF">
          <v:rect id="_x0000_i1312" style="width:0;height:1.5pt" o:hralign="center" o:hrstd="t" o:hr="t" fillcolor="#a0a0a0" stroked="f"/>
        </w:pict>
      </w:r>
    </w:p>
    <w:p w14:paraId="2CD5911B" w14:textId="77777777" w:rsidR="00360F2E" w:rsidRPr="009919EB" w:rsidRDefault="00360F2E" w:rsidP="00360F2E">
      <w:pPr>
        <w:spacing w:after="0" w:line="259" w:lineRule="auto"/>
        <w:rPr>
          <w:b/>
          <w:bCs/>
          <w:highlight w:val="cyan"/>
        </w:rPr>
      </w:pPr>
      <w:r w:rsidRPr="009919EB">
        <w:rPr>
          <w:b/>
          <w:bCs/>
          <w:highlight w:val="cyan"/>
        </w:rPr>
        <w:t>3️</w:t>
      </w:r>
      <w:r w:rsidRPr="009919EB">
        <w:rPr>
          <w:rFonts w:ascii="Segoe UI Symbol" w:hAnsi="Segoe UI Symbol" w:cs="Segoe UI Symbol"/>
          <w:b/>
          <w:bCs/>
          <w:highlight w:val="cyan"/>
        </w:rPr>
        <w:t>⃣</w:t>
      </w:r>
      <w:r w:rsidRPr="009919EB">
        <w:rPr>
          <w:b/>
          <w:bCs/>
          <w:highlight w:val="cyan"/>
        </w:rPr>
        <w:t xml:space="preserve"> Runtime Override Without Restart (Supported Patterns)</w:t>
      </w:r>
    </w:p>
    <w:p w14:paraId="182C8E88" w14:textId="77777777" w:rsidR="00360F2E" w:rsidRPr="000F34F0" w:rsidRDefault="00360F2E" w:rsidP="00360F2E">
      <w:pPr>
        <w:spacing w:after="0" w:line="259" w:lineRule="auto"/>
        <w:rPr>
          <w:b/>
          <w:bCs/>
        </w:rPr>
      </w:pPr>
      <w:r w:rsidRPr="009919EB">
        <w:rPr>
          <w:rFonts w:ascii="Segoe UI Emoji" w:hAnsi="Segoe UI Emoji" w:cs="Segoe UI Emoji"/>
          <w:b/>
          <w:bCs/>
          <w:highlight w:val="cyan"/>
        </w:rPr>
        <w:t>🥇</w:t>
      </w:r>
      <w:r w:rsidRPr="009919EB">
        <w:rPr>
          <w:b/>
          <w:bCs/>
          <w:highlight w:val="cyan"/>
        </w:rPr>
        <w:t xml:space="preserve"> Pattern 1: @RefreshScope + Spring Cloud</w:t>
      </w:r>
    </w:p>
    <w:p w14:paraId="0064A318" w14:textId="77777777" w:rsidR="00360F2E" w:rsidRPr="000F34F0" w:rsidRDefault="00360F2E" w:rsidP="00360F2E">
      <w:pPr>
        <w:spacing w:after="0" w:line="259" w:lineRule="auto"/>
      </w:pPr>
      <w:r w:rsidRPr="000F34F0">
        <w:rPr>
          <w:b/>
          <w:bCs/>
        </w:rPr>
        <w:lastRenderedPageBreak/>
        <w:t>Best-known solution</w:t>
      </w:r>
    </w:p>
    <w:p w14:paraId="2FD17F39" w14:textId="77777777" w:rsidR="00360F2E" w:rsidRPr="000F34F0" w:rsidRDefault="00360F2E" w:rsidP="00360F2E">
      <w:pPr>
        <w:spacing w:after="0" w:line="259" w:lineRule="auto"/>
      </w:pPr>
      <w:r w:rsidRPr="000F34F0">
        <w:t>Flow:</w:t>
      </w:r>
    </w:p>
    <w:p w14:paraId="130A8DB2" w14:textId="77777777" w:rsidR="00360F2E" w:rsidRPr="000F34F0" w:rsidRDefault="00360F2E" w:rsidP="00360F2E">
      <w:pPr>
        <w:numPr>
          <w:ilvl w:val="0"/>
          <w:numId w:val="729"/>
        </w:numPr>
        <w:spacing w:after="0" w:line="259" w:lineRule="auto"/>
      </w:pPr>
      <w:r w:rsidRPr="000F34F0">
        <w:t>Config source changes (Git / Vault / K8s)</w:t>
      </w:r>
    </w:p>
    <w:p w14:paraId="16EA9B51" w14:textId="77777777" w:rsidR="00360F2E" w:rsidRPr="000F34F0" w:rsidRDefault="00360F2E" w:rsidP="00360F2E">
      <w:pPr>
        <w:numPr>
          <w:ilvl w:val="0"/>
          <w:numId w:val="729"/>
        </w:numPr>
        <w:spacing w:after="0" w:line="259" w:lineRule="auto"/>
      </w:pPr>
      <w:r w:rsidRPr="000F34F0">
        <w:t>/actuator/refresh or Bus event</w:t>
      </w:r>
    </w:p>
    <w:p w14:paraId="41552800" w14:textId="77777777" w:rsidR="00360F2E" w:rsidRPr="000F34F0" w:rsidRDefault="00360F2E" w:rsidP="00360F2E">
      <w:pPr>
        <w:numPr>
          <w:ilvl w:val="0"/>
          <w:numId w:val="729"/>
        </w:numPr>
        <w:spacing w:after="0" w:line="259" w:lineRule="auto"/>
      </w:pPr>
      <w:r w:rsidRPr="000F34F0">
        <w:t>Refresh-scoped beans recreated</w:t>
      </w:r>
    </w:p>
    <w:p w14:paraId="7AEC5CF7" w14:textId="77777777" w:rsidR="00360F2E" w:rsidRPr="000F34F0" w:rsidRDefault="00360F2E" w:rsidP="00360F2E">
      <w:pPr>
        <w:spacing w:after="0" w:line="259" w:lineRule="auto"/>
      </w:pPr>
      <w:r w:rsidRPr="000F34F0">
        <w:t>@RefreshScope</w:t>
      </w:r>
    </w:p>
    <w:p w14:paraId="58B76F2F" w14:textId="77777777" w:rsidR="00360F2E" w:rsidRPr="000F34F0" w:rsidRDefault="00360F2E" w:rsidP="00360F2E">
      <w:pPr>
        <w:spacing w:after="0" w:line="259" w:lineRule="auto"/>
      </w:pPr>
      <w:r w:rsidRPr="000F34F0">
        <w:t>@ConfigurationProperties("limits")</w:t>
      </w:r>
    </w:p>
    <w:p w14:paraId="103136DE" w14:textId="77777777" w:rsidR="00360F2E" w:rsidRPr="000F34F0" w:rsidRDefault="00360F2E" w:rsidP="00360F2E">
      <w:pPr>
        <w:spacing w:after="0" w:line="259" w:lineRule="auto"/>
      </w:pPr>
      <w:r w:rsidRPr="000F34F0">
        <w:t>class RateLimitConfig {</w:t>
      </w:r>
    </w:p>
    <w:p w14:paraId="4B129F7D" w14:textId="77777777" w:rsidR="00360F2E" w:rsidRPr="000F34F0" w:rsidRDefault="00360F2E" w:rsidP="00360F2E">
      <w:pPr>
        <w:spacing w:after="0" w:line="259" w:lineRule="auto"/>
      </w:pPr>
      <w:r w:rsidRPr="000F34F0">
        <w:t xml:space="preserve">   int max;</w:t>
      </w:r>
    </w:p>
    <w:p w14:paraId="247D6B22" w14:textId="77777777" w:rsidR="00360F2E" w:rsidRPr="000F34F0" w:rsidRDefault="00360F2E" w:rsidP="00360F2E">
      <w:pPr>
        <w:spacing w:after="0" w:line="259" w:lineRule="auto"/>
      </w:pPr>
      <w:r w:rsidRPr="000F34F0">
        <w:t>}</w:t>
      </w:r>
    </w:p>
    <w:p w14:paraId="7A83C054" w14:textId="77777777" w:rsidR="00360F2E" w:rsidRPr="000F34F0" w:rsidRDefault="00360F2E" w:rsidP="00360F2E">
      <w:pPr>
        <w:spacing w:after="0" w:line="259" w:lineRule="auto"/>
      </w:pPr>
      <w:r w:rsidRPr="000F34F0">
        <w:t>Limitations:</w:t>
      </w:r>
    </w:p>
    <w:p w14:paraId="2B765393" w14:textId="77777777" w:rsidR="00360F2E" w:rsidRPr="000F34F0" w:rsidRDefault="00360F2E" w:rsidP="00360F2E">
      <w:pPr>
        <w:numPr>
          <w:ilvl w:val="0"/>
          <w:numId w:val="730"/>
        </w:numPr>
        <w:spacing w:after="0" w:line="259" w:lineRule="auto"/>
      </w:pPr>
      <w:r w:rsidRPr="000F34F0">
        <w:t>Only refresh-scoped beans</w:t>
      </w:r>
    </w:p>
    <w:p w14:paraId="7570E805" w14:textId="77777777" w:rsidR="00360F2E" w:rsidRPr="000F34F0" w:rsidRDefault="00360F2E" w:rsidP="00360F2E">
      <w:pPr>
        <w:numPr>
          <w:ilvl w:val="0"/>
          <w:numId w:val="730"/>
        </w:numPr>
        <w:spacing w:after="0" w:line="259" w:lineRule="auto"/>
      </w:pPr>
      <w:r w:rsidRPr="000F34F0">
        <w:t>Not infra beans</w:t>
      </w:r>
    </w:p>
    <w:p w14:paraId="0781FBCF" w14:textId="77777777" w:rsidR="00360F2E" w:rsidRPr="000F34F0" w:rsidRDefault="00000000" w:rsidP="00360F2E">
      <w:pPr>
        <w:spacing w:after="0" w:line="259" w:lineRule="auto"/>
      </w:pPr>
      <w:r>
        <w:pict w14:anchorId="77A1F1BC">
          <v:rect id="_x0000_i1313" style="width:0;height:1.5pt" o:hralign="center" o:hrstd="t" o:hr="t" fillcolor="#a0a0a0" stroked="f"/>
        </w:pict>
      </w:r>
    </w:p>
    <w:p w14:paraId="20A5EE92" w14:textId="77777777" w:rsidR="00360F2E" w:rsidRPr="000F34F0" w:rsidRDefault="00360F2E" w:rsidP="00360F2E">
      <w:pPr>
        <w:spacing w:after="0" w:line="259" w:lineRule="auto"/>
        <w:rPr>
          <w:b/>
          <w:bCs/>
        </w:rPr>
      </w:pPr>
      <w:r w:rsidRPr="000F34F0">
        <w:rPr>
          <w:rFonts w:ascii="Segoe UI Emoji" w:hAnsi="Segoe UI Emoji" w:cs="Segoe UI Emoji"/>
          <w:b/>
          <w:bCs/>
        </w:rPr>
        <w:t>🥈</w:t>
      </w:r>
      <w:r w:rsidRPr="000F34F0">
        <w:rPr>
          <w:b/>
          <w:bCs/>
        </w:rPr>
        <w:t xml:space="preserve"> Pattern 2: Feature Flags (Recommended for Business Logic)</w:t>
      </w:r>
    </w:p>
    <w:p w14:paraId="18BE1DA0" w14:textId="77777777" w:rsidR="00360F2E" w:rsidRPr="000F34F0" w:rsidRDefault="00360F2E" w:rsidP="00360F2E">
      <w:pPr>
        <w:spacing w:after="0" w:line="259" w:lineRule="auto"/>
      </w:pPr>
      <w:r w:rsidRPr="000F34F0">
        <w:t>Use:</w:t>
      </w:r>
    </w:p>
    <w:p w14:paraId="50833AA5" w14:textId="77777777" w:rsidR="00360F2E" w:rsidRPr="000F34F0" w:rsidRDefault="00360F2E" w:rsidP="00360F2E">
      <w:pPr>
        <w:numPr>
          <w:ilvl w:val="0"/>
          <w:numId w:val="731"/>
        </w:numPr>
        <w:spacing w:after="0" w:line="259" w:lineRule="auto"/>
      </w:pPr>
      <w:r w:rsidRPr="000F34F0">
        <w:t>LaunchDarkly</w:t>
      </w:r>
    </w:p>
    <w:p w14:paraId="556DBCA2" w14:textId="77777777" w:rsidR="00360F2E" w:rsidRPr="000F34F0" w:rsidRDefault="00360F2E" w:rsidP="00360F2E">
      <w:pPr>
        <w:numPr>
          <w:ilvl w:val="0"/>
          <w:numId w:val="731"/>
        </w:numPr>
        <w:spacing w:after="0" w:line="259" w:lineRule="auto"/>
      </w:pPr>
      <w:r w:rsidRPr="000F34F0">
        <w:t>Unleash</w:t>
      </w:r>
    </w:p>
    <w:p w14:paraId="6DEA73E2" w14:textId="77777777" w:rsidR="00360F2E" w:rsidRPr="000F34F0" w:rsidRDefault="00360F2E" w:rsidP="00360F2E">
      <w:pPr>
        <w:numPr>
          <w:ilvl w:val="0"/>
          <w:numId w:val="731"/>
        </w:numPr>
        <w:spacing w:after="0" w:line="259" w:lineRule="auto"/>
      </w:pPr>
      <w:r w:rsidRPr="000F34F0">
        <w:t>FF4J</w:t>
      </w:r>
    </w:p>
    <w:p w14:paraId="566C878E" w14:textId="77777777" w:rsidR="00360F2E" w:rsidRPr="000F34F0" w:rsidRDefault="00360F2E" w:rsidP="00360F2E">
      <w:pPr>
        <w:spacing w:after="0" w:line="259" w:lineRule="auto"/>
      </w:pPr>
      <w:r w:rsidRPr="000F34F0">
        <w:t>Flow:</w:t>
      </w:r>
    </w:p>
    <w:p w14:paraId="1C994681" w14:textId="77777777" w:rsidR="00360F2E" w:rsidRPr="000F34F0" w:rsidRDefault="00360F2E" w:rsidP="00360F2E">
      <w:pPr>
        <w:numPr>
          <w:ilvl w:val="0"/>
          <w:numId w:val="732"/>
        </w:numPr>
        <w:spacing w:after="0" w:line="259" w:lineRule="auto"/>
      </w:pPr>
      <w:r w:rsidRPr="000F34F0">
        <w:t>Config fetched per request or cached</w:t>
      </w:r>
    </w:p>
    <w:p w14:paraId="3F327644" w14:textId="77777777" w:rsidR="00360F2E" w:rsidRPr="000F34F0" w:rsidRDefault="00360F2E" w:rsidP="00360F2E">
      <w:pPr>
        <w:numPr>
          <w:ilvl w:val="0"/>
          <w:numId w:val="732"/>
        </w:numPr>
        <w:spacing w:after="0" w:line="259" w:lineRule="auto"/>
      </w:pPr>
      <w:r w:rsidRPr="000F34F0">
        <w:t>No Spring refresh needed</w:t>
      </w:r>
    </w:p>
    <w:p w14:paraId="0DEFD969" w14:textId="77777777" w:rsidR="00360F2E" w:rsidRPr="000F34F0" w:rsidRDefault="00360F2E" w:rsidP="00360F2E">
      <w:pPr>
        <w:spacing w:after="0" w:line="259" w:lineRule="auto"/>
      </w:pPr>
      <w:r w:rsidRPr="000F34F0">
        <w:rPr>
          <w:rFonts w:ascii="Segoe UI Emoji" w:hAnsi="Segoe UI Emoji" w:cs="Segoe UI Emoji"/>
        </w:rPr>
        <w:t>✔️</w:t>
      </w:r>
      <w:r w:rsidRPr="000F34F0">
        <w:t xml:space="preserve"> Safest runtime override pattern</w:t>
      </w:r>
    </w:p>
    <w:p w14:paraId="4574484B" w14:textId="77777777" w:rsidR="00360F2E" w:rsidRPr="000F34F0" w:rsidRDefault="00000000" w:rsidP="00360F2E">
      <w:pPr>
        <w:spacing w:after="0" w:line="259" w:lineRule="auto"/>
      </w:pPr>
      <w:r>
        <w:pict w14:anchorId="1AC3B84E">
          <v:rect id="_x0000_i1314" style="width:0;height:1.5pt" o:hralign="center" o:hrstd="t" o:hr="t" fillcolor="#a0a0a0" stroked="f"/>
        </w:pict>
      </w:r>
    </w:p>
    <w:p w14:paraId="19063319" w14:textId="77777777" w:rsidR="00360F2E" w:rsidRPr="000F34F0" w:rsidRDefault="00360F2E" w:rsidP="00360F2E">
      <w:pPr>
        <w:spacing w:after="0" w:line="259" w:lineRule="auto"/>
        <w:rPr>
          <w:b/>
          <w:bCs/>
        </w:rPr>
      </w:pPr>
      <w:r w:rsidRPr="000F34F0">
        <w:rPr>
          <w:rFonts w:ascii="Segoe UI Emoji" w:hAnsi="Segoe UI Emoji" w:cs="Segoe UI Emoji"/>
          <w:b/>
          <w:bCs/>
        </w:rPr>
        <w:t>🥉</w:t>
      </w:r>
      <w:r w:rsidRPr="000F34F0">
        <w:rPr>
          <w:b/>
          <w:bCs/>
        </w:rPr>
        <w:t xml:space="preserve"> Pattern 3: Dynamic PropertySource (Advanced / Custom)</w:t>
      </w:r>
    </w:p>
    <w:p w14:paraId="1DE3155C" w14:textId="77777777" w:rsidR="00360F2E" w:rsidRPr="000F34F0" w:rsidRDefault="00360F2E" w:rsidP="00360F2E">
      <w:pPr>
        <w:spacing w:after="0" w:line="259" w:lineRule="auto"/>
      </w:pPr>
      <w:r w:rsidRPr="000F34F0">
        <w:t xml:space="preserve">You can programmatically override config by </w:t>
      </w:r>
      <w:r w:rsidRPr="000F34F0">
        <w:rPr>
          <w:b/>
          <w:bCs/>
        </w:rPr>
        <w:t>adding a new PropertySource</w:t>
      </w:r>
      <w:r w:rsidRPr="000F34F0">
        <w:t xml:space="preserve"> with higher precedence.</w:t>
      </w:r>
    </w:p>
    <w:p w14:paraId="2BB724A5" w14:textId="77777777" w:rsidR="00360F2E" w:rsidRPr="000F34F0" w:rsidRDefault="00360F2E" w:rsidP="00360F2E">
      <w:pPr>
        <w:spacing w:after="0" w:line="259" w:lineRule="auto"/>
      </w:pPr>
      <w:r w:rsidRPr="000F34F0">
        <w:t>environment.getPropertySources().addFirst(</w:t>
      </w:r>
    </w:p>
    <w:p w14:paraId="2C058697" w14:textId="77777777" w:rsidR="00360F2E" w:rsidRPr="000F34F0" w:rsidRDefault="00360F2E" w:rsidP="00360F2E">
      <w:pPr>
        <w:spacing w:after="0" w:line="259" w:lineRule="auto"/>
      </w:pPr>
      <w:r w:rsidRPr="000F34F0">
        <w:t xml:space="preserve">   new MapPropertySource("runtime", Map.of("limit.max", "200"))</w:t>
      </w:r>
    </w:p>
    <w:p w14:paraId="6B090E9E" w14:textId="77777777" w:rsidR="00360F2E" w:rsidRPr="000F34F0" w:rsidRDefault="00360F2E" w:rsidP="00360F2E">
      <w:pPr>
        <w:spacing w:after="0" w:line="259" w:lineRule="auto"/>
      </w:pPr>
      <w:r w:rsidRPr="000F34F0">
        <w:t>);</w:t>
      </w:r>
    </w:p>
    <w:p w14:paraId="5582B357" w14:textId="77777777" w:rsidR="00360F2E" w:rsidRPr="000F34F0" w:rsidRDefault="00360F2E" w:rsidP="00360F2E">
      <w:pPr>
        <w:spacing w:after="0" w:line="259" w:lineRule="auto"/>
      </w:pPr>
      <w:r w:rsidRPr="000F34F0">
        <w:t>Effects:</w:t>
      </w:r>
    </w:p>
    <w:p w14:paraId="1226F8D5" w14:textId="77777777" w:rsidR="00360F2E" w:rsidRPr="000F34F0" w:rsidRDefault="00360F2E" w:rsidP="00360F2E">
      <w:pPr>
        <w:numPr>
          <w:ilvl w:val="0"/>
          <w:numId w:val="733"/>
        </w:numPr>
        <w:spacing w:after="0" w:line="259" w:lineRule="auto"/>
      </w:pPr>
      <w:r w:rsidRPr="000F34F0">
        <w:t>New lookups see new value</w:t>
      </w:r>
    </w:p>
    <w:p w14:paraId="7C24D041" w14:textId="77777777" w:rsidR="00360F2E" w:rsidRPr="000F34F0" w:rsidRDefault="00360F2E" w:rsidP="00360F2E">
      <w:pPr>
        <w:numPr>
          <w:ilvl w:val="0"/>
          <w:numId w:val="733"/>
        </w:numPr>
        <w:spacing w:after="0" w:line="259" w:lineRule="auto"/>
      </w:pPr>
      <w:r w:rsidRPr="000F34F0">
        <w:t>Existing injected values do NOT change automatically</w:t>
      </w:r>
    </w:p>
    <w:p w14:paraId="2B563564" w14:textId="77777777" w:rsidR="00360F2E" w:rsidRPr="000F34F0" w:rsidRDefault="00360F2E" w:rsidP="00360F2E">
      <w:pPr>
        <w:spacing w:after="0" w:line="259" w:lineRule="auto"/>
      </w:pPr>
      <w:r w:rsidRPr="000F34F0">
        <w:t>Use cases:</w:t>
      </w:r>
    </w:p>
    <w:p w14:paraId="254B06D6" w14:textId="77777777" w:rsidR="00360F2E" w:rsidRPr="000F34F0" w:rsidRDefault="00360F2E" w:rsidP="00360F2E">
      <w:pPr>
        <w:numPr>
          <w:ilvl w:val="0"/>
          <w:numId w:val="734"/>
        </w:numPr>
        <w:spacing w:after="0" w:line="259" w:lineRule="auto"/>
      </w:pPr>
      <w:r w:rsidRPr="000F34F0">
        <w:t>Admin-driven runtime overrides</w:t>
      </w:r>
    </w:p>
    <w:p w14:paraId="4A51FA7C" w14:textId="77777777" w:rsidR="00360F2E" w:rsidRPr="000F34F0" w:rsidRDefault="00360F2E" w:rsidP="00360F2E">
      <w:pPr>
        <w:numPr>
          <w:ilvl w:val="0"/>
          <w:numId w:val="734"/>
        </w:numPr>
        <w:spacing w:after="0" w:line="259" w:lineRule="auto"/>
      </w:pPr>
      <w:r w:rsidRPr="000F34F0">
        <w:t>Emergency toggles</w:t>
      </w:r>
    </w:p>
    <w:p w14:paraId="46035079" w14:textId="77777777" w:rsidR="00360F2E" w:rsidRPr="000F34F0" w:rsidRDefault="00000000" w:rsidP="00360F2E">
      <w:pPr>
        <w:spacing w:after="0" w:line="259" w:lineRule="auto"/>
      </w:pPr>
      <w:r>
        <w:pict w14:anchorId="61823750">
          <v:rect id="_x0000_i1315" style="width:0;height:1.5pt" o:hralign="center" o:hrstd="t" o:hr="t" fillcolor="#a0a0a0" stroked="f"/>
        </w:pict>
      </w:r>
    </w:p>
    <w:p w14:paraId="0832FB3E" w14:textId="77777777" w:rsidR="00360F2E" w:rsidRPr="000F34F0" w:rsidRDefault="00360F2E" w:rsidP="00360F2E">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What Does NOT Work (Common Misconceptions)</w:t>
      </w:r>
    </w:p>
    <w:p w14:paraId="26DD1F5D" w14:textId="77777777" w:rsidR="00360F2E" w:rsidRPr="000F34F0" w:rsidRDefault="00360F2E" w:rsidP="00360F2E">
      <w:pPr>
        <w:spacing w:after="0" w:line="259" w:lineRule="auto"/>
      </w:pPr>
      <w:r w:rsidRPr="000F34F0">
        <w:rPr>
          <w:rFonts w:ascii="Segoe UI Emoji" w:hAnsi="Segoe UI Emoji" w:cs="Segoe UI Emoji"/>
        </w:rPr>
        <w:t>❌</w:t>
      </w:r>
      <w:r w:rsidRPr="000F34F0">
        <w:t xml:space="preserve"> Editing application.yml</w:t>
      </w:r>
      <w:r w:rsidRPr="000F34F0">
        <w:br/>
      </w:r>
      <w:r w:rsidRPr="000F34F0">
        <w:rPr>
          <w:rFonts w:ascii="Segoe UI Emoji" w:hAnsi="Segoe UI Emoji" w:cs="Segoe UI Emoji"/>
        </w:rPr>
        <w:t>❌</w:t>
      </w:r>
      <w:r w:rsidRPr="000F34F0">
        <w:t xml:space="preserve"> Updating env vars of running process</w:t>
      </w:r>
      <w:r w:rsidRPr="000F34F0">
        <w:br/>
      </w:r>
      <w:r w:rsidRPr="000F34F0">
        <w:rPr>
          <w:rFonts w:ascii="Segoe UI Emoji" w:hAnsi="Segoe UI Emoji" w:cs="Segoe UI Emoji"/>
        </w:rPr>
        <w:t>❌</w:t>
      </w:r>
      <w:r w:rsidRPr="000F34F0">
        <w:t xml:space="preserve"> Expecting @Value fields to change</w:t>
      </w:r>
      <w:r w:rsidRPr="000F34F0">
        <w:br/>
      </w:r>
      <w:r w:rsidRPr="000F34F0">
        <w:rPr>
          <w:rFonts w:ascii="Segoe UI Emoji" w:hAnsi="Segoe UI Emoji" w:cs="Segoe UI Emoji"/>
        </w:rPr>
        <w:t>❌</w:t>
      </w:r>
      <w:r w:rsidRPr="000F34F0">
        <w:t xml:space="preserve"> Expecting DataSource or JPA to rebind</w:t>
      </w:r>
    </w:p>
    <w:p w14:paraId="0C090236" w14:textId="77777777" w:rsidR="00360F2E" w:rsidRPr="000F34F0" w:rsidRDefault="00360F2E" w:rsidP="00360F2E">
      <w:pPr>
        <w:spacing w:after="0" w:line="259" w:lineRule="auto"/>
      </w:pPr>
      <w:r w:rsidRPr="000F34F0">
        <w:t xml:space="preserve">Spring Boot </w:t>
      </w:r>
      <w:r w:rsidRPr="000F34F0">
        <w:rPr>
          <w:b/>
          <w:bCs/>
        </w:rPr>
        <w:t>does not poll config files</w:t>
      </w:r>
      <w:r w:rsidRPr="000F34F0">
        <w:t>.</w:t>
      </w:r>
    </w:p>
    <w:p w14:paraId="50A699C6" w14:textId="77777777" w:rsidR="00360F2E" w:rsidRPr="000F34F0" w:rsidRDefault="00000000" w:rsidP="00360F2E">
      <w:pPr>
        <w:spacing w:after="0" w:line="259" w:lineRule="auto"/>
      </w:pPr>
      <w:r>
        <w:pict w14:anchorId="5B90F3FE">
          <v:rect id="_x0000_i1316" style="width:0;height:1.5pt" o:hralign="center" o:hrstd="t" o:hr="t" fillcolor="#a0a0a0" stroked="f"/>
        </w:pict>
      </w:r>
    </w:p>
    <w:p w14:paraId="226617B3" w14:textId="77777777" w:rsidR="00360F2E" w:rsidRPr="000F34F0" w:rsidRDefault="00360F2E" w:rsidP="00360F2E">
      <w:pPr>
        <w:spacing w:after="0" w:line="259" w:lineRule="auto"/>
        <w:rPr>
          <w:b/>
          <w:bCs/>
        </w:rPr>
      </w:pPr>
      <w:r w:rsidRPr="000F34F0">
        <w:rPr>
          <w:b/>
          <w:bCs/>
        </w:rPr>
        <w:lastRenderedPageBreak/>
        <w:t>5️</w:t>
      </w:r>
      <w:r w:rsidRPr="000F34F0">
        <w:rPr>
          <w:rFonts w:ascii="Segoe UI Symbol" w:hAnsi="Segoe UI Symbol" w:cs="Segoe UI Symbol"/>
          <w:b/>
          <w:bCs/>
        </w:rPr>
        <w:t>⃣</w:t>
      </w:r>
      <w:r w:rsidRPr="000F34F0">
        <w:rPr>
          <w:b/>
          <w:bCs/>
        </w:rPr>
        <w:t xml:space="preserve"> </w:t>
      </w:r>
      <w:r w:rsidRPr="009919EB">
        <w:rPr>
          <w:b/>
          <w:bCs/>
          <w:color w:val="EE0000"/>
        </w:rPr>
        <w:t>Why Core Infrastructure Cannot Be Overridden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153"/>
      </w:tblGrid>
      <w:tr w:rsidR="00360F2E" w:rsidRPr="000F34F0" w14:paraId="0C3BD123" w14:textId="77777777" w:rsidTr="00B72B58">
        <w:trPr>
          <w:tblHeader/>
          <w:tblCellSpacing w:w="15" w:type="dxa"/>
        </w:trPr>
        <w:tc>
          <w:tcPr>
            <w:tcW w:w="0" w:type="auto"/>
            <w:vAlign w:val="center"/>
            <w:hideMark/>
          </w:tcPr>
          <w:p w14:paraId="41A7EE8A" w14:textId="77777777" w:rsidR="00360F2E" w:rsidRPr="000F34F0" w:rsidRDefault="00360F2E" w:rsidP="00B72B58">
            <w:pPr>
              <w:spacing w:after="0" w:line="259" w:lineRule="auto"/>
              <w:rPr>
                <w:b/>
                <w:bCs/>
              </w:rPr>
            </w:pPr>
            <w:r w:rsidRPr="000F34F0">
              <w:rPr>
                <w:b/>
                <w:bCs/>
              </w:rPr>
              <w:t>Component</w:t>
            </w:r>
          </w:p>
        </w:tc>
        <w:tc>
          <w:tcPr>
            <w:tcW w:w="0" w:type="auto"/>
            <w:vAlign w:val="center"/>
            <w:hideMark/>
          </w:tcPr>
          <w:p w14:paraId="62770D08" w14:textId="77777777" w:rsidR="00360F2E" w:rsidRPr="000F34F0" w:rsidRDefault="00360F2E" w:rsidP="00B72B58">
            <w:pPr>
              <w:spacing w:after="0" w:line="259" w:lineRule="auto"/>
              <w:rPr>
                <w:b/>
                <w:bCs/>
              </w:rPr>
            </w:pPr>
            <w:r w:rsidRPr="000F34F0">
              <w:rPr>
                <w:b/>
                <w:bCs/>
              </w:rPr>
              <w:t>Reason</w:t>
            </w:r>
          </w:p>
        </w:tc>
      </w:tr>
      <w:tr w:rsidR="00360F2E" w:rsidRPr="000F34F0" w14:paraId="2B91EF3A" w14:textId="77777777" w:rsidTr="00B72B58">
        <w:trPr>
          <w:tblCellSpacing w:w="15" w:type="dxa"/>
        </w:trPr>
        <w:tc>
          <w:tcPr>
            <w:tcW w:w="0" w:type="auto"/>
            <w:vAlign w:val="center"/>
            <w:hideMark/>
          </w:tcPr>
          <w:p w14:paraId="6DD2EE66" w14:textId="77777777" w:rsidR="00360F2E" w:rsidRPr="009919EB" w:rsidRDefault="00360F2E" w:rsidP="00B72B58">
            <w:pPr>
              <w:spacing w:after="0" w:line="259" w:lineRule="auto"/>
              <w:rPr>
                <w:color w:val="EE0000"/>
              </w:rPr>
            </w:pPr>
            <w:r w:rsidRPr="009919EB">
              <w:rPr>
                <w:color w:val="EE0000"/>
              </w:rPr>
              <w:t>Server port</w:t>
            </w:r>
          </w:p>
        </w:tc>
        <w:tc>
          <w:tcPr>
            <w:tcW w:w="0" w:type="auto"/>
            <w:vAlign w:val="center"/>
            <w:hideMark/>
          </w:tcPr>
          <w:p w14:paraId="5010B238" w14:textId="77777777" w:rsidR="00360F2E" w:rsidRPr="009919EB" w:rsidRDefault="00360F2E" w:rsidP="00B72B58">
            <w:pPr>
              <w:spacing w:after="0" w:line="259" w:lineRule="auto"/>
              <w:rPr>
                <w:color w:val="EE0000"/>
              </w:rPr>
            </w:pPr>
            <w:r w:rsidRPr="009919EB">
              <w:rPr>
                <w:color w:val="EE0000"/>
              </w:rPr>
              <w:t>Socket already bound</w:t>
            </w:r>
          </w:p>
        </w:tc>
      </w:tr>
      <w:tr w:rsidR="00360F2E" w:rsidRPr="000F34F0" w14:paraId="762DEF93" w14:textId="77777777" w:rsidTr="00B72B58">
        <w:trPr>
          <w:tblCellSpacing w:w="15" w:type="dxa"/>
        </w:trPr>
        <w:tc>
          <w:tcPr>
            <w:tcW w:w="0" w:type="auto"/>
            <w:vAlign w:val="center"/>
            <w:hideMark/>
          </w:tcPr>
          <w:p w14:paraId="18935898" w14:textId="77777777" w:rsidR="00360F2E" w:rsidRPr="009919EB" w:rsidRDefault="00360F2E" w:rsidP="00B72B58">
            <w:pPr>
              <w:spacing w:after="0" w:line="259" w:lineRule="auto"/>
              <w:rPr>
                <w:color w:val="EE0000"/>
              </w:rPr>
            </w:pPr>
            <w:r w:rsidRPr="009919EB">
              <w:rPr>
                <w:color w:val="EE0000"/>
              </w:rPr>
              <w:t>DataSource</w:t>
            </w:r>
          </w:p>
        </w:tc>
        <w:tc>
          <w:tcPr>
            <w:tcW w:w="0" w:type="auto"/>
            <w:vAlign w:val="center"/>
            <w:hideMark/>
          </w:tcPr>
          <w:p w14:paraId="67BA6E7F" w14:textId="77777777" w:rsidR="00360F2E" w:rsidRPr="009919EB" w:rsidRDefault="00360F2E" w:rsidP="00B72B58">
            <w:pPr>
              <w:spacing w:after="0" w:line="259" w:lineRule="auto"/>
              <w:rPr>
                <w:color w:val="EE0000"/>
              </w:rPr>
            </w:pPr>
            <w:r w:rsidRPr="009919EB">
              <w:rPr>
                <w:color w:val="EE0000"/>
              </w:rPr>
              <w:t>Active connections</w:t>
            </w:r>
          </w:p>
        </w:tc>
      </w:tr>
      <w:tr w:rsidR="009919EB" w:rsidRPr="009919EB" w14:paraId="3FC5533A" w14:textId="77777777" w:rsidTr="00B72B58">
        <w:trPr>
          <w:tblCellSpacing w:w="15" w:type="dxa"/>
        </w:trPr>
        <w:tc>
          <w:tcPr>
            <w:tcW w:w="0" w:type="auto"/>
            <w:vAlign w:val="center"/>
            <w:hideMark/>
          </w:tcPr>
          <w:p w14:paraId="5B4CDAC1" w14:textId="77777777" w:rsidR="00360F2E" w:rsidRPr="009919EB" w:rsidRDefault="00360F2E" w:rsidP="00B72B58">
            <w:pPr>
              <w:spacing w:after="0" w:line="259" w:lineRule="auto"/>
              <w:rPr>
                <w:color w:val="EE0000"/>
              </w:rPr>
            </w:pPr>
            <w:r w:rsidRPr="009919EB">
              <w:rPr>
                <w:color w:val="EE0000"/>
              </w:rPr>
              <w:t>JPA</w:t>
            </w:r>
          </w:p>
        </w:tc>
        <w:tc>
          <w:tcPr>
            <w:tcW w:w="0" w:type="auto"/>
            <w:vAlign w:val="center"/>
            <w:hideMark/>
          </w:tcPr>
          <w:p w14:paraId="2E70FDCC" w14:textId="77777777" w:rsidR="00360F2E" w:rsidRPr="009919EB" w:rsidRDefault="00360F2E" w:rsidP="00B72B58">
            <w:pPr>
              <w:spacing w:after="0" w:line="259" w:lineRule="auto"/>
              <w:rPr>
                <w:color w:val="EE0000"/>
              </w:rPr>
            </w:pPr>
            <w:r w:rsidRPr="009919EB">
              <w:rPr>
                <w:color w:val="EE0000"/>
              </w:rPr>
              <w:t>Thread-bound persistence context</w:t>
            </w:r>
          </w:p>
        </w:tc>
      </w:tr>
      <w:tr w:rsidR="009919EB" w:rsidRPr="009919EB" w14:paraId="5BD387AE" w14:textId="77777777" w:rsidTr="00B72B58">
        <w:trPr>
          <w:tblCellSpacing w:w="15" w:type="dxa"/>
        </w:trPr>
        <w:tc>
          <w:tcPr>
            <w:tcW w:w="0" w:type="auto"/>
            <w:vAlign w:val="center"/>
            <w:hideMark/>
          </w:tcPr>
          <w:p w14:paraId="1016A2ED" w14:textId="77777777" w:rsidR="00360F2E" w:rsidRPr="009919EB" w:rsidRDefault="00360F2E" w:rsidP="00B72B58">
            <w:pPr>
              <w:spacing w:after="0" w:line="259" w:lineRule="auto"/>
              <w:rPr>
                <w:color w:val="EE0000"/>
              </w:rPr>
            </w:pPr>
            <w:r w:rsidRPr="009919EB">
              <w:rPr>
                <w:color w:val="EE0000"/>
              </w:rPr>
              <w:t>Thread pools</w:t>
            </w:r>
          </w:p>
        </w:tc>
        <w:tc>
          <w:tcPr>
            <w:tcW w:w="0" w:type="auto"/>
            <w:vAlign w:val="center"/>
            <w:hideMark/>
          </w:tcPr>
          <w:p w14:paraId="4F75232E" w14:textId="77777777" w:rsidR="00360F2E" w:rsidRPr="009919EB" w:rsidRDefault="00360F2E" w:rsidP="00B72B58">
            <w:pPr>
              <w:spacing w:after="0" w:line="259" w:lineRule="auto"/>
              <w:rPr>
                <w:color w:val="EE0000"/>
              </w:rPr>
            </w:pPr>
            <w:r w:rsidRPr="009919EB">
              <w:rPr>
                <w:color w:val="EE0000"/>
              </w:rPr>
              <w:t>Active worker threads</w:t>
            </w:r>
          </w:p>
        </w:tc>
      </w:tr>
    </w:tbl>
    <w:p w14:paraId="5D091499" w14:textId="77777777" w:rsidR="00360F2E" w:rsidRPr="009919EB" w:rsidRDefault="00360F2E" w:rsidP="00360F2E">
      <w:pPr>
        <w:spacing w:after="0" w:line="259" w:lineRule="auto"/>
        <w:rPr>
          <w:color w:val="EE0000"/>
        </w:rPr>
      </w:pPr>
      <w:r w:rsidRPr="009919EB">
        <w:rPr>
          <w:color w:val="EE0000"/>
        </w:rPr>
        <w:t xml:space="preserve">Restart is </w:t>
      </w:r>
      <w:r w:rsidRPr="009919EB">
        <w:rPr>
          <w:b/>
          <w:bCs/>
          <w:color w:val="EE0000"/>
        </w:rPr>
        <w:t>the only safe override</w:t>
      </w:r>
      <w:r w:rsidRPr="009919EB">
        <w:rPr>
          <w:color w:val="EE0000"/>
        </w:rPr>
        <w:t>.</w:t>
      </w:r>
    </w:p>
    <w:p w14:paraId="40680B1F" w14:textId="77777777" w:rsidR="00360F2E" w:rsidRPr="000F34F0" w:rsidRDefault="00000000" w:rsidP="00360F2E">
      <w:pPr>
        <w:spacing w:after="0" w:line="259" w:lineRule="auto"/>
      </w:pPr>
      <w:r>
        <w:pict w14:anchorId="62ED41BF">
          <v:rect id="_x0000_i1317" style="width:0;height:1.5pt" o:hralign="center" o:hrstd="t" o:hr="t" fillcolor="#a0a0a0" stroked="f"/>
        </w:pict>
      </w:r>
    </w:p>
    <w:p w14:paraId="727F806C" w14:textId="77777777" w:rsidR="00360F2E" w:rsidRPr="000F34F0" w:rsidRDefault="00360F2E" w:rsidP="00360F2E">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Safe Runtime Override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774"/>
      </w:tblGrid>
      <w:tr w:rsidR="00360F2E" w:rsidRPr="000F34F0" w14:paraId="3ADD9844" w14:textId="77777777" w:rsidTr="00B72B58">
        <w:trPr>
          <w:tblHeader/>
          <w:tblCellSpacing w:w="15" w:type="dxa"/>
        </w:trPr>
        <w:tc>
          <w:tcPr>
            <w:tcW w:w="0" w:type="auto"/>
            <w:vAlign w:val="center"/>
            <w:hideMark/>
          </w:tcPr>
          <w:p w14:paraId="206E991C" w14:textId="77777777" w:rsidR="00360F2E" w:rsidRPr="000F34F0" w:rsidRDefault="00360F2E" w:rsidP="00B72B58">
            <w:pPr>
              <w:spacing w:after="0" w:line="259" w:lineRule="auto"/>
              <w:rPr>
                <w:b/>
                <w:bCs/>
              </w:rPr>
            </w:pPr>
            <w:r w:rsidRPr="000F34F0">
              <w:rPr>
                <w:b/>
                <w:bCs/>
              </w:rPr>
              <w:t>Config Type</w:t>
            </w:r>
          </w:p>
        </w:tc>
        <w:tc>
          <w:tcPr>
            <w:tcW w:w="0" w:type="auto"/>
            <w:vAlign w:val="center"/>
            <w:hideMark/>
          </w:tcPr>
          <w:p w14:paraId="4DF493F9" w14:textId="77777777" w:rsidR="00360F2E" w:rsidRPr="000F34F0" w:rsidRDefault="00360F2E" w:rsidP="00B72B58">
            <w:pPr>
              <w:spacing w:after="0" w:line="259" w:lineRule="auto"/>
              <w:rPr>
                <w:b/>
                <w:bCs/>
              </w:rPr>
            </w:pPr>
            <w:r w:rsidRPr="000F34F0">
              <w:rPr>
                <w:b/>
                <w:bCs/>
              </w:rPr>
              <w:t>Strategy</w:t>
            </w:r>
          </w:p>
        </w:tc>
      </w:tr>
      <w:tr w:rsidR="00360F2E" w:rsidRPr="000F34F0" w14:paraId="1A6194F2" w14:textId="77777777" w:rsidTr="00B72B58">
        <w:trPr>
          <w:tblCellSpacing w:w="15" w:type="dxa"/>
        </w:trPr>
        <w:tc>
          <w:tcPr>
            <w:tcW w:w="0" w:type="auto"/>
            <w:vAlign w:val="center"/>
            <w:hideMark/>
          </w:tcPr>
          <w:p w14:paraId="62273641" w14:textId="77777777" w:rsidR="00360F2E" w:rsidRPr="000F34F0" w:rsidRDefault="00360F2E" w:rsidP="00B72B58">
            <w:pPr>
              <w:spacing w:after="0" w:line="259" w:lineRule="auto"/>
            </w:pPr>
            <w:r w:rsidRPr="000F34F0">
              <w:t>Feature flags</w:t>
            </w:r>
          </w:p>
        </w:tc>
        <w:tc>
          <w:tcPr>
            <w:tcW w:w="0" w:type="auto"/>
            <w:vAlign w:val="center"/>
            <w:hideMark/>
          </w:tcPr>
          <w:p w14:paraId="15593561" w14:textId="77777777" w:rsidR="00360F2E" w:rsidRPr="000F34F0" w:rsidRDefault="00360F2E" w:rsidP="00B72B58">
            <w:pPr>
              <w:spacing w:after="0" w:line="259" w:lineRule="auto"/>
            </w:pPr>
            <w:r w:rsidRPr="000F34F0">
              <w:t>Flag service</w:t>
            </w:r>
          </w:p>
        </w:tc>
      </w:tr>
      <w:tr w:rsidR="00360F2E" w:rsidRPr="000F34F0" w14:paraId="3489C708" w14:textId="77777777" w:rsidTr="00B72B58">
        <w:trPr>
          <w:tblCellSpacing w:w="15" w:type="dxa"/>
        </w:trPr>
        <w:tc>
          <w:tcPr>
            <w:tcW w:w="0" w:type="auto"/>
            <w:vAlign w:val="center"/>
            <w:hideMark/>
          </w:tcPr>
          <w:p w14:paraId="2C9BBF10" w14:textId="77777777" w:rsidR="00360F2E" w:rsidRPr="000F34F0" w:rsidRDefault="00360F2E" w:rsidP="00B72B58">
            <w:pPr>
              <w:spacing w:after="0" w:line="259" w:lineRule="auto"/>
            </w:pPr>
            <w:r w:rsidRPr="000F34F0">
              <w:t>Rate limits</w:t>
            </w:r>
          </w:p>
        </w:tc>
        <w:tc>
          <w:tcPr>
            <w:tcW w:w="0" w:type="auto"/>
            <w:vAlign w:val="center"/>
            <w:hideMark/>
          </w:tcPr>
          <w:p w14:paraId="6DFD96A9" w14:textId="77777777" w:rsidR="00360F2E" w:rsidRPr="000F34F0" w:rsidRDefault="00360F2E" w:rsidP="00B72B58">
            <w:pPr>
              <w:spacing w:after="0" w:line="259" w:lineRule="auto"/>
            </w:pPr>
            <w:r w:rsidRPr="000F34F0">
              <w:t>@RefreshScope</w:t>
            </w:r>
          </w:p>
        </w:tc>
      </w:tr>
      <w:tr w:rsidR="00360F2E" w:rsidRPr="000F34F0" w14:paraId="013D82C9" w14:textId="77777777" w:rsidTr="00B72B58">
        <w:trPr>
          <w:tblCellSpacing w:w="15" w:type="dxa"/>
        </w:trPr>
        <w:tc>
          <w:tcPr>
            <w:tcW w:w="0" w:type="auto"/>
            <w:vAlign w:val="center"/>
            <w:hideMark/>
          </w:tcPr>
          <w:p w14:paraId="24A55EA4" w14:textId="77777777" w:rsidR="00360F2E" w:rsidRPr="000F34F0" w:rsidRDefault="00360F2E" w:rsidP="00B72B58">
            <w:pPr>
              <w:spacing w:after="0" w:line="259" w:lineRule="auto"/>
            </w:pPr>
            <w:r w:rsidRPr="000F34F0">
              <w:t>Timeouts</w:t>
            </w:r>
          </w:p>
        </w:tc>
        <w:tc>
          <w:tcPr>
            <w:tcW w:w="0" w:type="auto"/>
            <w:vAlign w:val="center"/>
            <w:hideMark/>
          </w:tcPr>
          <w:p w14:paraId="772C8028" w14:textId="77777777" w:rsidR="00360F2E" w:rsidRPr="000F34F0" w:rsidRDefault="00360F2E" w:rsidP="00B72B58">
            <w:pPr>
              <w:spacing w:after="0" w:line="259" w:lineRule="auto"/>
            </w:pPr>
            <w:r w:rsidRPr="000F34F0">
              <w:t>@RefreshScope</w:t>
            </w:r>
          </w:p>
        </w:tc>
      </w:tr>
      <w:tr w:rsidR="00360F2E" w:rsidRPr="000F34F0" w14:paraId="4CB6F59D" w14:textId="77777777" w:rsidTr="00B72B58">
        <w:trPr>
          <w:tblCellSpacing w:w="15" w:type="dxa"/>
        </w:trPr>
        <w:tc>
          <w:tcPr>
            <w:tcW w:w="0" w:type="auto"/>
            <w:vAlign w:val="center"/>
            <w:hideMark/>
          </w:tcPr>
          <w:p w14:paraId="2FCEFD10" w14:textId="77777777" w:rsidR="00360F2E" w:rsidRPr="000F34F0" w:rsidRDefault="00360F2E" w:rsidP="00B72B58">
            <w:pPr>
              <w:spacing w:after="0" w:line="259" w:lineRule="auto"/>
            </w:pPr>
            <w:r w:rsidRPr="000F34F0">
              <w:t>URLs</w:t>
            </w:r>
          </w:p>
        </w:tc>
        <w:tc>
          <w:tcPr>
            <w:tcW w:w="0" w:type="auto"/>
            <w:vAlign w:val="center"/>
            <w:hideMark/>
          </w:tcPr>
          <w:p w14:paraId="32CF1074" w14:textId="77777777" w:rsidR="00360F2E" w:rsidRPr="000F34F0" w:rsidRDefault="00360F2E" w:rsidP="00B72B58">
            <w:pPr>
              <w:spacing w:after="0" w:line="259" w:lineRule="auto"/>
            </w:pPr>
            <w:r w:rsidRPr="000F34F0">
              <w:t>Refresh (with care)</w:t>
            </w:r>
          </w:p>
        </w:tc>
      </w:tr>
      <w:tr w:rsidR="00360F2E" w:rsidRPr="000F34F0" w14:paraId="62809B0A" w14:textId="77777777" w:rsidTr="00B72B58">
        <w:trPr>
          <w:tblCellSpacing w:w="15" w:type="dxa"/>
        </w:trPr>
        <w:tc>
          <w:tcPr>
            <w:tcW w:w="0" w:type="auto"/>
            <w:vAlign w:val="center"/>
            <w:hideMark/>
          </w:tcPr>
          <w:p w14:paraId="21F96476" w14:textId="77777777" w:rsidR="00360F2E" w:rsidRPr="000F34F0" w:rsidRDefault="00360F2E" w:rsidP="00B72B58">
            <w:pPr>
              <w:spacing w:after="0" w:line="259" w:lineRule="auto"/>
            </w:pPr>
            <w:r w:rsidRPr="000F34F0">
              <w:t>DB credentials</w:t>
            </w:r>
          </w:p>
        </w:tc>
        <w:tc>
          <w:tcPr>
            <w:tcW w:w="0" w:type="auto"/>
            <w:vAlign w:val="center"/>
            <w:hideMark/>
          </w:tcPr>
          <w:p w14:paraId="778FCB8B" w14:textId="77777777" w:rsidR="00360F2E" w:rsidRPr="000F34F0" w:rsidRDefault="00360F2E" w:rsidP="00B72B58">
            <w:pPr>
              <w:spacing w:after="0" w:line="259" w:lineRule="auto"/>
            </w:pPr>
            <w:r w:rsidRPr="000F34F0">
              <w:t>Rolling restart</w:t>
            </w:r>
          </w:p>
        </w:tc>
      </w:tr>
      <w:tr w:rsidR="00360F2E" w:rsidRPr="000F34F0" w14:paraId="081A13DD" w14:textId="77777777" w:rsidTr="00B72B58">
        <w:trPr>
          <w:tblCellSpacing w:w="15" w:type="dxa"/>
        </w:trPr>
        <w:tc>
          <w:tcPr>
            <w:tcW w:w="0" w:type="auto"/>
            <w:vAlign w:val="center"/>
            <w:hideMark/>
          </w:tcPr>
          <w:p w14:paraId="7AC8BF19" w14:textId="77777777" w:rsidR="00360F2E" w:rsidRPr="000F34F0" w:rsidRDefault="00360F2E" w:rsidP="00B72B58">
            <w:pPr>
              <w:spacing w:after="0" w:line="259" w:lineRule="auto"/>
            </w:pPr>
            <w:r w:rsidRPr="000F34F0">
              <w:t>Ports / pools</w:t>
            </w:r>
          </w:p>
        </w:tc>
        <w:tc>
          <w:tcPr>
            <w:tcW w:w="0" w:type="auto"/>
            <w:vAlign w:val="center"/>
            <w:hideMark/>
          </w:tcPr>
          <w:p w14:paraId="02581494" w14:textId="77777777" w:rsidR="00360F2E" w:rsidRPr="000F34F0" w:rsidRDefault="00360F2E" w:rsidP="00B72B58">
            <w:pPr>
              <w:spacing w:after="0" w:line="259" w:lineRule="auto"/>
            </w:pPr>
            <w:r w:rsidRPr="000F34F0">
              <w:t>Restart</w:t>
            </w:r>
          </w:p>
        </w:tc>
      </w:tr>
    </w:tbl>
    <w:p w14:paraId="6B78AB33" w14:textId="77777777" w:rsidR="00360F2E" w:rsidRPr="000F34F0" w:rsidRDefault="00000000" w:rsidP="00360F2E">
      <w:pPr>
        <w:spacing w:after="0" w:line="259" w:lineRule="auto"/>
      </w:pPr>
      <w:r>
        <w:pict w14:anchorId="43001A7F">
          <v:rect id="_x0000_i1318" style="width:0;height:1.5pt" o:hralign="center" o:hrstd="t" o:hr="t" fillcolor="#a0a0a0" stroked="f"/>
        </w:pict>
      </w:r>
    </w:p>
    <w:p w14:paraId="0F4CB0EB" w14:textId="77777777" w:rsidR="00360F2E" w:rsidRPr="000F34F0" w:rsidRDefault="00360F2E" w:rsidP="00360F2E">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Production-Grade Strategy (What Senior Engineers Do)</w:t>
      </w:r>
    </w:p>
    <w:p w14:paraId="0C2BD335" w14:textId="77777777" w:rsidR="00360F2E" w:rsidRPr="000F34F0" w:rsidRDefault="00360F2E" w:rsidP="00360F2E">
      <w:pPr>
        <w:spacing w:after="0" w:line="259" w:lineRule="auto"/>
        <w:rPr>
          <w:b/>
          <w:bCs/>
        </w:rPr>
      </w:pPr>
      <w:r w:rsidRPr="000F34F0">
        <w:rPr>
          <w:b/>
          <w:bCs/>
        </w:rPr>
        <w:t>Combine Approaches</w:t>
      </w:r>
    </w:p>
    <w:p w14:paraId="085255B3" w14:textId="77777777" w:rsidR="00360F2E" w:rsidRPr="000F34F0" w:rsidRDefault="00360F2E" w:rsidP="00360F2E">
      <w:pPr>
        <w:spacing w:after="0" w:line="259" w:lineRule="auto"/>
      </w:pPr>
      <w:r w:rsidRPr="000F34F0">
        <w:t>Startup config → infra (restart)</w:t>
      </w:r>
    </w:p>
    <w:p w14:paraId="59AE6567" w14:textId="77777777" w:rsidR="00360F2E" w:rsidRPr="000F34F0" w:rsidRDefault="00360F2E" w:rsidP="00360F2E">
      <w:pPr>
        <w:spacing w:after="0" w:line="259" w:lineRule="auto"/>
      </w:pPr>
      <w:r w:rsidRPr="000F34F0">
        <w:t>Runtime config → business logic (refresh)</w:t>
      </w:r>
    </w:p>
    <w:p w14:paraId="12751529" w14:textId="77777777" w:rsidR="00360F2E" w:rsidRPr="000F34F0" w:rsidRDefault="00360F2E" w:rsidP="00360F2E">
      <w:pPr>
        <w:spacing w:after="0" w:line="259" w:lineRule="auto"/>
      </w:pPr>
      <w:r w:rsidRPr="000F34F0">
        <w:t>Feature flags → external service</w:t>
      </w:r>
    </w:p>
    <w:p w14:paraId="30B97939" w14:textId="77777777" w:rsidR="00360F2E" w:rsidRPr="000F34F0" w:rsidRDefault="00360F2E" w:rsidP="00360F2E">
      <w:pPr>
        <w:spacing w:after="0" w:line="259" w:lineRule="auto"/>
      </w:pPr>
      <w:r w:rsidRPr="000F34F0">
        <w:t>Secrets → Vault / K8s</w:t>
      </w:r>
    </w:p>
    <w:p w14:paraId="566C4371" w14:textId="77777777" w:rsidR="00360F2E" w:rsidRPr="000F34F0" w:rsidRDefault="00000000" w:rsidP="00360F2E">
      <w:pPr>
        <w:spacing w:after="0" w:line="259" w:lineRule="auto"/>
      </w:pPr>
      <w:r>
        <w:pict w14:anchorId="7605595E">
          <v:rect id="_x0000_i1319" style="width:0;height:1.5pt" o:hralign="center" o:hrstd="t" o:hr="t" fillcolor="#a0a0a0" stroked="f"/>
        </w:pict>
      </w:r>
    </w:p>
    <w:p w14:paraId="126427AF" w14:textId="77777777" w:rsidR="00360F2E" w:rsidRPr="000F34F0" w:rsidRDefault="00360F2E" w:rsidP="00360F2E">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Interview-Ready One-Liner</w:t>
      </w:r>
    </w:p>
    <w:p w14:paraId="2753320D" w14:textId="77777777" w:rsidR="00360F2E" w:rsidRPr="000F34F0" w:rsidRDefault="00360F2E" w:rsidP="00360F2E">
      <w:pPr>
        <w:spacing w:after="0" w:line="259" w:lineRule="auto"/>
      </w:pPr>
      <w:r w:rsidRPr="000F34F0">
        <w:rPr>
          <w:b/>
          <w:bCs/>
        </w:rPr>
        <w:t>In Spring Boot, configuration can be overridden at runtime only for refreshable or dynamically accessed properties—typically via Spring Cloud’s @RefreshScope, feature flag services, or custom PropertySources—while core infrastructure configuration remains startup-bound and must be changed through controlled restarts.</w:t>
      </w:r>
    </w:p>
    <w:p w14:paraId="3DB3EF85" w14:textId="77777777" w:rsidR="00360F2E" w:rsidRPr="000F34F0" w:rsidRDefault="00360F2E" w:rsidP="00360F2E">
      <w:pPr>
        <w:spacing w:after="0"/>
      </w:pPr>
    </w:p>
    <w:p w14:paraId="46671288" w14:textId="77777777" w:rsidR="00360F2E" w:rsidRPr="002D3F8C" w:rsidRDefault="00360F2E" w:rsidP="00360F2E">
      <w:pPr>
        <w:rPr>
          <w:b/>
          <w:bCs/>
          <w:color w:val="00B050"/>
          <w:sz w:val="40"/>
          <w:szCs w:val="40"/>
          <w:lang w:val="en-IN"/>
        </w:rPr>
      </w:pPr>
      <w:r w:rsidRPr="002D3F8C">
        <w:rPr>
          <w:b/>
          <w:bCs/>
          <w:color w:val="00B050"/>
          <w:sz w:val="40"/>
          <w:szCs w:val="40"/>
          <w:lang w:val="en-IN"/>
        </w:rPr>
        <w:t>5️</w:t>
      </w:r>
      <w:r w:rsidRPr="002D3F8C">
        <w:rPr>
          <w:rFonts w:ascii="Segoe UI Symbol" w:hAnsi="Segoe UI Symbol" w:cs="Segoe UI Symbol"/>
          <w:b/>
          <w:bCs/>
          <w:color w:val="00B050"/>
          <w:sz w:val="40"/>
          <w:szCs w:val="40"/>
          <w:lang w:val="en-IN"/>
        </w:rPr>
        <w:t>⃣</w:t>
      </w:r>
      <w:r w:rsidRPr="002D3F8C">
        <w:rPr>
          <w:b/>
          <w:bCs/>
          <w:color w:val="00B050"/>
          <w:sz w:val="40"/>
          <w:szCs w:val="40"/>
          <w:lang w:val="en-IN"/>
        </w:rPr>
        <w:t xml:space="preserve"> Embedded Server &amp; Web Layer</w:t>
      </w:r>
    </w:p>
    <w:p w14:paraId="176300FB" w14:textId="77777777" w:rsidR="00360F2E" w:rsidRPr="00360F2E" w:rsidRDefault="00360F2E" w:rsidP="00360F2E">
      <w:pPr>
        <w:rPr>
          <w:b/>
          <w:bCs/>
          <w:color w:val="EE0000"/>
          <w:sz w:val="24"/>
          <w:szCs w:val="24"/>
          <w:lang w:val="en-IN"/>
        </w:rPr>
      </w:pPr>
      <w:r w:rsidRPr="00360F2E">
        <w:rPr>
          <w:b/>
          <w:bCs/>
          <w:color w:val="EE0000"/>
          <w:sz w:val="24"/>
          <w:szCs w:val="24"/>
          <w:lang w:val="en-IN"/>
        </w:rPr>
        <w:t>1.  How embedded Tomcat is configured automatically?</w:t>
      </w:r>
    </w:p>
    <w:p w14:paraId="21B92C70" w14:textId="77777777" w:rsidR="00360F2E" w:rsidRPr="000F34F0" w:rsidRDefault="00360F2E" w:rsidP="00360F2E">
      <w:pPr>
        <w:spacing w:after="0" w:line="259" w:lineRule="auto"/>
        <w:rPr>
          <w:b/>
          <w:bCs/>
        </w:rPr>
      </w:pPr>
      <w:r w:rsidRPr="000F34F0">
        <w:rPr>
          <w:b/>
          <w:bCs/>
        </w:rPr>
        <w:t>How Embedded Tomcat Is Auto-Configured in Spring Boot (Deep Dive)</w:t>
      </w:r>
    </w:p>
    <w:p w14:paraId="57EA8114"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High-Level Flow (Big Picture)</w:t>
      </w:r>
    </w:p>
    <w:p w14:paraId="5A66C58A" w14:textId="77777777" w:rsidR="00360F2E" w:rsidRPr="000F34F0" w:rsidRDefault="00360F2E" w:rsidP="00360F2E">
      <w:pPr>
        <w:spacing w:after="0" w:line="259" w:lineRule="auto"/>
      </w:pPr>
      <w:r w:rsidRPr="000F34F0">
        <w:t>spring-boot-starter-web</w:t>
      </w:r>
    </w:p>
    <w:p w14:paraId="33B520D7" w14:textId="77777777" w:rsidR="00360F2E" w:rsidRPr="000F34F0" w:rsidRDefault="00360F2E" w:rsidP="00360F2E">
      <w:pPr>
        <w:spacing w:after="0" w:line="259" w:lineRule="auto"/>
      </w:pPr>
      <w:r w:rsidRPr="000F34F0">
        <w:t xml:space="preserve">        ↓</w:t>
      </w:r>
    </w:p>
    <w:p w14:paraId="46B9AC8D" w14:textId="77777777" w:rsidR="00360F2E" w:rsidRPr="000F34F0" w:rsidRDefault="00360F2E" w:rsidP="00360F2E">
      <w:pPr>
        <w:spacing w:after="0" w:line="259" w:lineRule="auto"/>
      </w:pPr>
      <w:r w:rsidRPr="000F34F0">
        <w:t>Embedded Tomcat on classpath</w:t>
      </w:r>
    </w:p>
    <w:p w14:paraId="5C1D6BE5" w14:textId="77777777" w:rsidR="00360F2E" w:rsidRPr="000F34F0" w:rsidRDefault="00360F2E" w:rsidP="00360F2E">
      <w:pPr>
        <w:spacing w:after="0" w:line="259" w:lineRule="auto"/>
      </w:pPr>
      <w:r w:rsidRPr="000F34F0">
        <w:t xml:space="preserve">        ↓</w:t>
      </w:r>
    </w:p>
    <w:p w14:paraId="6FC125C0" w14:textId="77777777" w:rsidR="00360F2E" w:rsidRPr="000F34F0" w:rsidRDefault="00360F2E" w:rsidP="00360F2E">
      <w:pPr>
        <w:spacing w:after="0" w:line="259" w:lineRule="auto"/>
      </w:pPr>
      <w:r w:rsidRPr="000F34F0">
        <w:lastRenderedPageBreak/>
        <w:t>TomcatServletWebServerFactoryAutoConfiguration</w:t>
      </w:r>
    </w:p>
    <w:p w14:paraId="5FD236BA" w14:textId="77777777" w:rsidR="00360F2E" w:rsidRPr="000F34F0" w:rsidRDefault="00360F2E" w:rsidP="00360F2E">
      <w:pPr>
        <w:spacing w:after="0" w:line="259" w:lineRule="auto"/>
      </w:pPr>
      <w:r w:rsidRPr="000F34F0">
        <w:t xml:space="preserve">        ↓</w:t>
      </w:r>
    </w:p>
    <w:p w14:paraId="1E8A60B4" w14:textId="77777777" w:rsidR="00360F2E" w:rsidRPr="000F34F0" w:rsidRDefault="00360F2E" w:rsidP="00360F2E">
      <w:pPr>
        <w:spacing w:after="0" w:line="259" w:lineRule="auto"/>
      </w:pPr>
      <w:r w:rsidRPr="000F34F0">
        <w:t>ServletWebServerFactory Bean</w:t>
      </w:r>
    </w:p>
    <w:p w14:paraId="3DAC98C8" w14:textId="77777777" w:rsidR="00360F2E" w:rsidRPr="000F34F0" w:rsidRDefault="00360F2E" w:rsidP="00360F2E">
      <w:pPr>
        <w:spacing w:after="0" w:line="259" w:lineRule="auto"/>
      </w:pPr>
      <w:r w:rsidRPr="000F34F0">
        <w:t xml:space="preserve">        ↓</w:t>
      </w:r>
    </w:p>
    <w:p w14:paraId="216DFDC2" w14:textId="77777777" w:rsidR="00360F2E" w:rsidRPr="000F34F0" w:rsidRDefault="00360F2E" w:rsidP="00360F2E">
      <w:pPr>
        <w:spacing w:after="0" w:line="259" w:lineRule="auto"/>
      </w:pPr>
      <w:r w:rsidRPr="000F34F0">
        <w:t>TomcatWebServer</w:t>
      </w:r>
    </w:p>
    <w:p w14:paraId="13ACD1CC" w14:textId="77777777" w:rsidR="00360F2E" w:rsidRPr="000F34F0" w:rsidRDefault="00360F2E" w:rsidP="00360F2E">
      <w:pPr>
        <w:spacing w:after="0" w:line="259" w:lineRule="auto"/>
      </w:pPr>
      <w:r w:rsidRPr="000F34F0">
        <w:t xml:space="preserve">        ↓</w:t>
      </w:r>
    </w:p>
    <w:p w14:paraId="67F93C2C" w14:textId="77777777" w:rsidR="00360F2E" w:rsidRPr="000F34F0" w:rsidRDefault="00360F2E" w:rsidP="00360F2E">
      <w:pPr>
        <w:spacing w:after="0" w:line="259" w:lineRule="auto"/>
      </w:pPr>
      <w:r w:rsidRPr="000F34F0">
        <w:t>Tomcat started during context refresh</w:t>
      </w:r>
    </w:p>
    <w:p w14:paraId="5F86659C" w14:textId="77777777" w:rsidR="00360F2E" w:rsidRPr="000F34F0" w:rsidRDefault="00360F2E" w:rsidP="00360F2E">
      <w:pPr>
        <w:spacing w:after="0" w:line="259" w:lineRule="auto"/>
      </w:pPr>
      <w:r w:rsidRPr="000F34F0">
        <w:t>Key idea:</w:t>
      </w:r>
    </w:p>
    <w:p w14:paraId="41F4F4A7" w14:textId="77777777" w:rsidR="00360F2E" w:rsidRPr="000F34F0" w:rsidRDefault="00360F2E" w:rsidP="00360F2E">
      <w:pPr>
        <w:spacing w:after="0" w:line="259" w:lineRule="auto"/>
      </w:pPr>
      <w:r w:rsidRPr="000F34F0">
        <w:rPr>
          <w:b/>
          <w:bCs/>
        </w:rPr>
        <w:t>Classpath + conditions + defaults → working Tomcat without user config</w:t>
      </w:r>
    </w:p>
    <w:p w14:paraId="6D5A827B" w14:textId="77777777" w:rsidR="00360F2E" w:rsidRPr="000F34F0" w:rsidRDefault="00000000" w:rsidP="00360F2E">
      <w:pPr>
        <w:spacing w:after="0" w:line="259" w:lineRule="auto"/>
      </w:pPr>
      <w:r>
        <w:pict w14:anchorId="23300E29">
          <v:rect id="_x0000_i1320" style="width:0;height:1.5pt" o:hralign="center" o:hrstd="t" o:hr="t" fillcolor="#a0a0a0" stroked="f"/>
        </w:pict>
      </w:r>
    </w:p>
    <w:p w14:paraId="444CA464" w14:textId="77777777" w:rsidR="00360F2E" w:rsidRPr="000F34F0" w:rsidRDefault="00360F2E" w:rsidP="00360F2E">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Why Boot Can Auto-Configure Tomcat</w:t>
      </w:r>
    </w:p>
    <w:p w14:paraId="4B4B65F9" w14:textId="77777777" w:rsidR="00360F2E" w:rsidRPr="000F34F0" w:rsidRDefault="00360F2E" w:rsidP="00360F2E">
      <w:pPr>
        <w:spacing w:after="0" w:line="259" w:lineRule="auto"/>
      </w:pPr>
      <w:r w:rsidRPr="000F34F0">
        <w:t xml:space="preserve">Spring Boot relies on </w:t>
      </w:r>
      <w:r w:rsidRPr="000F34F0">
        <w:rPr>
          <w:b/>
          <w:bCs/>
        </w:rPr>
        <w:t>three signals</w:t>
      </w:r>
      <w:r w:rsidRPr="000F34F0">
        <w:t>:</w:t>
      </w:r>
    </w:p>
    <w:p w14:paraId="2693CC89" w14:textId="77777777" w:rsidR="00360F2E" w:rsidRPr="000F34F0" w:rsidRDefault="00360F2E" w:rsidP="00360F2E">
      <w:pPr>
        <w:numPr>
          <w:ilvl w:val="0"/>
          <w:numId w:val="735"/>
        </w:numPr>
        <w:spacing w:after="0" w:line="259" w:lineRule="auto"/>
      </w:pPr>
      <w:r w:rsidRPr="000F34F0">
        <w:rPr>
          <w:b/>
          <w:bCs/>
        </w:rPr>
        <w:t>Classpath detection</w:t>
      </w:r>
    </w:p>
    <w:p w14:paraId="0F1A7DC3" w14:textId="77777777" w:rsidR="00360F2E" w:rsidRPr="000F34F0" w:rsidRDefault="00360F2E" w:rsidP="00360F2E">
      <w:pPr>
        <w:numPr>
          <w:ilvl w:val="0"/>
          <w:numId w:val="735"/>
        </w:numPr>
        <w:spacing w:after="0" w:line="259" w:lineRule="auto"/>
      </w:pPr>
      <w:r w:rsidRPr="000F34F0">
        <w:rPr>
          <w:b/>
          <w:bCs/>
        </w:rPr>
        <w:t>Environment properties</w:t>
      </w:r>
    </w:p>
    <w:p w14:paraId="06575B17" w14:textId="77777777" w:rsidR="00360F2E" w:rsidRPr="000F34F0" w:rsidRDefault="00360F2E" w:rsidP="00360F2E">
      <w:pPr>
        <w:numPr>
          <w:ilvl w:val="0"/>
          <w:numId w:val="735"/>
        </w:numPr>
        <w:spacing w:after="0" w:line="259" w:lineRule="auto"/>
      </w:pPr>
      <w:r w:rsidRPr="000F34F0">
        <w:rPr>
          <w:b/>
          <w:bCs/>
        </w:rPr>
        <w:t>User bean absence</w:t>
      </w:r>
    </w:p>
    <w:p w14:paraId="604E2C23" w14:textId="77777777" w:rsidR="00360F2E" w:rsidRPr="000F34F0" w:rsidRDefault="00360F2E" w:rsidP="00360F2E">
      <w:pPr>
        <w:spacing w:after="0" w:line="259" w:lineRule="auto"/>
      </w:pPr>
      <w:r w:rsidRPr="000F34F0">
        <w:t xml:space="preserve">This follows Boot’s </w:t>
      </w:r>
      <w:r w:rsidRPr="000F34F0">
        <w:rPr>
          <w:b/>
          <w:bCs/>
        </w:rPr>
        <w:t>“convention over configuration”</w:t>
      </w:r>
      <w:r w:rsidRPr="000F34F0">
        <w:t xml:space="preserve"> model.</w:t>
      </w:r>
    </w:p>
    <w:p w14:paraId="3200300E" w14:textId="77777777" w:rsidR="00360F2E" w:rsidRPr="000F34F0" w:rsidRDefault="00000000" w:rsidP="00360F2E">
      <w:pPr>
        <w:spacing w:after="0" w:line="259" w:lineRule="auto"/>
      </w:pPr>
      <w:r>
        <w:pict w14:anchorId="059C0FDE">
          <v:rect id="_x0000_i1321" style="width:0;height:1.5pt" o:hralign="center" o:hrstd="t" o:hr="t" fillcolor="#a0a0a0" stroked="f"/>
        </w:pict>
      </w:r>
    </w:p>
    <w:p w14:paraId="4C404DCB" w14:textId="77777777" w:rsidR="00360F2E" w:rsidRPr="000F34F0" w:rsidRDefault="00360F2E" w:rsidP="00360F2E">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Classpath Detection (Critical Step)</w:t>
      </w:r>
    </w:p>
    <w:p w14:paraId="59F5543D" w14:textId="77777777" w:rsidR="00360F2E" w:rsidRPr="000F34F0" w:rsidRDefault="00360F2E" w:rsidP="00360F2E">
      <w:pPr>
        <w:spacing w:after="0" w:line="259" w:lineRule="auto"/>
      </w:pPr>
      <w:r w:rsidRPr="000F34F0">
        <w:t>When you add:</w:t>
      </w:r>
    </w:p>
    <w:p w14:paraId="33AD8CCA" w14:textId="77777777" w:rsidR="00360F2E" w:rsidRPr="000F34F0" w:rsidRDefault="00360F2E" w:rsidP="00360F2E">
      <w:pPr>
        <w:spacing w:after="0" w:line="259" w:lineRule="auto"/>
      </w:pPr>
      <w:r w:rsidRPr="000F34F0">
        <w:t>spring-boot-starter-web</w:t>
      </w:r>
    </w:p>
    <w:p w14:paraId="23FEF90D" w14:textId="77777777" w:rsidR="00360F2E" w:rsidRPr="000F34F0" w:rsidRDefault="00360F2E" w:rsidP="00360F2E">
      <w:pPr>
        <w:spacing w:after="0" w:line="259" w:lineRule="auto"/>
      </w:pPr>
      <w:r w:rsidRPr="000F34F0">
        <w:t>Boot sees:</w:t>
      </w:r>
    </w:p>
    <w:p w14:paraId="07A52F22" w14:textId="77777777" w:rsidR="00360F2E" w:rsidRPr="000F34F0" w:rsidRDefault="00360F2E" w:rsidP="00360F2E">
      <w:pPr>
        <w:numPr>
          <w:ilvl w:val="0"/>
          <w:numId w:val="736"/>
        </w:numPr>
        <w:spacing w:after="0" w:line="259" w:lineRule="auto"/>
      </w:pPr>
      <w:r w:rsidRPr="000F34F0">
        <w:t>org.apache.catalina.startup.Tomcat on classpath</w:t>
      </w:r>
    </w:p>
    <w:p w14:paraId="670DE2CC" w14:textId="77777777" w:rsidR="00360F2E" w:rsidRPr="000F34F0" w:rsidRDefault="00360F2E" w:rsidP="00360F2E">
      <w:pPr>
        <w:numPr>
          <w:ilvl w:val="0"/>
          <w:numId w:val="736"/>
        </w:numPr>
        <w:spacing w:after="0" w:line="259" w:lineRule="auto"/>
      </w:pPr>
      <w:r w:rsidRPr="000F34F0">
        <w:t>Servlet API present</w:t>
      </w:r>
    </w:p>
    <w:p w14:paraId="1AC295D6" w14:textId="77777777" w:rsidR="00360F2E" w:rsidRPr="000F34F0" w:rsidRDefault="00360F2E" w:rsidP="00360F2E">
      <w:pPr>
        <w:spacing w:after="0" w:line="259" w:lineRule="auto"/>
      </w:pPr>
      <w:r w:rsidRPr="000F34F0">
        <w:t>This satisfies:</w:t>
      </w:r>
    </w:p>
    <w:p w14:paraId="35FAF188" w14:textId="77777777" w:rsidR="00360F2E" w:rsidRPr="000F34F0" w:rsidRDefault="00360F2E" w:rsidP="00360F2E">
      <w:pPr>
        <w:spacing w:after="0" w:line="259" w:lineRule="auto"/>
      </w:pPr>
      <w:r w:rsidRPr="000F34F0">
        <w:t>@ConditionalOnClass(Tomcat.class)</w:t>
      </w:r>
    </w:p>
    <w:p w14:paraId="7710D07C" w14:textId="77777777" w:rsidR="00360F2E" w:rsidRPr="000F34F0" w:rsidRDefault="00000000" w:rsidP="00360F2E">
      <w:pPr>
        <w:spacing w:after="0" w:line="259" w:lineRule="auto"/>
      </w:pPr>
      <w:r>
        <w:pict w14:anchorId="4F196A60">
          <v:rect id="_x0000_i1322" style="width:0;height:1.5pt" o:hralign="center" o:hrstd="t" o:hr="t" fillcolor="#a0a0a0" stroked="f"/>
        </w:pict>
      </w:r>
    </w:p>
    <w:p w14:paraId="5B1B1C55" w14:textId="77777777" w:rsidR="00360F2E" w:rsidRPr="000F34F0" w:rsidRDefault="00360F2E" w:rsidP="00360F2E">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Key Auto-Configuration Class</w:t>
      </w:r>
    </w:p>
    <w:p w14:paraId="3A1AC950" w14:textId="77777777" w:rsidR="00360F2E" w:rsidRPr="000F34F0" w:rsidRDefault="00360F2E" w:rsidP="00360F2E">
      <w:pPr>
        <w:spacing w:after="0" w:line="259" w:lineRule="auto"/>
      </w:pPr>
      <w:r w:rsidRPr="000F34F0">
        <w:t>TomcatServletWebServerFactoryAutoConfiguration</w:t>
      </w:r>
    </w:p>
    <w:p w14:paraId="30A9D323" w14:textId="77777777" w:rsidR="00360F2E" w:rsidRPr="000F34F0" w:rsidRDefault="00360F2E" w:rsidP="00360F2E">
      <w:pPr>
        <w:spacing w:after="0" w:line="259" w:lineRule="auto"/>
      </w:pPr>
      <w:r w:rsidRPr="000F34F0">
        <w:t>Loaded via:</w:t>
      </w:r>
    </w:p>
    <w:p w14:paraId="7E15ADB8" w14:textId="77777777" w:rsidR="00360F2E" w:rsidRPr="000F34F0" w:rsidRDefault="00360F2E" w:rsidP="00360F2E">
      <w:pPr>
        <w:numPr>
          <w:ilvl w:val="0"/>
          <w:numId w:val="737"/>
        </w:numPr>
        <w:spacing w:after="0" w:line="259" w:lineRule="auto"/>
      </w:pPr>
      <w:r w:rsidRPr="000F34F0">
        <w:t>Boot 2 → spring.factories</w:t>
      </w:r>
    </w:p>
    <w:p w14:paraId="20B65B0A" w14:textId="77777777" w:rsidR="00360F2E" w:rsidRPr="000F34F0" w:rsidRDefault="00360F2E" w:rsidP="00360F2E">
      <w:pPr>
        <w:numPr>
          <w:ilvl w:val="0"/>
          <w:numId w:val="737"/>
        </w:numPr>
        <w:spacing w:after="0" w:line="259" w:lineRule="auto"/>
      </w:pPr>
      <w:r w:rsidRPr="000F34F0">
        <w:t>Boot 3 → AutoConfiguration.imports</w:t>
      </w:r>
    </w:p>
    <w:p w14:paraId="0ECF5764" w14:textId="77777777" w:rsidR="00360F2E" w:rsidRPr="000F34F0" w:rsidRDefault="00360F2E" w:rsidP="00360F2E">
      <w:pPr>
        <w:spacing w:after="0" w:line="259" w:lineRule="auto"/>
        <w:rPr>
          <w:b/>
          <w:bCs/>
        </w:rPr>
      </w:pPr>
      <w:r w:rsidRPr="000F34F0">
        <w:rPr>
          <w:b/>
          <w:bCs/>
        </w:rPr>
        <w:t>Conditions on This Auto-Config</w:t>
      </w:r>
    </w:p>
    <w:p w14:paraId="4358591E" w14:textId="77777777" w:rsidR="00360F2E" w:rsidRPr="000F34F0" w:rsidRDefault="00360F2E" w:rsidP="00360F2E">
      <w:pPr>
        <w:spacing w:after="0" w:line="259" w:lineRule="auto"/>
      </w:pPr>
      <w:r w:rsidRPr="000F34F0">
        <w:t>@ConditionalOnClass({ Servlet.class, Tomcat.class })</w:t>
      </w:r>
    </w:p>
    <w:p w14:paraId="2F5F99CF" w14:textId="77777777" w:rsidR="00360F2E" w:rsidRPr="000F34F0" w:rsidRDefault="00360F2E" w:rsidP="00360F2E">
      <w:pPr>
        <w:spacing w:after="0" w:line="259" w:lineRule="auto"/>
      </w:pPr>
      <w:r w:rsidRPr="000F34F0">
        <w:t>@ConditionalOnMissingBean(ServletWebServerFactory.class)</w:t>
      </w:r>
    </w:p>
    <w:p w14:paraId="019C5FBD" w14:textId="77777777" w:rsidR="00360F2E" w:rsidRPr="000F34F0" w:rsidRDefault="00360F2E" w:rsidP="00360F2E">
      <w:pPr>
        <w:spacing w:after="0" w:line="259" w:lineRule="auto"/>
      </w:pPr>
      <w:r w:rsidRPr="000F34F0">
        <w:t>Meaning:</w:t>
      </w:r>
    </w:p>
    <w:p w14:paraId="6711785A" w14:textId="77777777" w:rsidR="00360F2E" w:rsidRPr="000F34F0" w:rsidRDefault="00360F2E" w:rsidP="00360F2E">
      <w:pPr>
        <w:numPr>
          <w:ilvl w:val="0"/>
          <w:numId w:val="738"/>
        </w:numPr>
        <w:spacing w:after="0" w:line="259" w:lineRule="auto"/>
      </w:pPr>
      <w:r w:rsidRPr="000F34F0">
        <w:t>Servlet stack</w:t>
      </w:r>
    </w:p>
    <w:p w14:paraId="2442F25C" w14:textId="77777777" w:rsidR="00360F2E" w:rsidRPr="000F34F0" w:rsidRDefault="00360F2E" w:rsidP="00360F2E">
      <w:pPr>
        <w:numPr>
          <w:ilvl w:val="0"/>
          <w:numId w:val="738"/>
        </w:numPr>
        <w:spacing w:after="0" w:line="259" w:lineRule="auto"/>
      </w:pPr>
      <w:r w:rsidRPr="000F34F0">
        <w:t>Tomcat available</w:t>
      </w:r>
    </w:p>
    <w:p w14:paraId="37587450" w14:textId="77777777" w:rsidR="00360F2E" w:rsidRPr="000F34F0" w:rsidRDefault="00360F2E" w:rsidP="00360F2E">
      <w:pPr>
        <w:numPr>
          <w:ilvl w:val="0"/>
          <w:numId w:val="738"/>
        </w:numPr>
        <w:spacing w:after="0" w:line="259" w:lineRule="auto"/>
      </w:pPr>
      <w:r w:rsidRPr="000F34F0">
        <w:t>No user-defined server factory</w:t>
      </w:r>
    </w:p>
    <w:p w14:paraId="5772E013" w14:textId="77777777" w:rsidR="00360F2E" w:rsidRPr="000F34F0" w:rsidRDefault="00000000" w:rsidP="00360F2E">
      <w:pPr>
        <w:spacing w:after="0" w:line="259" w:lineRule="auto"/>
      </w:pPr>
      <w:r>
        <w:pict w14:anchorId="1D12BD98">
          <v:rect id="_x0000_i1323" style="width:0;height:1.5pt" o:hralign="center" o:hrstd="t" o:hr="t" fillcolor="#a0a0a0" stroked="f"/>
        </w:pict>
      </w:r>
    </w:p>
    <w:p w14:paraId="6D0B2FE3" w14:textId="77777777" w:rsidR="00360F2E" w:rsidRPr="000F34F0" w:rsidRDefault="00360F2E" w:rsidP="00360F2E">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ServletWebServerFactory Creation</w:t>
      </w:r>
    </w:p>
    <w:p w14:paraId="61390263" w14:textId="77777777" w:rsidR="00360F2E" w:rsidRPr="000F34F0" w:rsidRDefault="00360F2E" w:rsidP="00360F2E">
      <w:pPr>
        <w:spacing w:after="0" w:line="259" w:lineRule="auto"/>
      </w:pPr>
      <w:r w:rsidRPr="000F34F0">
        <w:t>Boot creates:</w:t>
      </w:r>
    </w:p>
    <w:p w14:paraId="631D7198" w14:textId="77777777" w:rsidR="00360F2E" w:rsidRPr="000F34F0" w:rsidRDefault="00360F2E" w:rsidP="00360F2E">
      <w:pPr>
        <w:spacing w:after="0" w:line="259" w:lineRule="auto"/>
      </w:pPr>
      <w:r w:rsidRPr="000F34F0">
        <w:t>TomcatServletWebServerFactory</w:t>
      </w:r>
    </w:p>
    <w:p w14:paraId="7B9BC80E" w14:textId="77777777" w:rsidR="00360F2E" w:rsidRPr="000F34F0" w:rsidRDefault="00360F2E" w:rsidP="00360F2E">
      <w:pPr>
        <w:spacing w:after="0" w:line="259" w:lineRule="auto"/>
      </w:pPr>
      <w:r w:rsidRPr="000F34F0">
        <w:t>This factory:</w:t>
      </w:r>
    </w:p>
    <w:p w14:paraId="2256BA3F" w14:textId="77777777" w:rsidR="00360F2E" w:rsidRPr="000F34F0" w:rsidRDefault="00360F2E" w:rsidP="00360F2E">
      <w:pPr>
        <w:numPr>
          <w:ilvl w:val="0"/>
          <w:numId w:val="739"/>
        </w:numPr>
        <w:spacing w:after="0" w:line="259" w:lineRule="auto"/>
      </w:pPr>
      <w:r w:rsidRPr="000F34F0">
        <w:t>Knows how to create and configure Tomcat</w:t>
      </w:r>
    </w:p>
    <w:p w14:paraId="7433D1C9" w14:textId="77777777" w:rsidR="00360F2E" w:rsidRPr="000F34F0" w:rsidRDefault="00360F2E" w:rsidP="00360F2E">
      <w:pPr>
        <w:numPr>
          <w:ilvl w:val="0"/>
          <w:numId w:val="739"/>
        </w:numPr>
        <w:spacing w:after="0" w:line="259" w:lineRule="auto"/>
      </w:pPr>
      <w:r w:rsidRPr="000F34F0">
        <w:lastRenderedPageBreak/>
        <w:t>Applies defaults and user overrides</w:t>
      </w:r>
    </w:p>
    <w:p w14:paraId="0303F021" w14:textId="77777777" w:rsidR="00360F2E" w:rsidRPr="000F34F0" w:rsidRDefault="00000000" w:rsidP="00360F2E">
      <w:pPr>
        <w:spacing w:after="0" w:line="259" w:lineRule="auto"/>
      </w:pPr>
      <w:r>
        <w:pict w14:anchorId="73002617">
          <v:rect id="_x0000_i1324" style="width:0;height:1.5pt" o:hralign="center" o:hrstd="t" o:hr="t" fillcolor="#a0a0a0" stroked="f"/>
        </w:pict>
      </w:r>
    </w:p>
    <w:p w14:paraId="491FC8E0" w14:textId="77777777" w:rsidR="00360F2E" w:rsidRPr="000F34F0" w:rsidRDefault="00360F2E" w:rsidP="00360F2E">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Where Server Properties Come From</w:t>
      </w:r>
    </w:p>
    <w:p w14:paraId="636A1DA1" w14:textId="77777777" w:rsidR="00360F2E" w:rsidRPr="000F34F0" w:rsidRDefault="00360F2E" w:rsidP="00360F2E">
      <w:pPr>
        <w:spacing w:after="0" w:line="259" w:lineRule="auto"/>
      </w:pPr>
      <w:r w:rsidRPr="000F34F0">
        <w:t>Bound from:</w:t>
      </w:r>
    </w:p>
    <w:p w14:paraId="78FF9BAD" w14:textId="77777777" w:rsidR="00360F2E" w:rsidRPr="000F34F0" w:rsidRDefault="00360F2E" w:rsidP="00360F2E">
      <w:pPr>
        <w:spacing w:after="0" w:line="259" w:lineRule="auto"/>
      </w:pPr>
      <w:r w:rsidRPr="000F34F0">
        <w:t>server:</w:t>
      </w:r>
    </w:p>
    <w:p w14:paraId="01043529" w14:textId="77777777" w:rsidR="00360F2E" w:rsidRPr="000F34F0" w:rsidRDefault="00360F2E" w:rsidP="00360F2E">
      <w:pPr>
        <w:spacing w:after="0" w:line="259" w:lineRule="auto"/>
      </w:pPr>
      <w:r w:rsidRPr="000F34F0">
        <w:t xml:space="preserve">  port: 8081</w:t>
      </w:r>
    </w:p>
    <w:p w14:paraId="19781C5F" w14:textId="77777777" w:rsidR="00360F2E" w:rsidRPr="000F34F0" w:rsidRDefault="00360F2E" w:rsidP="00360F2E">
      <w:pPr>
        <w:spacing w:after="0" w:line="259" w:lineRule="auto"/>
      </w:pPr>
      <w:r w:rsidRPr="000F34F0">
        <w:t xml:space="preserve">  tomcat:</w:t>
      </w:r>
    </w:p>
    <w:p w14:paraId="2FE51E03" w14:textId="77777777" w:rsidR="00360F2E" w:rsidRPr="000F34F0" w:rsidRDefault="00360F2E" w:rsidP="00360F2E">
      <w:pPr>
        <w:spacing w:after="0" w:line="259" w:lineRule="auto"/>
      </w:pPr>
      <w:r w:rsidRPr="000F34F0">
        <w:t xml:space="preserve">    max-threads: 200</w:t>
      </w:r>
    </w:p>
    <w:p w14:paraId="03BD3298" w14:textId="77777777" w:rsidR="00360F2E" w:rsidRPr="000F34F0" w:rsidRDefault="00360F2E" w:rsidP="00360F2E">
      <w:pPr>
        <w:spacing w:after="0" w:line="259" w:lineRule="auto"/>
      </w:pPr>
      <w:r w:rsidRPr="000F34F0">
        <w:t>Bound into:</w:t>
      </w:r>
    </w:p>
    <w:p w14:paraId="0C4AB6B8" w14:textId="77777777" w:rsidR="00360F2E" w:rsidRPr="000F34F0" w:rsidRDefault="00360F2E" w:rsidP="00360F2E">
      <w:pPr>
        <w:spacing w:after="0" w:line="259" w:lineRule="auto"/>
      </w:pPr>
      <w:r w:rsidRPr="000F34F0">
        <w:t>ServerProperties</w:t>
      </w:r>
    </w:p>
    <w:p w14:paraId="2950633C" w14:textId="77777777" w:rsidR="00360F2E" w:rsidRPr="000F34F0" w:rsidRDefault="00360F2E" w:rsidP="00360F2E">
      <w:pPr>
        <w:spacing w:after="0" w:line="259" w:lineRule="auto"/>
      </w:pPr>
      <w:r w:rsidRPr="000F34F0">
        <w:t>Via:</w:t>
      </w:r>
    </w:p>
    <w:p w14:paraId="0BFBC157" w14:textId="77777777" w:rsidR="00360F2E" w:rsidRPr="000F34F0" w:rsidRDefault="00360F2E" w:rsidP="00360F2E">
      <w:pPr>
        <w:spacing w:after="0" w:line="259" w:lineRule="auto"/>
      </w:pPr>
      <w:r w:rsidRPr="000F34F0">
        <w:t>@ConfigurationProperties(prefix = "server")</w:t>
      </w:r>
    </w:p>
    <w:p w14:paraId="5434DBD7" w14:textId="77777777" w:rsidR="00360F2E" w:rsidRPr="000F34F0" w:rsidRDefault="00000000" w:rsidP="00360F2E">
      <w:pPr>
        <w:spacing w:after="0" w:line="259" w:lineRule="auto"/>
      </w:pPr>
      <w:r>
        <w:pict w14:anchorId="67C23132">
          <v:rect id="_x0000_i1325" style="width:0;height:1.5pt" o:hralign="center" o:hrstd="t" o:hr="t" fillcolor="#a0a0a0" stroked="f"/>
        </w:pict>
      </w:r>
    </w:p>
    <w:p w14:paraId="0AE2B644" w14:textId="77777777" w:rsidR="00360F2E" w:rsidRPr="000F34F0" w:rsidRDefault="00360F2E" w:rsidP="00360F2E">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Customization via Customizers (Key Extension Point)</w:t>
      </w:r>
    </w:p>
    <w:p w14:paraId="367700C2" w14:textId="77777777" w:rsidR="00360F2E" w:rsidRPr="000F34F0" w:rsidRDefault="00360F2E" w:rsidP="00360F2E">
      <w:pPr>
        <w:spacing w:after="0" w:line="259" w:lineRule="auto"/>
      </w:pPr>
      <w:r w:rsidRPr="000F34F0">
        <w:t>Boot applies:</w:t>
      </w:r>
    </w:p>
    <w:p w14:paraId="0E64D2D8" w14:textId="77777777" w:rsidR="00360F2E" w:rsidRPr="000F34F0" w:rsidRDefault="00360F2E" w:rsidP="00360F2E">
      <w:pPr>
        <w:spacing w:after="0" w:line="259" w:lineRule="auto"/>
      </w:pPr>
      <w:r w:rsidRPr="000F34F0">
        <w:t>WebServerFactoryCustomizer&lt;TomcatServletWebServerFactory&gt;</w:t>
      </w:r>
    </w:p>
    <w:p w14:paraId="4CF95D11" w14:textId="77777777" w:rsidR="00360F2E" w:rsidRPr="000F34F0" w:rsidRDefault="00360F2E" w:rsidP="00360F2E">
      <w:pPr>
        <w:spacing w:after="0" w:line="259" w:lineRule="auto"/>
      </w:pPr>
      <w:r w:rsidRPr="000F34F0">
        <w:t>Examples:</w:t>
      </w:r>
    </w:p>
    <w:p w14:paraId="157442A6" w14:textId="77777777" w:rsidR="00360F2E" w:rsidRPr="000F34F0" w:rsidRDefault="00360F2E" w:rsidP="00360F2E">
      <w:pPr>
        <w:numPr>
          <w:ilvl w:val="0"/>
          <w:numId w:val="740"/>
        </w:numPr>
        <w:spacing w:after="0" w:line="259" w:lineRule="auto"/>
      </w:pPr>
      <w:r w:rsidRPr="000F34F0">
        <w:t>TomcatWebServerFactoryCustomizer</w:t>
      </w:r>
    </w:p>
    <w:p w14:paraId="282D9C3E" w14:textId="77777777" w:rsidR="00360F2E" w:rsidRPr="000F34F0" w:rsidRDefault="00360F2E" w:rsidP="00360F2E">
      <w:pPr>
        <w:numPr>
          <w:ilvl w:val="0"/>
          <w:numId w:val="740"/>
        </w:numPr>
        <w:spacing w:after="0" w:line="259" w:lineRule="auto"/>
      </w:pPr>
      <w:r w:rsidRPr="000F34F0">
        <w:t>User-defined customizers</w:t>
      </w:r>
    </w:p>
    <w:p w14:paraId="78CFCA5D" w14:textId="77777777" w:rsidR="00360F2E" w:rsidRPr="000F34F0" w:rsidRDefault="00360F2E" w:rsidP="00360F2E">
      <w:pPr>
        <w:spacing w:after="0" w:line="259" w:lineRule="auto"/>
      </w:pPr>
      <w:r w:rsidRPr="000F34F0">
        <w:t>Order:</w:t>
      </w:r>
    </w:p>
    <w:p w14:paraId="56935BCD" w14:textId="77777777" w:rsidR="00360F2E" w:rsidRPr="000F34F0" w:rsidRDefault="00360F2E" w:rsidP="00360F2E">
      <w:pPr>
        <w:numPr>
          <w:ilvl w:val="0"/>
          <w:numId w:val="741"/>
        </w:numPr>
        <w:spacing w:after="0" w:line="259" w:lineRule="auto"/>
      </w:pPr>
      <w:r w:rsidRPr="000F34F0">
        <w:t>User customizers</w:t>
      </w:r>
    </w:p>
    <w:p w14:paraId="6E35B7CA" w14:textId="77777777" w:rsidR="00360F2E" w:rsidRPr="000F34F0" w:rsidRDefault="00360F2E" w:rsidP="00360F2E">
      <w:pPr>
        <w:numPr>
          <w:ilvl w:val="0"/>
          <w:numId w:val="741"/>
        </w:numPr>
        <w:spacing w:after="0" w:line="259" w:lineRule="auto"/>
      </w:pPr>
      <w:r w:rsidRPr="000F34F0">
        <w:t>Boot internal customizers</w:t>
      </w:r>
    </w:p>
    <w:p w14:paraId="1DD8A4F0" w14:textId="77777777" w:rsidR="00360F2E" w:rsidRPr="000F34F0" w:rsidRDefault="00000000" w:rsidP="00360F2E">
      <w:pPr>
        <w:spacing w:after="0" w:line="259" w:lineRule="auto"/>
      </w:pPr>
      <w:r>
        <w:pict w14:anchorId="1FE63A49">
          <v:rect id="_x0000_i1326" style="width:0;height:1.5pt" o:hralign="center" o:hrstd="t" o:hr="t" fillcolor="#a0a0a0" stroked="f"/>
        </w:pict>
      </w:r>
    </w:p>
    <w:p w14:paraId="1B3C5C0A" w14:textId="77777777" w:rsidR="00360F2E" w:rsidRPr="000F34F0" w:rsidRDefault="00360F2E" w:rsidP="00360F2E">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When Tomcat Actually Starts</w:t>
      </w:r>
    </w:p>
    <w:p w14:paraId="75A39EBB" w14:textId="77777777" w:rsidR="00360F2E" w:rsidRPr="000F34F0" w:rsidRDefault="00360F2E" w:rsidP="00360F2E">
      <w:pPr>
        <w:spacing w:after="0" w:line="259" w:lineRule="auto"/>
      </w:pPr>
      <w:r w:rsidRPr="000F34F0">
        <w:t xml:space="preserve">Tomcat does </w:t>
      </w:r>
      <w:r w:rsidRPr="000F34F0">
        <w:rPr>
          <w:b/>
          <w:bCs/>
        </w:rPr>
        <w:t>not start immediately</w:t>
      </w:r>
      <w:r w:rsidRPr="000F34F0">
        <w:t>.</w:t>
      </w:r>
    </w:p>
    <w:p w14:paraId="210D677E" w14:textId="77777777" w:rsidR="00360F2E" w:rsidRPr="000F34F0" w:rsidRDefault="00360F2E" w:rsidP="00360F2E">
      <w:pPr>
        <w:spacing w:after="0" w:line="259" w:lineRule="auto"/>
        <w:rPr>
          <w:b/>
          <w:bCs/>
        </w:rPr>
      </w:pPr>
      <w:r w:rsidRPr="000F34F0">
        <w:rPr>
          <w:b/>
          <w:bCs/>
        </w:rPr>
        <w:t>Startup Sequence</w:t>
      </w:r>
    </w:p>
    <w:p w14:paraId="1A48147C" w14:textId="77777777" w:rsidR="00360F2E" w:rsidRPr="000F34F0" w:rsidRDefault="00360F2E" w:rsidP="00360F2E">
      <w:pPr>
        <w:numPr>
          <w:ilvl w:val="0"/>
          <w:numId w:val="742"/>
        </w:numPr>
        <w:spacing w:after="0" w:line="259" w:lineRule="auto"/>
      </w:pPr>
      <w:r w:rsidRPr="000F34F0">
        <w:t>ApplicationContext.refresh()</w:t>
      </w:r>
    </w:p>
    <w:p w14:paraId="5A468601" w14:textId="77777777" w:rsidR="00360F2E" w:rsidRPr="000F34F0" w:rsidRDefault="00360F2E" w:rsidP="00360F2E">
      <w:pPr>
        <w:numPr>
          <w:ilvl w:val="0"/>
          <w:numId w:val="742"/>
        </w:numPr>
        <w:spacing w:after="0" w:line="259" w:lineRule="auto"/>
      </w:pPr>
      <w:r w:rsidRPr="000F34F0">
        <w:t>onRefresh()</w:t>
      </w:r>
    </w:p>
    <w:p w14:paraId="5E8FAD9A" w14:textId="77777777" w:rsidR="00360F2E" w:rsidRPr="000F34F0" w:rsidRDefault="00360F2E" w:rsidP="00360F2E">
      <w:pPr>
        <w:numPr>
          <w:ilvl w:val="0"/>
          <w:numId w:val="742"/>
        </w:numPr>
        <w:spacing w:after="0" w:line="259" w:lineRule="auto"/>
      </w:pPr>
      <w:r w:rsidRPr="000F34F0">
        <w:t>ServletWebServerApplicationContext</w:t>
      </w:r>
    </w:p>
    <w:p w14:paraId="4903D399" w14:textId="77777777" w:rsidR="00360F2E" w:rsidRPr="000F34F0" w:rsidRDefault="00360F2E" w:rsidP="00360F2E">
      <w:pPr>
        <w:numPr>
          <w:ilvl w:val="0"/>
          <w:numId w:val="742"/>
        </w:numPr>
        <w:spacing w:after="0" w:line="259" w:lineRule="auto"/>
      </w:pPr>
      <w:r w:rsidRPr="000F34F0">
        <w:t>createWebServer()</w:t>
      </w:r>
    </w:p>
    <w:p w14:paraId="32D96894" w14:textId="77777777" w:rsidR="00360F2E" w:rsidRPr="000F34F0" w:rsidRDefault="00360F2E" w:rsidP="00360F2E">
      <w:pPr>
        <w:numPr>
          <w:ilvl w:val="0"/>
          <w:numId w:val="742"/>
        </w:numPr>
        <w:spacing w:after="0" w:line="259" w:lineRule="auto"/>
      </w:pPr>
      <w:r w:rsidRPr="000F34F0">
        <w:t>factory.getWebServer()</w:t>
      </w:r>
    </w:p>
    <w:p w14:paraId="598DC0FE" w14:textId="77777777" w:rsidR="00360F2E" w:rsidRPr="000F34F0" w:rsidRDefault="00360F2E" w:rsidP="00360F2E">
      <w:pPr>
        <w:numPr>
          <w:ilvl w:val="0"/>
          <w:numId w:val="742"/>
        </w:numPr>
        <w:spacing w:after="0" w:line="259" w:lineRule="auto"/>
      </w:pPr>
      <w:r w:rsidRPr="000F34F0">
        <w:t>Tomcat.start()</w:t>
      </w:r>
    </w:p>
    <w:p w14:paraId="2E31B833" w14:textId="77777777" w:rsidR="00360F2E" w:rsidRPr="000F34F0" w:rsidRDefault="00360F2E" w:rsidP="00360F2E">
      <w:pPr>
        <w:spacing w:after="0" w:line="259" w:lineRule="auto"/>
      </w:pPr>
      <w:r w:rsidRPr="000F34F0">
        <w:t>At this point:</w:t>
      </w:r>
    </w:p>
    <w:p w14:paraId="447453E5" w14:textId="77777777" w:rsidR="00360F2E" w:rsidRPr="000F34F0" w:rsidRDefault="00360F2E" w:rsidP="00360F2E">
      <w:pPr>
        <w:numPr>
          <w:ilvl w:val="0"/>
          <w:numId w:val="743"/>
        </w:numPr>
        <w:spacing w:after="0" w:line="259" w:lineRule="auto"/>
      </w:pPr>
      <w:r w:rsidRPr="000F34F0">
        <w:t>Port is bound</w:t>
      </w:r>
    </w:p>
    <w:p w14:paraId="3DC34A17" w14:textId="77777777" w:rsidR="00360F2E" w:rsidRPr="000F34F0" w:rsidRDefault="00360F2E" w:rsidP="00360F2E">
      <w:pPr>
        <w:numPr>
          <w:ilvl w:val="0"/>
          <w:numId w:val="743"/>
        </w:numPr>
        <w:spacing w:after="0" w:line="259" w:lineRule="auto"/>
      </w:pPr>
      <w:r w:rsidRPr="000F34F0">
        <w:t>Connectors initialized</w:t>
      </w:r>
    </w:p>
    <w:p w14:paraId="07FE1C4A" w14:textId="77777777" w:rsidR="00360F2E" w:rsidRPr="000F34F0" w:rsidRDefault="00360F2E" w:rsidP="00360F2E">
      <w:pPr>
        <w:numPr>
          <w:ilvl w:val="0"/>
          <w:numId w:val="743"/>
        </w:numPr>
        <w:spacing w:after="0" w:line="259" w:lineRule="auto"/>
      </w:pPr>
      <w:r w:rsidRPr="000F34F0">
        <w:t>Thread pool started</w:t>
      </w:r>
    </w:p>
    <w:p w14:paraId="3A9004BF" w14:textId="77777777" w:rsidR="00360F2E" w:rsidRPr="000F34F0" w:rsidRDefault="00000000" w:rsidP="00360F2E">
      <w:pPr>
        <w:spacing w:after="0" w:line="259" w:lineRule="auto"/>
      </w:pPr>
      <w:r>
        <w:pict w14:anchorId="5E56C44E">
          <v:rect id="_x0000_i1327" style="width:0;height:1.5pt" o:hralign="center" o:hrstd="t" o:hr="t" fillcolor="#a0a0a0" stroked="f"/>
        </w:pict>
      </w:r>
    </w:p>
    <w:p w14:paraId="4212E043" w14:textId="77777777" w:rsidR="00360F2E" w:rsidRPr="000F34F0" w:rsidRDefault="00360F2E" w:rsidP="00360F2E">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Why User Config Overrides Boot Defaults</w:t>
      </w:r>
    </w:p>
    <w:p w14:paraId="6932521D" w14:textId="77777777" w:rsidR="00360F2E" w:rsidRPr="000F34F0" w:rsidRDefault="00360F2E" w:rsidP="00360F2E">
      <w:pPr>
        <w:spacing w:after="0" w:line="259" w:lineRule="auto"/>
      </w:pPr>
      <w:r w:rsidRPr="000F34F0">
        <w:t>Example:</w:t>
      </w:r>
    </w:p>
    <w:p w14:paraId="4A851254" w14:textId="77777777" w:rsidR="00360F2E" w:rsidRPr="000F34F0" w:rsidRDefault="00360F2E" w:rsidP="00360F2E">
      <w:pPr>
        <w:spacing w:after="0" w:line="259" w:lineRule="auto"/>
      </w:pPr>
      <w:r w:rsidRPr="000F34F0">
        <w:t>@Bean</w:t>
      </w:r>
    </w:p>
    <w:p w14:paraId="6E1CFAA7" w14:textId="77777777" w:rsidR="00360F2E" w:rsidRPr="000F34F0" w:rsidRDefault="00360F2E" w:rsidP="00360F2E">
      <w:pPr>
        <w:spacing w:after="0" w:line="259" w:lineRule="auto"/>
      </w:pPr>
      <w:r w:rsidRPr="000F34F0">
        <w:t>public TomcatServletWebServerFactory factory() {</w:t>
      </w:r>
    </w:p>
    <w:p w14:paraId="68C8C636" w14:textId="77777777" w:rsidR="00360F2E" w:rsidRPr="000F34F0" w:rsidRDefault="00360F2E" w:rsidP="00360F2E">
      <w:pPr>
        <w:spacing w:after="0" w:line="259" w:lineRule="auto"/>
      </w:pPr>
      <w:r w:rsidRPr="000F34F0">
        <w:t xml:space="preserve">    return new TomcatServletWebServerFactory();</w:t>
      </w:r>
    </w:p>
    <w:p w14:paraId="7968F508" w14:textId="77777777" w:rsidR="00360F2E" w:rsidRPr="000F34F0" w:rsidRDefault="00360F2E" w:rsidP="00360F2E">
      <w:pPr>
        <w:spacing w:after="0" w:line="259" w:lineRule="auto"/>
      </w:pPr>
      <w:r w:rsidRPr="000F34F0">
        <w:t>}</w:t>
      </w:r>
    </w:p>
    <w:p w14:paraId="4A8D37EE" w14:textId="77777777" w:rsidR="00360F2E" w:rsidRPr="000F34F0" w:rsidRDefault="00360F2E" w:rsidP="00360F2E">
      <w:pPr>
        <w:spacing w:after="0" w:line="259" w:lineRule="auto"/>
      </w:pPr>
      <w:r w:rsidRPr="000F34F0">
        <w:t>Result:</w:t>
      </w:r>
    </w:p>
    <w:p w14:paraId="26A78166" w14:textId="77777777" w:rsidR="00360F2E" w:rsidRPr="000F34F0" w:rsidRDefault="00360F2E" w:rsidP="00360F2E">
      <w:pPr>
        <w:numPr>
          <w:ilvl w:val="0"/>
          <w:numId w:val="744"/>
        </w:numPr>
        <w:spacing w:after="0" w:line="259" w:lineRule="auto"/>
      </w:pPr>
      <w:r w:rsidRPr="000F34F0">
        <w:lastRenderedPageBreak/>
        <w:t>Auto-config backs off</w:t>
      </w:r>
    </w:p>
    <w:p w14:paraId="031BFB07" w14:textId="77777777" w:rsidR="00360F2E" w:rsidRPr="000F34F0" w:rsidRDefault="00360F2E" w:rsidP="00360F2E">
      <w:pPr>
        <w:numPr>
          <w:ilvl w:val="0"/>
          <w:numId w:val="744"/>
        </w:numPr>
        <w:spacing w:after="0" w:line="259" w:lineRule="auto"/>
      </w:pPr>
      <w:r w:rsidRPr="000F34F0">
        <w:t>User factory used</w:t>
      </w:r>
    </w:p>
    <w:p w14:paraId="6379EE45" w14:textId="77777777" w:rsidR="00360F2E" w:rsidRPr="000F34F0" w:rsidRDefault="00360F2E" w:rsidP="00360F2E">
      <w:pPr>
        <w:spacing w:after="0" w:line="259" w:lineRule="auto"/>
      </w:pPr>
      <w:r w:rsidRPr="000F34F0">
        <w:t xml:space="preserve">This is Boot’s </w:t>
      </w:r>
      <w:r w:rsidRPr="000F34F0">
        <w:rPr>
          <w:b/>
          <w:bCs/>
        </w:rPr>
        <w:t>“back-off” design</w:t>
      </w:r>
      <w:r w:rsidRPr="000F34F0">
        <w:t>.</w:t>
      </w:r>
    </w:p>
    <w:p w14:paraId="57B6A5C8" w14:textId="77777777" w:rsidR="00360F2E" w:rsidRPr="000F34F0" w:rsidRDefault="00000000" w:rsidP="00360F2E">
      <w:pPr>
        <w:spacing w:after="0" w:line="259" w:lineRule="auto"/>
      </w:pPr>
      <w:r>
        <w:pict w14:anchorId="41B5D09C">
          <v:rect id="_x0000_i1328" style="width:0;height:1.5pt" o:hralign="center" o:hrstd="t" o:hr="t" fillcolor="#a0a0a0" stroked="f"/>
        </w:pict>
      </w:r>
    </w:p>
    <w:p w14:paraId="1502DCE6" w14:textId="77777777" w:rsidR="00360F2E" w:rsidRPr="000F34F0" w:rsidRDefault="00360F2E" w:rsidP="00360F2E">
      <w:pPr>
        <w:spacing w:after="0" w:line="259" w:lineRule="auto"/>
        <w:rPr>
          <w:b/>
          <w:bCs/>
        </w:rPr>
      </w:pPr>
      <w:r w:rsidRPr="000F34F0">
        <w:rPr>
          <w:rFonts w:ascii="Segoe UI Emoji" w:hAnsi="Segoe UI Emoji" w:cs="Segoe UI Emoji"/>
          <w:b/>
          <w:bCs/>
        </w:rPr>
        <w:t>🔟</w:t>
      </w:r>
      <w:r w:rsidRPr="000F34F0">
        <w:rPr>
          <w:b/>
          <w:bCs/>
        </w:rPr>
        <w:t xml:space="preserve"> Common Customization Hooks (Senior-Level)</w:t>
      </w:r>
    </w:p>
    <w:p w14:paraId="29E124F8" w14:textId="77777777" w:rsidR="00360F2E" w:rsidRPr="000F34F0" w:rsidRDefault="00360F2E" w:rsidP="00360F2E">
      <w:pPr>
        <w:spacing w:after="0" w:line="259" w:lineRule="auto"/>
        <w:rPr>
          <w:b/>
          <w:bCs/>
        </w:rPr>
      </w:pPr>
      <w:r w:rsidRPr="000F34F0">
        <w:rPr>
          <w:b/>
          <w:bCs/>
        </w:rPr>
        <w:t>Change Port</w:t>
      </w:r>
    </w:p>
    <w:p w14:paraId="3D540786" w14:textId="77777777" w:rsidR="00360F2E" w:rsidRPr="000F34F0" w:rsidRDefault="00360F2E" w:rsidP="00360F2E">
      <w:pPr>
        <w:spacing w:after="0" w:line="259" w:lineRule="auto"/>
      </w:pPr>
      <w:r w:rsidRPr="000F34F0">
        <w:t>server.port=9090</w:t>
      </w:r>
    </w:p>
    <w:p w14:paraId="5BB179D1" w14:textId="77777777" w:rsidR="00360F2E" w:rsidRPr="000F34F0" w:rsidRDefault="00360F2E" w:rsidP="00360F2E">
      <w:pPr>
        <w:spacing w:after="0" w:line="259" w:lineRule="auto"/>
        <w:rPr>
          <w:b/>
          <w:bCs/>
        </w:rPr>
      </w:pPr>
      <w:r w:rsidRPr="000F34F0">
        <w:rPr>
          <w:b/>
          <w:bCs/>
        </w:rPr>
        <w:t>Thread Pool</w:t>
      </w:r>
    </w:p>
    <w:p w14:paraId="429B3479" w14:textId="77777777" w:rsidR="00360F2E" w:rsidRPr="000F34F0" w:rsidRDefault="00360F2E" w:rsidP="00360F2E">
      <w:pPr>
        <w:spacing w:after="0" w:line="259" w:lineRule="auto"/>
      </w:pPr>
      <w:r w:rsidRPr="000F34F0">
        <w:t>server.tomcat.max-threads=300</w:t>
      </w:r>
    </w:p>
    <w:p w14:paraId="5738CEDC" w14:textId="77777777" w:rsidR="00360F2E" w:rsidRPr="000F34F0" w:rsidRDefault="00360F2E" w:rsidP="00360F2E">
      <w:pPr>
        <w:spacing w:after="0" w:line="259" w:lineRule="auto"/>
        <w:rPr>
          <w:b/>
          <w:bCs/>
        </w:rPr>
      </w:pPr>
      <w:r w:rsidRPr="000F34F0">
        <w:rPr>
          <w:b/>
          <w:bCs/>
        </w:rPr>
        <w:t>SSL</w:t>
      </w:r>
    </w:p>
    <w:p w14:paraId="3964C402" w14:textId="77777777" w:rsidR="00360F2E" w:rsidRPr="000F34F0" w:rsidRDefault="00360F2E" w:rsidP="00360F2E">
      <w:pPr>
        <w:spacing w:after="0" w:line="259" w:lineRule="auto"/>
      </w:pPr>
      <w:r w:rsidRPr="000F34F0">
        <w:t>server.ssl.*</w:t>
      </w:r>
    </w:p>
    <w:p w14:paraId="69C064C1" w14:textId="77777777" w:rsidR="00360F2E" w:rsidRPr="000F34F0" w:rsidRDefault="00360F2E" w:rsidP="00360F2E">
      <w:pPr>
        <w:spacing w:after="0" w:line="259" w:lineRule="auto"/>
        <w:rPr>
          <w:b/>
          <w:bCs/>
        </w:rPr>
      </w:pPr>
      <w:r w:rsidRPr="000F34F0">
        <w:rPr>
          <w:b/>
          <w:bCs/>
        </w:rPr>
        <w:t>Programmatic Customization</w:t>
      </w:r>
    </w:p>
    <w:p w14:paraId="14E62CC3" w14:textId="77777777" w:rsidR="00360F2E" w:rsidRPr="000F34F0" w:rsidRDefault="00360F2E" w:rsidP="00360F2E">
      <w:pPr>
        <w:spacing w:after="0" w:line="259" w:lineRule="auto"/>
      </w:pPr>
      <w:r w:rsidRPr="000F34F0">
        <w:t>@Bean</w:t>
      </w:r>
    </w:p>
    <w:p w14:paraId="5D4FF6DA" w14:textId="77777777" w:rsidR="00360F2E" w:rsidRPr="000F34F0" w:rsidRDefault="00360F2E" w:rsidP="00360F2E">
      <w:pPr>
        <w:spacing w:after="0" w:line="259" w:lineRule="auto"/>
      </w:pPr>
      <w:r w:rsidRPr="000F34F0">
        <w:t>WebServerFactoryCustomizer&lt;TomcatServletWebServerFactory&gt; customizer() {</w:t>
      </w:r>
    </w:p>
    <w:p w14:paraId="5FBDE402" w14:textId="77777777" w:rsidR="00360F2E" w:rsidRPr="000F34F0" w:rsidRDefault="00360F2E" w:rsidP="00360F2E">
      <w:pPr>
        <w:spacing w:after="0" w:line="259" w:lineRule="auto"/>
      </w:pPr>
      <w:r w:rsidRPr="000F34F0">
        <w:t xml:space="preserve">   return factory -&gt; factory.addConnectorCustomizers(...);</w:t>
      </w:r>
    </w:p>
    <w:p w14:paraId="12E10043" w14:textId="77777777" w:rsidR="00360F2E" w:rsidRPr="000F34F0" w:rsidRDefault="00360F2E" w:rsidP="00360F2E">
      <w:pPr>
        <w:spacing w:after="0" w:line="259" w:lineRule="auto"/>
      </w:pPr>
      <w:r w:rsidRPr="000F34F0">
        <w:t>}</w:t>
      </w:r>
    </w:p>
    <w:p w14:paraId="5CD3D484" w14:textId="77777777" w:rsidR="00360F2E" w:rsidRPr="000F34F0" w:rsidRDefault="00000000" w:rsidP="00360F2E">
      <w:pPr>
        <w:spacing w:after="0" w:line="259" w:lineRule="auto"/>
      </w:pPr>
      <w:r>
        <w:pict w14:anchorId="7710B634">
          <v:rect id="_x0000_i1329" style="width:0;height:1.5pt" o:hralign="center" o:hrstd="t" o:hr="t" fillcolor="#a0a0a0" stroked="f"/>
        </w:pict>
      </w:r>
    </w:p>
    <w:p w14:paraId="458CC569"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Failure Scenarios &amp;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253"/>
      </w:tblGrid>
      <w:tr w:rsidR="00360F2E" w:rsidRPr="000F34F0" w14:paraId="2D904622" w14:textId="77777777" w:rsidTr="00B72B58">
        <w:trPr>
          <w:tblHeader/>
          <w:tblCellSpacing w:w="15" w:type="dxa"/>
        </w:trPr>
        <w:tc>
          <w:tcPr>
            <w:tcW w:w="0" w:type="auto"/>
            <w:vAlign w:val="center"/>
            <w:hideMark/>
          </w:tcPr>
          <w:p w14:paraId="447E37D8" w14:textId="77777777" w:rsidR="00360F2E" w:rsidRPr="000F34F0" w:rsidRDefault="00360F2E" w:rsidP="00B72B58">
            <w:pPr>
              <w:spacing w:after="0" w:line="259" w:lineRule="auto"/>
              <w:rPr>
                <w:b/>
                <w:bCs/>
              </w:rPr>
            </w:pPr>
            <w:r w:rsidRPr="000F34F0">
              <w:rPr>
                <w:b/>
                <w:bCs/>
              </w:rPr>
              <w:t>Issue</w:t>
            </w:r>
          </w:p>
        </w:tc>
        <w:tc>
          <w:tcPr>
            <w:tcW w:w="0" w:type="auto"/>
            <w:vAlign w:val="center"/>
            <w:hideMark/>
          </w:tcPr>
          <w:p w14:paraId="3931261F" w14:textId="77777777" w:rsidR="00360F2E" w:rsidRPr="000F34F0" w:rsidRDefault="00360F2E" w:rsidP="00B72B58">
            <w:pPr>
              <w:spacing w:after="0" w:line="259" w:lineRule="auto"/>
              <w:rPr>
                <w:b/>
                <w:bCs/>
              </w:rPr>
            </w:pPr>
            <w:r w:rsidRPr="000F34F0">
              <w:rPr>
                <w:b/>
                <w:bCs/>
              </w:rPr>
              <w:t>Reason</w:t>
            </w:r>
          </w:p>
        </w:tc>
      </w:tr>
      <w:tr w:rsidR="00360F2E" w:rsidRPr="000F34F0" w14:paraId="07EFEA41" w14:textId="77777777" w:rsidTr="00B72B58">
        <w:trPr>
          <w:tblCellSpacing w:w="15" w:type="dxa"/>
        </w:trPr>
        <w:tc>
          <w:tcPr>
            <w:tcW w:w="0" w:type="auto"/>
            <w:vAlign w:val="center"/>
            <w:hideMark/>
          </w:tcPr>
          <w:p w14:paraId="12DF5C26" w14:textId="77777777" w:rsidR="00360F2E" w:rsidRPr="000F34F0" w:rsidRDefault="00360F2E" w:rsidP="00B72B58">
            <w:pPr>
              <w:spacing w:after="0" w:line="259" w:lineRule="auto"/>
            </w:pPr>
            <w:r w:rsidRPr="000F34F0">
              <w:t>Tomcat not starting</w:t>
            </w:r>
          </w:p>
        </w:tc>
        <w:tc>
          <w:tcPr>
            <w:tcW w:w="0" w:type="auto"/>
            <w:vAlign w:val="center"/>
            <w:hideMark/>
          </w:tcPr>
          <w:p w14:paraId="1DDED075" w14:textId="77777777" w:rsidR="00360F2E" w:rsidRPr="000F34F0" w:rsidRDefault="00360F2E" w:rsidP="00B72B58">
            <w:pPr>
              <w:spacing w:after="0" w:line="259" w:lineRule="auto"/>
            </w:pPr>
            <w:r w:rsidRPr="000F34F0">
              <w:t>Wrong starter</w:t>
            </w:r>
          </w:p>
        </w:tc>
      </w:tr>
      <w:tr w:rsidR="00360F2E" w:rsidRPr="000F34F0" w14:paraId="6D87E16B" w14:textId="77777777" w:rsidTr="00B72B58">
        <w:trPr>
          <w:tblCellSpacing w:w="15" w:type="dxa"/>
        </w:trPr>
        <w:tc>
          <w:tcPr>
            <w:tcW w:w="0" w:type="auto"/>
            <w:vAlign w:val="center"/>
            <w:hideMark/>
          </w:tcPr>
          <w:p w14:paraId="19FA799C" w14:textId="77777777" w:rsidR="00360F2E" w:rsidRPr="000F34F0" w:rsidRDefault="00360F2E" w:rsidP="00B72B58">
            <w:pPr>
              <w:spacing w:after="0" w:line="259" w:lineRule="auto"/>
            </w:pPr>
            <w:r w:rsidRPr="000F34F0">
              <w:t>Port ignored</w:t>
            </w:r>
          </w:p>
        </w:tc>
        <w:tc>
          <w:tcPr>
            <w:tcW w:w="0" w:type="auto"/>
            <w:vAlign w:val="center"/>
            <w:hideMark/>
          </w:tcPr>
          <w:p w14:paraId="39181FC7" w14:textId="77777777" w:rsidR="00360F2E" w:rsidRPr="000F34F0" w:rsidRDefault="00360F2E" w:rsidP="00B72B58">
            <w:pPr>
              <w:spacing w:after="0" w:line="259" w:lineRule="auto"/>
            </w:pPr>
            <w:r w:rsidRPr="000F34F0">
              <w:t>Another PropertySource</w:t>
            </w:r>
          </w:p>
        </w:tc>
      </w:tr>
      <w:tr w:rsidR="00360F2E" w:rsidRPr="000F34F0" w14:paraId="02230208" w14:textId="77777777" w:rsidTr="00B72B58">
        <w:trPr>
          <w:tblCellSpacing w:w="15" w:type="dxa"/>
        </w:trPr>
        <w:tc>
          <w:tcPr>
            <w:tcW w:w="0" w:type="auto"/>
            <w:vAlign w:val="center"/>
            <w:hideMark/>
          </w:tcPr>
          <w:p w14:paraId="10DFB4B1" w14:textId="77777777" w:rsidR="00360F2E" w:rsidRPr="000F34F0" w:rsidRDefault="00360F2E" w:rsidP="00B72B58">
            <w:pPr>
              <w:spacing w:after="0" w:line="259" w:lineRule="auto"/>
            </w:pPr>
            <w:r w:rsidRPr="000F34F0">
              <w:t>Jetty used</w:t>
            </w:r>
          </w:p>
        </w:tc>
        <w:tc>
          <w:tcPr>
            <w:tcW w:w="0" w:type="auto"/>
            <w:vAlign w:val="center"/>
            <w:hideMark/>
          </w:tcPr>
          <w:p w14:paraId="7123B6A6" w14:textId="77777777" w:rsidR="00360F2E" w:rsidRPr="000F34F0" w:rsidRDefault="00360F2E" w:rsidP="00B72B58">
            <w:pPr>
              <w:spacing w:after="0" w:line="259" w:lineRule="auto"/>
            </w:pPr>
            <w:r w:rsidRPr="000F34F0">
              <w:t>Different starter</w:t>
            </w:r>
          </w:p>
        </w:tc>
      </w:tr>
      <w:tr w:rsidR="00360F2E" w:rsidRPr="000F34F0" w14:paraId="0C676875" w14:textId="77777777" w:rsidTr="00B72B58">
        <w:trPr>
          <w:tblCellSpacing w:w="15" w:type="dxa"/>
        </w:trPr>
        <w:tc>
          <w:tcPr>
            <w:tcW w:w="0" w:type="auto"/>
            <w:vAlign w:val="center"/>
            <w:hideMark/>
          </w:tcPr>
          <w:p w14:paraId="1411ACF9" w14:textId="77777777" w:rsidR="00360F2E" w:rsidRPr="000F34F0" w:rsidRDefault="00360F2E" w:rsidP="00B72B58">
            <w:pPr>
              <w:spacing w:after="0" w:line="259" w:lineRule="auto"/>
            </w:pPr>
            <w:r w:rsidRPr="000F34F0">
              <w:t>No server</w:t>
            </w:r>
          </w:p>
        </w:tc>
        <w:tc>
          <w:tcPr>
            <w:tcW w:w="0" w:type="auto"/>
            <w:vAlign w:val="center"/>
            <w:hideMark/>
          </w:tcPr>
          <w:p w14:paraId="05258B8E" w14:textId="77777777" w:rsidR="00360F2E" w:rsidRPr="000F34F0" w:rsidRDefault="00360F2E" w:rsidP="00B72B58">
            <w:pPr>
              <w:spacing w:after="0" w:line="259" w:lineRule="auto"/>
            </w:pPr>
            <w:r w:rsidRPr="000F34F0">
              <w:t>Non-web application</w:t>
            </w:r>
          </w:p>
        </w:tc>
      </w:tr>
    </w:tbl>
    <w:p w14:paraId="761F07DF" w14:textId="77777777" w:rsidR="00360F2E" w:rsidRPr="000F34F0" w:rsidRDefault="00360F2E" w:rsidP="00360F2E">
      <w:pPr>
        <w:spacing w:after="0" w:line="259" w:lineRule="auto"/>
      </w:pPr>
      <w:r w:rsidRPr="000F34F0">
        <w:t>Debug:</w:t>
      </w:r>
    </w:p>
    <w:p w14:paraId="1F7DFF22" w14:textId="77777777" w:rsidR="00360F2E" w:rsidRPr="000F34F0" w:rsidRDefault="00360F2E" w:rsidP="00360F2E">
      <w:pPr>
        <w:spacing w:after="0" w:line="259" w:lineRule="auto"/>
      </w:pPr>
      <w:r w:rsidRPr="000F34F0">
        <w:t>--debug</w:t>
      </w:r>
    </w:p>
    <w:p w14:paraId="3FB17E6A" w14:textId="77777777" w:rsidR="00360F2E" w:rsidRPr="000F34F0" w:rsidRDefault="00360F2E" w:rsidP="00360F2E">
      <w:pPr>
        <w:spacing w:after="0" w:line="259" w:lineRule="auto"/>
      </w:pPr>
      <w:r w:rsidRPr="000F34F0">
        <w:t>Look for:</w:t>
      </w:r>
    </w:p>
    <w:p w14:paraId="174B71CA" w14:textId="77777777" w:rsidR="00360F2E" w:rsidRPr="000F34F0" w:rsidRDefault="00360F2E" w:rsidP="00360F2E">
      <w:pPr>
        <w:spacing w:after="0" w:line="259" w:lineRule="auto"/>
      </w:pPr>
      <w:r w:rsidRPr="000F34F0">
        <w:t>TomcatServletWebServerFactoryAutoConfiguration matched</w:t>
      </w:r>
    </w:p>
    <w:p w14:paraId="44591E96" w14:textId="77777777" w:rsidR="00360F2E" w:rsidRPr="000F34F0" w:rsidRDefault="00000000" w:rsidP="00360F2E">
      <w:pPr>
        <w:spacing w:after="0" w:line="259" w:lineRule="auto"/>
      </w:pPr>
      <w:r>
        <w:pict w14:anchorId="572AD84F">
          <v:rect id="_x0000_i1330" style="width:0;height:1.5pt" o:hralign="center" o:hrstd="t" o:hr="t" fillcolor="#a0a0a0" stroked="f"/>
        </w:pict>
      </w:r>
    </w:p>
    <w:p w14:paraId="29F72FEB"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2️</w:t>
      </w:r>
      <w:r w:rsidRPr="000F34F0">
        <w:rPr>
          <w:rFonts w:ascii="Segoe UI Symbol" w:hAnsi="Segoe UI Symbol" w:cs="Segoe UI Symbol"/>
          <w:b/>
          <w:bCs/>
        </w:rPr>
        <w:t>⃣</w:t>
      </w:r>
      <w:r w:rsidRPr="000F34F0">
        <w:rPr>
          <w:b/>
          <w:bCs/>
        </w:rPr>
        <w:t xml:space="preserve"> Interview-Ready One-Liner</w:t>
      </w:r>
    </w:p>
    <w:p w14:paraId="0AF61288" w14:textId="77777777" w:rsidR="00360F2E" w:rsidRPr="000F34F0" w:rsidRDefault="00360F2E" w:rsidP="00360F2E">
      <w:pPr>
        <w:spacing w:after="0" w:line="259" w:lineRule="auto"/>
      </w:pPr>
      <w:r w:rsidRPr="000F34F0">
        <w:rPr>
          <w:b/>
          <w:bCs/>
        </w:rPr>
        <w:t>Spring Boot auto-configures embedded Tomcat by detecting it on the classpath, conditionally creating a TomcatServletWebServerFactory, binding server properties via ServerProperties, and starting Tomcat during the application context refresh—while backing off automatically if the user provides their own server configuration.</w:t>
      </w:r>
    </w:p>
    <w:p w14:paraId="1D319BD0" w14:textId="77777777" w:rsidR="00360F2E" w:rsidRPr="000F34F0" w:rsidRDefault="00360F2E" w:rsidP="00360F2E">
      <w:pPr>
        <w:spacing w:after="0"/>
      </w:pPr>
    </w:p>
    <w:p w14:paraId="6F2662BF" w14:textId="77777777" w:rsidR="00360F2E" w:rsidRDefault="00360F2E" w:rsidP="00360F2E">
      <w:pPr>
        <w:rPr>
          <w:b/>
          <w:bCs/>
          <w:color w:val="EE0000"/>
          <w:sz w:val="24"/>
          <w:szCs w:val="24"/>
          <w:lang w:val="en-IN"/>
        </w:rPr>
      </w:pPr>
      <w:r w:rsidRPr="00360F2E">
        <w:rPr>
          <w:b/>
          <w:bCs/>
          <w:color w:val="EE0000"/>
          <w:sz w:val="24"/>
          <w:szCs w:val="24"/>
          <w:lang w:val="en-IN"/>
        </w:rPr>
        <w:t>2.  How to customize embedded server?</w:t>
      </w:r>
    </w:p>
    <w:p w14:paraId="03485417"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Customization Layers (From Simplest → Most Powerful)</w:t>
      </w:r>
    </w:p>
    <w:p w14:paraId="08CEB274" w14:textId="77777777" w:rsidR="00A56243" w:rsidRPr="000F34F0" w:rsidRDefault="00A56243" w:rsidP="00A56243">
      <w:pPr>
        <w:spacing w:after="0" w:line="259" w:lineRule="auto"/>
      </w:pPr>
      <w:r w:rsidRPr="000F34F0">
        <w:t xml:space="preserve">Spring Boot provides </w:t>
      </w:r>
      <w:r w:rsidRPr="000F34F0">
        <w:rPr>
          <w:b/>
          <w:bCs/>
        </w:rPr>
        <w:t>four clear layers</w:t>
      </w:r>
      <w:r w:rsidRPr="000F34F0">
        <w:t xml:space="preserve"> of server customization: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1566"/>
        <w:gridCol w:w="1619"/>
      </w:tblGrid>
      <w:tr w:rsidR="00A56243" w:rsidRPr="000F34F0" w14:paraId="3F6C6325" w14:textId="77777777" w:rsidTr="00B72B58">
        <w:trPr>
          <w:tblHeader/>
          <w:tblCellSpacing w:w="15" w:type="dxa"/>
        </w:trPr>
        <w:tc>
          <w:tcPr>
            <w:tcW w:w="0" w:type="auto"/>
            <w:vAlign w:val="center"/>
            <w:hideMark/>
          </w:tcPr>
          <w:p w14:paraId="7CA0B32D" w14:textId="77777777" w:rsidR="00A56243" w:rsidRPr="000F34F0" w:rsidRDefault="00A56243" w:rsidP="00B72B58">
            <w:pPr>
              <w:spacing w:after="0" w:line="259" w:lineRule="auto"/>
              <w:rPr>
                <w:b/>
                <w:bCs/>
              </w:rPr>
            </w:pPr>
            <w:r w:rsidRPr="000F34F0">
              <w:rPr>
                <w:b/>
                <w:bCs/>
              </w:rPr>
              <w:t>Layer</w:t>
            </w:r>
          </w:p>
        </w:tc>
        <w:tc>
          <w:tcPr>
            <w:tcW w:w="0" w:type="auto"/>
            <w:vAlign w:val="center"/>
            <w:hideMark/>
          </w:tcPr>
          <w:p w14:paraId="3C06CE88" w14:textId="77777777" w:rsidR="00A56243" w:rsidRPr="000F34F0" w:rsidRDefault="00A56243" w:rsidP="00B72B58">
            <w:pPr>
              <w:spacing w:after="0" w:line="259" w:lineRule="auto"/>
              <w:rPr>
                <w:b/>
                <w:bCs/>
              </w:rPr>
            </w:pPr>
            <w:r w:rsidRPr="000F34F0">
              <w:rPr>
                <w:b/>
                <w:bCs/>
              </w:rPr>
              <w:t>When Used</w:t>
            </w:r>
          </w:p>
        </w:tc>
        <w:tc>
          <w:tcPr>
            <w:tcW w:w="0" w:type="auto"/>
            <w:vAlign w:val="center"/>
            <w:hideMark/>
          </w:tcPr>
          <w:p w14:paraId="6C2E1870" w14:textId="77777777" w:rsidR="00A56243" w:rsidRPr="000F34F0" w:rsidRDefault="00A56243" w:rsidP="00B72B58">
            <w:pPr>
              <w:spacing w:after="0" w:line="259" w:lineRule="auto"/>
              <w:rPr>
                <w:b/>
                <w:bCs/>
              </w:rPr>
            </w:pPr>
            <w:r w:rsidRPr="000F34F0">
              <w:rPr>
                <w:b/>
                <w:bCs/>
              </w:rPr>
              <w:t>Restart Required</w:t>
            </w:r>
          </w:p>
        </w:tc>
      </w:tr>
      <w:tr w:rsidR="00A56243" w:rsidRPr="000F34F0" w14:paraId="3D6FE7C1" w14:textId="77777777" w:rsidTr="00B72B58">
        <w:trPr>
          <w:tblCellSpacing w:w="15" w:type="dxa"/>
        </w:trPr>
        <w:tc>
          <w:tcPr>
            <w:tcW w:w="0" w:type="auto"/>
            <w:vAlign w:val="center"/>
            <w:hideMark/>
          </w:tcPr>
          <w:p w14:paraId="3C244FFE" w14:textId="77777777" w:rsidR="00A56243" w:rsidRPr="000F34F0" w:rsidRDefault="00A56243" w:rsidP="00B72B58">
            <w:pPr>
              <w:spacing w:after="0" w:line="259" w:lineRule="auto"/>
            </w:pPr>
            <w:r w:rsidRPr="000F34F0">
              <w:t>Properties (application.yml)</w:t>
            </w:r>
          </w:p>
        </w:tc>
        <w:tc>
          <w:tcPr>
            <w:tcW w:w="0" w:type="auto"/>
            <w:vAlign w:val="center"/>
            <w:hideMark/>
          </w:tcPr>
          <w:p w14:paraId="581D9D09" w14:textId="77777777" w:rsidR="00A56243" w:rsidRPr="000F34F0" w:rsidRDefault="00A56243" w:rsidP="00B72B58">
            <w:pPr>
              <w:spacing w:after="0" w:line="259" w:lineRule="auto"/>
            </w:pPr>
            <w:r w:rsidRPr="000F34F0">
              <w:t>80% cases</w:t>
            </w:r>
          </w:p>
        </w:tc>
        <w:tc>
          <w:tcPr>
            <w:tcW w:w="0" w:type="auto"/>
            <w:vAlign w:val="center"/>
            <w:hideMark/>
          </w:tcPr>
          <w:p w14:paraId="031E5357" w14:textId="77777777" w:rsidR="00A56243" w:rsidRPr="000F34F0" w:rsidRDefault="00A56243" w:rsidP="00B72B58">
            <w:pPr>
              <w:spacing w:after="0" w:line="259" w:lineRule="auto"/>
            </w:pPr>
            <w:r w:rsidRPr="000F34F0">
              <w:t>Yes</w:t>
            </w:r>
          </w:p>
        </w:tc>
      </w:tr>
      <w:tr w:rsidR="00A56243" w:rsidRPr="000F34F0" w14:paraId="55CC2C5B" w14:textId="77777777" w:rsidTr="00B72B58">
        <w:trPr>
          <w:tblCellSpacing w:w="15" w:type="dxa"/>
        </w:trPr>
        <w:tc>
          <w:tcPr>
            <w:tcW w:w="0" w:type="auto"/>
            <w:vAlign w:val="center"/>
            <w:hideMark/>
          </w:tcPr>
          <w:p w14:paraId="091AA4F8" w14:textId="77777777" w:rsidR="00A56243" w:rsidRPr="000F34F0" w:rsidRDefault="00A56243" w:rsidP="00B72B58">
            <w:pPr>
              <w:spacing w:after="0" w:line="259" w:lineRule="auto"/>
            </w:pPr>
            <w:r w:rsidRPr="000F34F0">
              <w:t>Programmatic Customizers</w:t>
            </w:r>
          </w:p>
        </w:tc>
        <w:tc>
          <w:tcPr>
            <w:tcW w:w="0" w:type="auto"/>
            <w:vAlign w:val="center"/>
            <w:hideMark/>
          </w:tcPr>
          <w:p w14:paraId="5E377E02" w14:textId="77777777" w:rsidR="00A56243" w:rsidRPr="000F34F0" w:rsidRDefault="00A56243" w:rsidP="00B72B58">
            <w:pPr>
              <w:spacing w:after="0" w:line="259" w:lineRule="auto"/>
            </w:pPr>
            <w:r w:rsidRPr="000F34F0">
              <w:t>Advanced tuning</w:t>
            </w:r>
          </w:p>
        </w:tc>
        <w:tc>
          <w:tcPr>
            <w:tcW w:w="0" w:type="auto"/>
            <w:vAlign w:val="center"/>
            <w:hideMark/>
          </w:tcPr>
          <w:p w14:paraId="11E9EA3F" w14:textId="77777777" w:rsidR="00A56243" w:rsidRPr="000F34F0" w:rsidRDefault="00A56243" w:rsidP="00B72B58">
            <w:pPr>
              <w:spacing w:after="0" w:line="259" w:lineRule="auto"/>
            </w:pPr>
            <w:r w:rsidRPr="000F34F0">
              <w:t>Yes</w:t>
            </w:r>
          </w:p>
        </w:tc>
      </w:tr>
      <w:tr w:rsidR="00A56243" w:rsidRPr="000F34F0" w14:paraId="13D25925" w14:textId="77777777" w:rsidTr="00B72B58">
        <w:trPr>
          <w:tblCellSpacing w:w="15" w:type="dxa"/>
        </w:trPr>
        <w:tc>
          <w:tcPr>
            <w:tcW w:w="0" w:type="auto"/>
            <w:vAlign w:val="center"/>
            <w:hideMark/>
          </w:tcPr>
          <w:p w14:paraId="14CE851D" w14:textId="77777777" w:rsidR="00A56243" w:rsidRPr="000F34F0" w:rsidRDefault="00A56243" w:rsidP="00B72B58">
            <w:pPr>
              <w:spacing w:after="0" w:line="259" w:lineRule="auto"/>
            </w:pPr>
            <w:r w:rsidRPr="000F34F0">
              <w:t>Server Factory Override</w:t>
            </w:r>
          </w:p>
        </w:tc>
        <w:tc>
          <w:tcPr>
            <w:tcW w:w="0" w:type="auto"/>
            <w:vAlign w:val="center"/>
            <w:hideMark/>
          </w:tcPr>
          <w:p w14:paraId="51D56C25" w14:textId="77777777" w:rsidR="00A56243" w:rsidRPr="000F34F0" w:rsidRDefault="00A56243" w:rsidP="00B72B58">
            <w:pPr>
              <w:spacing w:after="0" w:line="259" w:lineRule="auto"/>
            </w:pPr>
            <w:r w:rsidRPr="000F34F0">
              <w:t>Full control</w:t>
            </w:r>
          </w:p>
        </w:tc>
        <w:tc>
          <w:tcPr>
            <w:tcW w:w="0" w:type="auto"/>
            <w:vAlign w:val="center"/>
            <w:hideMark/>
          </w:tcPr>
          <w:p w14:paraId="03A2B3A4" w14:textId="77777777" w:rsidR="00A56243" w:rsidRPr="000F34F0" w:rsidRDefault="00A56243" w:rsidP="00B72B58">
            <w:pPr>
              <w:spacing w:after="0" w:line="259" w:lineRule="auto"/>
            </w:pPr>
            <w:r w:rsidRPr="000F34F0">
              <w:t>Yes</w:t>
            </w:r>
          </w:p>
        </w:tc>
      </w:tr>
      <w:tr w:rsidR="00A56243" w:rsidRPr="000F34F0" w14:paraId="5A2A2CBD" w14:textId="77777777" w:rsidTr="00B72B58">
        <w:trPr>
          <w:tblCellSpacing w:w="15" w:type="dxa"/>
        </w:trPr>
        <w:tc>
          <w:tcPr>
            <w:tcW w:w="0" w:type="auto"/>
            <w:vAlign w:val="center"/>
            <w:hideMark/>
          </w:tcPr>
          <w:p w14:paraId="07B2AD9F" w14:textId="77777777" w:rsidR="00A56243" w:rsidRPr="000F34F0" w:rsidRDefault="00A56243" w:rsidP="00B72B58">
            <w:pPr>
              <w:spacing w:after="0" w:line="259" w:lineRule="auto"/>
            </w:pPr>
            <w:r w:rsidRPr="000F34F0">
              <w:lastRenderedPageBreak/>
              <w:t>Low-level Container APIs</w:t>
            </w:r>
          </w:p>
        </w:tc>
        <w:tc>
          <w:tcPr>
            <w:tcW w:w="0" w:type="auto"/>
            <w:vAlign w:val="center"/>
            <w:hideMark/>
          </w:tcPr>
          <w:p w14:paraId="6CBB63AF" w14:textId="77777777" w:rsidR="00A56243" w:rsidRPr="000F34F0" w:rsidRDefault="00A56243" w:rsidP="00B72B58">
            <w:pPr>
              <w:spacing w:after="0" w:line="259" w:lineRule="auto"/>
            </w:pPr>
            <w:r w:rsidRPr="000F34F0">
              <w:t>Edge cases</w:t>
            </w:r>
          </w:p>
        </w:tc>
        <w:tc>
          <w:tcPr>
            <w:tcW w:w="0" w:type="auto"/>
            <w:vAlign w:val="center"/>
            <w:hideMark/>
          </w:tcPr>
          <w:p w14:paraId="6BEC0FE1" w14:textId="77777777" w:rsidR="00A56243" w:rsidRPr="000F34F0" w:rsidRDefault="00A56243" w:rsidP="00B72B58">
            <w:pPr>
              <w:spacing w:after="0" w:line="259" w:lineRule="auto"/>
            </w:pPr>
            <w:r w:rsidRPr="000F34F0">
              <w:t>Yes</w:t>
            </w:r>
          </w:p>
        </w:tc>
      </w:tr>
    </w:tbl>
    <w:p w14:paraId="1F032E32" w14:textId="77777777" w:rsidR="00A56243" w:rsidRPr="000F34F0" w:rsidRDefault="00A56243" w:rsidP="00A56243">
      <w:pPr>
        <w:spacing w:after="0" w:line="259" w:lineRule="auto"/>
      </w:pPr>
      <w:r w:rsidRPr="000F34F0">
        <w:t xml:space="preserve">All server customizations are </w:t>
      </w:r>
      <w:r w:rsidRPr="000F34F0">
        <w:rPr>
          <w:b/>
          <w:bCs/>
        </w:rPr>
        <w:t>startup-time only</w:t>
      </w:r>
      <w:r w:rsidRPr="000F34F0">
        <w:t>.</w:t>
      </w:r>
    </w:p>
    <w:p w14:paraId="580FFE58" w14:textId="77777777" w:rsidR="00A56243" w:rsidRPr="000F34F0" w:rsidRDefault="00000000" w:rsidP="00A56243">
      <w:pPr>
        <w:spacing w:after="0" w:line="259" w:lineRule="auto"/>
      </w:pPr>
      <w:r>
        <w:pict w14:anchorId="61938E1B">
          <v:rect id="_x0000_i1331" style="width:0;height:1.5pt" o:hralign="center" o:hrstd="t" o:hr="t" fillcolor="#a0a0a0" stroked="f"/>
        </w:pict>
      </w:r>
    </w:p>
    <w:p w14:paraId="789D4910" w14:textId="77777777" w:rsidR="00A56243" w:rsidRPr="000F34F0" w:rsidRDefault="00A56243" w:rsidP="00A56243">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Layer 1: Configuration Properties (Recommended Default)</w:t>
      </w:r>
    </w:p>
    <w:p w14:paraId="4508D583" w14:textId="77777777" w:rsidR="00A56243" w:rsidRPr="000F34F0" w:rsidRDefault="00A56243" w:rsidP="00A56243">
      <w:pPr>
        <w:spacing w:after="0" w:line="259" w:lineRule="auto"/>
        <w:rPr>
          <w:b/>
          <w:bCs/>
        </w:rPr>
      </w:pPr>
      <w:r w:rsidRPr="000F34F0">
        <w:rPr>
          <w:b/>
          <w:bCs/>
        </w:rPr>
        <w:t>Example</w:t>
      </w:r>
    </w:p>
    <w:p w14:paraId="7EF3CF3D" w14:textId="77777777" w:rsidR="00A56243" w:rsidRPr="000F34F0" w:rsidRDefault="00A56243" w:rsidP="00A56243">
      <w:pPr>
        <w:spacing w:after="0" w:line="259" w:lineRule="auto"/>
      </w:pPr>
      <w:r w:rsidRPr="000F34F0">
        <w:t>server:</w:t>
      </w:r>
    </w:p>
    <w:p w14:paraId="6A625064" w14:textId="77777777" w:rsidR="00A56243" w:rsidRPr="000F34F0" w:rsidRDefault="00A56243" w:rsidP="00A56243">
      <w:pPr>
        <w:spacing w:after="0" w:line="259" w:lineRule="auto"/>
      </w:pPr>
      <w:r w:rsidRPr="000F34F0">
        <w:t xml:space="preserve">  port: 9090</w:t>
      </w:r>
    </w:p>
    <w:p w14:paraId="58B308A2" w14:textId="77777777" w:rsidR="00A56243" w:rsidRPr="000F34F0" w:rsidRDefault="00A56243" w:rsidP="00A56243">
      <w:pPr>
        <w:spacing w:after="0" w:line="259" w:lineRule="auto"/>
      </w:pPr>
      <w:r w:rsidRPr="000F34F0">
        <w:t xml:space="preserve">  shutdown: graceful</w:t>
      </w:r>
    </w:p>
    <w:p w14:paraId="675F15CD" w14:textId="77777777" w:rsidR="00A56243" w:rsidRPr="000F34F0" w:rsidRDefault="00A56243" w:rsidP="00A56243">
      <w:pPr>
        <w:spacing w:after="0" w:line="259" w:lineRule="auto"/>
      </w:pPr>
      <w:r w:rsidRPr="000F34F0">
        <w:t xml:space="preserve">  tomcat:</w:t>
      </w:r>
    </w:p>
    <w:p w14:paraId="45D44957" w14:textId="77777777" w:rsidR="00A56243" w:rsidRPr="000F34F0" w:rsidRDefault="00A56243" w:rsidP="00A56243">
      <w:pPr>
        <w:spacing w:after="0" w:line="259" w:lineRule="auto"/>
      </w:pPr>
      <w:r w:rsidRPr="000F34F0">
        <w:t xml:space="preserve">    max-threads: 300</w:t>
      </w:r>
    </w:p>
    <w:p w14:paraId="7C0E6FB6" w14:textId="77777777" w:rsidR="00A56243" w:rsidRPr="000F34F0" w:rsidRDefault="00A56243" w:rsidP="00A56243">
      <w:pPr>
        <w:spacing w:after="0" w:line="259" w:lineRule="auto"/>
      </w:pPr>
      <w:r w:rsidRPr="000F34F0">
        <w:t xml:space="preserve">    min-spare-threads: 50</w:t>
      </w:r>
    </w:p>
    <w:p w14:paraId="50E0828A" w14:textId="77777777" w:rsidR="00A56243" w:rsidRPr="000F34F0" w:rsidRDefault="00A56243" w:rsidP="00A56243">
      <w:pPr>
        <w:spacing w:after="0" w:line="259" w:lineRule="auto"/>
      </w:pPr>
      <w:r w:rsidRPr="000F34F0">
        <w:t xml:space="preserve">    accept-count: 200</w:t>
      </w:r>
    </w:p>
    <w:p w14:paraId="4FFCD7DA" w14:textId="77777777" w:rsidR="00A56243" w:rsidRPr="000F34F0" w:rsidRDefault="00A56243" w:rsidP="00A56243">
      <w:pPr>
        <w:spacing w:after="0" w:line="259" w:lineRule="auto"/>
        <w:rPr>
          <w:b/>
          <w:bCs/>
        </w:rPr>
      </w:pPr>
      <w:r w:rsidRPr="000F34F0">
        <w:rPr>
          <w:b/>
          <w:bCs/>
        </w:rPr>
        <w:t>Internals</w:t>
      </w:r>
    </w:p>
    <w:p w14:paraId="31F1995E" w14:textId="77777777" w:rsidR="00A56243" w:rsidRPr="000F34F0" w:rsidRDefault="00A56243" w:rsidP="00A56243">
      <w:pPr>
        <w:numPr>
          <w:ilvl w:val="0"/>
          <w:numId w:val="745"/>
        </w:numPr>
        <w:spacing w:after="0" w:line="259" w:lineRule="auto"/>
      </w:pPr>
      <w:r w:rsidRPr="000F34F0">
        <w:t>Bound into ServerProperties</w:t>
      </w:r>
    </w:p>
    <w:p w14:paraId="1C957674" w14:textId="77777777" w:rsidR="00A56243" w:rsidRPr="000F34F0" w:rsidRDefault="00A56243" w:rsidP="00A56243">
      <w:pPr>
        <w:numPr>
          <w:ilvl w:val="0"/>
          <w:numId w:val="745"/>
        </w:numPr>
        <w:spacing w:after="0" w:line="259" w:lineRule="auto"/>
      </w:pPr>
      <w:r w:rsidRPr="000F34F0">
        <w:t>Applied via TomcatWebServerFactoryCustomizer</w:t>
      </w:r>
    </w:p>
    <w:p w14:paraId="2CEE08AC" w14:textId="77777777" w:rsidR="00A56243" w:rsidRPr="000F34F0" w:rsidRDefault="00A56243" w:rsidP="00A56243">
      <w:pPr>
        <w:spacing w:after="0" w:line="259" w:lineRule="auto"/>
      </w:pPr>
      <w:r w:rsidRPr="000F34F0">
        <w:t>Best for:</w:t>
      </w:r>
    </w:p>
    <w:p w14:paraId="42CF81BB" w14:textId="77777777" w:rsidR="00A56243" w:rsidRPr="000F34F0" w:rsidRDefault="00A56243" w:rsidP="00A56243">
      <w:pPr>
        <w:numPr>
          <w:ilvl w:val="0"/>
          <w:numId w:val="746"/>
        </w:numPr>
        <w:spacing w:after="0" w:line="259" w:lineRule="auto"/>
      </w:pPr>
      <w:r w:rsidRPr="000F34F0">
        <w:t>Ports</w:t>
      </w:r>
    </w:p>
    <w:p w14:paraId="2DB0B535" w14:textId="77777777" w:rsidR="00A56243" w:rsidRPr="000F34F0" w:rsidRDefault="00A56243" w:rsidP="00A56243">
      <w:pPr>
        <w:numPr>
          <w:ilvl w:val="0"/>
          <w:numId w:val="746"/>
        </w:numPr>
        <w:spacing w:after="0" w:line="259" w:lineRule="auto"/>
      </w:pPr>
      <w:r w:rsidRPr="000F34F0">
        <w:t>Threads</w:t>
      </w:r>
    </w:p>
    <w:p w14:paraId="6F2476A9" w14:textId="77777777" w:rsidR="00A56243" w:rsidRPr="000F34F0" w:rsidRDefault="00A56243" w:rsidP="00A56243">
      <w:pPr>
        <w:numPr>
          <w:ilvl w:val="0"/>
          <w:numId w:val="746"/>
        </w:numPr>
        <w:spacing w:after="0" w:line="259" w:lineRule="auto"/>
      </w:pPr>
      <w:r w:rsidRPr="000F34F0">
        <w:t>SSL</w:t>
      </w:r>
    </w:p>
    <w:p w14:paraId="64E92B60" w14:textId="77777777" w:rsidR="00A56243" w:rsidRPr="000F34F0" w:rsidRDefault="00A56243" w:rsidP="00A56243">
      <w:pPr>
        <w:numPr>
          <w:ilvl w:val="0"/>
          <w:numId w:val="746"/>
        </w:numPr>
        <w:spacing w:after="0" w:line="259" w:lineRule="auto"/>
      </w:pPr>
      <w:r w:rsidRPr="000F34F0">
        <w:t>Timeouts</w:t>
      </w:r>
    </w:p>
    <w:p w14:paraId="6031F6FC" w14:textId="77777777" w:rsidR="00A56243" w:rsidRPr="000F34F0" w:rsidRDefault="00000000" w:rsidP="00A56243">
      <w:pPr>
        <w:spacing w:after="0" w:line="259" w:lineRule="auto"/>
      </w:pPr>
      <w:r>
        <w:pict w14:anchorId="74BF8576">
          <v:rect id="_x0000_i1332" style="width:0;height:1.5pt" o:hralign="center" o:hrstd="t" o:hr="t" fillcolor="#a0a0a0" stroked="f"/>
        </w:pict>
      </w:r>
    </w:p>
    <w:p w14:paraId="77DD1E13" w14:textId="77777777" w:rsidR="00A56243" w:rsidRPr="000F34F0" w:rsidRDefault="00A56243" w:rsidP="00A56243">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Layer 2: WebServerFactoryCustomizer (Most Used in Enterprises)</w:t>
      </w:r>
    </w:p>
    <w:p w14:paraId="78D7BAC1" w14:textId="77777777" w:rsidR="00A56243" w:rsidRPr="000F34F0" w:rsidRDefault="00A56243" w:rsidP="00A56243">
      <w:pPr>
        <w:spacing w:after="0" w:line="259" w:lineRule="auto"/>
        <w:rPr>
          <w:b/>
          <w:bCs/>
        </w:rPr>
      </w:pPr>
      <w:r w:rsidRPr="000F34F0">
        <w:rPr>
          <w:b/>
          <w:bCs/>
        </w:rPr>
        <w:t>Example</w:t>
      </w:r>
    </w:p>
    <w:p w14:paraId="0724880F" w14:textId="77777777" w:rsidR="00A56243" w:rsidRPr="000F34F0" w:rsidRDefault="00A56243" w:rsidP="00A56243">
      <w:pPr>
        <w:spacing w:after="0" w:line="259" w:lineRule="auto"/>
      </w:pPr>
      <w:r w:rsidRPr="000F34F0">
        <w:t>@Bean</w:t>
      </w:r>
    </w:p>
    <w:p w14:paraId="1F846A5D" w14:textId="77777777" w:rsidR="00A56243" w:rsidRPr="000F34F0" w:rsidRDefault="00A56243" w:rsidP="00A56243">
      <w:pPr>
        <w:spacing w:after="0" w:line="259" w:lineRule="auto"/>
      </w:pPr>
      <w:r w:rsidRPr="000F34F0">
        <w:t>public WebServerFactoryCustomizer&lt;TomcatServletWebServerFactory&gt; tomcatCustomizer() {</w:t>
      </w:r>
    </w:p>
    <w:p w14:paraId="35F12D21" w14:textId="77777777" w:rsidR="00A56243" w:rsidRPr="000F34F0" w:rsidRDefault="00A56243" w:rsidP="00A56243">
      <w:pPr>
        <w:spacing w:after="0" w:line="259" w:lineRule="auto"/>
      </w:pPr>
      <w:r w:rsidRPr="000F34F0">
        <w:t xml:space="preserve">    return factory -&gt; {</w:t>
      </w:r>
    </w:p>
    <w:p w14:paraId="005D1F70" w14:textId="77777777" w:rsidR="00A56243" w:rsidRPr="000F34F0" w:rsidRDefault="00A56243" w:rsidP="00A56243">
      <w:pPr>
        <w:spacing w:after="0" w:line="259" w:lineRule="auto"/>
      </w:pPr>
      <w:r w:rsidRPr="000F34F0">
        <w:t xml:space="preserve">        factory.setPort(9090);</w:t>
      </w:r>
    </w:p>
    <w:p w14:paraId="0F8BB401" w14:textId="77777777" w:rsidR="00A56243" w:rsidRPr="000F34F0" w:rsidRDefault="00A56243" w:rsidP="00A56243">
      <w:pPr>
        <w:spacing w:after="0" w:line="259" w:lineRule="auto"/>
      </w:pPr>
      <w:r w:rsidRPr="000F34F0">
        <w:t xml:space="preserve">        factory.addConnectorCustomizers(connector -&gt; {</w:t>
      </w:r>
    </w:p>
    <w:p w14:paraId="7D853332" w14:textId="77777777" w:rsidR="00A56243" w:rsidRPr="000F34F0" w:rsidRDefault="00A56243" w:rsidP="00A56243">
      <w:pPr>
        <w:spacing w:after="0" w:line="259" w:lineRule="auto"/>
      </w:pPr>
      <w:r w:rsidRPr="000F34F0">
        <w:t xml:space="preserve">            connector.setProperty("relaxedQueryChars", "|{}[]");</w:t>
      </w:r>
    </w:p>
    <w:p w14:paraId="7A0A1382" w14:textId="77777777" w:rsidR="00A56243" w:rsidRPr="000F34F0" w:rsidRDefault="00A56243" w:rsidP="00A56243">
      <w:pPr>
        <w:spacing w:after="0" w:line="259" w:lineRule="auto"/>
      </w:pPr>
      <w:r w:rsidRPr="000F34F0">
        <w:t xml:space="preserve">        });</w:t>
      </w:r>
    </w:p>
    <w:p w14:paraId="6F9B4880" w14:textId="77777777" w:rsidR="00A56243" w:rsidRPr="000F34F0" w:rsidRDefault="00A56243" w:rsidP="00A56243">
      <w:pPr>
        <w:spacing w:after="0" w:line="259" w:lineRule="auto"/>
      </w:pPr>
      <w:r w:rsidRPr="000F34F0">
        <w:t xml:space="preserve">    };</w:t>
      </w:r>
    </w:p>
    <w:p w14:paraId="33395475" w14:textId="77777777" w:rsidR="00A56243" w:rsidRPr="000F34F0" w:rsidRDefault="00A56243" w:rsidP="00A56243">
      <w:pPr>
        <w:spacing w:after="0" w:line="259" w:lineRule="auto"/>
      </w:pPr>
      <w:r w:rsidRPr="000F34F0">
        <w:t>}</w:t>
      </w:r>
    </w:p>
    <w:p w14:paraId="3969CD05" w14:textId="77777777" w:rsidR="00A56243" w:rsidRPr="000F34F0" w:rsidRDefault="00A56243" w:rsidP="00A56243">
      <w:pPr>
        <w:spacing w:after="0" w:line="259" w:lineRule="auto"/>
        <w:rPr>
          <w:b/>
          <w:bCs/>
        </w:rPr>
      </w:pPr>
      <w:r w:rsidRPr="000F34F0">
        <w:rPr>
          <w:b/>
          <w:bCs/>
        </w:rPr>
        <w:t>Internals</w:t>
      </w:r>
    </w:p>
    <w:p w14:paraId="2AEAFB5B" w14:textId="77777777" w:rsidR="00A56243" w:rsidRPr="000F34F0" w:rsidRDefault="00A56243" w:rsidP="00A56243">
      <w:pPr>
        <w:numPr>
          <w:ilvl w:val="0"/>
          <w:numId w:val="747"/>
        </w:numPr>
        <w:spacing w:after="0" w:line="259" w:lineRule="auto"/>
      </w:pPr>
      <w:r w:rsidRPr="000F34F0">
        <w:t xml:space="preserve">Executed </w:t>
      </w:r>
      <w:r w:rsidRPr="000F34F0">
        <w:rPr>
          <w:b/>
          <w:bCs/>
        </w:rPr>
        <w:t>before server starts</w:t>
      </w:r>
    </w:p>
    <w:p w14:paraId="13B990ED" w14:textId="77777777" w:rsidR="00A56243" w:rsidRPr="000F34F0" w:rsidRDefault="00A56243" w:rsidP="00A56243">
      <w:pPr>
        <w:numPr>
          <w:ilvl w:val="0"/>
          <w:numId w:val="747"/>
        </w:numPr>
        <w:spacing w:after="0" w:line="259" w:lineRule="auto"/>
      </w:pPr>
      <w:r w:rsidRPr="000F34F0">
        <w:t>Multiple customizers allowed</w:t>
      </w:r>
    </w:p>
    <w:p w14:paraId="50F996C8" w14:textId="77777777" w:rsidR="00A56243" w:rsidRPr="000F34F0" w:rsidRDefault="00A56243" w:rsidP="00A56243">
      <w:pPr>
        <w:numPr>
          <w:ilvl w:val="0"/>
          <w:numId w:val="747"/>
        </w:numPr>
        <w:spacing w:after="0" w:line="259" w:lineRule="auto"/>
      </w:pPr>
      <w:r w:rsidRPr="000F34F0">
        <w:t>Ordered via @Order</w:t>
      </w:r>
    </w:p>
    <w:p w14:paraId="121A69D3" w14:textId="77777777" w:rsidR="00A56243" w:rsidRPr="000F34F0" w:rsidRDefault="00A56243" w:rsidP="00A56243">
      <w:pPr>
        <w:spacing w:after="0" w:line="259" w:lineRule="auto"/>
      </w:pPr>
      <w:r w:rsidRPr="000F34F0">
        <w:t>Use when:</w:t>
      </w:r>
    </w:p>
    <w:p w14:paraId="1A5A7E19" w14:textId="77777777" w:rsidR="00A56243" w:rsidRPr="000F34F0" w:rsidRDefault="00A56243" w:rsidP="00A56243">
      <w:pPr>
        <w:numPr>
          <w:ilvl w:val="0"/>
          <w:numId w:val="748"/>
        </w:numPr>
        <w:spacing w:after="0" w:line="259" w:lineRule="auto"/>
      </w:pPr>
      <w:r w:rsidRPr="000F34F0">
        <w:t>Property not exposed</w:t>
      </w:r>
    </w:p>
    <w:p w14:paraId="1CA452A3" w14:textId="77777777" w:rsidR="00A56243" w:rsidRPr="000F34F0" w:rsidRDefault="00A56243" w:rsidP="00A56243">
      <w:pPr>
        <w:numPr>
          <w:ilvl w:val="0"/>
          <w:numId w:val="748"/>
        </w:numPr>
        <w:spacing w:after="0" w:line="259" w:lineRule="auto"/>
      </w:pPr>
      <w:r w:rsidRPr="000F34F0">
        <w:t>Conditional logic needed</w:t>
      </w:r>
    </w:p>
    <w:p w14:paraId="6702EA9D" w14:textId="77777777" w:rsidR="00A56243" w:rsidRPr="000F34F0" w:rsidRDefault="00000000" w:rsidP="00A56243">
      <w:pPr>
        <w:spacing w:after="0" w:line="259" w:lineRule="auto"/>
      </w:pPr>
      <w:r>
        <w:pict w14:anchorId="726FF008">
          <v:rect id="_x0000_i1333" style="width:0;height:1.5pt" o:hralign="center" o:hrstd="t" o:hr="t" fillcolor="#a0a0a0" stroked="f"/>
        </w:pict>
      </w:r>
    </w:p>
    <w:p w14:paraId="75EF7A19" w14:textId="77777777" w:rsidR="00A56243" w:rsidRPr="000F34F0" w:rsidRDefault="00A56243" w:rsidP="00A56243">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Layer 3: Override ServletWebServerFactory (Advanced)</w:t>
      </w:r>
    </w:p>
    <w:p w14:paraId="7F2C14F4" w14:textId="77777777" w:rsidR="00A56243" w:rsidRPr="000F34F0" w:rsidRDefault="00A56243" w:rsidP="00A56243">
      <w:pPr>
        <w:spacing w:after="0" w:line="259" w:lineRule="auto"/>
        <w:rPr>
          <w:b/>
          <w:bCs/>
        </w:rPr>
      </w:pPr>
      <w:r w:rsidRPr="000F34F0">
        <w:rPr>
          <w:b/>
          <w:bCs/>
        </w:rPr>
        <w:t>Example</w:t>
      </w:r>
    </w:p>
    <w:p w14:paraId="592CC8DA" w14:textId="77777777" w:rsidR="00A56243" w:rsidRPr="000F34F0" w:rsidRDefault="00A56243" w:rsidP="00A56243">
      <w:pPr>
        <w:spacing w:after="0" w:line="259" w:lineRule="auto"/>
      </w:pPr>
      <w:r w:rsidRPr="000F34F0">
        <w:lastRenderedPageBreak/>
        <w:t>@Bean</w:t>
      </w:r>
    </w:p>
    <w:p w14:paraId="262248E9" w14:textId="77777777" w:rsidR="00A56243" w:rsidRPr="000F34F0" w:rsidRDefault="00A56243" w:rsidP="00A56243">
      <w:pPr>
        <w:spacing w:after="0" w:line="259" w:lineRule="auto"/>
      </w:pPr>
      <w:r w:rsidRPr="000F34F0">
        <w:t>public TomcatServletWebServerFactory serverFactory() {</w:t>
      </w:r>
    </w:p>
    <w:p w14:paraId="0C53D3D6" w14:textId="77777777" w:rsidR="00A56243" w:rsidRPr="000F34F0" w:rsidRDefault="00A56243" w:rsidP="00A56243">
      <w:pPr>
        <w:spacing w:after="0" w:line="259" w:lineRule="auto"/>
      </w:pPr>
      <w:r w:rsidRPr="000F34F0">
        <w:t xml:space="preserve">    TomcatServletWebServerFactory factory =</w:t>
      </w:r>
    </w:p>
    <w:p w14:paraId="06F26D45" w14:textId="77777777" w:rsidR="00A56243" w:rsidRPr="000F34F0" w:rsidRDefault="00A56243" w:rsidP="00A56243">
      <w:pPr>
        <w:spacing w:after="0" w:line="259" w:lineRule="auto"/>
      </w:pPr>
      <w:r w:rsidRPr="000F34F0">
        <w:t xml:space="preserve">        new TomcatServletWebServerFactory();</w:t>
      </w:r>
    </w:p>
    <w:p w14:paraId="1D56B035" w14:textId="77777777" w:rsidR="00A56243" w:rsidRPr="000F34F0" w:rsidRDefault="00A56243" w:rsidP="00A56243">
      <w:pPr>
        <w:spacing w:after="0" w:line="259" w:lineRule="auto"/>
      </w:pPr>
      <w:r w:rsidRPr="000F34F0">
        <w:t xml:space="preserve">    factory.setContextPath("/api");</w:t>
      </w:r>
    </w:p>
    <w:p w14:paraId="21B2A750" w14:textId="77777777" w:rsidR="00A56243" w:rsidRPr="000F34F0" w:rsidRDefault="00A56243" w:rsidP="00A56243">
      <w:pPr>
        <w:spacing w:after="0" w:line="259" w:lineRule="auto"/>
      </w:pPr>
      <w:r w:rsidRPr="000F34F0">
        <w:t xml:space="preserve">    return factory;</w:t>
      </w:r>
    </w:p>
    <w:p w14:paraId="5DC97B88" w14:textId="77777777" w:rsidR="00A56243" w:rsidRPr="000F34F0" w:rsidRDefault="00A56243" w:rsidP="00A56243">
      <w:pPr>
        <w:spacing w:after="0" w:line="259" w:lineRule="auto"/>
      </w:pPr>
      <w:r w:rsidRPr="000F34F0">
        <w:t>}</w:t>
      </w:r>
    </w:p>
    <w:p w14:paraId="1594F796" w14:textId="77777777" w:rsidR="00A56243" w:rsidRPr="000F34F0" w:rsidRDefault="00A56243" w:rsidP="00A56243">
      <w:pPr>
        <w:spacing w:after="0" w:line="259" w:lineRule="auto"/>
        <w:rPr>
          <w:b/>
          <w:bCs/>
        </w:rPr>
      </w:pPr>
      <w:r w:rsidRPr="000F34F0">
        <w:rPr>
          <w:b/>
          <w:bCs/>
        </w:rPr>
        <w:t>Effect</w:t>
      </w:r>
    </w:p>
    <w:p w14:paraId="0EEAED8B" w14:textId="77777777" w:rsidR="00A56243" w:rsidRPr="000F34F0" w:rsidRDefault="00A56243" w:rsidP="00A56243">
      <w:pPr>
        <w:numPr>
          <w:ilvl w:val="0"/>
          <w:numId w:val="749"/>
        </w:numPr>
        <w:spacing w:after="0" w:line="259" w:lineRule="auto"/>
      </w:pPr>
      <w:r w:rsidRPr="000F34F0">
        <w:t xml:space="preserve">Boot auto-config </w:t>
      </w:r>
      <w:r w:rsidRPr="000F34F0">
        <w:rPr>
          <w:b/>
          <w:bCs/>
        </w:rPr>
        <w:t>backs off</w:t>
      </w:r>
    </w:p>
    <w:p w14:paraId="65A79BE0" w14:textId="77777777" w:rsidR="00A56243" w:rsidRPr="000F34F0" w:rsidRDefault="00A56243" w:rsidP="00A56243">
      <w:pPr>
        <w:numPr>
          <w:ilvl w:val="0"/>
          <w:numId w:val="749"/>
        </w:numPr>
        <w:spacing w:after="0" w:line="259" w:lineRule="auto"/>
      </w:pPr>
      <w:r w:rsidRPr="000F34F0">
        <w:t>You own entire configuration</w:t>
      </w:r>
    </w:p>
    <w:p w14:paraId="6A13CAEC" w14:textId="77777777" w:rsidR="00A56243" w:rsidRPr="000F34F0" w:rsidRDefault="00A56243" w:rsidP="00A56243">
      <w:pPr>
        <w:spacing w:after="0" w:line="259" w:lineRule="auto"/>
      </w:pPr>
      <w:r w:rsidRPr="000F34F0">
        <w:t>Use when:</w:t>
      </w:r>
    </w:p>
    <w:p w14:paraId="145CA4D1" w14:textId="77777777" w:rsidR="00A56243" w:rsidRPr="000F34F0" w:rsidRDefault="00A56243" w:rsidP="00A56243">
      <w:pPr>
        <w:numPr>
          <w:ilvl w:val="0"/>
          <w:numId w:val="750"/>
        </w:numPr>
        <w:spacing w:after="0" w:line="259" w:lineRule="auto"/>
      </w:pPr>
      <w:r w:rsidRPr="000F34F0">
        <w:t>Replacing default behavior</w:t>
      </w:r>
    </w:p>
    <w:p w14:paraId="412B9AAD" w14:textId="77777777" w:rsidR="00A56243" w:rsidRPr="000F34F0" w:rsidRDefault="00A56243" w:rsidP="00A56243">
      <w:pPr>
        <w:numPr>
          <w:ilvl w:val="0"/>
          <w:numId w:val="750"/>
        </w:numPr>
        <w:spacing w:after="0" w:line="259" w:lineRule="auto"/>
      </w:pPr>
      <w:r w:rsidRPr="000F34F0">
        <w:t>Full container control required</w:t>
      </w:r>
    </w:p>
    <w:p w14:paraId="40D9B3E4" w14:textId="77777777" w:rsidR="00A56243" w:rsidRPr="000F34F0" w:rsidRDefault="00000000" w:rsidP="00A56243">
      <w:pPr>
        <w:spacing w:after="0" w:line="259" w:lineRule="auto"/>
      </w:pPr>
      <w:r>
        <w:pict w14:anchorId="4B585FF6">
          <v:rect id="_x0000_i1334" style="width:0;height:1.5pt" o:hralign="center" o:hrstd="t" o:hr="t" fillcolor="#a0a0a0" stroked="f"/>
        </w:pict>
      </w:r>
    </w:p>
    <w:p w14:paraId="7AD711E2" w14:textId="77777777" w:rsidR="00A56243" w:rsidRPr="000F34F0" w:rsidRDefault="00A56243" w:rsidP="00A56243">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Layer 4: Low-Level Tomcat APIs (Expert-Level)</w:t>
      </w:r>
    </w:p>
    <w:p w14:paraId="27D60610" w14:textId="77777777" w:rsidR="00A56243" w:rsidRPr="000F34F0" w:rsidRDefault="00A56243" w:rsidP="00A56243">
      <w:pPr>
        <w:spacing w:after="0" w:line="259" w:lineRule="auto"/>
        <w:rPr>
          <w:b/>
          <w:bCs/>
        </w:rPr>
      </w:pPr>
      <w:r w:rsidRPr="000F34F0">
        <w:rPr>
          <w:b/>
          <w:bCs/>
        </w:rPr>
        <w:t>Example</w:t>
      </w:r>
    </w:p>
    <w:p w14:paraId="58B34A22" w14:textId="77777777" w:rsidR="00A56243" w:rsidRPr="000F34F0" w:rsidRDefault="00A56243" w:rsidP="00A56243">
      <w:pPr>
        <w:spacing w:after="0" w:line="259" w:lineRule="auto"/>
      </w:pPr>
      <w:r w:rsidRPr="000F34F0">
        <w:t>factory.addContextCustomizers(context -&gt; {</w:t>
      </w:r>
    </w:p>
    <w:p w14:paraId="712FEEA3" w14:textId="77777777" w:rsidR="00A56243" w:rsidRPr="000F34F0" w:rsidRDefault="00A56243" w:rsidP="00A56243">
      <w:pPr>
        <w:spacing w:after="0" w:line="259" w:lineRule="auto"/>
      </w:pPr>
      <w:r w:rsidRPr="000F34F0">
        <w:t xml:space="preserve">    context.setSessionTimeout(15);</w:t>
      </w:r>
    </w:p>
    <w:p w14:paraId="56E2DFD2" w14:textId="77777777" w:rsidR="00A56243" w:rsidRPr="000F34F0" w:rsidRDefault="00A56243" w:rsidP="00A56243">
      <w:pPr>
        <w:spacing w:after="0" w:line="259" w:lineRule="auto"/>
      </w:pPr>
      <w:r w:rsidRPr="000F34F0">
        <w:t>});</w:t>
      </w:r>
    </w:p>
    <w:p w14:paraId="58B157D3" w14:textId="77777777" w:rsidR="00A56243" w:rsidRPr="000F34F0" w:rsidRDefault="00A56243" w:rsidP="00A56243">
      <w:pPr>
        <w:spacing w:after="0" w:line="259" w:lineRule="auto"/>
      </w:pPr>
      <w:r w:rsidRPr="000F34F0">
        <w:t>Use sparingly:</w:t>
      </w:r>
    </w:p>
    <w:p w14:paraId="26832002" w14:textId="77777777" w:rsidR="00A56243" w:rsidRPr="000F34F0" w:rsidRDefault="00A56243" w:rsidP="00A56243">
      <w:pPr>
        <w:numPr>
          <w:ilvl w:val="0"/>
          <w:numId w:val="751"/>
        </w:numPr>
        <w:spacing w:after="0" w:line="259" w:lineRule="auto"/>
      </w:pPr>
      <w:r w:rsidRPr="000F34F0">
        <w:t>Deep container tuning</w:t>
      </w:r>
    </w:p>
    <w:p w14:paraId="0F6FA4DA" w14:textId="77777777" w:rsidR="00A56243" w:rsidRPr="000F34F0" w:rsidRDefault="00A56243" w:rsidP="00A56243">
      <w:pPr>
        <w:numPr>
          <w:ilvl w:val="0"/>
          <w:numId w:val="751"/>
        </w:numPr>
        <w:spacing w:after="0" w:line="259" w:lineRule="auto"/>
      </w:pPr>
      <w:r w:rsidRPr="000F34F0">
        <w:t>Legacy compatibility</w:t>
      </w:r>
    </w:p>
    <w:p w14:paraId="4913F48B" w14:textId="77777777" w:rsidR="00A56243" w:rsidRPr="000F34F0" w:rsidRDefault="00000000" w:rsidP="00A56243">
      <w:pPr>
        <w:spacing w:after="0" w:line="259" w:lineRule="auto"/>
      </w:pPr>
      <w:r>
        <w:pict w14:anchorId="1866405A">
          <v:rect id="_x0000_i1335" style="width:0;height:1.5pt" o:hralign="center" o:hrstd="t" o:hr="t" fillcolor="#a0a0a0" stroked="f"/>
        </w:pict>
      </w:r>
    </w:p>
    <w:p w14:paraId="1D995EED" w14:textId="77777777" w:rsidR="00A56243" w:rsidRPr="000F34F0" w:rsidRDefault="00A56243" w:rsidP="00A56243">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SSL Customization (Common Interview Topic)</w:t>
      </w:r>
    </w:p>
    <w:p w14:paraId="1FDB6931" w14:textId="77777777" w:rsidR="00A56243" w:rsidRPr="000F34F0" w:rsidRDefault="00A56243" w:rsidP="00A56243">
      <w:pPr>
        <w:spacing w:after="0" w:line="259" w:lineRule="auto"/>
      </w:pPr>
      <w:r w:rsidRPr="000F34F0">
        <w:t>server:</w:t>
      </w:r>
    </w:p>
    <w:p w14:paraId="3F5F2E07" w14:textId="77777777" w:rsidR="00A56243" w:rsidRPr="000F34F0" w:rsidRDefault="00A56243" w:rsidP="00A56243">
      <w:pPr>
        <w:spacing w:after="0" w:line="259" w:lineRule="auto"/>
      </w:pPr>
      <w:r w:rsidRPr="000F34F0">
        <w:t xml:space="preserve">  ssl:</w:t>
      </w:r>
    </w:p>
    <w:p w14:paraId="4175A958" w14:textId="77777777" w:rsidR="00A56243" w:rsidRPr="000F34F0" w:rsidRDefault="00A56243" w:rsidP="00A56243">
      <w:pPr>
        <w:spacing w:after="0" w:line="259" w:lineRule="auto"/>
      </w:pPr>
      <w:r w:rsidRPr="000F34F0">
        <w:t xml:space="preserve">    enabled: true</w:t>
      </w:r>
    </w:p>
    <w:p w14:paraId="59EE76E6" w14:textId="77777777" w:rsidR="00A56243" w:rsidRPr="000F34F0" w:rsidRDefault="00A56243" w:rsidP="00A56243">
      <w:pPr>
        <w:spacing w:after="0" w:line="259" w:lineRule="auto"/>
      </w:pPr>
      <w:r w:rsidRPr="000F34F0">
        <w:t xml:space="preserve">    key-store: classpath:keystore.p12</w:t>
      </w:r>
    </w:p>
    <w:p w14:paraId="2C543EE8" w14:textId="77777777" w:rsidR="00A56243" w:rsidRPr="000F34F0" w:rsidRDefault="00A56243" w:rsidP="00A56243">
      <w:pPr>
        <w:spacing w:after="0" w:line="259" w:lineRule="auto"/>
      </w:pPr>
      <w:r w:rsidRPr="000F34F0">
        <w:t xml:space="preserve">    key-store-password: ${SSL_PASSWORD}</w:t>
      </w:r>
    </w:p>
    <w:p w14:paraId="36FE0C98" w14:textId="77777777" w:rsidR="00A56243" w:rsidRPr="000F34F0" w:rsidRDefault="00A56243" w:rsidP="00A56243">
      <w:pPr>
        <w:spacing w:after="0" w:line="259" w:lineRule="auto"/>
      </w:pPr>
      <w:r w:rsidRPr="000F34F0">
        <w:t>Internally:</w:t>
      </w:r>
    </w:p>
    <w:p w14:paraId="4B35F38B" w14:textId="77777777" w:rsidR="00A56243" w:rsidRPr="000F34F0" w:rsidRDefault="00A56243" w:rsidP="00A56243">
      <w:pPr>
        <w:numPr>
          <w:ilvl w:val="0"/>
          <w:numId w:val="752"/>
        </w:numPr>
        <w:spacing w:after="0" w:line="259" w:lineRule="auto"/>
      </w:pPr>
      <w:r w:rsidRPr="000F34F0">
        <w:t>SSL config applied to Tomcat connectors</w:t>
      </w:r>
    </w:p>
    <w:p w14:paraId="6FCCEA8B" w14:textId="77777777" w:rsidR="00A56243" w:rsidRPr="000F34F0" w:rsidRDefault="00A56243" w:rsidP="00A56243">
      <w:pPr>
        <w:numPr>
          <w:ilvl w:val="0"/>
          <w:numId w:val="752"/>
        </w:numPr>
        <w:spacing w:after="0" w:line="259" w:lineRule="auto"/>
      </w:pPr>
      <w:r w:rsidRPr="000F34F0">
        <w:t>Requires restart</w:t>
      </w:r>
    </w:p>
    <w:p w14:paraId="234EC88A" w14:textId="77777777" w:rsidR="00A56243" w:rsidRPr="000F34F0" w:rsidRDefault="00000000" w:rsidP="00A56243">
      <w:pPr>
        <w:spacing w:after="0" w:line="259" w:lineRule="auto"/>
      </w:pPr>
      <w:r>
        <w:pict w14:anchorId="25BF8A53">
          <v:rect id="_x0000_i1336" style="width:0;height:1.5pt" o:hralign="center" o:hrstd="t" o:hr="t" fillcolor="#a0a0a0" stroked="f"/>
        </w:pict>
      </w:r>
    </w:p>
    <w:p w14:paraId="20701B4B" w14:textId="77777777" w:rsidR="00A56243" w:rsidRPr="000F34F0" w:rsidRDefault="00A56243" w:rsidP="00A56243">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Graceful Shutdown (Production-Critical)</w:t>
      </w:r>
    </w:p>
    <w:p w14:paraId="07D3D8D4" w14:textId="77777777" w:rsidR="00A56243" w:rsidRPr="000F34F0" w:rsidRDefault="00A56243" w:rsidP="00A56243">
      <w:pPr>
        <w:spacing w:after="0" w:line="259" w:lineRule="auto"/>
      </w:pPr>
      <w:r w:rsidRPr="000F34F0">
        <w:t>server:</w:t>
      </w:r>
    </w:p>
    <w:p w14:paraId="6531E28E" w14:textId="77777777" w:rsidR="00A56243" w:rsidRPr="000F34F0" w:rsidRDefault="00A56243" w:rsidP="00A56243">
      <w:pPr>
        <w:spacing w:after="0" w:line="259" w:lineRule="auto"/>
      </w:pPr>
      <w:r w:rsidRPr="000F34F0">
        <w:t xml:space="preserve">  shutdown: graceful</w:t>
      </w:r>
    </w:p>
    <w:p w14:paraId="45CD3B80" w14:textId="77777777" w:rsidR="00A56243" w:rsidRPr="000F34F0" w:rsidRDefault="00A56243" w:rsidP="00A56243">
      <w:pPr>
        <w:spacing w:after="0" w:line="259" w:lineRule="auto"/>
      </w:pPr>
      <w:r w:rsidRPr="000F34F0">
        <w:t>spring:</w:t>
      </w:r>
    </w:p>
    <w:p w14:paraId="6D707623" w14:textId="77777777" w:rsidR="00A56243" w:rsidRPr="000F34F0" w:rsidRDefault="00A56243" w:rsidP="00A56243">
      <w:pPr>
        <w:spacing w:after="0" w:line="259" w:lineRule="auto"/>
      </w:pPr>
      <w:r w:rsidRPr="000F34F0">
        <w:t xml:space="preserve">  lifecycle:</w:t>
      </w:r>
    </w:p>
    <w:p w14:paraId="0E71185A" w14:textId="77777777" w:rsidR="00A56243" w:rsidRPr="000F34F0" w:rsidRDefault="00A56243" w:rsidP="00A56243">
      <w:pPr>
        <w:spacing w:after="0" w:line="259" w:lineRule="auto"/>
      </w:pPr>
      <w:r w:rsidRPr="000F34F0">
        <w:t xml:space="preserve">    timeout-per-shutdown-phase: 30s</w:t>
      </w:r>
    </w:p>
    <w:p w14:paraId="23BFDD15" w14:textId="77777777" w:rsidR="00A56243" w:rsidRPr="000F34F0" w:rsidRDefault="00A56243" w:rsidP="00A56243">
      <w:pPr>
        <w:spacing w:after="0" w:line="259" w:lineRule="auto"/>
      </w:pPr>
      <w:r w:rsidRPr="000F34F0">
        <w:t>Internals:</w:t>
      </w:r>
    </w:p>
    <w:p w14:paraId="129144CD" w14:textId="77777777" w:rsidR="00A56243" w:rsidRPr="000F34F0" w:rsidRDefault="00A56243" w:rsidP="00A56243">
      <w:pPr>
        <w:numPr>
          <w:ilvl w:val="0"/>
          <w:numId w:val="753"/>
        </w:numPr>
        <w:spacing w:after="0" w:line="259" w:lineRule="auto"/>
      </w:pPr>
      <w:r w:rsidRPr="000F34F0">
        <w:t>Stops accepting new requests</w:t>
      </w:r>
    </w:p>
    <w:p w14:paraId="6A091B9A" w14:textId="77777777" w:rsidR="00A56243" w:rsidRPr="000F34F0" w:rsidRDefault="00A56243" w:rsidP="00A56243">
      <w:pPr>
        <w:numPr>
          <w:ilvl w:val="0"/>
          <w:numId w:val="753"/>
        </w:numPr>
        <w:spacing w:after="0" w:line="259" w:lineRule="auto"/>
      </w:pPr>
      <w:r w:rsidRPr="000F34F0">
        <w:t>Waits for in-flight requests</w:t>
      </w:r>
    </w:p>
    <w:p w14:paraId="7A74C672" w14:textId="77777777" w:rsidR="00A56243" w:rsidRPr="000F34F0" w:rsidRDefault="00000000" w:rsidP="00A56243">
      <w:pPr>
        <w:spacing w:after="0" w:line="259" w:lineRule="auto"/>
      </w:pPr>
      <w:r>
        <w:pict w14:anchorId="402A4C86">
          <v:rect id="_x0000_i1337" style="width:0;height:1.5pt" o:hralign="center" o:hrstd="t" o:hr="t" fillcolor="#a0a0a0" stroked="f"/>
        </w:pict>
      </w:r>
    </w:p>
    <w:p w14:paraId="6CEE0C02" w14:textId="77777777" w:rsidR="00A56243" w:rsidRPr="000F34F0" w:rsidRDefault="00A56243" w:rsidP="00A56243">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What You Cannot Customize at Runtime</w:t>
      </w:r>
    </w:p>
    <w:p w14:paraId="034F87AA" w14:textId="77777777" w:rsidR="00A56243" w:rsidRPr="000F34F0" w:rsidRDefault="00A56243" w:rsidP="00A56243">
      <w:pPr>
        <w:spacing w:after="0" w:line="259" w:lineRule="auto"/>
      </w:pPr>
      <w:r w:rsidRPr="000F34F0">
        <w:rPr>
          <w:rFonts w:ascii="Segoe UI Emoji" w:hAnsi="Segoe UI Emoji" w:cs="Segoe UI Emoji"/>
        </w:rPr>
        <w:lastRenderedPageBreak/>
        <w:t>❌</w:t>
      </w:r>
      <w:r w:rsidRPr="000F34F0">
        <w:t xml:space="preserve"> Port</w:t>
      </w:r>
      <w:r w:rsidRPr="000F34F0">
        <w:br/>
      </w:r>
      <w:r w:rsidRPr="000F34F0">
        <w:rPr>
          <w:rFonts w:ascii="Segoe UI Emoji" w:hAnsi="Segoe UI Emoji" w:cs="Segoe UI Emoji"/>
        </w:rPr>
        <w:t>❌</w:t>
      </w:r>
      <w:r w:rsidRPr="000F34F0">
        <w:t xml:space="preserve"> Thread pool size</w:t>
      </w:r>
      <w:r w:rsidRPr="000F34F0">
        <w:br/>
      </w:r>
      <w:r w:rsidRPr="000F34F0">
        <w:rPr>
          <w:rFonts w:ascii="Segoe UI Emoji" w:hAnsi="Segoe UI Emoji" w:cs="Segoe UI Emoji"/>
        </w:rPr>
        <w:t>❌</w:t>
      </w:r>
      <w:r w:rsidRPr="000F34F0">
        <w:t xml:space="preserve"> SSL certificates</w:t>
      </w:r>
      <w:r w:rsidRPr="000F34F0">
        <w:br/>
      </w:r>
      <w:r w:rsidRPr="000F34F0">
        <w:rPr>
          <w:rFonts w:ascii="Segoe UI Emoji" w:hAnsi="Segoe UI Emoji" w:cs="Segoe UI Emoji"/>
        </w:rPr>
        <w:t>❌</w:t>
      </w:r>
      <w:r w:rsidRPr="000F34F0">
        <w:t xml:space="preserve"> Protocol (HTTP </w:t>
      </w:r>
      <w:r w:rsidRPr="000F34F0">
        <w:rPr>
          <w:rFonts w:ascii="Calibri" w:hAnsi="Calibri" w:cs="Calibri"/>
        </w:rPr>
        <w:t>↔</w:t>
      </w:r>
      <w:r w:rsidRPr="000F34F0">
        <w:t xml:space="preserve"> HTTPS)</w:t>
      </w:r>
    </w:p>
    <w:p w14:paraId="1D143DA1" w14:textId="77777777" w:rsidR="00A56243" w:rsidRPr="000F34F0" w:rsidRDefault="00A56243" w:rsidP="00A56243">
      <w:pPr>
        <w:spacing w:after="0" w:line="259" w:lineRule="auto"/>
      </w:pPr>
      <w:r w:rsidRPr="000F34F0">
        <w:t>Reason:</w:t>
      </w:r>
    </w:p>
    <w:p w14:paraId="2C8D1E29" w14:textId="77777777" w:rsidR="00A56243" w:rsidRPr="000F34F0" w:rsidRDefault="00A56243" w:rsidP="00A56243">
      <w:pPr>
        <w:numPr>
          <w:ilvl w:val="0"/>
          <w:numId w:val="754"/>
        </w:numPr>
        <w:spacing w:after="0" w:line="259" w:lineRule="auto"/>
      </w:pPr>
      <w:r w:rsidRPr="000F34F0">
        <w:t>Server socket already bound</w:t>
      </w:r>
    </w:p>
    <w:p w14:paraId="3CCADF1D" w14:textId="77777777" w:rsidR="00A56243" w:rsidRPr="000F34F0" w:rsidRDefault="00A56243" w:rsidP="00A56243">
      <w:pPr>
        <w:numPr>
          <w:ilvl w:val="0"/>
          <w:numId w:val="754"/>
        </w:numPr>
        <w:spacing w:after="0" w:line="259" w:lineRule="auto"/>
      </w:pPr>
      <w:r w:rsidRPr="000F34F0">
        <w:t>Active threads exist</w:t>
      </w:r>
    </w:p>
    <w:p w14:paraId="4DDE3BAB" w14:textId="77777777" w:rsidR="00A56243" w:rsidRPr="000F34F0" w:rsidRDefault="00000000" w:rsidP="00A56243">
      <w:pPr>
        <w:spacing w:after="0" w:line="259" w:lineRule="auto"/>
      </w:pPr>
      <w:r>
        <w:pict w14:anchorId="31C67743">
          <v:rect id="_x0000_i1338" style="width:0;height:1.5pt" o:hralign="center" o:hrstd="t" o:hr="t" fillcolor="#a0a0a0" stroked="f"/>
        </w:pict>
      </w:r>
    </w:p>
    <w:p w14:paraId="61A3EAAF" w14:textId="77777777" w:rsidR="00A56243" w:rsidRPr="000F34F0" w:rsidRDefault="00A56243" w:rsidP="00A56243">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Jetty &amp; Netty Customization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1887"/>
      </w:tblGrid>
      <w:tr w:rsidR="00A56243" w:rsidRPr="000F34F0" w14:paraId="22FE2D12" w14:textId="77777777" w:rsidTr="00B72B58">
        <w:trPr>
          <w:tblHeader/>
          <w:tblCellSpacing w:w="15" w:type="dxa"/>
        </w:trPr>
        <w:tc>
          <w:tcPr>
            <w:tcW w:w="0" w:type="auto"/>
            <w:vAlign w:val="center"/>
            <w:hideMark/>
          </w:tcPr>
          <w:p w14:paraId="686F1410" w14:textId="77777777" w:rsidR="00A56243" w:rsidRPr="000F34F0" w:rsidRDefault="00A56243" w:rsidP="00B72B58">
            <w:pPr>
              <w:spacing w:after="0" w:line="259" w:lineRule="auto"/>
              <w:rPr>
                <w:b/>
                <w:bCs/>
              </w:rPr>
            </w:pPr>
            <w:r w:rsidRPr="000F34F0">
              <w:rPr>
                <w:b/>
                <w:bCs/>
              </w:rPr>
              <w:t>Server</w:t>
            </w:r>
          </w:p>
        </w:tc>
        <w:tc>
          <w:tcPr>
            <w:tcW w:w="0" w:type="auto"/>
            <w:vAlign w:val="center"/>
            <w:hideMark/>
          </w:tcPr>
          <w:p w14:paraId="08619783" w14:textId="77777777" w:rsidR="00A56243" w:rsidRPr="000F34F0" w:rsidRDefault="00A56243" w:rsidP="00B72B58">
            <w:pPr>
              <w:spacing w:after="0" w:line="259" w:lineRule="auto"/>
              <w:rPr>
                <w:b/>
                <w:bCs/>
              </w:rPr>
            </w:pPr>
            <w:r w:rsidRPr="000F34F0">
              <w:rPr>
                <w:b/>
                <w:bCs/>
              </w:rPr>
              <w:t>Customization Style</w:t>
            </w:r>
          </w:p>
        </w:tc>
      </w:tr>
      <w:tr w:rsidR="00A56243" w:rsidRPr="000F34F0" w14:paraId="00C7EBD3" w14:textId="77777777" w:rsidTr="00B72B58">
        <w:trPr>
          <w:tblCellSpacing w:w="15" w:type="dxa"/>
        </w:trPr>
        <w:tc>
          <w:tcPr>
            <w:tcW w:w="0" w:type="auto"/>
            <w:vAlign w:val="center"/>
            <w:hideMark/>
          </w:tcPr>
          <w:p w14:paraId="0C13D306" w14:textId="77777777" w:rsidR="00A56243" w:rsidRPr="000F34F0" w:rsidRDefault="00A56243" w:rsidP="00B72B58">
            <w:pPr>
              <w:spacing w:after="0" w:line="259" w:lineRule="auto"/>
            </w:pPr>
            <w:r w:rsidRPr="000F34F0">
              <w:t>Tomcat</w:t>
            </w:r>
          </w:p>
        </w:tc>
        <w:tc>
          <w:tcPr>
            <w:tcW w:w="0" w:type="auto"/>
            <w:vAlign w:val="center"/>
            <w:hideMark/>
          </w:tcPr>
          <w:p w14:paraId="6F934B98" w14:textId="77777777" w:rsidR="00A56243" w:rsidRPr="000F34F0" w:rsidRDefault="00A56243" w:rsidP="00B72B58">
            <w:pPr>
              <w:spacing w:after="0" w:line="259" w:lineRule="auto"/>
            </w:pPr>
            <w:r w:rsidRPr="000F34F0">
              <w:t>Connector-based</w:t>
            </w:r>
          </w:p>
        </w:tc>
      </w:tr>
      <w:tr w:rsidR="00A56243" w:rsidRPr="000F34F0" w14:paraId="674A8F3A" w14:textId="77777777" w:rsidTr="00B72B58">
        <w:trPr>
          <w:tblCellSpacing w:w="15" w:type="dxa"/>
        </w:trPr>
        <w:tc>
          <w:tcPr>
            <w:tcW w:w="0" w:type="auto"/>
            <w:vAlign w:val="center"/>
            <w:hideMark/>
          </w:tcPr>
          <w:p w14:paraId="10AEBCD2" w14:textId="77777777" w:rsidR="00A56243" w:rsidRPr="000F34F0" w:rsidRDefault="00A56243" w:rsidP="00B72B58">
            <w:pPr>
              <w:spacing w:after="0" w:line="259" w:lineRule="auto"/>
            </w:pPr>
            <w:r w:rsidRPr="000F34F0">
              <w:t>Jetty</w:t>
            </w:r>
          </w:p>
        </w:tc>
        <w:tc>
          <w:tcPr>
            <w:tcW w:w="0" w:type="auto"/>
            <w:vAlign w:val="center"/>
            <w:hideMark/>
          </w:tcPr>
          <w:p w14:paraId="1A8E7C7D" w14:textId="77777777" w:rsidR="00A56243" w:rsidRPr="000F34F0" w:rsidRDefault="00A56243" w:rsidP="00B72B58">
            <w:pPr>
              <w:spacing w:after="0" w:line="259" w:lineRule="auto"/>
            </w:pPr>
            <w:r w:rsidRPr="000F34F0">
              <w:t>Server + Connector</w:t>
            </w:r>
          </w:p>
        </w:tc>
      </w:tr>
      <w:tr w:rsidR="00A56243" w:rsidRPr="000F34F0" w14:paraId="37299926" w14:textId="77777777" w:rsidTr="00B72B58">
        <w:trPr>
          <w:tblCellSpacing w:w="15" w:type="dxa"/>
        </w:trPr>
        <w:tc>
          <w:tcPr>
            <w:tcW w:w="0" w:type="auto"/>
            <w:vAlign w:val="center"/>
            <w:hideMark/>
          </w:tcPr>
          <w:p w14:paraId="32659507" w14:textId="77777777" w:rsidR="00A56243" w:rsidRPr="000F34F0" w:rsidRDefault="00A56243" w:rsidP="00B72B58">
            <w:pPr>
              <w:spacing w:after="0" w:line="259" w:lineRule="auto"/>
            </w:pPr>
            <w:r w:rsidRPr="000F34F0">
              <w:t>Netty</w:t>
            </w:r>
          </w:p>
        </w:tc>
        <w:tc>
          <w:tcPr>
            <w:tcW w:w="0" w:type="auto"/>
            <w:vAlign w:val="center"/>
            <w:hideMark/>
          </w:tcPr>
          <w:p w14:paraId="7E12ED61" w14:textId="77777777" w:rsidR="00A56243" w:rsidRPr="000F34F0" w:rsidRDefault="00A56243" w:rsidP="00B72B58">
            <w:pPr>
              <w:spacing w:after="0" w:line="259" w:lineRule="auto"/>
            </w:pPr>
            <w:r w:rsidRPr="000F34F0">
              <w:t>EventLoop tuning</w:t>
            </w:r>
          </w:p>
        </w:tc>
      </w:tr>
    </w:tbl>
    <w:p w14:paraId="51E52AD5" w14:textId="77777777" w:rsidR="00A56243" w:rsidRPr="000F34F0" w:rsidRDefault="00A56243" w:rsidP="00A56243">
      <w:pPr>
        <w:spacing w:after="0" w:line="259" w:lineRule="auto"/>
      </w:pPr>
      <w:r w:rsidRPr="000F34F0">
        <w:t xml:space="preserve">Boot exposes </w:t>
      </w:r>
      <w:r w:rsidRPr="000F34F0">
        <w:rPr>
          <w:b/>
          <w:bCs/>
        </w:rPr>
        <w:t>server-agnostic interfaces</w:t>
      </w:r>
      <w:r w:rsidRPr="000F34F0">
        <w:t>, but internals differ.</w:t>
      </w:r>
    </w:p>
    <w:p w14:paraId="5FA91A06" w14:textId="77777777" w:rsidR="00A56243" w:rsidRPr="000F34F0" w:rsidRDefault="00000000" w:rsidP="00A56243">
      <w:pPr>
        <w:spacing w:after="0" w:line="259" w:lineRule="auto"/>
      </w:pPr>
      <w:r>
        <w:pict w14:anchorId="25DA233A">
          <v:rect id="_x0000_i1339" style="width:0;height:1.5pt" o:hralign="center" o:hrstd="t" o:hr="t" fillcolor="#a0a0a0" stroked="f"/>
        </w:pict>
      </w:r>
    </w:p>
    <w:p w14:paraId="7558408D" w14:textId="77777777" w:rsidR="00A56243" w:rsidRPr="000F34F0" w:rsidRDefault="00A56243" w:rsidP="00A56243">
      <w:pPr>
        <w:spacing w:after="0" w:line="259" w:lineRule="auto"/>
        <w:rPr>
          <w:b/>
          <w:bCs/>
        </w:rPr>
      </w:pPr>
      <w:r w:rsidRPr="000F34F0">
        <w:rPr>
          <w:rFonts w:ascii="Segoe UI Emoji" w:hAnsi="Segoe UI Emoji" w:cs="Segoe UI Emoji"/>
          <w:b/>
          <w:bCs/>
        </w:rPr>
        <w:t>🔟</w:t>
      </w:r>
      <w:r w:rsidRPr="000F34F0">
        <w:rPr>
          <w:b/>
          <w:bCs/>
        </w:rPr>
        <w:t xml:space="preserve"> Real-World Best Practices (10+ yrs)</w:t>
      </w:r>
    </w:p>
    <w:p w14:paraId="55B16266" w14:textId="77777777" w:rsidR="00A56243" w:rsidRPr="000F34F0" w:rsidRDefault="00A56243" w:rsidP="00A56243">
      <w:pPr>
        <w:numPr>
          <w:ilvl w:val="0"/>
          <w:numId w:val="755"/>
        </w:numPr>
        <w:spacing w:after="0" w:line="259" w:lineRule="auto"/>
      </w:pPr>
      <w:r w:rsidRPr="000F34F0">
        <w:t>Prefer properties first</w:t>
      </w:r>
    </w:p>
    <w:p w14:paraId="1118C297" w14:textId="77777777" w:rsidR="00A56243" w:rsidRPr="000F34F0" w:rsidRDefault="00A56243" w:rsidP="00A56243">
      <w:pPr>
        <w:numPr>
          <w:ilvl w:val="0"/>
          <w:numId w:val="755"/>
        </w:numPr>
        <w:spacing w:after="0" w:line="259" w:lineRule="auto"/>
      </w:pPr>
      <w:r w:rsidRPr="000F34F0">
        <w:t>Use customizers sparingly</w:t>
      </w:r>
    </w:p>
    <w:p w14:paraId="7DEDE508" w14:textId="77777777" w:rsidR="00A56243" w:rsidRPr="000F34F0" w:rsidRDefault="00A56243" w:rsidP="00A56243">
      <w:pPr>
        <w:numPr>
          <w:ilvl w:val="0"/>
          <w:numId w:val="755"/>
        </w:numPr>
        <w:spacing w:after="0" w:line="259" w:lineRule="auto"/>
      </w:pPr>
      <w:r w:rsidRPr="000F34F0">
        <w:t>Avoid overriding server factory unless needed</w:t>
      </w:r>
    </w:p>
    <w:p w14:paraId="2A785D5E" w14:textId="77777777" w:rsidR="00A56243" w:rsidRPr="000F34F0" w:rsidRDefault="00A56243" w:rsidP="00A56243">
      <w:pPr>
        <w:numPr>
          <w:ilvl w:val="0"/>
          <w:numId w:val="755"/>
        </w:numPr>
        <w:spacing w:after="0" w:line="259" w:lineRule="auto"/>
      </w:pPr>
      <w:r w:rsidRPr="000F34F0">
        <w:t>Test under load after tuning</w:t>
      </w:r>
    </w:p>
    <w:p w14:paraId="66A2A38E" w14:textId="77777777" w:rsidR="00A56243" w:rsidRPr="000F34F0" w:rsidRDefault="00000000" w:rsidP="00A56243">
      <w:pPr>
        <w:spacing w:after="0" w:line="259" w:lineRule="auto"/>
      </w:pPr>
      <w:r>
        <w:pict w14:anchorId="3C863266">
          <v:rect id="_x0000_i1340" style="width:0;height:1.5pt" o:hralign="center" o:hrstd="t" o:hr="t" fillcolor="#a0a0a0" stroked="f"/>
        </w:pict>
      </w:r>
    </w:p>
    <w:p w14:paraId="08697893"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Interview-Ready One-Liner</w:t>
      </w:r>
    </w:p>
    <w:p w14:paraId="514347CA" w14:textId="77777777" w:rsidR="00A56243" w:rsidRPr="000F34F0" w:rsidRDefault="00A56243" w:rsidP="00A56243">
      <w:pPr>
        <w:spacing w:after="0" w:line="259" w:lineRule="auto"/>
      </w:pPr>
      <w:r w:rsidRPr="000F34F0">
        <w:rPr>
          <w:b/>
          <w:bCs/>
        </w:rPr>
        <w:t>Embedded servers in Spring Boot are customized at startup via configuration properties, WebServerFactoryCustomizer beans, or by overriding the ServletWebServerFactory, with all changes applied before the server starts and requiring a restart to take effect.</w:t>
      </w:r>
    </w:p>
    <w:p w14:paraId="1D25E68E" w14:textId="77777777" w:rsidR="00A56243" w:rsidRPr="000F34F0" w:rsidRDefault="00A56243" w:rsidP="00A56243">
      <w:pPr>
        <w:spacing w:after="0"/>
      </w:pPr>
    </w:p>
    <w:p w14:paraId="14FE1A84" w14:textId="77777777" w:rsidR="00A56243" w:rsidRPr="00A56243" w:rsidRDefault="00A56243" w:rsidP="00A56243">
      <w:pPr>
        <w:rPr>
          <w:b/>
          <w:bCs/>
          <w:color w:val="EE0000"/>
          <w:sz w:val="24"/>
          <w:szCs w:val="24"/>
          <w:lang w:val="en-IN"/>
        </w:rPr>
      </w:pPr>
      <w:r w:rsidRPr="00A56243">
        <w:rPr>
          <w:b/>
          <w:bCs/>
          <w:color w:val="EE0000"/>
          <w:sz w:val="24"/>
          <w:szCs w:val="24"/>
          <w:lang w:val="en-IN"/>
        </w:rPr>
        <w:t>3.  Difference between embedded vs external container?</w:t>
      </w:r>
    </w:p>
    <w:p w14:paraId="0CA6D975" w14:textId="77777777" w:rsidR="00A56243" w:rsidRPr="000F34F0" w:rsidRDefault="00A56243" w:rsidP="00A56243">
      <w:pPr>
        <w:spacing w:after="0" w:line="259" w:lineRule="auto"/>
        <w:rPr>
          <w:b/>
          <w:bCs/>
        </w:rPr>
      </w:pPr>
      <w:r w:rsidRPr="000F34F0">
        <w:rPr>
          <w:b/>
          <w:bCs/>
        </w:rPr>
        <w:t>Embedded vs External Container (Senior-Level Comparison)</w:t>
      </w:r>
    </w:p>
    <w:p w14:paraId="77F1262E"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Definition (Clear &amp; Precise)</w:t>
      </w:r>
    </w:p>
    <w:p w14:paraId="7952BA41" w14:textId="77777777" w:rsidR="00A56243" w:rsidRPr="000F34F0" w:rsidRDefault="00A56243" w:rsidP="00A56243">
      <w:pPr>
        <w:spacing w:after="0" w:line="259" w:lineRule="auto"/>
        <w:rPr>
          <w:b/>
          <w:bCs/>
        </w:rPr>
      </w:pPr>
      <w:r w:rsidRPr="000F34F0">
        <w:rPr>
          <w:b/>
          <w:bCs/>
        </w:rPr>
        <w:t>Embedded Container</w:t>
      </w:r>
    </w:p>
    <w:p w14:paraId="75C04014" w14:textId="77777777" w:rsidR="00A56243" w:rsidRPr="000F34F0" w:rsidRDefault="00A56243" w:rsidP="00A56243">
      <w:pPr>
        <w:numPr>
          <w:ilvl w:val="0"/>
          <w:numId w:val="756"/>
        </w:numPr>
        <w:spacing w:after="0" w:line="259" w:lineRule="auto"/>
      </w:pPr>
      <w:r w:rsidRPr="000F34F0">
        <w:t xml:space="preserve">Servlet container (Tomcat/Jetty/Undertow) </w:t>
      </w:r>
      <w:r w:rsidRPr="000F34F0">
        <w:rPr>
          <w:b/>
          <w:bCs/>
        </w:rPr>
        <w:t>runs inside the application JVM</w:t>
      </w:r>
    </w:p>
    <w:p w14:paraId="6B6731D4" w14:textId="77777777" w:rsidR="00A56243" w:rsidRPr="000F34F0" w:rsidRDefault="00A56243" w:rsidP="00A56243">
      <w:pPr>
        <w:numPr>
          <w:ilvl w:val="0"/>
          <w:numId w:val="756"/>
        </w:numPr>
        <w:spacing w:after="0" w:line="259" w:lineRule="auto"/>
      </w:pPr>
      <w:r w:rsidRPr="000F34F0">
        <w:t xml:space="preserve">Started and stopped </w:t>
      </w:r>
      <w:r w:rsidRPr="000F34F0">
        <w:rPr>
          <w:b/>
          <w:bCs/>
        </w:rPr>
        <w:t>by Spring Boot</w:t>
      </w:r>
    </w:p>
    <w:p w14:paraId="70EF87E0" w14:textId="77777777" w:rsidR="00A56243" w:rsidRPr="000F34F0" w:rsidRDefault="00A56243" w:rsidP="00A56243">
      <w:pPr>
        <w:numPr>
          <w:ilvl w:val="0"/>
          <w:numId w:val="756"/>
        </w:numPr>
        <w:spacing w:after="0" w:line="259" w:lineRule="auto"/>
      </w:pPr>
      <w:r w:rsidRPr="000F34F0">
        <w:t xml:space="preserve">Application is packaged as a </w:t>
      </w:r>
      <w:r w:rsidRPr="000F34F0">
        <w:rPr>
          <w:b/>
          <w:bCs/>
        </w:rPr>
        <w:t>fat JAR</w:t>
      </w:r>
    </w:p>
    <w:p w14:paraId="303C91F0" w14:textId="77777777" w:rsidR="00A56243" w:rsidRPr="000F34F0" w:rsidRDefault="00A56243" w:rsidP="00A56243">
      <w:pPr>
        <w:spacing w:after="0" w:line="259" w:lineRule="auto"/>
        <w:rPr>
          <w:b/>
          <w:bCs/>
        </w:rPr>
      </w:pPr>
      <w:r w:rsidRPr="000F34F0">
        <w:rPr>
          <w:b/>
          <w:bCs/>
        </w:rPr>
        <w:t>External Container</w:t>
      </w:r>
    </w:p>
    <w:p w14:paraId="1EB77DE1" w14:textId="77777777" w:rsidR="00A56243" w:rsidRPr="000F34F0" w:rsidRDefault="00A56243" w:rsidP="00A56243">
      <w:pPr>
        <w:numPr>
          <w:ilvl w:val="0"/>
          <w:numId w:val="757"/>
        </w:numPr>
        <w:spacing w:after="0" w:line="259" w:lineRule="auto"/>
      </w:pPr>
      <w:r w:rsidRPr="000F34F0">
        <w:t xml:space="preserve">Servlet container is </w:t>
      </w:r>
      <w:r w:rsidRPr="000F34F0">
        <w:rPr>
          <w:b/>
          <w:bCs/>
        </w:rPr>
        <w:t>installed and managed separately</w:t>
      </w:r>
    </w:p>
    <w:p w14:paraId="0064E47A" w14:textId="77777777" w:rsidR="00A56243" w:rsidRPr="000F34F0" w:rsidRDefault="00A56243" w:rsidP="00A56243">
      <w:pPr>
        <w:numPr>
          <w:ilvl w:val="0"/>
          <w:numId w:val="757"/>
        </w:numPr>
        <w:spacing w:after="0" w:line="259" w:lineRule="auto"/>
      </w:pPr>
      <w:r w:rsidRPr="000F34F0">
        <w:t xml:space="preserve">Application is deployed as a </w:t>
      </w:r>
      <w:r w:rsidRPr="000F34F0">
        <w:rPr>
          <w:b/>
          <w:bCs/>
        </w:rPr>
        <w:t>WAR</w:t>
      </w:r>
    </w:p>
    <w:p w14:paraId="399DD797" w14:textId="77777777" w:rsidR="00A56243" w:rsidRPr="000F34F0" w:rsidRDefault="00A56243" w:rsidP="00A56243">
      <w:pPr>
        <w:numPr>
          <w:ilvl w:val="0"/>
          <w:numId w:val="757"/>
        </w:numPr>
        <w:spacing w:after="0" w:line="259" w:lineRule="auto"/>
      </w:pPr>
      <w:r w:rsidRPr="000F34F0">
        <w:t xml:space="preserve">Container lifecycle is </w:t>
      </w:r>
      <w:r w:rsidRPr="000F34F0">
        <w:rPr>
          <w:b/>
          <w:bCs/>
        </w:rPr>
        <w:t>outside Spring’s control</w:t>
      </w:r>
    </w:p>
    <w:p w14:paraId="77648954" w14:textId="77777777" w:rsidR="00A56243" w:rsidRPr="000F34F0" w:rsidRDefault="00000000" w:rsidP="00A56243">
      <w:pPr>
        <w:spacing w:after="0" w:line="259" w:lineRule="auto"/>
      </w:pPr>
      <w:r>
        <w:pict w14:anchorId="572BD3E8">
          <v:rect id="_x0000_i1341" style="width:0;height:1.5pt" o:hralign="center" o:hrstd="t" o:hr="t" fillcolor="#a0a0a0" stroked="f"/>
        </w:pict>
      </w:r>
    </w:p>
    <w:p w14:paraId="66F5630F" w14:textId="77777777" w:rsidR="00A56243" w:rsidRPr="000F34F0" w:rsidRDefault="00A56243" w:rsidP="00A56243">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Architecture Difference</w:t>
      </w:r>
    </w:p>
    <w:p w14:paraId="6EE626EA" w14:textId="77777777" w:rsidR="00A56243" w:rsidRPr="000F34F0" w:rsidRDefault="00A56243" w:rsidP="00A56243">
      <w:pPr>
        <w:spacing w:after="0" w:line="259" w:lineRule="auto"/>
        <w:rPr>
          <w:b/>
          <w:bCs/>
        </w:rPr>
      </w:pPr>
      <w:r w:rsidRPr="000F34F0">
        <w:rPr>
          <w:b/>
          <w:bCs/>
        </w:rPr>
        <w:t>Embedded Container</w:t>
      </w:r>
    </w:p>
    <w:p w14:paraId="0E6FD180" w14:textId="77777777" w:rsidR="00A56243" w:rsidRPr="000F34F0" w:rsidRDefault="00A56243" w:rsidP="00A56243">
      <w:pPr>
        <w:spacing w:after="0" w:line="259" w:lineRule="auto"/>
      </w:pPr>
      <w:r w:rsidRPr="000F34F0">
        <w:t>java -jar app.jar</w:t>
      </w:r>
    </w:p>
    <w:p w14:paraId="72C4E3F4" w14:textId="77777777" w:rsidR="00A56243" w:rsidRPr="000F34F0" w:rsidRDefault="00A56243" w:rsidP="00A56243">
      <w:pPr>
        <w:spacing w:after="0" w:line="259" w:lineRule="auto"/>
      </w:pPr>
      <w:r w:rsidRPr="000F34F0">
        <w:t xml:space="preserve">   ↓</w:t>
      </w:r>
    </w:p>
    <w:p w14:paraId="0669FA49" w14:textId="77777777" w:rsidR="00A56243" w:rsidRPr="000F34F0" w:rsidRDefault="00A56243" w:rsidP="00A56243">
      <w:pPr>
        <w:spacing w:after="0" w:line="259" w:lineRule="auto"/>
      </w:pPr>
      <w:r w:rsidRPr="000F34F0">
        <w:lastRenderedPageBreak/>
        <w:t>SpringApplication</w:t>
      </w:r>
    </w:p>
    <w:p w14:paraId="2AB372B3" w14:textId="77777777" w:rsidR="00A56243" w:rsidRPr="000F34F0" w:rsidRDefault="00A56243" w:rsidP="00A56243">
      <w:pPr>
        <w:spacing w:after="0" w:line="259" w:lineRule="auto"/>
      </w:pPr>
      <w:r w:rsidRPr="000F34F0">
        <w:t xml:space="preserve">   ↓</w:t>
      </w:r>
    </w:p>
    <w:p w14:paraId="41440F00" w14:textId="77777777" w:rsidR="00A56243" w:rsidRPr="000F34F0" w:rsidRDefault="00A56243" w:rsidP="00A56243">
      <w:pPr>
        <w:spacing w:after="0" w:line="259" w:lineRule="auto"/>
      </w:pPr>
      <w:r w:rsidRPr="000F34F0">
        <w:t>ApplicationContext</w:t>
      </w:r>
    </w:p>
    <w:p w14:paraId="6B0041E6" w14:textId="77777777" w:rsidR="00A56243" w:rsidRPr="000F34F0" w:rsidRDefault="00A56243" w:rsidP="00A56243">
      <w:pPr>
        <w:spacing w:after="0" w:line="259" w:lineRule="auto"/>
      </w:pPr>
      <w:r w:rsidRPr="000F34F0">
        <w:t xml:space="preserve">   ↓</w:t>
      </w:r>
    </w:p>
    <w:p w14:paraId="03ECF8AA" w14:textId="77777777" w:rsidR="00A56243" w:rsidRPr="000F34F0" w:rsidRDefault="00A56243" w:rsidP="00A56243">
      <w:pPr>
        <w:spacing w:after="0" w:line="259" w:lineRule="auto"/>
      </w:pPr>
      <w:r w:rsidRPr="000F34F0">
        <w:t>Embedded Tomcat starts</w:t>
      </w:r>
    </w:p>
    <w:p w14:paraId="350C38A6" w14:textId="77777777" w:rsidR="00A56243" w:rsidRPr="000F34F0" w:rsidRDefault="00A56243" w:rsidP="00A56243">
      <w:pPr>
        <w:numPr>
          <w:ilvl w:val="0"/>
          <w:numId w:val="758"/>
        </w:numPr>
        <w:spacing w:after="0" w:line="259" w:lineRule="auto"/>
      </w:pPr>
      <w:r w:rsidRPr="000F34F0">
        <w:t>Server is just another Spring bean</w:t>
      </w:r>
    </w:p>
    <w:p w14:paraId="30E5F632" w14:textId="77777777" w:rsidR="00A56243" w:rsidRPr="000F34F0" w:rsidRDefault="00A56243" w:rsidP="00A56243">
      <w:pPr>
        <w:numPr>
          <w:ilvl w:val="0"/>
          <w:numId w:val="758"/>
        </w:numPr>
        <w:spacing w:after="0" w:line="259" w:lineRule="auto"/>
      </w:pPr>
      <w:r w:rsidRPr="000F34F0">
        <w:t>Same classloader</w:t>
      </w:r>
    </w:p>
    <w:p w14:paraId="0122B75B" w14:textId="77777777" w:rsidR="00A56243" w:rsidRPr="000F34F0" w:rsidRDefault="00A56243" w:rsidP="00A56243">
      <w:pPr>
        <w:numPr>
          <w:ilvl w:val="0"/>
          <w:numId w:val="758"/>
        </w:numPr>
        <w:spacing w:after="0" w:line="259" w:lineRule="auto"/>
      </w:pPr>
      <w:r w:rsidRPr="000F34F0">
        <w:t>Same lifecycle</w:t>
      </w:r>
    </w:p>
    <w:p w14:paraId="2BE0D3B5" w14:textId="77777777" w:rsidR="00A56243" w:rsidRPr="000F34F0" w:rsidRDefault="00000000" w:rsidP="00A56243">
      <w:pPr>
        <w:spacing w:after="0" w:line="259" w:lineRule="auto"/>
      </w:pPr>
      <w:r>
        <w:pict w14:anchorId="476D5C59">
          <v:rect id="_x0000_i1342" style="width:0;height:1.5pt" o:hralign="center" o:hrstd="t" o:hr="t" fillcolor="#a0a0a0" stroked="f"/>
        </w:pict>
      </w:r>
    </w:p>
    <w:p w14:paraId="6B26A2B1" w14:textId="77777777" w:rsidR="00A56243" w:rsidRPr="000F34F0" w:rsidRDefault="00A56243" w:rsidP="00A56243">
      <w:pPr>
        <w:spacing w:after="0" w:line="259" w:lineRule="auto"/>
        <w:rPr>
          <w:b/>
          <w:bCs/>
        </w:rPr>
      </w:pPr>
      <w:r w:rsidRPr="000F34F0">
        <w:rPr>
          <w:b/>
          <w:bCs/>
        </w:rPr>
        <w:t>External Container</w:t>
      </w:r>
    </w:p>
    <w:p w14:paraId="443C40C5" w14:textId="77777777" w:rsidR="00A56243" w:rsidRPr="000F34F0" w:rsidRDefault="00A56243" w:rsidP="00A56243">
      <w:pPr>
        <w:spacing w:after="0" w:line="259" w:lineRule="auto"/>
      </w:pPr>
      <w:r w:rsidRPr="000F34F0">
        <w:t>Tomcat started externally</w:t>
      </w:r>
    </w:p>
    <w:p w14:paraId="568DAD57" w14:textId="77777777" w:rsidR="00A56243" w:rsidRPr="000F34F0" w:rsidRDefault="00A56243" w:rsidP="00A56243">
      <w:pPr>
        <w:spacing w:after="0" w:line="259" w:lineRule="auto"/>
      </w:pPr>
      <w:r w:rsidRPr="000F34F0">
        <w:t xml:space="preserve">   ↓</w:t>
      </w:r>
    </w:p>
    <w:p w14:paraId="143FD267" w14:textId="77777777" w:rsidR="00A56243" w:rsidRPr="000F34F0" w:rsidRDefault="00A56243" w:rsidP="00A56243">
      <w:pPr>
        <w:spacing w:after="0" w:line="259" w:lineRule="auto"/>
      </w:pPr>
      <w:r w:rsidRPr="000F34F0">
        <w:t>WAR deployed</w:t>
      </w:r>
    </w:p>
    <w:p w14:paraId="6F776D31" w14:textId="77777777" w:rsidR="00A56243" w:rsidRPr="000F34F0" w:rsidRDefault="00A56243" w:rsidP="00A56243">
      <w:pPr>
        <w:spacing w:after="0" w:line="259" w:lineRule="auto"/>
      </w:pPr>
      <w:r w:rsidRPr="000F34F0">
        <w:t xml:space="preserve">   ↓</w:t>
      </w:r>
    </w:p>
    <w:p w14:paraId="53A4DE58" w14:textId="77777777" w:rsidR="00A56243" w:rsidRPr="000F34F0" w:rsidRDefault="00A56243" w:rsidP="00A56243">
      <w:pPr>
        <w:spacing w:after="0" w:line="259" w:lineRule="auto"/>
      </w:pPr>
      <w:r w:rsidRPr="000F34F0">
        <w:t>Spring context initialized</w:t>
      </w:r>
    </w:p>
    <w:p w14:paraId="76F2C562" w14:textId="77777777" w:rsidR="00A56243" w:rsidRPr="000F34F0" w:rsidRDefault="00A56243" w:rsidP="00A56243">
      <w:pPr>
        <w:numPr>
          <w:ilvl w:val="0"/>
          <w:numId w:val="759"/>
        </w:numPr>
        <w:spacing w:after="0" w:line="259" w:lineRule="auto"/>
      </w:pPr>
      <w:r w:rsidRPr="000F34F0">
        <w:t>Container exists first</w:t>
      </w:r>
    </w:p>
    <w:p w14:paraId="5A8B44A0" w14:textId="77777777" w:rsidR="00A56243" w:rsidRPr="000F34F0" w:rsidRDefault="00A56243" w:rsidP="00A56243">
      <w:pPr>
        <w:numPr>
          <w:ilvl w:val="0"/>
          <w:numId w:val="759"/>
        </w:numPr>
        <w:spacing w:after="0" w:line="259" w:lineRule="auto"/>
      </w:pPr>
      <w:r w:rsidRPr="000F34F0">
        <w:t>Spring integrates into container</w:t>
      </w:r>
    </w:p>
    <w:p w14:paraId="2BD48A10" w14:textId="77777777" w:rsidR="00A56243" w:rsidRPr="000F34F0" w:rsidRDefault="00A56243" w:rsidP="00A56243">
      <w:pPr>
        <w:numPr>
          <w:ilvl w:val="0"/>
          <w:numId w:val="759"/>
        </w:numPr>
        <w:spacing w:after="0" w:line="259" w:lineRule="auto"/>
      </w:pPr>
      <w:r w:rsidRPr="000F34F0">
        <w:t>Different classloader hierarchy</w:t>
      </w:r>
    </w:p>
    <w:p w14:paraId="13C15CC9" w14:textId="77777777" w:rsidR="00A56243" w:rsidRPr="000F34F0" w:rsidRDefault="00000000" w:rsidP="00A56243">
      <w:pPr>
        <w:spacing w:after="0" w:line="259" w:lineRule="auto"/>
      </w:pPr>
      <w:r>
        <w:pict w14:anchorId="497C9FD8">
          <v:rect id="_x0000_i1343" style="width:0;height:1.5pt" o:hralign="center" o:hrstd="t" o:hr="t" fillcolor="#a0a0a0" stroked="f"/>
        </w:pict>
      </w:r>
    </w:p>
    <w:p w14:paraId="7C113DBE" w14:textId="77777777" w:rsidR="00A56243" w:rsidRPr="000F34F0" w:rsidRDefault="00A56243" w:rsidP="00A56243">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Lifecycle Control (Critical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403"/>
        <w:gridCol w:w="1940"/>
      </w:tblGrid>
      <w:tr w:rsidR="00A56243" w:rsidRPr="000F34F0" w14:paraId="0FA503B2" w14:textId="77777777" w:rsidTr="00B72B58">
        <w:trPr>
          <w:tblHeader/>
          <w:tblCellSpacing w:w="15" w:type="dxa"/>
        </w:trPr>
        <w:tc>
          <w:tcPr>
            <w:tcW w:w="0" w:type="auto"/>
            <w:vAlign w:val="center"/>
            <w:hideMark/>
          </w:tcPr>
          <w:p w14:paraId="3C7AA11A" w14:textId="77777777" w:rsidR="00A56243" w:rsidRPr="000F34F0" w:rsidRDefault="00A56243" w:rsidP="00B72B58">
            <w:pPr>
              <w:spacing w:after="0" w:line="259" w:lineRule="auto"/>
              <w:rPr>
                <w:b/>
                <w:bCs/>
              </w:rPr>
            </w:pPr>
            <w:r w:rsidRPr="000F34F0">
              <w:rPr>
                <w:b/>
                <w:bCs/>
              </w:rPr>
              <w:t>Aspect</w:t>
            </w:r>
          </w:p>
        </w:tc>
        <w:tc>
          <w:tcPr>
            <w:tcW w:w="0" w:type="auto"/>
            <w:vAlign w:val="center"/>
            <w:hideMark/>
          </w:tcPr>
          <w:p w14:paraId="47833EAF" w14:textId="77777777" w:rsidR="00A56243" w:rsidRPr="000F34F0" w:rsidRDefault="00A56243" w:rsidP="00B72B58">
            <w:pPr>
              <w:spacing w:after="0" w:line="259" w:lineRule="auto"/>
              <w:rPr>
                <w:b/>
                <w:bCs/>
              </w:rPr>
            </w:pPr>
            <w:r w:rsidRPr="000F34F0">
              <w:rPr>
                <w:b/>
                <w:bCs/>
              </w:rPr>
              <w:t>Embedded</w:t>
            </w:r>
          </w:p>
        </w:tc>
        <w:tc>
          <w:tcPr>
            <w:tcW w:w="0" w:type="auto"/>
            <w:vAlign w:val="center"/>
            <w:hideMark/>
          </w:tcPr>
          <w:p w14:paraId="11088A0E" w14:textId="77777777" w:rsidR="00A56243" w:rsidRPr="000F34F0" w:rsidRDefault="00A56243" w:rsidP="00B72B58">
            <w:pPr>
              <w:spacing w:after="0" w:line="259" w:lineRule="auto"/>
              <w:rPr>
                <w:b/>
                <w:bCs/>
              </w:rPr>
            </w:pPr>
            <w:r w:rsidRPr="000F34F0">
              <w:rPr>
                <w:b/>
                <w:bCs/>
              </w:rPr>
              <w:t>External</w:t>
            </w:r>
          </w:p>
        </w:tc>
      </w:tr>
      <w:tr w:rsidR="00A56243" w:rsidRPr="000F34F0" w14:paraId="29244052" w14:textId="77777777" w:rsidTr="00B72B58">
        <w:trPr>
          <w:tblCellSpacing w:w="15" w:type="dxa"/>
        </w:trPr>
        <w:tc>
          <w:tcPr>
            <w:tcW w:w="0" w:type="auto"/>
            <w:vAlign w:val="center"/>
            <w:hideMark/>
          </w:tcPr>
          <w:p w14:paraId="488B7784" w14:textId="77777777" w:rsidR="00A56243" w:rsidRPr="000F34F0" w:rsidRDefault="00A56243" w:rsidP="00B72B58">
            <w:pPr>
              <w:spacing w:after="0" w:line="259" w:lineRule="auto"/>
            </w:pPr>
            <w:r w:rsidRPr="000F34F0">
              <w:t>Startup</w:t>
            </w:r>
          </w:p>
        </w:tc>
        <w:tc>
          <w:tcPr>
            <w:tcW w:w="0" w:type="auto"/>
            <w:vAlign w:val="center"/>
            <w:hideMark/>
          </w:tcPr>
          <w:p w14:paraId="2974D11B" w14:textId="77777777" w:rsidR="00A56243" w:rsidRPr="000F34F0" w:rsidRDefault="00A56243" w:rsidP="00B72B58">
            <w:pPr>
              <w:spacing w:after="0" w:line="259" w:lineRule="auto"/>
            </w:pPr>
            <w:r w:rsidRPr="000F34F0">
              <w:t>App-controlled</w:t>
            </w:r>
          </w:p>
        </w:tc>
        <w:tc>
          <w:tcPr>
            <w:tcW w:w="0" w:type="auto"/>
            <w:vAlign w:val="center"/>
            <w:hideMark/>
          </w:tcPr>
          <w:p w14:paraId="0186BD99" w14:textId="77777777" w:rsidR="00A56243" w:rsidRPr="000F34F0" w:rsidRDefault="00A56243" w:rsidP="00B72B58">
            <w:pPr>
              <w:spacing w:after="0" w:line="259" w:lineRule="auto"/>
            </w:pPr>
            <w:r w:rsidRPr="000F34F0">
              <w:t>Container-controlled</w:t>
            </w:r>
          </w:p>
        </w:tc>
      </w:tr>
      <w:tr w:rsidR="00A56243" w:rsidRPr="000F34F0" w14:paraId="43B03E13" w14:textId="77777777" w:rsidTr="00B72B58">
        <w:trPr>
          <w:tblCellSpacing w:w="15" w:type="dxa"/>
        </w:trPr>
        <w:tc>
          <w:tcPr>
            <w:tcW w:w="0" w:type="auto"/>
            <w:vAlign w:val="center"/>
            <w:hideMark/>
          </w:tcPr>
          <w:p w14:paraId="6EC443EF" w14:textId="77777777" w:rsidR="00A56243" w:rsidRPr="000F34F0" w:rsidRDefault="00A56243" w:rsidP="00B72B58">
            <w:pPr>
              <w:spacing w:after="0" w:line="259" w:lineRule="auto"/>
            </w:pPr>
            <w:r w:rsidRPr="000F34F0">
              <w:t>Shutdown</w:t>
            </w:r>
          </w:p>
        </w:tc>
        <w:tc>
          <w:tcPr>
            <w:tcW w:w="0" w:type="auto"/>
            <w:vAlign w:val="center"/>
            <w:hideMark/>
          </w:tcPr>
          <w:p w14:paraId="7A6F0B5D" w14:textId="77777777" w:rsidR="00A56243" w:rsidRPr="000F34F0" w:rsidRDefault="00A56243" w:rsidP="00B72B58">
            <w:pPr>
              <w:spacing w:after="0" w:line="259" w:lineRule="auto"/>
            </w:pPr>
            <w:r w:rsidRPr="000F34F0">
              <w:t>App-controlled</w:t>
            </w:r>
          </w:p>
        </w:tc>
        <w:tc>
          <w:tcPr>
            <w:tcW w:w="0" w:type="auto"/>
            <w:vAlign w:val="center"/>
            <w:hideMark/>
          </w:tcPr>
          <w:p w14:paraId="1113E7CC" w14:textId="77777777" w:rsidR="00A56243" w:rsidRPr="000F34F0" w:rsidRDefault="00A56243" w:rsidP="00B72B58">
            <w:pPr>
              <w:spacing w:after="0" w:line="259" w:lineRule="auto"/>
            </w:pPr>
            <w:r w:rsidRPr="000F34F0">
              <w:t>Container-controlled</w:t>
            </w:r>
          </w:p>
        </w:tc>
      </w:tr>
      <w:tr w:rsidR="00A56243" w:rsidRPr="000F34F0" w14:paraId="5D8FC194" w14:textId="77777777" w:rsidTr="00B72B58">
        <w:trPr>
          <w:tblCellSpacing w:w="15" w:type="dxa"/>
        </w:trPr>
        <w:tc>
          <w:tcPr>
            <w:tcW w:w="0" w:type="auto"/>
            <w:vAlign w:val="center"/>
            <w:hideMark/>
          </w:tcPr>
          <w:p w14:paraId="5B4A24E2" w14:textId="77777777" w:rsidR="00A56243" w:rsidRPr="000F34F0" w:rsidRDefault="00A56243" w:rsidP="00B72B58">
            <w:pPr>
              <w:spacing w:after="0" w:line="259" w:lineRule="auto"/>
            </w:pPr>
            <w:r w:rsidRPr="000F34F0">
              <w:t>Port binding</w:t>
            </w:r>
          </w:p>
        </w:tc>
        <w:tc>
          <w:tcPr>
            <w:tcW w:w="0" w:type="auto"/>
            <w:vAlign w:val="center"/>
            <w:hideMark/>
          </w:tcPr>
          <w:p w14:paraId="4675E4F7" w14:textId="77777777" w:rsidR="00A56243" w:rsidRPr="000F34F0" w:rsidRDefault="00A56243" w:rsidP="00B72B58">
            <w:pPr>
              <w:spacing w:after="0" w:line="259" w:lineRule="auto"/>
            </w:pPr>
            <w:r w:rsidRPr="000F34F0">
              <w:t>Spring Boot</w:t>
            </w:r>
          </w:p>
        </w:tc>
        <w:tc>
          <w:tcPr>
            <w:tcW w:w="0" w:type="auto"/>
            <w:vAlign w:val="center"/>
            <w:hideMark/>
          </w:tcPr>
          <w:p w14:paraId="33DDC307" w14:textId="77777777" w:rsidR="00A56243" w:rsidRPr="000F34F0" w:rsidRDefault="00A56243" w:rsidP="00B72B58">
            <w:pPr>
              <w:spacing w:after="0" w:line="259" w:lineRule="auto"/>
            </w:pPr>
            <w:r w:rsidRPr="000F34F0">
              <w:t>Container config</w:t>
            </w:r>
          </w:p>
        </w:tc>
      </w:tr>
      <w:tr w:rsidR="00A56243" w:rsidRPr="000F34F0" w14:paraId="5852563D" w14:textId="77777777" w:rsidTr="00B72B58">
        <w:trPr>
          <w:tblCellSpacing w:w="15" w:type="dxa"/>
        </w:trPr>
        <w:tc>
          <w:tcPr>
            <w:tcW w:w="0" w:type="auto"/>
            <w:vAlign w:val="center"/>
            <w:hideMark/>
          </w:tcPr>
          <w:p w14:paraId="6F022307" w14:textId="77777777" w:rsidR="00A56243" w:rsidRPr="000F34F0" w:rsidRDefault="00A56243" w:rsidP="00B72B58">
            <w:pPr>
              <w:spacing w:after="0" w:line="259" w:lineRule="auto"/>
            </w:pPr>
            <w:r w:rsidRPr="000F34F0">
              <w:t>Graceful shutdown</w:t>
            </w:r>
          </w:p>
        </w:tc>
        <w:tc>
          <w:tcPr>
            <w:tcW w:w="0" w:type="auto"/>
            <w:vAlign w:val="center"/>
            <w:hideMark/>
          </w:tcPr>
          <w:p w14:paraId="4006C2B2" w14:textId="77777777" w:rsidR="00A56243" w:rsidRPr="000F34F0" w:rsidRDefault="00A56243" w:rsidP="00B72B58">
            <w:pPr>
              <w:spacing w:after="0" w:line="259" w:lineRule="auto"/>
            </w:pPr>
            <w:r w:rsidRPr="000F34F0">
              <w:t>Native</w:t>
            </w:r>
          </w:p>
        </w:tc>
        <w:tc>
          <w:tcPr>
            <w:tcW w:w="0" w:type="auto"/>
            <w:vAlign w:val="center"/>
            <w:hideMark/>
          </w:tcPr>
          <w:p w14:paraId="5E6809F1" w14:textId="77777777" w:rsidR="00A56243" w:rsidRPr="000F34F0" w:rsidRDefault="00A56243" w:rsidP="00B72B58">
            <w:pPr>
              <w:spacing w:after="0" w:line="259" w:lineRule="auto"/>
            </w:pPr>
            <w:r w:rsidRPr="000F34F0">
              <w:t>Limited</w:t>
            </w:r>
          </w:p>
        </w:tc>
      </w:tr>
    </w:tbl>
    <w:p w14:paraId="69C34D61" w14:textId="77777777" w:rsidR="00A56243" w:rsidRPr="000F34F0" w:rsidRDefault="00A56243" w:rsidP="00A56243">
      <w:pPr>
        <w:spacing w:after="0" w:line="259" w:lineRule="auto"/>
      </w:pPr>
      <w:r w:rsidRPr="000F34F0">
        <w:t xml:space="preserve">Embedded gives </w:t>
      </w:r>
      <w:r w:rsidRPr="000F34F0">
        <w:rPr>
          <w:b/>
          <w:bCs/>
        </w:rPr>
        <w:t>full lifecycle ownership</w:t>
      </w:r>
      <w:r w:rsidRPr="000F34F0">
        <w:t>.</w:t>
      </w:r>
    </w:p>
    <w:p w14:paraId="047C7FAC" w14:textId="77777777" w:rsidR="00A56243" w:rsidRPr="000F34F0" w:rsidRDefault="00000000" w:rsidP="00A56243">
      <w:pPr>
        <w:spacing w:after="0" w:line="259" w:lineRule="auto"/>
      </w:pPr>
      <w:r>
        <w:pict w14:anchorId="4D0CEF52">
          <v:rect id="_x0000_i1344" style="width:0;height:1.5pt" o:hralign="center" o:hrstd="t" o:hr="t" fillcolor="#a0a0a0" stroked="f"/>
        </w:pict>
      </w:r>
    </w:p>
    <w:p w14:paraId="373A9F82" w14:textId="77777777" w:rsidR="00A56243" w:rsidRPr="000F34F0" w:rsidRDefault="00A56243" w:rsidP="00A56243">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Configuration &amp; Customization</w:t>
      </w:r>
    </w:p>
    <w:p w14:paraId="5F0616A4" w14:textId="77777777" w:rsidR="00A56243" w:rsidRPr="000F34F0" w:rsidRDefault="00A56243" w:rsidP="00A56243">
      <w:pPr>
        <w:spacing w:after="0" w:line="259" w:lineRule="auto"/>
        <w:rPr>
          <w:b/>
          <w:bCs/>
        </w:rPr>
      </w:pPr>
      <w:r w:rsidRPr="000F34F0">
        <w:rPr>
          <w:b/>
          <w:bCs/>
        </w:rPr>
        <w:t>Embedded</w:t>
      </w:r>
    </w:p>
    <w:p w14:paraId="079F784F" w14:textId="77777777" w:rsidR="00A56243" w:rsidRPr="000F34F0" w:rsidRDefault="00A56243" w:rsidP="00A56243">
      <w:pPr>
        <w:numPr>
          <w:ilvl w:val="0"/>
          <w:numId w:val="760"/>
        </w:numPr>
        <w:spacing w:after="0" w:line="259" w:lineRule="auto"/>
      </w:pPr>
      <w:r w:rsidRPr="000F34F0">
        <w:t>Configured via:</w:t>
      </w:r>
    </w:p>
    <w:p w14:paraId="0BD7234D" w14:textId="77777777" w:rsidR="00A56243" w:rsidRPr="000F34F0" w:rsidRDefault="00A56243" w:rsidP="00A56243">
      <w:pPr>
        <w:numPr>
          <w:ilvl w:val="1"/>
          <w:numId w:val="760"/>
        </w:numPr>
        <w:spacing w:after="0" w:line="259" w:lineRule="auto"/>
      </w:pPr>
      <w:r w:rsidRPr="000F34F0">
        <w:t>application.yml</w:t>
      </w:r>
    </w:p>
    <w:p w14:paraId="57720814" w14:textId="77777777" w:rsidR="00A56243" w:rsidRPr="000F34F0" w:rsidRDefault="00A56243" w:rsidP="00A56243">
      <w:pPr>
        <w:numPr>
          <w:ilvl w:val="1"/>
          <w:numId w:val="760"/>
        </w:numPr>
        <w:spacing w:after="0" w:line="259" w:lineRule="auto"/>
      </w:pPr>
      <w:r w:rsidRPr="000F34F0">
        <w:t>WebServerFactoryCustomizer</w:t>
      </w:r>
    </w:p>
    <w:p w14:paraId="4CACCF91" w14:textId="77777777" w:rsidR="00A56243" w:rsidRPr="000F34F0" w:rsidRDefault="00A56243" w:rsidP="00A56243">
      <w:pPr>
        <w:numPr>
          <w:ilvl w:val="0"/>
          <w:numId w:val="760"/>
        </w:numPr>
        <w:spacing w:after="0" w:line="259" w:lineRule="auto"/>
      </w:pPr>
      <w:r w:rsidRPr="000F34F0">
        <w:t>Changes require app restart</w:t>
      </w:r>
    </w:p>
    <w:p w14:paraId="1CA3C186" w14:textId="77777777" w:rsidR="00A56243" w:rsidRPr="000F34F0" w:rsidRDefault="00A56243" w:rsidP="00A56243">
      <w:pPr>
        <w:spacing w:after="0" w:line="259" w:lineRule="auto"/>
        <w:rPr>
          <w:b/>
          <w:bCs/>
        </w:rPr>
      </w:pPr>
      <w:r w:rsidRPr="000F34F0">
        <w:rPr>
          <w:b/>
          <w:bCs/>
        </w:rPr>
        <w:t>External</w:t>
      </w:r>
    </w:p>
    <w:p w14:paraId="5143EEF8" w14:textId="77777777" w:rsidR="00A56243" w:rsidRPr="000F34F0" w:rsidRDefault="00A56243" w:rsidP="00A56243">
      <w:pPr>
        <w:numPr>
          <w:ilvl w:val="0"/>
          <w:numId w:val="761"/>
        </w:numPr>
        <w:spacing w:after="0" w:line="259" w:lineRule="auto"/>
      </w:pPr>
      <w:r w:rsidRPr="000F34F0">
        <w:t>Configured via:</w:t>
      </w:r>
    </w:p>
    <w:p w14:paraId="36339043" w14:textId="77777777" w:rsidR="00A56243" w:rsidRPr="000F34F0" w:rsidRDefault="00A56243" w:rsidP="00A56243">
      <w:pPr>
        <w:numPr>
          <w:ilvl w:val="1"/>
          <w:numId w:val="761"/>
        </w:numPr>
        <w:spacing w:after="0" w:line="259" w:lineRule="auto"/>
      </w:pPr>
      <w:r w:rsidRPr="000F34F0">
        <w:t>server.xml</w:t>
      </w:r>
    </w:p>
    <w:p w14:paraId="733230F4" w14:textId="77777777" w:rsidR="00A56243" w:rsidRPr="000F34F0" w:rsidRDefault="00A56243" w:rsidP="00A56243">
      <w:pPr>
        <w:numPr>
          <w:ilvl w:val="1"/>
          <w:numId w:val="761"/>
        </w:numPr>
        <w:spacing w:after="0" w:line="259" w:lineRule="auto"/>
      </w:pPr>
      <w:r w:rsidRPr="000F34F0">
        <w:t>context.xml</w:t>
      </w:r>
    </w:p>
    <w:p w14:paraId="678CFFF1" w14:textId="77777777" w:rsidR="00A56243" w:rsidRPr="000F34F0" w:rsidRDefault="00A56243" w:rsidP="00A56243">
      <w:pPr>
        <w:numPr>
          <w:ilvl w:val="0"/>
          <w:numId w:val="761"/>
        </w:numPr>
        <w:spacing w:after="0" w:line="259" w:lineRule="auto"/>
      </w:pPr>
      <w:r w:rsidRPr="000F34F0">
        <w:t xml:space="preserve">Changes may affect </w:t>
      </w:r>
      <w:r w:rsidRPr="000F34F0">
        <w:rPr>
          <w:b/>
          <w:bCs/>
        </w:rPr>
        <w:t>multiple apps</w:t>
      </w:r>
    </w:p>
    <w:p w14:paraId="2743B1C5" w14:textId="77777777" w:rsidR="00A56243" w:rsidRPr="000F34F0" w:rsidRDefault="00000000" w:rsidP="00A56243">
      <w:pPr>
        <w:spacing w:after="0" w:line="259" w:lineRule="auto"/>
      </w:pPr>
      <w:r>
        <w:pict w14:anchorId="0445EC11">
          <v:rect id="_x0000_i1345" style="width:0;height:1.5pt" o:hralign="center" o:hrstd="t" o:hr="t" fillcolor="#a0a0a0" stroked="f"/>
        </w:pict>
      </w:r>
    </w:p>
    <w:p w14:paraId="6B0797A6" w14:textId="77777777" w:rsidR="00A56243" w:rsidRPr="000F34F0" w:rsidRDefault="00A56243" w:rsidP="00A56243">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Deployment Model &amp; DevOps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041"/>
        <w:gridCol w:w="1442"/>
      </w:tblGrid>
      <w:tr w:rsidR="00A56243" w:rsidRPr="000F34F0" w14:paraId="5B334848" w14:textId="77777777" w:rsidTr="00B72B58">
        <w:trPr>
          <w:tblHeader/>
          <w:tblCellSpacing w:w="15" w:type="dxa"/>
        </w:trPr>
        <w:tc>
          <w:tcPr>
            <w:tcW w:w="0" w:type="auto"/>
            <w:vAlign w:val="center"/>
            <w:hideMark/>
          </w:tcPr>
          <w:p w14:paraId="1D51A747" w14:textId="77777777" w:rsidR="00A56243" w:rsidRPr="000F34F0" w:rsidRDefault="00A56243" w:rsidP="00B72B58">
            <w:pPr>
              <w:spacing w:after="0" w:line="259" w:lineRule="auto"/>
              <w:rPr>
                <w:b/>
                <w:bCs/>
              </w:rPr>
            </w:pPr>
            <w:r w:rsidRPr="000F34F0">
              <w:rPr>
                <w:b/>
                <w:bCs/>
              </w:rPr>
              <w:t>Area</w:t>
            </w:r>
          </w:p>
        </w:tc>
        <w:tc>
          <w:tcPr>
            <w:tcW w:w="0" w:type="auto"/>
            <w:vAlign w:val="center"/>
            <w:hideMark/>
          </w:tcPr>
          <w:p w14:paraId="608B1EE4" w14:textId="77777777" w:rsidR="00A56243" w:rsidRPr="000F34F0" w:rsidRDefault="00A56243" w:rsidP="00B72B58">
            <w:pPr>
              <w:spacing w:after="0" w:line="259" w:lineRule="auto"/>
              <w:rPr>
                <w:b/>
                <w:bCs/>
              </w:rPr>
            </w:pPr>
            <w:r w:rsidRPr="000F34F0">
              <w:rPr>
                <w:b/>
                <w:bCs/>
              </w:rPr>
              <w:t>Embedded</w:t>
            </w:r>
          </w:p>
        </w:tc>
        <w:tc>
          <w:tcPr>
            <w:tcW w:w="0" w:type="auto"/>
            <w:vAlign w:val="center"/>
            <w:hideMark/>
          </w:tcPr>
          <w:p w14:paraId="542CF156" w14:textId="77777777" w:rsidR="00A56243" w:rsidRPr="000F34F0" w:rsidRDefault="00A56243" w:rsidP="00B72B58">
            <w:pPr>
              <w:spacing w:after="0" w:line="259" w:lineRule="auto"/>
              <w:rPr>
                <w:b/>
                <w:bCs/>
              </w:rPr>
            </w:pPr>
            <w:r w:rsidRPr="000F34F0">
              <w:rPr>
                <w:b/>
                <w:bCs/>
              </w:rPr>
              <w:t>External</w:t>
            </w:r>
          </w:p>
        </w:tc>
      </w:tr>
      <w:tr w:rsidR="00A56243" w:rsidRPr="000F34F0" w14:paraId="5E0E0BFC" w14:textId="77777777" w:rsidTr="00B72B58">
        <w:trPr>
          <w:tblCellSpacing w:w="15" w:type="dxa"/>
        </w:trPr>
        <w:tc>
          <w:tcPr>
            <w:tcW w:w="0" w:type="auto"/>
            <w:vAlign w:val="center"/>
            <w:hideMark/>
          </w:tcPr>
          <w:p w14:paraId="5968DC67" w14:textId="77777777" w:rsidR="00A56243" w:rsidRPr="000F34F0" w:rsidRDefault="00A56243" w:rsidP="00B72B58">
            <w:pPr>
              <w:spacing w:after="0" w:line="259" w:lineRule="auto"/>
            </w:pPr>
            <w:r w:rsidRPr="000F34F0">
              <w:t>Packaging</w:t>
            </w:r>
          </w:p>
        </w:tc>
        <w:tc>
          <w:tcPr>
            <w:tcW w:w="0" w:type="auto"/>
            <w:vAlign w:val="center"/>
            <w:hideMark/>
          </w:tcPr>
          <w:p w14:paraId="26DC4AFD" w14:textId="77777777" w:rsidR="00A56243" w:rsidRPr="000F34F0" w:rsidRDefault="00A56243" w:rsidP="00B72B58">
            <w:pPr>
              <w:spacing w:after="0" w:line="259" w:lineRule="auto"/>
            </w:pPr>
            <w:r w:rsidRPr="000F34F0">
              <w:t>Fat JAR</w:t>
            </w:r>
          </w:p>
        </w:tc>
        <w:tc>
          <w:tcPr>
            <w:tcW w:w="0" w:type="auto"/>
            <w:vAlign w:val="center"/>
            <w:hideMark/>
          </w:tcPr>
          <w:p w14:paraId="6C359124" w14:textId="77777777" w:rsidR="00A56243" w:rsidRPr="000F34F0" w:rsidRDefault="00A56243" w:rsidP="00B72B58">
            <w:pPr>
              <w:spacing w:after="0" w:line="259" w:lineRule="auto"/>
            </w:pPr>
            <w:r w:rsidRPr="000F34F0">
              <w:t>WAR</w:t>
            </w:r>
          </w:p>
        </w:tc>
      </w:tr>
      <w:tr w:rsidR="00A56243" w:rsidRPr="000F34F0" w14:paraId="16B1D8C4" w14:textId="77777777" w:rsidTr="00B72B58">
        <w:trPr>
          <w:tblCellSpacing w:w="15" w:type="dxa"/>
        </w:trPr>
        <w:tc>
          <w:tcPr>
            <w:tcW w:w="0" w:type="auto"/>
            <w:vAlign w:val="center"/>
            <w:hideMark/>
          </w:tcPr>
          <w:p w14:paraId="5BEEB0C4" w14:textId="77777777" w:rsidR="00A56243" w:rsidRPr="000F34F0" w:rsidRDefault="00A56243" w:rsidP="00B72B58">
            <w:pPr>
              <w:spacing w:after="0" w:line="259" w:lineRule="auto"/>
            </w:pPr>
            <w:r w:rsidRPr="000F34F0">
              <w:lastRenderedPageBreak/>
              <w:t>Deployment</w:t>
            </w:r>
          </w:p>
        </w:tc>
        <w:tc>
          <w:tcPr>
            <w:tcW w:w="0" w:type="auto"/>
            <w:vAlign w:val="center"/>
            <w:hideMark/>
          </w:tcPr>
          <w:p w14:paraId="6F003075" w14:textId="77777777" w:rsidR="00A56243" w:rsidRPr="000F34F0" w:rsidRDefault="00A56243" w:rsidP="00B72B58">
            <w:pPr>
              <w:spacing w:after="0" w:line="259" w:lineRule="auto"/>
            </w:pPr>
            <w:r w:rsidRPr="000F34F0">
              <w:t>Immutable</w:t>
            </w:r>
          </w:p>
        </w:tc>
        <w:tc>
          <w:tcPr>
            <w:tcW w:w="0" w:type="auto"/>
            <w:vAlign w:val="center"/>
            <w:hideMark/>
          </w:tcPr>
          <w:p w14:paraId="754FEFDD" w14:textId="77777777" w:rsidR="00A56243" w:rsidRPr="000F34F0" w:rsidRDefault="00A56243" w:rsidP="00B72B58">
            <w:pPr>
              <w:spacing w:after="0" w:line="259" w:lineRule="auto"/>
            </w:pPr>
            <w:r w:rsidRPr="000F34F0">
              <w:t>Mutable</w:t>
            </w:r>
          </w:p>
        </w:tc>
      </w:tr>
      <w:tr w:rsidR="00A56243" w:rsidRPr="000F34F0" w14:paraId="5DDA7142" w14:textId="77777777" w:rsidTr="00B72B58">
        <w:trPr>
          <w:tblCellSpacing w:w="15" w:type="dxa"/>
        </w:trPr>
        <w:tc>
          <w:tcPr>
            <w:tcW w:w="0" w:type="auto"/>
            <w:vAlign w:val="center"/>
            <w:hideMark/>
          </w:tcPr>
          <w:p w14:paraId="3FD584D6" w14:textId="77777777" w:rsidR="00A56243" w:rsidRPr="000F34F0" w:rsidRDefault="00A56243" w:rsidP="00B72B58">
            <w:pPr>
              <w:spacing w:after="0" w:line="259" w:lineRule="auto"/>
            </w:pPr>
            <w:r w:rsidRPr="000F34F0">
              <w:t>CI/CD</w:t>
            </w:r>
          </w:p>
        </w:tc>
        <w:tc>
          <w:tcPr>
            <w:tcW w:w="0" w:type="auto"/>
            <w:vAlign w:val="center"/>
            <w:hideMark/>
          </w:tcPr>
          <w:p w14:paraId="7D55D0F7" w14:textId="77777777" w:rsidR="00A56243" w:rsidRPr="000F34F0" w:rsidRDefault="00A56243" w:rsidP="00B72B58">
            <w:pPr>
              <w:spacing w:after="0" w:line="259" w:lineRule="auto"/>
            </w:pPr>
            <w:r w:rsidRPr="000F34F0">
              <w:t>Simple</w:t>
            </w:r>
          </w:p>
        </w:tc>
        <w:tc>
          <w:tcPr>
            <w:tcW w:w="0" w:type="auto"/>
            <w:vAlign w:val="center"/>
            <w:hideMark/>
          </w:tcPr>
          <w:p w14:paraId="603EA205" w14:textId="77777777" w:rsidR="00A56243" w:rsidRPr="000F34F0" w:rsidRDefault="00A56243" w:rsidP="00B72B58">
            <w:pPr>
              <w:spacing w:after="0" w:line="259" w:lineRule="auto"/>
            </w:pPr>
            <w:r w:rsidRPr="000F34F0">
              <w:t>Complex</w:t>
            </w:r>
          </w:p>
        </w:tc>
      </w:tr>
      <w:tr w:rsidR="00A56243" w:rsidRPr="000F34F0" w14:paraId="591A670C" w14:textId="77777777" w:rsidTr="00B72B58">
        <w:trPr>
          <w:tblCellSpacing w:w="15" w:type="dxa"/>
        </w:trPr>
        <w:tc>
          <w:tcPr>
            <w:tcW w:w="0" w:type="auto"/>
            <w:vAlign w:val="center"/>
            <w:hideMark/>
          </w:tcPr>
          <w:p w14:paraId="2037C9D8" w14:textId="77777777" w:rsidR="00A56243" w:rsidRPr="000F34F0" w:rsidRDefault="00A56243" w:rsidP="00B72B58">
            <w:pPr>
              <w:spacing w:after="0" w:line="259" w:lineRule="auto"/>
            </w:pPr>
            <w:r w:rsidRPr="000F34F0">
              <w:t>Scaling</w:t>
            </w:r>
          </w:p>
        </w:tc>
        <w:tc>
          <w:tcPr>
            <w:tcW w:w="0" w:type="auto"/>
            <w:vAlign w:val="center"/>
            <w:hideMark/>
          </w:tcPr>
          <w:p w14:paraId="17472748" w14:textId="77777777" w:rsidR="00A56243" w:rsidRPr="000F34F0" w:rsidRDefault="00A56243" w:rsidP="00B72B58">
            <w:pPr>
              <w:spacing w:after="0" w:line="259" w:lineRule="auto"/>
            </w:pPr>
            <w:r w:rsidRPr="000F34F0">
              <w:t>App-level</w:t>
            </w:r>
          </w:p>
        </w:tc>
        <w:tc>
          <w:tcPr>
            <w:tcW w:w="0" w:type="auto"/>
            <w:vAlign w:val="center"/>
            <w:hideMark/>
          </w:tcPr>
          <w:p w14:paraId="1FBAB765" w14:textId="77777777" w:rsidR="00A56243" w:rsidRPr="000F34F0" w:rsidRDefault="00A56243" w:rsidP="00B72B58">
            <w:pPr>
              <w:spacing w:after="0" w:line="259" w:lineRule="auto"/>
            </w:pPr>
            <w:r w:rsidRPr="000F34F0">
              <w:t>Container-level</w:t>
            </w:r>
          </w:p>
        </w:tc>
      </w:tr>
      <w:tr w:rsidR="00A56243" w:rsidRPr="000F34F0" w14:paraId="47CE878D" w14:textId="77777777" w:rsidTr="00B72B58">
        <w:trPr>
          <w:tblCellSpacing w:w="15" w:type="dxa"/>
        </w:trPr>
        <w:tc>
          <w:tcPr>
            <w:tcW w:w="0" w:type="auto"/>
            <w:vAlign w:val="center"/>
            <w:hideMark/>
          </w:tcPr>
          <w:p w14:paraId="64F00A87" w14:textId="77777777" w:rsidR="00A56243" w:rsidRPr="000F34F0" w:rsidRDefault="00A56243" w:rsidP="00B72B58">
            <w:pPr>
              <w:spacing w:after="0" w:line="259" w:lineRule="auto"/>
            </w:pPr>
            <w:r w:rsidRPr="000F34F0">
              <w:t>Cloud-native</w:t>
            </w:r>
          </w:p>
        </w:tc>
        <w:tc>
          <w:tcPr>
            <w:tcW w:w="0" w:type="auto"/>
            <w:vAlign w:val="center"/>
            <w:hideMark/>
          </w:tcPr>
          <w:p w14:paraId="67D0CEB5" w14:textId="77777777" w:rsidR="00A56243" w:rsidRPr="000F34F0" w:rsidRDefault="00A56243" w:rsidP="00B72B58">
            <w:pPr>
              <w:spacing w:after="0" w:line="259" w:lineRule="auto"/>
            </w:pPr>
            <w:r w:rsidRPr="000F34F0">
              <w:t>Excellent</w:t>
            </w:r>
          </w:p>
        </w:tc>
        <w:tc>
          <w:tcPr>
            <w:tcW w:w="0" w:type="auto"/>
            <w:vAlign w:val="center"/>
            <w:hideMark/>
          </w:tcPr>
          <w:p w14:paraId="5096E4A6" w14:textId="77777777" w:rsidR="00A56243" w:rsidRPr="000F34F0" w:rsidRDefault="00A56243" w:rsidP="00B72B58">
            <w:pPr>
              <w:spacing w:after="0" w:line="259" w:lineRule="auto"/>
            </w:pPr>
            <w:r w:rsidRPr="000F34F0">
              <w:t>Poor</w:t>
            </w:r>
          </w:p>
        </w:tc>
      </w:tr>
    </w:tbl>
    <w:p w14:paraId="5932FE7E" w14:textId="77777777" w:rsidR="00A56243" w:rsidRPr="000F34F0" w:rsidRDefault="00A56243" w:rsidP="00A56243">
      <w:pPr>
        <w:spacing w:after="0" w:line="259" w:lineRule="auto"/>
      </w:pPr>
      <w:r w:rsidRPr="000F34F0">
        <w:t xml:space="preserve">Embedded aligns with </w:t>
      </w:r>
      <w:r w:rsidRPr="000F34F0">
        <w:rPr>
          <w:b/>
          <w:bCs/>
        </w:rPr>
        <w:t>modern DevOps and Kubernetes</w:t>
      </w:r>
      <w:r w:rsidRPr="000F34F0">
        <w:t>.</w:t>
      </w:r>
    </w:p>
    <w:p w14:paraId="145A128D" w14:textId="77777777" w:rsidR="00A56243" w:rsidRPr="000F34F0" w:rsidRDefault="00000000" w:rsidP="00A56243">
      <w:pPr>
        <w:spacing w:after="0" w:line="259" w:lineRule="auto"/>
      </w:pPr>
      <w:r>
        <w:pict w14:anchorId="097E0266">
          <v:rect id="_x0000_i1346" style="width:0;height:1.5pt" o:hralign="center" o:hrstd="t" o:hr="t" fillcolor="#a0a0a0" stroked="f"/>
        </w:pict>
      </w:r>
    </w:p>
    <w:p w14:paraId="5E86587A" w14:textId="77777777" w:rsidR="00A56243" w:rsidRPr="000F34F0" w:rsidRDefault="00A56243" w:rsidP="00A56243">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Resource Isolation</w:t>
      </w:r>
    </w:p>
    <w:p w14:paraId="62FD356E" w14:textId="77777777" w:rsidR="00A56243" w:rsidRPr="000F34F0" w:rsidRDefault="00A56243" w:rsidP="00A56243">
      <w:pPr>
        <w:spacing w:after="0" w:line="259" w:lineRule="auto"/>
        <w:rPr>
          <w:b/>
          <w:bCs/>
        </w:rPr>
      </w:pPr>
      <w:r w:rsidRPr="000F34F0">
        <w:rPr>
          <w:b/>
          <w:bCs/>
        </w:rPr>
        <w:t>Embedded</w:t>
      </w:r>
    </w:p>
    <w:p w14:paraId="26F7B97E" w14:textId="77777777" w:rsidR="00A56243" w:rsidRPr="000F34F0" w:rsidRDefault="00A56243" w:rsidP="00A56243">
      <w:pPr>
        <w:numPr>
          <w:ilvl w:val="0"/>
          <w:numId w:val="762"/>
        </w:numPr>
        <w:spacing w:after="0" w:line="259" w:lineRule="auto"/>
      </w:pPr>
      <w:r w:rsidRPr="000F34F0">
        <w:t>One JVM per service</w:t>
      </w:r>
    </w:p>
    <w:p w14:paraId="0893EC45" w14:textId="77777777" w:rsidR="00A56243" w:rsidRPr="000F34F0" w:rsidRDefault="00A56243" w:rsidP="00A56243">
      <w:pPr>
        <w:numPr>
          <w:ilvl w:val="0"/>
          <w:numId w:val="762"/>
        </w:numPr>
        <w:spacing w:after="0" w:line="259" w:lineRule="auto"/>
      </w:pPr>
      <w:r w:rsidRPr="000F34F0">
        <w:t>Clear CPU/memory limits</w:t>
      </w:r>
    </w:p>
    <w:p w14:paraId="2DDBD036" w14:textId="77777777" w:rsidR="00A56243" w:rsidRPr="000F34F0" w:rsidRDefault="00A56243" w:rsidP="00A56243">
      <w:pPr>
        <w:numPr>
          <w:ilvl w:val="0"/>
          <w:numId w:val="762"/>
        </w:numPr>
        <w:spacing w:after="0" w:line="259" w:lineRule="auto"/>
      </w:pPr>
      <w:r w:rsidRPr="000F34F0">
        <w:t>Fault isolation</w:t>
      </w:r>
    </w:p>
    <w:p w14:paraId="64CF637C" w14:textId="77777777" w:rsidR="00A56243" w:rsidRPr="000F34F0" w:rsidRDefault="00A56243" w:rsidP="00A56243">
      <w:pPr>
        <w:spacing w:after="0" w:line="259" w:lineRule="auto"/>
        <w:rPr>
          <w:b/>
          <w:bCs/>
        </w:rPr>
      </w:pPr>
      <w:r w:rsidRPr="000F34F0">
        <w:rPr>
          <w:b/>
          <w:bCs/>
        </w:rPr>
        <w:t>External</w:t>
      </w:r>
    </w:p>
    <w:p w14:paraId="03286AE9" w14:textId="77777777" w:rsidR="00A56243" w:rsidRPr="000F34F0" w:rsidRDefault="00A56243" w:rsidP="00A56243">
      <w:pPr>
        <w:numPr>
          <w:ilvl w:val="0"/>
          <w:numId w:val="763"/>
        </w:numPr>
        <w:spacing w:after="0" w:line="259" w:lineRule="auto"/>
      </w:pPr>
      <w:r w:rsidRPr="000F34F0">
        <w:t>Multiple apps share same JVM</w:t>
      </w:r>
    </w:p>
    <w:p w14:paraId="409A1E79" w14:textId="77777777" w:rsidR="00A56243" w:rsidRPr="000F34F0" w:rsidRDefault="00A56243" w:rsidP="00A56243">
      <w:pPr>
        <w:numPr>
          <w:ilvl w:val="0"/>
          <w:numId w:val="763"/>
        </w:numPr>
        <w:spacing w:after="0" w:line="259" w:lineRule="auto"/>
      </w:pPr>
      <w:r w:rsidRPr="000F34F0">
        <w:t>One app failure can affect others</w:t>
      </w:r>
    </w:p>
    <w:p w14:paraId="738FD9C7" w14:textId="77777777" w:rsidR="00A56243" w:rsidRPr="000F34F0" w:rsidRDefault="00A56243" w:rsidP="00A56243">
      <w:pPr>
        <w:spacing w:after="0" w:line="259" w:lineRule="auto"/>
      </w:pPr>
      <w:r w:rsidRPr="000F34F0">
        <w:t xml:space="preserve">This is a </w:t>
      </w:r>
      <w:r w:rsidRPr="000F34F0">
        <w:rPr>
          <w:b/>
          <w:bCs/>
        </w:rPr>
        <w:t>major reason enterprises moved away from external containers</w:t>
      </w:r>
      <w:r w:rsidRPr="000F34F0">
        <w:t>.</w:t>
      </w:r>
    </w:p>
    <w:p w14:paraId="70A2A59F" w14:textId="77777777" w:rsidR="00A56243" w:rsidRPr="000F34F0" w:rsidRDefault="00000000" w:rsidP="00A56243">
      <w:pPr>
        <w:spacing w:after="0" w:line="259" w:lineRule="auto"/>
      </w:pPr>
      <w:r>
        <w:pict w14:anchorId="422EBBB3">
          <v:rect id="_x0000_i1347" style="width:0;height:1.5pt" o:hralign="center" o:hrstd="t" o:hr="t" fillcolor="#a0a0a0" stroked="f"/>
        </w:pict>
      </w:r>
    </w:p>
    <w:p w14:paraId="2AB8A831" w14:textId="77777777" w:rsidR="00A56243" w:rsidRPr="000F34F0" w:rsidRDefault="00A56243" w:rsidP="00A56243">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Performance &amp;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041"/>
        <w:gridCol w:w="830"/>
      </w:tblGrid>
      <w:tr w:rsidR="00A56243" w:rsidRPr="000F34F0" w14:paraId="2CD5BFDC" w14:textId="77777777" w:rsidTr="00B72B58">
        <w:trPr>
          <w:tblHeader/>
          <w:tblCellSpacing w:w="15" w:type="dxa"/>
        </w:trPr>
        <w:tc>
          <w:tcPr>
            <w:tcW w:w="0" w:type="auto"/>
            <w:vAlign w:val="center"/>
            <w:hideMark/>
          </w:tcPr>
          <w:p w14:paraId="09193B24" w14:textId="77777777" w:rsidR="00A56243" w:rsidRPr="000F34F0" w:rsidRDefault="00A56243" w:rsidP="00B72B58">
            <w:pPr>
              <w:spacing w:after="0" w:line="259" w:lineRule="auto"/>
              <w:rPr>
                <w:b/>
                <w:bCs/>
              </w:rPr>
            </w:pPr>
            <w:r w:rsidRPr="000F34F0">
              <w:rPr>
                <w:b/>
                <w:bCs/>
              </w:rPr>
              <w:t>Aspect</w:t>
            </w:r>
          </w:p>
        </w:tc>
        <w:tc>
          <w:tcPr>
            <w:tcW w:w="0" w:type="auto"/>
            <w:vAlign w:val="center"/>
            <w:hideMark/>
          </w:tcPr>
          <w:p w14:paraId="27FE97AA" w14:textId="77777777" w:rsidR="00A56243" w:rsidRPr="000F34F0" w:rsidRDefault="00A56243" w:rsidP="00B72B58">
            <w:pPr>
              <w:spacing w:after="0" w:line="259" w:lineRule="auto"/>
              <w:rPr>
                <w:b/>
                <w:bCs/>
              </w:rPr>
            </w:pPr>
            <w:r w:rsidRPr="000F34F0">
              <w:rPr>
                <w:b/>
                <w:bCs/>
              </w:rPr>
              <w:t>Embedded</w:t>
            </w:r>
          </w:p>
        </w:tc>
        <w:tc>
          <w:tcPr>
            <w:tcW w:w="0" w:type="auto"/>
            <w:vAlign w:val="center"/>
            <w:hideMark/>
          </w:tcPr>
          <w:p w14:paraId="6D0D2873" w14:textId="77777777" w:rsidR="00A56243" w:rsidRPr="000F34F0" w:rsidRDefault="00A56243" w:rsidP="00B72B58">
            <w:pPr>
              <w:spacing w:after="0" w:line="259" w:lineRule="auto"/>
              <w:rPr>
                <w:b/>
                <w:bCs/>
              </w:rPr>
            </w:pPr>
            <w:r w:rsidRPr="000F34F0">
              <w:rPr>
                <w:b/>
                <w:bCs/>
              </w:rPr>
              <w:t>External</w:t>
            </w:r>
          </w:p>
        </w:tc>
      </w:tr>
      <w:tr w:rsidR="00A56243" w:rsidRPr="000F34F0" w14:paraId="55050652" w14:textId="77777777" w:rsidTr="00B72B58">
        <w:trPr>
          <w:tblCellSpacing w:w="15" w:type="dxa"/>
        </w:trPr>
        <w:tc>
          <w:tcPr>
            <w:tcW w:w="0" w:type="auto"/>
            <w:vAlign w:val="center"/>
            <w:hideMark/>
          </w:tcPr>
          <w:p w14:paraId="1F2E2CF8" w14:textId="77777777" w:rsidR="00A56243" w:rsidRPr="000F34F0" w:rsidRDefault="00A56243" w:rsidP="00B72B58">
            <w:pPr>
              <w:spacing w:after="0" w:line="259" w:lineRule="auto"/>
            </w:pPr>
            <w:r w:rsidRPr="000F34F0">
              <w:t>Startup</w:t>
            </w:r>
          </w:p>
        </w:tc>
        <w:tc>
          <w:tcPr>
            <w:tcW w:w="0" w:type="auto"/>
            <w:vAlign w:val="center"/>
            <w:hideMark/>
          </w:tcPr>
          <w:p w14:paraId="497FFBF6" w14:textId="77777777" w:rsidR="00A56243" w:rsidRPr="000F34F0" w:rsidRDefault="00A56243" w:rsidP="00B72B58">
            <w:pPr>
              <w:spacing w:after="0" w:line="259" w:lineRule="auto"/>
            </w:pPr>
            <w:r w:rsidRPr="000F34F0">
              <w:t>Faster</w:t>
            </w:r>
          </w:p>
        </w:tc>
        <w:tc>
          <w:tcPr>
            <w:tcW w:w="0" w:type="auto"/>
            <w:vAlign w:val="center"/>
            <w:hideMark/>
          </w:tcPr>
          <w:p w14:paraId="4DF1EC5A" w14:textId="77777777" w:rsidR="00A56243" w:rsidRPr="000F34F0" w:rsidRDefault="00A56243" w:rsidP="00B72B58">
            <w:pPr>
              <w:spacing w:after="0" w:line="259" w:lineRule="auto"/>
            </w:pPr>
            <w:r w:rsidRPr="000F34F0">
              <w:t>Slower</w:t>
            </w:r>
          </w:p>
        </w:tc>
      </w:tr>
      <w:tr w:rsidR="00A56243" w:rsidRPr="000F34F0" w14:paraId="49246E66" w14:textId="77777777" w:rsidTr="00B72B58">
        <w:trPr>
          <w:tblCellSpacing w:w="15" w:type="dxa"/>
        </w:trPr>
        <w:tc>
          <w:tcPr>
            <w:tcW w:w="0" w:type="auto"/>
            <w:vAlign w:val="center"/>
            <w:hideMark/>
          </w:tcPr>
          <w:p w14:paraId="3CD05886" w14:textId="77777777" w:rsidR="00A56243" w:rsidRPr="000F34F0" w:rsidRDefault="00A56243" w:rsidP="00B72B58">
            <w:pPr>
              <w:spacing w:after="0" w:line="259" w:lineRule="auto"/>
            </w:pPr>
            <w:r w:rsidRPr="000F34F0">
              <w:t>Latency</w:t>
            </w:r>
          </w:p>
        </w:tc>
        <w:tc>
          <w:tcPr>
            <w:tcW w:w="0" w:type="auto"/>
            <w:vAlign w:val="center"/>
            <w:hideMark/>
          </w:tcPr>
          <w:p w14:paraId="1FE0D344" w14:textId="77777777" w:rsidR="00A56243" w:rsidRPr="000F34F0" w:rsidRDefault="00A56243" w:rsidP="00B72B58">
            <w:pPr>
              <w:spacing w:after="0" w:line="259" w:lineRule="auto"/>
            </w:pPr>
            <w:r w:rsidRPr="000F34F0">
              <w:t>Same</w:t>
            </w:r>
          </w:p>
        </w:tc>
        <w:tc>
          <w:tcPr>
            <w:tcW w:w="0" w:type="auto"/>
            <w:vAlign w:val="center"/>
            <w:hideMark/>
          </w:tcPr>
          <w:p w14:paraId="0F158F3A" w14:textId="77777777" w:rsidR="00A56243" w:rsidRPr="000F34F0" w:rsidRDefault="00A56243" w:rsidP="00B72B58">
            <w:pPr>
              <w:spacing w:after="0" w:line="259" w:lineRule="auto"/>
            </w:pPr>
            <w:r w:rsidRPr="000F34F0">
              <w:t>Same</w:t>
            </w:r>
          </w:p>
        </w:tc>
      </w:tr>
      <w:tr w:rsidR="00A56243" w:rsidRPr="000F34F0" w14:paraId="3359B38A" w14:textId="77777777" w:rsidTr="00B72B58">
        <w:trPr>
          <w:tblCellSpacing w:w="15" w:type="dxa"/>
        </w:trPr>
        <w:tc>
          <w:tcPr>
            <w:tcW w:w="0" w:type="auto"/>
            <w:vAlign w:val="center"/>
            <w:hideMark/>
          </w:tcPr>
          <w:p w14:paraId="15AC2017" w14:textId="77777777" w:rsidR="00A56243" w:rsidRPr="000F34F0" w:rsidRDefault="00A56243" w:rsidP="00B72B58">
            <w:pPr>
              <w:spacing w:after="0" w:line="259" w:lineRule="auto"/>
            </w:pPr>
            <w:r w:rsidRPr="000F34F0">
              <w:t>Throughput</w:t>
            </w:r>
          </w:p>
        </w:tc>
        <w:tc>
          <w:tcPr>
            <w:tcW w:w="0" w:type="auto"/>
            <w:vAlign w:val="center"/>
            <w:hideMark/>
          </w:tcPr>
          <w:p w14:paraId="0757CE74" w14:textId="77777777" w:rsidR="00A56243" w:rsidRPr="000F34F0" w:rsidRDefault="00A56243" w:rsidP="00B72B58">
            <w:pPr>
              <w:spacing w:after="0" w:line="259" w:lineRule="auto"/>
            </w:pPr>
            <w:r w:rsidRPr="000F34F0">
              <w:t>Same</w:t>
            </w:r>
          </w:p>
        </w:tc>
        <w:tc>
          <w:tcPr>
            <w:tcW w:w="0" w:type="auto"/>
            <w:vAlign w:val="center"/>
            <w:hideMark/>
          </w:tcPr>
          <w:p w14:paraId="4E97DF2D" w14:textId="77777777" w:rsidR="00A56243" w:rsidRPr="000F34F0" w:rsidRDefault="00A56243" w:rsidP="00B72B58">
            <w:pPr>
              <w:spacing w:after="0" w:line="259" w:lineRule="auto"/>
            </w:pPr>
            <w:r w:rsidRPr="000F34F0">
              <w:t>Same</w:t>
            </w:r>
          </w:p>
        </w:tc>
      </w:tr>
    </w:tbl>
    <w:p w14:paraId="13498815" w14:textId="77777777" w:rsidR="00A56243" w:rsidRPr="000F34F0" w:rsidRDefault="00A56243" w:rsidP="00A56243">
      <w:pPr>
        <w:spacing w:after="0" w:line="259" w:lineRule="auto"/>
      </w:pPr>
      <w:r w:rsidRPr="000F34F0">
        <w:t>No runtime performance advantage for external containers.</w:t>
      </w:r>
    </w:p>
    <w:p w14:paraId="06F64408" w14:textId="77777777" w:rsidR="00A56243" w:rsidRPr="000F34F0" w:rsidRDefault="00000000" w:rsidP="00A56243">
      <w:pPr>
        <w:spacing w:after="0" w:line="259" w:lineRule="auto"/>
      </w:pPr>
      <w:r>
        <w:pict w14:anchorId="15E3A828">
          <v:rect id="_x0000_i1348" style="width:0;height:1.5pt" o:hralign="center" o:hrstd="t" o:hr="t" fillcolor="#a0a0a0" stroked="f"/>
        </w:pict>
      </w:r>
    </w:p>
    <w:p w14:paraId="309C9570" w14:textId="77777777" w:rsidR="00A56243" w:rsidRPr="000F34F0" w:rsidRDefault="00A56243" w:rsidP="00A56243">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Security Considerations</w:t>
      </w:r>
    </w:p>
    <w:p w14:paraId="021DBBD0" w14:textId="77777777" w:rsidR="00A56243" w:rsidRPr="000F34F0" w:rsidRDefault="00A56243" w:rsidP="00A56243">
      <w:pPr>
        <w:spacing w:after="0" w:line="259" w:lineRule="auto"/>
        <w:rPr>
          <w:b/>
          <w:bCs/>
        </w:rPr>
      </w:pPr>
      <w:r w:rsidRPr="000F34F0">
        <w:rPr>
          <w:b/>
          <w:bCs/>
        </w:rPr>
        <w:t>Embedded</w:t>
      </w:r>
    </w:p>
    <w:p w14:paraId="49BAD109" w14:textId="77777777" w:rsidR="00A56243" w:rsidRPr="000F34F0" w:rsidRDefault="00A56243" w:rsidP="00A56243">
      <w:pPr>
        <w:numPr>
          <w:ilvl w:val="0"/>
          <w:numId w:val="764"/>
        </w:numPr>
        <w:spacing w:after="0" w:line="259" w:lineRule="auto"/>
      </w:pPr>
      <w:r w:rsidRPr="000F34F0">
        <w:t>Smaller attack surface</w:t>
      </w:r>
    </w:p>
    <w:p w14:paraId="1EF22223" w14:textId="77777777" w:rsidR="00A56243" w:rsidRPr="000F34F0" w:rsidRDefault="00A56243" w:rsidP="00A56243">
      <w:pPr>
        <w:numPr>
          <w:ilvl w:val="0"/>
          <w:numId w:val="764"/>
        </w:numPr>
        <w:spacing w:after="0" w:line="259" w:lineRule="auto"/>
      </w:pPr>
      <w:r w:rsidRPr="000F34F0">
        <w:t>App-specific security config</w:t>
      </w:r>
    </w:p>
    <w:p w14:paraId="4A14575B" w14:textId="77777777" w:rsidR="00A56243" w:rsidRPr="000F34F0" w:rsidRDefault="00A56243" w:rsidP="00A56243">
      <w:pPr>
        <w:numPr>
          <w:ilvl w:val="0"/>
          <w:numId w:val="764"/>
        </w:numPr>
        <w:spacing w:after="0" w:line="259" w:lineRule="auto"/>
      </w:pPr>
      <w:r w:rsidRPr="000F34F0">
        <w:t>Easier secret isolation</w:t>
      </w:r>
    </w:p>
    <w:p w14:paraId="09681235" w14:textId="77777777" w:rsidR="00A56243" w:rsidRPr="000F34F0" w:rsidRDefault="00A56243" w:rsidP="00A56243">
      <w:pPr>
        <w:spacing w:after="0" w:line="259" w:lineRule="auto"/>
        <w:rPr>
          <w:b/>
          <w:bCs/>
        </w:rPr>
      </w:pPr>
      <w:r w:rsidRPr="000F34F0">
        <w:rPr>
          <w:b/>
          <w:bCs/>
        </w:rPr>
        <w:t>External</w:t>
      </w:r>
    </w:p>
    <w:p w14:paraId="788F2E0D" w14:textId="77777777" w:rsidR="00A56243" w:rsidRPr="000F34F0" w:rsidRDefault="00A56243" w:rsidP="00A56243">
      <w:pPr>
        <w:numPr>
          <w:ilvl w:val="0"/>
          <w:numId w:val="765"/>
        </w:numPr>
        <w:spacing w:after="0" w:line="259" w:lineRule="auto"/>
      </w:pPr>
      <w:r w:rsidRPr="000F34F0">
        <w:t>Shared attack surface</w:t>
      </w:r>
    </w:p>
    <w:p w14:paraId="27E6AEC5" w14:textId="77777777" w:rsidR="00A56243" w:rsidRPr="000F34F0" w:rsidRDefault="00A56243" w:rsidP="00A56243">
      <w:pPr>
        <w:numPr>
          <w:ilvl w:val="0"/>
          <w:numId w:val="765"/>
        </w:numPr>
        <w:spacing w:after="0" w:line="259" w:lineRule="auto"/>
      </w:pPr>
      <w:r w:rsidRPr="000F34F0">
        <w:t>Complex security hardening</w:t>
      </w:r>
    </w:p>
    <w:p w14:paraId="57CB93C2" w14:textId="77777777" w:rsidR="00A56243" w:rsidRPr="000F34F0" w:rsidRDefault="00A56243" w:rsidP="00A56243">
      <w:pPr>
        <w:numPr>
          <w:ilvl w:val="0"/>
          <w:numId w:val="765"/>
        </w:numPr>
        <w:spacing w:after="0" w:line="259" w:lineRule="auto"/>
      </w:pPr>
      <w:r w:rsidRPr="000F34F0">
        <w:t>Risk of cross-app leaks</w:t>
      </w:r>
    </w:p>
    <w:p w14:paraId="37F04B4D" w14:textId="77777777" w:rsidR="00A56243" w:rsidRPr="000F34F0" w:rsidRDefault="00000000" w:rsidP="00A56243">
      <w:pPr>
        <w:spacing w:after="0" w:line="259" w:lineRule="auto"/>
      </w:pPr>
      <w:r>
        <w:pict w14:anchorId="59B6D01C">
          <v:rect id="_x0000_i1349" style="width:0;height:1.5pt" o:hralign="center" o:hrstd="t" o:hr="t" fillcolor="#a0a0a0" stroked="f"/>
        </w:pict>
      </w:r>
    </w:p>
    <w:p w14:paraId="188589F0" w14:textId="77777777" w:rsidR="00A56243" w:rsidRPr="000F34F0" w:rsidRDefault="00A56243" w:rsidP="00A56243">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When External Container Still Makes Sense</w:t>
      </w:r>
    </w:p>
    <w:p w14:paraId="5609822B" w14:textId="77777777" w:rsidR="00A56243" w:rsidRPr="000F34F0" w:rsidRDefault="00A56243" w:rsidP="00A56243">
      <w:pPr>
        <w:spacing w:after="0" w:line="259" w:lineRule="auto"/>
      </w:pPr>
      <w:r w:rsidRPr="000F34F0">
        <w:rPr>
          <w:rFonts w:ascii="Segoe UI Symbol" w:hAnsi="Segoe UI Symbol" w:cs="Segoe UI Symbol"/>
        </w:rPr>
        <w:t>✔</w:t>
      </w:r>
      <w:r w:rsidRPr="000F34F0">
        <w:t xml:space="preserve"> Legacy enterprise environments</w:t>
      </w:r>
      <w:r w:rsidRPr="000F34F0">
        <w:br/>
      </w:r>
      <w:r w:rsidRPr="000F34F0">
        <w:rPr>
          <w:rFonts w:ascii="Segoe UI Symbol" w:hAnsi="Segoe UI Symbol" w:cs="Segoe UI Symbol"/>
        </w:rPr>
        <w:t>✔</w:t>
      </w:r>
      <w:r w:rsidRPr="000F34F0">
        <w:t xml:space="preserve"> Centralized container governance</w:t>
      </w:r>
      <w:r w:rsidRPr="000F34F0">
        <w:br/>
      </w:r>
      <w:r w:rsidRPr="000F34F0">
        <w:rPr>
          <w:rFonts w:ascii="Segoe UI Symbol" w:hAnsi="Segoe UI Symbol" w:cs="Segoe UI Symbol"/>
        </w:rPr>
        <w:t>✔</w:t>
      </w:r>
      <w:r w:rsidRPr="000F34F0">
        <w:t xml:space="preserve"> Shared infra constraints</w:t>
      </w:r>
      <w:r w:rsidRPr="000F34F0">
        <w:br/>
      </w:r>
      <w:r w:rsidRPr="000F34F0">
        <w:rPr>
          <w:rFonts w:ascii="Segoe UI Symbol" w:hAnsi="Segoe UI Symbol" w:cs="Segoe UI Symbol"/>
        </w:rPr>
        <w:t>✔</w:t>
      </w:r>
      <w:r w:rsidRPr="000F34F0">
        <w:t xml:space="preserve"> Regulated environments (rare)</w:t>
      </w:r>
    </w:p>
    <w:p w14:paraId="45D39E7C" w14:textId="77777777" w:rsidR="00A56243" w:rsidRPr="000F34F0" w:rsidRDefault="00000000" w:rsidP="00A56243">
      <w:pPr>
        <w:spacing w:after="0" w:line="259" w:lineRule="auto"/>
      </w:pPr>
      <w:r>
        <w:pict w14:anchorId="555AAA3F">
          <v:rect id="_x0000_i1350" style="width:0;height:1.5pt" o:hralign="center" o:hrstd="t" o:hr="t" fillcolor="#a0a0a0" stroked="f"/>
        </w:pict>
      </w:r>
    </w:p>
    <w:p w14:paraId="6273E658" w14:textId="77777777" w:rsidR="00A56243" w:rsidRPr="000F34F0" w:rsidRDefault="00A56243" w:rsidP="00A56243">
      <w:pPr>
        <w:spacing w:after="0" w:line="259" w:lineRule="auto"/>
        <w:rPr>
          <w:b/>
          <w:bCs/>
        </w:rPr>
      </w:pPr>
      <w:r w:rsidRPr="000F34F0">
        <w:rPr>
          <w:rFonts w:ascii="Segoe UI Emoji" w:hAnsi="Segoe UI Emoji" w:cs="Segoe UI Emoji"/>
          <w:b/>
          <w:bCs/>
        </w:rPr>
        <w:t>🔟</w:t>
      </w:r>
      <w:r w:rsidRPr="000F34F0">
        <w:rPr>
          <w:b/>
          <w:bCs/>
        </w:rPr>
        <w:t xml:space="preserve"> When Embedded Is the Clear Choice</w:t>
      </w:r>
    </w:p>
    <w:p w14:paraId="13589C02" w14:textId="77777777" w:rsidR="00A56243" w:rsidRPr="000F34F0" w:rsidRDefault="00A56243" w:rsidP="00A56243">
      <w:pPr>
        <w:spacing w:after="0" w:line="259" w:lineRule="auto"/>
      </w:pPr>
      <w:r w:rsidRPr="000F34F0">
        <w:rPr>
          <w:rFonts w:ascii="Segoe UI Symbol" w:hAnsi="Segoe UI Symbol" w:cs="Segoe UI Symbol"/>
        </w:rPr>
        <w:lastRenderedPageBreak/>
        <w:t>✔</w:t>
      </w:r>
      <w:r w:rsidRPr="000F34F0">
        <w:t xml:space="preserve"> Microservices</w:t>
      </w:r>
      <w:r w:rsidRPr="000F34F0">
        <w:br/>
      </w:r>
      <w:r w:rsidRPr="000F34F0">
        <w:rPr>
          <w:rFonts w:ascii="Segoe UI Symbol" w:hAnsi="Segoe UI Symbol" w:cs="Segoe UI Symbol"/>
        </w:rPr>
        <w:t>✔</w:t>
      </w:r>
      <w:r w:rsidRPr="000F34F0">
        <w:t xml:space="preserve"> Cloud-native apps</w:t>
      </w:r>
      <w:r w:rsidRPr="000F34F0">
        <w:br/>
      </w:r>
      <w:r w:rsidRPr="000F34F0">
        <w:rPr>
          <w:rFonts w:ascii="Segoe UI Symbol" w:hAnsi="Segoe UI Symbol" w:cs="Segoe UI Symbol"/>
        </w:rPr>
        <w:t>✔</w:t>
      </w:r>
      <w:r w:rsidRPr="000F34F0">
        <w:t xml:space="preserve"> Kubernetes / Docker</w:t>
      </w:r>
      <w:r w:rsidRPr="000F34F0">
        <w:br/>
      </w:r>
      <w:r w:rsidRPr="000F34F0">
        <w:rPr>
          <w:rFonts w:ascii="Segoe UI Symbol" w:hAnsi="Segoe UI Symbol" w:cs="Segoe UI Symbol"/>
        </w:rPr>
        <w:t>✔</w:t>
      </w:r>
      <w:r w:rsidRPr="000F34F0">
        <w:t xml:space="preserve"> Independent scaling</w:t>
      </w:r>
      <w:r w:rsidRPr="000F34F0">
        <w:br/>
      </w:r>
      <w:r w:rsidRPr="000F34F0">
        <w:rPr>
          <w:rFonts w:ascii="Segoe UI Symbol" w:hAnsi="Segoe UI Symbol" w:cs="Segoe UI Symbol"/>
        </w:rPr>
        <w:t>✔</w:t>
      </w:r>
      <w:r w:rsidRPr="000F34F0">
        <w:t xml:space="preserve"> Faster delivery</w:t>
      </w:r>
    </w:p>
    <w:p w14:paraId="4965AAA1" w14:textId="77777777" w:rsidR="00A56243" w:rsidRPr="000F34F0" w:rsidRDefault="00000000" w:rsidP="00A56243">
      <w:pPr>
        <w:spacing w:after="0" w:line="259" w:lineRule="auto"/>
      </w:pPr>
      <w:r>
        <w:pict w14:anchorId="12421831">
          <v:rect id="_x0000_i1351" style="width:0;height:1.5pt" o:hralign="center" o:hrstd="t" o:hr="t" fillcolor="#a0a0a0" stroked="f"/>
        </w:pict>
      </w:r>
    </w:p>
    <w:p w14:paraId="5C4FBB47"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Interview-Ready One-Liner</w:t>
      </w:r>
    </w:p>
    <w:p w14:paraId="79D075FF" w14:textId="77777777" w:rsidR="00A56243" w:rsidRPr="000F34F0" w:rsidRDefault="00A56243" w:rsidP="00A56243">
      <w:pPr>
        <w:spacing w:after="0" w:line="259" w:lineRule="auto"/>
      </w:pPr>
      <w:r w:rsidRPr="000F34F0">
        <w:rPr>
          <w:b/>
          <w:bCs/>
        </w:rPr>
        <w:t>Embedded containers run inside the application JVM and are fully controlled by Spring Boot, enabling isolated, cloud-native deployments, while external containers manage the server lifecycle independently, leading to shared resources, tighter coupling, and operational complexity.</w:t>
      </w:r>
    </w:p>
    <w:p w14:paraId="4D4BA45B" w14:textId="77777777" w:rsidR="00A56243" w:rsidRPr="000F34F0" w:rsidRDefault="00A56243" w:rsidP="00A56243">
      <w:pPr>
        <w:spacing w:after="0"/>
      </w:pPr>
    </w:p>
    <w:p w14:paraId="1C44FAB0" w14:textId="77777777" w:rsidR="00A56243" w:rsidRPr="00A56243" w:rsidRDefault="00A56243" w:rsidP="00A56243">
      <w:pPr>
        <w:rPr>
          <w:b/>
          <w:bCs/>
          <w:color w:val="EE0000"/>
          <w:sz w:val="24"/>
          <w:szCs w:val="24"/>
          <w:lang w:val="en-IN"/>
        </w:rPr>
      </w:pPr>
      <w:r w:rsidRPr="00A56243">
        <w:rPr>
          <w:b/>
          <w:bCs/>
          <w:color w:val="EE0000"/>
          <w:sz w:val="24"/>
          <w:szCs w:val="24"/>
          <w:lang w:val="en-IN"/>
        </w:rPr>
        <w:t>4.  Servlet stack vs Reactive stack in Boot.</w:t>
      </w:r>
    </w:p>
    <w:p w14:paraId="1B2E9EF4" w14:textId="77777777" w:rsidR="00A56243" w:rsidRPr="000F34F0" w:rsidRDefault="00A56243" w:rsidP="00A56243">
      <w:pPr>
        <w:spacing w:after="0" w:line="259" w:lineRule="auto"/>
        <w:rPr>
          <w:b/>
          <w:bCs/>
        </w:rPr>
      </w:pPr>
      <w:r w:rsidRPr="000F34F0">
        <w:rPr>
          <w:b/>
          <w:bCs/>
        </w:rPr>
        <w:t>Servlet Stack vs Reactive Stack in Spring Boot (Senior-Level)</w:t>
      </w:r>
    </w:p>
    <w:p w14:paraId="6694A46B"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High-Level Difference (Interview-Grade)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432"/>
        <w:gridCol w:w="2638"/>
      </w:tblGrid>
      <w:tr w:rsidR="00A56243" w:rsidRPr="000F34F0" w14:paraId="5B283304" w14:textId="77777777" w:rsidTr="00B72B58">
        <w:trPr>
          <w:tblHeader/>
          <w:tblCellSpacing w:w="15" w:type="dxa"/>
        </w:trPr>
        <w:tc>
          <w:tcPr>
            <w:tcW w:w="0" w:type="auto"/>
            <w:vAlign w:val="center"/>
            <w:hideMark/>
          </w:tcPr>
          <w:p w14:paraId="6F749C65" w14:textId="77777777" w:rsidR="00A56243" w:rsidRPr="000F34F0" w:rsidRDefault="00A56243" w:rsidP="00B72B58">
            <w:pPr>
              <w:spacing w:after="0" w:line="259" w:lineRule="auto"/>
              <w:rPr>
                <w:b/>
                <w:bCs/>
              </w:rPr>
            </w:pPr>
            <w:r w:rsidRPr="000F34F0">
              <w:rPr>
                <w:b/>
                <w:bCs/>
              </w:rPr>
              <w:t>Aspect</w:t>
            </w:r>
          </w:p>
        </w:tc>
        <w:tc>
          <w:tcPr>
            <w:tcW w:w="0" w:type="auto"/>
            <w:vAlign w:val="center"/>
            <w:hideMark/>
          </w:tcPr>
          <w:p w14:paraId="67A0D4BC" w14:textId="77777777" w:rsidR="00A56243" w:rsidRPr="000F34F0" w:rsidRDefault="00A56243" w:rsidP="00B72B58">
            <w:pPr>
              <w:spacing w:after="0" w:line="259" w:lineRule="auto"/>
              <w:rPr>
                <w:b/>
                <w:bCs/>
              </w:rPr>
            </w:pPr>
            <w:r w:rsidRPr="000F34F0">
              <w:rPr>
                <w:b/>
                <w:bCs/>
              </w:rPr>
              <w:t>Servlet Stack</w:t>
            </w:r>
          </w:p>
        </w:tc>
        <w:tc>
          <w:tcPr>
            <w:tcW w:w="0" w:type="auto"/>
            <w:vAlign w:val="center"/>
            <w:hideMark/>
          </w:tcPr>
          <w:p w14:paraId="200E2EDA" w14:textId="77777777" w:rsidR="00A56243" w:rsidRPr="000F34F0" w:rsidRDefault="00A56243" w:rsidP="00B72B58">
            <w:pPr>
              <w:spacing w:after="0" w:line="259" w:lineRule="auto"/>
              <w:rPr>
                <w:b/>
                <w:bCs/>
              </w:rPr>
            </w:pPr>
            <w:r w:rsidRPr="000F34F0">
              <w:rPr>
                <w:b/>
                <w:bCs/>
              </w:rPr>
              <w:t>Reactive Stack</w:t>
            </w:r>
          </w:p>
        </w:tc>
      </w:tr>
      <w:tr w:rsidR="00A56243" w:rsidRPr="000F34F0" w14:paraId="34531B90" w14:textId="77777777" w:rsidTr="00B72B58">
        <w:trPr>
          <w:tblCellSpacing w:w="15" w:type="dxa"/>
        </w:trPr>
        <w:tc>
          <w:tcPr>
            <w:tcW w:w="0" w:type="auto"/>
            <w:vAlign w:val="center"/>
            <w:hideMark/>
          </w:tcPr>
          <w:p w14:paraId="303A07C8" w14:textId="77777777" w:rsidR="00A56243" w:rsidRPr="000F34F0" w:rsidRDefault="00A56243" w:rsidP="00B72B58">
            <w:pPr>
              <w:spacing w:after="0" w:line="259" w:lineRule="auto"/>
            </w:pPr>
            <w:r w:rsidRPr="000F34F0">
              <w:t>Programming model</w:t>
            </w:r>
          </w:p>
        </w:tc>
        <w:tc>
          <w:tcPr>
            <w:tcW w:w="0" w:type="auto"/>
            <w:vAlign w:val="center"/>
            <w:hideMark/>
          </w:tcPr>
          <w:p w14:paraId="3D4949A4" w14:textId="77777777" w:rsidR="00A56243" w:rsidRPr="000F34F0" w:rsidRDefault="00A56243" w:rsidP="00B72B58">
            <w:pPr>
              <w:spacing w:after="0" w:line="259" w:lineRule="auto"/>
            </w:pPr>
            <w:r w:rsidRPr="000F34F0">
              <w:t>Blocking, imperative</w:t>
            </w:r>
          </w:p>
        </w:tc>
        <w:tc>
          <w:tcPr>
            <w:tcW w:w="0" w:type="auto"/>
            <w:vAlign w:val="center"/>
            <w:hideMark/>
          </w:tcPr>
          <w:p w14:paraId="3F9AE515" w14:textId="77777777" w:rsidR="00A56243" w:rsidRPr="000F34F0" w:rsidRDefault="00A56243" w:rsidP="00B72B58">
            <w:pPr>
              <w:spacing w:after="0" w:line="259" w:lineRule="auto"/>
            </w:pPr>
            <w:r w:rsidRPr="000F34F0">
              <w:t>Non-blocking, reactive</w:t>
            </w:r>
          </w:p>
        </w:tc>
      </w:tr>
      <w:tr w:rsidR="00A56243" w:rsidRPr="000F34F0" w14:paraId="227A3076" w14:textId="77777777" w:rsidTr="00B72B58">
        <w:trPr>
          <w:tblCellSpacing w:w="15" w:type="dxa"/>
        </w:trPr>
        <w:tc>
          <w:tcPr>
            <w:tcW w:w="0" w:type="auto"/>
            <w:vAlign w:val="center"/>
            <w:hideMark/>
          </w:tcPr>
          <w:p w14:paraId="73554158" w14:textId="77777777" w:rsidR="00A56243" w:rsidRPr="000F34F0" w:rsidRDefault="00A56243" w:rsidP="00B72B58">
            <w:pPr>
              <w:spacing w:after="0" w:line="259" w:lineRule="auto"/>
            </w:pPr>
            <w:r w:rsidRPr="000F34F0">
              <w:t>APIs</w:t>
            </w:r>
          </w:p>
        </w:tc>
        <w:tc>
          <w:tcPr>
            <w:tcW w:w="0" w:type="auto"/>
            <w:vAlign w:val="center"/>
            <w:hideMark/>
          </w:tcPr>
          <w:p w14:paraId="28B8CB99" w14:textId="77777777" w:rsidR="00A56243" w:rsidRPr="000F34F0" w:rsidRDefault="00A56243" w:rsidP="00B72B58">
            <w:pPr>
              <w:spacing w:after="0" w:line="259" w:lineRule="auto"/>
            </w:pPr>
            <w:r w:rsidRPr="000F34F0">
              <w:t>Servlet API, Spring MVC</w:t>
            </w:r>
          </w:p>
        </w:tc>
        <w:tc>
          <w:tcPr>
            <w:tcW w:w="0" w:type="auto"/>
            <w:vAlign w:val="center"/>
            <w:hideMark/>
          </w:tcPr>
          <w:p w14:paraId="54678585" w14:textId="77777777" w:rsidR="00A56243" w:rsidRPr="000F34F0" w:rsidRDefault="00A56243" w:rsidP="00B72B58">
            <w:pPr>
              <w:spacing w:after="0" w:line="259" w:lineRule="auto"/>
            </w:pPr>
            <w:r w:rsidRPr="000F34F0">
              <w:t>Reactive Streams, WebFlux</w:t>
            </w:r>
          </w:p>
        </w:tc>
      </w:tr>
      <w:tr w:rsidR="00A56243" w:rsidRPr="000F34F0" w14:paraId="6C87941C" w14:textId="77777777" w:rsidTr="00B72B58">
        <w:trPr>
          <w:tblCellSpacing w:w="15" w:type="dxa"/>
        </w:trPr>
        <w:tc>
          <w:tcPr>
            <w:tcW w:w="0" w:type="auto"/>
            <w:vAlign w:val="center"/>
            <w:hideMark/>
          </w:tcPr>
          <w:p w14:paraId="44A1DCFC" w14:textId="77777777" w:rsidR="00A56243" w:rsidRPr="000F34F0" w:rsidRDefault="00A56243" w:rsidP="00B72B58">
            <w:pPr>
              <w:spacing w:after="0" w:line="259" w:lineRule="auto"/>
            </w:pPr>
            <w:r w:rsidRPr="000F34F0">
              <w:t>Thread model</w:t>
            </w:r>
          </w:p>
        </w:tc>
        <w:tc>
          <w:tcPr>
            <w:tcW w:w="0" w:type="auto"/>
            <w:vAlign w:val="center"/>
            <w:hideMark/>
          </w:tcPr>
          <w:p w14:paraId="10A77948" w14:textId="77777777" w:rsidR="00A56243" w:rsidRPr="000F34F0" w:rsidRDefault="00A56243" w:rsidP="00B72B58">
            <w:pPr>
              <w:spacing w:after="0" w:line="259" w:lineRule="auto"/>
            </w:pPr>
            <w:r w:rsidRPr="000F34F0">
              <w:t>Thread-per-request</w:t>
            </w:r>
          </w:p>
        </w:tc>
        <w:tc>
          <w:tcPr>
            <w:tcW w:w="0" w:type="auto"/>
            <w:vAlign w:val="center"/>
            <w:hideMark/>
          </w:tcPr>
          <w:p w14:paraId="03E46872" w14:textId="77777777" w:rsidR="00A56243" w:rsidRPr="000F34F0" w:rsidRDefault="00A56243" w:rsidP="00B72B58">
            <w:pPr>
              <w:spacing w:after="0" w:line="259" w:lineRule="auto"/>
            </w:pPr>
            <w:r w:rsidRPr="000F34F0">
              <w:t>Event-loop + async</w:t>
            </w:r>
          </w:p>
        </w:tc>
      </w:tr>
      <w:tr w:rsidR="00A56243" w:rsidRPr="000F34F0" w14:paraId="4017EB99" w14:textId="77777777" w:rsidTr="00B72B58">
        <w:trPr>
          <w:tblCellSpacing w:w="15" w:type="dxa"/>
        </w:trPr>
        <w:tc>
          <w:tcPr>
            <w:tcW w:w="0" w:type="auto"/>
            <w:vAlign w:val="center"/>
            <w:hideMark/>
          </w:tcPr>
          <w:p w14:paraId="2849E6F1" w14:textId="77777777" w:rsidR="00A56243" w:rsidRPr="000F34F0" w:rsidRDefault="00A56243" w:rsidP="00B72B58">
            <w:pPr>
              <w:spacing w:after="0" w:line="259" w:lineRule="auto"/>
            </w:pPr>
            <w:r w:rsidRPr="000F34F0">
              <w:t>Backpressure</w:t>
            </w:r>
          </w:p>
        </w:tc>
        <w:tc>
          <w:tcPr>
            <w:tcW w:w="0" w:type="auto"/>
            <w:vAlign w:val="center"/>
            <w:hideMark/>
          </w:tcPr>
          <w:p w14:paraId="362D6D44"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No</w:t>
            </w:r>
          </w:p>
        </w:tc>
        <w:tc>
          <w:tcPr>
            <w:tcW w:w="0" w:type="auto"/>
            <w:vAlign w:val="center"/>
            <w:hideMark/>
          </w:tcPr>
          <w:p w14:paraId="07C588A6"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Yes</w:t>
            </w:r>
          </w:p>
        </w:tc>
      </w:tr>
      <w:tr w:rsidR="00A56243" w:rsidRPr="000F34F0" w14:paraId="1F837D26" w14:textId="77777777" w:rsidTr="00B72B58">
        <w:trPr>
          <w:tblCellSpacing w:w="15" w:type="dxa"/>
        </w:trPr>
        <w:tc>
          <w:tcPr>
            <w:tcW w:w="0" w:type="auto"/>
            <w:vAlign w:val="center"/>
            <w:hideMark/>
          </w:tcPr>
          <w:p w14:paraId="70B61543" w14:textId="77777777" w:rsidR="00A56243" w:rsidRPr="000F34F0" w:rsidRDefault="00A56243" w:rsidP="00B72B58">
            <w:pPr>
              <w:spacing w:after="0" w:line="259" w:lineRule="auto"/>
            </w:pPr>
            <w:r w:rsidRPr="000F34F0">
              <w:t>Server</w:t>
            </w:r>
          </w:p>
        </w:tc>
        <w:tc>
          <w:tcPr>
            <w:tcW w:w="0" w:type="auto"/>
            <w:vAlign w:val="center"/>
            <w:hideMark/>
          </w:tcPr>
          <w:p w14:paraId="145A8C86" w14:textId="77777777" w:rsidR="00A56243" w:rsidRPr="000F34F0" w:rsidRDefault="00A56243" w:rsidP="00B72B58">
            <w:pPr>
              <w:spacing w:after="0" w:line="259" w:lineRule="auto"/>
            </w:pPr>
            <w:r w:rsidRPr="000F34F0">
              <w:t>Tomcat / Jetty / Undertow</w:t>
            </w:r>
          </w:p>
        </w:tc>
        <w:tc>
          <w:tcPr>
            <w:tcW w:w="0" w:type="auto"/>
            <w:vAlign w:val="center"/>
            <w:hideMark/>
          </w:tcPr>
          <w:p w14:paraId="70CDBAC8" w14:textId="77777777" w:rsidR="00A56243" w:rsidRPr="000F34F0" w:rsidRDefault="00A56243" w:rsidP="00B72B58">
            <w:pPr>
              <w:spacing w:after="0" w:line="259" w:lineRule="auto"/>
            </w:pPr>
            <w:r w:rsidRPr="000F34F0">
              <w:t>Netty (default)</w:t>
            </w:r>
          </w:p>
        </w:tc>
      </w:tr>
      <w:tr w:rsidR="00A56243" w:rsidRPr="000F34F0" w14:paraId="741D3BC7" w14:textId="77777777" w:rsidTr="00B72B58">
        <w:trPr>
          <w:tblCellSpacing w:w="15" w:type="dxa"/>
        </w:trPr>
        <w:tc>
          <w:tcPr>
            <w:tcW w:w="0" w:type="auto"/>
            <w:vAlign w:val="center"/>
            <w:hideMark/>
          </w:tcPr>
          <w:p w14:paraId="1264E343" w14:textId="77777777" w:rsidR="00A56243" w:rsidRPr="000F34F0" w:rsidRDefault="00A56243" w:rsidP="00B72B58">
            <w:pPr>
              <w:spacing w:after="0" w:line="259" w:lineRule="auto"/>
            </w:pPr>
            <w:r w:rsidRPr="000F34F0">
              <w:t>Use case</w:t>
            </w:r>
          </w:p>
        </w:tc>
        <w:tc>
          <w:tcPr>
            <w:tcW w:w="0" w:type="auto"/>
            <w:vAlign w:val="center"/>
            <w:hideMark/>
          </w:tcPr>
          <w:p w14:paraId="436F4D9E" w14:textId="77777777" w:rsidR="00A56243" w:rsidRPr="000F34F0" w:rsidRDefault="00A56243" w:rsidP="00B72B58">
            <w:pPr>
              <w:spacing w:after="0" w:line="259" w:lineRule="auto"/>
            </w:pPr>
            <w:r w:rsidRPr="000F34F0">
              <w:t>CRUD, enterprise apps</w:t>
            </w:r>
          </w:p>
        </w:tc>
        <w:tc>
          <w:tcPr>
            <w:tcW w:w="0" w:type="auto"/>
            <w:vAlign w:val="center"/>
            <w:hideMark/>
          </w:tcPr>
          <w:p w14:paraId="20017CCB" w14:textId="77777777" w:rsidR="00A56243" w:rsidRPr="000F34F0" w:rsidRDefault="00A56243" w:rsidP="00B72B58">
            <w:pPr>
              <w:spacing w:after="0" w:line="259" w:lineRule="auto"/>
            </w:pPr>
            <w:r w:rsidRPr="000F34F0">
              <w:t>High concurrency, streaming</w:t>
            </w:r>
          </w:p>
        </w:tc>
      </w:tr>
    </w:tbl>
    <w:p w14:paraId="208B3ECD" w14:textId="77777777" w:rsidR="00A56243" w:rsidRPr="000F34F0" w:rsidRDefault="00000000" w:rsidP="00A56243">
      <w:pPr>
        <w:spacing w:after="0" w:line="259" w:lineRule="auto"/>
      </w:pPr>
      <w:r>
        <w:pict w14:anchorId="29BB1C63">
          <v:rect id="_x0000_i1352" style="width:0;height:1.5pt" o:hralign="center" o:hrstd="t" o:hr="t" fillcolor="#a0a0a0" stroked="f"/>
        </w:pict>
      </w:r>
    </w:p>
    <w:p w14:paraId="18F4FB8B" w14:textId="77777777" w:rsidR="00A56243" w:rsidRPr="000F34F0" w:rsidRDefault="00A56243" w:rsidP="00A56243">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Boot Auto-Configuration Decision (Critical Internals)</w:t>
      </w:r>
    </w:p>
    <w:p w14:paraId="0962B866" w14:textId="77777777" w:rsidR="00A56243" w:rsidRPr="000F34F0" w:rsidRDefault="00A56243" w:rsidP="00A56243">
      <w:pPr>
        <w:spacing w:after="0" w:line="259" w:lineRule="auto"/>
      </w:pPr>
      <w:r w:rsidRPr="000F34F0">
        <w:t xml:space="preserve">Spring Boot chooses stack based on </w:t>
      </w:r>
      <w:r w:rsidRPr="000F34F0">
        <w:rPr>
          <w:b/>
          <w:bCs/>
        </w:rPr>
        <w:t>classpath detection</w:t>
      </w:r>
      <w:r w:rsidRPr="000F34F0">
        <w:t>:</w:t>
      </w:r>
    </w:p>
    <w:p w14:paraId="2B48DDAC" w14:textId="77777777" w:rsidR="00A56243" w:rsidRPr="000F34F0" w:rsidRDefault="00A56243" w:rsidP="00A56243">
      <w:pPr>
        <w:spacing w:after="0" w:line="259" w:lineRule="auto"/>
        <w:rPr>
          <w:b/>
          <w:bCs/>
        </w:rPr>
      </w:pPr>
      <w:r w:rsidRPr="000F34F0">
        <w:rPr>
          <w:b/>
          <w:bCs/>
        </w:rPr>
        <w:t>Servlet Stack Selected If:</w:t>
      </w:r>
    </w:p>
    <w:p w14:paraId="256CE74D" w14:textId="77777777" w:rsidR="00A56243" w:rsidRPr="000F34F0" w:rsidRDefault="00A56243" w:rsidP="00A56243">
      <w:pPr>
        <w:numPr>
          <w:ilvl w:val="0"/>
          <w:numId w:val="766"/>
        </w:numPr>
        <w:spacing w:after="0" w:line="259" w:lineRule="auto"/>
      </w:pPr>
      <w:r w:rsidRPr="000F34F0">
        <w:t>spring-webmvc present</w:t>
      </w:r>
    </w:p>
    <w:p w14:paraId="5DF24A51" w14:textId="77777777" w:rsidR="00A56243" w:rsidRPr="000F34F0" w:rsidRDefault="00A56243" w:rsidP="00A56243">
      <w:pPr>
        <w:numPr>
          <w:ilvl w:val="0"/>
          <w:numId w:val="766"/>
        </w:numPr>
        <w:spacing w:after="0" w:line="259" w:lineRule="auto"/>
      </w:pPr>
      <w:r w:rsidRPr="000F34F0">
        <w:t>Servlet API present</w:t>
      </w:r>
    </w:p>
    <w:p w14:paraId="3319DAFF" w14:textId="77777777" w:rsidR="00A56243" w:rsidRPr="000F34F0" w:rsidRDefault="00A56243" w:rsidP="00A56243">
      <w:pPr>
        <w:numPr>
          <w:ilvl w:val="0"/>
          <w:numId w:val="766"/>
        </w:numPr>
        <w:spacing w:after="0" w:line="259" w:lineRule="auto"/>
      </w:pPr>
      <w:r w:rsidRPr="000F34F0">
        <w:t>WebFlux NOT forcing reactive</w:t>
      </w:r>
    </w:p>
    <w:p w14:paraId="01F32CC0" w14:textId="77777777" w:rsidR="00A56243" w:rsidRPr="000F34F0" w:rsidRDefault="00A56243" w:rsidP="00A56243">
      <w:pPr>
        <w:spacing w:after="0" w:line="259" w:lineRule="auto"/>
        <w:rPr>
          <w:b/>
          <w:bCs/>
        </w:rPr>
      </w:pPr>
      <w:r w:rsidRPr="000F34F0">
        <w:rPr>
          <w:b/>
          <w:bCs/>
        </w:rPr>
        <w:t>Reactive Stack Selected If:</w:t>
      </w:r>
    </w:p>
    <w:p w14:paraId="6908797F" w14:textId="77777777" w:rsidR="00A56243" w:rsidRPr="000F34F0" w:rsidRDefault="00A56243" w:rsidP="00A56243">
      <w:pPr>
        <w:numPr>
          <w:ilvl w:val="0"/>
          <w:numId w:val="767"/>
        </w:numPr>
        <w:spacing w:after="0" w:line="259" w:lineRule="auto"/>
      </w:pPr>
      <w:r w:rsidRPr="000F34F0">
        <w:t>spring-webflux present</w:t>
      </w:r>
    </w:p>
    <w:p w14:paraId="0529DC60" w14:textId="77777777" w:rsidR="00A56243" w:rsidRPr="000F34F0" w:rsidRDefault="00A56243" w:rsidP="00A56243">
      <w:pPr>
        <w:numPr>
          <w:ilvl w:val="0"/>
          <w:numId w:val="767"/>
        </w:numPr>
        <w:spacing w:after="0" w:line="259" w:lineRule="auto"/>
      </w:pPr>
      <w:r w:rsidRPr="000F34F0">
        <w:t>Netty present</w:t>
      </w:r>
    </w:p>
    <w:p w14:paraId="31F8142F" w14:textId="77777777" w:rsidR="00A56243" w:rsidRPr="000F34F0" w:rsidRDefault="00A56243" w:rsidP="00A56243">
      <w:pPr>
        <w:numPr>
          <w:ilvl w:val="0"/>
          <w:numId w:val="767"/>
        </w:numPr>
        <w:spacing w:after="0" w:line="259" w:lineRule="auto"/>
      </w:pPr>
      <w:r w:rsidRPr="000F34F0">
        <w:t>No Servlet-based starter</w:t>
      </w:r>
    </w:p>
    <w:p w14:paraId="152B2997" w14:textId="77777777" w:rsidR="00A56243" w:rsidRPr="000F34F0" w:rsidRDefault="00A56243" w:rsidP="00A56243">
      <w:pPr>
        <w:spacing w:after="0" w:line="259" w:lineRule="auto"/>
      </w:pPr>
      <w:r w:rsidRPr="000F34F0">
        <w:rPr>
          <w:b/>
          <w:bCs/>
        </w:rPr>
        <w:t>Classpath decides, not a flag.</w:t>
      </w:r>
    </w:p>
    <w:p w14:paraId="33E74984" w14:textId="77777777" w:rsidR="00A56243" w:rsidRPr="000F34F0" w:rsidRDefault="00000000" w:rsidP="00A56243">
      <w:pPr>
        <w:spacing w:after="0" w:line="259" w:lineRule="auto"/>
      </w:pPr>
      <w:r>
        <w:pict w14:anchorId="0A3CBD63">
          <v:rect id="_x0000_i1353" style="width:0;height:1.5pt" o:hralign="center" o:hrstd="t" o:hr="t" fillcolor="#a0a0a0" stroked="f"/>
        </w:pict>
      </w:r>
    </w:p>
    <w:p w14:paraId="4AFC279E" w14:textId="77777777" w:rsidR="00A56243" w:rsidRPr="000F34F0" w:rsidRDefault="00A56243" w:rsidP="00A56243">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Servlet Stack Internals (Spring MVC)</w:t>
      </w:r>
    </w:p>
    <w:p w14:paraId="4688A9FF" w14:textId="77777777" w:rsidR="00A56243" w:rsidRPr="000F34F0" w:rsidRDefault="00A56243" w:rsidP="00A56243">
      <w:pPr>
        <w:spacing w:after="0" w:line="259" w:lineRule="auto"/>
        <w:rPr>
          <w:b/>
          <w:bCs/>
        </w:rPr>
      </w:pPr>
      <w:r w:rsidRPr="000F34F0">
        <w:rPr>
          <w:b/>
          <w:bCs/>
        </w:rPr>
        <w:t>Architecture</w:t>
      </w:r>
    </w:p>
    <w:p w14:paraId="03EE6E10" w14:textId="77777777" w:rsidR="00A56243" w:rsidRPr="000F34F0" w:rsidRDefault="00A56243" w:rsidP="00A56243">
      <w:pPr>
        <w:spacing w:after="0" w:line="259" w:lineRule="auto"/>
      </w:pPr>
      <w:r w:rsidRPr="000F34F0">
        <w:t>Client</w:t>
      </w:r>
    </w:p>
    <w:p w14:paraId="6D0107CB" w14:textId="77777777" w:rsidR="00A56243" w:rsidRPr="000F34F0" w:rsidRDefault="00A56243" w:rsidP="00A56243">
      <w:pPr>
        <w:spacing w:after="0" w:line="259" w:lineRule="auto"/>
      </w:pPr>
      <w:r w:rsidRPr="000F34F0">
        <w:t xml:space="preserve">  ↓</w:t>
      </w:r>
    </w:p>
    <w:p w14:paraId="5B94E87C" w14:textId="77777777" w:rsidR="00A56243" w:rsidRPr="000F34F0" w:rsidRDefault="00A56243" w:rsidP="00A56243">
      <w:pPr>
        <w:spacing w:after="0" w:line="259" w:lineRule="auto"/>
      </w:pPr>
      <w:r w:rsidRPr="000F34F0">
        <w:t>Tomcat</w:t>
      </w:r>
    </w:p>
    <w:p w14:paraId="7AA7D30E" w14:textId="77777777" w:rsidR="00A56243" w:rsidRPr="000F34F0" w:rsidRDefault="00A56243" w:rsidP="00A56243">
      <w:pPr>
        <w:spacing w:after="0" w:line="259" w:lineRule="auto"/>
      </w:pPr>
      <w:r w:rsidRPr="000F34F0">
        <w:t xml:space="preserve">  ↓</w:t>
      </w:r>
    </w:p>
    <w:p w14:paraId="1358C383" w14:textId="77777777" w:rsidR="00A56243" w:rsidRPr="000F34F0" w:rsidRDefault="00A56243" w:rsidP="00A56243">
      <w:pPr>
        <w:spacing w:after="0" w:line="259" w:lineRule="auto"/>
      </w:pPr>
      <w:r w:rsidRPr="000F34F0">
        <w:t>Servlet Thread (1 request = 1 thread)</w:t>
      </w:r>
    </w:p>
    <w:p w14:paraId="4F514325" w14:textId="77777777" w:rsidR="00A56243" w:rsidRPr="000F34F0" w:rsidRDefault="00A56243" w:rsidP="00A56243">
      <w:pPr>
        <w:spacing w:after="0" w:line="259" w:lineRule="auto"/>
      </w:pPr>
      <w:r w:rsidRPr="000F34F0">
        <w:lastRenderedPageBreak/>
        <w:t xml:space="preserve">  ↓</w:t>
      </w:r>
    </w:p>
    <w:p w14:paraId="7B89B203" w14:textId="77777777" w:rsidR="00A56243" w:rsidRPr="000F34F0" w:rsidRDefault="00A56243" w:rsidP="00A56243">
      <w:pPr>
        <w:spacing w:after="0" w:line="259" w:lineRule="auto"/>
      </w:pPr>
      <w:r w:rsidRPr="000F34F0">
        <w:t>DispatcherServlet</w:t>
      </w:r>
    </w:p>
    <w:p w14:paraId="6C7F198B" w14:textId="77777777" w:rsidR="00A56243" w:rsidRPr="000F34F0" w:rsidRDefault="00A56243" w:rsidP="00A56243">
      <w:pPr>
        <w:spacing w:after="0" w:line="259" w:lineRule="auto"/>
      </w:pPr>
      <w:r w:rsidRPr="000F34F0">
        <w:t xml:space="preserve">  ↓</w:t>
      </w:r>
    </w:p>
    <w:p w14:paraId="6303DE75" w14:textId="77777777" w:rsidR="00A56243" w:rsidRPr="000F34F0" w:rsidRDefault="00A56243" w:rsidP="00A56243">
      <w:pPr>
        <w:spacing w:after="0" w:line="259" w:lineRule="auto"/>
      </w:pPr>
      <w:r w:rsidRPr="000F34F0">
        <w:t>Controller (blocking)</w:t>
      </w:r>
    </w:p>
    <w:p w14:paraId="267A1D2D" w14:textId="77777777" w:rsidR="00A56243" w:rsidRPr="000F34F0" w:rsidRDefault="00A56243" w:rsidP="00A56243">
      <w:pPr>
        <w:spacing w:after="0" w:line="259" w:lineRule="auto"/>
      </w:pPr>
      <w:r w:rsidRPr="000F34F0">
        <w:t xml:space="preserve">  ↓</w:t>
      </w:r>
    </w:p>
    <w:p w14:paraId="35BE05B0" w14:textId="77777777" w:rsidR="00A56243" w:rsidRPr="000F34F0" w:rsidRDefault="00A56243" w:rsidP="00A56243">
      <w:pPr>
        <w:spacing w:after="0" w:line="259" w:lineRule="auto"/>
      </w:pPr>
      <w:r w:rsidRPr="000F34F0">
        <w:t>DB / HTTP call (blocking)</w:t>
      </w:r>
    </w:p>
    <w:p w14:paraId="55ED0F92" w14:textId="77777777" w:rsidR="00A56243" w:rsidRPr="000F34F0" w:rsidRDefault="00A56243" w:rsidP="00A56243">
      <w:pPr>
        <w:spacing w:after="0" w:line="259" w:lineRule="auto"/>
        <w:rPr>
          <w:b/>
          <w:bCs/>
        </w:rPr>
      </w:pPr>
      <w:r w:rsidRPr="000F34F0">
        <w:rPr>
          <w:b/>
          <w:bCs/>
        </w:rPr>
        <w:t>Thread Model</w:t>
      </w:r>
    </w:p>
    <w:p w14:paraId="027B3DB1" w14:textId="77777777" w:rsidR="00A56243" w:rsidRPr="000F34F0" w:rsidRDefault="00A56243" w:rsidP="00A56243">
      <w:pPr>
        <w:numPr>
          <w:ilvl w:val="0"/>
          <w:numId w:val="768"/>
        </w:numPr>
        <w:spacing w:after="0" w:line="259" w:lineRule="auto"/>
      </w:pPr>
      <w:r w:rsidRPr="000F34F0">
        <w:t>Each request occupies a thread</w:t>
      </w:r>
    </w:p>
    <w:p w14:paraId="4CFA671F" w14:textId="77777777" w:rsidR="00A56243" w:rsidRPr="000F34F0" w:rsidRDefault="00A56243" w:rsidP="00A56243">
      <w:pPr>
        <w:numPr>
          <w:ilvl w:val="0"/>
          <w:numId w:val="768"/>
        </w:numPr>
        <w:spacing w:after="0" w:line="259" w:lineRule="auto"/>
      </w:pPr>
      <w:r w:rsidRPr="000F34F0">
        <w:t>Threads block during I/O</w:t>
      </w:r>
    </w:p>
    <w:p w14:paraId="3D52F677" w14:textId="77777777" w:rsidR="00A56243" w:rsidRPr="000F34F0" w:rsidRDefault="00A56243" w:rsidP="00A56243">
      <w:pPr>
        <w:numPr>
          <w:ilvl w:val="0"/>
          <w:numId w:val="768"/>
        </w:numPr>
        <w:spacing w:after="0" w:line="259" w:lineRule="auto"/>
      </w:pPr>
      <w:r w:rsidRPr="000F34F0">
        <w:t>Scaling = more threads</w:t>
      </w:r>
    </w:p>
    <w:p w14:paraId="32C61AC8" w14:textId="77777777" w:rsidR="00A56243" w:rsidRPr="000F34F0" w:rsidRDefault="00A56243" w:rsidP="00A56243">
      <w:pPr>
        <w:spacing w:after="0" w:line="259" w:lineRule="auto"/>
        <w:rPr>
          <w:b/>
          <w:bCs/>
        </w:rPr>
      </w:pPr>
      <w:r w:rsidRPr="000F34F0">
        <w:rPr>
          <w:b/>
          <w:bCs/>
        </w:rPr>
        <w:t>Strengths</w:t>
      </w:r>
    </w:p>
    <w:p w14:paraId="74FE458B" w14:textId="77777777" w:rsidR="00A56243" w:rsidRPr="000F34F0" w:rsidRDefault="00A56243" w:rsidP="00A56243">
      <w:pPr>
        <w:numPr>
          <w:ilvl w:val="0"/>
          <w:numId w:val="769"/>
        </w:numPr>
        <w:spacing w:after="0" w:line="259" w:lineRule="auto"/>
      </w:pPr>
      <w:r w:rsidRPr="000F34F0">
        <w:t>Simple mental model</w:t>
      </w:r>
    </w:p>
    <w:p w14:paraId="59BECBFF" w14:textId="77777777" w:rsidR="00A56243" w:rsidRPr="000F34F0" w:rsidRDefault="00A56243" w:rsidP="00A56243">
      <w:pPr>
        <w:numPr>
          <w:ilvl w:val="0"/>
          <w:numId w:val="769"/>
        </w:numPr>
        <w:spacing w:after="0" w:line="259" w:lineRule="auto"/>
      </w:pPr>
      <w:r w:rsidRPr="000F34F0">
        <w:t>Mature ecosystem</w:t>
      </w:r>
    </w:p>
    <w:p w14:paraId="07A4E210" w14:textId="77777777" w:rsidR="00A56243" w:rsidRPr="000F34F0" w:rsidRDefault="00A56243" w:rsidP="00A56243">
      <w:pPr>
        <w:numPr>
          <w:ilvl w:val="0"/>
          <w:numId w:val="769"/>
        </w:numPr>
        <w:spacing w:after="0" w:line="259" w:lineRule="auto"/>
      </w:pPr>
      <w:r w:rsidRPr="000F34F0">
        <w:t>Best for blocking DB/JPA</w:t>
      </w:r>
    </w:p>
    <w:p w14:paraId="5B812CEB" w14:textId="77777777" w:rsidR="00A56243" w:rsidRPr="000F34F0" w:rsidRDefault="00000000" w:rsidP="00A56243">
      <w:pPr>
        <w:spacing w:after="0" w:line="259" w:lineRule="auto"/>
      </w:pPr>
      <w:r>
        <w:pict w14:anchorId="573A3403">
          <v:rect id="_x0000_i1354" style="width:0;height:1.5pt" o:hralign="center" o:hrstd="t" o:hr="t" fillcolor="#a0a0a0" stroked="f"/>
        </w:pict>
      </w:r>
    </w:p>
    <w:p w14:paraId="05A51A8D" w14:textId="77777777" w:rsidR="00A56243" w:rsidRPr="000F34F0" w:rsidRDefault="00A56243" w:rsidP="00A56243">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Reactive Stack Internals (WebFlux)</w:t>
      </w:r>
    </w:p>
    <w:p w14:paraId="29F84B45" w14:textId="77777777" w:rsidR="00A56243" w:rsidRPr="000F34F0" w:rsidRDefault="00A56243" w:rsidP="00A56243">
      <w:pPr>
        <w:spacing w:after="0" w:line="259" w:lineRule="auto"/>
        <w:rPr>
          <w:b/>
          <w:bCs/>
        </w:rPr>
      </w:pPr>
      <w:r w:rsidRPr="000F34F0">
        <w:rPr>
          <w:b/>
          <w:bCs/>
        </w:rPr>
        <w:t>Architecture</w:t>
      </w:r>
    </w:p>
    <w:p w14:paraId="356C6AD0" w14:textId="77777777" w:rsidR="00A56243" w:rsidRPr="000F34F0" w:rsidRDefault="00A56243" w:rsidP="00A56243">
      <w:pPr>
        <w:spacing w:after="0" w:line="259" w:lineRule="auto"/>
      </w:pPr>
      <w:r w:rsidRPr="000F34F0">
        <w:t>Client</w:t>
      </w:r>
    </w:p>
    <w:p w14:paraId="1B4A71C0" w14:textId="77777777" w:rsidR="00A56243" w:rsidRPr="000F34F0" w:rsidRDefault="00A56243" w:rsidP="00A56243">
      <w:pPr>
        <w:spacing w:after="0" w:line="259" w:lineRule="auto"/>
      </w:pPr>
      <w:r w:rsidRPr="000F34F0">
        <w:t xml:space="preserve">  ↓</w:t>
      </w:r>
    </w:p>
    <w:p w14:paraId="11FA9178" w14:textId="77777777" w:rsidR="00A56243" w:rsidRPr="000F34F0" w:rsidRDefault="00A56243" w:rsidP="00A56243">
      <w:pPr>
        <w:spacing w:after="0" w:line="259" w:lineRule="auto"/>
      </w:pPr>
      <w:r w:rsidRPr="000F34F0">
        <w:t>Netty Event Loop</w:t>
      </w:r>
    </w:p>
    <w:p w14:paraId="54AB5D58" w14:textId="77777777" w:rsidR="00A56243" w:rsidRPr="000F34F0" w:rsidRDefault="00A56243" w:rsidP="00A56243">
      <w:pPr>
        <w:spacing w:after="0" w:line="259" w:lineRule="auto"/>
      </w:pPr>
      <w:r w:rsidRPr="000F34F0">
        <w:t xml:space="preserve">  ↓</w:t>
      </w:r>
    </w:p>
    <w:p w14:paraId="4D28CE03" w14:textId="77777777" w:rsidR="00A56243" w:rsidRPr="000F34F0" w:rsidRDefault="00A56243" w:rsidP="00A56243">
      <w:pPr>
        <w:spacing w:after="0" w:line="259" w:lineRule="auto"/>
      </w:pPr>
      <w:r w:rsidRPr="000F34F0">
        <w:t>Reactive Pipeline</w:t>
      </w:r>
    </w:p>
    <w:p w14:paraId="31742926" w14:textId="77777777" w:rsidR="00A56243" w:rsidRPr="000F34F0" w:rsidRDefault="00A56243" w:rsidP="00A56243">
      <w:pPr>
        <w:spacing w:after="0" w:line="259" w:lineRule="auto"/>
      </w:pPr>
      <w:r w:rsidRPr="000F34F0">
        <w:t xml:space="preserve">  ↓</w:t>
      </w:r>
    </w:p>
    <w:p w14:paraId="505B6B66" w14:textId="77777777" w:rsidR="00A56243" w:rsidRPr="000F34F0" w:rsidRDefault="00A56243" w:rsidP="00A56243">
      <w:pPr>
        <w:spacing w:after="0" w:line="259" w:lineRule="auto"/>
      </w:pPr>
      <w:r w:rsidRPr="000F34F0">
        <w:t>Mono / Flux</w:t>
      </w:r>
    </w:p>
    <w:p w14:paraId="5E3404AA" w14:textId="77777777" w:rsidR="00A56243" w:rsidRPr="000F34F0" w:rsidRDefault="00A56243" w:rsidP="00A56243">
      <w:pPr>
        <w:spacing w:after="0" w:line="259" w:lineRule="auto"/>
      </w:pPr>
      <w:r w:rsidRPr="000F34F0">
        <w:t xml:space="preserve">  ↓</w:t>
      </w:r>
    </w:p>
    <w:p w14:paraId="0CA3DB15" w14:textId="77777777" w:rsidR="00A56243" w:rsidRPr="000F34F0" w:rsidRDefault="00A56243" w:rsidP="00A56243">
      <w:pPr>
        <w:spacing w:after="0" w:line="259" w:lineRule="auto"/>
      </w:pPr>
      <w:r w:rsidRPr="000F34F0">
        <w:t>Non-blocking I/O</w:t>
      </w:r>
    </w:p>
    <w:p w14:paraId="051868A2" w14:textId="77777777" w:rsidR="00A56243" w:rsidRPr="000F34F0" w:rsidRDefault="00A56243" w:rsidP="00A56243">
      <w:pPr>
        <w:spacing w:after="0" w:line="259" w:lineRule="auto"/>
        <w:rPr>
          <w:b/>
          <w:bCs/>
        </w:rPr>
      </w:pPr>
      <w:r w:rsidRPr="000F34F0">
        <w:rPr>
          <w:b/>
          <w:bCs/>
        </w:rPr>
        <w:t>Thread Model</w:t>
      </w:r>
    </w:p>
    <w:p w14:paraId="1472C494" w14:textId="77777777" w:rsidR="00A56243" w:rsidRPr="000F34F0" w:rsidRDefault="00A56243" w:rsidP="00A56243">
      <w:pPr>
        <w:numPr>
          <w:ilvl w:val="0"/>
          <w:numId w:val="770"/>
        </w:numPr>
        <w:spacing w:after="0" w:line="259" w:lineRule="auto"/>
      </w:pPr>
      <w:r w:rsidRPr="000F34F0">
        <w:t>Few event-loop threads</w:t>
      </w:r>
    </w:p>
    <w:p w14:paraId="11EC1E50" w14:textId="77777777" w:rsidR="00A56243" w:rsidRPr="000F34F0" w:rsidRDefault="00A56243" w:rsidP="00A56243">
      <w:pPr>
        <w:numPr>
          <w:ilvl w:val="0"/>
          <w:numId w:val="770"/>
        </w:numPr>
        <w:spacing w:after="0" w:line="259" w:lineRule="auto"/>
      </w:pPr>
      <w:r w:rsidRPr="000F34F0">
        <w:t>No blocking allowed</w:t>
      </w:r>
    </w:p>
    <w:p w14:paraId="2A538D8C" w14:textId="77777777" w:rsidR="00A56243" w:rsidRPr="000F34F0" w:rsidRDefault="00A56243" w:rsidP="00A56243">
      <w:pPr>
        <w:numPr>
          <w:ilvl w:val="0"/>
          <w:numId w:val="770"/>
        </w:numPr>
        <w:spacing w:after="0" w:line="259" w:lineRule="auto"/>
      </w:pPr>
      <w:r w:rsidRPr="000F34F0">
        <w:t>Backpressure-aware</w:t>
      </w:r>
    </w:p>
    <w:p w14:paraId="626A0D52" w14:textId="77777777" w:rsidR="00A56243" w:rsidRPr="000F34F0" w:rsidRDefault="00A56243" w:rsidP="00A56243">
      <w:pPr>
        <w:spacing w:after="0" w:line="259" w:lineRule="auto"/>
        <w:rPr>
          <w:b/>
          <w:bCs/>
        </w:rPr>
      </w:pPr>
      <w:r w:rsidRPr="000F34F0">
        <w:rPr>
          <w:b/>
          <w:bCs/>
        </w:rPr>
        <w:t>Core Interfaces</w:t>
      </w:r>
    </w:p>
    <w:p w14:paraId="198DFE59" w14:textId="77777777" w:rsidR="00A56243" w:rsidRPr="000F34F0" w:rsidRDefault="00A56243" w:rsidP="00A56243">
      <w:pPr>
        <w:numPr>
          <w:ilvl w:val="0"/>
          <w:numId w:val="771"/>
        </w:numPr>
        <w:spacing w:after="0" w:line="259" w:lineRule="auto"/>
      </w:pPr>
      <w:r w:rsidRPr="000F34F0">
        <w:t>Publisher</w:t>
      </w:r>
    </w:p>
    <w:p w14:paraId="776363F6" w14:textId="77777777" w:rsidR="00A56243" w:rsidRPr="000F34F0" w:rsidRDefault="00A56243" w:rsidP="00A56243">
      <w:pPr>
        <w:numPr>
          <w:ilvl w:val="0"/>
          <w:numId w:val="771"/>
        </w:numPr>
        <w:spacing w:after="0" w:line="259" w:lineRule="auto"/>
      </w:pPr>
      <w:r w:rsidRPr="000F34F0">
        <w:t>Subscriber</w:t>
      </w:r>
    </w:p>
    <w:p w14:paraId="3AFEC715" w14:textId="77777777" w:rsidR="00A56243" w:rsidRPr="000F34F0" w:rsidRDefault="00A56243" w:rsidP="00A56243">
      <w:pPr>
        <w:numPr>
          <w:ilvl w:val="0"/>
          <w:numId w:val="771"/>
        </w:numPr>
        <w:spacing w:after="0" w:line="259" w:lineRule="auto"/>
      </w:pPr>
      <w:r w:rsidRPr="000F34F0">
        <w:t>Mono, Flux</w:t>
      </w:r>
    </w:p>
    <w:p w14:paraId="5B284E10" w14:textId="77777777" w:rsidR="00A56243" w:rsidRPr="000F34F0" w:rsidRDefault="00000000" w:rsidP="00A56243">
      <w:pPr>
        <w:spacing w:after="0" w:line="259" w:lineRule="auto"/>
      </w:pPr>
      <w:r>
        <w:pict w14:anchorId="6EEA4801">
          <v:rect id="_x0000_i1355" style="width:0;height:1.5pt" o:hralign="center" o:hrstd="t" o:hr="t" fillcolor="#a0a0a0" stroked="f"/>
        </w:pict>
      </w:r>
    </w:p>
    <w:p w14:paraId="3447A90F" w14:textId="77777777" w:rsidR="00A56243" w:rsidRPr="000F34F0" w:rsidRDefault="00A56243" w:rsidP="00A56243">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Backpressure (Key Differentiator)</w:t>
      </w:r>
    </w:p>
    <w:p w14:paraId="3C2D77D8" w14:textId="77777777" w:rsidR="00A56243" w:rsidRPr="000F34F0" w:rsidRDefault="00A56243" w:rsidP="00A56243">
      <w:pPr>
        <w:spacing w:after="0" w:line="259" w:lineRule="auto"/>
        <w:rPr>
          <w:b/>
          <w:bCs/>
        </w:rPr>
      </w:pPr>
      <w:r w:rsidRPr="000F34F0">
        <w:rPr>
          <w:b/>
          <w:bCs/>
        </w:rPr>
        <w:t>Servlet Stack</w:t>
      </w:r>
    </w:p>
    <w:p w14:paraId="375B79AD" w14:textId="77777777" w:rsidR="00A56243" w:rsidRPr="000F34F0" w:rsidRDefault="00A56243" w:rsidP="00A56243">
      <w:pPr>
        <w:numPr>
          <w:ilvl w:val="0"/>
          <w:numId w:val="772"/>
        </w:numPr>
        <w:spacing w:after="0" w:line="259" w:lineRule="auto"/>
      </w:pPr>
      <w:r w:rsidRPr="000F34F0">
        <w:t>Producer overwhelms consumer</w:t>
      </w:r>
    </w:p>
    <w:p w14:paraId="4B57C461" w14:textId="77777777" w:rsidR="00A56243" w:rsidRPr="000F34F0" w:rsidRDefault="00A56243" w:rsidP="00A56243">
      <w:pPr>
        <w:numPr>
          <w:ilvl w:val="0"/>
          <w:numId w:val="772"/>
        </w:numPr>
        <w:spacing w:after="0" w:line="259" w:lineRule="auto"/>
      </w:pPr>
      <w:r w:rsidRPr="000F34F0">
        <w:t>Memory pressure risk</w:t>
      </w:r>
    </w:p>
    <w:p w14:paraId="0115919D" w14:textId="77777777" w:rsidR="00A56243" w:rsidRPr="000F34F0" w:rsidRDefault="00A56243" w:rsidP="00A56243">
      <w:pPr>
        <w:spacing w:after="0" w:line="259" w:lineRule="auto"/>
        <w:rPr>
          <w:b/>
          <w:bCs/>
        </w:rPr>
      </w:pPr>
      <w:r w:rsidRPr="000F34F0">
        <w:rPr>
          <w:b/>
          <w:bCs/>
        </w:rPr>
        <w:t>Reactive Stack</w:t>
      </w:r>
    </w:p>
    <w:p w14:paraId="337FD561" w14:textId="77777777" w:rsidR="00A56243" w:rsidRPr="000F34F0" w:rsidRDefault="00A56243" w:rsidP="00A56243">
      <w:pPr>
        <w:numPr>
          <w:ilvl w:val="0"/>
          <w:numId w:val="773"/>
        </w:numPr>
        <w:spacing w:after="0" w:line="259" w:lineRule="auto"/>
      </w:pPr>
      <w:r w:rsidRPr="000F34F0">
        <w:t>Consumer signals demand</w:t>
      </w:r>
    </w:p>
    <w:p w14:paraId="4A29BD8F" w14:textId="77777777" w:rsidR="00A56243" w:rsidRPr="000F34F0" w:rsidRDefault="00A56243" w:rsidP="00A56243">
      <w:pPr>
        <w:numPr>
          <w:ilvl w:val="0"/>
          <w:numId w:val="773"/>
        </w:numPr>
        <w:spacing w:after="0" w:line="259" w:lineRule="auto"/>
      </w:pPr>
      <w:r w:rsidRPr="000F34F0">
        <w:t>Producer emits accordingly</w:t>
      </w:r>
    </w:p>
    <w:p w14:paraId="3E59FBB1" w14:textId="77777777" w:rsidR="00A56243" w:rsidRPr="000F34F0" w:rsidRDefault="00A56243" w:rsidP="00A56243">
      <w:pPr>
        <w:spacing w:after="0" w:line="259" w:lineRule="auto"/>
      </w:pPr>
      <w:r w:rsidRPr="000F34F0">
        <w:t>Critical for:</w:t>
      </w:r>
    </w:p>
    <w:p w14:paraId="1D198447" w14:textId="77777777" w:rsidR="00A56243" w:rsidRPr="000F34F0" w:rsidRDefault="00A56243" w:rsidP="00A56243">
      <w:pPr>
        <w:numPr>
          <w:ilvl w:val="0"/>
          <w:numId w:val="774"/>
        </w:numPr>
        <w:spacing w:after="0" w:line="259" w:lineRule="auto"/>
      </w:pPr>
      <w:r w:rsidRPr="000F34F0">
        <w:t>Streaming</w:t>
      </w:r>
    </w:p>
    <w:p w14:paraId="76F45C80" w14:textId="77777777" w:rsidR="00A56243" w:rsidRPr="000F34F0" w:rsidRDefault="00A56243" w:rsidP="00A56243">
      <w:pPr>
        <w:numPr>
          <w:ilvl w:val="0"/>
          <w:numId w:val="774"/>
        </w:numPr>
        <w:spacing w:after="0" w:line="259" w:lineRule="auto"/>
      </w:pPr>
      <w:r w:rsidRPr="000F34F0">
        <w:lastRenderedPageBreak/>
        <w:t>High fan-out systems</w:t>
      </w:r>
    </w:p>
    <w:p w14:paraId="178D89FF" w14:textId="77777777" w:rsidR="00A56243" w:rsidRPr="000F34F0" w:rsidRDefault="00000000" w:rsidP="00A56243">
      <w:pPr>
        <w:spacing w:after="0" w:line="259" w:lineRule="auto"/>
      </w:pPr>
      <w:r>
        <w:pict w14:anchorId="2CD9444D">
          <v:rect id="_x0000_i1356" style="width:0;height:1.5pt" o:hralign="center" o:hrstd="t" o:hr="t" fillcolor="#a0a0a0" stroked="f"/>
        </w:pict>
      </w:r>
    </w:p>
    <w:p w14:paraId="2BF3B9E7" w14:textId="77777777" w:rsidR="00A56243" w:rsidRPr="000F34F0" w:rsidRDefault="00A56243" w:rsidP="00A56243">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Database &amp; I/O Reality (Senior-Level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296"/>
        <w:gridCol w:w="1733"/>
      </w:tblGrid>
      <w:tr w:rsidR="00A56243" w:rsidRPr="000F34F0" w14:paraId="72541582" w14:textId="77777777" w:rsidTr="00B72B58">
        <w:trPr>
          <w:tblHeader/>
          <w:tblCellSpacing w:w="15" w:type="dxa"/>
        </w:trPr>
        <w:tc>
          <w:tcPr>
            <w:tcW w:w="0" w:type="auto"/>
            <w:vAlign w:val="center"/>
            <w:hideMark/>
          </w:tcPr>
          <w:p w14:paraId="402FAA96" w14:textId="77777777" w:rsidR="00A56243" w:rsidRPr="000F34F0" w:rsidRDefault="00A56243" w:rsidP="00B72B58">
            <w:pPr>
              <w:spacing w:after="0" w:line="259" w:lineRule="auto"/>
              <w:rPr>
                <w:b/>
                <w:bCs/>
              </w:rPr>
            </w:pPr>
            <w:r w:rsidRPr="000F34F0">
              <w:rPr>
                <w:b/>
                <w:bCs/>
              </w:rPr>
              <w:t>Resource</w:t>
            </w:r>
          </w:p>
        </w:tc>
        <w:tc>
          <w:tcPr>
            <w:tcW w:w="0" w:type="auto"/>
            <w:vAlign w:val="center"/>
            <w:hideMark/>
          </w:tcPr>
          <w:p w14:paraId="7FB003E5" w14:textId="77777777" w:rsidR="00A56243" w:rsidRPr="000F34F0" w:rsidRDefault="00A56243" w:rsidP="00B72B58">
            <w:pPr>
              <w:spacing w:after="0" w:line="259" w:lineRule="auto"/>
              <w:rPr>
                <w:b/>
                <w:bCs/>
              </w:rPr>
            </w:pPr>
            <w:r w:rsidRPr="000F34F0">
              <w:rPr>
                <w:b/>
                <w:bCs/>
              </w:rPr>
              <w:t>Servlet</w:t>
            </w:r>
          </w:p>
        </w:tc>
        <w:tc>
          <w:tcPr>
            <w:tcW w:w="0" w:type="auto"/>
            <w:vAlign w:val="center"/>
            <w:hideMark/>
          </w:tcPr>
          <w:p w14:paraId="1E926C5E" w14:textId="77777777" w:rsidR="00A56243" w:rsidRPr="000F34F0" w:rsidRDefault="00A56243" w:rsidP="00B72B58">
            <w:pPr>
              <w:spacing w:after="0" w:line="259" w:lineRule="auto"/>
              <w:rPr>
                <w:b/>
                <w:bCs/>
              </w:rPr>
            </w:pPr>
            <w:r w:rsidRPr="000F34F0">
              <w:rPr>
                <w:b/>
                <w:bCs/>
              </w:rPr>
              <w:t>Reactive</w:t>
            </w:r>
          </w:p>
        </w:tc>
      </w:tr>
      <w:tr w:rsidR="00A56243" w:rsidRPr="000F34F0" w14:paraId="22EF7455" w14:textId="77777777" w:rsidTr="00B72B58">
        <w:trPr>
          <w:tblCellSpacing w:w="15" w:type="dxa"/>
        </w:trPr>
        <w:tc>
          <w:tcPr>
            <w:tcW w:w="0" w:type="auto"/>
            <w:vAlign w:val="center"/>
            <w:hideMark/>
          </w:tcPr>
          <w:p w14:paraId="1ECA0162" w14:textId="77777777" w:rsidR="00A56243" w:rsidRPr="000F34F0" w:rsidRDefault="00A56243" w:rsidP="00B72B58">
            <w:pPr>
              <w:spacing w:after="0" w:line="259" w:lineRule="auto"/>
            </w:pPr>
            <w:r w:rsidRPr="000F34F0">
              <w:t>JDBC</w:t>
            </w:r>
          </w:p>
        </w:tc>
        <w:tc>
          <w:tcPr>
            <w:tcW w:w="0" w:type="auto"/>
            <w:vAlign w:val="center"/>
            <w:hideMark/>
          </w:tcPr>
          <w:p w14:paraId="46A3C878"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Natural</w:t>
            </w:r>
          </w:p>
        </w:tc>
        <w:tc>
          <w:tcPr>
            <w:tcW w:w="0" w:type="auto"/>
            <w:vAlign w:val="center"/>
            <w:hideMark/>
          </w:tcPr>
          <w:p w14:paraId="144E8275"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Blocking</w:t>
            </w:r>
          </w:p>
        </w:tc>
      </w:tr>
      <w:tr w:rsidR="00A56243" w:rsidRPr="000F34F0" w14:paraId="31591B80" w14:textId="77777777" w:rsidTr="00B72B58">
        <w:trPr>
          <w:tblCellSpacing w:w="15" w:type="dxa"/>
        </w:trPr>
        <w:tc>
          <w:tcPr>
            <w:tcW w:w="0" w:type="auto"/>
            <w:vAlign w:val="center"/>
            <w:hideMark/>
          </w:tcPr>
          <w:p w14:paraId="574EB2B3" w14:textId="77777777" w:rsidR="00A56243" w:rsidRPr="000F34F0" w:rsidRDefault="00A56243" w:rsidP="00B72B58">
            <w:pPr>
              <w:spacing w:after="0" w:line="259" w:lineRule="auto"/>
            </w:pPr>
            <w:r w:rsidRPr="000F34F0">
              <w:t>JPA</w:t>
            </w:r>
          </w:p>
        </w:tc>
        <w:tc>
          <w:tcPr>
            <w:tcW w:w="0" w:type="auto"/>
            <w:vAlign w:val="center"/>
            <w:hideMark/>
          </w:tcPr>
          <w:p w14:paraId="012A645C"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Best fit</w:t>
            </w:r>
          </w:p>
        </w:tc>
        <w:tc>
          <w:tcPr>
            <w:tcW w:w="0" w:type="auto"/>
            <w:vAlign w:val="center"/>
            <w:hideMark/>
          </w:tcPr>
          <w:p w14:paraId="5258BD0A"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Not supported</w:t>
            </w:r>
          </w:p>
        </w:tc>
      </w:tr>
      <w:tr w:rsidR="00A56243" w:rsidRPr="000F34F0" w14:paraId="3C12EEC0" w14:textId="77777777" w:rsidTr="00B72B58">
        <w:trPr>
          <w:tblCellSpacing w:w="15" w:type="dxa"/>
        </w:trPr>
        <w:tc>
          <w:tcPr>
            <w:tcW w:w="0" w:type="auto"/>
            <w:vAlign w:val="center"/>
            <w:hideMark/>
          </w:tcPr>
          <w:p w14:paraId="4280CDE6" w14:textId="77777777" w:rsidR="00A56243" w:rsidRPr="000F34F0" w:rsidRDefault="00A56243" w:rsidP="00B72B58">
            <w:pPr>
              <w:spacing w:after="0" w:line="259" w:lineRule="auto"/>
            </w:pPr>
            <w:r w:rsidRPr="000F34F0">
              <w:t>R2DBC</w:t>
            </w:r>
          </w:p>
        </w:tc>
        <w:tc>
          <w:tcPr>
            <w:tcW w:w="0" w:type="auto"/>
            <w:vAlign w:val="center"/>
            <w:hideMark/>
          </w:tcPr>
          <w:p w14:paraId="6267C692" w14:textId="77777777" w:rsidR="00A56243" w:rsidRPr="000F34F0" w:rsidRDefault="00A56243" w:rsidP="00B72B58">
            <w:pPr>
              <w:spacing w:after="0" w:line="259" w:lineRule="auto"/>
            </w:pPr>
            <w:r w:rsidRPr="000F34F0">
              <w:rPr>
                <w:rFonts w:ascii="Segoe UI Emoji" w:hAnsi="Segoe UI Emoji" w:cs="Segoe UI Emoji"/>
              </w:rPr>
              <w:t>❌</w:t>
            </w:r>
          </w:p>
        </w:tc>
        <w:tc>
          <w:tcPr>
            <w:tcW w:w="0" w:type="auto"/>
            <w:vAlign w:val="center"/>
            <w:hideMark/>
          </w:tcPr>
          <w:p w14:paraId="4239BCF6" w14:textId="77777777" w:rsidR="00A56243" w:rsidRPr="000F34F0" w:rsidRDefault="00A56243" w:rsidP="00B72B58">
            <w:pPr>
              <w:spacing w:after="0" w:line="259" w:lineRule="auto"/>
            </w:pPr>
            <w:r w:rsidRPr="000F34F0">
              <w:rPr>
                <w:rFonts w:ascii="Segoe UI Emoji" w:hAnsi="Segoe UI Emoji" w:cs="Segoe UI Emoji"/>
              </w:rPr>
              <w:t>✅</w:t>
            </w:r>
          </w:p>
        </w:tc>
      </w:tr>
      <w:tr w:rsidR="00A56243" w:rsidRPr="000F34F0" w14:paraId="39BE943B" w14:textId="77777777" w:rsidTr="00B72B58">
        <w:trPr>
          <w:tblCellSpacing w:w="15" w:type="dxa"/>
        </w:trPr>
        <w:tc>
          <w:tcPr>
            <w:tcW w:w="0" w:type="auto"/>
            <w:vAlign w:val="center"/>
            <w:hideMark/>
          </w:tcPr>
          <w:p w14:paraId="3D5E1D3B" w14:textId="77777777" w:rsidR="00A56243" w:rsidRPr="000F34F0" w:rsidRDefault="00A56243" w:rsidP="00B72B58">
            <w:pPr>
              <w:spacing w:after="0" w:line="259" w:lineRule="auto"/>
            </w:pPr>
            <w:r w:rsidRPr="000F34F0">
              <w:t>REST clients</w:t>
            </w:r>
          </w:p>
        </w:tc>
        <w:tc>
          <w:tcPr>
            <w:tcW w:w="0" w:type="auto"/>
            <w:vAlign w:val="center"/>
            <w:hideMark/>
          </w:tcPr>
          <w:p w14:paraId="5E944656" w14:textId="77777777" w:rsidR="00A56243" w:rsidRPr="000F34F0" w:rsidRDefault="00A56243" w:rsidP="00B72B58">
            <w:pPr>
              <w:spacing w:after="0" w:line="259" w:lineRule="auto"/>
            </w:pPr>
            <w:r w:rsidRPr="000F34F0">
              <w:t>RestTemplate</w:t>
            </w:r>
          </w:p>
        </w:tc>
        <w:tc>
          <w:tcPr>
            <w:tcW w:w="0" w:type="auto"/>
            <w:vAlign w:val="center"/>
            <w:hideMark/>
          </w:tcPr>
          <w:p w14:paraId="795B2C47" w14:textId="77777777" w:rsidR="00A56243" w:rsidRPr="000F34F0" w:rsidRDefault="00A56243" w:rsidP="00B72B58">
            <w:pPr>
              <w:spacing w:after="0" w:line="259" w:lineRule="auto"/>
            </w:pPr>
            <w:r w:rsidRPr="000F34F0">
              <w:t>WebClient</w:t>
            </w:r>
          </w:p>
        </w:tc>
      </w:tr>
    </w:tbl>
    <w:p w14:paraId="5F497FC3" w14:textId="77777777" w:rsidR="00A56243" w:rsidRPr="000F34F0" w:rsidRDefault="00A56243" w:rsidP="00A56243">
      <w:pPr>
        <w:spacing w:after="0" w:line="259" w:lineRule="auto"/>
      </w:pPr>
      <w:r w:rsidRPr="000F34F0">
        <w:rPr>
          <w:b/>
          <w:bCs/>
        </w:rPr>
        <w:t>Reactive without reactive I/O is pointless.</w:t>
      </w:r>
    </w:p>
    <w:p w14:paraId="21B73E00" w14:textId="77777777" w:rsidR="00A56243" w:rsidRPr="000F34F0" w:rsidRDefault="00000000" w:rsidP="00A56243">
      <w:pPr>
        <w:spacing w:after="0" w:line="259" w:lineRule="auto"/>
      </w:pPr>
      <w:r>
        <w:pict w14:anchorId="261E1438">
          <v:rect id="_x0000_i1357" style="width:0;height:1.5pt" o:hralign="center" o:hrstd="t" o:hr="t" fillcolor="#a0a0a0" stroked="f"/>
        </w:pict>
      </w:r>
    </w:p>
    <w:p w14:paraId="0DD23788" w14:textId="77777777" w:rsidR="00A56243" w:rsidRPr="000F34F0" w:rsidRDefault="00A56243" w:rsidP="00A56243">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Performance &amp; Scalability</w:t>
      </w:r>
    </w:p>
    <w:p w14:paraId="54A9125B" w14:textId="77777777" w:rsidR="00A56243" w:rsidRPr="000F34F0" w:rsidRDefault="00A56243" w:rsidP="00A56243">
      <w:pPr>
        <w:spacing w:after="0" w:line="259" w:lineRule="auto"/>
        <w:rPr>
          <w:b/>
          <w:bCs/>
        </w:rPr>
      </w:pPr>
      <w:r w:rsidRPr="000F34F0">
        <w:rPr>
          <w:b/>
          <w:bCs/>
        </w:rPr>
        <w:t>Servlet</w:t>
      </w:r>
    </w:p>
    <w:p w14:paraId="7531FE81" w14:textId="77777777" w:rsidR="00A56243" w:rsidRPr="000F34F0" w:rsidRDefault="00A56243" w:rsidP="00A56243">
      <w:pPr>
        <w:numPr>
          <w:ilvl w:val="0"/>
          <w:numId w:val="775"/>
        </w:numPr>
        <w:spacing w:after="0" w:line="259" w:lineRule="auto"/>
      </w:pPr>
      <w:r w:rsidRPr="000F34F0">
        <w:t>Scales vertically</w:t>
      </w:r>
    </w:p>
    <w:p w14:paraId="19FD85B7" w14:textId="77777777" w:rsidR="00A56243" w:rsidRPr="000F34F0" w:rsidRDefault="00A56243" w:rsidP="00A56243">
      <w:pPr>
        <w:numPr>
          <w:ilvl w:val="0"/>
          <w:numId w:val="775"/>
        </w:numPr>
        <w:spacing w:after="0" w:line="259" w:lineRule="auto"/>
      </w:pPr>
      <w:r w:rsidRPr="000F34F0">
        <w:t>Thread exhaustion risk</w:t>
      </w:r>
    </w:p>
    <w:p w14:paraId="2DFF71DB" w14:textId="77777777" w:rsidR="00A56243" w:rsidRPr="000F34F0" w:rsidRDefault="00A56243" w:rsidP="00A56243">
      <w:pPr>
        <w:numPr>
          <w:ilvl w:val="0"/>
          <w:numId w:val="775"/>
        </w:numPr>
        <w:spacing w:after="0" w:line="259" w:lineRule="auto"/>
      </w:pPr>
      <w:r w:rsidRPr="000F34F0">
        <w:t>Predictable latency</w:t>
      </w:r>
    </w:p>
    <w:p w14:paraId="3BBFB720" w14:textId="77777777" w:rsidR="00A56243" w:rsidRPr="000F34F0" w:rsidRDefault="00A56243" w:rsidP="00A56243">
      <w:pPr>
        <w:spacing w:after="0" w:line="259" w:lineRule="auto"/>
        <w:rPr>
          <w:b/>
          <w:bCs/>
        </w:rPr>
      </w:pPr>
      <w:r w:rsidRPr="000F34F0">
        <w:rPr>
          <w:b/>
          <w:bCs/>
        </w:rPr>
        <w:t>Reactive</w:t>
      </w:r>
    </w:p>
    <w:p w14:paraId="44E114ED" w14:textId="77777777" w:rsidR="00A56243" w:rsidRPr="000F34F0" w:rsidRDefault="00A56243" w:rsidP="00A56243">
      <w:pPr>
        <w:numPr>
          <w:ilvl w:val="0"/>
          <w:numId w:val="776"/>
        </w:numPr>
        <w:spacing w:after="0" w:line="259" w:lineRule="auto"/>
      </w:pPr>
      <w:r w:rsidRPr="000F34F0">
        <w:t>Scales with concurrency</w:t>
      </w:r>
    </w:p>
    <w:p w14:paraId="09EC9AD2" w14:textId="77777777" w:rsidR="00A56243" w:rsidRPr="000F34F0" w:rsidRDefault="00A56243" w:rsidP="00A56243">
      <w:pPr>
        <w:numPr>
          <w:ilvl w:val="0"/>
          <w:numId w:val="776"/>
        </w:numPr>
        <w:spacing w:after="0" w:line="259" w:lineRule="auto"/>
      </w:pPr>
      <w:r w:rsidRPr="000F34F0">
        <w:t>Lower memory footprint</w:t>
      </w:r>
    </w:p>
    <w:p w14:paraId="54FC3225" w14:textId="77777777" w:rsidR="00A56243" w:rsidRPr="000F34F0" w:rsidRDefault="00A56243" w:rsidP="00A56243">
      <w:pPr>
        <w:numPr>
          <w:ilvl w:val="0"/>
          <w:numId w:val="776"/>
        </w:numPr>
        <w:spacing w:after="0" w:line="259" w:lineRule="auto"/>
      </w:pPr>
      <w:r w:rsidRPr="000F34F0">
        <w:t>Latency sensitive to blocking</w:t>
      </w:r>
    </w:p>
    <w:p w14:paraId="6A1C96B2" w14:textId="77777777" w:rsidR="00A56243" w:rsidRPr="000F34F0" w:rsidRDefault="00000000" w:rsidP="00A56243">
      <w:pPr>
        <w:spacing w:after="0" w:line="259" w:lineRule="auto"/>
      </w:pPr>
      <w:r>
        <w:pict w14:anchorId="6AFA5E71">
          <v:rect id="_x0000_i1358" style="width:0;height:1.5pt" o:hralign="center" o:hrstd="t" o:hr="t" fillcolor="#a0a0a0" stroked="f"/>
        </w:pict>
      </w:r>
    </w:p>
    <w:p w14:paraId="65CE2206" w14:textId="77777777" w:rsidR="00A56243" w:rsidRPr="000F34F0" w:rsidRDefault="00A56243" w:rsidP="00A56243">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Operational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877"/>
        <w:gridCol w:w="1063"/>
      </w:tblGrid>
      <w:tr w:rsidR="00A56243" w:rsidRPr="000F34F0" w14:paraId="3D815A8D" w14:textId="77777777" w:rsidTr="00B72B58">
        <w:trPr>
          <w:tblHeader/>
          <w:tblCellSpacing w:w="15" w:type="dxa"/>
        </w:trPr>
        <w:tc>
          <w:tcPr>
            <w:tcW w:w="0" w:type="auto"/>
            <w:vAlign w:val="center"/>
            <w:hideMark/>
          </w:tcPr>
          <w:p w14:paraId="2FFC2795" w14:textId="77777777" w:rsidR="00A56243" w:rsidRPr="000F34F0" w:rsidRDefault="00A56243" w:rsidP="00B72B58">
            <w:pPr>
              <w:spacing w:after="0" w:line="259" w:lineRule="auto"/>
              <w:rPr>
                <w:b/>
                <w:bCs/>
              </w:rPr>
            </w:pPr>
            <w:r w:rsidRPr="000F34F0">
              <w:rPr>
                <w:b/>
                <w:bCs/>
              </w:rPr>
              <w:t>Area</w:t>
            </w:r>
          </w:p>
        </w:tc>
        <w:tc>
          <w:tcPr>
            <w:tcW w:w="0" w:type="auto"/>
            <w:vAlign w:val="center"/>
            <w:hideMark/>
          </w:tcPr>
          <w:p w14:paraId="77874C14" w14:textId="77777777" w:rsidR="00A56243" w:rsidRPr="000F34F0" w:rsidRDefault="00A56243" w:rsidP="00B72B58">
            <w:pPr>
              <w:spacing w:after="0" w:line="259" w:lineRule="auto"/>
              <w:rPr>
                <w:b/>
                <w:bCs/>
              </w:rPr>
            </w:pPr>
            <w:r w:rsidRPr="000F34F0">
              <w:rPr>
                <w:b/>
                <w:bCs/>
              </w:rPr>
              <w:t>Servlet</w:t>
            </w:r>
          </w:p>
        </w:tc>
        <w:tc>
          <w:tcPr>
            <w:tcW w:w="0" w:type="auto"/>
            <w:vAlign w:val="center"/>
            <w:hideMark/>
          </w:tcPr>
          <w:p w14:paraId="1C7E8A03" w14:textId="77777777" w:rsidR="00A56243" w:rsidRPr="000F34F0" w:rsidRDefault="00A56243" w:rsidP="00B72B58">
            <w:pPr>
              <w:spacing w:after="0" w:line="259" w:lineRule="auto"/>
              <w:rPr>
                <w:b/>
                <w:bCs/>
              </w:rPr>
            </w:pPr>
            <w:r w:rsidRPr="000F34F0">
              <w:rPr>
                <w:b/>
                <w:bCs/>
              </w:rPr>
              <w:t>Reactive</w:t>
            </w:r>
          </w:p>
        </w:tc>
      </w:tr>
      <w:tr w:rsidR="00A56243" w:rsidRPr="000F34F0" w14:paraId="047CCCA4" w14:textId="77777777" w:rsidTr="00B72B58">
        <w:trPr>
          <w:tblCellSpacing w:w="15" w:type="dxa"/>
        </w:trPr>
        <w:tc>
          <w:tcPr>
            <w:tcW w:w="0" w:type="auto"/>
            <w:vAlign w:val="center"/>
            <w:hideMark/>
          </w:tcPr>
          <w:p w14:paraId="267B9550" w14:textId="77777777" w:rsidR="00A56243" w:rsidRPr="000F34F0" w:rsidRDefault="00A56243" w:rsidP="00B72B58">
            <w:pPr>
              <w:spacing w:after="0" w:line="259" w:lineRule="auto"/>
            </w:pPr>
            <w:r w:rsidRPr="000F34F0">
              <w:t>Debugging</w:t>
            </w:r>
          </w:p>
        </w:tc>
        <w:tc>
          <w:tcPr>
            <w:tcW w:w="0" w:type="auto"/>
            <w:vAlign w:val="center"/>
            <w:hideMark/>
          </w:tcPr>
          <w:p w14:paraId="6E1BD97A" w14:textId="77777777" w:rsidR="00A56243" w:rsidRPr="000F34F0" w:rsidRDefault="00A56243" w:rsidP="00B72B58">
            <w:pPr>
              <w:spacing w:after="0" w:line="259" w:lineRule="auto"/>
            </w:pPr>
            <w:r w:rsidRPr="000F34F0">
              <w:t>Easy</w:t>
            </w:r>
          </w:p>
        </w:tc>
        <w:tc>
          <w:tcPr>
            <w:tcW w:w="0" w:type="auto"/>
            <w:vAlign w:val="center"/>
            <w:hideMark/>
          </w:tcPr>
          <w:p w14:paraId="3D731F19" w14:textId="77777777" w:rsidR="00A56243" w:rsidRPr="000F34F0" w:rsidRDefault="00A56243" w:rsidP="00B72B58">
            <w:pPr>
              <w:spacing w:after="0" w:line="259" w:lineRule="auto"/>
            </w:pPr>
            <w:r w:rsidRPr="000F34F0">
              <w:t>Hard</w:t>
            </w:r>
          </w:p>
        </w:tc>
      </w:tr>
      <w:tr w:rsidR="00A56243" w:rsidRPr="000F34F0" w14:paraId="52142F18" w14:textId="77777777" w:rsidTr="00B72B58">
        <w:trPr>
          <w:tblCellSpacing w:w="15" w:type="dxa"/>
        </w:trPr>
        <w:tc>
          <w:tcPr>
            <w:tcW w:w="0" w:type="auto"/>
            <w:vAlign w:val="center"/>
            <w:hideMark/>
          </w:tcPr>
          <w:p w14:paraId="42C358CA" w14:textId="77777777" w:rsidR="00A56243" w:rsidRPr="000F34F0" w:rsidRDefault="00A56243" w:rsidP="00B72B58">
            <w:pPr>
              <w:spacing w:after="0" w:line="259" w:lineRule="auto"/>
            </w:pPr>
            <w:r w:rsidRPr="000F34F0">
              <w:t>Stack traces</w:t>
            </w:r>
          </w:p>
        </w:tc>
        <w:tc>
          <w:tcPr>
            <w:tcW w:w="0" w:type="auto"/>
            <w:vAlign w:val="center"/>
            <w:hideMark/>
          </w:tcPr>
          <w:p w14:paraId="5B321379" w14:textId="77777777" w:rsidR="00A56243" w:rsidRPr="000F34F0" w:rsidRDefault="00A56243" w:rsidP="00B72B58">
            <w:pPr>
              <w:spacing w:after="0" w:line="259" w:lineRule="auto"/>
            </w:pPr>
            <w:r w:rsidRPr="000F34F0">
              <w:t>Clear</w:t>
            </w:r>
          </w:p>
        </w:tc>
        <w:tc>
          <w:tcPr>
            <w:tcW w:w="0" w:type="auto"/>
            <w:vAlign w:val="center"/>
            <w:hideMark/>
          </w:tcPr>
          <w:p w14:paraId="2B21FDD9" w14:textId="77777777" w:rsidR="00A56243" w:rsidRPr="000F34F0" w:rsidRDefault="00A56243" w:rsidP="00B72B58">
            <w:pPr>
              <w:spacing w:after="0" w:line="259" w:lineRule="auto"/>
            </w:pPr>
            <w:r w:rsidRPr="000F34F0">
              <w:t>Complex</w:t>
            </w:r>
          </w:p>
        </w:tc>
      </w:tr>
      <w:tr w:rsidR="00A56243" w:rsidRPr="000F34F0" w14:paraId="3927F4F6" w14:textId="77777777" w:rsidTr="00B72B58">
        <w:trPr>
          <w:tblCellSpacing w:w="15" w:type="dxa"/>
        </w:trPr>
        <w:tc>
          <w:tcPr>
            <w:tcW w:w="0" w:type="auto"/>
            <w:vAlign w:val="center"/>
            <w:hideMark/>
          </w:tcPr>
          <w:p w14:paraId="6B5F8D93" w14:textId="77777777" w:rsidR="00A56243" w:rsidRPr="000F34F0" w:rsidRDefault="00A56243" w:rsidP="00B72B58">
            <w:pPr>
              <w:spacing w:after="0" w:line="259" w:lineRule="auto"/>
            </w:pPr>
            <w:r w:rsidRPr="000F34F0">
              <w:t>Observability</w:t>
            </w:r>
          </w:p>
        </w:tc>
        <w:tc>
          <w:tcPr>
            <w:tcW w:w="0" w:type="auto"/>
            <w:vAlign w:val="center"/>
            <w:hideMark/>
          </w:tcPr>
          <w:p w14:paraId="4BC722C8" w14:textId="77777777" w:rsidR="00A56243" w:rsidRPr="000F34F0" w:rsidRDefault="00A56243" w:rsidP="00B72B58">
            <w:pPr>
              <w:spacing w:after="0" w:line="259" w:lineRule="auto"/>
            </w:pPr>
            <w:r w:rsidRPr="000F34F0">
              <w:t>Mature</w:t>
            </w:r>
          </w:p>
        </w:tc>
        <w:tc>
          <w:tcPr>
            <w:tcW w:w="0" w:type="auto"/>
            <w:vAlign w:val="center"/>
            <w:hideMark/>
          </w:tcPr>
          <w:p w14:paraId="318E3F87" w14:textId="77777777" w:rsidR="00A56243" w:rsidRPr="000F34F0" w:rsidRDefault="00A56243" w:rsidP="00B72B58">
            <w:pPr>
              <w:spacing w:after="0" w:line="259" w:lineRule="auto"/>
            </w:pPr>
            <w:r w:rsidRPr="000F34F0">
              <w:t>Improving</w:t>
            </w:r>
          </w:p>
        </w:tc>
      </w:tr>
      <w:tr w:rsidR="00A56243" w:rsidRPr="000F34F0" w14:paraId="7970CCD0" w14:textId="77777777" w:rsidTr="00B72B58">
        <w:trPr>
          <w:tblCellSpacing w:w="15" w:type="dxa"/>
        </w:trPr>
        <w:tc>
          <w:tcPr>
            <w:tcW w:w="0" w:type="auto"/>
            <w:vAlign w:val="center"/>
            <w:hideMark/>
          </w:tcPr>
          <w:p w14:paraId="4CED4FD1" w14:textId="77777777" w:rsidR="00A56243" w:rsidRPr="000F34F0" w:rsidRDefault="00A56243" w:rsidP="00B72B58">
            <w:pPr>
              <w:spacing w:after="0" w:line="259" w:lineRule="auto"/>
            </w:pPr>
            <w:r w:rsidRPr="000F34F0">
              <w:t>Team skill</w:t>
            </w:r>
          </w:p>
        </w:tc>
        <w:tc>
          <w:tcPr>
            <w:tcW w:w="0" w:type="auto"/>
            <w:vAlign w:val="center"/>
            <w:hideMark/>
          </w:tcPr>
          <w:p w14:paraId="471BE595" w14:textId="77777777" w:rsidR="00A56243" w:rsidRPr="000F34F0" w:rsidRDefault="00A56243" w:rsidP="00B72B58">
            <w:pPr>
              <w:spacing w:after="0" w:line="259" w:lineRule="auto"/>
            </w:pPr>
            <w:r w:rsidRPr="000F34F0">
              <w:t>Common</w:t>
            </w:r>
          </w:p>
        </w:tc>
        <w:tc>
          <w:tcPr>
            <w:tcW w:w="0" w:type="auto"/>
            <w:vAlign w:val="center"/>
            <w:hideMark/>
          </w:tcPr>
          <w:p w14:paraId="14436B1C" w14:textId="77777777" w:rsidR="00A56243" w:rsidRPr="000F34F0" w:rsidRDefault="00A56243" w:rsidP="00B72B58">
            <w:pPr>
              <w:spacing w:after="0" w:line="259" w:lineRule="auto"/>
            </w:pPr>
            <w:r w:rsidRPr="000F34F0">
              <w:t>Specialized</w:t>
            </w:r>
          </w:p>
        </w:tc>
      </w:tr>
    </w:tbl>
    <w:p w14:paraId="776E37E1" w14:textId="77777777" w:rsidR="00A56243" w:rsidRPr="000F34F0" w:rsidRDefault="00000000" w:rsidP="00A56243">
      <w:pPr>
        <w:spacing w:after="0" w:line="259" w:lineRule="auto"/>
      </w:pPr>
      <w:r>
        <w:pict w14:anchorId="2205F470">
          <v:rect id="_x0000_i1359" style="width:0;height:1.5pt" o:hralign="center" o:hrstd="t" o:hr="t" fillcolor="#a0a0a0" stroked="f"/>
        </w:pict>
      </w:r>
    </w:p>
    <w:p w14:paraId="5A62975E" w14:textId="77777777" w:rsidR="00A56243" w:rsidRPr="000F34F0" w:rsidRDefault="00A56243" w:rsidP="00A56243">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When to Choose What (Real-World Guidance)</w:t>
      </w:r>
    </w:p>
    <w:p w14:paraId="1355C8E4" w14:textId="77777777" w:rsidR="00A56243" w:rsidRPr="000F34F0" w:rsidRDefault="00A56243" w:rsidP="00A56243">
      <w:pPr>
        <w:spacing w:after="0" w:line="259" w:lineRule="auto"/>
        <w:rPr>
          <w:b/>
          <w:bCs/>
        </w:rPr>
      </w:pPr>
      <w:r w:rsidRPr="000F34F0">
        <w:rPr>
          <w:b/>
          <w:bCs/>
        </w:rPr>
        <w:t>Choose Servlet Stack When:</w:t>
      </w:r>
    </w:p>
    <w:p w14:paraId="5D08A134" w14:textId="77777777" w:rsidR="00A56243" w:rsidRPr="000F34F0" w:rsidRDefault="00A56243" w:rsidP="00A56243">
      <w:pPr>
        <w:numPr>
          <w:ilvl w:val="0"/>
          <w:numId w:val="777"/>
        </w:numPr>
        <w:spacing w:after="0" w:line="259" w:lineRule="auto"/>
      </w:pPr>
      <w:r w:rsidRPr="000F34F0">
        <w:t>Using JPA / JDBC</w:t>
      </w:r>
    </w:p>
    <w:p w14:paraId="2F1D2195" w14:textId="77777777" w:rsidR="00A56243" w:rsidRPr="000F34F0" w:rsidRDefault="00A56243" w:rsidP="00A56243">
      <w:pPr>
        <w:numPr>
          <w:ilvl w:val="0"/>
          <w:numId w:val="777"/>
        </w:numPr>
        <w:spacing w:after="0" w:line="259" w:lineRule="auto"/>
      </w:pPr>
      <w:r w:rsidRPr="000F34F0">
        <w:t>Business-heavy CRUD</w:t>
      </w:r>
    </w:p>
    <w:p w14:paraId="0B9E14DE" w14:textId="77777777" w:rsidR="00A56243" w:rsidRPr="000F34F0" w:rsidRDefault="00A56243" w:rsidP="00A56243">
      <w:pPr>
        <w:numPr>
          <w:ilvl w:val="0"/>
          <w:numId w:val="777"/>
        </w:numPr>
        <w:spacing w:after="0" w:line="259" w:lineRule="auto"/>
      </w:pPr>
      <w:r w:rsidRPr="000F34F0">
        <w:t>Team unfamiliar with reactive</w:t>
      </w:r>
    </w:p>
    <w:p w14:paraId="4A9343EB" w14:textId="77777777" w:rsidR="00A56243" w:rsidRPr="000F34F0" w:rsidRDefault="00A56243" w:rsidP="00A56243">
      <w:pPr>
        <w:numPr>
          <w:ilvl w:val="0"/>
          <w:numId w:val="777"/>
        </w:numPr>
        <w:spacing w:after="0" w:line="259" w:lineRule="auto"/>
      </w:pPr>
      <w:r w:rsidRPr="000F34F0">
        <w:t>Latency predictability matters</w:t>
      </w:r>
    </w:p>
    <w:p w14:paraId="0EA15BDA" w14:textId="77777777" w:rsidR="00A56243" w:rsidRPr="000F34F0" w:rsidRDefault="00A56243" w:rsidP="00A56243">
      <w:pPr>
        <w:spacing w:after="0" w:line="259" w:lineRule="auto"/>
        <w:rPr>
          <w:b/>
          <w:bCs/>
        </w:rPr>
      </w:pPr>
      <w:r w:rsidRPr="000F34F0">
        <w:rPr>
          <w:b/>
          <w:bCs/>
        </w:rPr>
        <w:t>Choose Reactive Stack When:</w:t>
      </w:r>
    </w:p>
    <w:p w14:paraId="5F4D66A0" w14:textId="77777777" w:rsidR="00A56243" w:rsidRPr="000F34F0" w:rsidRDefault="00A56243" w:rsidP="00A56243">
      <w:pPr>
        <w:numPr>
          <w:ilvl w:val="0"/>
          <w:numId w:val="778"/>
        </w:numPr>
        <w:spacing w:after="0" w:line="259" w:lineRule="auto"/>
      </w:pPr>
      <w:r w:rsidRPr="000F34F0">
        <w:t>Massive concurrency</w:t>
      </w:r>
    </w:p>
    <w:p w14:paraId="3766FD50" w14:textId="77777777" w:rsidR="00A56243" w:rsidRPr="000F34F0" w:rsidRDefault="00A56243" w:rsidP="00A56243">
      <w:pPr>
        <w:numPr>
          <w:ilvl w:val="0"/>
          <w:numId w:val="778"/>
        </w:numPr>
        <w:spacing w:after="0" w:line="259" w:lineRule="auto"/>
      </w:pPr>
      <w:r w:rsidRPr="000F34F0">
        <w:t>Streaming APIs</w:t>
      </w:r>
    </w:p>
    <w:p w14:paraId="0510C334" w14:textId="77777777" w:rsidR="00A56243" w:rsidRPr="000F34F0" w:rsidRDefault="00A56243" w:rsidP="00A56243">
      <w:pPr>
        <w:numPr>
          <w:ilvl w:val="0"/>
          <w:numId w:val="778"/>
        </w:numPr>
        <w:spacing w:after="0" w:line="259" w:lineRule="auto"/>
      </w:pPr>
      <w:r w:rsidRPr="000F34F0">
        <w:t>API gateways</w:t>
      </w:r>
    </w:p>
    <w:p w14:paraId="6F1D4CE6" w14:textId="77777777" w:rsidR="00A56243" w:rsidRPr="000F34F0" w:rsidRDefault="00A56243" w:rsidP="00A56243">
      <w:pPr>
        <w:numPr>
          <w:ilvl w:val="0"/>
          <w:numId w:val="778"/>
        </w:numPr>
        <w:spacing w:after="0" w:line="259" w:lineRule="auto"/>
      </w:pPr>
      <w:r w:rsidRPr="000F34F0">
        <w:t>Fan-out services</w:t>
      </w:r>
    </w:p>
    <w:p w14:paraId="521BF76F" w14:textId="77777777" w:rsidR="00A56243" w:rsidRPr="000F34F0" w:rsidRDefault="00000000" w:rsidP="00A56243">
      <w:pPr>
        <w:spacing w:after="0" w:line="259" w:lineRule="auto"/>
      </w:pPr>
      <w:r>
        <w:pict w14:anchorId="597F2901">
          <v:rect id="_x0000_i1360" style="width:0;height:1.5pt" o:hralign="center" o:hrstd="t" o:hr="t" fillcolor="#a0a0a0" stroked="f"/>
        </w:pict>
      </w:r>
    </w:p>
    <w:p w14:paraId="15F03C1D" w14:textId="77777777" w:rsidR="00A56243" w:rsidRPr="000F34F0" w:rsidRDefault="00A56243" w:rsidP="00A56243">
      <w:pPr>
        <w:spacing w:after="0" w:line="259" w:lineRule="auto"/>
        <w:rPr>
          <w:b/>
          <w:bCs/>
        </w:rPr>
      </w:pPr>
      <w:r w:rsidRPr="000F34F0">
        <w:rPr>
          <w:rFonts w:ascii="Segoe UI Emoji" w:hAnsi="Segoe UI Emoji" w:cs="Segoe UI Emoji"/>
          <w:b/>
          <w:bCs/>
        </w:rPr>
        <w:t>🔟</w:t>
      </w:r>
      <w:r w:rsidRPr="000F34F0">
        <w:rPr>
          <w:b/>
          <w:bCs/>
        </w:rPr>
        <w:t xml:space="preserve"> Mixing Both (Allowed but Dangerous)</w:t>
      </w:r>
    </w:p>
    <w:p w14:paraId="3C3ECF65" w14:textId="77777777" w:rsidR="00A56243" w:rsidRPr="000F34F0" w:rsidRDefault="00A56243" w:rsidP="00A56243">
      <w:pPr>
        <w:spacing w:after="0" w:line="259" w:lineRule="auto"/>
      </w:pPr>
      <w:r w:rsidRPr="000F34F0">
        <w:t>You can:</w:t>
      </w:r>
    </w:p>
    <w:p w14:paraId="50A72BA2" w14:textId="77777777" w:rsidR="00A56243" w:rsidRPr="000F34F0" w:rsidRDefault="00A56243" w:rsidP="00A56243">
      <w:pPr>
        <w:numPr>
          <w:ilvl w:val="0"/>
          <w:numId w:val="779"/>
        </w:numPr>
        <w:spacing w:after="0" w:line="259" w:lineRule="auto"/>
      </w:pPr>
      <w:r w:rsidRPr="000F34F0">
        <w:lastRenderedPageBreak/>
        <w:t>Use WebFlux on Servlet container</w:t>
      </w:r>
    </w:p>
    <w:p w14:paraId="3841CCCE" w14:textId="77777777" w:rsidR="00A56243" w:rsidRPr="000F34F0" w:rsidRDefault="00A56243" w:rsidP="00A56243">
      <w:pPr>
        <w:numPr>
          <w:ilvl w:val="0"/>
          <w:numId w:val="779"/>
        </w:numPr>
        <w:spacing w:after="0" w:line="259" w:lineRule="auto"/>
      </w:pPr>
      <w:r w:rsidRPr="000F34F0">
        <w:t>Use blocking code in reactive (with boundedElastic)</w:t>
      </w:r>
    </w:p>
    <w:p w14:paraId="4F5AC457" w14:textId="77777777" w:rsidR="00A56243" w:rsidRPr="000F34F0" w:rsidRDefault="00A56243" w:rsidP="00A56243">
      <w:pPr>
        <w:spacing w:after="0" w:line="259" w:lineRule="auto"/>
      </w:pPr>
      <w:r w:rsidRPr="000F34F0">
        <w:t>But:</w:t>
      </w:r>
    </w:p>
    <w:p w14:paraId="682B1EB6" w14:textId="77777777" w:rsidR="00A56243" w:rsidRPr="000F34F0" w:rsidRDefault="00A56243" w:rsidP="00A56243">
      <w:pPr>
        <w:numPr>
          <w:ilvl w:val="0"/>
          <w:numId w:val="780"/>
        </w:numPr>
        <w:spacing w:after="0" w:line="259" w:lineRule="auto"/>
      </w:pPr>
      <w:r w:rsidRPr="000F34F0">
        <w:t>Complexity increases</w:t>
      </w:r>
    </w:p>
    <w:p w14:paraId="5946158A" w14:textId="77777777" w:rsidR="00A56243" w:rsidRPr="000F34F0" w:rsidRDefault="00A56243" w:rsidP="00A56243">
      <w:pPr>
        <w:numPr>
          <w:ilvl w:val="0"/>
          <w:numId w:val="780"/>
        </w:numPr>
        <w:spacing w:after="0" w:line="259" w:lineRule="auto"/>
      </w:pPr>
      <w:r w:rsidRPr="000F34F0">
        <w:t>Performance gains reduce</w:t>
      </w:r>
    </w:p>
    <w:p w14:paraId="70B53EC6" w14:textId="77777777" w:rsidR="00A56243" w:rsidRPr="000F34F0" w:rsidRDefault="00000000" w:rsidP="00A56243">
      <w:pPr>
        <w:spacing w:after="0" w:line="259" w:lineRule="auto"/>
      </w:pPr>
      <w:r>
        <w:pict w14:anchorId="7E54EDAA">
          <v:rect id="_x0000_i1361" style="width:0;height:1.5pt" o:hralign="center" o:hrstd="t" o:hr="t" fillcolor="#a0a0a0" stroked="f"/>
        </w:pict>
      </w:r>
    </w:p>
    <w:p w14:paraId="7436247E"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Interview-Ready One-Liner</w:t>
      </w:r>
    </w:p>
    <w:p w14:paraId="5C22EBA2" w14:textId="77777777" w:rsidR="00A56243" w:rsidRPr="000F34F0" w:rsidRDefault="00A56243" w:rsidP="00A56243">
      <w:pPr>
        <w:spacing w:after="0" w:line="259" w:lineRule="auto"/>
      </w:pPr>
      <w:r w:rsidRPr="000F34F0">
        <w:rPr>
          <w:b/>
          <w:bCs/>
        </w:rPr>
        <w:t>The Servlet stack in Spring Boot uses a blocking, thread-per-request model ideal for traditional enterprise workloads, while the Reactive stack uses a non-blocking, event-driven model with backpressure, enabling higher concurrency but requiring a fully reactive I/O ecosystem and greater operational discipline.</w:t>
      </w:r>
    </w:p>
    <w:p w14:paraId="42B69B6A" w14:textId="77777777" w:rsidR="00A56243" w:rsidRPr="000F34F0" w:rsidRDefault="00A56243" w:rsidP="00A56243">
      <w:pPr>
        <w:spacing w:after="0"/>
      </w:pPr>
    </w:p>
    <w:p w14:paraId="5982DFD7" w14:textId="77777777" w:rsidR="00A56243" w:rsidRPr="00A56243" w:rsidRDefault="00A56243" w:rsidP="00A56243">
      <w:pPr>
        <w:rPr>
          <w:b/>
          <w:bCs/>
          <w:color w:val="EE0000"/>
          <w:sz w:val="24"/>
          <w:szCs w:val="24"/>
          <w:lang w:val="en-IN"/>
        </w:rPr>
      </w:pPr>
      <w:r w:rsidRPr="00A56243">
        <w:rPr>
          <w:b/>
          <w:bCs/>
          <w:color w:val="EE0000"/>
          <w:sz w:val="24"/>
          <w:szCs w:val="24"/>
          <w:lang w:val="en-IN"/>
        </w:rPr>
        <w:t>5.  Why WebFlux exists alongside MVC?</w:t>
      </w:r>
    </w:p>
    <w:p w14:paraId="650C6DD0" w14:textId="77777777" w:rsidR="00A21F03" w:rsidRPr="00E74774" w:rsidRDefault="00A21F03" w:rsidP="00A21F03">
      <w:pPr>
        <w:spacing w:after="0" w:line="259" w:lineRule="auto"/>
        <w:rPr>
          <w:b/>
          <w:bCs/>
        </w:rPr>
      </w:pPr>
      <w:r w:rsidRPr="00E74774">
        <w:rPr>
          <w:b/>
          <w:bCs/>
        </w:rPr>
        <w:t>Why WebFlux Exists Alongside Spring MVC (Senior-Level)</w:t>
      </w:r>
    </w:p>
    <w:p w14:paraId="28DDA8D1"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Short, Interview-Perfect Answer</w:t>
      </w:r>
    </w:p>
    <w:p w14:paraId="5AA2351D" w14:textId="77777777" w:rsidR="00A21F03" w:rsidRPr="00E74774" w:rsidRDefault="00A21F03" w:rsidP="00A21F03">
      <w:pPr>
        <w:spacing w:after="0" w:line="259" w:lineRule="auto"/>
      </w:pPr>
      <w:r w:rsidRPr="00E74774">
        <w:rPr>
          <w:b/>
          <w:bCs/>
        </w:rPr>
        <w:t>WebFlux exists because Spring MVC’s servlet-based, thread-per-request model cannot efficiently handle massive concurrency, streaming, and non-blocking I/O, while modern systems (API gateways, event-driven systems, cloud-native platforms) require exactly those capabilities.</w:t>
      </w:r>
    </w:p>
    <w:p w14:paraId="1BDC758D" w14:textId="77777777" w:rsidR="00A21F03" w:rsidRPr="00E74774" w:rsidRDefault="00A21F03" w:rsidP="00A21F03">
      <w:pPr>
        <w:spacing w:after="0" w:line="259" w:lineRule="auto"/>
      </w:pPr>
      <w:r w:rsidRPr="00E74774">
        <w:t xml:space="preserve">MVC is </w:t>
      </w:r>
      <w:r w:rsidRPr="00E74774">
        <w:rPr>
          <w:b/>
          <w:bCs/>
        </w:rPr>
        <w:t>not replaced</w:t>
      </w:r>
      <w:r w:rsidRPr="00E74774">
        <w:t xml:space="preserve">. It is </w:t>
      </w:r>
      <w:r w:rsidRPr="00E74774">
        <w:rPr>
          <w:b/>
          <w:bCs/>
        </w:rPr>
        <w:t>complemented</w:t>
      </w:r>
      <w:r w:rsidRPr="00E74774">
        <w:t>.</w:t>
      </w:r>
    </w:p>
    <w:p w14:paraId="739657CB" w14:textId="77777777" w:rsidR="00A21F03" w:rsidRPr="00E74774" w:rsidRDefault="00000000" w:rsidP="00A21F03">
      <w:pPr>
        <w:spacing w:after="0" w:line="259" w:lineRule="auto"/>
      </w:pPr>
      <w:r>
        <w:pict w14:anchorId="0F8C831D">
          <v:rect id="_x0000_i1362" style="width:0;height:1.5pt" o:hralign="center" o:hrstd="t" o:hr="t" fillcolor="#a0a0a0" stroked="f"/>
        </w:pict>
      </w:r>
    </w:p>
    <w:p w14:paraId="69B30213"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The Real Problem MVC Could Not Solve</w:t>
      </w:r>
    </w:p>
    <w:p w14:paraId="13639282" w14:textId="77777777" w:rsidR="00A21F03" w:rsidRPr="00E74774" w:rsidRDefault="00A21F03" w:rsidP="00A21F03">
      <w:pPr>
        <w:spacing w:after="0" w:line="259" w:lineRule="auto"/>
        <w:rPr>
          <w:b/>
          <w:bCs/>
        </w:rPr>
      </w:pPr>
      <w:r w:rsidRPr="00E74774">
        <w:rPr>
          <w:b/>
          <w:bCs/>
        </w:rPr>
        <w:t>Servlet Model Limitation</w:t>
      </w:r>
    </w:p>
    <w:p w14:paraId="6DF84583" w14:textId="77777777" w:rsidR="00A21F03" w:rsidRPr="00E74774" w:rsidRDefault="00A21F03" w:rsidP="00A21F03">
      <w:pPr>
        <w:spacing w:after="0" w:line="259" w:lineRule="auto"/>
      </w:pPr>
      <w:r w:rsidRPr="00E74774">
        <w:t>1 HTTP request</w:t>
      </w:r>
    </w:p>
    <w:p w14:paraId="688FACF2" w14:textId="77777777" w:rsidR="00A21F03" w:rsidRPr="00E74774" w:rsidRDefault="00A21F03" w:rsidP="00A21F03">
      <w:pPr>
        <w:spacing w:after="0" w:line="259" w:lineRule="auto"/>
      </w:pPr>
      <w:r w:rsidRPr="00E74774">
        <w:t>→ 1 Servlet thread</w:t>
      </w:r>
    </w:p>
    <w:p w14:paraId="6AEAB194" w14:textId="77777777" w:rsidR="00A21F03" w:rsidRPr="00E74774" w:rsidRDefault="00A21F03" w:rsidP="00A21F03">
      <w:pPr>
        <w:spacing w:after="0" w:line="259" w:lineRule="auto"/>
      </w:pPr>
      <w:r w:rsidRPr="00E74774">
        <w:t>→ Thread blocks during I/O</w:t>
      </w:r>
    </w:p>
    <w:p w14:paraId="48AB69A9" w14:textId="77777777" w:rsidR="00A21F03" w:rsidRPr="00E74774" w:rsidRDefault="00A21F03" w:rsidP="00A21F03">
      <w:pPr>
        <w:spacing w:after="0" w:line="259" w:lineRule="auto"/>
      </w:pPr>
      <w:r w:rsidRPr="00E74774">
        <w:t>Problems at scale:</w:t>
      </w:r>
    </w:p>
    <w:p w14:paraId="73014BA3" w14:textId="77777777" w:rsidR="00A21F03" w:rsidRPr="00E74774" w:rsidRDefault="00A21F03" w:rsidP="00A21F03">
      <w:pPr>
        <w:numPr>
          <w:ilvl w:val="0"/>
          <w:numId w:val="781"/>
        </w:numPr>
        <w:spacing w:after="0" w:line="259" w:lineRule="auto"/>
      </w:pPr>
      <w:r w:rsidRPr="00E74774">
        <w:t>Thread exhaustion</w:t>
      </w:r>
    </w:p>
    <w:p w14:paraId="13BFA4DA" w14:textId="77777777" w:rsidR="00A21F03" w:rsidRPr="00E74774" w:rsidRDefault="00A21F03" w:rsidP="00A21F03">
      <w:pPr>
        <w:numPr>
          <w:ilvl w:val="0"/>
          <w:numId w:val="781"/>
        </w:numPr>
        <w:spacing w:after="0" w:line="259" w:lineRule="auto"/>
      </w:pPr>
      <w:r w:rsidRPr="00E74774">
        <w:t>Memory pressure</w:t>
      </w:r>
    </w:p>
    <w:p w14:paraId="3A2403C1" w14:textId="77777777" w:rsidR="00A21F03" w:rsidRPr="00E74774" w:rsidRDefault="00A21F03" w:rsidP="00A21F03">
      <w:pPr>
        <w:numPr>
          <w:ilvl w:val="0"/>
          <w:numId w:val="781"/>
        </w:numPr>
        <w:spacing w:after="0" w:line="259" w:lineRule="auto"/>
      </w:pPr>
      <w:r w:rsidRPr="00E74774">
        <w:t>Poor resource utilization during I/O waits</w:t>
      </w:r>
    </w:p>
    <w:p w14:paraId="12B0E4AC" w14:textId="77777777" w:rsidR="00A21F03" w:rsidRPr="00E74774" w:rsidRDefault="00A21F03" w:rsidP="00A21F03">
      <w:pPr>
        <w:spacing w:after="0" w:line="259" w:lineRule="auto"/>
      </w:pPr>
      <w:r w:rsidRPr="00E74774">
        <w:t>Even with:</w:t>
      </w:r>
    </w:p>
    <w:p w14:paraId="274160FE" w14:textId="77777777" w:rsidR="00A21F03" w:rsidRPr="00E74774" w:rsidRDefault="00A21F03" w:rsidP="00A21F03">
      <w:pPr>
        <w:numPr>
          <w:ilvl w:val="0"/>
          <w:numId w:val="782"/>
        </w:numPr>
        <w:spacing w:after="0" w:line="259" w:lineRule="auto"/>
      </w:pPr>
      <w:r w:rsidRPr="00E74774">
        <w:t>Async servlet</w:t>
      </w:r>
    </w:p>
    <w:p w14:paraId="1232C732" w14:textId="77777777" w:rsidR="00A21F03" w:rsidRPr="00E74774" w:rsidRDefault="00A21F03" w:rsidP="00A21F03">
      <w:pPr>
        <w:numPr>
          <w:ilvl w:val="0"/>
          <w:numId w:val="782"/>
        </w:numPr>
        <w:spacing w:after="0" w:line="259" w:lineRule="auto"/>
      </w:pPr>
      <w:r w:rsidRPr="00E74774">
        <w:t>Thread pools</w:t>
      </w:r>
    </w:p>
    <w:p w14:paraId="41107140" w14:textId="77777777" w:rsidR="00A21F03" w:rsidRPr="00E74774" w:rsidRDefault="00A21F03" w:rsidP="00A21F03">
      <w:pPr>
        <w:numPr>
          <w:ilvl w:val="0"/>
          <w:numId w:val="782"/>
        </w:numPr>
        <w:spacing w:after="0" w:line="259" w:lineRule="auto"/>
      </w:pPr>
      <w:r w:rsidRPr="00E74774">
        <w:t>Tuning</w:t>
      </w:r>
    </w:p>
    <w:p w14:paraId="2ED584E9"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w:t>
      </w:r>
      <w:r w:rsidRPr="00E74774">
        <w:rPr>
          <w:b/>
          <w:bCs/>
        </w:rPr>
        <w:t>The model is still blocking at its core</w:t>
      </w:r>
    </w:p>
    <w:p w14:paraId="50589E42" w14:textId="77777777" w:rsidR="00A21F03" w:rsidRPr="00E74774" w:rsidRDefault="00000000" w:rsidP="00A21F03">
      <w:pPr>
        <w:spacing w:after="0" w:line="259" w:lineRule="auto"/>
      </w:pPr>
      <w:r>
        <w:pict w14:anchorId="1C8EAD94">
          <v:rect id="_x0000_i1363" style="width:0;height:1.5pt" o:hralign="center" o:hrstd="t" o:hr="t" fillcolor="#a0a0a0" stroked="f"/>
        </w:pict>
      </w:r>
    </w:p>
    <w:p w14:paraId="72BC2BFB"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Industry Shift That Forced WebFlux</w:t>
      </w:r>
    </w:p>
    <w:p w14:paraId="37F02C80" w14:textId="77777777" w:rsidR="00A21F03" w:rsidRPr="00E74774" w:rsidRDefault="00A21F03" w:rsidP="00A21F03">
      <w:pPr>
        <w:spacing w:after="0" w:line="259" w:lineRule="auto"/>
        <w:rPr>
          <w:b/>
          <w:bCs/>
        </w:rPr>
      </w:pPr>
      <w:r w:rsidRPr="00E74774">
        <w:rPr>
          <w:b/>
          <w:bCs/>
        </w:rPr>
        <w:t>Drivers (2016–2018 onward)</w:t>
      </w:r>
    </w:p>
    <w:p w14:paraId="13E80F22" w14:textId="77777777" w:rsidR="00A21F03" w:rsidRPr="00E74774" w:rsidRDefault="00A21F03" w:rsidP="00A21F03">
      <w:pPr>
        <w:numPr>
          <w:ilvl w:val="0"/>
          <w:numId w:val="783"/>
        </w:numPr>
        <w:spacing w:after="0" w:line="259" w:lineRule="auto"/>
      </w:pPr>
      <w:r w:rsidRPr="00E74774">
        <w:t xml:space="preserve">Explosion of </w:t>
      </w:r>
      <w:r w:rsidRPr="00E74774">
        <w:rPr>
          <w:b/>
          <w:bCs/>
        </w:rPr>
        <w:t>microservices</w:t>
      </w:r>
    </w:p>
    <w:p w14:paraId="48993CA7" w14:textId="77777777" w:rsidR="00A21F03" w:rsidRPr="00E74774" w:rsidRDefault="00A21F03" w:rsidP="00A21F03">
      <w:pPr>
        <w:numPr>
          <w:ilvl w:val="0"/>
          <w:numId w:val="783"/>
        </w:numPr>
        <w:spacing w:after="0" w:line="259" w:lineRule="auto"/>
      </w:pPr>
      <w:r w:rsidRPr="00E74774">
        <w:rPr>
          <w:b/>
          <w:bCs/>
        </w:rPr>
        <w:t>High fan-out</w:t>
      </w:r>
      <w:r w:rsidRPr="00E74774">
        <w:t xml:space="preserve"> APIs (1 request → N downstream calls)</w:t>
      </w:r>
    </w:p>
    <w:p w14:paraId="39B8C070" w14:textId="77777777" w:rsidR="00A21F03" w:rsidRPr="00E74774" w:rsidRDefault="00A21F03" w:rsidP="00A21F03">
      <w:pPr>
        <w:numPr>
          <w:ilvl w:val="0"/>
          <w:numId w:val="783"/>
        </w:numPr>
        <w:spacing w:after="0" w:line="259" w:lineRule="auto"/>
      </w:pPr>
      <w:r w:rsidRPr="00E74774">
        <w:rPr>
          <w:b/>
          <w:bCs/>
        </w:rPr>
        <w:t>Streaming</w:t>
      </w:r>
      <w:r w:rsidRPr="00E74774">
        <w:t xml:space="preserve"> (SSE, WebSocket)</w:t>
      </w:r>
    </w:p>
    <w:p w14:paraId="7FBB667F" w14:textId="77777777" w:rsidR="00A21F03" w:rsidRPr="00E74774" w:rsidRDefault="00A21F03" w:rsidP="00A21F03">
      <w:pPr>
        <w:numPr>
          <w:ilvl w:val="0"/>
          <w:numId w:val="783"/>
        </w:numPr>
        <w:spacing w:after="0" w:line="259" w:lineRule="auto"/>
      </w:pPr>
      <w:r w:rsidRPr="00E74774">
        <w:rPr>
          <w:b/>
          <w:bCs/>
        </w:rPr>
        <w:t>Cloud cost pressure</w:t>
      </w:r>
      <w:r w:rsidRPr="00E74774">
        <w:t xml:space="preserve"> (CPU &amp; memory)</w:t>
      </w:r>
    </w:p>
    <w:p w14:paraId="5357FFDC" w14:textId="77777777" w:rsidR="00A21F03" w:rsidRPr="00E74774" w:rsidRDefault="00A21F03" w:rsidP="00A21F03">
      <w:pPr>
        <w:spacing w:after="0" w:line="259" w:lineRule="auto"/>
      </w:pPr>
      <w:r w:rsidRPr="00E74774">
        <w:t xml:space="preserve">Servlet stack optimized </w:t>
      </w:r>
      <w:r w:rsidRPr="00E74774">
        <w:rPr>
          <w:b/>
          <w:bCs/>
        </w:rPr>
        <w:t>throughput</w:t>
      </w:r>
      <w:r w:rsidRPr="00E74774">
        <w:t xml:space="preserve">, not </w:t>
      </w:r>
      <w:r w:rsidRPr="00E74774">
        <w:rPr>
          <w:b/>
          <w:bCs/>
        </w:rPr>
        <w:t>concurrency</w:t>
      </w:r>
      <w:r w:rsidRPr="00E74774">
        <w:t>.</w:t>
      </w:r>
    </w:p>
    <w:p w14:paraId="71FF8026" w14:textId="77777777" w:rsidR="00A21F03" w:rsidRPr="00E74774" w:rsidRDefault="00000000" w:rsidP="00A21F03">
      <w:pPr>
        <w:spacing w:after="0" w:line="259" w:lineRule="auto"/>
      </w:pPr>
      <w:r>
        <w:pict w14:anchorId="28A5C987">
          <v:rect id="_x0000_i1364" style="width:0;height:1.5pt" o:hralign="center" o:hrstd="t" o:hr="t" fillcolor="#a0a0a0" stroked="f"/>
        </w:pict>
      </w:r>
    </w:p>
    <w:p w14:paraId="71E41ADA" w14:textId="77777777" w:rsidR="00A21F03" w:rsidRPr="00E74774" w:rsidRDefault="00A21F03" w:rsidP="00A21F03">
      <w:pPr>
        <w:spacing w:after="0" w:line="259" w:lineRule="auto"/>
        <w:rPr>
          <w:b/>
          <w:bCs/>
        </w:rPr>
      </w:pPr>
      <w:r w:rsidRPr="00E74774">
        <w:rPr>
          <w:b/>
          <w:bCs/>
        </w:rPr>
        <w:lastRenderedPageBreak/>
        <w:t>4️</w:t>
      </w:r>
      <w:r w:rsidRPr="00E74774">
        <w:rPr>
          <w:rFonts w:ascii="Segoe UI Symbol" w:hAnsi="Segoe UI Symbol" w:cs="Segoe UI Symbol"/>
          <w:b/>
          <w:bCs/>
        </w:rPr>
        <w:t>⃣</w:t>
      </w:r>
      <w:r w:rsidRPr="00E74774">
        <w:rPr>
          <w:b/>
          <w:bCs/>
        </w:rPr>
        <w:t xml:space="preserve"> Why Async MVC Was Not Enough</w:t>
      </w:r>
    </w:p>
    <w:p w14:paraId="56E71082" w14:textId="77777777" w:rsidR="00A21F03" w:rsidRPr="00E74774" w:rsidRDefault="00A21F03" w:rsidP="00A21F03">
      <w:pPr>
        <w:spacing w:after="0" w:line="259" w:lineRule="auto"/>
      </w:pPr>
      <w:r w:rsidRPr="00E74774">
        <w:t>Spring MVC added:</w:t>
      </w:r>
    </w:p>
    <w:p w14:paraId="79713A0B" w14:textId="77777777" w:rsidR="00A21F03" w:rsidRPr="00E74774" w:rsidRDefault="00A21F03" w:rsidP="00A21F03">
      <w:pPr>
        <w:numPr>
          <w:ilvl w:val="0"/>
          <w:numId w:val="784"/>
        </w:numPr>
        <w:spacing w:after="0" w:line="259" w:lineRule="auto"/>
      </w:pPr>
      <w:r w:rsidRPr="00E74774">
        <w:t>Callable</w:t>
      </w:r>
    </w:p>
    <w:p w14:paraId="07CCAAA4" w14:textId="77777777" w:rsidR="00A21F03" w:rsidRPr="00E74774" w:rsidRDefault="00A21F03" w:rsidP="00A21F03">
      <w:pPr>
        <w:numPr>
          <w:ilvl w:val="0"/>
          <w:numId w:val="784"/>
        </w:numPr>
        <w:spacing w:after="0" w:line="259" w:lineRule="auto"/>
      </w:pPr>
      <w:r w:rsidRPr="00E74774">
        <w:t>DeferredResult</w:t>
      </w:r>
    </w:p>
    <w:p w14:paraId="51BB05C2" w14:textId="77777777" w:rsidR="00A21F03" w:rsidRPr="00E74774" w:rsidRDefault="00A21F03" w:rsidP="00A21F03">
      <w:pPr>
        <w:numPr>
          <w:ilvl w:val="0"/>
          <w:numId w:val="784"/>
        </w:numPr>
        <w:spacing w:after="0" w:line="259" w:lineRule="auto"/>
      </w:pPr>
      <w:r w:rsidRPr="00E74774">
        <w:t>Servlet 3 async</w:t>
      </w:r>
    </w:p>
    <w:p w14:paraId="0ED8B574" w14:textId="77777777" w:rsidR="00A21F03" w:rsidRPr="00E74774" w:rsidRDefault="00A21F03" w:rsidP="00A21F03">
      <w:pPr>
        <w:spacing w:after="0" w:line="259" w:lineRule="auto"/>
      </w:pPr>
      <w:r w:rsidRPr="00E74774">
        <w:t>But internally:</w:t>
      </w:r>
    </w:p>
    <w:p w14:paraId="2AB5CBAE" w14:textId="77777777" w:rsidR="00A21F03" w:rsidRPr="00E74774" w:rsidRDefault="00A21F03" w:rsidP="00A21F03">
      <w:pPr>
        <w:numPr>
          <w:ilvl w:val="0"/>
          <w:numId w:val="785"/>
        </w:numPr>
        <w:spacing w:after="0" w:line="259" w:lineRule="auto"/>
      </w:pPr>
      <w:r w:rsidRPr="00E74774">
        <w:t>Still tied to Servlet API</w:t>
      </w:r>
    </w:p>
    <w:p w14:paraId="1B538FF4" w14:textId="77777777" w:rsidR="00A21F03" w:rsidRPr="00E74774" w:rsidRDefault="00A21F03" w:rsidP="00A21F03">
      <w:pPr>
        <w:numPr>
          <w:ilvl w:val="0"/>
          <w:numId w:val="785"/>
        </w:numPr>
        <w:spacing w:after="0" w:line="259" w:lineRule="auto"/>
      </w:pPr>
      <w:r w:rsidRPr="00E74774">
        <w:t>Still thread-heavy</w:t>
      </w:r>
    </w:p>
    <w:p w14:paraId="6FC650E4" w14:textId="77777777" w:rsidR="00A21F03" w:rsidRPr="00E74774" w:rsidRDefault="00A21F03" w:rsidP="00A21F03">
      <w:pPr>
        <w:numPr>
          <w:ilvl w:val="0"/>
          <w:numId w:val="785"/>
        </w:numPr>
        <w:spacing w:after="0" w:line="259" w:lineRule="auto"/>
      </w:pPr>
      <w:r w:rsidRPr="00E74774">
        <w:t>No backpressure</w:t>
      </w:r>
    </w:p>
    <w:p w14:paraId="261A1F16" w14:textId="77777777" w:rsidR="00A21F03" w:rsidRPr="00E74774" w:rsidRDefault="00A21F03" w:rsidP="00A21F03">
      <w:pPr>
        <w:numPr>
          <w:ilvl w:val="0"/>
          <w:numId w:val="785"/>
        </w:numPr>
        <w:spacing w:after="0" w:line="259" w:lineRule="auto"/>
      </w:pPr>
      <w:r w:rsidRPr="00E74774">
        <w:t>Hard to compose async flows</w:t>
      </w:r>
    </w:p>
    <w:p w14:paraId="532743F7" w14:textId="77777777" w:rsidR="00A21F03" w:rsidRPr="00E74774" w:rsidRDefault="00A21F03" w:rsidP="00A21F03">
      <w:pPr>
        <w:spacing w:after="0" w:line="259" w:lineRule="auto"/>
      </w:pPr>
      <w:r w:rsidRPr="00E74774">
        <w:t>Async MVC was a patch, not a paradigm shift.</w:t>
      </w:r>
    </w:p>
    <w:p w14:paraId="246744AE" w14:textId="77777777" w:rsidR="00A21F03" w:rsidRPr="00E74774" w:rsidRDefault="00000000" w:rsidP="00A21F03">
      <w:pPr>
        <w:spacing w:after="0" w:line="259" w:lineRule="auto"/>
      </w:pPr>
      <w:r>
        <w:pict w14:anchorId="7B3113CF">
          <v:rect id="_x0000_i1365" style="width:0;height:1.5pt" o:hralign="center" o:hrstd="t" o:hr="t" fillcolor="#a0a0a0" stroked="f"/>
        </w:pict>
      </w:r>
    </w:p>
    <w:p w14:paraId="28C29AE8"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What WebFlux Brings That MVC Never Could</w:t>
      </w:r>
    </w:p>
    <w:p w14:paraId="4CBD8C00" w14:textId="77777777" w:rsidR="00A21F03" w:rsidRPr="00E74774" w:rsidRDefault="00A21F03" w:rsidP="00A21F03">
      <w:pPr>
        <w:spacing w:after="0" w:line="259" w:lineRule="auto"/>
        <w:rPr>
          <w:b/>
          <w:bCs/>
        </w:rPr>
      </w:pPr>
      <w:r w:rsidRPr="00E74774">
        <w:rPr>
          <w:b/>
          <w:bCs/>
        </w:rPr>
        <w:t>A. True Non-Blocking End-to-End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032"/>
        <w:gridCol w:w="1713"/>
      </w:tblGrid>
      <w:tr w:rsidR="00A21F03" w:rsidRPr="00E74774" w14:paraId="1AE52BCA" w14:textId="77777777" w:rsidTr="00B72B58">
        <w:trPr>
          <w:tblHeader/>
          <w:tblCellSpacing w:w="15" w:type="dxa"/>
        </w:trPr>
        <w:tc>
          <w:tcPr>
            <w:tcW w:w="0" w:type="auto"/>
            <w:vAlign w:val="center"/>
            <w:hideMark/>
          </w:tcPr>
          <w:p w14:paraId="1EB0AE0D" w14:textId="77777777" w:rsidR="00A21F03" w:rsidRPr="00E74774" w:rsidRDefault="00A21F03" w:rsidP="00B72B58">
            <w:pPr>
              <w:spacing w:after="0" w:line="259" w:lineRule="auto"/>
              <w:rPr>
                <w:b/>
                <w:bCs/>
              </w:rPr>
            </w:pPr>
            <w:r w:rsidRPr="00E74774">
              <w:rPr>
                <w:b/>
                <w:bCs/>
              </w:rPr>
              <w:t>Layer</w:t>
            </w:r>
          </w:p>
        </w:tc>
        <w:tc>
          <w:tcPr>
            <w:tcW w:w="0" w:type="auto"/>
            <w:vAlign w:val="center"/>
            <w:hideMark/>
          </w:tcPr>
          <w:p w14:paraId="7B11D839" w14:textId="77777777" w:rsidR="00A21F03" w:rsidRPr="00E74774" w:rsidRDefault="00A21F03" w:rsidP="00B72B58">
            <w:pPr>
              <w:spacing w:after="0" w:line="259" w:lineRule="auto"/>
              <w:rPr>
                <w:b/>
                <w:bCs/>
              </w:rPr>
            </w:pPr>
            <w:r w:rsidRPr="00E74774">
              <w:rPr>
                <w:b/>
                <w:bCs/>
              </w:rPr>
              <w:t>MVC</w:t>
            </w:r>
          </w:p>
        </w:tc>
        <w:tc>
          <w:tcPr>
            <w:tcW w:w="0" w:type="auto"/>
            <w:vAlign w:val="center"/>
            <w:hideMark/>
          </w:tcPr>
          <w:p w14:paraId="76A1090D" w14:textId="77777777" w:rsidR="00A21F03" w:rsidRPr="00E74774" w:rsidRDefault="00A21F03" w:rsidP="00B72B58">
            <w:pPr>
              <w:spacing w:after="0" w:line="259" w:lineRule="auto"/>
              <w:rPr>
                <w:b/>
                <w:bCs/>
              </w:rPr>
            </w:pPr>
            <w:r w:rsidRPr="00E74774">
              <w:rPr>
                <w:b/>
                <w:bCs/>
              </w:rPr>
              <w:t>WebFlux</w:t>
            </w:r>
          </w:p>
        </w:tc>
      </w:tr>
      <w:tr w:rsidR="00A21F03" w:rsidRPr="00E74774" w14:paraId="4C9B589C" w14:textId="77777777" w:rsidTr="00B72B58">
        <w:trPr>
          <w:tblCellSpacing w:w="15" w:type="dxa"/>
        </w:trPr>
        <w:tc>
          <w:tcPr>
            <w:tcW w:w="0" w:type="auto"/>
            <w:vAlign w:val="center"/>
            <w:hideMark/>
          </w:tcPr>
          <w:p w14:paraId="64CDA5CB" w14:textId="77777777" w:rsidR="00A21F03" w:rsidRPr="00E74774" w:rsidRDefault="00A21F03" w:rsidP="00B72B58">
            <w:pPr>
              <w:spacing w:after="0" w:line="259" w:lineRule="auto"/>
            </w:pPr>
            <w:r w:rsidRPr="00E74774">
              <w:t>Server</w:t>
            </w:r>
          </w:p>
        </w:tc>
        <w:tc>
          <w:tcPr>
            <w:tcW w:w="0" w:type="auto"/>
            <w:vAlign w:val="center"/>
            <w:hideMark/>
          </w:tcPr>
          <w:p w14:paraId="405E4C8A" w14:textId="77777777" w:rsidR="00A21F03" w:rsidRPr="00E74774" w:rsidRDefault="00A21F03" w:rsidP="00B72B58">
            <w:pPr>
              <w:spacing w:after="0" w:line="259" w:lineRule="auto"/>
            </w:pPr>
            <w:r w:rsidRPr="00E74774">
              <w:t>Servlet</w:t>
            </w:r>
          </w:p>
        </w:tc>
        <w:tc>
          <w:tcPr>
            <w:tcW w:w="0" w:type="auto"/>
            <w:vAlign w:val="center"/>
            <w:hideMark/>
          </w:tcPr>
          <w:p w14:paraId="7CAB2445" w14:textId="77777777" w:rsidR="00A21F03" w:rsidRPr="00E74774" w:rsidRDefault="00A21F03" w:rsidP="00B72B58">
            <w:pPr>
              <w:spacing w:after="0" w:line="259" w:lineRule="auto"/>
            </w:pPr>
            <w:r w:rsidRPr="00E74774">
              <w:t>Netty (event loop)</w:t>
            </w:r>
          </w:p>
        </w:tc>
      </w:tr>
      <w:tr w:rsidR="00A21F03" w:rsidRPr="00E74774" w14:paraId="4AAC8A4C" w14:textId="77777777" w:rsidTr="00B72B58">
        <w:trPr>
          <w:tblCellSpacing w:w="15" w:type="dxa"/>
        </w:trPr>
        <w:tc>
          <w:tcPr>
            <w:tcW w:w="0" w:type="auto"/>
            <w:vAlign w:val="center"/>
            <w:hideMark/>
          </w:tcPr>
          <w:p w14:paraId="7EA34816" w14:textId="77777777" w:rsidR="00A21F03" w:rsidRPr="00E74774" w:rsidRDefault="00A21F03" w:rsidP="00B72B58">
            <w:pPr>
              <w:spacing w:after="0" w:line="259" w:lineRule="auto"/>
            </w:pPr>
            <w:r w:rsidRPr="00E74774">
              <w:t>I/O</w:t>
            </w:r>
          </w:p>
        </w:tc>
        <w:tc>
          <w:tcPr>
            <w:tcW w:w="0" w:type="auto"/>
            <w:vAlign w:val="center"/>
            <w:hideMark/>
          </w:tcPr>
          <w:p w14:paraId="59117804" w14:textId="77777777" w:rsidR="00A21F03" w:rsidRPr="00E74774" w:rsidRDefault="00A21F03" w:rsidP="00B72B58">
            <w:pPr>
              <w:spacing w:after="0" w:line="259" w:lineRule="auto"/>
            </w:pPr>
            <w:r w:rsidRPr="00E74774">
              <w:t>Blocking</w:t>
            </w:r>
          </w:p>
        </w:tc>
        <w:tc>
          <w:tcPr>
            <w:tcW w:w="0" w:type="auto"/>
            <w:vAlign w:val="center"/>
            <w:hideMark/>
          </w:tcPr>
          <w:p w14:paraId="0E360D65" w14:textId="77777777" w:rsidR="00A21F03" w:rsidRPr="00E74774" w:rsidRDefault="00A21F03" w:rsidP="00B72B58">
            <w:pPr>
              <w:spacing w:after="0" w:line="259" w:lineRule="auto"/>
            </w:pPr>
            <w:r w:rsidRPr="00E74774">
              <w:t>Non-blocking</w:t>
            </w:r>
          </w:p>
        </w:tc>
      </w:tr>
      <w:tr w:rsidR="00A21F03" w:rsidRPr="00E74774" w14:paraId="58D8CED1" w14:textId="77777777" w:rsidTr="00B72B58">
        <w:trPr>
          <w:tblCellSpacing w:w="15" w:type="dxa"/>
        </w:trPr>
        <w:tc>
          <w:tcPr>
            <w:tcW w:w="0" w:type="auto"/>
            <w:vAlign w:val="center"/>
            <w:hideMark/>
          </w:tcPr>
          <w:p w14:paraId="58425EB3" w14:textId="77777777" w:rsidR="00A21F03" w:rsidRPr="00E74774" w:rsidRDefault="00A21F03" w:rsidP="00B72B58">
            <w:pPr>
              <w:spacing w:after="0" w:line="259" w:lineRule="auto"/>
            </w:pPr>
            <w:r w:rsidRPr="00E74774">
              <w:t>Model</w:t>
            </w:r>
          </w:p>
        </w:tc>
        <w:tc>
          <w:tcPr>
            <w:tcW w:w="0" w:type="auto"/>
            <w:vAlign w:val="center"/>
            <w:hideMark/>
          </w:tcPr>
          <w:p w14:paraId="0537D1BF" w14:textId="77777777" w:rsidR="00A21F03" w:rsidRPr="00E74774" w:rsidRDefault="00A21F03" w:rsidP="00B72B58">
            <w:pPr>
              <w:spacing w:after="0" w:line="259" w:lineRule="auto"/>
            </w:pPr>
            <w:r w:rsidRPr="00E74774">
              <w:t>Imperative</w:t>
            </w:r>
          </w:p>
        </w:tc>
        <w:tc>
          <w:tcPr>
            <w:tcW w:w="0" w:type="auto"/>
            <w:vAlign w:val="center"/>
            <w:hideMark/>
          </w:tcPr>
          <w:p w14:paraId="49764243" w14:textId="77777777" w:rsidR="00A21F03" w:rsidRPr="00E74774" w:rsidRDefault="00A21F03" w:rsidP="00B72B58">
            <w:pPr>
              <w:spacing w:after="0" w:line="259" w:lineRule="auto"/>
            </w:pPr>
            <w:r w:rsidRPr="00E74774">
              <w:t>Reactive</w:t>
            </w:r>
          </w:p>
        </w:tc>
      </w:tr>
      <w:tr w:rsidR="00A21F03" w:rsidRPr="00E74774" w14:paraId="48B9BD9C" w14:textId="77777777" w:rsidTr="00B72B58">
        <w:trPr>
          <w:tblCellSpacing w:w="15" w:type="dxa"/>
        </w:trPr>
        <w:tc>
          <w:tcPr>
            <w:tcW w:w="0" w:type="auto"/>
            <w:vAlign w:val="center"/>
            <w:hideMark/>
          </w:tcPr>
          <w:p w14:paraId="108316E6" w14:textId="77777777" w:rsidR="00A21F03" w:rsidRPr="00E74774" w:rsidRDefault="00A21F03" w:rsidP="00B72B58">
            <w:pPr>
              <w:spacing w:after="0" w:line="259" w:lineRule="auto"/>
            </w:pPr>
            <w:r w:rsidRPr="00E74774">
              <w:t>Backpressure</w:t>
            </w:r>
          </w:p>
        </w:tc>
        <w:tc>
          <w:tcPr>
            <w:tcW w:w="0" w:type="auto"/>
            <w:vAlign w:val="center"/>
            <w:hideMark/>
          </w:tcPr>
          <w:p w14:paraId="10122969" w14:textId="77777777" w:rsidR="00A21F03" w:rsidRPr="00E74774" w:rsidRDefault="00A21F03" w:rsidP="00B72B58">
            <w:pPr>
              <w:spacing w:after="0" w:line="259" w:lineRule="auto"/>
            </w:pPr>
            <w:r w:rsidRPr="00E74774">
              <w:rPr>
                <w:rFonts w:ascii="Segoe UI Emoji" w:hAnsi="Segoe UI Emoji" w:cs="Segoe UI Emoji"/>
              </w:rPr>
              <w:t>❌</w:t>
            </w:r>
          </w:p>
        </w:tc>
        <w:tc>
          <w:tcPr>
            <w:tcW w:w="0" w:type="auto"/>
            <w:vAlign w:val="center"/>
            <w:hideMark/>
          </w:tcPr>
          <w:p w14:paraId="23CB48EF" w14:textId="77777777" w:rsidR="00A21F03" w:rsidRPr="00E74774" w:rsidRDefault="00A21F03" w:rsidP="00B72B58">
            <w:pPr>
              <w:spacing w:after="0" w:line="259" w:lineRule="auto"/>
            </w:pPr>
            <w:r w:rsidRPr="00E74774">
              <w:rPr>
                <w:rFonts w:ascii="Segoe UI Emoji" w:hAnsi="Segoe UI Emoji" w:cs="Segoe UI Emoji"/>
              </w:rPr>
              <w:t>✅</w:t>
            </w:r>
          </w:p>
        </w:tc>
      </w:tr>
    </w:tbl>
    <w:p w14:paraId="18ABD9C6" w14:textId="77777777" w:rsidR="00A21F03" w:rsidRPr="00E74774" w:rsidRDefault="00000000" w:rsidP="00A21F03">
      <w:pPr>
        <w:spacing w:after="0" w:line="259" w:lineRule="auto"/>
      </w:pPr>
      <w:r>
        <w:pict w14:anchorId="24D1EF40">
          <v:rect id="_x0000_i1366" style="width:0;height:1.5pt" o:hralign="center" o:hrstd="t" o:hr="t" fillcolor="#a0a0a0" stroked="f"/>
        </w:pict>
      </w:r>
    </w:p>
    <w:p w14:paraId="13CE3B14" w14:textId="77777777" w:rsidR="00A21F03" w:rsidRPr="00E74774" w:rsidRDefault="00A21F03" w:rsidP="00A21F03">
      <w:pPr>
        <w:spacing w:after="0" w:line="259" w:lineRule="auto"/>
        <w:rPr>
          <w:b/>
          <w:bCs/>
        </w:rPr>
      </w:pPr>
      <w:r w:rsidRPr="00E74774">
        <w:rPr>
          <w:b/>
          <w:bCs/>
        </w:rPr>
        <w:t>B. Backpressure (Critical)</w:t>
      </w:r>
    </w:p>
    <w:p w14:paraId="69BD1FF1" w14:textId="77777777" w:rsidR="00A21F03" w:rsidRPr="00E74774" w:rsidRDefault="00A21F03" w:rsidP="00A21F03">
      <w:pPr>
        <w:spacing w:after="0" w:line="259" w:lineRule="auto"/>
      </w:pPr>
      <w:r w:rsidRPr="00E74774">
        <w:t>MVC:</w:t>
      </w:r>
    </w:p>
    <w:p w14:paraId="177F4ACD" w14:textId="77777777" w:rsidR="00A21F03" w:rsidRPr="00E74774" w:rsidRDefault="00A21F03" w:rsidP="00A21F03">
      <w:pPr>
        <w:numPr>
          <w:ilvl w:val="0"/>
          <w:numId w:val="786"/>
        </w:numPr>
        <w:spacing w:after="0" w:line="259" w:lineRule="auto"/>
      </w:pPr>
      <w:r w:rsidRPr="00E74774">
        <w:t>Server can overwhelm client</w:t>
      </w:r>
    </w:p>
    <w:p w14:paraId="096563AE" w14:textId="77777777" w:rsidR="00A21F03" w:rsidRPr="00E74774" w:rsidRDefault="00A21F03" w:rsidP="00A21F03">
      <w:pPr>
        <w:numPr>
          <w:ilvl w:val="0"/>
          <w:numId w:val="786"/>
        </w:numPr>
        <w:spacing w:after="0" w:line="259" w:lineRule="auto"/>
      </w:pPr>
      <w:r w:rsidRPr="00E74774">
        <w:t>No demand signaling</w:t>
      </w:r>
    </w:p>
    <w:p w14:paraId="11ADCF73" w14:textId="77777777" w:rsidR="00A21F03" w:rsidRPr="00E74774" w:rsidRDefault="00A21F03" w:rsidP="00A21F03">
      <w:pPr>
        <w:spacing w:after="0" w:line="259" w:lineRule="auto"/>
      </w:pPr>
      <w:r w:rsidRPr="00E74774">
        <w:t>WebFlux:</w:t>
      </w:r>
    </w:p>
    <w:p w14:paraId="53FC1BF5" w14:textId="77777777" w:rsidR="00A21F03" w:rsidRPr="00E74774" w:rsidRDefault="00A21F03" w:rsidP="00A21F03">
      <w:pPr>
        <w:numPr>
          <w:ilvl w:val="0"/>
          <w:numId w:val="787"/>
        </w:numPr>
        <w:spacing w:after="0" w:line="259" w:lineRule="auto"/>
      </w:pPr>
      <w:r w:rsidRPr="00E74774">
        <w:t>Reactive Streams contract</w:t>
      </w:r>
    </w:p>
    <w:p w14:paraId="09C97427" w14:textId="77777777" w:rsidR="00A21F03" w:rsidRPr="00E74774" w:rsidRDefault="00A21F03" w:rsidP="00A21F03">
      <w:pPr>
        <w:numPr>
          <w:ilvl w:val="0"/>
          <w:numId w:val="787"/>
        </w:numPr>
        <w:spacing w:after="0" w:line="259" w:lineRule="auto"/>
      </w:pPr>
      <w:r w:rsidRPr="00E74774">
        <w:t>Consumer controls producer rate</w:t>
      </w:r>
    </w:p>
    <w:p w14:paraId="1079B019" w14:textId="77777777" w:rsidR="00A21F03" w:rsidRPr="00E74774" w:rsidRDefault="00A21F03" w:rsidP="00A21F03">
      <w:pPr>
        <w:spacing w:after="0" w:line="259" w:lineRule="auto"/>
      </w:pPr>
      <w:r w:rsidRPr="00E74774">
        <w:t>This is essential for:</w:t>
      </w:r>
    </w:p>
    <w:p w14:paraId="27655DD7" w14:textId="77777777" w:rsidR="00A21F03" w:rsidRPr="00E74774" w:rsidRDefault="00A21F03" w:rsidP="00A21F03">
      <w:pPr>
        <w:numPr>
          <w:ilvl w:val="0"/>
          <w:numId w:val="788"/>
        </w:numPr>
        <w:spacing w:after="0" w:line="259" w:lineRule="auto"/>
      </w:pPr>
      <w:r w:rsidRPr="00E74774">
        <w:t>Streaming</w:t>
      </w:r>
    </w:p>
    <w:p w14:paraId="76CDC1C4" w14:textId="77777777" w:rsidR="00A21F03" w:rsidRPr="00E74774" w:rsidRDefault="00A21F03" w:rsidP="00A21F03">
      <w:pPr>
        <w:numPr>
          <w:ilvl w:val="0"/>
          <w:numId w:val="788"/>
        </w:numPr>
        <w:spacing w:after="0" w:line="259" w:lineRule="auto"/>
      </w:pPr>
      <w:r w:rsidRPr="00E74774">
        <w:t>High fan-out services</w:t>
      </w:r>
    </w:p>
    <w:p w14:paraId="4E8F730A" w14:textId="77777777" w:rsidR="00A21F03" w:rsidRPr="00E74774" w:rsidRDefault="00A21F03" w:rsidP="00A21F03">
      <w:pPr>
        <w:numPr>
          <w:ilvl w:val="0"/>
          <w:numId w:val="788"/>
        </w:numPr>
        <w:spacing w:after="0" w:line="259" w:lineRule="auto"/>
      </w:pPr>
      <w:r w:rsidRPr="00E74774">
        <w:t>Large payload flows</w:t>
      </w:r>
    </w:p>
    <w:p w14:paraId="703D23C4" w14:textId="77777777" w:rsidR="00A21F03" w:rsidRPr="00E74774" w:rsidRDefault="00000000" w:rsidP="00A21F03">
      <w:pPr>
        <w:spacing w:after="0" w:line="259" w:lineRule="auto"/>
      </w:pPr>
      <w:r>
        <w:pict w14:anchorId="24D43841">
          <v:rect id="_x0000_i1367" style="width:0;height:1.5pt" o:hralign="center" o:hrstd="t" o:hr="t" fillcolor="#a0a0a0" stroked="f"/>
        </w:pict>
      </w:r>
    </w:p>
    <w:p w14:paraId="74920DF0" w14:textId="77777777" w:rsidR="00A21F03" w:rsidRPr="00E74774" w:rsidRDefault="00A21F03" w:rsidP="00A21F03">
      <w:pPr>
        <w:spacing w:after="0" w:line="259" w:lineRule="auto"/>
        <w:rPr>
          <w:b/>
          <w:bCs/>
        </w:rPr>
      </w:pPr>
      <w:r w:rsidRPr="00E74774">
        <w:rPr>
          <w:b/>
          <w:bCs/>
        </w:rPr>
        <w:t>C. Functional &amp; Reactive APIs</w:t>
      </w:r>
    </w:p>
    <w:p w14:paraId="222D9438" w14:textId="77777777" w:rsidR="00A21F03" w:rsidRPr="00E74774" w:rsidRDefault="00A21F03" w:rsidP="00A21F03">
      <w:pPr>
        <w:spacing w:after="0" w:line="259" w:lineRule="auto"/>
      </w:pPr>
      <w:r w:rsidRPr="00E74774">
        <w:t>WebFlux supports:</w:t>
      </w:r>
    </w:p>
    <w:p w14:paraId="499BEEB3" w14:textId="77777777" w:rsidR="00A21F03" w:rsidRPr="00E74774" w:rsidRDefault="00A21F03" w:rsidP="00A21F03">
      <w:pPr>
        <w:numPr>
          <w:ilvl w:val="0"/>
          <w:numId w:val="789"/>
        </w:numPr>
        <w:spacing w:after="0" w:line="259" w:lineRule="auto"/>
      </w:pPr>
      <w:r w:rsidRPr="00E74774">
        <w:t>Annotation-based controllers (familiar)</w:t>
      </w:r>
    </w:p>
    <w:p w14:paraId="7E21385E" w14:textId="77777777" w:rsidR="00A21F03" w:rsidRPr="00E74774" w:rsidRDefault="00A21F03" w:rsidP="00A21F03">
      <w:pPr>
        <w:numPr>
          <w:ilvl w:val="0"/>
          <w:numId w:val="789"/>
        </w:numPr>
        <w:spacing w:after="0" w:line="259" w:lineRule="auto"/>
      </w:pPr>
      <w:r w:rsidRPr="00E74774">
        <w:t>Functional routing (RouterFunction)</w:t>
      </w:r>
    </w:p>
    <w:p w14:paraId="5B7C6B34" w14:textId="77777777" w:rsidR="00A21F03" w:rsidRPr="00E74774" w:rsidRDefault="00A21F03" w:rsidP="00A21F03">
      <w:pPr>
        <w:spacing w:after="0" w:line="259" w:lineRule="auto"/>
      </w:pPr>
      <w:r w:rsidRPr="00E74774">
        <w:t>Allows:</w:t>
      </w:r>
    </w:p>
    <w:p w14:paraId="4F2989E0" w14:textId="77777777" w:rsidR="00A21F03" w:rsidRPr="00E74774" w:rsidRDefault="00A21F03" w:rsidP="00A21F03">
      <w:pPr>
        <w:numPr>
          <w:ilvl w:val="0"/>
          <w:numId w:val="790"/>
        </w:numPr>
        <w:spacing w:after="0" w:line="259" w:lineRule="auto"/>
      </w:pPr>
      <w:r w:rsidRPr="00E74774">
        <w:t>Composable pipelines</w:t>
      </w:r>
    </w:p>
    <w:p w14:paraId="079B2401" w14:textId="77777777" w:rsidR="00A21F03" w:rsidRPr="00E74774" w:rsidRDefault="00A21F03" w:rsidP="00A21F03">
      <w:pPr>
        <w:numPr>
          <w:ilvl w:val="0"/>
          <w:numId w:val="790"/>
        </w:numPr>
        <w:spacing w:after="0" w:line="259" w:lineRule="auto"/>
      </w:pPr>
      <w:r w:rsidRPr="00E74774">
        <w:t>Declarative async flows</w:t>
      </w:r>
    </w:p>
    <w:p w14:paraId="65C0F4BB" w14:textId="77777777" w:rsidR="00A21F03" w:rsidRPr="00E74774" w:rsidRDefault="00000000" w:rsidP="00A21F03">
      <w:pPr>
        <w:spacing w:after="0" w:line="259" w:lineRule="auto"/>
      </w:pPr>
      <w:r>
        <w:pict w14:anchorId="7C7ECC75">
          <v:rect id="_x0000_i1368" style="width:0;height:1.5pt" o:hralign="center" o:hrstd="t" o:hr="t" fillcolor="#a0a0a0" stroked="f"/>
        </w:pict>
      </w:r>
    </w:p>
    <w:p w14:paraId="367996E1"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Why MVC Could Not Simply Be “Upgraded”</w:t>
      </w:r>
    </w:p>
    <w:p w14:paraId="719E139F" w14:textId="77777777" w:rsidR="00A21F03" w:rsidRPr="00E74774" w:rsidRDefault="00A21F03" w:rsidP="00A21F03">
      <w:pPr>
        <w:spacing w:after="0" w:line="259" w:lineRule="auto"/>
        <w:rPr>
          <w:b/>
          <w:bCs/>
        </w:rPr>
      </w:pPr>
      <w:r w:rsidRPr="00E74774">
        <w:rPr>
          <w:b/>
          <w:bCs/>
        </w:rPr>
        <w:t>Servlet API Constraints</w:t>
      </w:r>
    </w:p>
    <w:p w14:paraId="5863AB74" w14:textId="77777777" w:rsidR="00A21F03" w:rsidRPr="00E74774" w:rsidRDefault="00A21F03" w:rsidP="00A21F03">
      <w:pPr>
        <w:numPr>
          <w:ilvl w:val="0"/>
          <w:numId w:val="791"/>
        </w:numPr>
        <w:spacing w:after="0" w:line="259" w:lineRule="auto"/>
      </w:pPr>
      <w:r w:rsidRPr="00E74774">
        <w:t>Designed for blocking</w:t>
      </w:r>
    </w:p>
    <w:p w14:paraId="02B5622D" w14:textId="77777777" w:rsidR="00A21F03" w:rsidRPr="00E74774" w:rsidRDefault="00A21F03" w:rsidP="00A21F03">
      <w:pPr>
        <w:numPr>
          <w:ilvl w:val="0"/>
          <w:numId w:val="791"/>
        </w:numPr>
        <w:spacing w:after="0" w:line="259" w:lineRule="auto"/>
      </w:pPr>
      <w:r w:rsidRPr="00E74774">
        <w:lastRenderedPageBreak/>
        <w:t>Request/response lifecycle fixed</w:t>
      </w:r>
    </w:p>
    <w:p w14:paraId="03841472" w14:textId="77777777" w:rsidR="00A21F03" w:rsidRPr="00E74774" w:rsidRDefault="00A21F03" w:rsidP="00A21F03">
      <w:pPr>
        <w:numPr>
          <w:ilvl w:val="0"/>
          <w:numId w:val="791"/>
        </w:numPr>
        <w:spacing w:after="0" w:line="259" w:lineRule="auto"/>
      </w:pPr>
      <w:r w:rsidRPr="00E74774">
        <w:t>No reactive contract</w:t>
      </w:r>
    </w:p>
    <w:p w14:paraId="7D110073" w14:textId="77777777" w:rsidR="00A21F03" w:rsidRPr="00E74774" w:rsidRDefault="00A21F03" w:rsidP="00A21F03">
      <w:pPr>
        <w:spacing w:after="0" w:line="259" w:lineRule="auto"/>
      </w:pPr>
      <w:r w:rsidRPr="00E74774">
        <w:t>To make MVC reactive would require:</w:t>
      </w:r>
    </w:p>
    <w:p w14:paraId="104B44F7" w14:textId="77777777" w:rsidR="00A21F03" w:rsidRPr="00E74774" w:rsidRDefault="00A21F03" w:rsidP="00A21F03">
      <w:pPr>
        <w:numPr>
          <w:ilvl w:val="0"/>
          <w:numId w:val="792"/>
        </w:numPr>
        <w:spacing w:after="0" w:line="259" w:lineRule="auto"/>
      </w:pPr>
      <w:r w:rsidRPr="00E74774">
        <w:t>Breaking API compatibility</w:t>
      </w:r>
    </w:p>
    <w:p w14:paraId="32A17267" w14:textId="77777777" w:rsidR="00A21F03" w:rsidRPr="00E74774" w:rsidRDefault="00A21F03" w:rsidP="00A21F03">
      <w:pPr>
        <w:numPr>
          <w:ilvl w:val="0"/>
          <w:numId w:val="792"/>
        </w:numPr>
        <w:spacing w:after="0" w:line="259" w:lineRule="auto"/>
      </w:pPr>
      <w:r w:rsidRPr="00E74774">
        <w:t>Rewriting entire ecosystem</w:t>
      </w:r>
    </w:p>
    <w:p w14:paraId="76AE9582" w14:textId="77777777" w:rsidR="00A21F03" w:rsidRPr="00E74774" w:rsidRDefault="00A21F03" w:rsidP="00A21F03">
      <w:pPr>
        <w:spacing w:after="0" w:line="259" w:lineRule="auto"/>
      </w:pPr>
      <w:r w:rsidRPr="00E74774">
        <w:t xml:space="preserve">WebFlux was a </w:t>
      </w:r>
      <w:r w:rsidRPr="00E74774">
        <w:rPr>
          <w:b/>
          <w:bCs/>
        </w:rPr>
        <w:t>clean-slate design</w:t>
      </w:r>
      <w:r w:rsidRPr="00E74774">
        <w:t>.</w:t>
      </w:r>
    </w:p>
    <w:p w14:paraId="22AA8FFE" w14:textId="77777777" w:rsidR="00A21F03" w:rsidRPr="00E74774" w:rsidRDefault="00000000" w:rsidP="00A21F03">
      <w:pPr>
        <w:spacing w:after="0" w:line="259" w:lineRule="auto"/>
      </w:pPr>
      <w:r>
        <w:pict w14:anchorId="2776A336">
          <v:rect id="_x0000_i1369" style="width:0;height:1.5pt" o:hralign="center" o:hrstd="t" o:hr="t" fillcolor="#a0a0a0" stroked="f"/>
        </w:pict>
      </w:r>
    </w:p>
    <w:p w14:paraId="0462CF2E"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Why WebFlux Didn’t Replace MVC</w:t>
      </w:r>
    </w:p>
    <w:p w14:paraId="5DB2CB43" w14:textId="77777777" w:rsidR="00A21F03" w:rsidRPr="00E74774" w:rsidRDefault="00A21F03" w:rsidP="00A21F03">
      <w:pPr>
        <w:spacing w:after="0" w:line="259" w:lineRule="auto"/>
      </w:pPr>
      <w:r w:rsidRPr="00E74774">
        <w:t>Because:</w:t>
      </w:r>
    </w:p>
    <w:p w14:paraId="2F2CA1FB" w14:textId="77777777" w:rsidR="00A21F03" w:rsidRPr="00E74774" w:rsidRDefault="00A21F03" w:rsidP="00A21F03">
      <w:pPr>
        <w:numPr>
          <w:ilvl w:val="0"/>
          <w:numId w:val="793"/>
        </w:numPr>
        <w:spacing w:after="0" w:line="259" w:lineRule="auto"/>
      </w:pPr>
      <w:r w:rsidRPr="00E74774">
        <w:t xml:space="preserve">Most enterprise apps use </w:t>
      </w:r>
      <w:r w:rsidRPr="00E74774">
        <w:rPr>
          <w:b/>
          <w:bCs/>
        </w:rPr>
        <w:t>JPA/JDBC</w:t>
      </w:r>
    </w:p>
    <w:p w14:paraId="5E4EEF73" w14:textId="77777777" w:rsidR="00A21F03" w:rsidRPr="00E74774" w:rsidRDefault="00A21F03" w:rsidP="00A21F03">
      <w:pPr>
        <w:numPr>
          <w:ilvl w:val="0"/>
          <w:numId w:val="793"/>
        </w:numPr>
        <w:spacing w:after="0" w:line="259" w:lineRule="auto"/>
      </w:pPr>
      <w:r w:rsidRPr="00E74774">
        <w:t>Blocking DBs dominate</w:t>
      </w:r>
    </w:p>
    <w:p w14:paraId="154503BE" w14:textId="77777777" w:rsidR="00A21F03" w:rsidRPr="00E74774" w:rsidRDefault="00A21F03" w:rsidP="00A21F03">
      <w:pPr>
        <w:numPr>
          <w:ilvl w:val="0"/>
          <w:numId w:val="793"/>
        </w:numPr>
        <w:spacing w:after="0" w:line="259" w:lineRule="auto"/>
      </w:pPr>
      <w:r w:rsidRPr="00E74774">
        <w:t>MVC is simpler, safer, cheaper</w:t>
      </w:r>
    </w:p>
    <w:p w14:paraId="13AD5842" w14:textId="77777777" w:rsidR="00A21F03" w:rsidRPr="00E74774" w:rsidRDefault="00A21F03" w:rsidP="00A21F03">
      <w:pPr>
        <w:spacing w:after="0" w:line="259" w:lineRule="auto"/>
      </w:pPr>
      <w:r w:rsidRPr="00E74774">
        <w:t>Replacing MVC would:</w:t>
      </w:r>
    </w:p>
    <w:p w14:paraId="7C1F9358" w14:textId="77777777" w:rsidR="00A21F03" w:rsidRPr="00E74774" w:rsidRDefault="00A21F03" w:rsidP="00A21F03">
      <w:pPr>
        <w:numPr>
          <w:ilvl w:val="0"/>
          <w:numId w:val="794"/>
        </w:numPr>
        <w:spacing w:after="0" w:line="259" w:lineRule="auto"/>
      </w:pPr>
      <w:r w:rsidRPr="00E74774">
        <w:t>Break millions of apps</w:t>
      </w:r>
    </w:p>
    <w:p w14:paraId="6264A016" w14:textId="77777777" w:rsidR="00A21F03" w:rsidRPr="00E74774" w:rsidRDefault="00A21F03" w:rsidP="00A21F03">
      <w:pPr>
        <w:numPr>
          <w:ilvl w:val="0"/>
          <w:numId w:val="794"/>
        </w:numPr>
        <w:spacing w:after="0" w:line="259" w:lineRule="auto"/>
      </w:pPr>
      <w:r w:rsidRPr="00E74774">
        <w:t>Offer no benefit for blocking workloads</w:t>
      </w:r>
    </w:p>
    <w:p w14:paraId="495E556B" w14:textId="77777777" w:rsidR="00A21F03" w:rsidRPr="00E74774" w:rsidRDefault="00A21F03" w:rsidP="00A21F03">
      <w:pPr>
        <w:spacing w:after="0" w:line="259" w:lineRule="auto"/>
      </w:pPr>
      <w:r w:rsidRPr="00E74774">
        <w:t>So Spring chose:</w:t>
      </w:r>
    </w:p>
    <w:p w14:paraId="42FFB327" w14:textId="77777777" w:rsidR="00A21F03" w:rsidRPr="00E74774" w:rsidRDefault="00A21F03" w:rsidP="00A21F03">
      <w:pPr>
        <w:spacing w:after="0" w:line="259" w:lineRule="auto"/>
      </w:pPr>
      <w:r w:rsidRPr="00E74774">
        <w:rPr>
          <w:b/>
          <w:bCs/>
        </w:rPr>
        <w:t>Co-existence, not replacement</w:t>
      </w:r>
    </w:p>
    <w:p w14:paraId="6688AB5E" w14:textId="77777777" w:rsidR="00A21F03" w:rsidRPr="00E74774" w:rsidRDefault="00000000" w:rsidP="00A21F03">
      <w:pPr>
        <w:spacing w:after="0" w:line="259" w:lineRule="auto"/>
      </w:pPr>
      <w:r>
        <w:pict w14:anchorId="0D600817">
          <v:rect id="_x0000_i1370" style="width:0;height:1.5pt" o:hralign="center" o:hrstd="t" o:hr="t" fillcolor="#a0a0a0" stroked="f"/>
        </w:pict>
      </w:r>
    </w:p>
    <w:p w14:paraId="24232AF0"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Typical Use Cases Where WebFlux Wins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954"/>
      </w:tblGrid>
      <w:tr w:rsidR="00A21F03" w:rsidRPr="00E74774" w14:paraId="734A0A52" w14:textId="77777777" w:rsidTr="00B72B58">
        <w:trPr>
          <w:tblHeader/>
          <w:tblCellSpacing w:w="15" w:type="dxa"/>
        </w:trPr>
        <w:tc>
          <w:tcPr>
            <w:tcW w:w="0" w:type="auto"/>
            <w:vAlign w:val="center"/>
            <w:hideMark/>
          </w:tcPr>
          <w:p w14:paraId="74330157" w14:textId="77777777" w:rsidR="00A21F03" w:rsidRPr="00E74774" w:rsidRDefault="00A21F03" w:rsidP="00B72B58">
            <w:pPr>
              <w:spacing w:after="0" w:line="259" w:lineRule="auto"/>
              <w:rPr>
                <w:b/>
                <w:bCs/>
              </w:rPr>
            </w:pPr>
            <w:r w:rsidRPr="00E74774">
              <w:rPr>
                <w:b/>
                <w:bCs/>
              </w:rPr>
              <w:t>Use Case</w:t>
            </w:r>
          </w:p>
        </w:tc>
        <w:tc>
          <w:tcPr>
            <w:tcW w:w="0" w:type="auto"/>
            <w:vAlign w:val="center"/>
            <w:hideMark/>
          </w:tcPr>
          <w:p w14:paraId="63C763BC" w14:textId="77777777" w:rsidR="00A21F03" w:rsidRPr="00E74774" w:rsidRDefault="00A21F03" w:rsidP="00B72B58">
            <w:pPr>
              <w:spacing w:after="0" w:line="259" w:lineRule="auto"/>
              <w:rPr>
                <w:b/>
                <w:bCs/>
              </w:rPr>
            </w:pPr>
            <w:r w:rsidRPr="00E74774">
              <w:rPr>
                <w:b/>
                <w:bCs/>
              </w:rPr>
              <w:t>Why WebFlux</w:t>
            </w:r>
          </w:p>
        </w:tc>
      </w:tr>
      <w:tr w:rsidR="00A21F03" w:rsidRPr="00E74774" w14:paraId="70B868C9" w14:textId="77777777" w:rsidTr="00B72B58">
        <w:trPr>
          <w:tblCellSpacing w:w="15" w:type="dxa"/>
        </w:trPr>
        <w:tc>
          <w:tcPr>
            <w:tcW w:w="0" w:type="auto"/>
            <w:vAlign w:val="center"/>
            <w:hideMark/>
          </w:tcPr>
          <w:p w14:paraId="7A7AE29F" w14:textId="77777777" w:rsidR="00A21F03" w:rsidRPr="00E74774" w:rsidRDefault="00A21F03" w:rsidP="00B72B58">
            <w:pPr>
              <w:spacing w:after="0" w:line="259" w:lineRule="auto"/>
            </w:pPr>
            <w:r w:rsidRPr="00E74774">
              <w:t>API Gateway</w:t>
            </w:r>
          </w:p>
        </w:tc>
        <w:tc>
          <w:tcPr>
            <w:tcW w:w="0" w:type="auto"/>
            <w:vAlign w:val="center"/>
            <w:hideMark/>
          </w:tcPr>
          <w:p w14:paraId="5754F143" w14:textId="77777777" w:rsidR="00A21F03" w:rsidRPr="00E74774" w:rsidRDefault="00A21F03" w:rsidP="00B72B58">
            <w:pPr>
              <w:spacing w:after="0" w:line="259" w:lineRule="auto"/>
            </w:pPr>
            <w:r w:rsidRPr="00E74774">
              <w:t>Massive concurrency</w:t>
            </w:r>
          </w:p>
        </w:tc>
      </w:tr>
      <w:tr w:rsidR="00A21F03" w:rsidRPr="00E74774" w14:paraId="21C00A9B" w14:textId="77777777" w:rsidTr="00B72B58">
        <w:trPr>
          <w:tblCellSpacing w:w="15" w:type="dxa"/>
        </w:trPr>
        <w:tc>
          <w:tcPr>
            <w:tcW w:w="0" w:type="auto"/>
            <w:vAlign w:val="center"/>
            <w:hideMark/>
          </w:tcPr>
          <w:p w14:paraId="6D98D1DD" w14:textId="77777777" w:rsidR="00A21F03" w:rsidRPr="00E74774" w:rsidRDefault="00A21F03" w:rsidP="00B72B58">
            <w:pPr>
              <w:spacing w:after="0" w:line="259" w:lineRule="auto"/>
            </w:pPr>
            <w:r w:rsidRPr="00E74774">
              <w:t>Streaming APIs</w:t>
            </w:r>
          </w:p>
        </w:tc>
        <w:tc>
          <w:tcPr>
            <w:tcW w:w="0" w:type="auto"/>
            <w:vAlign w:val="center"/>
            <w:hideMark/>
          </w:tcPr>
          <w:p w14:paraId="1AB80C64" w14:textId="77777777" w:rsidR="00A21F03" w:rsidRPr="00E74774" w:rsidRDefault="00A21F03" w:rsidP="00B72B58">
            <w:pPr>
              <w:spacing w:after="0" w:line="259" w:lineRule="auto"/>
            </w:pPr>
            <w:r w:rsidRPr="00E74774">
              <w:t>Backpressure</w:t>
            </w:r>
          </w:p>
        </w:tc>
      </w:tr>
      <w:tr w:rsidR="00A21F03" w:rsidRPr="00E74774" w14:paraId="362B6361" w14:textId="77777777" w:rsidTr="00B72B58">
        <w:trPr>
          <w:tblCellSpacing w:w="15" w:type="dxa"/>
        </w:trPr>
        <w:tc>
          <w:tcPr>
            <w:tcW w:w="0" w:type="auto"/>
            <w:vAlign w:val="center"/>
            <w:hideMark/>
          </w:tcPr>
          <w:p w14:paraId="5F63B193" w14:textId="77777777" w:rsidR="00A21F03" w:rsidRPr="00E74774" w:rsidRDefault="00A21F03" w:rsidP="00B72B58">
            <w:pPr>
              <w:spacing w:after="0" w:line="259" w:lineRule="auto"/>
            </w:pPr>
            <w:r w:rsidRPr="00E74774">
              <w:t>WebSockets</w:t>
            </w:r>
          </w:p>
        </w:tc>
        <w:tc>
          <w:tcPr>
            <w:tcW w:w="0" w:type="auto"/>
            <w:vAlign w:val="center"/>
            <w:hideMark/>
          </w:tcPr>
          <w:p w14:paraId="0EA0495E" w14:textId="77777777" w:rsidR="00A21F03" w:rsidRPr="00E74774" w:rsidRDefault="00A21F03" w:rsidP="00B72B58">
            <w:pPr>
              <w:spacing w:after="0" w:line="259" w:lineRule="auto"/>
            </w:pPr>
            <w:r w:rsidRPr="00E74774">
              <w:t>Event-driven</w:t>
            </w:r>
          </w:p>
        </w:tc>
      </w:tr>
      <w:tr w:rsidR="00A21F03" w:rsidRPr="00E74774" w14:paraId="19E58CE5" w14:textId="77777777" w:rsidTr="00B72B58">
        <w:trPr>
          <w:tblCellSpacing w:w="15" w:type="dxa"/>
        </w:trPr>
        <w:tc>
          <w:tcPr>
            <w:tcW w:w="0" w:type="auto"/>
            <w:vAlign w:val="center"/>
            <w:hideMark/>
          </w:tcPr>
          <w:p w14:paraId="39905DF9" w14:textId="77777777" w:rsidR="00A21F03" w:rsidRPr="00E74774" w:rsidRDefault="00A21F03" w:rsidP="00B72B58">
            <w:pPr>
              <w:spacing w:after="0" w:line="259" w:lineRule="auto"/>
            </w:pPr>
            <w:r w:rsidRPr="00E74774">
              <w:t>Fan-out aggregators</w:t>
            </w:r>
          </w:p>
        </w:tc>
        <w:tc>
          <w:tcPr>
            <w:tcW w:w="0" w:type="auto"/>
            <w:vAlign w:val="center"/>
            <w:hideMark/>
          </w:tcPr>
          <w:p w14:paraId="7271FC36" w14:textId="77777777" w:rsidR="00A21F03" w:rsidRPr="00E74774" w:rsidRDefault="00A21F03" w:rsidP="00B72B58">
            <w:pPr>
              <w:spacing w:after="0" w:line="259" w:lineRule="auto"/>
            </w:pPr>
            <w:r w:rsidRPr="00E74774">
              <w:t>Efficient I/O</w:t>
            </w:r>
          </w:p>
        </w:tc>
      </w:tr>
      <w:tr w:rsidR="00A21F03" w:rsidRPr="00E74774" w14:paraId="1ACA0A8C" w14:textId="77777777" w:rsidTr="00B72B58">
        <w:trPr>
          <w:tblCellSpacing w:w="15" w:type="dxa"/>
        </w:trPr>
        <w:tc>
          <w:tcPr>
            <w:tcW w:w="0" w:type="auto"/>
            <w:vAlign w:val="center"/>
            <w:hideMark/>
          </w:tcPr>
          <w:p w14:paraId="165AE89D" w14:textId="77777777" w:rsidR="00A21F03" w:rsidRPr="00E74774" w:rsidRDefault="00A21F03" w:rsidP="00B72B58">
            <w:pPr>
              <w:spacing w:after="0" w:line="259" w:lineRule="auto"/>
            </w:pPr>
            <w:r w:rsidRPr="00E74774">
              <w:t>Edge services</w:t>
            </w:r>
          </w:p>
        </w:tc>
        <w:tc>
          <w:tcPr>
            <w:tcW w:w="0" w:type="auto"/>
            <w:vAlign w:val="center"/>
            <w:hideMark/>
          </w:tcPr>
          <w:p w14:paraId="389A8416" w14:textId="77777777" w:rsidR="00A21F03" w:rsidRPr="00E74774" w:rsidRDefault="00A21F03" w:rsidP="00B72B58">
            <w:pPr>
              <w:spacing w:after="0" w:line="259" w:lineRule="auto"/>
            </w:pPr>
            <w:r w:rsidRPr="00E74774">
              <w:t>Low resource usage</w:t>
            </w:r>
          </w:p>
        </w:tc>
      </w:tr>
    </w:tbl>
    <w:p w14:paraId="54036C6F" w14:textId="77777777" w:rsidR="00A21F03" w:rsidRPr="00E74774" w:rsidRDefault="00000000" w:rsidP="00A21F03">
      <w:pPr>
        <w:spacing w:after="0" w:line="259" w:lineRule="auto"/>
      </w:pPr>
      <w:r>
        <w:pict w14:anchorId="38231A0C">
          <v:rect id="_x0000_i1371" style="width:0;height:1.5pt" o:hralign="center" o:hrstd="t" o:hr="t" fillcolor="#a0a0a0" stroked="f"/>
        </w:pict>
      </w:r>
    </w:p>
    <w:p w14:paraId="2263B46B"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Typical Use Cases Where MVC Is Still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1559"/>
      </w:tblGrid>
      <w:tr w:rsidR="00A21F03" w:rsidRPr="00E74774" w14:paraId="07B6FA49" w14:textId="77777777" w:rsidTr="00B72B58">
        <w:trPr>
          <w:tblHeader/>
          <w:tblCellSpacing w:w="15" w:type="dxa"/>
        </w:trPr>
        <w:tc>
          <w:tcPr>
            <w:tcW w:w="0" w:type="auto"/>
            <w:vAlign w:val="center"/>
            <w:hideMark/>
          </w:tcPr>
          <w:p w14:paraId="660D3B65" w14:textId="77777777" w:rsidR="00A21F03" w:rsidRPr="00E74774" w:rsidRDefault="00A21F03" w:rsidP="00B72B58">
            <w:pPr>
              <w:spacing w:after="0" w:line="259" w:lineRule="auto"/>
              <w:rPr>
                <w:b/>
                <w:bCs/>
              </w:rPr>
            </w:pPr>
            <w:r w:rsidRPr="00E74774">
              <w:rPr>
                <w:b/>
                <w:bCs/>
              </w:rPr>
              <w:t>Use Case</w:t>
            </w:r>
          </w:p>
        </w:tc>
        <w:tc>
          <w:tcPr>
            <w:tcW w:w="0" w:type="auto"/>
            <w:vAlign w:val="center"/>
            <w:hideMark/>
          </w:tcPr>
          <w:p w14:paraId="24AC7952" w14:textId="77777777" w:rsidR="00A21F03" w:rsidRPr="00E74774" w:rsidRDefault="00A21F03" w:rsidP="00B72B58">
            <w:pPr>
              <w:spacing w:after="0" w:line="259" w:lineRule="auto"/>
              <w:rPr>
                <w:b/>
                <w:bCs/>
              </w:rPr>
            </w:pPr>
            <w:r w:rsidRPr="00E74774">
              <w:rPr>
                <w:b/>
                <w:bCs/>
              </w:rPr>
              <w:t>Why MVC</w:t>
            </w:r>
          </w:p>
        </w:tc>
      </w:tr>
      <w:tr w:rsidR="00A21F03" w:rsidRPr="00E74774" w14:paraId="28F69CA0" w14:textId="77777777" w:rsidTr="00B72B58">
        <w:trPr>
          <w:tblCellSpacing w:w="15" w:type="dxa"/>
        </w:trPr>
        <w:tc>
          <w:tcPr>
            <w:tcW w:w="0" w:type="auto"/>
            <w:vAlign w:val="center"/>
            <w:hideMark/>
          </w:tcPr>
          <w:p w14:paraId="11AC7E8A" w14:textId="77777777" w:rsidR="00A21F03" w:rsidRPr="00E74774" w:rsidRDefault="00A21F03" w:rsidP="00B72B58">
            <w:pPr>
              <w:spacing w:after="0" w:line="259" w:lineRule="auto"/>
            </w:pPr>
            <w:r w:rsidRPr="00E74774">
              <w:t>CRUD apps</w:t>
            </w:r>
          </w:p>
        </w:tc>
        <w:tc>
          <w:tcPr>
            <w:tcW w:w="0" w:type="auto"/>
            <w:vAlign w:val="center"/>
            <w:hideMark/>
          </w:tcPr>
          <w:p w14:paraId="217F3A91" w14:textId="77777777" w:rsidR="00A21F03" w:rsidRPr="00E74774" w:rsidRDefault="00A21F03" w:rsidP="00B72B58">
            <w:pPr>
              <w:spacing w:after="0" w:line="259" w:lineRule="auto"/>
            </w:pPr>
            <w:r w:rsidRPr="00E74774">
              <w:t>Simplicity</w:t>
            </w:r>
          </w:p>
        </w:tc>
      </w:tr>
      <w:tr w:rsidR="00A21F03" w:rsidRPr="00E74774" w14:paraId="1088416B" w14:textId="77777777" w:rsidTr="00B72B58">
        <w:trPr>
          <w:tblCellSpacing w:w="15" w:type="dxa"/>
        </w:trPr>
        <w:tc>
          <w:tcPr>
            <w:tcW w:w="0" w:type="auto"/>
            <w:vAlign w:val="center"/>
            <w:hideMark/>
          </w:tcPr>
          <w:p w14:paraId="17E378B3" w14:textId="77777777" w:rsidR="00A21F03" w:rsidRPr="00E74774" w:rsidRDefault="00A21F03" w:rsidP="00B72B58">
            <w:pPr>
              <w:spacing w:after="0" w:line="259" w:lineRule="auto"/>
            </w:pPr>
            <w:r w:rsidRPr="00E74774">
              <w:t>JPA-heavy apps</w:t>
            </w:r>
          </w:p>
        </w:tc>
        <w:tc>
          <w:tcPr>
            <w:tcW w:w="0" w:type="auto"/>
            <w:vAlign w:val="center"/>
            <w:hideMark/>
          </w:tcPr>
          <w:p w14:paraId="0C9A24F3" w14:textId="77777777" w:rsidR="00A21F03" w:rsidRPr="00E74774" w:rsidRDefault="00A21F03" w:rsidP="00B72B58">
            <w:pPr>
              <w:spacing w:after="0" w:line="259" w:lineRule="auto"/>
            </w:pPr>
            <w:r w:rsidRPr="00E74774">
              <w:t>Blocking friendly</w:t>
            </w:r>
          </w:p>
        </w:tc>
      </w:tr>
      <w:tr w:rsidR="00A21F03" w:rsidRPr="00E74774" w14:paraId="4F1576BF" w14:textId="77777777" w:rsidTr="00B72B58">
        <w:trPr>
          <w:tblCellSpacing w:w="15" w:type="dxa"/>
        </w:trPr>
        <w:tc>
          <w:tcPr>
            <w:tcW w:w="0" w:type="auto"/>
            <w:vAlign w:val="center"/>
            <w:hideMark/>
          </w:tcPr>
          <w:p w14:paraId="56424FC1" w14:textId="77777777" w:rsidR="00A21F03" w:rsidRPr="00E74774" w:rsidRDefault="00A21F03" w:rsidP="00B72B58">
            <w:pPr>
              <w:spacing w:after="0" w:line="259" w:lineRule="auto"/>
            </w:pPr>
            <w:r w:rsidRPr="00E74774">
              <w:t>Business workflows</w:t>
            </w:r>
          </w:p>
        </w:tc>
        <w:tc>
          <w:tcPr>
            <w:tcW w:w="0" w:type="auto"/>
            <w:vAlign w:val="center"/>
            <w:hideMark/>
          </w:tcPr>
          <w:p w14:paraId="48FA8D8F" w14:textId="77777777" w:rsidR="00A21F03" w:rsidRPr="00E74774" w:rsidRDefault="00A21F03" w:rsidP="00B72B58">
            <w:pPr>
              <w:spacing w:after="0" w:line="259" w:lineRule="auto"/>
            </w:pPr>
            <w:r w:rsidRPr="00E74774">
              <w:t>Readability</w:t>
            </w:r>
          </w:p>
        </w:tc>
      </w:tr>
      <w:tr w:rsidR="00A21F03" w:rsidRPr="00E74774" w14:paraId="12C29461" w14:textId="77777777" w:rsidTr="00B72B58">
        <w:trPr>
          <w:tblCellSpacing w:w="15" w:type="dxa"/>
        </w:trPr>
        <w:tc>
          <w:tcPr>
            <w:tcW w:w="0" w:type="auto"/>
            <w:vAlign w:val="center"/>
            <w:hideMark/>
          </w:tcPr>
          <w:p w14:paraId="05796863" w14:textId="77777777" w:rsidR="00A21F03" w:rsidRPr="00E74774" w:rsidRDefault="00A21F03" w:rsidP="00B72B58">
            <w:pPr>
              <w:spacing w:after="0" w:line="259" w:lineRule="auto"/>
            </w:pPr>
            <w:r w:rsidRPr="00E74774">
              <w:t>Transaction-heavy apps</w:t>
            </w:r>
          </w:p>
        </w:tc>
        <w:tc>
          <w:tcPr>
            <w:tcW w:w="0" w:type="auto"/>
            <w:vAlign w:val="center"/>
            <w:hideMark/>
          </w:tcPr>
          <w:p w14:paraId="1DA66021" w14:textId="77777777" w:rsidR="00A21F03" w:rsidRPr="00E74774" w:rsidRDefault="00A21F03" w:rsidP="00B72B58">
            <w:pPr>
              <w:spacing w:after="0" w:line="259" w:lineRule="auto"/>
            </w:pPr>
            <w:r w:rsidRPr="00E74774">
              <w:t>Predictability</w:t>
            </w:r>
          </w:p>
        </w:tc>
      </w:tr>
    </w:tbl>
    <w:p w14:paraId="4DC2FE2A" w14:textId="77777777" w:rsidR="00A21F03" w:rsidRPr="00E74774" w:rsidRDefault="00000000" w:rsidP="00A21F03">
      <w:pPr>
        <w:spacing w:after="0" w:line="259" w:lineRule="auto"/>
      </w:pPr>
      <w:r>
        <w:pict w14:anchorId="35AB00F9">
          <v:rect id="_x0000_i1372" style="width:0;height:1.5pt" o:hralign="center" o:hrstd="t" o:hr="t" fillcolor="#a0a0a0" stroked="f"/>
        </w:pict>
      </w:r>
    </w:p>
    <w:p w14:paraId="4C9D828D"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Strategic Design Choice by Spring Team</w:t>
      </w:r>
    </w:p>
    <w:p w14:paraId="51A62746" w14:textId="77777777" w:rsidR="00A21F03" w:rsidRPr="00E74774" w:rsidRDefault="00A21F03" w:rsidP="00A21F03">
      <w:pPr>
        <w:spacing w:after="0" w:line="259" w:lineRule="auto"/>
      </w:pPr>
      <w:r w:rsidRPr="00E74774">
        <w:t>Spring’s philosophy:</w:t>
      </w:r>
    </w:p>
    <w:p w14:paraId="6E3D9047" w14:textId="77777777" w:rsidR="00A21F03" w:rsidRPr="00E74774" w:rsidRDefault="00A21F03" w:rsidP="00A21F03">
      <w:pPr>
        <w:numPr>
          <w:ilvl w:val="0"/>
          <w:numId w:val="795"/>
        </w:numPr>
        <w:spacing w:after="0" w:line="259" w:lineRule="auto"/>
      </w:pPr>
      <w:r w:rsidRPr="00E74774">
        <w:rPr>
          <w:b/>
          <w:bCs/>
        </w:rPr>
        <w:t>Do not force paradigms</w:t>
      </w:r>
    </w:p>
    <w:p w14:paraId="4AD4EA8E" w14:textId="77777777" w:rsidR="00A21F03" w:rsidRPr="00E74774" w:rsidRDefault="00A21F03" w:rsidP="00A21F03">
      <w:pPr>
        <w:numPr>
          <w:ilvl w:val="0"/>
          <w:numId w:val="795"/>
        </w:numPr>
        <w:spacing w:after="0" w:line="259" w:lineRule="auto"/>
      </w:pPr>
      <w:r w:rsidRPr="00E74774">
        <w:t>Let teams choose based on workload</w:t>
      </w:r>
    </w:p>
    <w:p w14:paraId="65371FAD" w14:textId="77777777" w:rsidR="00A21F03" w:rsidRPr="00E74774" w:rsidRDefault="00A21F03" w:rsidP="00A21F03">
      <w:pPr>
        <w:spacing w:after="0" w:line="259" w:lineRule="auto"/>
      </w:pPr>
      <w:r w:rsidRPr="00E74774">
        <w:t>WebFlux exists because:</w:t>
      </w:r>
    </w:p>
    <w:p w14:paraId="0EC724BD" w14:textId="77777777" w:rsidR="00A21F03" w:rsidRPr="00E74774" w:rsidRDefault="00A21F03" w:rsidP="00A21F03">
      <w:pPr>
        <w:spacing w:after="0" w:line="259" w:lineRule="auto"/>
      </w:pPr>
      <w:r w:rsidRPr="00E74774">
        <w:rPr>
          <w:b/>
          <w:bCs/>
        </w:rPr>
        <w:t>Blocking and non-blocking solve different classes of problems.</w:t>
      </w:r>
    </w:p>
    <w:p w14:paraId="08D927ED" w14:textId="77777777" w:rsidR="00A21F03" w:rsidRPr="00E74774" w:rsidRDefault="00000000" w:rsidP="00A21F03">
      <w:pPr>
        <w:spacing w:after="0" w:line="259" w:lineRule="auto"/>
      </w:pPr>
      <w:r>
        <w:pict w14:anchorId="7C511649">
          <v:rect id="_x0000_i1373" style="width:0;height:1.5pt" o:hralign="center" o:hrstd="t" o:hr="t" fillcolor="#a0a0a0" stroked="f"/>
        </w:pict>
      </w:r>
    </w:p>
    <w:p w14:paraId="0DDD6A98"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Production Reality (10+ Year Insight)</w:t>
      </w:r>
    </w:p>
    <w:p w14:paraId="024F053E" w14:textId="77777777" w:rsidR="00A21F03" w:rsidRPr="00E74774" w:rsidRDefault="00A21F03" w:rsidP="00A21F03">
      <w:pPr>
        <w:spacing w:after="0" w:line="259" w:lineRule="auto"/>
      </w:pPr>
      <w:r w:rsidRPr="00E74774">
        <w:lastRenderedPageBreak/>
        <w:t>Most successful architectures:</w:t>
      </w:r>
    </w:p>
    <w:p w14:paraId="2C88BB98" w14:textId="77777777" w:rsidR="00A21F03" w:rsidRPr="00E74774" w:rsidRDefault="00A21F03" w:rsidP="00A21F03">
      <w:pPr>
        <w:numPr>
          <w:ilvl w:val="0"/>
          <w:numId w:val="796"/>
        </w:numPr>
        <w:spacing w:after="0" w:line="259" w:lineRule="auto"/>
      </w:pPr>
      <w:r w:rsidRPr="00E74774">
        <w:t>MVC for core business services</w:t>
      </w:r>
    </w:p>
    <w:p w14:paraId="1491862C" w14:textId="77777777" w:rsidR="00A21F03" w:rsidRPr="00E74774" w:rsidRDefault="00A21F03" w:rsidP="00A21F03">
      <w:pPr>
        <w:numPr>
          <w:ilvl w:val="0"/>
          <w:numId w:val="796"/>
        </w:numPr>
        <w:spacing w:after="0" w:line="259" w:lineRule="auto"/>
      </w:pPr>
      <w:r w:rsidRPr="00E74774">
        <w:t>WebFlux for:</w:t>
      </w:r>
    </w:p>
    <w:p w14:paraId="2DD50932" w14:textId="77777777" w:rsidR="00A21F03" w:rsidRPr="00E74774" w:rsidRDefault="00A21F03" w:rsidP="00A21F03">
      <w:pPr>
        <w:numPr>
          <w:ilvl w:val="1"/>
          <w:numId w:val="796"/>
        </w:numPr>
        <w:spacing w:after="0" w:line="259" w:lineRule="auto"/>
      </w:pPr>
      <w:r w:rsidRPr="00E74774">
        <w:t>Gateways</w:t>
      </w:r>
    </w:p>
    <w:p w14:paraId="60CE9A61" w14:textId="77777777" w:rsidR="00A21F03" w:rsidRPr="00E74774" w:rsidRDefault="00A21F03" w:rsidP="00A21F03">
      <w:pPr>
        <w:numPr>
          <w:ilvl w:val="1"/>
          <w:numId w:val="796"/>
        </w:numPr>
        <w:spacing w:after="0" w:line="259" w:lineRule="auto"/>
      </w:pPr>
      <w:r w:rsidRPr="00E74774">
        <w:t>Streaming</w:t>
      </w:r>
    </w:p>
    <w:p w14:paraId="7105658F" w14:textId="77777777" w:rsidR="00A21F03" w:rsidRPr="00E74774" w:rsidRDefault="00A21F03" w:rsidP="00A21F03">
      <w:pPr>
        <w:numPr>
          <w:ilvl w:val="1"/>
          <w:numId w:val="796"/>
        </w:numPr>
        <w:spacing w:after="0" w:line="259" w:lineRule="auto"/>
      </w:pPr>
      <w:r w:rsidRPr="00E74774">
        <w:t>Edge APIs</w:t>
      </w:r>
    </w:p>
    <w:p w14:paraId="7716157C" w14:textId="77777777" w:rsidR="00A21F03" w:rsidRPr="00E74774" w:rsidRDefault="00000000" w:rsidP="00A21F03">
      <w:pPr>
        <w:spacing w:after="0" w:line="259" w:lineRule="auto"/>
      </w:pPr>
      <w:r>
        <w:pict w14:anchorId="4DD0F9D0">
          <v:rect id="_x0000_i1374" style="width:0;height:1.5pt" o:hralign="center" o:hrstd="t" o:hr="t" fillcolor="#a0a0a0" stroked="f"/>
        </w:pict>
      </w:r>
    </w:p>
    <w:p w14:paraId="25431DAD"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Interview Closing Statement</w:t>
      </w:r>
    </w:p>
    <w:p w14:paraId="1AD6316B" w14:textId="77777777" w:rsidR="00A21F03" w:rsidRPr="00E74774" w:rsidRDefault="00A21F03" w:rsidP="00A21F03">
      <w:pPr>
        <w:spacing w:after="0" w:line="259" w:lineRule="auto"/>
      </w:pPr>
      <w:r w:rsidRPr="00E74774">
        <w:rPr>
          <w:b/>
          <w:bCs/>
        </w:rPr>
        <w:t>WebFlux exists alongside MVC because the servlet model fundamentally cannot deliver efficient, backpressure-aware, non-blocking concurrency at scale. WebFlux addresses modern cloud-native and streaming use cases without breaking the massive existing MVC ecosystem.</w:t>
      </w:r>
    </w:p>
    <w:p w14:paraId="263298DC" w14:textId="77777777" w:rsidR="00A21F03" w:rsidRPr="00E74774" w:rsidRDefault="00A21F03" w:rsidP="00A21F03">
      <w:pPr>
        <w:spacing w:after="0"/>
      </w:pPr>
    </w:p>
    <w:p w14:paraId="12FC6CBF" w14:textId="77777777" w:rsidR="00A21F03" w:rsidRPr="00A21F03" w:rsidRDefault="00A21F03" w:rsidP="00A21F03">
      <w:pPr>
        <w:rPr>
          <w:b/>
          <w:bCs/>
          <w:color w:val="EE0000"/>
          <w:sz w:val="24"/>
          <w:szCs w:val="24"/>
          <w:lang w:val="en-IN"/>
        </w:rPr>
      </w:pPr>
      <w:r w:rsidRPr="00A21F03">
        <w:rPr>
          <w:b/>
          <w:bCs/>
          <w:color w:val="EE0000"/>
          <w:sz w:val="24"/>
          <w:szCs w:val="24"/>
          <w:lang w:val="en-IN"/>
        </w:rPr>
        <w:t>6.  How Netty differs from Tomcat?</w:t>
      </w:r>
    </w:p>
    <w:p w14:paraId="543DA6BD" w14:textId="77777777" w:rsidR="00A21F03" w:rsidRPr="00E74774" w:rsidRDefault="00A21F03" w:rsidP="00A21F03">
      <w:pPr>
        <w:spacing w:after="0" w:line="259" w:lineRule="auto"/>
        <w:rPr>
          <w:b/>
          <w:bCs/>
        </w:rPr>
      </w:pPr>
      <w:r w:rsidRPr="00E74774">
        <w:rPr>
          <w:b/>
          <w:bCs/>
        </w:rPr>
        <w:t>How Netty Differs from Tomcat (Senior-Level)</w:t>
      </w:r>
    </w:p>
    <w:p w14:paraId="5C32704F"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One-line Executive Summary (Interview Ready)</w:t>
      </w:r>
    </w:p>
    <w:p w14:paraId="160B63C3" w14:textId="77777777" w:rsidR="00A21F03" w:rsidRPr="00E74774" w:rsidRDefault="00A21F03" w:rsidP="00A21F03">
      <w:pPr>
        <w:spacing w:after="0" w:line="259" w:lineRule="auto"/>
      </w:pPr>
      <w:r w:rsidRPr="00E74774">
        <w:rPr>
          <w:b/>
          <w:bCs/>
        </w:rPr>
        <w:t>Tomcat is a servlet container built on a blocking, thread-per-request model, whereas Netty is an asynchronous, event-driven networking framework built on non-blocking I/O and event loops.</w:t>
      </w:r>
    </w:p>
    <w:p w14:paraId="4DFEFA3E" w14:textId="77777777" w:rsidR="00A21F03" w:rsidRPr="00E74774" w:rsidRDefault="00A21F03" w:rsidP="00A21F03">
      <w:pPr>
        <w:spacing w:after="0" w:line="259" w:lineRule="auto"/>
      </w:pPr>
      <w:r w:rsidRPr="00E74774">
        <w:t xml:space="preserve">They solve </w:t>
      </w:r>
      <w:r w:rsidRPr="00E74774">
        <w:rPr>
          <w:b/>
          <w:bCs/>
        </w:rPr>
        <w:t>different problems</w:t>
      </w:r>
      <w:r w:rsidRPr="00E74774">
        <w:t>.</w:t>
      </w:r>
    </w:p>
    <w:p w14:paraId="49D30486" w14:textId="77777777" w:rsidR="00A21F03" w:rsidRPr="00E74774" w:rsidRDefault="00000000" w:rsidP="00A21F03">
      <w:pPr>
        <w:spacing w:after="0" w:line="259" w:lineRule="auto"/>
      </w:pPr>
      <w:r>
        <w:pict w14:anchorId="658B9FFE">
          <v:rect id="_x0000_i1375" style="width:0;height:1.5pt" o:hralign="center" o:hrstd="t" o:hr="t" fillcolor="#a0a0a0" stroked="f"/>
        </w:pict>
      </w:r>
    </w:p>
    <w:p w14:paraId="3F616704"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Fundamental Architectural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778"/>
        <w:gridCol w:w="2091"/>
      </w:tblGrid>
      <w:tr w:rsidR="00A21F03" w:rsidRPr="00E74774" w14:paraId="264BBA6C" w14:textId="77777777" w:rsidTr="00B72B58">
        <w:trPr>
          <w:tblHeader/>
          <w:tblCellSpacing w:w="15" w:type="dxa"/>
        </w:trPr>
        <w:tc>
          <w:tcPr>
            <w:tcW w:w="0" w:type="auto"/>
            <w:vAlign w:val="center"/>
            <w:hideMark/>
          </w:tcPr>
          <w:p w14:paraId="16B9D23B" w14:textId="77777777" w:rsidR="00A21F03" w:rsidRPr="00E74774" w:rsidRDefault="00A21F03" w:rsidP="00B72B58">
            <w:pPr>
              <w:spacing w:after="0" w:line="259" w:lineRule="auto"/>
              <w:rPr>
                <w:b/>
                <w:bCs/>
              </w:rPr>
            </w:pPr>
            <w:r w:rsidRPr="00E74774">
              <w:rPr>
                <w:b/>
                <w:bCs/>
              </w:rPr>
              <w:t>Dimension</w:t>
            </w:r>
          </w:p>
        </w:tc>
        <w:tc>
          <w:tcPr>
            <w:tcW w:w="0" w:type="auto"/>
            <w:vAlign w:val="center"/>
            <w:hideMark/>
          </w:tcPr>
          <w:p w14:paraId="71C2E9BD" w14:textId="77777777" w:rsidR="00A21F03" w:rsidRPr="00E74774" w:rsidRDefault="00A21F03" w:rsidP="00B72B58">
            <w:pPr>
              <w:spacing w:after="0" w:line="259" w:lineRule="auto"/>
              <w:rPr>
                <w:b/>
                <w:bCs/>
              </w:rPr>
            </w:pPr>
            <w:r w:rsidRPr="00E74774">
              <w:rPr>
                <w:b/>
                <w:bCs/>
              </w:rPr>
              <w:t>Tomcat</w:t>
            </w:r>
          </w:p>
        </w:tc>
        <w:tc>
          <w:tcPr>
            <w:tcW w:w="0" w:type="auto"/>
            <w:vAlign w:val="center"/>
            <w:hideMark/>
          </w:tcPr>
          <w:p w14:paraId="5D8DDC5D" w14:textId="77777777" w:rsidR="00A21F03" w:rsidRPr="00E74774" w:rsidRDefault="00A21F03" w:rsidP="00B72B58">
            <w:pPr>
              <w:spacing w:after="0" w:line="259" w:lineRule="auto"/>
              <w:rPr>
                <w:b/>
                <w:bCs/>
              </w:rPr>
            </w:pPr>
            <w:r w:rsidRPr="00E74774">
              <w:rPr>
                <w:b/>
                <w:bCs/>
              </w:rPr>
              <w:t>Netty</w:t>
            </w:r>
          </w:p>
        </w:tc>
      </w:tr>
      <w:tr w:rsidR="00A21F03" w:rsidRPr="00E74774" w14:paraId="066CCDF2" w14:textId="77777777" w:rsidTr="00B72B58">
        <w:trPr>
          <w:tblCellSpacing w:w="15" w:type="dxa"/>
        </w:trPr>
        <w:tc>
          <w:tcPr>
            <w:tcW w:w="0" w:type="auto"/>
            <w:vAlign w:val="center"/>
            <w:hideMark/>
          </w:tcPr>
          <w:p w14:paraId="423B8485" w14:textId="77777777" w:rsidR="00A21F03" w:rsidRPr="00E74774" w:rsidRDefault="00A21F03" w:rsidP="00B72B58">
            <w:pPr>
              <w:spacing w:after="0" w:line="259" w:lineRule="auto"/>
            </w:pPr>
            <w:r w:rsidRPr="00E74774">
              <w:t>Abstraction</w:t>
            </w:r>
          </w:p>
        </w:tc>
        <w:tc>
          <w:tcPr>
            <w:tcW w:w="0" w:type="auto"/>
            <w:vAlign w:val="center"/>
            <w:hideMark/>
          </w:tcPr>
          <w:p w14:paraId="0057C081" w14:textId="77777777" w:rsidR="00A21F03" w:rsidRPr="00E74774" w:rsidRDefault="00A21F03" w:rsidP="00B72B58">
            <w:pPr>
              <w:spacing w:after="0" w:line="259" w:lineRule="auto"/>
            </w:pPr>
            <w:r w:rsidRPr="00E74774">
              <w:t>Servlet API</w:t>
            </w:r>
          </w:p>
        </w:tc>
        <w:tc>
          <w:tcPr>
            <w:tcW w:w="0" w:type="auto"/>
            <w:vAlign w:val="center"/>
            <w:hideMark/>
          </w:tcPr>
          <w:p w14:paraId="4180D4B4" w14:textId="77777777" w:rsidR="00A21F03" w:rsidRPr="00E74774" w:rsidRDefault="00A21F03" w:rsidP="00B72B58">
            <w:pPr>
              <w:spacing w:after="0" w:line="259" w:lineRule="auto"/>
            </w:pPr>
            <w:r w:rsidRPr="00E74774">
              <w:t>Low-level NIO</w:t>
            </w:r>
          </w:p>
        </w:tc>
      </w:tr>
      <w:tr w:rsidR="00A21F03" w:rsidRPr="00E74774" w14:paraId="79FC980A" w14:textId="77777777" w:rsidTr="00B72B58">
        <w:trPr>
          <w:tblCellSpacing w:w="15" w:type="dxa"/>
        </w:trPr>
        <w:tc>
          <w:tcPr>
            <w:tcW w:w="0" w:type="auto"/>
            <w:vAlign w:val="center"/>
            <w:hideMark/>
          </w:tcPr>
          <w:p w14:paraId="17256288" w14:textId="77777777" w:rsidR="00A21F03" w:rsidRPr="00E74774" w:rsidRDefault="00A21F03" w:rsidP="00B72B58">
            <w:pPr>
              <w:spacing w:after="0" w:line="259" w:lineRule="auto"/>
            </w:pPr>
            <w:r w:rsidRPr="00E74774">
              <w:t>Programming model</w:t>
            </w:r>
          </w:p>
        </w:tc>
        <w:tc>
          <w:tcPr>
            <w:tcW w:w="0" w:type="auto"/>
            <w:vAlign w:val="center"/>
            <w:hideMark/>
          </w:tcPr>
          <w:p w14:paraId="1041B5EE" w14:textId="77777777" w:rsidR="00A21F03" w:rsidRPr="00E74774" w:rsidRDefault="00A21F03" w:rsidP="00B72B58">
            <w:pPr>
              <w:spacing w:after="0" w:line="259" w:lineRule="auto"/>
            </w:pPr>
            <w:r w:rsidRPr="00E74774">
              <w:t>Request/Response</w:t>
            </w:r>
          </w:p>
        </w:tc>
        <w:tc>
          <w:tcPr>
            <w:tcW w:w="0" w:type="auto"/>
            <w:vAlign w:val="center"/>
            <w:hideMark/>
          </w:tcPr>
          <w:p w14:paraId="43ED199E" w14:textId="77777777" w:rsidR="00A21F03" w:rsidRPr="00E74774" w:rsidRDefault="00A21F03" w:rsidP="00B72B58">
            <w:pPr>
              <w:spacing w:after="0" w:line="259" w:lineRule="auto"/>
            </w:pPr>
            <w:r w:rsidRPr="00E74774">
              <w:t>Event-driven</w:t>
            </w:r>
          </w:p>
        </w:tc>
      </w:tr>
      <w:tr w:rsidR="00A21F03" w:rsidRPr="00E74774" w14:paraId="21EA1E9E" w14:textId="77777777" w:rsidTr="00B72B58">
        <w:trPr>
          <w:tblCellSpacing w:w="15" w:type="dxa"/>
        </w:trPr>
        <w:tc>
          <w:tcPr>
            <w:tcW w:w="0" w:type="auto"/>
            <w:vAlign w:val="center"/>
            <w:hideMark/>
          </w:tcPr>
          <w:p w14:paraId="6A61A912" w14:textId="77777777" w:rsidR="00A21F03" w:rsidRPr="00E74774" w:rsidRDefault="00A21F03" w:rsidP="00B72B58">
            <w:pPr>
              <w:spacing w:after="0" w:line="259" w:lineRule="auto"/>
            </w:pPr>
            <w:r w:rsidRPr="00E74774">
              <w:t>Thread model</w:t>
            </w:r>
          </w:p>
        </w:tc>
        <w:tc>
          <w:tcPr>
            <w:tcW w:w="0" w:type="auto"/>
            <w:vAlign w:val="center"/>
            <w:hideMark/>
          </w:tcPr>
          <w:p w14:paraId="3FA0180B" w14:textId="77777777" w:rsidR="00A21F03" w:rsidRPr="00E74774" w:rsidRDefault="00A21F03" w:rsidP="00B72B58">
            <w:pPr>
              <w:spacing w:after="0" w:line="259" w:lineRule="auto"/>
            </w:pPr>
            <w:r w:rsidRPr="00E74774">
              <w:t>Thread per request</w:t>
            </w:r>
          </w:p>
        </w:tc>
        <w:tc>
          <w:tcPr>
            <w:tcW w:w="0" w:type="auto"/>
            <w:vAlign w:val="center"/>
            <w:hideMark/>
          </w:tcPr>
          <w:p w14:paraId="7BC7252D" w14:textId="77777777" w:rsidR="00A21F03" w:rsidRPr="00E74774" w:rsidRDefault="00A21F03" w:rsidP="00B72B58">
            <w:pPr>
              <w:spacing w:after="0" w:line="259" w:lineRule="auto"/>
            </w:pPr>
            <w:r w:rsidRPr="00E74774">
              <w:t>Event loop</w:t>
            </w:r>
          </w:p>
        </w:tc>
      </w:tr>
      <w:tr w:rsidR="00A21F03" w:rsidRPr="00E74774" w14:paraId="23150A9F" w14:textId="77777777" w:rsidTr="00B72B58">
        <w:trPr>
          <w:tblCellSpacing w:w="15" w:type="dxa"/>
        </w:trPr>
        <w:tc>
          <w:tcPr>
            <w:tcW w:w="0" w:type="auto"/>
            <w:vAlign w:val="center"/>
            <w:hideMark/>
          </w:tcPr>
          <w:p w14:paraId="2DA56333" w14:textId="77777777" w:rsidR="00A21F03" w:rsidRPr="00E74774" w:rsidRDefault="00A21F03" w:rsidP="00B72B58">
            <w:pPr>
              <w:spacing w:after="0" w:line="259" w:lineRule="auto"/>
            </w:pPr>
            <w:r w:rsidRPr="00E74774">
              <w:t>I/O</w:t>
            </w:r>
          </w:p>
        </w:tc>
        <w:tc>
          <w:tcPr>
            <w:tcW w:w="0" w:type="auto"/>
            <w:vAlign w:val="center"/>
            <w:hideMark/>
          </w:tcPr>
          <w:p w14:paraId="3CDB602A" w14:textId="77777777" w:rsidR="00A21F03" w:rsidRPr="00E74774" w:rsidRDefault="00A21F03" w:rsidP="00B72B58">
            <w:pPr>
              <w:spacing w:after="0" w:line="259" w:lineRule="auto"/>
            </w:pPr>
            <w:r w:rsidRPr="00E74774">
              <w:t>Blocking (mostly)</w:t>
            </w:r>
          </w:p>
        </w:tc>
        <w:tc>
          <w:tcPr>
            <w:tcW w:w="0" w:type="auto"/>
            <w:vAlign w:val="center"/>
            <w:hideMark/>
          </w:tcPr>
          <w:p w14:paraId="4704ED6B" w14:textId="77777777" w:rsidR="00A21F03" w:rsidRPr="00E74774" w:rsidRDefault="00A21F03" w:rsidP="00B72B58">
            <w:pPr>
              <w:spacing w:after="0" w:line="259" w:lineRule="auto"/>
            </w:pPr>
            <w:r w:rsidRPr="00E74774">
              <w:t>Non-blocking</w:t>
            </w:r>
          </w:p>
        </w:tc>
      </w:tr>
      <w:tr w:rsidR="00A21F03" w:rsidRPr="00E74774" w14:paraId="3E8372CA" w14:textId="77777777" w:rsidTr="00B72B58">
        <w:trPr>
          <w:tblCellSpacing w:w="15" w:type="dxa"/>
        </w:trPr>
        <w:tc>
          <w:tcPr>
            <w:tcW w:w="0" w:type="auto"/>
            <w:vAlign w:val="center"/>
            <w:hideMark/>
          </w:tcPr>
          <w:p w14:paraId="79454D0D" w14:textId="77777777" w:rsidR="00A21F03" w:rsidRPr="00E74774" w:rsidRDefault="00A21F03" w:rsidP="00B72B58">
            <w:pPr>
              <w:spacing w:after="0" w:line="259" w:lineRule="auto"/>
            </w:pPr>
            <w:r w:rsidRPr="00E74774">
              <w:t>Backpressure</w:t>
            </w:r>
          </w:p>
        </w:tc>
        <w:tc>
          <w:tcPr>
            <w:tcW w:w="0" w:type="auto"/>
            <w:vAlign w:val="center"/>
            <w:hideMark/>
          </w:tcPr>
          <w:p w14:paraId="72A9DD03" w14:textId="77777777" w:rsidR="00A21F03" w:rsidRPr="00E74774" w:rsidRDefault="00A21F03" w:rsidP="00B72B58">
            <w:pPr>
              <w:spacing w:after="0" w:line="259" w:lineRule="auto"/>
            </w:pPr>
            <w:r w:rsidRPr="00E74774">
              <w:rPr>
                <w:rFonts w:ascii="Segoe UI Emoji" w:hAnsi="Segoe UI Emoji" w:cs="Segoe UI Emoji"/>
              </w:rPr>
              <w:t>❌</w:t>
            </w:r>
          </w:p>
        </w:tc>
        <w:tc>
          <w:tcPr>
            <w:tcW w:w="0" w:type="auto"/>
            <w:vAlign w:val="center"/>
            <w:hideMark/>
          </w:tcPr>
          <w:p w14:paraId="7990AE81" w14:textId="77777777" w:rsidR="00A21F03" w:rsidRPr="00E74774" w:rsidRDefault="00A21F03" w:rsidP="00B72B58">
            <w:pPr>
              <w:spacing w:after="0" w:line="259" w:lineRule="auto"/>
            </w:pPr>
            <w:r w:rsidRPr="00E74774">
              <w:rPr>
                <w:rFonts w:ascii="Segoe UI Emoji" w:hAnsi="Segoe UI Emoji" w:cs="Segoe UI Emoji"/>
              </w:rPr>
              <w:t>✅</w:t>
            </w:r>
            <w:r w:rsidRPr="00E74774">
              <w:t xml:space="preserve"> (via reactive stack)</w:t>
            </w:r>
          </w:p>
        </w:tc>
      </w:tr>
      <w:tr w:rsidR="00A21F03" w:rsidRPr="00E74774" w14:paraId="39086B3A" w14:textId="77777777" w:rsidTr="00B72B58">
        <w:trPr>
          <w:tblCellSpacing w:w="15" w:type="dxa"/>
        </w:trPr>
        <w:tc>
          <w:tcPr>
            <w:tcW w:w="0" w:type="auto"/>
            <w:vAlign w:val="center"/>
            <w:hideMark/>
          </w:tcPr>
          <w:p w14:paraId="53D786D3" w14:textId="77777777" w:rsidR="00A21F03" w:rsidRPr="00E74774" w:rsidRDefault="00A21F03" w:rsidP="00B72B58">
            <w:pPr>
              <w:spacing w:after="0" w:line="259" w:lineRule="auto"/>
            </w:pPr>
            <w:r w:rsidRPr="00E74774">
              <w:t>Typical usage</w:t>
            </w:r>
          </w:p>
        </w:tc>
        <w:tc>
          <w:tcPr>
            <w:tcW w:w="0" w:type="auto"/>
            <w:vAlign w:val="center"/>
            <w:hideMark/>
          </w:tcPr>
          <w:p w14:paraId="0E5C2585" w14:textId="77777777" w:rsidR="00A21F03" w:rsidRPr="00E74774" w:rsidRDefault="00A21F03" w:rsidP="00B72B58">
            <w:pPr>
              <w:spacing w:after="0" w:line="259" w:lineRule="auto"/>
            </w:pPr>
            <w:r w:rsidRPr="00E74774">
              <w:t>MVC, JPA apps</w:t>
            </w:r>
          </w:p>
        </w:tc>
        <w:tc>
          <w:tcPr>
            <w:tcW w:w="0" w:type="auto"/>
            <w:vAlign w:val="center"/>
            <w:hideMark/>
          </w:tcPr>
          <w:p w14:paraId="00182321" w14:textId="77777777" w:rsidR="00A21F03" w:rsidRPr="00E74774" w:rsidRDefault="00A21F03" w:rsidP="00B72B58">
            <w:pPr>
              <w:spacing w:after="0" w:line="259" w:lineRule="auto"/>
            </w:pPr>
            <w:r w:rsidRPr="00E74774">
              <w:t>WebFlux, gateways</w:t>
            </w:r>
          </w:p>
        </w:tc>
      </w:tr>
    </w:tbl>
    <w:p w14:paraId="1306596E" w14:textId="77777777" w:rsidR="00A21F03" w:rsidRPr="00E74774" w:rsidRDefault="00000000" w:rsidP="00A21F03">
      <w:pPr>
        <w:spacing w:after="0" w:line="259" w:lineRule="auto"/>
      </w:pPr>
      <w:r>
        <w:pict w14:anchorId="3885D068">
          <v:rect id="_x0000_i1376" style="width:0;height:1.5pt" o:hralign="center" o:hrstd="t" o:hr="t" fillcolor="#a0a0a0" stroked="f"/>
        </w:pict>
      </w:r>
    </w:p>
    <w:p w14:paraId="75A18B67"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Threading Model (Critical Difference)</w:t>
      </w:r>
    </w:p>
    <w:p w14:paraId="516DE255" w14:textId="77777777" w:rsidR="00A21F03" w:rsidRPr="00E74774" w:rsidRDefault="00A21F03" w:rsidP="00A21F03">
      <w:pPr>
        <w:spacing w:after="0" w:line="259" w:lineRule="auto"/>
        <w:rPr>
          <w:b/>
          <w:bCs/>
        </w:rPr>
      </w:pPr>
      <w:r w:rsidRPr="00E74774">
        <w:rPr>
          <w:b/>
          <w:bCs/>
        </w:rPr>
        <w:t>Tomcat (Servlet Model)</w:t>
      </w:r>
    </w:p>
    <w:p w14:paraId="7F90B0B7" w14:textId="77777777" w:rsidR="00A21F03" w:rsidRPr="00E74774" w:rsidRDefault="00A21F03" w:rsidP="00A21F03">
      <w:pPr>
        <w:spacing w:after="0" w:line="259" w:lineRule="auto"/>
      </w:pPr>
      <w:r w:rsidRPr="00E74774">
        <w:t>Client Request</w:t>
      </w:r>
    </w:p>
    <w:p w14:paraId="6CD85483" w14:textId="77777777" w:rsidR="00A21F03" w:rsidRPr="00E74774" w:rsidRDefault="00A21F03" w:rsidP="00A21F03">
      <w:pPr>
        <w:spacing w:after="0" w:line="259" w:lineRule="auto"/>
      </w:pPr>
      <w:r w:rsidRPr="00E74774">
        <w:t xml:space="preserve"> → Accept thread</w:t>
      </w:r>
    </w:p>
    <w:p w14:paraId="422F257E" w14:textId="77777777" w:rsidR="00A21F03" w:rsidRPr="00E74774" w:rsidRDefault="00A21F03" w:rsidP="00A21F03">
      <w:pPr>
        <w:spacing w:after="0" w:line="259" w:lineRule="auto"/>
      </w:pPr>
      <w:r w:rsidRPr="00E74774">
        <w:t xml:space="preserve"> → Worker thread from pool</w:t>
      </w:r>
    </w:p>
    <w:p w14:paraId="25BE2F03" w14:textId="77777777" w:rsidR="00A21F03" w:rsidRPr="00E74774" w:rsidRDefault="00A21F03" w:rsidP="00A21F03">
      <w:pPr>
        <w:spacing w:after="0" w:line="259" w:lineRule="auto"/>
      </w:pPr>
      <w:r w:rsidRPr="00E74774">
        <w:t xml:space="preserve"> → Blocks during DB / HTTP / I/O</w:t>
      </w:r>
    </w:p>
    <w:p w14:paraId="0C1E5092" w14:textId="77777777" w:rsidR="00A21F03" w:rsidRPr="00E74774" w:rsidRDefault="00A21F03" w:rsidP="00A21F03">
      <w:pPr>
        <w:spacing w:after="0" w:line="259" w:lineRule="auto"/>
      </w:pPr>
      <w:r w:rsidRPr="00E74774">
        <w:t xml:space="preserve"> → Response</w:t>
      </w:r>
    </w:p>
    <w:p w14:paraId="0205B9A6" w14:textId="77777777" w:rsidR="00A21F03" w:rsidRPr="00E74774" w:rsidRDefault="00A21F03" w:rsidP="00A21F03">
      <w:pPr>
        <w:spacing w:after="0" w:line="259" w:lineRule="auto"/>
      </w:pPr>
      <w:r w:rsidRPr="00E74774">
        <w:t>Characteristics:</w:t>
      </w:r>
    </w:p>
    <w:p w14:paraId="30AFC928" w14:textId="77777777" w:rsidR="00A21F03" w:rsidRPr="00E74774" w:rsidRDefault="00A21F03" w:rsidP="00A21F03">
      <w:pPr>
        <w:numPr>
          <w:ilvl w:val="0"/>
          <w:numId w:val="797"/>
        </w:numPr>
        <w:spacing w:after="0" w:line="259" w:lineRule="auto"/>
      </w:pPr>
      <w:r w:rsidRPr="00E74774">
        <w:t xml:space="preserve">Each request consumes </w:t>
      </w:r>
      <w:r w:rsidRPr="00E74774">
        <w:rPr>
          <w:b/>
          <w:bCs/>
        </w:rPr>
        <w:t>1 thread</w:t>
      </w:r>
    </w:p>
    <w:p w14:paraId="62C4D1AF" w14:textId="77777777" w:rsidR="00A21F03" w:rsidRPr="00E74774" w:rsidRDefault="00A21F03" w:rsidP="00A21F03">
      <w:pPr>
        <w:numPr>
          <w:ilvl w:val="0"/>
          <w:numId w:val="797"/>
        </w:numPr>
        <w:spacing w:after="0" w:line="259" w:lineRule="auto"/>
      </w:pPr>
      <w:r w:rsidRPr="00E74774">
        <w:t xml:space="preserve">Threads are </w:t>
      </w:r>
      <w:r w:rsidRPr="00E74774">
        <w:rPr>
          <w:b/>
          <w:bCs/>
        </w:rPr>
        <w:t>expensive</w:t>
      </w:r>
    </w:p>
    <w:p w14:paraId="33AD025D" w14:textId="77777777" w:rsidR="00A21F03" w:rsidRPr="00E74774" w:rsidRDefault="00A21F03" w:rsidP="00A21F03">
      <w:pPr>
        <w:numPr>
          <w:ilvl w:val="0"/>
          <w:numId w:val="797"/>
        </w:numPr>
        <w:spacing w:after="0" w:line="259" w:lineRule="auto"/>
      </w:pPr>
      <w:r w:rsidRPr="00E74774">
        <w:t>Idle threads waste memory</w:t>
      </w:r>
    </w:p>
    <w:p w14:paraId="0F4070D2" w14:textId="77777777" w:rsidR="00A21F03" w:rsidRPr="00E74774" w:rsidRDefault="00A21F03" w:rsidP="00A21F03">
      <w:pPr>
        <w:spacing w:after="0" w:line="259" w:lineRule="auto"/>
      </w:pPr>
      <w:r w:rsidRPr="00E74774">
        <w:t>Scaling strategy:</w:t>
      </w:r>
    </w:p>
    <w:p w14:paraId="3634E342" w14:textId="77777777" w:rsidR="00A21F03" w:rsidRPr="00E74774" w:rsidRDefault="00A21F03" w:rsidP="00A21F03">
      <w:pPr>
        <w:numPr>
          <w:ilvl w:val="0"/>
          <w:numId w:val="798"/>
        </w:numPr>
        <w:spacing w:after="0" w:line="259" w:lineRule="auto"/>
      </w:pPr>
      <w:r w:rsidRPr="00E74774">
        <w:t>Increase thread pool</w:t>
      </w:r>
    </w:p>
    <w:p w14:paraId="25FF32F2" w14:textId="77777777" w:rsidR="00A21F03" w:rsidRPr="00E74774" w:rsidRDefault="00A21F03" w:rsidP="00A21F03">
      <w:pPr>
        <w:numPr>
          <w:ilvl w:val="0"/>
          <w:numId w:val="798"/>
        </w:numPr>
        <w:spacing w:after="0" w:line="259" w:lineRule="auto"/>
      </w:pPr>
      <w:r w:rsidRPr="00E74774">
        <w:lastRenderedPageBreak/>
        <w:t>Tune timeouts</w:t>
      </w:r>
    </w:p>
    <w:p w14:paraId="4A522AD5" w14:textId="77777777" w:rsidR="00A21F03" w:rsidRPr="00E74774" w:rsidRDefault="00A21F03" w:rsidP="00A21F03">
      <w:pPr>
        <w:numPr>
          <w:ilvl w:val="0"/>
          <w:numId w:val="798"/>
        </w:numPr>
        <w:spacing w:after="0" w:line="259" w:lineRule="auto"/>
      </w:pPr>
      <w:r w:rsidRPr="00E74774">
        <w:t>Add more nodes</w:t>
      </w:r>
    </w:p>
    <w:p w14:paraId="4D41FAB4" w14:textId="77777777" w:rsidR="00A21F03" w:rsidRPr="00E74774" w:rsidRDefault="00000000" w:rsidP="00A21F03">
      <w:pPr>
        <w:spacing w:after="0" w:line="259" w:lineRule="auto"/>
      </w:pPr>
      <w:r>
        <w:pict w14:anchorId="0098E64C">
          <v:rect id="_x0000_i1377" style="width:0;height:1.5pt" o:hralign="center" o:hrstd="t" o:hr="t" fillcolor="#a0a0a0" stroked="f"/>
        </w:pict>
      </w:r>
    </w:p>
    <w:p w14:paraId="773BB69C" w14:textId="77777777" w:rsidR="00A21F03" w:rsidRPr="00E74774" w:rsidRDefault="00A21F03" w:rsidP="00A21F03">
      <w:pPr>
        <w:spacing w:after="0" w:line="259" w:lineRule="auto"/>
        <w:rPr>
          <w:b/>
          <w:bCs/>
        </w:rPr>
      </w:pPr>
      <w:r w:rsidRPr="00E74774">
        <w:rPr>
          <w:b/>
          <w:bCs/>
        </w:rPr>
        <w:t>Netty (Event Loop Model)</w:t>
      </w:r>
    </w:p>
    <w:p w14:paraId="48D97C1A" w14:textId="77777777" w:rsidR="00A21F03" w:rsidRPr="00E74774" w:rsidRDefault="00A21F03" w:rsidP="00A21F03">
      <w:pPr>
        <w:spacing w:after="0" w:line="259" w:lineRule="auto"/>
      </w:pPr>
      <w:r w:rsidRPr="00E74774">
        <w:t>Client Event</w:t>
      </w:r>
    </w:p>
    <w:p w14:paraId="5A7ACDFB" w14:textId="77777777" w:rsidR="00A21F03" w:rsidRPr="00E74774" w:rsidRDefault="00A21F03" w:rsidP="00A21F03">
      <w:pPr>
        <w:spacing w:after="0" w:line="259" w:lineRule="auto"/>
      </w:pPr>
      <w:r w:rsidRPr="00E74774">
        <w:t xml:space="preserve"> → EventLoop (few threads)</w:t>
      </w:r>
    </w:p>
    <w:p w14:paraId="343CFC89" w14:textId="77777777" w:rsidR="00A21F03" w:rsidRPr="00E74774" w:rsidRDefault="00A21F03" w:rsidP="00A21F03">
      <w:pPr>
        <w:spacing w:after="0" w:line="259" w:lineRule="auto"/>
      </w:pPr>
      <w:r w:rsidRPr="00E74774">
        <w:t xml:space="preserve"> → Non-blocking I/O callbacks</w:t>
      </w:r>
    </w:p>
    <w:p w14:paraId="22B0F242" w14:textId="77777777" w:rsidR="00A21F03" w:rsidRPr="00E74774" w:rsidRDefault="00A21F03" w:rsidP="00A21F03">
      <w:pPr>
        <w:spacing w:after="0" w:line="259" w:lineRule="auto"/>
      </w:pPr>
      <w:r w:rsidRPr="00E74774">
        <w:t xml:space="preserve"> → Continue when data is ready</w:t>
      </w:r>
    </w:p>
    <w:p w14:paraId="794A8353" w14:textId="77777777" w:rsidR="00A21F03" w:rsidRPr="00E74774" w:rsidRDefault="00A21F03" w:rsidP="00A21F03">
      <w:pPr>
        <w:spacing w:after="0" w:line="259" w:lineRule="auto"/>
      </w:pPr>
      <w:r w:rsidRPr="00E74774">
        <w:t>Characteristics:</w:t>
      </w:r>
    </w:p>
    <w:p w14:paraId="3A9CED94" w14:textId="77777777" w:rsidR="00A21F03" w:rsidRPr="00E74774" w:rsidRDefault="00A21F03" w:rsidP="00A21F03">
      <w:pPr>
        <w:numPr>
          <w:ilvl w:val="0"/>
          <w:numId w:val="799"/>
        </w:numPr>
        <w:spacing w:after="0" w:line="259" w:lineRule="auto"/>
      </w:pPr>
      <w:r w:rsidRPr="00E74774">
        <w:t xml:space="preserve">Few threads handle </w:t>
      </w:r>
      <w:r w:rsidRPr="00E74774">
        <w:rPr>
          <w:b/>
          <w:bCs/>
        </w:rPr>
        <w:t>many connections</w:t>
      </w:r>
    </w:p>
    <w:p w14:paraId="31532C4B" w14:textId="77777777" w:rsidR="00A21F03" w:rsidRPr="00E74774" w:rsidRDefault="00A21F03" w:rsidP="00A21F03">
      <w:pPr>
        <w:numPr>
          <w:ilvl w:val="0"/>
          <w:numId w:val="799"/>
        </w:numPr>
        <w:spacing w:after="0" w:line="259" w:lineRule="auto"/>
      </w:pPr>
      <w:r w:rsidRPr="00E74774">
        <w:t>Threads never block</w:t>
      </w:r>
    </w:p>
    <w:p w14:paraId="5ED717CE" w14:textId="77777777" w:rsidR="00A21F03" w:rsidRPr="00E74774" w:rsidRDefault="00A21F03" w:rsidP="00A21F03">
      <w:pPr>
        <w:numPr>
          <w:ilvl w:val="0"/>
          <w:numId w:val="799"/>
        </w:numPr>
        <w:spacing w:after="0" w:line="259" w:lineRule="auto"/>
      </w:pPr>
      <w:r w:rsidRPr="00E74774">
        <w:t>CPU-efficient, memory-efficient</w:t>
      </w:r>
    </w:p>
    <w:p w14:paraId="7CB91C83" w14:textId="77777777" w:rsidR="00A21F03" w:rsidRPr="00E74774" w:rsidRDefault="00A21F03" w:rsidP="00A21F03">
      <w:pPr>
        <w:spacing w:after="0" w:line="259" w:lineRule="auto"/>
      </w:pPr>
      <w:r w:rsidRPr="00E74774">
        <w:t>Scaling strategy:</w:t>
      </w:r>
    </w:p>
    <w:p w14:paraId="6487D642" w14:textId="77777777" w:rsidR="00A21F03" w:rsidRPr="00E74774" w:rsidRDefault="00A21F03" w:rsidP="00A21F03">
      <w:pPr>
        <w:numPr>
          <w:ilvl w:val="0"/>
          <w:numId w:val="800"/>
        </w:numPr>
        <w:spacing w:after="0" w:line="259" w:lineRule="auto"/>
      </w:pPr>
      <w:r w:rsidRPr="00E74774">
        <w:t>Handle more concurrency without more threads</w:t>
      </w:r>
    </w:p>
    <w:p w14:paraId="4A3387CE" w14:textId="77777777" w:rsidR="00A21F03" w:rsidRPr="00E74774" w:rsidRDefault="00000000" w:rsidP="00A21F03">
      <w:pPr>
        <w:spacing w:after="0" w:line="259" w:lineRule="auto"/>
      </w:pPr>
      <w:r>
        <w:pict w14:anchorId="04C7B426">
          <v:rect id="_x0000_i1378" style="width:0;height:1.5pt" o:hralign="center" o:hrstd="t" o:hr="t" fillcolor="#a0a0a0" stroked="f"/>
        </w:pict>
      </w:r>
    </w:p>
    <w:p w14:paraId="35EDBDE8"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Why Tomcat Cannot Match Netty’s Concurrency</w:t>
      </w:r>
    </w:p>
    <w:p w14:paraId="7C9B3F79" w14:textId="77777777" w:rsidR="00A21F03" w:rsidRPr="00E74774" w:rsidRDefault="00A21F03" w:rsidP="00A21F03">
      <w:pPr>
        <w:spacing w:after="0" w:line="259" w:lineRule="auto"/>
      </w:pPr>
      <w:r w:rsidRPr="00E74774">
        <w:t>Even with:</w:t>
      </w:r>
    </w:p>
    <w:p w14:paraId="6ADF0F1F" w14:textId="77777777" w:rsidR="00A21F03" w:rsidRPr="00E74774" w:rsidRDefault="00A21F03" w:rsidP="00A21F03">
      <w:pPr>
        <w:numPr>
          <w:ilvl w:val="0"/>
          <w:numId w:val="801"/>
        </w:numPr>
        <w:spacing w:after="0" w:line="259" w:lineRule="auto"/>
      </w:pPr>
      <w:r w:rsidRPr="00E74774">
        <w:t>Servlet 3 async</w:t>
      </w:r>
    </w:p>
    <w:p w14:paraId="0A54165F" w14:textId="77777777" w:rsidR="00A21F03" w:rsidRPr="00E74774" w:rsidRDefault="00A21F03" w:rsidP="00A21F03">
      <w:pPr>
        <w:numPr>
          <w:ilvl w:val="0"/>
          <w:numId w:val="801"/>
        </w:numPr>
        <w:spacing w:after="0" w:line="259" w:lineRule="auto"/>
      </w:pPr>
      <w:r w:rsidRPr="00E74774">
        <w:t>Reactive adapters</w:t>
      </w:r>
    </w:p>
    <w:p w14:paraId="56EAE299" w14:textId="77777777" w:rsidR="00A21F03" w:rsidRPr="00E74774" w:rsidRDefault="00A21F03" w:rsidP="00A21F03">
      <w:pPr>
        <w:numPr>
          <w:ilvl w:val="0"/>
          <w:numId w:val="801"/>
        </w:numPr>
        <w:spacing w:after="0" w:line="259" w:lineRule="auto"/>
      </w:pPr>
      <w:r w:rsidRPr="00E74774">
        <w:t>CompletableFuture</w:t>
      </w:r>
    </w:p>
    <w:p w14:paraId="0C03E83E" w14:textId="77777777" w:rsidR="00A21F03" w:rsidRPr="00E74774" w:rsidRDefault="00A21F03" w:rsidP="00A21F03">
      <w:pPr>
        <w:spacing w:after="0" w:line="259" w:lineRule="auto"/>
      </w:pPr>
      <w:r w:rsidRPr="00E74774">
        <w:t>Tomcat:</w:t>
      </w:r>
    </w:p>
    <w:p w14:paraId="0CF15224" w14:textId="77777777" w:rsidR="00A21F03" w:rsidRPr="00E74774" w:rsidRDefault="00A21F03" w:rsidP="00A21F03">
      <w:pPr>
        <w:numPr>
          <w:ilvl w:val="0"/>
          <w:numId w:val="802"/>
        </w:numPr>
        <w:spacing w:after="0" w:line="259" w:lineRule="auto"/>
      </w:pPr>
      <w:r w:rsidRPr="00E74774">
        <w:t>Still bound to Servlet API lifecycle</w:t>
      </w:r>
    </w:p>
    <w:p w14:paraId="20E8EAB9" w14:textId="77777777" w:rsidR="00A21F03" w:rsidRPr="00E74774" w:rsidRDefault="00A21F03" w:rsidP="00A21F03">
      <w:pPr>
        <w:numPr>
          <w:ilvl w:val="0"/>
          <w:numId w:val="802"/>
        </w:numPr>
        <w:spacing w:after="0" w:line="259" w:lineRule="auto"/>
      </w:pPr>
      <w:r w:rsidRPr="00E74774">
        <w:t>Still requires thread handoff</w:t>
      </w:r>
    </w:p>
    <w:p w14:paraId="2281852A" w14:textId="77777777" w:rsidR="00A21F03" w:rsidRPr="00E74774" w:rsidRDefault="00A21F03" w:rsidP="00A21F03">
      <w:pPr>
        <w:numPr>
          <w:ilvl w:val="0"/>
          <w:numId w:val="802"/>
        </w:numPr>
        <w:spacing w:after="0" w:line="259" w:lineRule="auto"/>
      </w:pPr>
      <w:r w:rsidRPr="00E74774">
        <w:t>Still has blocking assumptions</w:t>
      </w:r>
    </w:p>
    <w:p w14:paraId="5DDE5A72" w14:textId="77777777" w:rsidR="00A21F03" w:rsidRPr="00E74774" w:rsidRDefault="00A21F03" w:rsidP="00A21F03">
      <w:pPr>
        <w:spacing w:after="0" w:line="259" w:lineRule="auto"/>
      </w:pPr>
      <w:r w:rsidRPr="00E74774">
        <w:rPr>
          <w:b/>
          <w:bCs/>
        </w:rPr>
        <w:t>Servlet API was never designed for full async pipelines</w:t>
      </w:r>
    </w:p>
    <w:p w14:paraId="3640BE7A" w14:textId="77777777" w:rsidR="00A21F03" w:rsidRPr="00E74774" w:rsidRDefault="00000000" w:rsidP="00A21F03">
      <w:pPr>
        <w:spacing w:after="0" w:line="259" w:lineRule="auto"/>
      </w:pPr>
      <w:r>
        <w:pict w14:anchorId="7C56D4AB">
          <v:rect id="_x0000_i1379" style="width:0;height:1.5pt" o:hralign="center" o:hrstd="t" o:hr="t" fillcolor="#a0a0a0" stroked="f"/>
        </w:pict>
      </w:r>
    </w:p>
    <w:p w14:paraId="6CD819D8"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Netty Is Not “Just a Server”</w:t>
      </w:r>
    </w:p>
    <w:p w14:paraId="39647745" w14:textId="77777777" w:rsidR="00A21F03" w:rsidRPr="00E74774" w:rsidRDefault="00A21F03" w:rsidP="00A21F03">
      <w:pPr>
        <w:spacing w:after="0" w:line="259" w:lineRule="auto"/>
      </w:pPr>
      <w:r w:rsidRPr="00E74774">
        <w:t>Important senior insight:</w:t>
      </w:r>
    </w:p>
    <w:p w14:paraId="5E405906" w14:textId="77777777" w:rsidR="00A21F03" w:rsidRPr="00E74774" w:rsidRDefault="00A21F03" w:rsidP="00A21F03">
      <w:pPr>
        <w:spacing w:after="0" w:line="259" w:lineRule="auto"/>
      </w:pPr>
      <w:r w:rsidRPr="00E74774">
        <w:rPr>
          <w:b/>
          <w:bCs/>
        </w:rPr>
        <w:t>Netty is NOT a web server. It’s a networking toolkit.</w:t>
      </w:r>
    </w:p>
    <w:p w14:paraId="65A4158B" w14:textId="77777777" w:rsidR="00A21F03" w:rsidRPr="00E74774" w:rsidRDefault="00A21F03" w:rsidP="00A21F03">
      <w:pPr>
        <w:spacing w:after="0" w:line="259" w:lineRule="auto"/>
      </w:pPr>
      <w:r w:rsidRPr="00E74774">
        <w:t>It provides:</w:t>
      </w:r>
    </w:p>
    <w:p w14:paraId="62DB5195" w14:textId="77777777" w:rsidR="00A21F03" w:rsidRPr="00E74774" w:rsidRDefault="00A21F03" w:rsidP="00A21F03">
      <w:pPr>
        <w:numPr>
          <w:ilvl w:val="0"/>
          <w:numId w:val="803"/>
        </w:numPr>
        <w:spacing w:after="0" w:line="259" w:lineRule="auto"/>
      </w:pPr>
      <w:r w:rsidRPr="00E74774">
        <w:t>Channel pipelines</w:t>
      </w:r>
    </w:p>
    <w:p w14:paraId="12D5A40A" w14:textId="77777777" w:rsidR="00A21F03" w:rsidRPr="00E74774" w:rsidRDefault="00A21F03" w:rsidP="00A21F03">
      <w:pPr>
        <w:numPr>
          <w:ilvl w:val="0"/>
          <w:numId w:val="803"/>
        </w:numPr>
        <w:spacing w:after="0" w:line="259" w:lineRule="auto"/>
      </w:pPr>
      <w:r w:rsidRPr="00E74774">
        <w:t>ByteBuf</w:t>
      </w:r>
    </w:p>
    <w:p w14:paraId="2902BE1E" w14:textId="77777777" w:rsidR="00A21F03" w:rsidRPr="00E74774" w:rsidRDefault="00A21F03" w:rsidP="00A21F03">
      <w:pPr>
        <w:numPr>
          <w:ilvl w:val="0"/>
          <w:numId w:val="803"/>
        </w:numPr>
        <w:spacing w:after="0" w:line="259" w:lineRule="auto"/>
      </w:pPr>
      <w:r w:rsidRPr="00E74774">
        <w:t>EventLoops</w:t>
      </w:r>
    </w:p>
    <w:p w14:paraId="69445E5C" w14:textId="77777777" w:rsidR="00A21F03" w:rsidRPr="00E74774" w:rsidRDefault="00A21F03" w:rsidP="00A21F03">
      <w:pPr>
        <w:numPr>
          <w:ilvl w:val="0"/>
          <w:numId w:val="803"/>
        </w:numPr>
        <w:spacing w:after="0" w:line="259" w:lineRule="auto"/>
      </w:pPr>
      <w:r w:rsidRPr="00E74774">
        <w:t>Protocol handling (HTTP, TCP, WebSocket)</w:t>
      </w:r>
    </w:p>
    <w:p w14:paraId="7EE4EAFA" w14:textId="77777777" w:rsidR="00A21F03" w:rsidRPr="00E74774" w:rsidRDefault="00A21F03" w:rsidP="00A21F03">
      <w:pPr>
        <w:spacing w:after="0" w:line="259" w:lineRule="auto"/>
      </w:pPr>
      <w:r w:rsidRPr="00E74774">
        <w:t>Spring WebFlux:</w:t>
      </w:r>
    </w:p>
    <w:p w14:paraId="2F1766D1" w14:textId="77777777" w:rsidR="00A21F03" w:rsidRPr="00E74774" w:rsidRDefault="00A21F03" w:rsidP="00A21F03">
      <w:pPr>
        <w:numPr>
          <w:ilvl w:val="0"/>
          <w:numId w:val="804"/>
        </w:numPr>
        <w:spacing w:after="0" w:line="259" w:lineRule="auto"/>
      </w:pPr>
      <w:r w:rsidRPr="00E74774">
        <w:t xml:space="preserve">Builds HTTP semantics </w:t>
      </w:r>
      <w:r w:rsidRPr="00E74774">
        <w:rPr>
          <w:b/>
          <w:bCs/>
        </w:rPr>
        <w:t>on top of Netty</w:t>
      </w:r>
    </w:p>
    <w:p w14:paraId="2FD02C47" w14:textId="77777777" w:rsidR="00A21F03" w:rsidRPr="00E74774" w:rsidRDefault="00A21F03" w:rsidP="00A21F03">
      <w:pPr>
        <w:spacing w:after="0" w:line="259" w:lineRule="auto"/>
      </w:pPr>
      <w:r w:rsidRPr="00E74774">
        <w:t>Tomcat:</w:t>
      </w:r>
    </w:p>
    <w:p w14:paraId="603F7D27" w14:textId="77777777" w:rsidR="00A21F03" w:rsidRPr="00E74774" w:rsidRDefault="00A21F03" w:rsidP="00A21F03">
      <w:pPr>
        <w:numPr>
          <w:ilvl w:val="0"/>
          <w:numId w:val="805"/>
        </w:numPr>
        <w:spacing w:after="0" w:line="259" w:lineRule="auto"/>
      </w:pPr>
      <w:r w:rsidRPr="00E74774">
        <w:t>Already bundles HTTP + servlet lifecycle</w:t>
      </w:r>
    </w:p>
    <w:p w14:paraId="7EB12771" w14:textId="77777777" w:rsidR="00A21F03" w:rsidRPr="00E74774" w:rsidRDefault="00000000" w:rsidP="00A21F03">
      <w:pPr>
        <w:spacing w:after="0" w:line="259" w:lineRule="auto"/>
      </w:pPr>
      <w:r>
        <w:pict w14:anchorId="2A2998AB">
          <v:rect id="_x0000_i1380" style="width:0;height:1.5pt" o:hralign="center" o:hrstd="t" o:hr="t" fillcolor="#a0a0a0" stroked="f"/>
        </w:pict>
      </w:r>
    </w:p>
    <w:p w14:paraId="6D4317EE"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Backpressure (Real Differentiator)</w:t>
      </w:r>
    </w:p>
    <w:p w14:paraId="41F9E54B" w14:textId="77777777" w:rsidR="00A21F03" w:rsidRPr="00E74774" w:rsidRDefault="00A21F03" w:rsidP="00A21F03">
      <w:pPr>
        <w:spacing w:after="0" w:line="259" w:lineRule="auto"/>
        <w:rPr>
          <w:b/>
          <w:bCs/>
        </w:rPr>
      </w:pPr>
      <w:r w:rsidRPr="00E74774">
        <w:rPr>
          <w:b/>
          <w:bCs/>
        </w:rPr>
        <w:t>Tomcat</w:t>
      </w:r>
    </w:p>
    <w:p w14:paraId="2ADE5460" w14:textId="77777777" w:rsidR="00A21F03" w:rsidRPr="00E74774" w:rsidRDefault="00A21F03" w:rsidP="00A21F03">
      <w:pPr>
        <w:numPr>
          <w:ilvl w:val="0"/>
          <w:numId w:val="806"/>
        </w:numPr>
        <w:spacing w:after="0" w:line="259" w:lineRule="auto"/>
      </w:pPr>
      <w:r w:rsidRPr="00E74774">
        <w:t>No native backpressure</w:t>
      </w:r>
    </w:p>
    <w:p w14:paraId="2E57B075" w14:textId="77777777" w:rsidR="00A21F03" w:rsidRPr="00E74774" w:rsidRDefault="00A21F03" w:rsidP="00A21F03">
      <w:pPr>
        <w:numPr>
          <w:ilvl w:val="0"/>
          <w:numId w:val="806"/>
        </w:numPr>
        <w:spacing w:after="0" w:line="259" w:lineRule="auto"/>
      </w:pPr>
      <w:r w:rsidRPr="00E74774">
        <w:t>Client can overwhelm server</w:t>
      </w:r>
    </w:p>
    <w:p w14:paraId="75193A37" w14:textId="77777777" w:rsidR="00A21F03" w:rsidRPr="00E74774" w:rsidRDefault="00A21F03" w:rsidP="00A21F03">
      <w:pPr>
        <w:numPr>
          <w:ilvl w:val="0"/>
          <w:numId w:val="806"/>
        </w:numPr>
        <w:spacing w:after="0" w:line="259" w:lineRule="auto"/>
      </w:pPr>
      <w:r w:rsidRPr="00E74774">
        <w:t>Load shedding is coarse (timeouts, 503s)</w:t>
      </w:r>
    </w:p>
    <w:p w14:paraId="63DB3548" w14:textId="77777777" w:rsidR="00A21F03" w:rsidRPr="00E74774" w:rsidRDefault="00A21F03" w:rsidP="00A21F03">
      <w:pPr>
        <w:spacing w:after="0" w:line="259" w:lineRule="auto"/>
        <w:rPr>
          <w:b/>
          <w:bCs/>
        </w:rPr>
      </w:pPr>
      <w:r w:rsidRPr="00E74774">
        <w:rPr>
          <w:b/>
          <w:bCs/>
        </w:rPr>
        <w:lastRenderedPageBreak/>
        <w:t>Netty (with Reactive Streams)</w:t>
      </w:r>
    </w:p>
    <w:p w14:paraId="6B97FB2C" w14:textId="77777777" w:rsidR="00A21F03" w:rsidRPr="00E74774" w:rsidRDefault="00A21F03" w:rsidP="00A21F03">
      <w:pPr>
        <w:numPr>
          <w:ilvl w:val="0"/>
          <w:numId w:val="807"/>
        </w:numPr>
        <w:spacing w:after="0" w:line="259" w:lineRule="auto"/>
      </w:pPr>
      <w:r w:rsidRPr="00E74774">
        <w:t>Demand-based flow</w:t>
      </w:r>
    </w:p>
    <w:p w14:paraId="408BB607" w14:textId="77777777" w:rsidR="00A21F03" w:rsidRPr="00E74774" w:rsidRDefault="00A21F03" w:rsidP="00A21F03">
      <w:pPr>
        <w:numPr>
          <w:ilvl w:val="0"/>
          <w:numId w:val="807"/>
        </w:numPr>
        <w:spacing w:after="0" w:line="259" w:lineRule="auto"/>
      </w:pPr>
      <w:r w:rsidRPr="00E74774">
        <w:t>Producer emits only when consumer is ready</w:t>
      </w:r>
    </w:p>
    <w:p w14:paraId="4AD30BE0" w14:textId="77777777" w:rsidR="00A21F03" w:rsidRPr="00E74774" w:rsidRDefault="00A21F03" w:rsidP="00A21F03">
      <w:pPr>
        <w:numPr>
          <w:ilvl w:val="0"/>
          <w:numId w:val="807"/>
        </w:numPr>
        <w:spacing w:after="0" w:line="259" w:lineRule="auto"/>
      </w:pPr>
      <w:r w:rsidRPr="00E74774">
        <w:t>Essential for streaming &amp; fan-out</w:t>
      </w:r>
    </w:p>
    <w:p w14:paraId="1D7B6858" w14:textId="77777777" w:rsidR="00A21F03" w:rsidRPr="00E74774" w:rsidRDefault="00000000" w:rsidP="00A21F03">
      <w:pPr>
        <w:spacing w:after="0" w:line="259" w:lineRule="auto"/>
      </w:pPr>
      <w:r>
        <w:pict w14:anchorId="18D2ABF8">
          <v:rect id="_x0000_i1381" style="width:0;height:1.5pt" o:hralign="center" o:hrstd="t" o:hr="t" fillcolor="#a0a0a0" stroked="f"/>
        </w:pict>
      </w:r>
    </w:p>
    <w:p w14:paraId="225EB4E3"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Memory Model</w:t>
      </w:r>
    </w:p>
    <w:p w14:paraId="264E35CB" w14:textId="77777777" w:rsidR="00A21F03" w:rsidRPr="00E74774" w:rsidRDefault="00A21F03" w:rsidP="00A21F03">
      <w:pPr>
        <w:spacing w:after="0" w:line="259" w:lineRule="auto"/>
        <w:rPr>
          <w:b/>
          <w:bCs/>
        </w:rPr>
      </w:pPr>
      <w:r w:rsidRPr="00E74774">
        <w:rPr>
          <w:b/>
          <w:bCs/>
        </w:rPr>
        <w:t>Tomcat</w:t>
      </w:r>
    </w:p>
    <w:p w14:paraId="2172719B" w14:textId="77777777" w:rsidR="00A21F03" w:rsidRPr="00E74774" w:rsidRDefault="00A21F03" w:rsidP="00A21F03">
      <w:pPr>
        <w:numPr>
          <w:ilvl w:val="0"/>
          <w:numId w:val="808"/>
        </w:numPr>
        <w:spacing w:after="0" w:line="259" w:lineRule="auto"/>
      </w:pPr>
      <w:r w:rsidRPr="00E74774">
        <w:t>Large thread stacks</w:t>
      </w:r>
    </w:p>
    <w:p w14:paraId="3E7D1E60" w14:textId="77777777" w:rsidR="00A21F03" w:rsidRPr="00E74774" w:rsidRDefault="00A21F03" w:rsidP="00A21F03">
      <w:pPr>
        <w:numPr>
          <w:ilvl w:val="0"/>
          <w:numId w:val="808"/>
        </w:numPr>
        <w:spacing w:after="0" w:line="259" w:lineRule="auto"/>
      </w:pPr>
      <w:r w:rsidRPr="00E74774">
        <w:t>Thread pool overhead</w:t>
      </w:r>
    </w:p>
    <w:p w14:paraId="61032543" w14:textId="77777777" w:rsidR="00A21F03" w:rsidRPr="00E74774" w:rsidRDefault="00A21F03" w:rsidP="00A21F03">
      <w:pPr>
        <w:numPr>
          <w:ilvl w:val="0"/>
          <w:numId w:val="808"/>
        </w:numPr>
        <w:spacing w:after="0" w:line="259" w:lineRule="auto"/>
      </w:pPr>
      <w:r w:rsidRPr="00E74774">
        <w:t>Predictable but heavy</w:t>
      </w:r>
    </w:p>
    <w:p w14:paraId="50B953C1" w14:textId="77777777" w:rsidR="00A21F03" w:rsidRPr="00E74774" w:rsidRDefault="00A21F03" w:rsidP="00A21F03">
      <w:pPr>
        <w:spacing w:after="0" w:line="259" w:lineRule="auto"/>
        <w:rPr>
          <w:b/>
          <w:bCs/>
        </w:rPr>
      </w:pPr>
      <w:r w:rsidRPr="00E74774">
        <w:rPr>
          <w:b/>
          <w:bCs/>
        </w:rPr>
        <w:t>Netty</w:t>
      </w:r>
    </w:p>
    <w:p w14:paraId="70CEF9D6" w14:textId="77777777" w:rsidR="00A21F03" w:rsidRPr="00E74774" w:rsidRDefault="00A21F03" w:rsidP="00A21F03">
      <w:pPr>
        <w:numPr>
          <w:ilvl w:val="0"/>
          <w:numId w:val="809"/>
        </w:numPr>
        <w:spacing w:after="0" w:line="259" w:lineRule="auto"/>
      </w:pPr>
      <w:r w:rsidRPr="00E74774">
        <w:t>Few threads</w:t>
      </w:r>
    </w:p>
    <w:p w14:paraId="4F538811" w14:textId="77777777" w:rsidR="00A21F03" w:rsidRPr="00E74774" w:rsidRDefault="00A21F03" w:rsidP="00A21F03">
      <w:pPr>
        <w:numPr>
          <w:ilvl w:val="0"/>
          <w:numId w:val="809"/>
        </w:numPr>
        <w:spacing w:after="0" w:line="259" w:lineRule="auto"/>
      </w:pPr>
      <w:r w:rsidRPr="00E74774">
        <w:t>Direct buffers (ByteBuf)</w:t>
      </w:r>
    </w:p>
    <w:p w14:paraId="5297E1CC" w14:textId="77777777" w:rsidR="00A21F03" w:rsidRPr="00E74774" w:rsidRDefault="00A21F03" w:rsidP="00A21F03">
      <w:pPr>
        <w:numPr>
          <w:ilvl w:val="0"/>
          <w:numId w:val="809"/>
        </w:numPr>
        <w:spacing w:after="0" w:line="259" w:lineRule="auto"/>
      </w:pPr>
      <w:r w:rsidRPr="00E74774">
        <w:t>Lower GC pressure</w:t>
      </w:r>
    </w:p>
    <w:p w14:paraId="27BE1EFC" w14:textId="77777777" w:rsidR="00A21F03" w:rsidRPr="00E74774" w:rsidRDefault="00A21F03" w:rsidP="00A21F03">
      <w:pPr>
        <w:numPr>
          <w:ilvl w:val="0"/>
          <w:numId w:val="809"/>
        </w:numPr>
        <w:spacing w:after="0" w:line="259" w:lineRule="auto"/>
      </w:pPr>
      <w:r w:rsidRPr="00E74774">
        <w:t>Requires discipline (memory leaks possible)</w:t>
      </w:r>
    </w:p>
    <w:p w14:paraId="43B77526" w14:textId="77777777" w:rsidR="00A21F03" w:rsidRPr="00E74774" w:rsidRDefault="00000000" w:rsidP="00A21F03">
      <w:pPr>
        <w:spacing w:after="0" w:line="259" w:lineRule="auto"/>
      </w:pPr>
      <w:r>
        <w:pict w14:anchorId="651C0662">
          <v:rect id="_x0000_i1382" style="width:0;height:1.5pt" o:hralign="center" o:hrstd="t" o:hr="t" fillcolor="#a0a0a0" stroked="f"/>
        </w:pict>
      </w:r>
    </w:p>
    <w:p w14:paraId="70161735"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Blocking Calls: The Deal Breaker</w:t>
      </w:r>
    </w:p>
    <w:p w14:paraId="1A853562" w14:textId="77777777" w:rsidR="00A21F03" w:rsidRPr="00E74774" w:rsidRDefault="00A21F03" w:rsidP="00A21F03">
      <w:pPr>
        <w:spacing w:after="0" w:line="259" w:lineRule="auto"/>
        <w:rPr>
          <w:b/>
          <w:bCs/>
        </w:rPr>
      </w:pPr>
      <w:r w:rsidRPr="00E74774">
        <w:rPr>
          <w:b/>
          <w:bCs/>
        </w:rPr>
        <w:t>Tomcat</w:t>
      </w:r>
    </w:p>
    <w:p w14:paraId="035D9E16" w14:textId="77777777" w:rsidR="00A21F03" w:rsidRPr="00E74774" w:rsidRDefault="00A21F03" w:rsidP="00A21F03">
      <w:pPr>
        <w:spacing w:after="0" w:line="259" w:lineRule="auto"/>
      </w:pPr>
      <w:r w:rsidRPr="00E74774">
        <w:t>Blocking is fine:</w:t>
      </w:r>
    </w:p>
    <w:p w14:paraId="39866F49" w14:textId="77777777" w:rsidR="00A21F03" w:rsidRPr="00E74774" w:rsidRDefault="00A21F03" w:rsidP="00A21F03">
      <w:pPr>
        <w:spacing w:after="0" w:line="259" w:lineRule="auto"/>
      </w:pPr>
      <w:r w:rsidRPr="00E74774">
        <w:t>jdbcTemplate.query(...)</w:t>
      </w:r>
    </w:p>
    <w:p w14:paraId="75680D52" w14:textId="77777777" w:rsidR="00A21F03" w:rsidRPr="00E74774" w:rsidRDefault="00A21F03" w:rsidP="00A21F03">
      <w:pPr>
        <w:spacing w:after="0" w:line="259" w:lineRule="auto"/>
        <w:rPr>
          <w:b/>
          <w:bCs/>
        </w:rPr>
      </w:pPr>
      <w:r w:rsidRPr="00E74774">
        <w:rPr>
          <w:b/>
          <w:bCs/>
        </w:rPr>
        <w:t>Netty</w:t>
      </w:r>
    </w:p>
    <w:p w14:paraId="33D3FFC5" w14:textId="77777777" w:rsidR="00A21F03" w:rsidRPr="00E74774" w:rsidRDefault="00A21F03" w:rsidP="00A21F03">
      <w:pPr>
        <w:spacing w:after="0" w:line="259" w:lineRule="auto"/>
      </w:pPr>
      <w:r w:rsidRPr="00E74774">
        <w:t>Blocking = disaster:</w:t>
      </w:r>
    </w:p>
    <w:p w14:paraId="67080181" w14:textId="77777777" w:rsidR="00A21F03" w:rsidRPr="00E74774" w:rsidRDefault="00A21F03" w:rsidP="00A21F03">
      <w:pPr>
        <w:spacing w:after="0" w:line="259" w:lineRule="auto"/>
      </w:pPr>
      <w:r w:rsidRPr="00E74774">
        <w:t>Thread.sleep()</w:t>
      </w:r>
    </w:p>
    <w:p w14:paraId="392EA301" w14:textId="77777777" w:rsidR="00A21F03" w:rsidRPr="00E74774" w:rsidRDefault="00A21F03" w:rsidP="00A21F03">
      <w:pPr>
        <w:spacing w:after="0" w:line="259" w:lineRule="auto"/>
      </w:pPr>
      <w:r w:rsidRPr="00E74774">
        <w:t>JDBC call</w:t>
      </w:r>
    </w:p>
    <w:p w14:paraId="4D3041D7" w14:textId="77777777" w:rsidR="00A21F03" w:rsidRPr="00E74774" w:rsidRDefault="00A21F03" w:rsidP="00A21F03">
      <w:pPr>
        <w:spacing w:after="0" w:line="259" w:lineRule="auto"/>
      </w:pPr>
      <w:r w:rsidRPr="00E74774">
        <w:t>RestTemplate</w:t>
      </w:r>
    </w:p>
    <w:p w14:paraId="4F5AC533" w14:textId="77777777" w:rsidR="00A21F03" w:rsidRPr="00E74774" w:rsidRDefault="00A21F03" w:rsidP="00A21F03">
      <w:pPr>
        <w:spacing w:after="0" w:line="259" w:lineRule="auto"/>
      </w:pPr>
      <w:r w:rsidRPr="00E74774">
        <w:t>Blocking an event loop:</w:t>
      </w:r>
    </w:p>
    <w:p w14:paraId="684C052D" w14:textId="77777777" w:rsidR="00A21F03" w:rsidRPr="00E74774" w:rsidRDefault="00A21F03" w:rsidP="00A21F03">
      <w:pPr>
        <w:numPr>
          <w:ilvl w:val="0"/>
          <w:numId w:val="810"/>
        </w:numPr>
        <w:spacing w:after="0" w:line="259" w:lineRule="auto"/>
      </w:pPr>
      <w:r w:rsidRPr="00E74774">
        <w:t>Freezes thousands of connections</w:t>
      </w:r>
    </w:p>
    <w:p w14:paraId="476F6C69" w14:textId="77777777" w:rsidR="00A21F03" w:rsidRPr="00E74774" w:rsidRDefault="00A21F03" w:rsidP="00A21F03">
      <w:pPr>
        <w:numPr>
          <w:ilvl w:val="0"/>
          <w:numId w:val="810"/>
        </w:numPr>
        <w:spacing w:after="0" w:line="259" w:lineRule="auto"/>
      </w:pPr>
      <w:r w:rsidRPr="00E74774">
        <w:t>Causes cascading latency</w:t>
      </w:r>
    </w:p>
    <w:p w14:paraId="189EC28D" w14:textId="77777777" w:rsidR="00A21F03" w:rsidRPr="00E74774" w:rsidRDefault="00000000" w:rsidP="00A21F03">
      <w:pPr>
        <w:spacing w:after="0" w:line="259" w:lineRule="auto"/>
      </w:pPr>
      <w:r>
        <w:pict w14:anchorId="7F2DCDC4">
          <v:rect id="_x0000_i1383" style="width:0;height:1.5pt" o:hralign="center" o:hrstd="t" o:hr="t" fillcolor="#a0a0a0" stroked="f"/>
        </w:pict>
      </w:r>
    </w:p>
    <w:p w14:paraId="1D9A5CDD"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Typical Production Use Cases</w:t>
      </w:r>
    </w:p>
    <w:p w14:paraId="45E94242" w14:textId="77777777" w:rsidR="00A21F03" w:rsidRPr="00E74774" w:rsidRDefault="00A21F03" w:rsidP="00A21F03">
      <w:pPr>
        <w:spacing w:after="0" w:line="259" w:lineRule="auto"/>
        <w:rPr>
          <w:b/>
          <w:bCs/>
        </w:rPr>
      </w:pPr>
      <w:r w:rsidRPr="00E74774">
        <w:rPr>
          <w:b/>
          <w:bCs/>
        </w:rPr>
        <w:t>Use Tomcat When:</w:t>
      </w:r>
    </w:p>
    <w:p w14:paraId="209FABC1" w14:textId="77777777" w:rsidR="00A21F03" w:rsidRPr="00E74774" w:rsidRDefault="00A21F03" w:rsidP="00A21F03">
      <w:pPr>
        <w:numPr>
          <w:ilvl w:val="0"/>
          <w:numId w:val="811"/>
        </w:numPr>
        <w:spacing w:after="0" w:line="259" w:lineRule="auto"/>
      </w:pPr>
      <w:r w:rsidRPr="00E74774">
        <w:t>MVC + JPA</w:t>
      </w:r>
    </w:p>
    <w:p w14:paraId="288CD36C" w14:textId="77777777" w:rsidR="00A21F03" w:rsidRPr="00E74774" w:rsidRDefault="00A21F03" w:rsidP="00A21F03">
      <w:pPr>
        <w:numPr>
          <w:ilvl w:val="0"/>
          <w:numId w:val="811"/>
        </w:numPr>
        <w:spacing w:after="0" w:line="259" w:lineRule="auto"/>
      </w:pPr>
      <w:r w:rsidRPr="00E74774">
        <w:t>Business-heavy workflows</w:t>
      </w:r>
    </w:p>
    <w:p w14:paraId="3D979493" w14:textId="77777777" w:rsidR="00A21F03" w:rsidRPr="00E74774" w:rsidRDefault="00A21F03" w:rsidP="00A21F03">
      <w:pPr>
        <w:numPr>
          <w:ilvl w:val="0"/>
          <w:numId w:val="811"/>
        </w:numPr>
        <w:spacing w:after="0" w:line="259" w:lineRule="auto"/>
      </w:pPr>
      <w:r w:rsidRPr="00E74774">
        <w:t>Transactions dominate</w:t>
      </w:r>
    </w:p>
    <w:p w14:paraId="7B2BAA09" w14:textId="77777777" w:rsidR="00A21F03" w:rsidRPr="00E74774" w:rsidRDefault="00A21F03" w:rsidP="00A21F03">
      <w:pPr>
        <w:numPr>
          <w:ilvl w:val="0"/>
          <w:numId w:val="811"/>
        </w:numPr>
        <w:spacing w:after="0" w:line="259" w:lineRule="auto"/>
      </w:pPr>
      <w:r w:rsidRPr="00E74774">
        <w:t>Team skillset is imperative</w:t>
      </w:r>
    </w:p>
    <w:p w14:paraId="552704EB" w14:textId="77777777" w:rsidR="00A21F03" w:rsidRPr="00E74774" w:rsidRDefault="00A21F03" w:rsidP="00A21F03">
      <w:pPr>
        <w:spacing w:after="0" w:line="259" w:lineRule="auto"/>
        <w:rPr>
          <w:b/>
          <w:bCs/>
        </w:rPr>
      </w:pPr>
      <w:r w:rsidRPr="00E74774">
        <w:rPr>
          <w:b/>
          <w:bCs/>
        </w:rPr>
        <w:t>Use Netty When:</w:t>
      </w:r>
    </w:p>
    <w:p w14:paraId="54F489B4" w14:textId="77777777" w:rsidR="00A21F03" w:rsidRPr="00E74774" w:rsidRDefault="00A21F03" w:rsidP="00A21F03">
      <w:pPr>
        <w:numPr>
          <w:ilvl w:val="0"/>
          <w:numId w:val="812"/>
        </w:numPr>
        <w:spacing w:after="0" w:line="259" w:lineRule="auto"/>
      </w:pPr>
      <w:r w:rsidRPr="00E74774">
        <w:t>API gateways</w:t>
      </w:r>
    </w:p>
    <w:p w14:paraId="4453B288" w14:textId="77777777" w:rsidR="00A21F03" w:rsidRPr="00E74774" w:rsidRDefault="00A21F03" w:rsidP="00A21F03">
      <w:pPr>
        <w:numPr>
          <w:ilvl w:val="0"/>
          <w:numId w:val="812"/>
        </w:numPr>
        <w:spacing w:after="0" w:line="259" w:lineRule="auto"/>
      </w:pPr>
      <w:r w:rsidRPr="00E74774">
        <w:t>Streaming services</w:t>
      </w:r>
    </w:p>
    <w:p w14:paraId="59F4D3B6" w14:textId="77777777" w:rsidR="00A21F03" w:rsidRPr="00E74774" w:rsidRDefault="00A21F03" w:rsidP="00A21F03">
      <w:pPr>
        <w:numPr>
          <w:ilvl w:val="0"/>
          <w:numId w:val="812"/>
        </w:numPr>
        <w:spacing w:after="0" w:line="259" w:lineRule="auto"/>
      </w:pPr>
      <w:r w:rsidRPr="00E74774">
        <w:t>High concurrency (10k+ connections)</w:t>
      </w:r>
    </w:p>
    <w:p w14:paraId="206AD1D3" w14:textId="77777777" w:rsidR="00A21F03" w:rsidRPr="00E74774" w:rsidRDefault="00A21F03" w:rsidP="00A21F03">
      <w:pPr>
        <w:numPr>
          <w:ilvl w:val="0"/>
          <w:numId w:val="812"/>
        </w:numPr>
        <w:spacing w:after="0" w:line="259" w:lineRule="auto"/>
      </w:pPr>
      <w:r w:rsidRPr="00E74774">
        <w:t>Reactive end-to-end stack</w:t>
      </w:r>
    </w:p>
    <w:p w14:paraId="3D0043ED" w14:textId="77777777" w:rsidR="00A21F03" w:rsidRPr="00E74774" w:rsidRDefault="00000000" w:rsidP="00A21F03">
      <w:pPr>
        <w:spacing w:after="0" w:line="259" w:lineRule="auto"/>
      </w:pPr>
      <w:r>
        <w:pict w14:anchorId="1B3BD530">
          <v:rect id="_x0000_i1384" style="width:0;height:1.5pt" o:hralign="center" o:hrstd="t" o:hr="t" fillcolor="#a0a0a0" stroked="f"/>
        </w:pict>
      </w:r>
    </w:p>
    <w:p w14:paraId="4E3A9E62"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Why Spring Boot Supports Both</w:t>
      </w:r>
    </w:p>
    <w:p w14:paraId="39DAF3CA" w14:textId="77777777" w:rsidR="00A21F03" w:rsidRPr="00E74774" w:rsidRDefault="00A21F03" w:rsidP="00A21F03">
      <w:pPr>
        <w:spacing w:after="0" w:line="259" w:lineRule="auto"/>
      </w:pPr>
      <w:r w:rsidRPr="00E74774">
        <w:t>Spring Boot:</w:t>
      </w:r>
    </w:p>
    <w:p w14:paraId="1FC74C39" w14:textId="77777777" w:rsidR="00A21F03" w:rsidRPr="00E74774" w:rsidRDefault="00A21F03" w:rsidP="00A21F03">
      <w:pPr>
        <w:numPr>
          <w:ilvl w:val="0"/>
          <w:numId w:val="813"/>
        </w:numPr>
        <w:spacing w:after="0" w:line="259" w:lineRule="auto"/>
      </w:pPr>
      <w:r w:rsidRPr="00E74774">
        <w:t>Auto-selects Tomcat for MVC</w:t>
      </w:r>
    </w:p>
    <w:p w14:paraId="3BC3F741" w14:textId="77777777" w:rsidR="00A21F03" w:rsidRPr="00E74774" w:rsidRDefault="00A21F03" w:rsidP="00A21F03">
      <w:pPr>
        <w:numPr>
          <w:ilvl w:val="0"/>
          <w:numId w:val="813"/>
        </w:numPr>
        <w:spacing w:after="0" w:line="259" w:lineRule="auto"/>
      </w:pPr>
      <w:r w:rsidRPr="00E74774">
        <w:lastRenderedPageBreak/>
        <w:t>Auto-selects Netty for WebFlux</w:t>
      </w:r>
    </w:p>
    <w:p w14:paraId="67F15C91" w14:textId="77777777" w:rsidR="00A21F03" w:rsidRPr="00E74774" w:rsidRDefault="00A21F03" w:rsidP="00A21F03">
      <w:pPr>
        <w:spacing w:after="0" w:line="259" w:lineRule="auto"/>
      </w:pPr>
      <w:r w:rsidRPr="00E74774">
        <w:t>This is deliberate:</w:t>
      </w:r>
    </w:p>
    <w:p w14:paraId="31790C5B" w14:textId="77777777" w:rsidR="00A21F03" w:rsidRPr="00E74774" w:rsidRDefault="00A21F03" w:rsidP="00A21F03">
      <w:pPr>
        <w:spacing w:after="0" w:line="259" w:lineRule="auto"/>
      </w:pPr>
      <w:r w:rsidRPr="00E74774">
        <w:rPr>
          <w:b/>
          <w:bCs/>
        </w:rPr>
        <w:t>Blocking and non-blocking stacks must not be mixed casually.</w:t>
      </w:r>
    </w:p>
    <w:p w14:paraId="0BDBC532" w14:textId="77777777" w:rsidR="00A21F03" w:rsidRPr="00E74774" w:rsidRDefault="00000000" w:rsidP="00A21F03">
      <w:pPr>
        <w:spacing w:after="0" w:line="259" w:lineRule="auto"/>
      </w:pPr>
      <w:r>
        <w:pict w14:anchorId="616E4503">
          <v:rect id="_x0000_i1385" style="width:0;height:1.5pt" o:hralign="center" o:hrstd="t" o:hr="t" fillcolor="#a0a0a0" stroked="f"/>
        </w:pict>
      </w:r>
    </w:p>
    <w:p w14:paraId="0928C33E"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Common Interview Trap (Important)</w:t>
      </w:r>
    </w:p>
    <w:p w14:paraId="7BD6DE36"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“Netty is faster than Tomcat”</w:t>
      </w:r>
    </w:p>
    <w:p w14:paraId="7D17C2C3"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Correct answer:</w:t>
      </w:r>
    </w:p>
    <w:p w14:paraId="1397AA81" w14:textId="77777777" w:rsidR="00A21F03" w:rsidRPr="00E74774" w:rsidRDefault="00A21F03" w:rsidP="00A21F03">
      <w:pPr>
        <w:spacing w:after="0" w:line="259" w:lineRule="auto"/>
      </w:pPr>
      <w:r w:rsidRPr="00E74774">
        <w:rPr>
          <w:b/>
          <w:bCs/>
        </w:rPr>
        <w:t>Netty is more scalable under high concurrency and I/O-bound workloads; Tomcat may outperform Netty for CPU-bound or blocking workloads.</w:t>
      </w:r>
    </w:p>
    <w:p w14:paraId="3C74CD7D" w14:textId="77777777" w:rsidR="00A21F03" w:rsidRPr="00E74774" w:rsidRDefault="00000000" w:rsidP="00A21F03">
      <w:pPr>
        <w:spacing w:after="0" w:line="259" w:lineRule="auto"/>
      </w:pPr>
      <w:r>
        <w:pict w14:anchorId="5E5A753B">
          <v:rect id="_x0000_i1386" style="width:0;height:1.5pt" o:hralign="center" o:hrstd="t" o:hr="t" fillcolor="#a0a0a0" stroked="f"/>
        </w:pict>
      </w:r>
    </w:p>
    <w:p w14:paraId="67FBF7D8"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Decision Matrix (Real-World)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54"/>
      </w:tblGrid>
      <w:tr w:rsidR="00A21F03" w:rsidRPr="00E74774" w14:paraId="2DD9D639" w14:textId="77777777" w:rsidTr="00B72B58">
        <w:trPr>
          <w:tblHeader/>
          <w:tblCellSpacing w:w="15" w:type="dxa"/>
        </w:trPr>
        <w:tc>
          <w:tcPr>
            <w:tcW w:w="0" w:type="auto"/>
            <w:vAlign w:val="center"/>
            <w:hideMark/>
          </w:tcPr>
          <w:p w14:paraId="48600597" w14:textId="77777777" w:rsidR="00A21F03" w:rsidRPr="00E74774" w:rsidRDefault="00A21F03" w:rsidP="00B72B58">
            <w:pPr>
              <w:spacing w:after="0" w:line="259" w:lineRule="auto"/>
              <w:rPr>
                <w:b/>
                <w:bCs/>
              </w:rPr>
            </w:pPr>
            <w:r w:rsidRPr="00E74774">
              <w:rPr>
                <w:b/>
                <w:bCs/>
              </w:rPr>
              <w:t>Scenario</w:t>
            </w:r>
          </w:p>
        </w:tc>
        <w:tc>
          <w:tcPr>
            <w:tcW w:w="0" w:type="auto"/>
            <w:vAlign w:val="center"/>
            <w:hideMark/>
          </w:tcPr>
          <w:p w14:paraId="26C34FD1" w14:textId="77777777" w:rsidR="00A21F03" w:rsidRPr="00E74774" w:rsidRDefault="00A21F03" w:rsidP="00B72B58">
            <w:pPr>
              <w:spacing w:after="0" w:line="259" w:lineRule="auto"/>
              <w:rPr>
                <w:b/>
                <w:bCs/>
              </w:rPr>
            </w:pPr>
            <w:r w:rsidRPr="00E74774">
              <w:rPr>
                <w:b/>
                <w:bCs/>
              </w:rPr>
              <w:t>Winner</w:t>
            </w:r>
          </w:p>
        </w:tc>
      </w:tr>
      <w:tr w:rsidR="00A21F03" w:rsidRPr="00E74774" w14:paraId="4507FE50" w14:textId="77777777" w:rsidTr="00B72B58">
        <w:trPr>
          <w:tblCellSpacing w:w="15" w:type="dxa"/>
        </w:trPr>
        <w:tc>
          <w:tcPr>
            <w:tcW w:w="0" w:type="auto"/>
            <w:vAlign w:val="center"/>
            <w:hideMark/>
          </w:tcPr>
          <w:p w14:paraId="18FC259F" w14:textId="77777777" w:rsidR="00A21F03" w:rsidRPr="00E74774" w:rsidRDefault="00A21F03" w:rsidP="00B72B58">
            <w:pPr>
              <w:spacing w:after="0" w:line="259" w:lineRule="auto"/>
            </w:pPr>
            <w:r w:rsidRPr="00E74774">
              <w:t>CRUD + DB</w:t>
            </w:r>
          </w:p>
        </w:tc>
        <w:tc>
          <w:tcPr>
            <w:tcW w:w="0" w:type="auto"/>
            <w:vAlign w:val="center"/>
            <w:hideMark/>
          </w:tcPr>
          <w:p w14:paraId="1C3C013B" w14:textId="77777777" w:rsidR="00A21F03" w:rsidRPr="00E74774" w:rsidRDefault="00A21F03" w:rsidP="00B72B58">
            <w:pPr>
              <w:spacing w:after="0" w:line="259" w:lineRule="auto"/>
            </w:pPr>
            <w:r w:rsidRPr="00E74774">
              <w:t>Tomcat</w:t>
            </w:r>
          </w:p>
        </w:tc>
      </w:tr>
      <w:tr w:rsidR="00A21F03" w:rsidRPr="00E74774" w14:paraId="47AF77C7" w14:textId="77777777" w:rsidTr="00B72B58">
        <w:trPr>
          <w:tblCellSpacing w:w="15" w:type="dxa"/>
        </w:trPr>
        <w:tc>
          <w:tcPr>
            <w:tcW w:w="0" w:type="auto"/>
            <w:vAlign w:val="center"/>
            <w:hideMark/>
          </w:tcPr>
          <w:p w14:paraId="5EB420A5" w14:textId="77777777" w:rsidR="00A21F03" w:rsidRPr="00E74774" w:rsidRDefault="00A21F03" w:rsidP="00B72B58">
            <w:pPr>
              <w:spacing w:after="0" w:line="259" w:lineRule="auto"/>
            </w:pPr>
            <w:r w:rsidRPr="00E74774">
              <w:t>Streaming</w:t>
            </w:r>
          </w:p>
        </w:tc>
        <w:tc>
          <w:tcPr>
            <w:tcW w:w="0" w:type="auto"/>
            <w:vAlign w:val="center"/>
            <w:hideMark/>
          </w:tcPr>
          <w:p w14:paraId="3F555520" w14:textId="77777777" w:rsidR="00A21F03" w:rsidRPr="00E74774" w:rsidRDefault="00A21F03" w:rsidP="00B72B58">
            <w:pPr>
              <w:spacing w:after="0" w:line="259" w:lineRule="auto"/>
            </w:pPr>
            <w:r w:rsidRPr="00E74774">
              <w:t>Netty</w:t>
            </w:r>
          </w:p>
        </w:tc>
      </w:tr>
      <w:tr w:rsidR="00A21F03" w:rsidRPr="00E74774" w14:paraId="3F4F6C2F" w14:textId="77777777" w:rsidTr="00B72B58">
        <w:trPr>
          <w:tblCellSpacing w:w="15" w:type="dxa"/>
        </w:trPr>
        <w:tc>
          <w:tcPr>
            <w:tcW w:w="0" w:type="auto"/>
            <w:vAlign w:val="center"/>
            <w:hideMark/>
          </w:tcPr>
          <w:p w14:paraId="3192EE40" w14:textId="77777777" w:rsidR="00A21F03" w:rsidRPr="00E74774" w:rsidRDefault="00A21F03" w:rsidP="00B72B58">
            <w:pPr>
              <w:spacing w:after="0" w:line="259" w:lineRule="auto"/>
            </w:pPr>
            <w:r w:rsidRPr="00E74774">
              <w:t>API Gateway</w:t>
            </w:r>
          </w:p>
        </w:tc>
        <w:tc>
          <w:tcPr>
            <w:tcW w:w="0" w:type="auto"/>
            <w:vAlign w:val="center"/>
            <w:hideMark/>
          </w:tcPr>
          <w:p w14:paraId="6CCAE8BC" w14:textId="77777777" w:rsidR="00A21F03" w:rsidRPr="00E74774" w:rsidRDefault="00A21F03" w:rsidP="00B72B58">
            <w:pPr>
              <w:spacing w:after="0" w:line="259" w:lineRule="auto"/>
            </w:pPr>
            <w:r w:rsidRPr="00E74774">
              <w:t>Netty</w:t>
            </w:r>
          </w:p>
        </w:tc>
      </w:tr>
      <w:tr w:rsidR="00A21F03" w:rsidRPr="00E74774" w14:paraId="3D27BB98" w14:textId="77777777" w:rsidTr="00B72B58">
        <w:trPr>
          <w:tblCellSpacing w:w="15" w:type="dxa"/>
        </w:trPr>
        <w:tc>
          <w:tcPr>
            <w:tcW w:w="0" w:type="auto"/>
            <w:vAlign w:val="center"/>
            <w:hideMark/>
          </w:tcPr>
          <w:p w14:paraId="64F61286" w14:textId="77777777" w:rsidR="00A21F03" w:rsidRPr="00E74774" w:rsidRDefault="00A21F03" w:rsidP="00B72B58">
            <w:pPr>
              <w:spacing w:after="0" w:line="259" w:lineRule="auto"/>
            </w:pPr>
            <w:r w:rsidRPr="00E74774">
              <w:t>Legacy integration</w:t>
            </w:r>
          </w:p>
        </w:tc>
        <w:tc>
          <w:tcPr>
            <w:tcW w:w="0" w:type="auto"/>
            <w:vAlign w:val="center"/>
            <w:hideMark/>
          </w:tcPr>
          <w:p w14:paraId="4F319B82" w14:textId="77777777" w:rsidR="00A21F03" w:rsidRPr="00E74774" w:rsidRDefault="00A21F03" w:rsidP="00B72B58">
            <w:pPr>
              <w:spacing w:after="0" w:line="259" w:lineRule="auto"/>
            </w:pPr>
            <w:r w:rsidRPr="00E74774">
              <w:t>Tomcat</w:t>
            </w:r>
          </w:p>
        </w:tc>
      </w:tr>
      <w:tr w:rsidR="00A21F03" w:rsidRPr="00E74774" w14:paraId="11BE179B" w14:textId="77777777" w:rsidTr="00B72B58">
        <w:trPr>
          <w:tblCellSpacing w:w="15" w:type="dxa"/>
        </w:trPr>
        <w:tc>
          <w:tcPr>
            <w:tcW w:w="0" w:type="auto"/>
            <w:vAlign w:val="center"/>
            <w:hideMark/>
          </w:tcPr>
          <w:p w14:paraId="3854893D" w14:textId="77777777" w:rsidR="00A21F03" w:rsidRPr="00E74774" w:rsidRDefault="00A21F03" w:rsidP="00B72B58">
            <w:pPr>
              <w:spacing w:after="0" w:line="259" w:lineRule="auto"/>
            </w:pPr>
            <w:r w:rsidRPr="00E74774">
              <w:t>Massive concurrency</w:t>
            </w:r>
          </w:p>
        </w:tc>
        <w:tc>
          <w:tcPr>
            <w:tcW w:w="0" w:type="auto"/>
            <w:vAlign w:val="center"/>
            <w:hideMark/>
          </w:tcPr>
          <w:p w14:paraId="1E21CCE4" w14:textId="77777777" w:rsidR="00A21F03" w:rsidRPr="00E74774" w:rsidRDefault="00A21F03" w:rsidP="00B72B58">
            <w:pPr>
              <w:spacing w:after="0" w:line="259" w:lineRule="auto"/>
            </w:pPr>
            <w:r w:rsidRPr="00E74774">
              <w:t>Netty</w:t>
            </w:r>
          </w:p>
        </w:tc>
      </w:tr>
    </w:tbl>
    <w:p w14:paraId="449C4171" w14:textId="77777777" w:rsidR="00A21F03" w:rsidRPr="00E74774" w:rsidRDefault="00000000" w:rsidP="00A21F03">
      <w:pPr>
        <w:spacing w:after="0" w:line="259" w:lineRule="auto"/>
      </w:pPr>
      <w:r>
        <w:pict w14:anchorId="4F503CE9">
          <v:rect id="_x0000_i1387" style="width:0;height:1.5pt" o:hralign="center" o:hrstd="t" o:hr="t" fillcolor="#a0a0a0" stroked="f"/>
        </w:pict>
      </w:r>
    </w:p>
    <w:p w14:paraId="3987655E"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3️</w:t>
      </w:r>
      <w:r w:rsidRPr="00E74774">
        <w:rPr>
          <w:rFonts w:ascii="Segoe UI Symbol" w:hAnsi="Segoe UI Symbol" w:cs="Segoe UI Symbol"/>
          <w:b/>
          <w:bCs/>
        </w:rPr>
        <w:t>⃣</w:t>
      </w:r>
      <w:r w:rsidRPr="00E74774">
        <w:rPr>
          <w:b/>
          <w:bCs/>
        </w:rPr>
        <w:t xml:space="preserve"> Final Interview Closing Statement</w:t>
      </w:r>
    </w:p>
    <w:p w14:paraId="1A488E68" w14:textId="77777777" w:rsidR="00A21F03" w:rsidRPr="00E74774" w:rsidRDefault="00A21F03" w:rsidP="00A21F03">
      <w:pPr>
        <w:spacing w:after="0" w:line="259" w:lineRule="auto"/>
      </w:pPr>
      <w:r w:rsidRPr="00E74774">
        <w:rPr>
          <w:b/>
          <w:bCs/>
        </w:rPr>
        <w:t>Tomcat is a mature, blocking servlet container optimized for simplicity and transactional workloads, while Netty is a low-level, non-blocking networking framework optimized for massive concurrency and event-driven systems. They coexist because they solve fundamentally different scalability problems.</w:t>
      </w:r>
    </w:p>
    <w:p w14:paraId="6C8BFBA7" w14:textId="77777777" w:rsidR="00A21F03" w:rsidRPr="00E74774" w:rsidRDefault="00A21F03" w:rsidP="00A21F03">
      <w:pPr>
        <w:spacing w:after="0"/>
      </w:pPr>
    </w:p>
    <w:p w14:paraId="20B6FB8E" w14:textId="77777777" w:rsidR="00A21F03" w:rsidRPr="00A21F03" w:rsidRDefault="00A21F03" w:rsidP="00A21F03">
      <w:pPr>
        <w:rPr>
          <w:b/>
          <w:bCs/>
          <w:color w:val="EE0000"/>
          <w:sz w:val="24"/>
          <w:szCs w:val="24"/>
          <w:lang w:val="en-IN"/>
        </w:rPr>
      </w:pPr>
      <w:r w:rsidRPr="00A21F03">
        <w:rPr>
          <w:b/>
          <w:bCs/>
          <w:color w:val="EE0000"/>
          <w:sz w:val="24"/>
          <w:szCs w:val="24"/>
          <w:lang w:val="en-IN"/>
        </w:rPr>
        <w:t>7.  Thread model in Spring MVC vs WebFlux.</w:t>
      </w:r>
    </w:p>
    <w:p w14:paraId="2989309D" w14:textId="77777777" w:rsidR="00A21F03" w:rsidRPr="00E74774" w:rsidRDefault="00A21F03" w:rsidP="00A21F03">
      <w:pPr>
        <w:spacing w:after="0" w:line="259" w:lineRule="auto"/>
        <w:rPr>
          <w:b/>
          <w:bCs/>
        </w:rPr>
      </w:pPr>
      <w:r w:rsidRPr="00E74774">
        <w:rPr>
          <w:b/>
          <w:bCs/>
        </w:rPr>
        <w:t>Thread Model in Spring MVC vs Spring WebFlux (Senior-Level)</w:t>
      </w:r>
    </w:p>
    <w:p w14:paraId="0F1ACFAE"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129DF51F" w14:textId="77777777" w:rsidR="00A21F03" w:rsidRPr="00E74774" w:rsidRDefault="00A21F03" w:rsidP="00A21F03">
      <w:pPr>
        <w:spacing w:after="0" w:line="259" w:lineRule="auto"/>
      </w:pPr>
      <w:r w:rsidRPr="00E74774">
        <w:rPr>
          <w:b/>
          <w:bCs/>
        </w:rPr>
        <w:t>Spring MVC uses a thread-per-request model backed by a servlet container thread pool, while WebFlux uses a small, fixed number of event-loop threads with non-blocking execution and reactive scheduling.</w:t>
      </w:r>
    </w:p>
    <w:p w14:paraId="50D14E7F" w14:textId="77777777" w:rsidR="00A21F03" w:rsidRPr="00E74774" w:rsidRDefault="00A21F03" w:rsidP="00A21F03">
      <w:pPr>
        <w:spacing w:after="0" w:line="259" w:lineRule="auto"/>
      </w:pPr>
      <w:r w:rsidRPr="00E74774">
        <w:t xml:space="preserve">This difference defines </w:t>
      </w:r>
      <w:r w:rsidRPr="00E74774">
        <w:rPr>
          <w:b/>
          <w:bCs/>
        </w:rPr>
        <w:t>everything</w:t>
      </w:r>
      <w:r w:rsidRPr="00E74774">
        <w:t>: scalability, performance, failure modes.</w:t>
      </w:r>
    </w:p>
    <w:p w14:paraId="08BD4CBC" w14:textId="77777777" w:rsidR="00A21F03" w:rsidRPr="00E74774" w:rsidRDefault="00000000" w:rsidP="00A21F03">
      <w:pPr>
        <w:spacing w:after="0" w:line="259" w:lineRule="auto"/>
      </w:pPr>
      <w:r>
        <w:pict w14:anchorId="5E1F56D8">
          <v:rect id="_x0000_i1388" style="width:0;height:1.5pt" o:hralign="center" o:hrstd="t" o:hr="t" fillcolor="#a0a0a0" stroked="f"/>
        </w:pict>
      </w:r>
    </w:p>
    <w:p w14:paraId="61357FAB"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Spring MVC Thread Model (Servlet Stack)</w:t>
      </w:r>
    </w:p>
    <w:p w14:paraId="5C6FA5E0" w14:textId="77777777" w:rsidR="00A21F03" w:rsidRPr="00E74774" w:rsidRDefault="00A21F03" w:rsidP="00A21F03">
      <w:pPr>
        <w:spacing w:after="0" w:line="259" w:lineRule="auto"/>
        <w:rPr>
          <w:b/>
          <w:bCs/>
        </w:rPr>
      </w:pPr>
      <w:r w:rsidRPr="00E74774">
        <w:rPr>
          <w:b/>
          <w:bCs/>
        </w:rPr>
        <w:t>Execution Flow</w:t>
      </w:r>
    </w:p>
    <w:p w14:paraId="423B6BA6" w14:textId="77777777" w:rsidR="00A21F03" w:rsidRPr="00E74774" w:rsidRDefault="00A21F03" w:rsidP="00A21F03">
      <w:pPr>
        <w:spacing w:after="0" w:line="259" w:lineRule="auto"/>
      </w:pPr>
      <w:r w:rsidRPr="00E74774">
        <w:t>Client Request</w:t>
      </w:r>
    </w:p>
    <w:p w14:paraId="7C9DA102" w14:textId="77777777" w:rsidR="00A21F03" w:rsidRPr="00E74774" w:rsidRDefault="00A21F03" w:rsidP="00A21F03">
      <w:pPr>
        <w:spacing w:after="0" w:line="259" w:lineRule="auto"/>
      </w:pPr>
      <w:r w:rsidRPr="00E74774">
        <w:t xml:space="preserve"> → Tomcat Accept Thread</w:t>
      </w:r>
    </w:p>
    <w:p w14:paraId="4636C489" w14:textId="77777777" w:rsidR="00A21F03" w:rsidRPr="00E74774" w:rsidRDefault="00A21F03" w:rsidP="00A21F03">
      <w:pPr>
        <w:spacing w:after="0" w:line="259" w:lineRule="auto"/>
      </w:pPr>
      <w:r w:rsidRPr="00E74774">
        <w:t xml:space="preserve"> → Worker Thread (from pool)</w:t>
      </w:r>
    </w:p>
    <w:p w14:paraId="3E1E8A85" w14:textId="77777777" w:rsidR="00A21F03" w:rsidRPr="00E74774" w:rsidRDefault="00A21F03" w:rsidP="00A21F03">
      <w:pPr>
        <w:spacing w:after="0" w:line="259" w:lineRule="auto"/>
      </w:pPr>
      <w:r w:rsidRPr="00E74774">
        <w:t xml:space="preserve"> → Controller</w:t>
      </w:r>
    </w:p>
    <w:p w14:paraId="34B4E67C" w14:textId="77777777" w:rsidR="00A21F03" w:rsidRPr="00E74774" w:rsidRDefault="00A21F03" w:rsidP="00A21F03">
      <w:pPr>
        <w:spacing w:after="0" w:line="259" w:lineRule="auto"/>
      </w:pPr>
      <w:r w:rsidRPr="00E74774">
        <w:t xml:space="preserve"> → Service</w:t>
      </w:r>
    </w:p>
    <w:p w14:paraId="1AFAF88B" w14:textId="77777777" w:rsidR="00A21F03" w:rsidRPr="00E74774" w:rsidRDefault="00A21F03" w:rsidP="00A21F03">
      <w:pPr>
        <w:spacing w:after="0" w:line="259" w:lineRule="auto"/>
      </w:pPr>
      <w:r w:rsidRPr="00E74774">
        <w:t xml:space="preserve"> → DB / REST / I/O (BLOCKING)</w:t>
      </w:r>
    </w:p>
    <w:p w14:paraId="291DA9A4" w14:textId="77777777" w:rsidR="00A21F03" w:rsidRPr="00E74774" w:rsidRDefault="00A21F03" w:rsidP="00A21F03">
      <w:pPr>
        <w:spacing w:after="0" w:line="259" w:lineRule="auto"/>
      </w:pPr>
      <w:r w:rsidRPr="00E74774">
        <w:t xml:space="preserve"> → Response</w:t>
      </w:r>
    </w:p>
    <w:p w14:paraId="7201B471" w14:textId="77777777" w:rsidR="00A21F03" w:rsidRPr="00E74774" w:rsidRDefault="00A21F03" w:rsidP="00A21F03">
      <w:pPr>
        <w:spacing w:after="0" w:line="259" w:lineRule="auto"/>
        <w:rPr>
          <w:b/>
          <w:bCs/>
        </w:rPr>
      </w:pPr>
      <w:r w:rsidRPr="00E74774">
        <w:rPr>
          <w:b/>
          <w:bCs/>
        </w:rPr>
        <w:lastRenderedPageBreak/>
        <w:t>Key Characteristics</w:t>
      </w:r>
    </w:p>
    <w:p w14:paraId="46745846" w14:textId="77777777" w:rsidR="00A21F03" w:rsidRPr="00E74774" w:rsidRDefault="00A21F03" w:rsidP="00A21F03">
      <w:pPr>
        <w:numPr>
          <w:ilvl w:val="0"/>
          <w:numId w:val="814"/>
        </w:numPr>
        <w:spacing w:after="0" w:line="259" w:lineRule="auto"/>
      </w:pPr>
      <w:r w:rsidRPr="00E74774">
        <w:t xml:space="preserve">One request </w:t>
      </w:r>
      <w:r w:rsidRPr="00E74774">
        <w:rPr>
          <w:b/>
          <w:bCs/>
        </w:rPr>
        <w:t>occupies one thread</w:t>
      </w:r>
    </w:p>
    <w:p w14:paraId="786B4DC4" w14:textId="77777777" w:rsidR="00A21F03" w:rsidRPr="00E74774" w:rsidRDefault="00A21F03" w:rsidP="00A21F03">
      <w:pPr>
        <w:numPr>
          <w:ilvl w:val="0"/>
          <w:numId w:val="814"/>
        </w:numPr>
        <w:spacing w:after="0" w:line="259" w:lineRule="auto"/>
      </w:pPr>
      <w:r w:rsidRPr="00E74774">
        <w:t>Thread blocks during:</w:t>
      </w:r>
    </w:p>
    <w:p w14:paraId="47935E53" w14:textId="77777777" w:rsidR="00A21F03" w:rsidRPr="00E74774" w:rsidRDefault="00A21F03" w:rsidP="00A21F03">
      <w:pPr>
        <w:numPr>
          <w:ilvl w:val="1"/>
          <w:numId w:val="814"/>
        </w:numPr>
        <w:spacing w:after="0" w:line="259" w:lineRule="auto"/>
      </w:pPr>
      <w:r w:rsidRPr="00E74774">
        <w:t>JDBC</w:t>
      </w:r>
    </w:p>
    <w:p w14:paraId="7B967562" w14:textId="77777777" w:rsidR="00A21F03" w:rsidRPr="00E74774" w:rsidRDefault="00A21F03" w:rsidP="00A21F03">
      <w:pPr>
        <w:numPr>
          <w:ilvl w:val="1"/>
          <w:numId w:val="814"/>
        </w:numPr>
        <w:spacing w:after="0" w:line="259" w:lineRule="auto"/>
      </w:pPr>
      <w:r w:rsidRPr="00E74774">
        <w:t>REST calls</w:t>
      </w:r>
    </w:p>
    <w:p w14:paraId="56222BA2" w14:textId="77777777" w:rsidR="00A21F03" w:rsidRPr="00E74774" w:rsidRDefault="00A21F03" w:rsidP="00A21F03">
      <w:pPr>
        <w:numPr>
          <w:ilvl w:val="1"/>
          <w:numId w:val="814"/>
        </w:numPr>
        <w:spacing w:after="0" w:line="259" w:lineRule="auto"/>
      </w:pPr>
      <w:r w:rsidRPr="00E74774">
        <w:t>File I/O</w:t>
      </w:r>
    </w:p>
    <w:p w14:paraId="77F0C994" w14:textId="77777777" w:rsidR="00A21F03" w:rsidRPr="00E74774" w:rsidRDefault="00A21F03" w:rsidP="00A21F03">
      <w:pPr>
        <w:numPr>
          <w:ilvl w:val="0"/>
          <w:numId w:val="814"/>
        </w:numPr>
        <w:spacing w:after="0" w:line="259" w:lineRule="auto"/>
      </w:pPr>
      <w:r w:rsidRPr="00E74774">
        <w:t>Throughput depends on:</w:t>
      </w:r>
    </w:p>
    <w:p w14:paraId="6B7229E6" w14:textId="77777777" w:rsidR="00A21F03" w:rsidRPr="00E74774" w:rsidRDefault="00A21F03" w:rsidP="00A21F03">
      <w:pPr>
        <w:numPr>
          <w:ilvl w:val="1"/>
          <w:numId w:val="814"/>
        </w:numPr>
        <w:spacing w:after="0" w:line="259" w:lineRule="auto"/>
      </w:pPr>
      <w:r w:rsidRPr="00E74774">
        <w:t>Thread pool size</w:t>
      </w:r>
    </w:p>
    <w:p w14:paraId="15BE5591" w14:textId="77777777" w:rsidR="00A21F03" w:rsidRPr="00E74774" w:rsidRDefault="00A21F03" w:rsidP="00A21F03">
      <w:pPr>
        <w:numPr>
          <w:ilvl w:val="1"/>
          <w:numId w:val="814"/>
        </w:numPr>
        <w:spacing w:after="0" w:line="259" w:lineRule="auto"/>
      </w:pPr>
      <w:r w:rsidRPr="00E74774">
        <w:t>Connection pool size</w:t>
      </w:r>
    </w:p>
    <w:p w14:paraId="41E55CA4" w14:textId="77777777" w:rsidR="00A21F03" w:rsidRPr="00E74774" w:rsidRDefault="00A21F03" w:rsidP="00A21F03">
      <w:pPr>
        <w:spacing w:after="0" w:line="259" w:lineRule="auto"/>
        <w:rPr>
          <w:b/>
          <w:bCs/>
        </w:rPr>
      </w:pPr>
      <w:r w:rsidRPr="00E74774">
        <w:rPr>
          <w:b/>
          <w:bCs/>
        </w:rPr>
        <w:t>Practical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986"/>
      </w:tblGrid>
      <w:tr w:rsidR="00A21F03" w:rsidRPr="00E74774" w14:paraId="284BA3DD" w14:textId="77777777" w:rsidTr="00B72B58">
        <w:trPr>
          <w:tblHeader/>
          <w:tblCellSpacing w:w="15" w:type="dxa"/>
        </w:trPr>
        <w:tc>
          <w:tcPr>
            <w:tcW w:w="0" w:type="auto"/>
            <w:vAlign w:val="center"/>
            <w:hideMark/>
          </w:tcPr>
          <w:p w14:paraId="171FC590" w14:textId="77777777" w:rsidR="00A21F03" w:rsidRPr="00E74774" w:rsidRDefault="00A21F03" w:rsidP="00B72B58">
            <w:pPr>
              <w:spacing w:after="0" w:line="259" w:lineRule="auto"/>
              <w:rPr>
                <w:b/>
                <w:bCs/>
              </w:rPr>
            </w:pPr>
            <w:r w:rsidRPr="00E74774">
              <w:rPr>
                <w:b/>
                <w:bCs/>
              </w:rPr>
              <w:t>Aspect</w:t>
            </w:r>
          </w:p>
        </w:tc>
        <w:tc>
          <w:tcPr>
            <w:tcW w:w="0" w:type="auto"/>
            <w:vAlign w:val="center"/>
            <w:hideMark/>
          </w:tcPr>
          <w:p w14:paraId="38EAF1D1" w14:textId="77777777" w:rsidR="00A21F03" w:rsidRPr="00E74774" w:rsidRDefault="00A21F03" w:rsidP="00B72B58">
            <w:pPr>
              <w:spacing w:after="0" w:line="259" w:lineRule="auto"/>
              <w:rPr>
                <w:b/>
                <w:bCs/>
              </w:rPr>
            </w:pPr>
            <w:r w:rsidRPr="00E74774">
              <w:rPr>
                <w:b/>
                <w:bCs/>
              </w:rPr>
              <w:t>Impact</w:t>
            </w:r>
          </w:p>
        </w:tc>
      </w:tr>
      <w:tr w:rsidR="00A21F03" w:rsidRPr="00E74774" w14:paraId="29618F02" w14:textId="77777777" w:rsidTr="00B72B58">
        <w:trPr>
          <w:tblCellSpacing w:w="15" w:type="dxa"/>
        </w:trPr>
        <w:tc>
          <w:tcPr>
            <w:tcW w:w="0" w:type="auto"/>
            <w:vAlign w:val="center"/>
            <w:hideMark/>
          </w:tcPr>
          <w:p w14:paraId="78DA0CF4" w14:textId="77777777" w:rsidR="00A21F03" w:rsidRPr="00E74774" w:rsidRDefault="00A21F03" w:rsidP="00B72B58">
            <w:pPr>
              <w:spacing w:after="0" w:line="259" w:lineRule="auto"/>
            </w:pPr>
            <w:r w:rsidRPr="00E74774">
              <w:t>Thread count</w:t>
            </w:r>
          </w:p>
        </w:tc>
        <w:tc>
          <w:tcPr>
            <w:tcW w:w="0" w:type="auto"/>
            <w:vAlign w:val="center"/>
            <w:hideMark/>
          </w:tcPr>
          <w:p w14:paraId="602FEB45" w14:textId="77777777" w:rsidR="00A21F03" w:rsidRPr="00E74774" w:rsidRDefault="00A21F03" w:rsidP="00B72B58">
            <w:pPr>
              <w:spacing w:after="0" w:line="259" w:lineRule="auto"/>
            </w:pPr>
            <w:r w:rsidRPr="00E74774">
              <w:t>Hundreds–thousands</w:t>
            </w:r>
          </w:p>
        </w:tc>
      </w:tr>
      <w:tr w:rsidR="00A21F03" w:rsidRPr="00E74774" w14:paraId="322688B3" w14:textId="77777777" w:rsidTr="00B72B58">
        <w:trPr>
          <w:tblCellSpacing w:w="15" w:type="dxa"/>
        </w:trPr>
        <w:tc>
          <w:tcPr>
            <w:tcW w:w="0" w:type="auto"/>
            <w:vAlign w:val="center"/>
            <w:hideMark/>
          </w:tcPr>
          <w:p w14:paraId="1EB80A82" w14:textId="77777777" w:rsidR="00A21F03" w:rsidRPr="00E74774" w:rsidRDefault="00A21F03" w:rsidP="00B72B58">
            <w:pPr>
              <w:spacing w:after="0" w:line="259" w:lineRule="auto"/>
            </w:pPr>
            <w:r w:rsidRPr="00E74774">
              <w:t>Memory</w:t>
            </w:r>
          </w:p>
        </w:tc>
        <w:tc>
          <w:tcPr>
            <w:tcW w:w="0" w:type="auto"/>
            <w:vAlign w:val="center"/>
            <w:hideMark/>
          </w:tcPr>
          <w:p w14:paraId="1577DB58" w14:textId="77777777" w:rsidR="00A21F03" w:rsidRPr="00E74774" w:rsidRDefault="00A21F03" w:rsidP="00B72B58">
            <w:pPr>
              <w:spacing w:after="0" w:line="259" w:lineRule="auto"/>
            </w:pPr>
            <w:r w:rsidRPr="00E74774">
              <w:t>Large thread stacks</w:t>
            </w:r>
          </w:p>
        </w:tc>
      </w:tr>
      <w:tr w:rsidR="00A21F03" w:rsidRPr="00E74774" w14:paraId="59D5940C" w14:textId="77777777" w:rsidTr="00B72B58">
        <w:trPr>
          <w:tblCellSpacing w:w="15" w:type="dxa"/>
        </w:trPr>
        <w:tc>
          <w:tcPr>
            <w:tcW w:w="0" w:type="auto"/>
            <w:vAlign w:val="center"/>
            <w:hideMark/>
          </w:tcPr>
          <w:p w14:paraId="0B570AAE" w14:textId="77777777" w:rsidR="00A21F03" w:rsidRPr="00E74774" w:rsidRDefault="00A21F03" w:rsidP="00B72B58">
            <w:pPr>
              <w:spacing w:after="0" w:line="259" w:lineRule="auto"/>
            </w:pPr>
            <w:r w:rsidRPr="00E74774">
              <w:t>Latency under load</w:t>
            </w:r>
          </w:p>
        </w:tc>
        <w:tc>
          <w:tcPr>
            <w:tcW w:w="0" w:type="auto"/>
            <w:vAlign w:val="center"/>
            <w:hideMark/>
          </w:tcPr>
          <w:p w14:paraId="25416BE9" w14:textId="77777777" w:rsidR="00A21F03" w:rsidRPr="00E74774" w:rsidRDefault="00A21F03" w:rsidP="00B72B58">
            <w:pPr>
              <w:spacing w:after="0" w:line="259" w:lineRule="auto"/>
            </w:pPr>
            <w:r w:rsidRPr="00E74774">
              <w:t>Increases sharply</w:t>
            </w:r>
          </w:p>
        </w:tc>
      </w:tr>
      <w:tr w:rsidR="00A21F03" w:rsidRPr="00E74774" w14:paraId="66DDC353" w14:textId="77777777" w:rsidTr="00B72B58">
        <w:trPr>
          <w:tblCellSpacing w:w="15" w:type="dxa"/>
        </w:trPr>
        <w:tc>
          <w:tcPr>
            <w:tcW w:w="0" w:type="auto"/>
            <w:vAlign w:val="center"/>
            <w:hideMark/>
          </w:tcPr>
          <w:p w14:paraId="719D785B" w14:textId="77777777" w:rsidR="00A21F03" w:rsidRPr="00E74774" w:rsidRDefault="00A21F03" w:rsidP="00B72B58">
            <w:pPr>
              <w:spacing w:after="0" w:line="259" w:lineRule="auto"/>
            </w:pPr>
            <w:r w:rsidRPr="00E74774">
              <w:t>Failure mode</w:t>
            </w:r>
          </w:p>
        </w:tc>
        <w:tc>
          <w:tcPr>
            <w:tcW w:w="0" w:type="auto"/>
            <w:vAlign w:val="center"/>
            <w:hideMark/>
          </w:tcPr>
          <w:p w14:paraId="411F3FC2" w14:textId="77777777" w:rsidR="00A21F03" w:rsidRPr="00E74774" w:rsidRDefault="00A21F03" w:rsidP="00B72B58">
            <w:pPr>
              <w:spacing w:after="0" w:line="259" w:lineRule="auto"/>
            </w:pPr>
            <w:r w:rsidRPr="00E74774">
              <w:t>Thread exhaustion</w:t>
            </w:r>
          </w:p>
        </w:tc>
      </w:tr>
    </w:tbl>
    <w:p w14:paraId="649B3CCA" w14:textId="77777777" w:rsidR="00A21F03" w:rsidRPr="00E74774" w:rsidRDefault="00000000" w:rsidP="00A21F03">
      <w:pPr>
        <w:spacing w:after="0" w:line="259" w:lineRule="auto"/>
      </w:pPr>
      <w:r>
        <w:pict w14:anchorId="73537C73">
          <v:rect id="_x0000_i1389" style="width:0;height:1.5pt" o:hralign="center" o:hrstd="t" o:hr="t" fillcolor="#a0a0a0" stroked="f"/>
        </w:pict>
      </w:r>
    </w:p>
    <w:p w14:paraId="3277F1F7"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Async in MVC ≠ Non-Blocking</w:t>
      </w:r>
    </w:p>
    <w:p w14:paraId="3E8A6FBD" w14:textId="77777777" w:rsidR="00A21F03" w:rsidRPr="00E74774" w:rsidRDefault="00A21F03" w:rsidP="00A21F03">
      <w:pPr>
        <w:spacing w:after="0" w:line="259" w:lineRule="auto"/>
      </w:pPr>
      <w:r w:rsidRPr="00E74774">
        <w:t>Spring MVC supports:</w:t>
      </w:r>
    </w:p>
    <w:p w14:paraId="5FED8BC9" w14:textId="77777777" w:rsidR="00A21F03" w:rsidRPr="00E74774" w:rsidRDefault="00A21F03" w:rsidP="00A21F03">
      <w:pPr>
        <w:numPr>
          <w:ilvl w:val="0"/>
          <w:numId w:val="815"/>
        </w:numPr>
        <w:spacing w:after="0" w:line="259" w:lineRule="auto"/>
      </w:pPr>
      <w:r w:rsidRPr="00E74774">
        <w:t>Callable</w:t>
      </w:r>
    </w:p>
    <w:p w14:paraId="37188DF7" w14:textId="77777777" w:rsidR="00A21F03" w:rsidRPr="00E74774" w:rsidRDefault="00A21F03" w:rsidP="00A21F03">
      <w:pPr>
        <w:numPr>
          <w:ilvl w:val="0"/>
          <w:numId w:val="815"/>
        </w:numPr>
        <w:spacing w:after="0" w:line="259" w:lineRule="auto"/>
      </w:pPr>
      <w:r w:rsidRPr="00E74774">
        <w:t>DeferredResult</w:t>
      </w:r>
    </w:p>
    <w:p w14:paraId="440AFE71" w14:textId="77777777" w:rsidR="00A21F03" w:rsidRPr="00E74774" w:rsidRDefault="00A21F03" w:rsidP="00A21F03">
      <w:pPr>
        <w:numPr>
          <w:ilvl w:val="0"/>
          <w:numId w:val="815"/>
        </w:numPr>
        <w:spacing w:after="0" w:line="259" w:lineRule="auto"/>
      </w:pPr>
      <w:r w:rsidRPr="00E74774">
        <w:t>@Async</w:t>
      </w:r>
    </w:p>
    <w:p w14:paraId="74D01A5A" w14:textId="77777777" w:rsidR="00A21F03" w:rsidRPr="00E74774" w:rsidRDefault="00A21F03" w:rsidP="00A21F03">
      <w:pPr>
        <w:numPr>
          <w:ilvl w:val="0"/>
          <w:numId w:val="815"/>
        </w:numPr>
        <w:spacing w:after="0" w:line="259" w:lineRule="auto"/>
      </w:pPr>
      <w:r w:rsidRPr="00E74774">
        <w:t>Servlet 3 async</w:t>
      </w:r>
    </w:p>
    <w:p w14:paraId="6E8FDEB6" w14:textId="77777777" w:rsidR="00A21F03" w:rsidRPr="00E74774" w:rsidRDefault="00A21F03" w:rsidP="00A21F03">
      <w:pPr>
        <w:spacing w:after="0" w:line="259" w:lineRule="auto"/>
      </w:pPr>
      <w:r w:rsidRPr="00E74774">
        <w:t>But:</w:t>
      </w:r>
    </w:p>
    <w:p w14:paraId="205FDB3D" w14:textId="77777777" w:rsidR="00A21F03" w:rsidRPr="00E74774" w:rsidRDefault="00A21F03" w:rsidP="00A21F03">
      <w:pPr>
        <w:numPr>
          <w:ilvl w:val="0"/>
          <w:numId w:val="816"/>
        </w:numPr>
        <w:spacing w:after="0" w:line="259" w:lineRule="auto"/>
      </w:pPr>
      <w:r w:rsidRPr="00E74774">
        <w:t xml:space="preserve">Threads are </w:t>
      </w:r>
      <w:r w:rsidRPr="00E74774">
        <w:rPr>
          <w:b/>
          <w:bCs/>
        </w:rPr>
        <w:t>still allocated</w:t>
      </w:r>
    </w:p>
    <w:p w14:paraId="186A7506" w14:textId="77777777" w:rsidR="00A21F03" w:rsidRPr="00E74774" w:rsidRDefault="00A21F03" w:rsidP="00A21F03">
      <w:pPr>
        <w:numPr>
          <w:ilvl w:val="0"/>
          <w:numId w:val="816"/>
        </w:numPr>
        <w:spacing w:after="0" w:line="259" w:lineRule="auto"/>
      </w:pPr>
      <w:r w:rsidRPr="00E74774">
        <w:t xml:space="preserve">Async just </w:t>
      </w:r>
      <w:r w:rsidRPr="00E74774">
        <w:rPr>
          <w:b/>
          <w:bCs/>
        </w:rPr>
        <w:t>frees thread temporarily</w:t>
      </w:r>
    </w:p>
    <w:p w14:paraId="4718340E" w14:textId="77777777" w:rsidR="00A21F03" w:rsidRPr="00E74774" w:rsidRDefault="00A21F03" w:rsidP="00A21F03">
      <w:pPr>
        <w:numPr>
          <w:ilvl w:val="0"/>
          <w:numId w:val="816"/>
        </w:numPr>
        <w:spacing w:after="0" w:line="259" w:lineRule="auto"/>
      </w:pPr>
      <w:r w:rsidRPr="00E74774">
        <w:t>Blocking still happens downstream</w:t>
      </w:r>
    </w:p>
    <w:p w14:paraId="0691E4DE" w14:textId="77777777" w:rsidR="00A21F03" w:rsidRPr="00E74774" w:rsidRDefault="00A21F03" w:rsidP="00A21F03">
      <w:pPr>
        <w:spacing w:after="0" w:line="259" w:lineRule="auto"/>
      </w:pPr>
      <w:r w:rsidRPr="00E74774">
        <w:t>Async MVC is a throughput optimization, not a concurrency model.</w:t>
      </w:r>
    </w:p>
    <w:p w14:paraId="2605BBB7" w14:textId="77777777" w:rsidR="00A21F03" w:rsidRPr="00E74774" w:rsidRDefault="00000000" w:rsidP="00A21F03">
      <w:pPr>
        <w:spacing w:after="0" w:line="259" w:lineRule="auto"/>
      </w:pPr>
      <w:r>
        <w:pict w14:anchorId="64DA3BC4">
          <v:rect id="_x0000_i1390" style="width:0;height:1.5pt" o:hralign="center" o:hrstd="t" o:hr="t" fillcolor="#a0a0a0" stroked="f"/>
        </w:pict>
      </w:r>
    </w:p>
    <w:p w14:paraId="44FF359F"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Spring WebFlux Thread Model (Reactive Stack)</w:t>
      </w:r>
    </w:p>
    <w:p w14:paraId="0DB8DBF2" w14:textId="77777777" w:rsidR="00A21F03" w:rsidRPr="00E74774" w:rsidRDefault="00A21F03" w:rsidP="00A21F03">
      <w:pPr>
        <w:spacing w:after="0" w:line="259" w:lineRule="auto"/>
        <w:rPr>
          <w:b/>
          <w:bCs/>
        </w:rPr>
      </w:pPr>
      <w:r w:rsidRPr="00E74774">
        <w:rPr>
          <w:b/>
          <w:bCs/>
        </w:rPr>
        <w:t>Execution Flow (Netty)</w:t>
      </w:r>
    </w:p>
    <w:p w14:paraId="07DA9BD3" w14:textId="77777777" w:rsidR="00A21F03" w:rsidRPr="00E74774" w:rsidRDefault="00A21F03" w:rsidP="00A21F03">
      <w:pPr>
        <w:spacing w:after="0" w:line="259" w:lineRule="auto"/>
      </w:pPr>
      <w:r w:rsidRPr="00E74774">
        <w:t>Client Event</w:t>
      </w:r>
    </w:p>
    <w:p w14:paraId="68989703" w14:textId="77777777" w:rsidR="00A21F03" w:rsidRPr="00E74774" w:rsidRDefault="00A21F03" w:rsidP="00A21F03">
      <w:pPr>
        <w:spacing w:after="0" w:line="259" w:lineRule="auto"/>
      </w:pPr>
      <w:r w:rsidRPr="00E74774">
        <w:t xml:space="preserve"> → EventLoop Thread (few)</w:t>
      </w:r>
    </w:p>
    <w:p w14:paraId="40E6321F" w14:textId="77777777" w:rsidR="00A21F03" w:rsidRPr="00E74774" w:rsidRDefault="00A21F03" w:rsidP="00A21F03">
      <w:pPr>
        <w:spacing w:after="0" w:line="259" w:lineRule="auto"/>
      </w:pPr>
      <w:r w:rsidRPr="00E74774">
        <w:t xml:space="preserve"> → Reactive Pipeline</w:t>
      </w:r>
    </w:p>
    <w:p w14:paraId="5A1D958B" w14:textId="77777777" w:rsidR="00A21F03" w:rsidRPr="00E74774" w:rsidRDefault="00A21F03" w:rsidP="00A21F03">
      <w:pPr>
        <w:spacing w:after="0" w:line="259" w:lineRule="auto"/>
      </w:pPr>
      <w:r w:rsidRPr="00E74774">
        <w:t xml:space="preserve"> → Non-blocking I/O</w:t>
      </w:r>
    </w:p>
    <w:p w14:paraId="3BFEDDDF" w14:textId="77777777" w:rsidR="00A21F03" w:rsidRPr="00E74774" w:rsidRDefault="00A21F03" w:rsidP="00A21F03">
      <w:pPr>
        <w:spacing w:after="0" w:line="259" w:lineRule="auto"/>
      </w:pPr>
      <w:r w:rsidRPr="00E74774">
        <w:t xml:space="preserve"> → Event resumes when data available</w:t>
      </w:r>
    </w:p>
    <w:p w14:paraId="3B928ED3" w14:textId="77777777" w:rsidR="00A21F03" w:rsidRPr="00E74774" w:rsidRDefault="00A21F03" w:rsidP="00A21F03">
      <w:pPr>
        <w:spacing w:after="0" w:line="259" w:lineRule="auto"/>
        <w:rPr>
          <w:b/>
          <w:bCs/>
        </w:rPr>
      </w:pPr>
      <w:r w:rsidRPr="00E74774">
        <w:rPr>
          <w:b/>
          <w:bCs/>
        </w:rPr>
        <w:t>Key Characteristics</w:t>
      </w:r>
    </w:p>
    <w:p w14:paraId="007E1431" w14:textId="77777777" w:rsidR="00A21F03" w:rsidRPr="00E74774" w:rsidRDefault="00A21F03" w:rsidP="00A21F03">
      <w:pPr>
        <w:numPr>
          <w:ilvl w:val="0"/>
          <w:numId w:val="817"/>
        </w:numPr>
        <w:spacing w:after="0" w:line="259" w:lineRule="auto"/>
      </w:pPr>
      <w:r w:rsidRPr="00E74774">
        <w:t xml:space="preserve">Typically </w:t>
      </w:r>
      <w:r w:rsidRPr="00E74774">
        <w:rPr>
          <w:b/>
          <w:bCs/>
        </w:rPr>
        <w:t>CPU core count × 2</w:t>
      </w:r>
      <w:r w:rsidRPr="00E74774">
        <w:t xml:space="preserve"> threads</w:t>
      </w:r>
    </w:p>
    <w:p w14:paraId="7FD93F9D" w14:textId="77777777" w:rsidR="00A21F03" w:rsidRPr="00E74774" w:rsidRDefault="00A21F03" w:rsidP="00A21F03">
      <w:pPr>
        <w:numPr>
          <w:ilvl w:val="0"/>
          <w:numId w:val="817"/>
        </w:numPr>
        <w:spacing w:after="0" w:line="259" w:lineRule="auto"/>
      </w:pPr>
      <w:r w:rsidRPr="00E74774">
        <w:t>Threads never block</w:t>
      </w:r>
    </w:p>
    <w:p w14:paraId="4C6A637F" w14:textId="77777777" w:rsidR="00A21F03" w:rsidRPr="00E74774" w:rsidRDefault="00A21F03" w:rsidP="00A21F03">
      <w:pPr>
        <w:numPr>
          <w:ilvl w:val="0"/>
          <w:numId w:val="817"/>
        </w:numPr>
        <w:spacing w:after="0" w:line="259" w:lineRule="auto"/>
      </w:pPr>
      <w:r w:rsidRPr="00E74774">
        <w:t>Event-driven callbacks</w:t>
      </w:r>
    </w:p>
    <w:p w14:paraId="2877CF16" w14:textId="77777777" w:rsidR="00A21F03" w:rsidRPr="00E74774" w:rsidRDefault="00A21F03" w:rsidP="00A21F03">
      <w:pPr>
        <w:numPr>
          <w:ilvl w:val="0"/>
          <w:numId w:val="817"/>
        </w:numPr>
        <w:spacing w:after="0" w:line="259" w:lineRule="auto"/>
      </w:pPr>
      <w:r w:rsidRPr="00E74774">
        <w:t>Backpressure-aware</w:t>
      </w:r>
    </w:p>
    <w:p w14:paraId="17505191" w14:textId="77777777" w:rsidR="00A21F03" w:rsidRPr="00E74774" w:rsidRDefault="00000000" w:rsidP="00A21F03">
      <w:pPr>
        <w:spacing w:after="0" w:line="259" w:lineRule="auto"/>
      </w:pPr>
      <w:r>
        <w:pict w14:anchorId="2333AEF0">
          <v:rect id="_x0000_i1391" style="width:0;height:1.5pt" o:hralign="center" o:hrstd="t" o:hr="t" fillcolor="#a0a0a0" stroked="f"/>
        </w:pict>
      </w:r>
    </w:p>
    <w:p w14:paraId="7F55E198"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Event Loop Threads (Critical Concept)</w:t>
      </w:r>
    </w:p>
    <w:p w14:paraId="1CBC6DB8" w14:textId="77777777" w:rsidR="00A21F03" w:rsidRPr="00E74774" w:rsidRDefault="00A21F03" w:rsidP="00A21F03">
      <w:pPr>
        <w:spacing w:after="0" w:line="259" w:lineRule="auto"/>
        <w:rPr>
          <w:b/>
          <w:bCs/>
        </w:rPr>
      </w:pPr>
      <w:r w:rsidRPr="00E74774">
        <w:rPr>
          <w:b/>
          <w:bCs/>
        </w:rPr>
        <w:t>Netty Event Loop</w:t>
      </w:r>
    </w:p>
    <w:p w14:paraId="03C9FC19" w14:textId="77777777" w:rsidR="00A21F03" w:rsidRPr="00E74774" w:rsidRDefault="00A21F03" w:rsidP="00A21F03">
      <w:pPr>
        <w:numPr>
          <w:ilvl w:val="0"/>
          <w:numId w:val="818"/>
        </w:numPr>
        <w:spacing w:after="0" w:line="259" w:lineRule="auto"/>
      </w:pPr>
      <w:r w:rsidRPr="00E74774">
        <w:lastRenderedPageBreak/>
        <w:t>Handles:</w:t>
      </w:r>
    </w:p>
    <w:p w14:paraId="76D8ECCC" w14:textId="77777777" w:rsidR="00A21F03" w:rsidRPr="00E74774" w:rsidRDefault="00A21F03" w:rsidP="00A21F03">
      <w:pPr>
        <w:numPr>
          <w:ilvl w:val="1"/>
          <w:numId w:val="818"/>
        </w:numPr>
        <w:spacing w:after="0" w:line="259" w:lineRule="auto"/>
      </w:pPr>
      <w:r w:rsidRPr="00E74774">
        <w:t>Read events</w:t>
      </w:r>
    </w:p>
    <w:p w14:paraId="7B014445" w14:textId="77777777" w:rsidR="00A21F03" w:rsidRPr="00E74774" w:rsidRDefault="00A21F03" w:rsidP="00A21F03">
      <w:pPr>
        <w:numPr>
          <w:ilvl w:val="1"/>
          <w:numId w:val="818"/>
        </w:numPr>
        <w:spacing w:after="0" w:line="259" w:lineRule="auto"/>
      </w:pPr>
      <w:r w:rsidRPr="00E74774">
        <w:t>Write events</w:t>
      </w:r>
    </w:p>
    <w:p w14:paraId="7AA4F623" w14:textId="77777777" w:rsidR="00A21F03" w:rsidRPr="00E74774" w:rsidRDefault="00A21F03" w:rsidP="00A21F03">
      <w:pPr>
        <w:numPr>
          <w:ilvl w:val="1"/>
          <w:numId w:val="818"/>
        </w:numPr>
        <w:spacing w:after="0" w:line="259" w:lineRule="auto"/>
      </w:pPr>
      <w:r w:rsidRPr="00E74774">
        <w:t>Timers</w:t>
      </w:r>
    </w:p>
    <w:p w14:paraId="25838C49" w14:textId="77777777" w:rsidR="00A21F03" w:rsidRPr="00E74774" w:rsidRDefault="00A21F03" w:rsidP="00A21F03">
      <w:pPr>
        <w:numPr>
          <w:ilvl w:val="0"/>
          <w:numId w:val="818"/>
        </w:numPr>
        <w:spacing w:after="0" w:line="259" w:lineRule="auto"/>
      </w:pPr>
      <w:r w:rsidRPr="00E74774">
        <w:t xml:space="preserve">If blocked → </w:t>
      </w:r>
      <w:r w:rsidRPr="00E74774">
        <w:rPr>
          <w:b/>
          <w:bCs/>
        </w:rPr>
        <w:t>entire loop stalls</w:t>
      </w:r>
    </w:p>
    <w:p w14:paraId="42A991D4" w14:textId="77777777" w:rsidR="00A21F03" w:rsidRPr="00E74774" w:rsidRDefault="00A21F03" w:rsidP="00A21F03">
      <w:pPr>
        <w:spacing w:after="0" w:line="259" w:lineRule="auto"/>
      </w:pPr>
      <w:r w:rsidRPr="00E74774">
        <w:t>This is why:</w:t>
      </w:r>
    </w:p>
    <w:p w14:paraId="7E4C4C87" w14:textId="77777777" w:rsidR="00A21F03" w:rsidRPr="00E74774" w:rsidRDefault="00A21F03" w:rsidP="00A21F03">
      <w:pPr>
        <w:spacing w:after="0" w:line="259" w:lineRule="auto"/>
      </w:pPr>
      <w:r w:rsidRPr="00E74774">
        <w:rPr>
          <w:b/>
          <w:bCs/>
        </w:rPr>
        <w:t>Blocking calls in WebFlux are catastrophic</w:t>
      </w:r>
    </w:p>
    <w:p w14:paraId="5020C111" w14:textId="77777777" w:rsidR="00A21F03" w:rsidRPr="00E74774" w:rsidRDefault="00000000" w:rsidP="00A21F03">
      <w:pPr>
        <w:spacing w:after="0" w:line="259" w:lineRule="auto"/>
      </w:pPr>
      <w:r>
        <w:pict w14:anchorId="10CAF3C6">
          <v:rect id="_x0000_i1392" style="width:0;height:1.5pt" o:hralign="center" o:hrstd="t" o:hr="t" fillcolor="#a0a0a0" stroked="f"/>
        </w:pict>
      </w:r>
    </w:p>
    <w:p w14:paraId="139B83EB"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Scheduler Model in WebFlux</w:t>
      </w:r>
    </w:p>
    <w:p w14:paraId="50208093" w14:textId="77777777" w:rsidR="00A21F03" w:rsidRPr="00E74774" w:rsidRDefault="00A21F03" w:rsidP="00A21F03">
      <w:pPr>
        <w:spacing w:after="0" w:line="259" w:lineRule="auto"/>
      </w:pPr>
      <w:r w:rsidRPr="00E74774">
        <w:t xml:space="preserve">WebFlux uses </w:t>
      </w:r>
      <w:r w:rsidRPr="00E74774">
        <w:rPr>
          <w:b/>
          <w:bCs/>
        </w:rPr>
        <w:t>Schedulers</w:t>
      </w:r>
      <w:r w:rsidRPr="00E74774">
        <w:t xml:space="preserve"> to manage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615"/>
      </w:tblGrid>
      <w:tr w:rsidR="00A21F03" w:rsidRPr="00E74774" w14:paraId="460AF964" w14:textId="77777777" w:rsidTr="00B72B58">
        <w:trPr>
          <w:tblHeader/>
          <w:tblCellSpacing w:w="15" w:type="dxa"/>
        </w:trPr>
        <w:tc>
          <w:tcPr>
            <w:tcW w:w="0" w:type="auto"/>
            <w:vAlign w:val="center"/>
            <w:hideMark/>
          </w:tcPr>
          <w:p w14:paraId="09F155B5" w14:textId="77777777" w:rsidR="00A21F03" w:rsidRPr="00E74774" w:rsidRDefault="00A21F03" w:rsidP="00B72B58">
            <w:pPr>
              <w:spacing w:after="0" w:line="259" w:lineRule="auto"/>
              <w:rPr>
                <w:b/>
                <w:bCs/>
              </w:rPr>
            </w:pPr>
            <w:r w:rsidRPr="00E74774">
              <w:rPr>
                <w:b/>
                <w:bCs/>
              </w:rPr>
              <w:t>Scheduler</w:t>
            </w:r>
          </w:p>
        </w:tc>
        <w:tc>
          <w:tcPr>
            <w:tcW w:w="0" w:type="auto"/>
            <w:vAlign w:val="center"/>
            <w:hideMark/>
          </w:tcPr>
          <w:p w14:paraId="0A71AD1D" w14:textId="77777777" w:rsidR="00A21F03" w:rsidRPr="00E74774" w:rsidRDefault="00A21F03" w:rsidP="00B72B58">
            <w:pPr>
              <w:spacing w:after="0" w:line="259" w:lineRule="auto"/>
              <w:rPr>
                <w:b/>
                <w:bCs/>
              </w:rPr>
            </w:pPr>
            <w:r w:rsidRPr="00E74774">
              <w:rPr>
                <w:b/>
                <w:bCs/>
              </w:rPr>
              <w:t>Purpose</w:t>
            </w:r>
          </w:p>
        </w:tc>
      </w:tr>
      <w:tr w:rsidR="00A21F03" w:rsidRPr="00E74774" w14:paraId="1DDC43D0" w14:textId="77777777" w:rsidTr="00B72B58">
        <w:trPr>
          <w:tblCellSpacing w:w="15" w:type="dxa"/>
        </w:trPr>
        <w:tc>
          <w:tcPr>
            <w:tcW w:w="0" w:type="auto"/>
            <w:vAlign w:val="center"/>
            <w:hideMark/>
          </w:tcPr>
          <w:p w14:paraId="2E0E5296" w14:textId="77777777" w:rsidR="00A21F03" w:rsidRPr="00E74774" w:rsidRDefault="00A21F03" w:rsidP="00B72B58">
            <w:pPr>
              <w:spacing w:after="0" w:line="259" w:lineRule="auto"/>
            </w:pPr>
            <w:r w:rsidRPr="00E74774">
              <w:t>eventLoop</w:t>
            </w:r>
          </w:p>
        </w:tc>
        <w:tc>
          <w:tcPr>
            <w:tcW w:w="0" w:type="auto"/>
            <w:vAlign w:val="center"/>
            <w:hideMark/>
          </w:tcPr>
          <w:p w14:paraId="7683157D" w14:textId="77777777" w:rsidR="00A21F03" w:rsidRPr="00E74774" w:rsidRDefault="00A21F03" w:rsidP="00B72B58">
            <w:pPr>
              <w:spacing w:after="0" w:line="259" w:lineRule="auto"/>
            </w:pPr>
            <w:r w:rsidRPr="00E74774">
              <w:t>I/O</w:t>
            </w:r>
          </w:p>
        </w:tc>
      </w:tr>
      <w:tr w:rsidR="00A21F03" w:rsidRPr="00E74774" w14:paraId="0190FF8E" w14:textId="77777777" w:rsidTr="00B72B58">
        <w:trPr>
          <w:tblCellSpacing w:w="15" w:type="dxa"/>
        </w:trPr>
        <w:tc>
          <w:tcPr>
            <w:tcW w:w="0" w:type="auto"/>
            <w:vAlign w:val="center"/>
            <w:hideMark/>
          </w:tcPr>
          <w:p w14:paraId="26224F84" w14:textId="77777777" w:rsidR="00A21F03" w:rsidRPr="00E74774" w:rsidRDefault="00A21F03" w:rsidP="00B72B58">
            <w:pPr>
              <w:spacing w:after="0" w:line="259" w:lineRule="auto"/>
            </w:pPr>
            <w:r w:rsidRPr="00E74774">
              <w:t>parallel</w:t>
            </w:r>
          </w:p>
        </w:tc>
        <w:tc>
          <w:tcPr>
            <w:tcW w:w="0" w:type="auto"/>
            <w:vAlign w:val="center"/>
            <w:hideMark/>
          </w:tcPr>
          <w:p w14:paraId="0D514356" w14:textId="77777777" w:rsidR="00A21F03" w:rsidRPr="00E74774" w:rsidRDefault="00A21F03" w:rsidP="00B72B58">
            <w:pPr>
              <w:spacing w:after="0" w:line="259" w:lineRule="auto"/>
            </w:pPr>
            <w:r w:rsidRPr="00E74774">
              <w:t>CPU-bound</w:t>
            </w:r>
          </w:p>
        </w:tc>
      </w:tr>
      <w:tr w:rsidR="00A21F03" w:rsidRPr="00E74774" w14:paraId="37543BF4" w14:textId="77777777" w:rsidTr="00B72B58">
        <w:trPr>
          <w:tblCellSpacing w:w="15" w:type="dxa"/>
        </w:trPr>
        <w:tc>
          <w:tcPr>
            <w:tcW w:w="0" w:type="auto"/>
            <w:vAlign w:val="center"/>
            <w:hideMark/>
          </w:tcPr>
          <w:p w14:paraId="32A89EBD" w14:textId="77777777" w:rsidR="00A21F03" w:rsidRPr="00E74774" w:rsidRDefault="00A21F03" w:rsidP="00B72B58">
            <w:pPr>
              <w:spacing w:after="0" w:line="259" w:lineRule="auto"/>
            </w:pPr>
            <w:r w:rsidRPr="00E74774">
              <w:t>boundedElastic</w:t>
            </w:r>
          </w:p>
        </w:tc>
        <w:tc>
          <w:tcPr>
            <w:tcW w:w="0" w:type="auto"/>
            <w:vAlign w:val="center"/>
            <w:hideMark/>
          </w:tcPr>
          <w:p w14:paraId="09DE7C53" w14:textId="77777777" w:rsidR="00A21F03" w:rsidRPr="00E74774" w:rsidRDefault="00A21F03" w:rsidP="00B72B58">
            <w:pPr>
              <w:spacing w:after="0" w:line="259" w:lineRule="auto"/>
            </w:pPr>
            <w:r w:rsidRPr="00E74774">
              <w:t>Blocking calls (escape hatch)</w:t>
            </w:r>
          </w:p>
        </w:tc>
      </w:tr>
    </w:tbl>
    <w:p w14:paraId="358CDFE3" w14:textId="77777777" w:rsidR="00A21F03" w:rsidRPr="00E74774" w:rsidRDefault="00A21F03" w:rsidP="00A21F03">
      <w:pPr>
        <w:spacing w:after="0" w:line="259" w:lineRule="auto"/>
      </w:pPr>
      <w:r w:rsidRPr="00E74774">
        <w:t>Example:</w:t>
      </w:r>
    </w:p>
    <w:p w14:paraId="7875DA55" w14:textId="77777777" w:rsidR="00A21F03" w:rsidRPr="00E74774" w:rsidRDefault="00A21F03" w:rsidP="00A21F03">
      <w:pPr>
        <w:spacing w:after="0" w:line="259" w:lineRule="auto"/>
      </w:pPr>
      <w:r w:rsidRPr="00E74774">
        <w:t>Mono.fromCallable(() -&gt; jdbcCall())</w:t>
      </w:r>
    </w:p>
    <w:p w14:paraId="5C45EB09" w14:textId="77777777" w:rsidR="00A21F03" w:rsidRPr="00E74774" w:rsidRDefault="00A21F03" w:rsidP="00A21F03">
      <w:pPr>
        <w:spacing w:after="0" w:line="259" w:lineRule="auto"/>
      </w:pPr>
      <w:r w:rsidRPr="00E74774">
        <w:t xml:space="preserve">    .subscribeOn(Schedulers.boundedElastic());</w:t>
      </w:r>
    </w:p>
    <w:p w14:paraId="0156915D" w14:textId="77777777" w:rsidR="00A21F03" w:rsidRPr="00E74774" w:rsidRDefault="00A21F03" w:rsidP="00A21F03">
      <w:pPr>
        <w:spacing w:after="0" w:line="259" w:lineRule="auto"/>
      </w:pPr>
      <w:r w:rsidRPr="00E74774">
        <w:t>Senior insight:</w:t>
      </w:r>
    </w:p>
    <w:p w14:paraId="71134F22" w14:textId="77777777" w:rsidR="00A21F03" w:rsidRPr="00E74774" w:rsidRDefault="00A21F03" w:rsidP="00A21F03">
      <w:pPr>
        <w:spacing w:after="0" w:line="259" w:lineRule="auto"/>
      </w:pPr>
      <w:r w:rsidRPr="00E74774">
        <w:t>Using boundedElastic excessively defeats WebFlux’s purpose.</w:t>
      </w:r>
    </w:p>
    <w:p w14:paraId="0CCFCDF5" w14:textId="77777777" w:rsidR="00A21F03" w:rsidRPr="00E74774" w:rsidRDefault="00000000" w:rsidP="00A21F03">
      <w:pPr>
        <w:spacing w:after="0" w:line="259" w:lineRule="auto"/>
      </w:pPr>
      <w:r>
        <w:pict w14:anchorId="54F6AA73">
          <v:rect id="_x0000_i1393" style="width:0;height:1.5pt" o:hralign="center" o:hrstd="t" o:hr="t" fillcolor="#a0a0a0" stroked="f"/>
        </w:pict>
      </w:r>
    </w:p>
    <w:p w14:paraId="1B1CDFBC"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Backpressure &amp; Thread Control</w:t>
      </w:r>
    </w:p>
    <w:p w14:paraId="3DBFFDD2" w14:textId="77777777" w:rsidR="00A21F03" w:rsidRPr="00E74774" w:rsidRDefault="00A21F03" w:rsidP="00A21F03">
      <w:pPr>
        <w:spacing w:after="0" w:line="259" w:lineRule="auto"/>
        <w:rPr>
          <w:b/>
          <w:bCs/>
        </w:rPr>
      </w:pPr>
      <w:r w:rsidRPr="00E74774">
        <w:rPr>
          <w:b/>
          <w:bCs/>
        </w:rPr>
        <w:t>MVC</w:t>
      </w:r>
    </w:p>
    <w:p w14:paraId="097948EB" w14:textId="77777777" w:rsidR="00A21F03" w:rsidRPr="00E74774" w:rsidRDefault="00A21F03" w:rsidP="00A21F03">
      <w:pPr>
        <w:numPr>
          <w:ilvl w:val="0"/>
          <w:numId w:val="819"/>
        </w:numPr>
        <w:spacing w:after="0" w:line="259" w:lineRule="auto"/>
      </w:pPr>
      <w:r w:rsidRPr="00E74774">
        <w:t>No backpressure</w:t>
      </w:r>
    </w:p>
    <w:p w14:paraId="0CEF1ADE" w14:textId="77777777" w:rsidR="00A21F03" w:rsidRPr="00E74774" w:rsidRDefault="00A21F03" w:rsidP="00A21F03">
      <w:pPr>
        <w:numPr>
          <w:ilvl w:val="0"/>
          <w:numId w:val="819"/>
        </w:numPr>
        <w:spacing w:after="0" w:line="259" w:lineRule="auto"/>
      </w:pPr>
      <w:r w:rsidRPr="00E74774">
        <w:t>Requests pile up</w:t>
      </w:r>
    </w:p>
    <w:p w14:paraId="4BE672AA" w14:textId="77777777" w:rsidR="00A21F03" w:rsidRPr="00E74774" w:rsidRDefault="00A21F03" w:rsidP="00A21F03">
      <w:pPr>
        <w:numPr>
          <w:ilvl w:val="0"/>
          <w:numId w:val="819"/>
        </w:numPr>
        <w:spacing w:after="0" w:line="259" w:lineRule="auto"/>
      </w:pPr>
      <w:r w:rsidRPr="00E74774">
        <w:t>Threads block</w:t>
      </w:r>
    </w:p>
    <w:p w14:paraId="62C9D08D" w14:textId="77777777" w:rsidR="00A21F03" w:rsidRPr="00E74774" w:rsidRDefault="00A21F03" w:rsidP="00A21F03">
      <w:pPr>
        <w:spacing w:after="0" w:line="259" w:lineRule="auto"/>
        <w:rPr>
          <w:b/>
          <w:bCs/>
        </w:rPr>
      </w:pPr>
      <w:r w:rsidRPr="00E74774">
        <w:rPr>
          <w:b/>
          <w:bCs/>
        </w:rPr>
        <w:t>WebFlux</w:t>
      </w:r>
    </w:p>
    <w:p w14:paraId="7352A788" w14:textId="77777777" w:rsidR="00A21F03" w:rsidRPr="00E74774" w:rsidRDefault="00A21F03" w:rsidP="00A21F03">
      <w:pPr>
        <w:numPr>
          <w:ilvl w:val="0"/>
          <w:numId w:val="820"/>
        </w:numPr>
        <w:spacing w:after="0" w:line="259" w:lineRule="auto"/>
      </w:pPr>
      <w:r w:rsidRPr="00E74774">
        <w:t>Reactive Streams contract</w:t>
      </w:r>
    </w:p>
    <w:p w14:paraId="44F20557" w14:textId="77777777" w:rsidR="00A21F03" w:rsidRPr="00E74774" w:rsidRDefault="00A21F03" w:rsidP="00A21F03">
      <w:pPr>
        <w:numPr>
          <w:ilvl w:val="0"/>
          <w:numId w:val="820"/>
        </w:numPr>
        <w:spacing w:after="0" w:line="259" w:lineRule="auto"/>
      </w:pPr>
      <w:r w:rsidRPr="00E74774">
        <w:t>Consumer controls demand</w:t>
      </w:r>
    </w:p>
    <w:p w14:paraId="13C3BB0B" w14:textId="77777777" w:rsidR="00A21F03" w:rsidRPr="00E74774" w:rsidRDefault="00A21F03" w:rsidP="00A21F03">
      <w:pPr>
        <w:numPr>
          <w:ilvl w:val="0"/>
          <w:numId w:val="820"/>
        </w:numPr>
        <w:spacing w:after="0" w:line="259" w:lineRule="auto"/>
      </w:pPr>
      <w:r w:rsidRPr="00E74774">
        <w:t>Prevents overload</w:t>
      </w:r>
    </w:p>
    <w:p w14:paraId="56EB3FB4" w14:textId="77777777" w:rsidR="00A21F03" w:rsidRPr="00E74774" w:rsidRDefault="00A21F03" w:rsidP="00A21F03">
      <w:pPr>
        <w:spacing w:after="0" w:line="259" w:lineRule="auto"/>
      </w:pPr>
      <w:r w:rsidRPr="00E74774">
        <w:t>This directly impacts:</w:t>
      </w:r>
    </w:p>
    <w:p w14:paraId="19F7CAC3" w14:textId="77777777" w:rsidR="00A21F03" w:rsidRPr="00E74774" w:rsidRDefault="00A21F03" w:rsidP="00A21F03">
      <w:pPr>
        <w:numPr>
          <w:ilvl w:val="0"/>
          <w:numId w:val="821"/>
        </w:numPr>
        <w:spacing w:after="0" w:line="259" w:lineRule="auto"/>
      </w:pPr>
      <w:r w:rsidRPr="00E74774">
        <w:t>Streaming APIs</w:t>
      </w:r>
    </w:p>
    <w:p w14:paraId="522A63AB" w14:textId="77777777" w:rsidR="00A21F03" w:rsidRPr="00E74774" w:rsidRDefault="00A21F03" w:rsidP="00A21F03">
      <w:pPr>
        <w:numPr>
          <w:ilvl w:val="0"/>
          <w:numId w:val="821"/>
        </w:numPr>
        <w:spacing w:after="0" w:line="259" w:lineRule="auto"/>
      </w:pPr>
      <w:r w:rsidRPr="00E74774">
        <w:t>Fan-out services</w:t>
      </w:r>
    </w:p>
    <w:p w14:paraId="3F3E863D" w14:textId="77777777" w:rsidR="00A21F03" w:rsidRPr="00E74774" w:rsidRDefault="00A21F03" w:rsidP="00A21F03">
      <w:pPr>
        <w:numPr>
          <w:ilvl w:val="0"/>
          <w:numId w:val="821"/>
        </w:numPr>
        <w:spacing w:after="0" w:line="259" w:lineRule="auto"/>
      </w:pPr>
      <w:r w:rsidRPr="00E74774">
        <w:t>Gateways</w:t>
      </w:r>
    </w:p>
    <w:p w14:paraId="5CB0BA4F" w14:textId="77777777" w:rsidR="00A21F03" w:rsidRPr="00E74774" w:rsidRDefault="00000000" w:rsidP="00A21F03">
      <w:pPr>
        <w:spacing w:after="0" w:line="259" w:lineRule="auto"/>
      </w:pPr>
      <w:r>
        <w:pict w14:anchorId="15F5EE79">
          <v:rect id="_x0000_i1394" style="width:0;height:1.5pt" o:hralign="center" o:hrstd="t" o:hr="t" fillcolor="#a0a0a0" stroked="f"/>
        </w:pict>
      </w:r>
    </w:p>
    <w:p w14:paraId="02E854FA"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Failure Modes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723"/>
        <w:gridCol w:w="2561"/>
      </w:tblGrid>
      <w:tr w:rsidR="00A21F03" w:rsidRPr="00E74774" w14:paraId="5AF9946E" w14:textId="77777777" w:rsidTr="00B72B58">
        <w:trPr>
          <w:tblHeader/>
          <w:tblCellSpacing w:w="15" w:type="dxa"/>
        </w:trPr>
        <w:tc>
          <w:tcPr>
            <w:tcW w:w="0" w:type="auto"/>
            <w:vAlign w:val="center"/>
            <w:hideMark/>
          </w:tcPr>
          <w:p w14:paraId="261099FE" w14:textId="77777777" w:rsidR="00A21F03" w:rsidRPr="00E74774" w:rsidRDefault="00A21F03" w:rsidP="00B72B58">
            <w:pPr>
              <w:spacing w:after="0" w:line="259" w:lineRule="auto"/>
              <w:rPr>
                <w:b/>
                <w:bCs/>
              </w:rPr>
            </w:pPr>
            <w:r w:rsidRPr="00E74774">
              <w:rPr>
                <w:b/>
                <w:bCs/>
              </w:rPr>
              <w:t>Scenario</w:t>
            </w:r>
          </w:p>
        </w:tc>
        <w:tc>
          <w:tcPr>
            <w:tcW w:w="0" w:type="auto"/>
            <w:vAlign w:val="center"/>
            <w:hideMark/>
          </w:tcPr>
          <w:p w14:paraId="65F06E54" w14:textId="77777777" w:rsidR="00A21F03" w:rsidRPr="00E74774" w:rsidRDefault="00A21F03" w:rsidP="00B72B58">
            <w:pPr>
              <w:spacing w:after="0" w:line="259" w:lineRule="auto"/>
              <w:rPr>
                <w:b/>
                <w:bCs/>
              </w:rPr>
            </w:pPr>
            <w:r w:rsidRPr="00E74774">
              <w:rPr>
                <w:b/>
                <w:bCs/>
              </w:rPr>
              <w:t>MVC</w:t>
            </w:r>
          </w:p>
        </w:tc>
        <w:tc>
          <w:tcPr>
            <w:tcW w:w="0" w:type="auto"/>
            <w:vAlign w:val="center"/>
            <w:hideMark/>
          </w:tcPr>
          <w:p w14:paraId="53C5812E" w14:textId="77777777" w:rsidR="00A21F03" w:rsidRPr="00E74774" w:rsidRDefault="00A21F03" w:rsidP="00B72B58">
            <w:pPr>
              <w:spacing w:after="0" w:line="259" w:lineRule="auto"/>
              <w:rPr>
                <w:b/>
                <w:bCs/>
              </w:rPr>
            </w:pPr>
            <w:r w:rsidRPr="00E74774">
              <w:rPr>
                <w:b/>
                <w:bCs/>
              </w:rPr>
              <w:t>WebFlux</w:t>
            </w:r>
          </w:p>
        </w:tc>
      </w:tr>
      <w:tr w:rsidR="00A21F03" w:rsidRPr="00E74774" w14:paraId="4E221BD5" w14:textId="77777777" w:rsidTr="00B72B58">
        <w:trPr>
          <w:tblCellSpacing w:w="15" w:type="dxa"/>
        </w:trPr>
        <w:tc>
          <w:tcPr>
            <w:tcW w:w="0" w:type="auto"/>
            <w:vAlign w:val="center"/>
            <w:hideMark/>
          </w:tcPr>
          <w:p w14:paraId="33C02E2E" w14:textId="77777777" w:rsidR="00A21F03" w:rsidRPr="00E74774" w:rsidRDefault="00A21F03" w:rsidP="00B72B58">
            <w:pPr>
              <w:spacing w:after="0" w:line="259" w:lineRule="auto"/>
            </w:pPr>
            <w:r w:rsidRPr="00E74774">
              <w:t>DB slowdown</w:t>
            </w:r>
          </w:p>
        </w:tc>
        <w:tc>
          <w:tcPr>
            <w:tcW w:w="0" w:type="auto"/>
            <w:vAlign w:val="center"/>
            <w:hideMark/>
          </w:tcPr>
          <w:p w14:paraId="6EB87BF7" w14:textId="77777777" w:rsidR="00A21F03" w:rsidRPr="00E74774" w:rsidRDefault="00A21F03" w:rsidP="00B72B58">
            <w:pPr>
              <w:spacing w:after="0" w:line="259" w:lineRule="auto"/>
            </w:pPr>
            <w:r w:rsidRPr="00E74774">
              <w:t>Threads block</w:t>
            </w:r>
          </w:p>
        </w:tc>
        <w:tc>
          <w:tcPr>
            <w:tcW w:w="0" w:type="auto"/>
            <w:vAlign w:val="center"/>
            <w:hideMark/>
          </w:tcPr>
          <w:p w14:paraId="3678AA18" w14:textId="77777777" w:rsidR="00A21F03" w:rsidRPr="00E74774" w:rsidRDefault="00A21F03" w:rsidP="00B72B58">
            <w:pPr>
              <w:spacing w:after="0" w:line="259" w:lineRule="auto"/>
            </w:pPr>
            <w:r w:rsidRPr="00E74774">
              <w:t>Event loops stay free</w:t>
            </w:r>
          </w:p>
        </w:tc>
      </w:tr>
      <w:tr w:rsidR="00A21F03" w:rsidRPr="00E74774" w14:paraId="637120AC" w14:textId="77777777" w:rsidTr="00B72B58">
        <w:trPr>
          <w:tblCellSpacing w:w="15" w:type="dxa"/>
        </w:trPr>
        <w:tc>
          <w:tcPr>
            <w:tcW w:w="0" w:type="auto"/>
            <w:vAlign w:val="center"/>
            <w:hideMark/>
          </w:tcPr>
          <w:p w14:paraId="0D928E4D" w14:textId="77777777" w:rsidR="00A21F03" w:rsidRPr="00E74774" w:rsidRDefault="00A21F03" w:rsidP="00B72B58">
            <w:pPr>
              <w:spacing w:after="0" w:line="259" w:lineRule="auto"/>
            </w:pPr>
            <w:r w:rsidRPr="00E74774">
              <w:t>Traffic spike</w:t>
            </w:r>
          </w:p>
        </w:tc>
        <w:tc>
          <w:tcPr>
            <w:tcW w:w="0" w:type="auto"/>
            <w:vAlign w:val="center"/>
            <w:hideMark/>
          </w:tcPr>
          <w:p w14:paraId="4A69E43B" w14:textId="77777777" w:rsidR="00A21F03" w:rsidRPr="00E74774" w:rsidRDefault="00A21F03" w:rsidP="00B72B58">
            <w:pPr>
              <w:spacing w:after="0" w:line="259" w:lineRule="auto"/>
            </w:pPr>
            <w:r w:rsidRPr="00E74774">
              <w:t>Thread exhaustion</w:t>
            </w:r>
          </w:p>
        </w:tc>
        <w:tc>
          <w:tcPr>
            <w:tcW w:w="0" w:type="auto"/>
            <w:vAlign w:val="center"/>
            <w:hideMark/>
          </w:tcPr>
          <w:p w14:paraId="5B65977B" w14:textId="77777777" w:rsidR="00A21F03" w:rsidRPr="00E74774" w:rsidRDefault="00A21F03" w:rsidP="00B72B58">
            <w:pPr>
              <w:spacing w:after="0" w:line="259" w:lineRule="auto"/>
            </w:pPr>
            <w:r w:rsidRPr="00E74774">
              <w:t>Controlled via backpressure</w:t>
            </w:r>
          </w:p>
        </w:tc>
      </w:tr>
      <w:tr w:rsidR="00A21F03" w:rsidRPr="00E74774" w14:paraId="1CDD4114" w14:textId="77777777" w:rsidTr="00B72B58">
        <w:trPr>
          <w:tblCellSpacing w:w="15" w:type="dxa"/>
        </w:trPr>
        <w:tc>
          <w:tcPr>
            <w:tcW w:w="0" w:type="auto"/>
            <w:vAlign w:val="center"/>
            <w:hideMark/>
          </w:tcPr>
          <w:p w14:paraId="05FF6245" w14:textId="77777777" w:rsidR="00A21F03" w:rsidRPr="00E74774" w:rsidRDefault="00A21F03" w:rsidP="00B72B58">
            <w:pPr>
              <w:spacing w:after="0" w:line="259" w:lineRule="auto"/>
            </w:pPr>
            <w:r w:rsidRPr="00E74774">
              <w:t>Blocking call</w:t>
            </w:r>
          </w:p>
        </w:tc>
        <w:tc>
          <w:tcPr>
            <w:tcW w:w="0" w:type="auto"/>
            <w:vAlign w:val="center"/>
            <w:hideMark/>
          </w:tcPr>
          <w:p w14:paraId="3169A73E" w14:textId="77777777" w:rsidR="00A21F03" w:rsidRPr="00E74774" w:rsidRDefault="00A21F03" w:rsidP="00B72B58">
            <w:pPr>
              <w:spacing w:after="0" w:line="259" w:lineRule="auto"/>
            </w:pPr>
            <w:r w:rsidRPr="00E74774">
              <w:t>Safe</w:t>
            </w:r>
          </w:p>
        </w:tc>
        <w:tc>
          <w:tcPr>
            <w:tcW w:w="0" w:type="auto"/>
            <w:vAlign w:val="center"/>
            <w:hideMark/>
          </w:tcPr>
          <w:p w14:paraId="3D41B583" w14:textId="77777777" w:rsidR="00A21F03" w:rsidRPr="00E74774" w:rsidRDefault="00A21F03" w:rsidP="00B72B58">
            <w:pPr>
              <w:spacing w:after="0" w:line="259" w:lineRule="auto"/>
            </w:pPr>
            <w:r w:rsidRPr="00E74774">
              <w:t>System-wide stall</w:t>
            </w:r>
          </w:p>
        </w:tc>
      </w:tr>
      <w:tr w:rsidR="00A21F03" w:rsidRPr="00E74774" w14:paraId="63F9EF40" w14:textId="77777777" w:rsidTr="00B72B58">
        <w:trPr>
          <w:tblCellSpacing w:w="15" w:type="dxa"/>
        </w:trPr>
        <w:tc>
          <w:tcPr>
            <w:tcW w:w="0" w:type="auto"/>
            <w:vAlign w:val="center"/>
            <w:hideMark/>
          </w:tcPr>
          <w:p w14:paraId="6F16519D" w14:textId="77777777" w:rsidR="00A21F03" w:rsidRPr="00E74774" w:rsidRDefault="00A21F03" w:rsidP="00B72B58">
            <w:pPr>
              <w:spacing w:after="0" w:line="259" w:lineRule="auto"/>
            </w:pPr>
            <w:r w:rsidRPr="00E74774">
              <w:t>GC pressure</w:t>
            </w:r>
          </w:p>
        </w:tc>
        <w:tc>
          <w:tcPr>
            <w:tcW w:w="0" w:type="auto"/>
            <w:vAlign w:val="center"/>
            <w:hideMark/>
          </w:tcPr>
          <w:p w14:paraId="4645DA76" w14:textId="77777777" w:rsidR="00A21F03" w:rsidRPr="00E74774" w:rsidRDefault="00A21F03" w:rsidP="00B72B58">
            <w:pPr>
              <w:spacing w:after="0" w:line="259" w:lineRule="auto"/>
            </w:pPr>
            <w:r w:rsidRPr="00E74774">
              <w:t>High</w:t>
            </w:r>
          </w:p>
        </w:tc>
        <w:tc>
          <w:tcPr>
            <w:tcW w:w="0" w:type="auto"/>
            <w:vAlign w:val="center"/>
            <w:hideMark/>
          </w:tcPr>
          <w:p w14:paraId="00DAC666" w14:textId="77777777" w:rsidR="00A21F03" w:rsidRPr="00E74774" w:rsidRDefault="00A21F03" w:rsidP="00B72B58">
            <w:pPr>
              <w:spacing w:after="0" w:line="259" w:lineRule="auto"/>
            </w:pPr>
            <w:r w:rsidRPr="00E74774">
              <w:t>Lower</w:t>
            </w:r>
          </w:p>
        </w:tc>
      </w:tr>
    </w:tbl>
    <w:p w14:paraId="065C4CF0" w14:textId="77777777" w:rsidR="00A21F03" w:rsidRPr="00E74774" w:rsidRDefault="00000000" w:rsidP="00A21F03">
      <w:pPr>
        <w:spacing w:after="0" w:line="259" w:lineRule="auto"/>
      </w:pPr>
      <w:r>
        <w:pict w14:anchorId="16CA52A1">
          <v:rect id="_x0000_i1395" style="width:0;height:1.5pt" o:hralign="center" o:hrstd="t" o:hr="t" fillcolor="#a0a0a0" stroked="f"/>
        </w:pict>
      </w:r>
    </w:p>
    <w:p w14:paraId="1E00343C"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Observability &amp; Debugging (Senior Reality)</w:t>
      </w:r>
    </w:p>
    <w:p w14:paraId="08E0993F" w14:textId="77777777" w:rsidR="00A21F03" w:rsidRPr="00E74774" w:rsidRDefault="00A21F03" w:rsidP="00A21F03">
      <w:pPr>
        <w:spacing w:after="0" w:line="259" w:lineRule="auto"/>
        <w:rPr>
          <w:b/>
          <w:bCs/>
        </w:rPr>
      </w:pPr>
      <w:r w:rsidRPr="00E74774">
        <w:rPr>
          <w:b/>
          <w:bCs/>
        </w:rPr>
        <w:lastRenderedPageBreak/>
        <w:t>MVC</w:t>
      </w:r>
    </w:p>
    <w:p w14:paraId="2B63C940" w14:textId="77777777" w:rsidR="00A21F03" w:rsidRPr="00E74774" w:rsidRDefault="00A21F03" w:rsidP="00A21F03">
      <w:pPr>
        <w:numPr>
          <w:ilvl w:val="0"/>
          <w:numId w:val="822"/>
        </w:numPr>
        <w:spacing w:after="0" w:line="259" w:lineRule="auto"/>
      </w:pPr>
      <w:r w:rsidRPr="00E74774">
        <w:t>Stack traces are linear</w:t>
      </w:r>
    </w:p>
    <w:p w14:paraId="2E2C5B0B" w14:textId="77777777" w:rsidR="00A21F03" w:rsidRPr="00E74774" w:rsidRDefault="00A21F03" w:rsidP="00A21F03">
      <w:pPr>
        <w:numPr>
          <w:ilvl w:val="0"/>
          <w:numId w:val="822"/>
        </w:numPr>
        <w:spacing w:after="0" w:line="259" w:lineRule="auto"/>
      </w:pPr>
      <w:r w:rsidRPr="00E74774">
        <w:t>Thread dumps easy to read</w:t>
      </w:r>
    </w:p>
    <w:p w14:paraId="76AD70B6" w14:textId="77777777" w:rsidR="00A21F03" w:rsidRPr="00E74774" w:rsidRDefault="00A21F03" w:rsidP="00A21F03">
      <w:pPr>
        <w:spacing w:after="0" w:line="259" w:lineRule="auto"/>
        <w:rPr>
          <w:b/>
          <w:bCs/>
        </w:rPr>
      </w:pPr>
      <w:r w:rsidRPr="00E74774">
        <w:rPr>
          <w:b/>
          <w:bCs/>
        </w:rPr>
        <w:t>WebFlux</w:t>
      </w:r>
    </w:p>
    <w:p w14:paraId="76C9ED66" w14:textId="77777777" w:rsidR="00A21F03" w:rsidRPr="00E74774" w:rsidRDefault="00A21F03" w:rsidP="00A21F03">
      <w:pPr>
        <w:numPr>
          <w:ilvl w:val="0"/>
          <w:numId w:val="823"/>
        </w:numPr>
        <w:spacing w:after="0" w:line="259" w:lineRule="auto"/>
      </w:pPr>
      <w:r w:rsidRPr="00E74774">
        <w:t>Execution hops threads</w:t>
      </w:r>
    </w:p>
    <w:p w14:paraId="3BA568DA" w14:textId="77777777" w:rsidR="00A21F03" w:rsidRPr="00E74774" w:rsidRDefault="00A21F03" w:rsidP="00A21F03">
      <w:pPr>
        <w:numPr>
          <w:ilvl w:val="0"/>
          <w:numId w:val="823"/>
        </w:numPr>
        <w:spacing w:after="0" w:line="259" w:lineRule="auto"/>
      </w:pPr>
      <w:r w:rsidRPr="00E74774">
        <w:t>Stack traces are fragmented</w:t>
      </w:r>
    </w:p>
    <w:p w14:paraId="53B44457" w14:textId="77777777" w:rsidR="00A21F03" w:rsidRPr="00E74774" w:rsidRDefault="00A21F03" w:rsidP="00A21F03">
      <w:pPr>
        <w:numPr>
          <w:ilvl w:val="0"/>
          <w:numId w:val="823"/>
        </w:numPr>
        <w:spacing w:after="0" w:line="259" w:lineRule="auto"/>
      </w:pPr>
      <w:r w:rsidRPr="00E74774">
        <w:t>Requires Reactor tooling</w:t>
      </w:r>
    </w:p>
    <w:p w14:paraId="45AEB2F1" w14:textId="77777777" w:rsidR="00A21F03" w:rsidRPr="00E74774" w:rsidRDefault="00000000" w:rsidP="00A21F03">
      <w:pPr>
        <w:spacing w:after="0" w:line="259" w:lineRule="auto"/>
      </w:pPr>
      <w:r>
        <w:pict w14:anchorId="6AD0A694">
          <v:rect id="_x0000_i1396" style="width:0;height:1.5pt" o:hralign="center" o:hrstd="t" o:hr="t" fillcolor="#a0a0a0" stroked="f"/>
        </w:pict>
      </w:r>
    </w:p>
    <w:p w14:paraId="5A13B29F"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Production Guidance (10+ yrs insight)</w:t>
      </w:r>
    </w:p>
    <w:p w14:paraId="40B86D41"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MVC:</w:t>
      </w:r>
    </w:p>
    <w:p w14:paraId="7E443B3D" w14:textId="77777777" w:rsidR="00A21F03" w:rsidRPr="00E74774" w:rsidRDefault="00A21F03" w:rsidP="00A21F03">
      <w:pPr>
        <w:numPr>
          <w:ilvl w:val="0"/>
          <w:numId w:val="824"/>
        </w:numPr>
        <w:spacing w:after="0" w:line="259" w:lineRule="auto"/>
      </w:pPr>
      <w:r w:rsidRPr="00E74774">
        <w:t>Business-heavy apps</w:t>
      </w:r>
    </w:p>
    <w:p w14:paraId="1AA19131" w14:textId="77777777" w:rsidR="00A21F03" w:rsidRPr="00E74774" w:rsidRDefault="00A21F03" w:rsidP="00A21F03">
      <w:pPr>
        <w:numPr>
          <w:ilvl w:val="0"/>
          <w:numId w:val="824"/>
        </w:numPr>
        <w:spacing w:after="0" w:line="259" w:lineRule="auto"/>
      </w:pPr>
      <w:r w:rsidRPr="00E74774">
        <w:t>JPA / JDBC</w:t>
      </w:r>
    </w:p>
    <w:p w14:paraId="434BCC5C" w14:textId="77777777" w:rsidR="00A21F03" w:rsidRPr="00E74774" w:rsidRDefault="00A21F03" w:rsidP="00A21F03">
      <w:pPr>
        <w:numPr>
          <w:ilvl w:val="0"/>
          <w:numId w:val="824"/>
        </w:numPr>
        <w:spacing w:after="0" w:line="259" w:lineRule="auto"/>
      </w:pPr>
      <w:r w:rsidRPr="00E74774">
        <w:t>Simple operational model</w:t>
      </w:r>
    </w:p>
    <w:p w14:paraId="4DEBAACE"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WebFlux:</w:t>
      </w:r>
    </w:p>
    <w:p w14:paraId="65048251" w14:textId="77777777" w:rsidR="00A21F03" w:rsidRPr="00E74774" w:rsidRDefault="00A21F03" w:rsidP="00A21F03">
      <w:pPr>
        <w:numPr>
          <w:ilvl w:val="0"/>
          <w:numId w:val="825"/>
        </w:numPr>
        <w:spacing w:after="0" w:line="259" w:lineRule="auto"/>
      </w:pPr>
      <w:r w:rsidRPr="00E74774">
        <w:t>API gateways</w:t>
      </w:r>
    </w:p>
    <w:p w14:paraId="79084353" w14:textId="77777777" w:rsidR="00A21F03" w:rsidRPr="00E74774" w:rsidRDefault="00A21F03" w:rsidP="00A21F03">
      <w:pPr>
        <w:numPr>
          <w:ilvl w:val="0"/>
          <w:numId w:val="825"/>
        </w:numPr>
        <w:spacing w:after="0" w:line="259" w:lineRule="auto"/>
      </w:pPr>
      <w:r w:rsidRPr="00E74774">
        <w:t>Streaming</w:t>
      </w:r>
    </w:p>
    <w:p w14:paraId="4D0BC88E" w14:textId="77777777" w:rsidR="00A21F03" w:rsidRPr="00E74774" w:rsidRDefault="00A21F03" w:rsidP="00A21F03">
      <w:pPr>
        <w:numPr>
          <w:ilvl w:val="0"/>
          <w:numId w:val="825"/>
        </w:numPr>
        <w:spacing w:after="0" w:line="259" w:lineRule="auto"/>
      </w:pPr>
      <w:r w:rsidRPr="00E74774">
        <w:t>High concurrency, I/O-bound</w:t>
      </w:r>
    </w:p>
    <w:p w14:paraId="5819BDBC"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Avoid mixing models casually.</w:t>
      </w:r>
    </w:p>
    <w:p w14:paraId="6E90C071" w14:textId="77777777" w:rsidR="00A21F03" w:rsidRPr="00E74774" w:rsidRDefault="00000000" w:rsidP="00A21F03">
      <w:pPr>
        <w:spacing w:after="0" w:line="259" w:lineRule="auto"/>
      </w:pPr>
      <w:r>
        <w:pict w14:anchorId="61936F87">
          <v:rect id="_x0000_i1397" style="width:0;height:1.5pt" o:hralign="center" o:hrstd="t" o:hr="t" fillcolor="#a0a0a0" stroked="f"/>
        </w:pict>
      </w:r>
    </w:p>
    <w:p w14:paraId="4233A583"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Common Interview Trap</w:t>
      </w:r>
    </w:p>
    <w:p w14:paraId="5261732C"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“WebFlux always uses fewer threads”</w:t>
      </w:r>
    </w:p>
    <w:p w14:paraId="7F8C3DFD"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Correct answer:</w:t>
      </w:r>
    </w:p>
    <w:p w14:paraId="42331F67" w14:textId="77777777" w:rsidR="00A21F03" w:rsidRPr="00E74774" w:rsidRDefault="00A21F03" w:rsidP="00A21F03">
      <w:pPr>
        <w:spacing w:after="0" w:line="259" w:lineRule="auto"/>
      </w:pPr>
      <w:r w:rsidRPr="00E74774">
        <w:rPr>
          <w:b/>
          <w:bCs/>
        </w:rPr>
        <w:t>WebFlux uses fewer threads only when the entire call chain is non-blocking. Introducing blocking operations negates its benefits.</w:t>
      </w:r>
    </w:p>
    <w:p w14:paraId="3E487C13" w14:textId="77777777" w:rsidR="00A21F03" w:rsidRPr="00E74774" w:rsidRDefault="00000000" w:rsidP="00A21F03">
      <w:pPr>
        <w:spacing w:after="0" w:line="259" w:lineRule="auto"/>
      </w:pPr>
      <w:r>
        <w:pict w14:anchorId="702A804E">
          <v:rect id="_x0000_i1398" style="width:0;height:1.5pt" o:hralign="center" o:hrstd="t" o:hr="t" fillcolor="#a0a0a0" stroked="f"/>
        </w:pict>
      </w:r>
    </w:p>
    <w:p w14:paraId="7DCCAD94"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Final Interview Closing Statement</w:t>
      </w:r>
    </w:p>
    <w:p w14:paraId="302C0E50" w14:textId="77777777" w:rsidR="00A21F03" w:rsidRPr="00E74774" w:rsidRDefault="00A21F03" w:rsidP="00A21F03">
      <w:pPr>
        <w:spacing w:after="0" w:line="259" w:lineRule="auto"/>
      </w:pPr>
      <w:r w:rsidRPr="00E74774">
        <w:rPr>
          <w:b/>
          <w:bCs/>
        </w:rPr>
        <w:t>Spring MVC scales by adding threads, while WebFlux scales by multiplexing I/O on a small number of event-loop threads. This makes MVC predictable and simple, and WebFlux powerful but unforgiving. Choosing between them is a workload-driven architectural decision.</w:t>
      </w:r>
    </w:p>
    <w:p w14:paraId="252DDD2B" w14:textId="77777777" w:rsidR="00A21F03" w:rsidRPr="00E74774" w:rsidRDefault="00A21F03" w:rsidP="00A21F03">
      <w:pPr>
        <w:spacing w:after="0"/>
      </w:pPr>
    </w:p>
    <w:p w14:paraId="561ECB5C" w14:textId="77777777" w:rsidR="00A21F03" w:rsidRPr="00A21F03" w:rsidRDefault="00A21F03" w:rsidP="00A21F03">
      <w:pPr>
        <w:rPr>
          <w:b/>
          <w:bCs/>
          <w:color w:val="EE0000"/>
          <w:sz w:val="24"/>
          <w:szCs w:val="24"/>
          <w:lang w:val="en-IN"/>
        </w:rPr>
      </w:pPr>
      <w:r w:rsidRPr="00A21F03">
        <w:rPr>
          <w:b/>
          <w:bCs/>
          <w:color w:val="EE0000"/>
          <w:sz w:val="24"/>
          <w:szCs w:val="24"/>
          <w:lang w:val="en-IN"/>
        </w:rPr>
        <w:t>8.  Async request handling in Boot.</w:t>
      </w:r>
    </w:p>
    <w:p w14:paraId="69C84610"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4334B6F1" w14:textId="77777777" w:rsidR="00A21F03" w:rsidRPr="00E74774" w:rsidRDefault="00A21F03" w:rsidP="00A21F03">
      <w:pPr>
        <w:spacing w:after="0" w:line="259" w:lineRule="auto"/>
      </w:pPr>
      <w:r w:rsidRPr="00E74774">
        <w:rPr>
          <w:b/>
          <w:bCs/>
        </w:rPr>
        <w:t>Async request handling in Spring Boot is about releasing servlet threads early while work continues in another thread or event loop, improving throughput but not changing the fundamentally blocking nature of the stack unless you move to WebFlux.</w:t>
      </w:r>
    </w:p>
    <w:p w14:paraId="585B214D" w14:textId="77777777" w:rsidR="00A21F03" w:rsidRPr="00E74774" w:rsidRDefault="00A21F03" w:rsidP="00A21F03">
      <w:pPr>
        <w:spacing w:after="0" w:line="259" w:lineRule="auto"/>
      </w:pPr>
      <w:r w:rsidRPr="00E74774">
        <w:t>This is the key distinction interviewers look for.</w:t>
      </w:r>
    </w:p>
    <w:p w14:paraId="3B197A70" w14:textId="77777777" w:rsidR="00A21F03" w:rsidRPr="00E74774" w:rsidRDefault="00000000" w:rsidP="00A21F03">
      <w:pPr>
        <w:spacing w:after="0" w:line="259" w:lineRule="auto"/>
      </w:pPr>
      <w:r>
        <w:pict w14:anchorId="256EF3EF">
          <v:rect id="_x0000_i1399" style="width:0;height:1.5pt" o:hralign="center" o:hrstd="t" o:hr="t" fillcolor="#a0a0a0" stroked="f"/>
        </w:pict>
      </w:r>
    </w:p>
    <w:p w14:paraId="5B7AF101"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Async in Spring Boot – Two Very Different Meanings</w:t>
      </w:r>
    </w:p>
    <w:p w14:paraId="167C96CC" w14:textId="77777777" w:rsidR="00A21F03" w:rsidRPr="00E74774" w:rsidRDefault="00A21F03" w:rsidP="00A21F03">
      <w:pPr>
        <w:spacing w:after="0" w:line="259" w:lineRule="auto"/>
      </w:pPr>
      <w:r w:rsidRPr="00E74774">
        <w:t xml:space="preserve">Spring Boot supports </w:t>
      </w:r>
      <w:r w:rsidRPr="00E74774">
        <w:rPr>
          <w:b/>
          <w:bCs/>
        </w:rPr>
        <w:t>two async models</w:t>
      </w:r>
      <w:r w:rsidRPr="00E74774">
        <w:t>, often confused:</w:t>
      </w:r>
    </w:p>
    <w:p w14:paraId="44B1C502" w14:textId="77777777" w:rsidR="00A21F03" w:rsidRPr="00E74774" w:rsidRDefault="00A21F03" w:rsidP="00A21F03">
      <w:pPr>
        <w:numPr>
          <w:ilvl w:val="0"/>
          <w:numId w:val="826"/>
        </w:numPr>
        <w:spacing w:after="0" w:line="259" w:lineRule="auto"/>
      </w:pPr>
      <w:r w:rsidRPr="00E74774">
        <w:rPr>
          <w:b/>
          <w:bCs/>
        </w:rPr>
        <w:t>Servlet async (Spring MVC)</w:t>
      </w:r>
    </w:p>
    <w:p w14:paraId="72DFC0B4" w14:textId="77777777" w:rsidR="00A21F03" w:rsidRPr="00E74774" w:rsidRDefault="00A21F03" w:rsidP="00A21F03">
      <w:pPr>
        <w:numPr>
          <w:ilvl w:val="0"/>
          <w:numId w:val="826"/>
        </w:numPr>
        <w:spacing w:after="0" w:line="259" w:lineRule="auto"/>
      </w:pPr>
      <w:r w:rsidRPr="00E74774">
        <w:rPr>
          <w:b/>
          <w:bCs/>
        </w:rPr>
        <w:t>Reactive async (WebFlux)</w:t>
      </w:r>
    </w:p>
    <w:p w14:paraId="0CF0B793" w14:textId="77777777" w:rsidR="00A21F03" w:rsidRPr="00E74774" w:rsidRDefault="00A21F03" w:rsidP="00A21F03">
      <w:pPr>
        <w:spacing w:after="0" w:line="259" w:lineRule="auto"/>
      </w:pPr>
      <w:r w:rsidRPr="00E74774">
        <w:t xml:space="preserve">They solve </w:t>
      </w:r>
      <w:r w:rsidRPr="00E74774">
        <w:rPr>
          <w:b/>
          <w:bCs/>
        </w:rPr>
        <w:t>different problems</w:t>
      </w:r>
      <w:r w:rsidRPr="00E74774">
        <w:t>.</w:t>
      </w:r>
    </w:p>
    <w:p w14:paraId="09BF3163" w14:textId="77777777" w:rsidR="00A21F03" w:rsidRPr="00E74774" w:rsidRDefault="00000000" w:rsidP="00A21F03">
      <w:pPr>
        <w:spacing w:after="0" w:line="259" w:lineRule="auto"/>
      </w:pPr>
      <w:r>
        <w:lastRenderedPageBreak/>
        <w:pict w14:anchorId="2C90D32B">
          <v:rect id="_x0000_i1400" style="width:0;height:1.5pt" o:hralign="center" o:hrstd="t" o:hr="t" fillcolor="#a0a0a0" stroked="f"/>
        </w:pict>
      </w:r>
    </w:p>
    <w:p w14:paraId="06D6522C"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Async Request Handling in Spring MVC (Servlet Stack)</w:t>
      </w:r>
    </w:p>
    <w:p w14:paraId="671B2618" w14:textId="77777777" w:rsidR="00A21F03" w:rsidRPr="00E74774" w:rsidRDefault="00A21F03" w:rsidP="00A21F03">
      <w:pPr>
        <w:spacing w:after="0" w:line="259" w:lineRule="auto"/>
        <w:rPr>
          <w:b/>
          <w:bCs/>
        </w:rPr>
      </w:pPr>
      <w:r w:rsidRPr="00E74774">
        <w:rPr>
          <w:b/>
          <w:bCs/>
        </w:rPr>
        <w:t>A. Servlet 3.0 Async (Core Mechanism)</w:t>
      </w:r>
    </w:p>
    <w:p w14:paraId="179144D5" w14:textId="77777777" w:rsidR="00A21F03" w:rsidRPr="00E74774" w:rsidRDefault="00A21F03" w:rsidP="00A21F03">
      <w:pPr>
        <w:spacing w:after="0" w:line="259" w:lineRule="auto"/>
      </w:pPr>
      <w:r w:rsidRPr="00E74774">
        <w:t>Enabled via:</w:t>
      </w:r>
    </w:p>
    <w:p w14:paraId="3B0A5840" w14:textId="77777777" w:rsidR="00A21F03" w:rsidRPr="00E74774" w:rsidRDefault="00A21F03" w:rsidP="00A21F03">
      <w:pPr>
        <w:numPr>
          <w:ilvl w:val="0"/>
          <w:numId w:val="827"/>
        </w:numPr>
        <w:spacing w:after="0" w:line="259" w:lineRule="auto"/>
      </w:pPr>
      <w:r w:rsidRPr="00E74774">
        <w:t>@EnableAsync</w:t>
      </w:r>
    </w:p>
    <w:p w14:paraId="16E863EC" w14:textId="77777777" w:rsidR="00A21F03" w:rsidRPr="00E74774" w:rsidRDefault="00A21F03" w:rsidP="00A21F03">
      <w:pPr>
        <w:numPr>
          <w:ilvl w:val="0"/>
          <w:numId w:val="827"/>
        </w:numPr>
        <w:spacing w:after="0" w:line="259" w:lineRule="auto"/>
      </w:pPr>
      <w:r w:rsidRPr="00E74774">
        <w:t>Callable</w:t>
      </w:r>
    </w:p>
    <w:p w14:paraId="6C4E11F3" w14:textId="77777777" w:rsidR="00A21F03" w:rsidRPr="00E74774" w:rsidRDefault="00A21F03" w:rsidP="00A21F03">
      <w:pPr>
        <w:numPr>
          <w:ilvl w:val="0"/>
          <w:numId w:val="827"/>
        </w:numPr>
        <w:spacing w:after="0" w:line="259" w:lineRule="auto"/>
      </w:pPr>
      <w:r w:rsidRPr="00E74774">
        <w:t>DeferredResult</w:t>
      </w:r>
    </w:p>
    <w:p w14:paraId="0A13807B" w14:textId="77777777" w:rsidR="00A21F03" w:rsidRPr="00E74774" w:rsidRDefault="00A21F03" w:rsidP="00A21F03">
      <w:pPr>
        <w:numPr>
          <w:ilvl w:val="0"/>
          <w:numId w:val="827"/>
        </w:numPr>
        <w:spacing w:after="0" w:line="259" w:lineRule="auto"/>
      </w:pPr>
      <w:r w:rsidRPr="00E74774">
        <w:t>WebAsyncTask</w:t>
      </w:r>
    </w:p>
    <w:p w14:paraId="2934A30F" w14:textId="77777777" w:rsidR="00A21F03" w:rsidRPr="00E74774" w:rsidRDefault="00A21F03" w:rsidP="00A21F03">
      <w:pPr>
        <w:spacing w:after="0" w:line="259" w:lineRule="auto"/>
        <w:rPr>
          <w:b/>
          <w:bCs/>
        </w:rPr>
      </w:pPr>
      <w:r w:rsidRPr="00E74774">
        <w:rPr>
          <w:b/>
          <w:bCs/>
        </w:rPr>
        <w:t>Execution Flow</w:t>
      </w:r>
    </w:p>
    <w:p w14:paraId="63604F03" w14:textId="77777777" w:rsidR="00A21F03" w:rsidRPr="00E74774" w:rsidRDefault="00A21F03" w:rsidP="00A21F03">
      <w:pPr>
        <w:spacing w:after="0" w:line="259" w:lineRule="auto"/>
      </w:pPr>
      <w:r w:rsidRPr="00E74774">
        <w:t>HTTP Request</w:t>
      </w:r>
    </w:p>
    <w:p w14:paraId="00C41AC2" w14:textId="77777777" w:rsidR="00A21F03" w:rsidRPr="00E74774" w:rsidRDefault="00A21F03" w:rsidP="00A21F03">
      <w:pPr>
        <w:spacing w:after="0" w:line="259" w:lineRule="auto"/>
      </w:pPr>
      <w:r w:rsidRPr="00E74774">
        <w:t xml:space="preserve"> → Tomcat Worker Thread</w:t>
      </w:r>
    </w:p>
    <w:p w14:paraId="7E4330D5" w14:textId="77777777" w:rsidR="00A21F03" w:rsidRPr="00E74774" w:rsidRDefault="00A21F03" w:rsidP="00A21F03">
      <w:pPr>
        <w:spacing w:after="0" w:line="259" w:lineRule="auto"/>
      </w:pPr>
      <w:r w:rsidRPr="00E74774">
        <w:t xml:space="preserve"> → Controller returns Callable / DeferredResult</w:t>
      </w:r>
    </w:p>
    <w:p w14:paraId="72B54999" w14:textId="77777777" w:rsidR="00A21F03" w:rsidRPr="00E74774" w:rsidRDefault="00A21F03" w:rsidP="00A21F03">
      <w:pPr>
        <w:spacing w:after="0" w:line="259" w:lineRule="auto"/>
      </w:pPr>
      <w:r w:rsidRPr="00E74774">
        <w:t xml:space="preserve"> → Thread released back to pool</w:t>
      </w:r>
    </w:p>
    <w:p w14:paraId="2FD55F74" w14:textId="77777777" w:rsidR="00A21F03" w:rsidRPr="00E74774" w:rsidRDefault="00A21F03" w:rsidP="00A21F03">
      <w:pPr>
        <w:spacing w:after="0" w:line="259" w:lineRule="auto"/>
      </w:pPr>
      <w:r w:rsidRPr="00E74774">
        <w:t xml:space="preserve"> → Async task runs on executor</w:t>
      </w:r>
    </w:p>
    <w:p w14:paraId="27BBBC22" w14:textId="77777777" w:rsidR="00A21F03" w:rsidRPr="00E74774" w:rsidRDefault="00A21F03" w:rsidP="00A21F03">
      <w:pPr>
        <w:spacing w:after="0" w:line="259" w:lineRule="auto"/>
      </w:pPr>
      <w:r w:rsidRPr="00E74774">
        <w:t xml:space="preserve"> → Result dispatched</w:t>
      </w:r>
    </w:p>
    <w:p w14:paraId="682D39C5" w14:textId="77777777" w:rsidR="00A21F03" w:rsidRPr="00E74774" w:rsidRDefault="00A21F03" w:rsidP="00A21F03">
      <w:pPr>
        <w:spacing w:after="0" w:line="259" w:lineRule="auto"/>
      </w:pPr>
      <w:r w:rsidRPr="00E74774">
        <w:t xml:space="preserve"> → Another servlet thread writes response</w:t>
      </w:r>
    </w:p>
    <w:p w14:paraId="2A0E171B" w14:textId="77777777" w:rsidR="00A21F03" w:rsidRPr="00E74774" w:rsidRDefault="00A21F03" w:rsidP="00A21F03">
      <w:pPr>
        <w:spacing w:after="0" w:line="259" w:lineRule="auto"/>
        <w:rPr>
          <w:b/>
          <w:bCs/>
        </w:rPr>
      </w:pPr>
      <w:r w:rsidRPr="00E74774">
        <w:rPr>
          <w:b/>
          <w:bCs/>
        </w:rPr>
        <w:t>Key Point</w:t>
      </w:r>
    </w:p>
    <w:p w14:paraId="799926CB"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Thread is freed early</w:t>
      </w:r>
      <w:r w:rsidRPr="00E74774">
        <w:br/>
      </w:r>
      <w:r w:rsidRPr="00E74774">
        <w:rPr>
          <w:rFonts w:ascii="Segoe UI Emoji" w:hAnsi="Segoe UI Emoji" w:cs="Segoe UI Emoji"/>
        </w:rPr>
        <w:t>❌</w:t>
      </w:r>
      <w:r w:rsidRPr="00E74774">
        <w:t xml:space="preserve"> Downstream calls still block another thread</w:t>
      </w:r>
    </w:p>
    <w:p w14:paraId="03723E99" w14:textId="77777777" w:rsidR="00A21F03" w:rsidRPr="00E74774" w:rsidRDefault="00A21F03" w:rsidP="00A21F03">
      <w:pPr>
        <w:spacing w:after="0" w:line="259" w:lineRule="auto"/>
      </w:pPr>
      <w:r w:rsidRPr="00E74774">
        <w:t xml:space="preserve">This improves </w:t>
      </w:r>
      <w:r w:rsidRPr="00E74774">
        <w:rPr>
          <w:b/>
          <w:bCs/>
        </w:rPr>
        <w:t>throughput</w:t>
      </w:r>
      <w:r w:rsidRPr="00E74774">
        <w:t xml:space="preserve">, not </w:t>
      </w:r>
      <w:r w:rsidRPr="00E74774">
        <w:rPr>
          <w:b/>
          <w:bCs/>
        </w:rPr>
        <w:t>scalability</w:t>
      </w:r>
      <w:r w:rsidRPr="00E74774">
        <w:t>.</w:t>
      </w:r>
    </w:p>
    <w:p w14:paraId="50D82901" w14:textId="77777777" w:rsidR="00A21F03" w:rsidRPr="00E74774" w:rsidRDefault="00000000" w:rsidP="00A21F03">
      <w:pPr>
        <w:spacing w:after="0" w:line="259" w:lineRule="auto"/>
      </w:pPr>
      <w:r>
        <w:pict w14:anchorId="4B01ED11">
          <v:rect id="_x0000_i1401" style="width:0;height:1.5pt" o:hralign="center" o:hrstd="t" o:hr="t" fillcolor="#a0a0a0" stroked="f"/>
        </w:pict>
      </w:r>
    </w:p>
    <w:p w14:paraId="0FA9F8C3"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Callable vs DeferredResult (Internal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839"/>
        <w:gridCol w:w="1461"/>
      </w:tblGrid>
      <w:tr w:rsidR="00A21F03" w:rsidRPr="00E74774" w14:paraId="27BBED76" w14:textId="77777777" w:rsidTr="00B72B58">
        <w:trPr>
          <w:tblHeader/>
          <w:tblCellSpacing w:w="15" w:type="dxa"/>
        </w:trPr>
        <w:tc>
          <w:tcPr>
            <w:tcW w:w="0" w:type="auto"/>
            <w:vAlign w:val="center"/>
            <w:hideMark/>
          </w:tcPr>
          <w:p w14:paraId="06B90BD0" w14:textId="77777777" w:rsidR="00A21F03" w:rsidRPr="00E74774" w:rsidRDefault="00A21F03" w:rsidP="00B72B58">
            <w:pPr>
              <w:spacing w:after="0" w:line="259" w:lineRule="auto"/>
              <w:rPr>
                <w:b/>
                <w:bCs/>
              </w:rPr>
            </w:pPr>
            <w:r w:rsidRPr="00E74774">
              <w:rPr>
                <w:b/>
                <w:bCs/>
              </w:rPr>
              <w:t>Aspect</w:t>
            </w:r>
          </w:p>
        </w:tc>
        <w:tc>
          <w:tcPr>
            <w:tcW w:w="0" w:type="auto"/>
            <w:vAlign w:val="center"/>
            <w:hideMark/>
          </w:tcPr>
          <w:p w14:paraId="0406DC2B" w14:textId="77777777" w:rsidR="00A21F03" w:rsidRPr="00E74774" w:rsidRDefault="00A21F03" w:rsidP="00B72B58">
            <w:pPr>
              <w:spacing w:after="0" w:line="259" w:lineRule="auto"/>
              <w:rPr>
                <w:b/>
                <w:bCs/>
              </w:rPr>
            </w:pPr>
            <w:r w:rsidRPr="00E74774">
              <w:rPr>
                <w:b/>
                <w:bCs/>
              </w:rPr>
              <w:t>Callable</w:t>
            </w:r>
          </w:p>
        </w:tc>
        <w:tc>
          <w:tcPr>
            <w:tcW w:w="0" w:type="auto"/>
            <w:vAlign w:val="center"/>
            <w:hideMark/>
          </w:tcPr>
          <w:p w14:paraId="16391A8A" w14:textId="77777777" w:rsidR="00A21F03" w:rsidRPr="00E74774" w:rsidRDefault="00A21F03" w:rsidP="00B72B58">
            <w:pPr>
              <w:spacing w:after="0" w:line="259" w:lineRule="auto"/>
              <w:rPr>
                <w:b/>
                <w:bCs/>
              </w:rPr>
            </w:pPr>
            <w:r w:rsidRPr="00E74774">
              <w:rPr>
                <w:b/>
                <w:bCs/>
              </w:rPr>
              <w:t>DeferredResult</w:t>
            </w:r>
          </w:p>
        </w:tc>
      </w:tr>
      <w:tr w:rsidR="00A21F03" w:rsidRPr="00E74774" w14:paraId="7317D319" w14:textId="77777777" w:rsidTr="00B72B58">
        <w:trPr>
          <w:tblCellSpacing w:w="15" w:type="dxa"/>
        </w:trPr>
        <w:tc>
          <w:tcPr>
            <w:tcW w:w="0" w:type="auto"/>
            <w:vAlign w:val="center"/>
            <w:hideMark/>
          </w:tcPr>
          <w:p w14:paraId="6F918CB9" w14:textId="77777777" w:rsidR="00A21F03" w:rsidRPr="00E74774" w:rsidRDefault="00A21F03" w:rsidP="00B72B58">
            <w:pPr>
              <w:spacing w:after="0" w:line="259" w:lineRule="auto"/>
            </w:pPr>
            <w:r w:rsidRPr="00E74774">
              <w:t>Ownership</w:t>
            </w:r>
          </w:p>
        </w:tc>
        <w:tc>
          <w:tcPr>
            <w:tcW w:w="0" w:type="auto"/>
            <w:vAlign w:val="center"/>
            <w:hideMark/>
          </w:tcPr>
          <w:p w14:paraId="3DD092A3" w14:textId="77777777" w:rsidR="00A21F03" w:rsidRPr="00E74774" w:rsidRDefault="00A21F03" w:rsidP="00B72B58">
            <w:pPr>
              <w:spacing w:after="0" w:line="259" w:lineRule="auto"/>
            </w:pPr>
            <w:r w:rsidRPr="00E74774">
              <w:t>Container</w:t>
            </w:r>
          </w:p>
        </w:tc>
        <w:tc>
          <w:tcPr>
            <w:tcW w:w="0" w:type="auto"/>
            <w:vAlign w:val="center"/>
            <w:hideMark/>
          </w:tcPr>
          <w:p w14:paraId="059653C1" w14:textId="77777777" w:rsidR="00A21F03" w:rsidRPr="00E74774" w:rsidRDefault="00A21F03" w:rsidP="00B72B58">
            <w:pPr>
              <w:spacing w:after="0" w:line="259" w:lineRule="auto"/>
            </w:pPr>
            <w:r w:rsidRPr="00E74774">
              <w:t>Application</w:t>
            </w:r>
          </w:p>
        </w:tc>
      </w:tr>
      <w:tr w:rsidR="00A21F03" w:rsidRPr="00E74774" w14:paraId="2F39F95C" w14:textId="77777777" w:rsidTr="00B72B58">
        <w:trPr>
          <w:tblCellSpacing w:w="15" w:type="dxa"/>
        </w:trPr>
        <w:tc>
          <w:tcPr>
            <w:tcW w:w="0" w:type="auto"/>
            <w:vAlign w:val="center"/>
            <w:hideMark/>
          </w:tcPr>
          <w:p w14:paraId="740A6AED" w14:textId="77777777" w:rsidR="00A21F03" w:rsidRPr="00E74774" w:rsidRDefault="00A21F03" w:rsidP="00B72B58">
            <w:pPr>
              <w:spacing w:after="0" w:line="259" w:lineRule="auto"/>
            </w:pPr>
            <w:r w:rsidRPr="00E74774">
              <w:t>Completion</w:t>
            </w:r>
          </w:p>
        </w:tc>
        <w:tc>
          <w:tcPr>
            <w:tcW w:w="0" w:type="auto"/>
            <w:vAlign w:val="center"/>
            <w:hideMark/>
          </w:tcPr>
          <w:p w14:paraId="4EB5083F" w14:textId="77777777" w:rsidR="00A21F03" w:rsidRPr="00E74774" w:rsidRDefault="00A21F03" w:rsidP="00B72B58">
            <w:pPr>
              <w:spacing w:after="0" w:line="259" w:lineRule="auto"/>
            </w:pPr>
            <w:r w:rsidRPr="00E74774">
              <w:t>Return value</w:t>
            </w:r>
          </w:p>
        </w:tc>
        <w:tc>
          <w:tcPr>
            <w:tcW w:w="0" w:type="auto"/>
            <w:vAlign w:val="center"/>
            <w:hideMark/>
          </w:tcPr>
          <w:p w14:paraId="120A465C" w14:textId="77777777" w:rsidR="00A21F03" w:rsidRPr="00E74774" w:rsidRDefault="00A21F03" w:rsidP="00B72B58">
            <w:pPr>
              <w:spacing w:after="0" w:line="259" w:lineRule="auto"/>
            </w:pPr>
            <w:r w:rsidRPr="00E74774">
              <w:t>Callback</w:t>
            </w:r>
          </w:p>
        </w:tc>
      </w:tr>
      <w:tr w:rsidR="00A21F03" w:rsidRPr="00E74774" w14:paraId="5B21FCB0" w14:textId="77777777" w:rsidTr="00B72B58">
        <w:trPr>
          <w:tblCellSpacing w:w="15" w:type="dxa"/>
        </w:trPr>
        <w:tc>
          <w:tcPr>
            <w:tcW w:w="0" w:type="auto"/>
            <w:vAlign w:val="center"/>
            <w:hideMark/>
          </w:tcPr>
          <w:p w14:paraId="5E201244" w14:textId="77777777" w:rsidR="00A21F03" w:rsidRPr="00E74774" w:rsidRDefault="00A21F03" w:rsidP="00B72B58">
            <w:pPr>
              <w:spacing w:after="0" w:line="259" w:lineRule="auto"/>
            </w:pPr>
            <w:r w:rsidRPr="00E74774">
              <w:t>Timeout</w:t>
            </w:r>
          </w:p>
        </w:tc>
        <w:tc>
          <w:tcPr>
            <w:tcW w:w="0" w:type="auto"/>
            <w:vAlign w:val="center"/>
            <w:hideMark/>
          </w:tcPr>
          <w:p w14:paraId="0F699E5C" w14:textId="77777777" w:rsidR="00A21F03" w:rsidRPr="00E74774" w:rsidRDefault="00A21F03" w:rsidP="00B72B58">
            <w:pPr>
              <w:spacing w:after="0" w:line="259" w:lineRule="auto"/>
            </w:pPr>
            <w:r w:rsidRPr="00E74774">
              <w:t>Container-managed</w:t>
            </w:r>
          </w:p>
        </w:tc>
        <w:tc>
          <w:tcPr>
            <w:tcW w:w="0" w:type="auto"/>
            <w:vAlign w:val="center"/>
            <w:hideMark/>
          </w:tcPr>
          <w:p w14:paraId="61ECF939" w14:textId="77777777" w:rsidR="00A21F03" w:rsidRPr="00E74774" w:rsidRDefault="00A21F03" w:rsidP="00B72B58">
            <w:pPr>
              <w:spacing w:after="0" w:line="259" w:lineRule="auto"/>
            </w:pPr>
            <w:r w:rsidRPr="00E74774">
              <w:t>App-managed</w:t>
            </w:r>
          </w:p>
        </w:tc>
      </w:tr>
      <w:tr w:rsidR="00A21F03" w:rsidRPr="00E74774" w14:paraId="61A8CE20" w14:textId="77777777" w:rsidTr="00B72B58">
        <w:trPr>
          <w:tblCellSpacing w:w="15" w:type="dxa"/>
        </w:trPr>
        <w:tc>
          <w:tcPr>
            <w:tcW w:w="0" w:type="auto"/>
            <w:vAlign w:val="center"/>
            <w:hideMark/>
          </w:tcPr>
          <w:p w14:paraId="41E7C4E1" w14:textId="77777777" w:rsidR="00A21F03" w:rsidRPr="00E74774" w:rsidRDefault="00A21F03" w:rsidP="00B72B58">
            <w:pPr>
              <w:spacing w:after="0" w:line="259" w:lineRule="auto"/>
            </w:pPr>
            <w:r w:rsidRPr="00E74774">
              <w:t>Use case</w:t>
            </w:r>
          </w:p>
        </w:tc>
        <w:tc>
          <w:tcPr>
            <w:tcW w:w="0" w:type="auto"/>
            <w:vAlign w:val="center"/>
            <w:hideMark/>
          </w:tcPr>
          <w:p w14:paraId="7378B684" w14:textId="77777777" w:rsidR="00A21F03" w:rsidRPr="00E74774" w:rsidRDefault="00A21F03" w:rsidP="00B72B58">
            <w:pPr>
              <w:spacing w:after="0" w:line="259" w:lineRule="auto"/>
            </w:pPr>
            <w:r w:rsidRPr="00E74774">
              <w:t>Simple async</w:t>
            </w:r>
          </w:p>
        </w:tc>
        <w:tc>
          <w:tcPr>
            <w:tcW w:w="0" w:type="auto"/>
            <w:vAlign w:val="center"/>
            <w:hideMark/>
          </w:tcPr>
          <w:p w14:paraId="78FECA6E" w14:textId="77777777" w:rsidR="00A21F03" w:rsidRPr="00E74774" w:rsidRDefault="00A21F03" w:rsidP="00B72B58">
            <w:pPr>
              <w:spacing w:after="0" w:line="259" w:lineRule="auto"/>
            </w:pPr>
            <w:r w:rsidRPr="00E74774">
              <w:t>Event-driven</w:t>
            </w:r>
          </w:p>
        </w:tc>
      </w:tr>
    </w:tbl>
    <w:p w14:paraId="23F89EAF" w14:textId="77777777" w:rsidR="00A21F03" w:rsidRPr="00E74774" w:rsidRDefault="00000000" w:rsidP="00A21F03">
      <w:pPr>
        <w:spacing w:after="0" w:line="259" w:lineRule="auto"/>
      </w:pPr>
      <w:r>
        <w:pict w14:anchorId="23F073DA">
          <v:rect id="_x0000_i1402" style="width:0;height:1.5pt" o:hralign="center" o:hrstd="t" o:hr="t" fillcolor="#a0a0a0" stroked="f"/>
        </w:pict>
      </w:r>
    </w:p>
    <w:p w14:paraId="13EC591F"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@Async (Often Misunderstood)</w:t>
      </w:r>
    </w:p>
    <w:p w14:paraId="6D23C0EB" w14:textId="77777777" w:rsidR="00A21F03" w:rsidRPr="00E74774" w:rsidRDefault="00A21F03" w:rsidP="00A21F03">
      <w:pPr>
        <w:spacing w:after="0" w:line="259" w:lineRule="auto"/>
        <w:rPr>
          <w:b/>
          <w:bCs/>
        </w:rPr>
      </w:pPr>
      <w:r w:rsidRPr="00E74774">
        <w:rPr>
          <w:b/>
          <w:bCs/>
        </w:rPr>
        <w:t>What @Async Actually Does</w:t>
      </w:r>
    </w:p>
    <w:p w14:paraId="0FACDC3A" w14:textId="77777777" w:rsidR="00A21F03" w:rsidRPr="00E74774" w:rsidRDefault="00A21F03" w:rsidP="00A21F03">
      <w:pPr>
        <w:numPr>
          <w:ilvl w:val="0"/>
          <w:numId w:val="828"/>
        </w:numPr>
        <w:spacing w:after="0" w:line="259" w:lineRule="auto"/>
      </w:pPr>
      <w:r w:rsidRPr="00E74774">
        <w:t>Uses Spring AOP</w:t>
      </w:r>
    </w:p>
    <w:p w14:paraId="7589636D" w14:textId="77777777" w:rsidR="00A21F03" w:rsidRPr="00E74774" w:rsidRDefault="00A21F03" w:rsidP="00A21F03">
      <w:pPr>
        <w:numPr>
          <w:ilvl w:val="0"/>
          <w:numId w:val="828"/>
        </w:numPr>
        <w:spacing w:after="0" w:line="259" w:lineRule="auto"/>
      </w:pPr>
      <w:r w:rsidRPr="00E74774">
        <w:t>Wraps method in AsyncExecutionInterceptor</w:t>
      </w:r>
    </w:p>
    <w:p w14:paraId="32B83BF1" w14:textId="77777777" w:rsidR="00A21F03" w:rsidRPr="00E74774" w:rsidRDefault="00A21F03" w:rsidP="00A21F03">
      <w:pPr>
        <w:numPr>
          <w:ilvl w:val="0"/>
          <w:numId w:val="828"/>
        </w:numPr>
        <w:spacing w:after="0" w:line="259" w:lineRule="auto"/>
      </w:pPr>
      <w:r w:rsidRPr="00E74774">
        <w:t>Submits task to TaskExecutor</w:t>
      </w:r>
    </w:p>
    <w:p w14:paraId="60E06364" w14:textId="77777777" w:rsidR="00A21F03" w:rsidRPr="00E74774" w:rsidRDefault="00A21F03" w:rsidP="00A21F03">
      <w:pPr>
        <w:spacing w:after="0" w:line="259" w:lineRule="auto"/>
      </w:pPr>
      <w:r w:rsidRPr="00E74774">
        <w:t>@Async</w:t>
      </w:r>
    </w:p>
    <w:p w14:paraId="1B51E12D" w14:textId="77777777" w:rsidR="00A21F03" w:rsidRPr="00E74774" w:rsidRDefault="00A21F03" w:rsidP="00A21F03">
      <w:pPr>
        <w:spacing w:after="0" w:line="259" w:lineRule="auto"/>
      </w:pPr>
      <w:r w:rsidRPr="00E74774">
        <w:t>public CompletableFuture&lt;Order&gt; process() { }</w:t>
      </w:r>
    </w:p>
    <w:p w14:paraId="2F3839C4"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Important:</w:t>
      </w:r>
    </w:p>
    <w:p w14:paraId="1B0CD372" w14:textId="77777777" w:rsidR="00A21F03" w:rsidRPr="00E74774" w:rsidRDefault="00A21F03" w:rsidP="00A21F03">
      <w:pPr>
        <w:numPr>
          <w:ilvl w:val="0"/>
          <w:numId w:val="829"/>
        </w:numPr>
        <w:spacing w:after="0" w:line="259" w:lineRule="auto"/>
      </w:pPr>
      <w:r w:rsidRPr="00E74774">
        <w:t xml:space="preserve">Does </w:t>
      </w:r>
      <w:r w:rsidRPr="00E74774">
        <w:rPr>
          <w:b/>
          <w:bCs/>
        </w:rPr>
        <w:t>NOT</w:t>
      </w:r>
      <w:r w:rsidRPr="00E74774">
        <w:t xml:space="preserve"> make HTTP request async by itself</w:t>
      </w:r>
    </w:p>
    <w:p w14:paraId="56187B94" w14:textId="77777777" w:rsidR="00A21F03" w:rsidRPr="00E74774" w:rsidRDefault="00A21F03" w:rsidP="00A21F03">
      <w:pPr>
        <w:numPr>
          <w:ilvl w:val="0"/>
          <w:numId w:val="829"/>
        </w:numPr>
        <w:spacing w:after="0" w:line="259" w:lineRule="auto"/>
      </w:pPr>
      <w:r w:rsidRPr="00E74774">
        <w:t xml:space="preserve">Runs method in </w:t>
      </w:r>
      <w:r w:rsidRPr="00E74774">
        <w:rPr>
          <w:b/>
          <w:bCs/>
        </w:rPr>
        <w:t>another thread pool</w:t>
      </w:r>
    </w:p>
    <w:p w14:paraId="0449BB54" w14:textId="77777777" w:rsidR="00A21F03" w:rsidRPr="00E74774" w:rsidRDefault="00000000" w:rsidP="00A21F03">
      <w:pPr>
        <w:spacing w:after="0" w:line="259" w:lineRule="auto"/>
      </w:pPr>
      <w:r>
        <w:pict w14:anchorId="5A994165">
          <v:rect id="_x0000_i1403" style="width:0;height:1.5pt" o:hralign="center" o:hrstd="t" o:hr="t" fillcolor="#a0a0a0" stroked="f"/>
        </w:pict>
      </w:r>
    </w:p>
    <w:p w14:paraId="1BA441D6"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Thread Pools Involved (Critical Interview Area)</w:t>
      </w:r>
    </w:p>
    <w:p w14:paraId="077E6AB0" w14:textId="77777777" w:rsidR="00A21F03" w:rsidRPr="00E74774" w:rsidRDefault="00A21F03" w:rsidP="00A21F03">
      <w:pPr>
        <w:spacing w:after="0" w:line="259" w:lineRule="auto"/>
        <w:rPr>
          <w:b/>
          <w:bCs/>
        </w:rPr>
      </w:pPr>
      <w:r w:rsidRPr="00E74774">
        <w:rPr>
          <w:b/>
          <w:bCs/>
        </w:rPr>
        <w:t>MVC Async Uses Multiple Pools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450"/>
      </w:tblGrid>
      <w:tr w:rsidR="00A21F03" w:rsidRPr="00E74774" w14:paraId="41384D9B" w14:textId="77777777" w:rsidTr="00B72B58">
        <w:trPr>
          <w:tblHeader/>
          <w:tblCellSpacing w:w="15" w:type="dxa"/>
        </w:trPr>
        <w:tc>
          <w:tcPr>
            <w:tcW w:w="0" w:type="auto"/>
            <w:vAlign w:val="center"/>
            <w:hideMark/>
          </w:tcPr>
          <w:p w14:paraId="17CFA168" w14:textId="77777777" w:rsidR="00A21F03" w:rsidRPr="00E74774" w:rsidRDefault="00A21F03" w:rsidP="00B72B58">
            <w:pPr>
              <w:spacing w:after="0" w:line="259" w:lineRule="auto"/>
              <w:rPr>
                <w:b/>
                <w:bCs/>
              </w:rPr>
            </w:pPr>
            <w:r w:rsidRPr="00E74774">
              <w:rPr>
                <w:b/>
                <w:bCs/>
              </w:rPr>
              <w:t>Pool</w:t>
            </w:r>
          </w:p>
        </w:tc>
        <w:tc>
          <w:tcPr>
            <w:tcW w:w="0" w:type="auto"/>
            <w:vAlign w:val="center"/>
            <w:hideMark/>
          </w:tcPr>
          <w:p w14:paraId="136FC07E" w14:textId="77777777" w:rsidR="00A21F03" w:rsidRPr="00E74774" w:rsidRDefault="00A21F03" w:rsidP="00B72B58">
            <w:pPr>
              <w:spacing w:after="0" w:line="259" w:lineRule="auto"/>
              <w:rPr>
                <w:b/>
                <w:bCs/>
              </w:rPr>
            </w:pPr>
            <w:r w:rsidRPr="00E74774">
              <w:rPr>
                <w:b/>
                <w:bCs/>
              </w:rPr>
              <w:t>Role</w:t>
            </w:r>
          </w:p>
        </w:tc>
      </w:tr>
      <w:tr w:rsidR="00A21F03" w:rsidRPr="00E74774" w14:paraId="1238F12C" w14:textId="77777777" w:rsidTr="00B72B58">
        <w:trPr>
          <w:tblCellSpacing w:w="15" w:type="dxa"/>
        </w:trPr>
        <w:tc>
          <w:tcPr>
            <w:tcW w:w="0" w:type="auto"/>
            <w:vAlign w:val="center"/>
            <w:hideMark/>
          </w:tcPr>
          <w:p w14:paraId="2806171D" w14:textId="77777777" w:rsidR="00A21F03" w:rsidRPr="00E74774" w:rsidRDefault="00A21F03" w:rsidP="00B72B58">
            <w:pPr>
              <w:spacing w:after="0" w:line="259" w:lineRule="auto"/>
            </w:pPr>
            <w:r w:rsidRPr="00E74774">
              <w:lastRenderedPageBreak/>
              <w:t>Tomcat worker</w:t>
            </w:r>
          </w:p>
        </w:tc>
        <w:tc>
          <w:tcPr>
            <w:tcW w:w="0" w:type="auto"/>
            <w:vAlign w:val="center"/>
            <w:hideMark/>
          </w:tcPr>
          <w:p w14:paraId="0CB18B48" w14:textId="77777777" w:rsidR="00A21F03" w:rsidRPr="00E74774" w:rsidRDefault="00A21F03" w:rsidP="00B72B58">
            <w:pPr>
              <w:spacing w:after="0" w:line="259" w:lineRule="auto"/>
            </w:pPr>
            <w:r w:rsidRPr="00E74774">
              <w:t>Initial request</w:t>
            </w:r>
          </w:p>
        </w:tc>
      </w:tr>
      <w:tr w:rsidR="00A21F03" w:rsidRPr="00E74774" w14:paraId="0F92CBBF" w14:textId="77777777" w:rsidTr="00B72B58">
        <w:trPr>
          <w:tblCellSpacing w:w="15" w:type="dxa"/>
        </w:trPr>
        <w:tc>
          <w:tcPr>
            <w:tcW w:w="0" w:type="auto"/>
            <w:vAlign w:val="center"/>
            <w:hideMark/>
          </w:tcPr>
          <w:p w14:paraId="2D88D850" w14:textId="77777777" w:rsidR="00A21F03" w:rsidRPr="00E74774" w:rsidRDefault="00A21F03" w:rsidP="00B72B58">
            <w:pPr>
              <w:spacing w:after="0" w:line="259" w:lineRule="auto"/>
            </w:pPr>
            <w:r w:rsidRPr="00E74774">
              <w:t>TaskExecutor</w:t>
            </w:r>
          </w:p>
        </w:tc>
        <w:tc>
          <w:tcPr>
            <w:tcW w:w="0" w:type="auto"/>
            <w:vAlign w:val="center"/>
            <w:hideMark/>
          </w:tcPr>
          <w:p w14:paraId="75DF38CB" w14:textId="77777777" w:rsidR="00A21F03" w:rsidRPr="00E74774" w:rsidRDefault="00A21F03" w:rsidP="00B72B58">
            <w:pPr>
              <w:spacing w:after="0" w:line="259" w:lineRule="auto"/>
            </w:pPr>
            <w:r w:rsidRPr="00E74774">
              <w:t>Async work</w:t>
            </w:r>
          </w:p>
        </w:tc>
      </w:tr>
      <w:tr w:rsidR="00A21F03" w:rsidRPr="00E74774" w14:paraId="77B0E652" w14:textId="77777777" w:rsidTr="00B72B58">
        <w:trPr>
          <w:tblCellSpacing w:w="15" w:type="dxa"/>
        </w:trPr>
        <w:tc>
          <w:tcPr>
            <w:tcW w:w="0" w:type="auto"/>
            <w:vAlign w:val="center"/>
            <w:hideMark/>
          </w:tcPr>
          <w:p w14:paraId="0D9F0594" w14:textId="77777777" w:rsidR="00A21F03" w:rsidRPr="00E74774" w:rsidRDefault="00A21F03" w:rsidP="00B72B58">
            <w:pPr>
              <w:spacing w:after="0" w:line="259" w:lineRule="auto"/>
            </w:pPr>
            <w:r w:rsidRPr="00E74774">
              <w:t>Tomcat worker</w:t>
            </w:r>
          </w:p>
        </w:tc>
        <w:tc>
          <w:tcPr>
            <w:tcW w:w="0" w:type="auto"/>
            <w:vAlign w:val="center"/>
            <w:hideMark/>
          </w:tcPr>
          <w:p w14:paraId="28A5B22B" w14:textId="77777777" w:rsidR="00A21F03" w:rsidRPr="00E74774" w:rsidRDefault="00A21F03" w:rsidP="00B72B58">
            <w:pPr>
              <w:spacing w:after="0" w:line="259" w:lineRule="auto"/>
            </w:pPr>
            <w:r w:rsidRPr="00E74774">
              <w:t>Response write</w:t>
            </w:r>
          </w:p>
        </w:tc>
      </w:tr>
    </w:tbl>
    <w:p w14:paraId="5880DBA9" w14:textId="77777777" w:rsidR="00A21F03" w:rsidRPr="00E74774" w:rsidRDefault="00A21F03" w:rsidP="00A21F03">
      <w:pPr>
        <w:spacing w:after="0" w:line="259" w:lineRule="auto"/>
      </w:pPr>
      <w:r w:rsidRPr="00E74774">
        <w:t>Misconfiguration leads to:</w:t>
      </w:r>
    </w:p>
    <w:p w14:paraId="6277D69B" w14:textId="77777777" w:rsidR="00A21F03" w:rsidRPr="00E74774" w:rsidRDefault="00A21F03" w:rsidP="00A21F03">
      <w:pPr>
        <w:numPr>
          <w:ilvl w:val="0"/>
          <w:numId w:val="830"/>
        </w:numPr>
        <w:spacing w:after="0" w:line="259" w:lineRule="auto"/>
      </w:pPr>
      <w:r w:rsidRPr="00E74774">
        <w:t>Thread starvation</w:t>
      </w:r>
    </w:p>
    <w:p w14:paraId="2A70EDF3" w14:textId="77777777" w:rsidR="00A21F03" w:rsidRPr="00E74774" w:rsidRDefault="00A21F03" w:rsidP="00A21F03">
      <w:pPr>
        <w:numPr>
          <w:ilvl w:val="0"/>
          <w:numId w:val="830"/>
        </w:numPr>
        <w:spacing w:after="0" w:line="259" w:lineRule="auto"/>
      </w:pPr>
      <w:r w:rsidRPr="00E74774">
        <w:t>Latency spikes</w:t>
      </w:r>
    </w:p>
    <w:p w14:paraId="49653D7F" w14:textId="77777777" w:rsidR="00A21F03" w:rsidRPr="00E74774" w:rsidRDefault="00000000" w:rsidP="00A21F03">
      <w:pPr>
        <w:spacing w:after="0" w:line="259" w:lineRule="auto"/>
      </w:pPr>
      <w:r>
        <w:pict w14:anchorId="446E994E">
          <v:rect id="_x0000_i1404" style="width:0;height:1.5pt" o:hralign="center" o:hrstd="t" o:hr="t" fillcolor="#a0a0a0" stroked="f"/>
        </w:pict>
      </w:r>
    </w:p>
    <w:p w14:paraId="4BF51025"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Async Request Handling in WebFlux</w:t>
      </w:r>
    </w:p>
    <w:p w14:paraId="13794192" w14:textId="77777777" w:rsidR="00A21F03" w:rsidRPr="00E74774" w:rsidRDefault="00A21F03" w:rsidP="00A21F03">
      <w:pPr>
        <w:spacing w:after="0" w:line="259" w:lineRule="auto"/>
      </w:pPr>
      <w:r w:rsidRPr="00E74774">
        <w:t xml:space="preserve">WebFlux async is </w:t>
      </w:r>
      <w:r w:rsidRPr="00E74774">
        <w:rPr>
          <w:b/>
          <w:bCs/>
        </w:rPr>
        <w:t>fundamental</w:t>
      </w:r>
      <w:r w:rsidRPr="00E74774">
        <w:t>, not optional.</w:t>
      </w:r>
    </w:p>
    <w:p w14:paraId="2DD5479F" w14:textId="77777777" w:rsidR="00A21F03" w:rsidRPr="00E74774" w:rsidRDefault="00A21F03" w:rsidP="00A21F03">
      <w:pPr>
        <w:spacing w:after="0" w:line="259" w:lineRule="auto"/>
      </w:pPr>
      <w:r w:rsidRPr="00E74774">
        <w:t>Request</w:t>
      </w:r>
    </w:p>
    <w:p w14:paraId="6A296079" w14:textId="77777777" w:rsidR="00A21F03" w:rsidRPr="00E74774" w:rsidRDefault="00A21F03" w:rsidP="00A21F03">
      <w:pPr>
        <w:spacing w:after="0" w:line="259" w:lineRule="auto"/>
      </w:pPr>
      <w:r w:rsidRPr="00E74774">
        <w:t xml:space="preserve"> → EventLoop</w:t>
      </w:r>
    </w:p>
    <w:p w14:paraId="5066E742" w14:textId="77777777" w:rsidR="00A21F03" w:rsidRPr="00E74774" w:rsidRDefault="00A21F03" w:rsidP="00A21F03">
      <w:pPr>
        <w:spacing w:after="0" w:line="259" w:lineRule="auto"/>
      </w:pPr>
      <w:r w:rsidRPr="00E74774">
        <w:t xml:space="preserve"> → Reactive pipeline</w:t>
      </w:r>
    </w:p>
    <w:p w14:paraId="16C2BEFF" w14:textId="77777777" w:rsidR="00A21F03" w:rsidRPr="00E74774" w:rsidRDefault="00A21F03" w:rsidP="00A21F03">
      <w:pPr>
        <w:spacing w:after="0" w:line="259" w:lineRule="auto"/>
      </w:pPr>
      <w:r w:rsidRPr="00E74774">
        <w:t xml:space="preserve"> → Non-blocking I/O</w:t>
      </w:r>
    </w:p>
    <w:p w14:paraId="48260551" w14:textId="77777777" w:rsidR="00A21F03" w:rsidRPr="00E74774" w:rsidRDefault="00A21F03" w:rsidP="00A21F03">
      <w:pPr>
        <w:spacing w:after="0" w:line="259" w:lineRule="auto"/>
      </w:pPr>
      <w:r w:rsidRPr="00E74774">
        <w:t xml:space="preserve"> → Response</w:t>
      </w:r>
    </w:p>
    <w:p w14:paraId="75A6D59B" w14:textId="77777777" w:rsidR="00A21F03" w:rsidRPr="00E74774" w:rsidRDefault="00A21F03" w:rsidP="00A21F03">
      <w:pPr>
        <w:spacing w:after="0" w:line="259" w:lineRule="auto"/>
      </w:pPr>
      <w:r w:rsidRPr="00E74774">
        <w:t>No thread handoff.</w:t>
      </w:r>
      <w:r w:rsidRPr="00E74774">
        <w:br/>
        <w:t>No blocking.</w:t>
      </w:r>
      <w:r w:rsidRPr="00E74774">
        <w:br/>
        <w:t>No servlet lifecycle.</w:t>
      </w:r>
    </w:p>
    <w:p w14:paraId="1C5D8BB4" w14:textId="77777777" w:rsidR="00A21F03" w:rsidRPr="00E74774" w:rsidRDefault="00000000" w:rsidP="00A21F03">
      <w:pPr>
        <w:spacing w:after="0" w:line="259" w:lineRule="auto"/>
      </w:pPr>
      <w:r>
        <w:pict w14:anchorId="61FC2877">
          <v:rect id="_x0000_i1405" style="width:0;height:1.5pt" o:hralign="center" o:hrstd="t" o:hr="t" fillcolor="#a0a0a0" stroked="f"/>
        </w:pict>
      </w:r>
    </w:p>
    <w:p w14:paraId="4BC53D8D"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Common Pitfalls in Async MVC</w:t>
      </w:r>
    </w:p>
    <w:p w14:paraId="68D716CC"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False Assumptions</w:t>
      </w:r>
    </w:p>
    <w:p w14:paraId="1E928261" w14:textId="77777777" w:rsidR="00A21F03" w:rsidRPr="00E74774" w:rsidRDefault="00A21F03" w:rsidP="00A21F03">
      <w:pPr>
        <w:numPr>
          <w:ilvl w:val="0"/>
          <w:numId w:val="831"/>
        </w:numPr>
        <w:spacing w:after="0" w:line="259" w:lineRule="auto"/>
      </w:pPr>
      <w:r w:rsidRPr="00E74774">
        <w:t xml:space="preserve">“Async == non-blocking” </w:t>
      </w:r>
      <w:r w:rsidRPr="00E74774">
        <w:rPr>
          <w:rFonts w:ascii="Segoe UI Emoji" w:hAnsi="Segoe UI Emoji" w:cs="Segoe UI Emoji"/>
        </w:rPr>
        <w:t>❌</w:t>
      </w:r>
    </w:p>
    <w:p w14:paraId="75A076C9" w14:textId="77777777" w:rsidR="00A21F03" w:rsidRPr="00E74774" w:rsidRDefault="00A21F03" w:rsidP="00A21F03">
      <w:pPr>
        <w:numPr>
          <w:ilvl w:val="0"/>
          <w:numId w:val="831"/>
        </w:numPr>
        <w:spacing w:after="0" w:line="259" w:lineRule="auto"/>
      </w:pPr>
      <w:r w:rsidRPr="00E74774">
        <w:t xml:space="preserve">“@Async improves scalability” </w:t>
      </w:r>
      <w:r w:rsidRPr="00E74774">
        <w:rPr>
          <w:rFonts w:ascii="Segoe UI Emoji" w:hAnsi="Segoe UI Emoji" w:cs="Segoe UI Emoji"/>
        </w:rPr>
        <w:t>❌</w:t>
      </w:r>
    </w:p>
    <w:p w14:paraId="27F9FC06"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Real Problems</w:t>
      </w:r>
    </w:p>
    <w:p w14:paraId="3C464786" w14:textId="77777777" w:rsidR="00A21F03" w:rsidRPr="00E74774" w:rsidRDefault="00A21F03" w:rsidP="00A21F03">
      <w:pPr>
        <w:numPr>
          <w:ilvl w:val="0"/>
          <w:numId w:val="832"/>
        </w:numPr>
        <w:spacing w:after="0" w:line="259" w:lineRule="auto"/>
      </w:pPr>
      <w:r w:rsidRPr="00E74774">
        <w:t>Thread pool explosion</w:t>
      </w:r>
    </w:p>
    <w:p w14:paraId="6F32B53F" w14:textId="77777777" w:rsidR="00A21F03" w:rsidRPr="00E74774" w:rsidRDefault="00A21F03" w:rsidP="00A21F03">
      <w:pPr>
        <w:numPr>
          <w:ilvl w:val="0"/>
          <w:numId w:val="832"/>
        </w:numPr>
        <w:spacing w:after="0" w:line="259" w:lineRule="auto"/>
      </w:pPr>
      <w:r w:rsidRPr="00E74774">
        <w:t>Context propagation issues</w:t>
      </w:r>
    </w:p>
    <w:p w14:paraId="07601C5D" w14:textId="77777777" w:rsidR="00A21F03" w:rsidRPr="00E74774" w:rsidRDefault="00A21F03" w:rsidP="00A21F03">
      <w:pPr>
        <w:numPr>
          <w:ilvl w:val="0"/>
          <w:numId w:val="832"/>
        </w:numPr>
        <w:spacing w:after="0" w:line="259" w:lineRule="auto"/>
      </w:pPr>
      <w:r w:rsidRPr="00E74774">
        <w:t>Harder debugging</w:t>
      </w:r>
    </w:p>
    <w:p w14:paraId="0D2CD39C" w14:textId="77777777" w:rsidR="00A21F03" w:rsidRPr="00E74774" w:rsidRDefault="00000000" w:rsidP="00A21F03">
      <w:pPr>
        <w:spacing w:after="0" w:line="259" w:lineRule="auto"/>
      </w:pPr>
      <w:r>
        <w:pict w14:anchorId="21A942FC">
          <v:rect id="_x0000_i1406" style="width:0;height:1.5pt" o:hralign="center" o:hrstd="t" o:hr="t" fillcolor="#a0a0a0" stroked="f"/>
        </w:pict>
      </w:r>
    </w:p>
    <w:p w14:paraId="0BBEC784"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Timeouts &amp; Error Handling (Often Asked)</w:t>
      </w:r>
    </w:p>
    <w:p w14:paraId="30F8BD24" w14:textId="77777777" w:rsidR="00A21F03" w:rsidRPr="00E74774" w:rsidRDefault="00A21F03" w:rsidP="00A21F03">
      <w:pPr>
        <w:spacing w:after="0" w:line="259" w:lineRule="auto"/>
      </w:pPr>
      <w:r w:rsidRPr="00E74774">
        <w:t>MVC async:</w:t>
      </w:r>
    </w:p>
    <w:p w14:paraId="517CCBAB" w14:textId="77777777" w:rsidR="00A21F03" w:rsidRPr="00E74774" w:rsidRDefault="00A21F03" w:rsidP="00A21F03">
      <w:pPr>
        <w:numPr>
          <w:ilvl w:val="0"/>
          <w:numId w:val="833"/>
        </w:numPr>
        <w:spacing w:after="0" w:line="259" w:lineRule="auto"/>
      </w:pPr>
      <w:r w:rsidRPr="00E74774">
        <w:t>Servlet timeout</w:t>
      </w:r>
    </w:p>
    <w:p w14:paraId="3B9E44CD" w14:textId="77777777" w:rsidR="00A21F03" w:rsidRPr="00E74774" w:rsidRDefault="00A21F03" w:rsidP="00A21F03">
      <w:pPr>
        <w:numPr>
          <w:ilvl w:val="0"/>
          <w:numId w:val="833"/>
        </w:numPr>
        <w:spacing w:after="0" w:line="259" w:lineRule="auto"/>
      </w:pPr>
      <w:r w:rsidRPr="00E74774">
        <w:t>DeferredResult#setErrorResult</w:t>
      </w:r>
    </w:p>
    <w:p w14:paraId="41C2329B" w14:textId="77777777" w:rsidR="00A21F03" w:rsidRPr="00E74774" w:rsidRDefault="00A21F03" w:rsidP="00A21F03">
      <w:pPr>
        <w:numPr>
          <w:ilvl w:val="0"/>
          <w:numId w:val="833"/>
        </w:numPr>
        <w:spacing w:after="0" w:line="259" w:lineRule="auto"/>
      </w:pPr>
      <w:r w:rsidRPr="00E74774">
        <w:t>WebAsyncTask timeout callback</w:t>
      </w:r>
    </w:p>
    <w:p w14:paraId="521C3EBF" w14:textId="77777777" w:rsidR="00A21F03" w:rsidRPr="00E74774" w:rsidRDefault="00A21F03" w:rsidP="00A21F03">
      <w:pPr>
        <w:spacing w:after="0" w:line="259" w:lineRule="auto"/>
      </w:pPr>
      <w:r w:rsidRPr="00E74774">
        <w:t>If async task fails:</w:t>
      </w:r>
    </w:p>
    <w:p w14:paraId="20A00872" w14:textId="77777777" w:rsidR="00A21F03" w:rsidRPr="00E74774" w:rsidRDefault="00A21F03" w:rsidP="00A21F03">
      <w:pPr>
        <w:numPr>
          <w:ilvl w:val="0"/>
          <w:numId w:val="834"/>
        </w:numPr>
        <w:spacing w:after="0" w:line="259" w:lineRule="auto"/>
      </w:pPr>
      <w:r w:rsidRPr="00E74774">
        <w:t>Exception handled by AsyncHandlerInterceptor</w:t>
      </w:r>
    </w:p>
    <w:p w14:paraId="3670B5D6" w14:textId="77777777" w:rsidR="00A21F03" w:rsidRPr="00E74774" w:rsidRDefault="00A21F03" w:rsidP="00A21F03">
      <w:pPr>
        <w:numPr>
          <w:ilvl w:val="0"/>
          <w:numId w:val="834"/>
        </w:numPr>
        <w:spacing w:after="0" w:line="259" w:lineRule="auto"/>
      </w:pPr>
      <w:r w:rsidRPr="00E74774">
        <w:t>Response may already be committed</w:t>
      </w:r>
    </w:p>
    <w:p w14:paraId="1CFCA3F8" w14:textId="77777777" w:rsidR="00A21F03" w:rsidRPr="00E74774" w:rsidRDefault="00000000" w:rsidP="00A21F03">
      <w:pPr>
        <w:spacing w:after="0" w:line="259" w:lineRule="auto"/>
      </w:pPr>
      <w:r>
        <w:pict w14:anchorId="757B8AA5">
          <v:rect id="_x0000_i1407" style="width:0;height:1.5pt" o:hralign="center" o:hrstd="t" o:hr="t" fillcolor="#a0a0a0" stroked="f"/>
        </w:pict>
      </w:r>
    </w:p>
    <w:p w14:paraId="232B10AD"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When Async MVC Makes Sense</w:t>
      </w:r>
    </w:p>
    <w:p w14:paraId="462B7D70"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Slow external calls</w:t>
      </w:r>
      <w:r w:rsidRPr="00E74774">
        <w:br/>
      </w:r>
      <w:r w:rsidRPr="00E74774">
        <w:rPr>
          <w:rFonts w:ascii="Segoe UI Symbol" w:hAnsi="Segoe UI Symbol" w:cs="Segoe UI Symbol"/>
        </w:rPr>
        <w:t>✔</w:t>
      </w:r>
      <w:r w:rsidRPr="00E74774">
        <w:t xml:space="preserve"> I/O-heavy but blocking systems</w:t>
      </w:r>
      <w:r w:rsidRPr="00E74774">
        <w:br/>
      </w:r>
      <w:r w:rsidRPr="00E74774">
        <w:rPr>
          <w:rFonts w:ascii="Segoe UI Symbol" w:hAnsi="Segoe UI Symbol" w:cs="Segoe UI Symbol"/>
        </w:rPr>
        <w:t>✔</w:t>
      </w:r>
      <w:r w:rsidRPr="00E74774">
        <w:t xml:space="preserve"> Limited concurrency improvements</w:t>
      </w:r>
    </w:p>
    <w:p w14:paraId="0D77FB32" w14:textId="77777777" w:rsidR="00A21F03" w:rsidRPr="00E74774" w:rsidRDefault="00A21F03" w:rsidP="00A21F03">
      <w:pPr>
        <w:spacing w:after="0" w:line="259" w:lineRule="auto"/>
      </w:pPr>
      <w:r w:rsidRPr="00E74774">
        <w:rPr>
          <w:rFonts w:ascii="Segoe UI Emoji" w:hAnsi="Segoe UI Emoji" w:cs="Segoe UI Emoji"/>
        </w:rPr>
        <w:lastRenderedPageBreak/>
        <w:t>❌</w:t>
      </w:r>
      <w:r w:rsidRPr="00E74774">
        <w:t xml:space="preserve"> High fan-out APIs</w:t>
      </w:r>
      <w:r w:rsidRPr="00E74774">
        <w:br/>
      </w:r>
      <w:r w:rsidRPr="00E74774">
        <w:rPr>
          <w:rFonts w:ascii="Segoe UI Emoji" w:hAnsi="Segoe UI Emoji" w:cs="Segoe UI Emoji"/>
        </w:rPr>
        <w:t>❌</w:t>
      </w:r>
      <w:r w:rsidRPr="00E74774">
        <w:t xml:space="preserve"> Streaming</w:t>
      </w:r>
      <w:r w:rsidRPr="00E74774">
        <w:br/>
      </w:r>
      <w:r w:rsidRPr="00E74774">
        <w:rPr>
          <w:rFonts w:ascii="Segoe UI Emoji" w:hAnsi="Segoe UI Emoji" w:cs="Segoe UI Emoji"/>
        </w:rPr>
        <w:t>❌</w:t>
      </w:r>
      <w:r w:rsidRPr="00E74774">
        <w:t xml:space="preserve"> Backpressure needs</w:t>
      </w:r>
    </w:p>
    <w:p w14:paraId="4EEC67E8" w14:textId="77777777" w:rsidR="00A21F03" w:rsidRPr="00E74774" w:rsidRDefault="00000000" w:rsidP="00A21F03">
      <w:pPr>
        <w:spacing w:after="0" w:line="259" w:lineRule="auto"/>
      </w:pPr>
      <w:r>
        <w:pict w14:anchorId="1F82D8A0">
          <v:rect id="_x0000_i1408" style="width:0;height:1.5pt" o:hralign="center" o:hrstd="t" o:hr="t" fillcolor="#a0a0a0" stroked="f"/>
        </w:pict>
      </w:r>
    </w:p>
    <w:p w14:paraId="5E5B18B4"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Production-Level Guidance</w:t>
      </w:r>
    </w:p>
    <w:p w14:paraId="67CFA108" w14:textId="77777777" w:rsidR="00A21F03" w:rsidRPr="00E74774" w:rsidRDefault="00A21F03" w:rsidP="00A21F03">
      <w:pPr>
        <w:spacing w:after="0" w:line="259" w:lineRule="auto"/>
      </w:pPr>
      <w:r w:rsidRPr="00E74774">
        <w:rPr>
          <w:b/>
          <w:bCs/>
        </w:rPr>
        <w:t>Async MVC is a tactical optimization, not an architectural shift. If you need real scalability, move to WebFlux or redesign I/O boundaries.</w:t>
      </w:r>
    </w:p>
    <w:p w14:paraId="2361A279" w14:textId="77777777" w:rsidR="00A21F03" w:rsidRPr="00E74774" w:rsidRDefault="00000000" w:rsidP="00A21F03">
      <w:pPr>
        <w:spacing w:after="0" w:line="259" w:lineRule="auto"/>
      </w:pPr>
      <w:r>
        <w:pict w14:anchorId="79BD2F30">
          <v:rect id="_x0000_i1409" style="width:0;height:1.5pt" o:hralign="center" o:hrstd="t" o:hr="t" fillcolor="#a0a0a0" stroked="f"/>
        </w:pict>
      </w:r>
    </w:p>
    <w:p w14:paraId="73A2CB61"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Final Interview Closing Statement</w:t>
      </w:r>
    </w:p>
    <w:p w14:paraId="476136C2" w14:textId="77777777" w:rsidR="00A21F03" w:rsidRPr="00E74774" w:rsidRDefault="00A21F03" w:rsidP="00A21F03">
      <w:pPr>
        <w:spacing w:after="0" w:line="259" w:lineRule="auto"/>
      </w:pPr>
      <w:r w:rsidRPr="00E74774">
        <w:rPr>
          <w:b/>
          <w:bCs/>
        </w:rPr>
        <w:t>Spring Boot’s async request handling in MVC works by decoupling request threads from execution threads using Servlet 3 async and executors, improving throughput but retaining a blocking execution model. True async scalability is achieved only with WebFlux’s event-driven model.</w:t>
      </w:r>
    </w:p>
    <w:p w14:paraId="777E8751" w14:textId="77777777" w:rsidR="00A21F03" w:rsidRPr="00E74774" w:rsidRDefault="00A21F03" w:rsidP="00A21F03">
      <w:pPr>
        <w:spacing w:after="0"/>
      </w:pPr>
    </w:p>
    <w:p w14:paraId="47168580" w14:textId="77777777" w:rsidR="00A21F03" w:rsidRPr="00A21F03" w:rsidRDefault="00A21F03" w:rsidP="00A21F03">
      <w:pPr>
        <w:rPr>
          <w:b/>
          <w:bCs/>
          <w:color w:val="EE0000"/>
          <w:sz w:val="24"/>
          <w:szCs w:val="24"/>
          <w:lang w:val="en-IN"/>
        </w:rPr>
      </w:pPr>
      <w:r w:rsidRPr="00A21F03">
        <w:rPr>
          <w:b/>
          <w:bCs/>
          <w:color w:val="EE0000"/>
          <w:sz w:val="24"/>
          <w:szCs w:val="24"/>
          <w:lang w:val="en-IN"/>
        </w:rPr>
        <w:t>9.  How Boot configures Jackson automatically?</w:t>
      </w:r>
    </w:p>
    <w:p w14:paraId="5D75BF5C" w14:textId="77777777" w:rsidR="00A21F03" w:rsidRPr="00E74774" w:rsidRDefault="00A21F03" w:rsidP="00A21F03">
      <w:pPr>
        <w:spacing w:after="0" w:line="259" w:lineRule="auto"/>
        <w:rPr>
          <w:b/>
          <w:bCs/>
        </w:rPr>
      </w:pPr>
      <w:r w:rsidRPr="00E74774">
        <w:rPr>
          <w:b/>
          <w:bCs/>
        </w:rPr>
        <w:t>How Spring Boot Configures Jackson Automatically</w:t>
      </w:r>
    </w:p>
    <w:p w14:paraId="093B02E5"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37EAAFD5" w14:textId="77777777" w:rsidR="00A21F03" w:rsidRPr="00E74774" w:rsidRDefault="00A21F03" w:rsidP="00A21F03">
      <w:pPr>
        <w:spacing w:after="0" w:line="259" w:lineRule="auto"/>
      </w:pPr>
      <w:r w:rsidRPr="00E74774">
        <w:rPr>
          <w:b/>
          <w:bCs/>
        </w:rPr>
        <w:t>Spring Boot auto-configures Jackson by detecting it on the classpath, creating a default ObjectMapper bean, applying all Jackson2ObjectMapperBuilder customizations, and making it available for HTTP message conversion, while backing off if the user defines their own ObjectMapper.</w:t>
      </w:r>
    </w:p>
    <w:p w14:paraId="41685166" w14:textId="77777777" w:rsidR="00A21F03" w:rsidRPr="00E74774" w:rsidRDefault="00000000" w:rsidP="00A21F03">
      <w:pPr>
        <w:spacing w:after="0" w:line="259" w:lineRule="auto"/>
      </w:pPr>
      <w:r>
        <w:pict w14:anchorId="044B5006">
          <v:rect id="_x0000_i1410" style="width:0;height:1.5pt" o:hralign="center" o:hrstd="t" o:hr="t" fillcolor="#a0a0a0" stroked="f"/>
        </w:pict>
      </w:r>
    </w:p>
    <w:p w14:paraId="5A0799C8"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Classpath Detection</w:t>
      </w:r>
    </w:p>
    <w:p w14:paraId="70A384CA" w14:textId="77777777" w:rsidR="00A21F03" w:rsidRPr="00E74774" w:rsidRDefault="00A21F03" w:rsidP="00A21F03">
      <w:pPr>
        <w:spacing w:after="0" w:line="259" w:lineRule="auto"/>
      </w:pPr>
      <w:r w:rsidRPr="00E74774">
        <w:t xml:space="preserve">Boot uses </w:t>
      </w:r>
      <w:r w:rsidRPr="00E74774">
        <w:rPr>
          <w:b/>
          <w:bCs/>
        </w:rPr>
        <w:t>conditional annotations</w:t>
      </w:r>
      <w:r w:rsidRPr="00E74774">
        <w:t xml:space="preserve"> in its auto-config:</w:t>
      </w:r>
    </w:p>
    <w:p w14:paraId="4C2A323E" w14:textId="77777777" w:rsidR="00A21F03" w:rsidRPr="00E74774" w:rsidRDefault="00A21F03" w:rsidP="00A21F03">
      <w:pPr>
        <w:spacing w:after="0" w:line="259" w:lineRule="auto"/>
      </w:pPr>
      <w:r w:rsidRPr="00E74774">
        <w:t>@ConditionalOnClass(ObjectMapper.class)</w:t>
      </w:r>
    </w:p>
    <w:p w14:paraId="09D64DEB" w14:textId="77777777" w:rsidR="00A21F03" w:rsidRPr="00E74774" w:rsidRDefault="00A21F03" w:rsidP="00A21F03">
      <w:pPr>
        <w:spacing w:after="0" w:line="259" w:lineRule="auto"/>
      </w:pPr>
      <w:r w:rsidRPr="00E74774">
        <w:t>@ConditionalOnMissingBean(ObjectMapper.class)</w:t>
      </w:r>
    </w:p>
    <w:p w14:paraId="7D77D83B" w14:textId="77777777" w:rsidR="00A21F03" w:rsidRPr="00E74774" w:rsidRDefault="00A21F03" w:rsidP="00A21F03">
      <w:pPr>
        <w:numPr>
          <w:ilvl w:val="0"/>
          <w:numId w:val="835"/>
        </w:numPr>
        <w:spacing w:after="0" w:line="259" w:lineRule="auto"/>
      </w:pPr>
      <w:r w:rsidRPr="00E74774">
        <w:t>If com.fasterxml.jackson.databind.ObjectMapper is present:</w:t>
      </w:r>
    </w:p>
    <w:p w14:paraId="79AF418C" w14:textId="77777777" w:rsidR="00A21F03" w:rsidRPr="00E74774" w:rsidRDefault="00A21F03" w:rsidP="00A21F03">
      <w:pPr>
        <w:numPr>
          <w:ilvl w:val="1"/>
          <w:numId w:val="835"/>
        </w:numPr>
        <w:spacing w:after="0" w:line="259" w:lineRule="auto"/>
      </w:pPr>
      <w:r w:rsidRPr="00E74774">
        <w:t>Auto-config triggers</w:t>
      </w:r>
    </w:p>
    <w:p w14:paraId="53728A46" w14:textId="77777777" w:rsidR="00A21F03" w:rsidRPr="00E74774" w:rsidRDefault="00A21F03" w:rsidP="00A21F03">
      <w:pPr>
        <w:numPr>
          <w:ilvl w:val="0"/>
          <w:numId w:val="835"/>
        </w:numPr>
        <w:spacing w:after="0" w:line="259" w:lineRule="auto"/>
      </w:pPr>
      <w:r w:rsidRPr="00E74774">
        <w:t>If user defined ObjectMapper bean:</w:t>
      </w:r>
    </w:p>
    <w:p w14:paraId="6C2F875A" w14:textId="77777777" w:rsidR="00A21F03" w:rsidRPr="00E74774" w:rsidRDefault="00A21F03" w:rsidP="00A21F03">
      <w:pPr>
        <w:numPr>
          <w:ilvl w:val="1"/>
          <w:numId w:val="835"/>
        </w:numPr>
        <w:spacing w:after="0" w:line="259" w:lineRule="auto"/>
      </w:pPr>
      <w:r w:rsidRPr="00E74774">
        <w:t xml:space="preserve">Auto-config </w:t>
      </w:r>
      <w:r w:rsidRPr="00E74774">
        <w:rPr>
          <w:b/>
          <w:bCs/>
        </w:rPr>
        <w:t>backs off</w:t>
      </w:r>
    </w:p>
    <w:p w14:paraId="7668856C" w14:textId="77777777" w:rsidR="00A21F03" w:rsidRPr="00E74774" w:rsidRDefault="00A21F03" w:rsidP="00A21F03">
      <w:pPr>
        <w:spacing w:after="0" w:line="259" w:lineRule="auto"/>
      </w:pPr>
      <w:r w:rsidRPr="00E74774">
        <w:t>No dependency → no auto-config.</w:t>
      </w:r>
    </w:p>
    <w:p w14:paraId="22D378A5" w14:textId="77777777" w:rsidR="00A21F03" w:rsidRPr="00E74774" w:rsidRDefault="00000000" w:rsidP="00A21F03">
      <w:pPr>
        <w:spacing w:after="0" w:line="259" w:lineRule="auto"/>
      </w:pPr>
      <w:r>
        <w:pict w14:anchorId="5849B63E">
          <v:rect id="_x0000_i1411" style="width:0;height:1.5pt" o:hralign="center" o:hrstd="t" o:hr="t" fillcolor="#a0a0a0" stroked="f"/>
        </w:pict>
      </w:r>
    </w:p>
    <w:p w14:paraId="25C827E3"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Key Auto-Configuration Class</w:t>
      </w:r>
    </w:p>
    <w:p w14:paraId="0AAEF00E" w14:textId="77777777" w:rsidR="00A21F03" w:rsidRPr="00E74774" w:rsidRDefault="00A21F03" w:rsidP="00A21F03">
      <w:pPr>
        <w:spacing w:after="0" w:line="259" w:lineRule="auto"/>
      </w:pPr>
      <w:r w:rsidRPr="00E74774">
        <w:t>JacksonAutoConfiguration</w:t>
      </w:r>
    </w:p>
    <w:p w14:paraId="743C1296" w14:textId="77777777" w:rsidR="00A21F03" w:rsidRPr="00E74774" w:rsidRDefault="00A21F03" w:rsidP="00A21F03">
      <w:pPr>
        <w:spacing w:after="0" w:line="259" w:lineRule="auto"/>
      </w:pPr>
      <w:r w:rsidRPr="00E74774">
        <w:t>Internal flow:</w:t>
      </w:r>
    </w:p>
    <w:p w14:paraId="3FA20BF6" w14:textId="77777777" w:rsidR="00A21F03" w:rsidRPr="00E74774" w:rsidRDefault="00A21F03" w:rsidP="00A21F03">
      <w:pPr>
        <w:numPr>
          <w:ilvl w:val="0"/>
          <w:numId w:val="836"/>
        </w:numPr>
        <w:spacing w:after="0" w:line="259" w:lineRule="auto"/>
      </w:pPr>
      <w:r w:rsidRPr="00E74774">
        <w:t>Jackson2ObjectMapperBuilder bean created</w:t>
      </w:r>
    </w:p>
    <w:p w14:paraId="46B1C5CB" w14:textId="77777777" w:rsidR="00A21F03" w:rsidRPr="00E74774" w:rsidRDefault="00A21F03" w:rsidP="00A21F03">
      <w:pPr>
        <w:numPr>
          <w:ilvl w:val="0"/>
          <w:numId w:val="836"/>
        </w:numPr>
        <w:spacing w:after="0" w:line="259" w:lineRule="auto"/>
      </w:pPr>
      <w:r w:rsidRPr="00E74774">
        <w:t>Default ObjectMapper bean created from builder</w:t>
      </w:r>
    </w:p>
    <w:p w14:paraId="2CFDC607" w14:textId="77777777" w:rsidR="00A21F03" w:rsidRPr="00E74774" w:rsidRDefault="00A21F03" w:rsidP="00A21F03">
      <w:pPr>
        <w:numPr>
          <w:ilvl w:val="0"/>
          <w:numId w:val="836"/>
        </w:numPr>
        <w:spacing w:after="0" w:line="259" w:lineRule="auto"/>
      </w:pPr>
      <w:r w:rsidRPr="00E74774">
        <w:t>HTTP message converters are wired</w:t>
      </w:r>
    </w:p>
    <w:p w14:paraId="1EA2C6BF" w14:textId="77777777" w:rsidR="00A21F03" w:rsidRPr="00E74774" w:rsidRDefault="00A21F03" w:rsidP="00A21F03">
      <w:pPr>
        <w:spacing w:after="0" w:line="259" w:lineRule="auto"/>
      </w:pPr>
      <w:r w:rsidRPr="00E74774">
        <w:t>@Bean</w:t>
      </w:r>
    </w:p>
    <w:p w14:paraId="65AF5CCF" w14:textId="77777777" w:rsidR="00A21F03" w:rsidRPr="00E74774" w:rsidRDefault="00A21F03" w:rsidP="00A21F03">
      <w:pPr>
        <w:spacing w:after="0" w:line="259" w:lineRule="auto"/>
      </w:pPr>
      <w:r w:rsidRPr="00E74774">
        <w:t>@Primary</w:t>
      </w:r>
    </w:p>
    <w:p w14:paraId="13885FB9" w14:textId="77777777" w:rsidR="00A21F03" w:rsidRPr="00E74774" w:rsidRDefault="00A21F03" w:rsidP="00A21F03">
      <w:pPr>
        <w:spacing w:after="0" w:line="259" w:lineRule="auto"/>
      </w:pPr>
      <w:r w:rsidRPr="00E74774">
        <w:t>public ObjectMapper jacksonObjectMapper(Jackson2ObjectMapperBuilder builder) {</w:t>
      </w:r>
    </w:p>
    <w:p w14:paraId="71CCEC9C" w14:textId="77777777" w:rsidR="00A21F03" w:rsidRPr="00E74774" w:rsidRDefault="00A21F03" w:rsidP="00A21F03">
      <w:pPr>
        <w:spacing w:after="0" w:line="259" w:lineRule="auto"/>
      </w:pPr>
      <w:r w:rsidRPr="00E74774">
        <w:t xml:space="preserve">    return builder.build();</w:t>
      </w:r>
    </w:p>
    <w:p w14:paraId="5D9E038C" w14:textId="77777777" w:rsidR="00A21F03" w:rsidRPr="00E74774" w:rsidRDefault="00A21F03" w:rsidP="00A21F03">
      <w:pPr>
        <w:spacing w:after="0" w:line="259" w:lineRule="auto"/>
      </w:pPr>
      <w:r w:rsidRPr="00E74774">
        <w:t>}</w:t>
      </w:r>
    </w:p>
    <w:p w14:paraId="11FAFAD6" w14:textId="77777777" w:rsidR="00A21F03" w:rsidRPr="00E74774" w:rsidRDefault="00000000" w:rsidP="00A21F03">
      <w:pPr>
        <w:spacing w:after="0" w:line="259" w:lineRule="auto"/>
      </w:pPr>
      <w:r>
        <w:pict w14:anchorId="1EE14DFB">
          <v:rect id="_x0000_i1412" style="width:0;height:1.5pt" o:hralign="center" o:hrstd="t" o:hr="t" fillcolor="#a0a0a0" stroked="f"/>
        </w:pict>
      </w:r>
    </w:p>
    <w:p w14:paraId="6475A993" w14:textId="77777777" w:rsidR="00A21F03" w:rsidRPr="00E74774" w:rsidRDefault="00A21F03" w:rsidP="00A21F03">
      <w:pPr>
        <w:spacing w:after="0" w:line="259" w:lineRule="auto"/>
        <w:rPr>
          <w:b/>
          <w:bCs/>
        </w:rPr>
      </w:pPr>
      <w:r w:rsidRPr="00E74774">
        <w:rPr>
          <w:b/>
          <w:bCs/>
        </w:rPr>
        <w:lastRenderedPageBreak/>
        <w:t>4️</w:t>
      </w:r>
      <w:r w:rsidRPr="00E74774">
        <w:rPr>
          <w:rFonts w:ascii="Segoe UI Symbol" w:hAnsi="Segoe UI Symbol" w:cs="Segoe UI Symbol"/>
          <w:b/>
          <w:bCs/>
        </w:rPr>
        <w:t>⃣</w:t>
      </w:r>
      <w:r w:rsidRPr="00E74774">
        <w:rPr>
          <w:b/>
          <w:bCs/>
        </w:rPr>
        <w:t xml:space="preserve"> Default Configuration Applied</w:t>
      </w:r>
    </w:p>
    <w:p w14:paraId="10F75155" w14:textId="77777777" w:rsidR="00A21F03" w:rsidRPr="00E74774" w:rsidRDefault="00A21F03" w:rsidP="00A21F03">
      <w:pPr>
        <w:spacing w:after="0" w:line="259" w:lineRule="auto"/>
      </w:pPr>
      <w:r w:rsidRPr="00E74774">
        <w:t>Spring Boot applies sensible defaults:</w:t>
      </w:r>
    </w:p>
    <w:p w14:paraId="7AF7F70D" w14:textId="77777777" w:rsidR="00A21F03" w:rsidRPr="00E74774" w:rsidRDefault="00A21F03" w:rsidP="00A21F03">
      <w:pPr>
        <w:numPr>
          <w:ilvl w:val="0"/>
          <w:numId w:val="837"/>
        </w:numPr>
        <w:spacing w:after="0" w:line="259" w:lineRule="auto"/>
      </w:pPr>
      <w:r w:rsidRPr="00E74774">
        <w:t>SerializationFeature.WRITE_DATES_AS_TIMESTAMPS = false</w:t>
      </w:r>
    </w:p>
    <w:p w14:paraId="15CDB160" w14:textId="77777777" w:rsidR="00A21F03" w:rsidRPr="00E74774" w:rsidRDefault="00A21F03" w:rsidP="00A21F03">
      <w:pPr>
        <w:numPr>
          <w:ilvl w:val="0"/>
          <w:numId w:val="837"/>
        </w:numPr>
        <w:spacing w:after="0" w:line="259" w:lineRule="auto"/>
      </w:pPr>
      <w:r w:rsidRPr="00E74774">
        <w:t>DeserializationFeature.FAIL_ON_UNKNOWN_PROPERTIES = false</w:t>
      </w:r>
    </w:p>
    <w:p w14:paraId="0F1A68E6" w14:textId="77777777" w:rsidR="00A21F03" w:rsidRPr="00E74774" w:rsidRDefault="00A21F03" w:rsidP="00A21F03">
      <w:pPr>
        <w:numPr>
          <w:ilvl w:val="0"/>
          <w:numId w:val="837"/>
        </w:numPr>
        <w:spacing w:after="0" w:line="259" w:lineRule="auto"/>
      </w:pPr>
      <w:r w:rsidRPr="00E74774">
        <w:t>PropertyNamingStrategy.SNAKE_CASE (optional via config)</w:t>
      </w:r>
    </w:p>
    <w:p w14:paraId="0336FBCD" w14:textId="77777777" w:rsidR="00A21F03" w:rsidRPr="00E74774" w:rsidRDefault="00A21F03" w:rsidP="00A21F03">
      <w:pPr>
        <w:numPr>
          <w:ilvl w:val="0"/>
          <w:numId w:val="837"/>
        </w:numPr>
        <w:spacing w:after="0" w:line="259" w:lineRule="auto"/>
      </w:pPr>
      <w:r w:rsidRPr="00E74774">
        <w:t>Modules auto-registered via ObjectMapper.findModules():</w:t>
      </w:r>
    </w:p>
    <w:p w14:paraId="6F669C72" w14:textId="77777777" w:rsidR="00A21F03" w:rsidRPr="00E74774" w:rsidRDefault="00A21F03" w:rsidP="00A21F03">
      <w:pPr>
        <w:numPr>
          <w:ilvl w:val="1"/>
          <w:numId w:val="837"/>
        </w:numPr>
        <w:spacing w:after="0" w:line="259" w:lineRule="auto"/>
      </w:pPr>
      <w:r w:rsidRPr="00E74774">
        <w:t>Java 8 java.time.* (JavaTimeModule)</w:t>
      </w:r>
    </w:p>
    <w:p w14:paraId="4E8CAB5D" w14:textId="77777777" w:rsidR="00A21F03" w:rsidRPr="00E74774" w:rsidRDefault="00A21F03" w:rsidP="00A21F03">
      <w:pPr>
        <w:numPr>
          <w:ilvl w:val="1"/>
          <w:numId w:val="837"/>
        </w:numPr>
        <w:spacing w:after="0" w:line="259" w:lineRule="auto"/>
      </w:pPr>
      <w:r w:rsidRPr="00E74774">
        <w:t>JDK8 optional types</w:t>
      </w:r>
    </w:p>
    <w:p w14:paraId="0596F990" w14:textId="77777777" w:rsidR="00A21F03" w:rsidRPr="00E74774" w:rsidRDefault="00A21F03" w:rsidP="00A21F03">
      <w:pPr>
        <w:numPr>
          <w:ilvl w:val="1"/>
          <w:numId w:val="837"/>
        </w:numPr>
        <w:spacing w:after="0" w:line="259" w:lineRule="auto"/>
      </w:pPr>
      <w:r w:rsidRPr="00E74774">
        <w:t>JDK 9+ modules if present</w:t>
      </w:r>
    </w:p>
    <w:p w14:paraId="0BF0B693" w14:textId="77777777" w:rsidR="00A21F03" w:rsidRPr="00E74774" w:rsidRDefault="00000000" w:rsidP="00A21F03">
      <w:pPr>
        <w:spacing w:after="0" w:line="259" w:lineRule="auto"/>
      </w:pPr>
      <w:r>
        <w:pict w14:anchorId="44794769">
          <v:rect id="_x0000_i1413" style="width:0;height:1.5pt" o:hralign="center" o:hrstd="t" o:hr="t" fillcolor="#a0a0a0" stroked="f"/>
        </w:pict>
      </w:r>
    </w:p>
    <w:p w14:paraId="2C98CDCA"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HTTP Message Conversion</w:t>
      </w:r>
    </w:p>
    <w:p w14:paraId="7D1B948C" w14:textId="77777777" w:rsidR="00A21F03" w:rsidRPr="00E74774" w:rsidRDefault="00A21F03" w:rsidP="00A21F03">
      <w:pPr>
        <w:numPr>
          <w:ilvl w:val="0"/>
          <w:numId w:val="838"/>
        </w:numPr>
        <w:spacing w:after="0" w:line="259" w:lineRule="auto"/>
      </w:pPr>
      <w:r w:rsidRPr="00E74774">
        <w:t>Boot provides MappingJackson2HttpMessageConverter automatically</w:t>
      </w:r>
    </w:p>
    <w:p w14:paraId="261EBAB8" w14:textId="77777777" w:rsidR="00A21F03" w:rsidRPr="00E74774" w:rsidRDefault="00A21F03" w:rsidP="00A21F03">
      <w:pPr>
        <w:numPr>
          <w:ilvl w:val="0"/>
          <w:numId w:val="838"/>
        </w:numPr>
        <w:spacing w:after="0" w:line="259" w:lineRule="auto"/>
      </w:pPr>
      <w:r w:rsidRPr="00E74774">
        <w:t>Converts:</w:t>
      </w:r>
    </w:p>
    <w:p w14:paraId="03EDE210" w14:textId="77777777" w:rsidR="00A21F03" w:rsidRPr="00E74774" w:rsidRDefault="00A21F03" w:rsidP="00A21F03">
      <w:pPr>
        <w:numPr>
          <w:ilvl w:val="1"/>
          <w:numId w:val="838"/>
        </w:numPr>
        <w:spacing w:after="0" w:line="259" w:lineRule="auto"/>
      </w:pPr>
      <w:r w:rsidRPr="00E74774">
        <w:t>Request bodies → POJO (@RequestBody)</w:t>
      </w:r>
    </w:p>
    <w:p w14:paraId="580642A6" w14:textId="77777777" w:rsidR="00A21F03" w:rsidRPr="00E74774" w:rsidRDefault="00A21F03" w:rsidP="00A21F03">
      <w:pPr>
        <w:numPr>
          <w:ilvl w:val="1"/>
          <w:numId w:val="838"/>
        </w:numPr>
        <w:spacing w:after="0" w:line="259" w:lineRule="auto"/>
      </w:pPr>
      <w:r w:rsidRPr="00E74774">
        <w:t>Response bodies → JSON (@ResponseBody / @RestController)</w:t>
      </w:r>
    </w:p>
    <w:p w14:paraId="0337B50C" w14:textId="77777777" w:rsidR="00A21F03" w:rsidRPr="00E74774" w:rsidRDefault="00A21F03" w:rsidP="00A21F03">
      <w:pPr>
        <w:numPr>
          <w:ilvl w:val="0"/>
          <w:numId w:val="838"/>
        </w:numPr>
        <w:spacing w:after="0" w:line="259" w:lineRule="auto"/>
      </w:pPr>
      <w:r w:rsidRPr="00E74774">
        <w:t>Uses the auto-configured ObjectMapper unless user provides custom converter</w:t>
      </w:r>
    </w:p>
    <w:p w14:paraId="0B293F91" w14:textId="77777777" w:rsidR="00A21F03" w:rsidRPr="00E74774" w:rsidRDefault="00000000" w:rsidP="00A21F03">
      <w:pPr>
        <w:spacing w:after="0" w:line="259" w:lineRule="auto"/>
      </w:pPr>
      <w:r>
        <w:pict w14:anchorId="7BB56DF1">
          <v:rect id="_x0000_i1414" style="width:0;height:1.5pt" o:hralign="center" o:hrstd="t" o:hr="t" fillcolor="#a0a0a0" stroked="f"/>
        </w:pict>
      </w:r>
    </w:p>
    <w:p w14:paraId="4878459D"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Customization Points</w:t>
      </w:r>
    </w:p>
    <w:p w14:paraId="491381C0" w14:textId="77777777" w:rsidR="00A21F03" w:rsidRPr="00E74774" w:rsidRDefault="00A21F03" w:rsidP="00A21F03">
      <w:pPr>
        <w:numPr>
          <w:ilvl w:val="0"/>
          <w:numId w:val="839"/>
        </w:numPr>
        <w:spacing w:after="0" w:line="259" w:lineRule="auto"/>
      </w:pPr>
      <w:r w:rsidRPr="00E74774">
        <w:rPr>
          <w:b/>
          <w:bCs/>
        </w:rPr>
        <w:t>application.yml / application.properties</w:t>
      </w:r>
    </w:p>
    <w:p w14:paraId="0C65789F" w14:textId="77777777" w:rsidR="00A21F03" w:rsidRPr="00E74774" w:rsidRDefault="00A21F03" w:rsidP="00A21F03">
      <w:pPr>
        <w:spacing w:after="0" w:line="259" w:lineRule="auto"/>
      </w:pPr>
      <w:r w:rsidRPr="00E74774">
        <w:t>spring.jackson.serialization.WRITE_DATES_AS_TIMESTAMPS=false</w:t>
      </w:r>
    </w:p>
    <w:p w14:paraId="2BD12562" w14:textId="77777777" w:rsidR="00A21F03" w:rsidRPr="00E74774" w:rsidRDefault="00A21F03" w:rsidP="00A21F03">
      <w:pPr>
        <w:spacing w:after="0" w:line="259" w:lineRule="auto"/>
      </w:pPr>
      <w:r w:rsidRPr="00E74774">
        <w:t>spring.jackson.property-naming-strategy=SNAKE_CASE</w:t>
      </w:r>
    </w:p>
    <w:p w14:paraId="1193EE3B" w14:textId="77777777" w:rsidR="00A21F03" w:rsidRPr="00E74774" w:rsidRDefault="00A21F03" w:rsidP="00A21F03">
      <w:pPr>
        <w:spacing w:after="0" w:line="259" w:lineRule="auto"/>
      </w:pPr>
      <w:r w:rsidRPr="00E74774">
        <w:t>spring.jackson.default-property-inclusion=non_null</w:t>
      </w:r>
    </w:p>
    <w:p w14:paraId="732707CD" w14:textId="77777777" w:rsidR="00A21F03" w:rsidRPr="00E74774" w:rsidRDefault="00A21F03" w:rsidP="00A21F03">
      <w:pPr>
        <w:numPr>
          <w:ilvl w:val="0"/>
          <w:numId w:val="840"/>
        </w:numPr>
        <w:spacing w:after="0" w:line="259" w:lineRule="auto"/>
      </w:pPr>
      <w:r w:rsidRPr="00E74774">
        <w:t>Bound into JacksonProperties</w:t>
      </w:r>
    </w:p>
    <w:p w14:paraId="3B63306B" w14:textId="77777777" w:rsidR="00A21F03" w:rsidRPr="00E74774" w:rsidRDefault="00A21F03" w:rsidP="00A21F03">
      <w:pPr>
        <w:numPr>
          <w:ilvl w:val="0"/>
          <w:numId w:val="840"/>
        </w:numPr>
        <w:spacing w:after="0" w:line="259" w:lineRule="auto"/>
      </w:pPr>
      <w:r w:rsidRPr="00E74774">
        <w:t>Applied via Jackson2ObjectMapperBuilder</w:t>
      </w:r>
    </w:p>
    <w:p w14:paraId="674556E7" w14:textId="77777777" w:rsidR="00A21F03" w:rsidRPr="00E74774" w:rsidRDefault="00A21F03" w:rsidP="00A21F03">
      <w:pPr>
        <w:numPr>
          <w:ilvl w:val="0"/>
          <w:numId w:val="841"/>
        </w:numPr>
        <w:spacing w:after="0" w:line="259" w:lineRule="auto"/>
      </w:pPr>
      <w:r w:rsidRPr="00E74774">
        <w:rPr>
          <w:b/>
          <w:bCs/>
        </w:rPr>
        <w:t>Customizer beans</w:t>
      </w:r>
    </w:p>
    <w:p w14:paraId="6A23DA8B" w14:textId="77777777" w:rsidR="00A21F03" w:rsidRPr="00E74774" w:rsidRDefault="00A21F03" w:rsidP="00A21F03">
      <w:pPr>
        <w:spacing w:after="0" w:line="259" w:lineRule="auto"/>
      </w:pPr>
      <w:r w:rsidRPr="00E74774">
        <w:t>@Bean</w:t>
      </w:r>
    </w:p>
    <w:p w14:paraId="7C8405A5" w14:textId="77777777" w:rsidR="00A21F03" w:rsidRPr="00E74774" w:rsidRDefault="00A21F03" w:rsidP="00A21F03">
      <w:pPr>
        <w:spacing w:after="0" w:line="259" w:lineRule="auto"/>
      </w:pPr>
      <w:r w:rsidRPr="00E74774">
        <w:t>public Jackson2ObjectMapperBuilderCustomizer customizer() {</w:t>
      </w:r>
    </w:p>
    <w:p w14:paraId="6FD99482" w14:textId="77777777" w:rsidR="00A21F03" w:rsidRPr="00E74774" w:rsidRDefault="00A21F03" w:rsidP="00A21F03">
      <w:pPr>
        <w:spacing w:after="0" w:line="259" w:lineRule="auto"/>
      </w:pPr>
      <w:r w:rsidRPr="00E74774">
        <w:t xml:space="preserve">    return builder -&gt; builder.featuresToEnable(SerializationFeature.INDENT_OUTPUT);</w:t>
      </w:r>
    </w:p>
    <w:p w14:paraId="09232BF4" w14:textId="77777777" w:rsidR="00A21F03" w:rsidRPr="00E74774" w:rsidRDefault="00A21F03" w:rsidP="00A21F03">
      <w:pPr>
        <w:spacing w:after="0" w:line="259" w:lineRule="auto"/>
      </w:pPr>
      <w:r w:rsidRPr="00E74774">
        <w:t>}</w:t>
      </w:r>
    </w:p>
    <w:p w14:paraId="2559D256" w14:textId="77777777" w:rsidR="00A21F03" w:rsidRPr="00E74774" w:rsidRDefault="00A21F03" w:rsidP="00A21F03">
      <w:pPr>
        <w:numPr>
          <w:ilvl w:val="0"/>
          <w:numId w:val="842"/>
        </w:numPr>
        <w:spacing w:after="0" w:line="259" w:lineRule="auto"/>
      </w:pPr>
      <w:r w:rsidRPr="00E74774">
        <w:t xml:space="preserve">Applied </w:t>
      </w:r>
      <w:r w:rsidRPr="00E74774">
        <w:rPr>
          <w:b/>
          <w:bCs/>
        </w:rPr>
        <w:t>before ObjectMapper bean is built</w:t>
      </w:r>
    </w:p>
    <w:p w14:paraId="01E6E48B" w14:textId="77777777" w:rsidR="00A21F03" w:rsidRPr="00E74774" w:rsidRDefault="00A21F03" w:rsidP="00A21F03">
      <w:pPr>
        <w:numPr>
          <w:ilvl w:val="0"/>
          <w:numId w:val="842"/>
        </w:numPr>
        <w:spacing w:after="0" w:line="259" w:lineRule="auto"/>
      </w:pPr>
      <w:r w:rsidRPr="00E74774">
        <w:t>Allows centralized tuning</w:t>
      </w:r>
    </w:p>
    <w:p w14:paraId="11DA5DEC" w14:textId="77777777" w:rsidR="00A21F03" w:rsidRPr="00E74774" w:rsidRDefault="00A21F03" w:rsidP="00A21F03">
      <w:pPr>
        <w:numPr>
          <w:ilvl w:val="0"/>
          <w:numId w:val="843"/>
        </w:numPr>
        <w:spacing w:after="0" w:line="259" w:lineRule="auto"/>
      </w:pPr>
      <w:r w:rsidRPr="00E74774">
        <w:rPr>
          <w:b/>
          <w:bCs/>
        </w:rPr>
        <w:t>User-defined ObjectMapper</w:t>
      </w:r>
    </w:p>
    <w:p w14:paraId="0151EDC6" w14:textId="77777777" w:rsidR="00A21F03" w:rsidRPr="00E74774" w:rsidRDefault="00A21F03" w:rsidP="00A21F03">
      <w:pPr>
        <w:spacing w:after="0" w:line="259" w:lineRule="auto"/>
      </w:pPr>
      <w:r w:rsidRPr="00E74774">
        <w:t>@Bean</w:t>
      </w:r>
    </w:p>
    <w:p w14:paraId="3F1B708A" w14:textId="77777777" w:rsidR="00A21F03" w:rsidRPr="00E74774" w:rsidRDefault="00A21F03" w:rsidP="00A21F03">
      <w:pPr>
        <w:spacing w:after="0" w:line="259" w:lineRule="auto"/>
      </w:pPr>
      <w:r w:rsidRPr="00E74774">
        <w:t>public ObjectMapper customObjectMapper() {</w:t>
      </w:r>
    </w:p>
    <w:p w14:paraId="1AB92D09" w14:textId="77777777" w:rsidR="00A21F03" w:rsidRPr="00E74774" w:rsidRDefault="00A21F03" w:rsidP="00A21F03">
      <w:pPr>
        <w:spacing w:after="0" w:line="259" w:lineRule="auto"/>
      </w:pPr>
      <w:r w:rsidRPr="00E74774">
        <w:t xml:space="preserve">    return new ObjectMapper().enable(SerializationFeature.INDENT_OUTPUT);</w:t>
      </w:r>
    </w:p>
    <w:p w14:paraId="4D017B79" w14:textId="77777777" w:rsidR="00A21F03" w:rsidRPr="00E74774" w:rsidRDefault="00A21F03" w:rsidP="00A21F03">
      <w:pPr>
        <w:spacing w:after="0" w:line="259" w:lineRule="auto"/>
      </w:pPr>
      <w:r w:rsidRPr="00E74774">
        <w:t>}</w:t>
      </w:r>
    </w:p>
    <w:p w14:paraId="4CEABC8E" w14:textId="77777777" w:rsidR="00A21F03" w:rsidRPr="00E74774" w:rsidRDefault="00A21F03" w:rsidP="00A21F03">
      <w:pPr>
        <w:numPr>
          <w:ilvl w:val="0"/>
          <w:numId w:val="844"/>
        </w:numPr>
        <w:spacing w:after="0" w:line="259" w:lineRule="auto"/>
      </w:pPr>
      <w:r w:rsidRPr="00E74774">
        <w:t xml:space="preserve">Boot auto-config </w:t>
      </w:r>
      <w:r w:rsidRPr="00E74774">
        <w:rPr>
          <w:b/>
          <w:bCs/>
        </w:rPr>
        <w:t>backs off completely</w:t>
      </w:r>
    </w:p>
    <w:p w14:paraId="64506721" w14:textId="77777777" w:rsidR="00A21F03" w:rsidRPr="00E74774" w:rsidRDefault="00A21F03" w:rsidP="00A21F03">
      <w:pPr>
        <w:numPr>
          <w:ilvl w:val="0"/>
          <w:numId w:val="844"/>
        </w:numPr>
        <w:spacing w:after="0" w:line="259" w:lineRule="auto"/>
      </w:pPr>
      <w:r w:rsidRPr="00E74774">
        <w:t>Overrides defaults</w:t>
      </w:r>
    </w:p>
    <w:p w14:paraId="7B914B21" w14:textId="77777777" w:rsidR="00A21F03" w:rsidRPr="00E74774" w:rsidRDefault="00000000" w:rsidP="00A21F03">
      <w:pPr>
        <w:spacing w:after="0" w:line="259" w:lineRule="auto"/>
      </w:pPr>
      <w:r>
        <w:pict w14:anchorId="7A47BED8">
          <v:rect id="_x0000_i1415" style="width:0;height:1.5pt" o:hralign="center" o:hrstd="t" o:hr="t" fillcolor="#a0a0a0" stroked="f"/>
        </w:pict>
      </w:r>
    </w:p>
    <w:p w14:paraId="0FFC31A5"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Module Auto-Detection</w:t>
      </w:r>
    </w:p>
    <w:p w14:paraId="590935C5" w14:textId="77777777" w:rsidR="00A21F03" w:rsidRPr="00E74774" w:rsidRDefault="00A21F03" w:rsidP="00A21F03">
      <w:pPr>
        <w:spacing w:after="0" w:line="259" w:lineRule="auto"/>
      </w:pPr>
      <w:r w:rsidRPr="00E74774">
        <w:t>Internally:</w:t>
      </w:r>
    </w:p>
    <w:p w14:paraId="5160B48F" w14:textId="77777777" w:rsidR="00A21F03" w:rsidRPr="00E74774" w:rsidRDefault="00A21F03" w:rsidP="00A21F03">
      <w:pPr>
        <w:spacing w:after="0" w:line="259" w:lineRule="auto"/>
      </w:pPr>
      <w:r w:rsidRPr="00E74774">
        <w:t>ObjectMapper.findModules()</w:t>
      </w:r>
    </w:p>
    <w:p w14:paraId="05FBC4AB" w14:textId="77777777" w:rsidR="00A21F03" w:rsidRPr="00E74774" w:rsidRDefault="00A21F03" w:rsidP="00A21F03">
      <w:pPr>
        <w:spacing w:after="0" w:line="259" w:lineRule="auto"/>
      </w:pPr>
      <w:r w:rsidRPr="00E74774">
        <w:t>Detects:</w:t>
      </w:r>
    </w:p>
    <w:p w14:paraId="26B48B1F" w14:textId="77777777" w:rsidR="00A21F03" w:rsidRPr="00E74774" w:rsidRDefault="00A21F03" w:rsidP="00A21F03">
      <w:pPr>
        <w:numPr>
          <w:ilvl w:val="0"/>
          <w:numId w:val="845"/>
        </w:numPr>
        <w:spacing w:after="0" w:line="259" w:lineRule="auto"/>
      </w:pPr>
      <w:r w:rsidRPr="00E74774">
        <w:t>JavaTimeModule</w:t>
      </w:r>
    </w:p>
    <w:p w14:paraId="7749E42C" w14:textId="77777777" w:rsidR="00A21F03" w:rsidRPr="00E74774" w:rsidRDefault="00A21F03" w:rsidP="00A21F03">
      <w:pPr>
        <w:numPr>
          <w:ilvl w:val="0"/>
          <w:numId w:val="845"/>
        </w:numPr>
        <w:spacing w:after="0" w:line="259" w:lineRule="auto"/>
      </w:pPr>
      <w:r w:rsidRPr="00E74774">
        <w:lastRenderedPageBreak/>
        <w:t>ParameterNamesModule</w:t>
      </w:r>
    </w:p>
    <w:p w14:paraId="68C369DD" w14:textId="77777777" w:rsidR="00A21F03" w:rsidRPr="00E74774" w:rsidRDefault="00A21F03" w:rsidP="00A21F03">
      <w:pPr>
        <w:numPr>
          <w:ilvl w:val="0"/>
          <w:numId w:val="845"/>
        </w:numPr>
        <w:spacing w:after="0" w:line="259" w:lineRule="auto"/>
      </w:pPr>
      <w:r w:rsidRPr="00E74774">
        <w:t>Jdk8Module</w:t>
      </w:r>
    </w:p>
    <w:p w14:paraId="2BC1231F" w14:textId="77777777" w:rsidR="00A21F03" w:rsidRPr="00E74774" w:rsidRDefault="00A21F03" w:rsidP="00A21F03">
      <w:pPr>
        <w:spacing w:after="0" w:line="259" w:lineRule="auto"/>
      </w:pPr>
      <w:r w:rsidRPr="00E74774">
        <w:t>Ensures modern types (LocalDateTime, Optional, Record) are supported out of the box.</w:t>
      </w:r>
    </w:p>
    <w:p w14:paraId="2B6D1BF4" w14:textId="77777777" w:rsidR="00A21F03" w:rsidRPr="00E74774" w:rsidRDefault="00000000" w:rsidP="00A21F03">
      <w:pPr>
        <w:spacing w:after="0" w:line="259" w:lineRule="auto"/>
      </w:pPr>
      <w:r>
        <w:pict w14:anchorId="2D714DE5">
          <v:rect id="_x0000_i1416" style="width:0;height:1.5pt" o:hralign="center" o:hrstd="t" o:hr="t" fillcolor="#a0a0a0" stroked="f"/>
        </w:pict>
      </w:r>
    </w:p>
    <w:p w14:paraId="13D62241"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Conditional Beans &amp; Back-Off Logic</w:t>
      </w:r>
    </w:p>
    <w:p w14:paraId="18ECDD73" w14:textId="77777777" w:rsidR="00A21F03" w:rsidRPr="00E74774" w:rsidRDefault="00A21F03" w:rsidP="00A21F03">
      <w:pPr>
        <w:spacing w:after="0" w:line="259" w:lineRule="auto"/>
      </w:pPr>
      <w:r w:rsidRPr="00E74774">
        <w:t>Boot uses:</w:t>
      </w:r>
    </w:p>
    <w:p w14:paraId="51F84357" w14:textId="77777777" w:rsidR="00A21F03" w:rsidRPr="00E74774" w:rsidRDefault="00A21F03" w:rsidP="00A21F03">
      <w:pPr>
        <w:spacing w:after="0" w:line="259" w:lineRule="auto"/>
      </w:pPr>
      <w:r w:rsidRPr="00E74774">
        <w:t>@ConditionalOnMissingBean(ObjectMapper.class)</w:t>
      </w:r>
    </w:p>
    <w:p w14:paraId="3C3C5425" w14:textId="77777777" w:rsidR="00A21F03" w:rsidRPr="00E74774" w:rsidRDefault="00A21F03" w:rsidP="00A21F03">
      <w:pPr>
        <w:numPr>
          <w:ilvl w:val="0"/>
          <w:numId w:val="846"/>
        </w:numPr>
        <w:spacing w:after="0" w:line="259" w:lineRule="auto"/>
      </w:pPr>
      <w:r w:rsidRPr="00E74774">
        <w:t xml:space="preserve">Guarantees </w:t>
      </w:r>
      <w:r w:rsidRPr="00E74774">
        <w:rPr>
          <w:b/>
          <w:bCs/>
        </w:rPr>
        <w:t>user-defined ObjectMapper takes precedence</w:t>
      </w:r>
    </w:p>
    <w:p w14:paraId="7174ECB9" w14:textId="77777777" w:rsidR="00A21F03" w:rsidRPr="00E74774" w:rsidRDefault="00A21F03" w:rsidP="00A21F03">
      <w:pPr>
        <w:numPr>
          <w:ilvl w:val="0"/>
          <w:numId w:val="846"/>
        </w:numPr>
        <w:spacing w:after="0" w:line="259" w:lineRule="auto"/>
      </w:pPr>
      <w:r w:rsidRPr="00E74774">
        <w:t xml:space="preserve">Maintains </w:t>
      </w:r>
      <w:r w:rsidRPr="00E74774">
        <w:rPr>
          <w:b/>
          <w:bCs/>
        </w:rPr>
        <w:t>convention over configuration</w:t>
      </w:r>
      <w:r w:rsidRPr="00E74774">
        <w:t>, allowing easy overrides</w:t>
      </w:r>
    </w:p>
    <w:p w14:paraId="2DAA7AE1" w14:textId="77777777" w:rsidR="00A21F03" w:rsidRPr="00E74774" w:rsidRDefault="00000000" w:rsidP="00A21F03">
      <w:pPr>
        <w:spacing w:after="0" w:line="259" w:lineRule="auto"/>
      </w:pPr>
      <w:r>
        <w:pict w14:anchorId="6EC6138B">
          <v:rect id="_x0000_i1417" style="width:0;height:1.5pt" o:hralign="center" o:hrstd="t" o:hr="t" fillcolor="#a0a0a0" stroked="f"/>
        </w:pict>
      </w:r>
    </w:p>
    <w:p w14:paraId="0038E561"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Production-Level Insights</w:t>
      </w:r>
    </w:p>
    <w:p w14:paraId="21C47356" w14:textId="77777777" w:rsidR="00A21F03" w:rsidRPr="00E74774" w:rsidRDefault="00A21F03" w:rsidP="00A21F03">
      <w:pPr>
        <w:numPr>
          <w:ilvl w:val="0"/>
          <w:numId w:val="847"/>
        </w:numPr>
        <w:spacing w:after="0" w:line="259" w:lineRule="auto"/>
      </w:pPr>
      <w:r w:rsidRPr="00E74774">
        <w:t>Always inject ObjectMapper instead of creating new instances</w:t>
      </w:r>
    </w:p>
    <w:p w14:paraId="08896D75" w14:textId="77777777" w:rsidR="00A21F03" w:rsidRPr="00E74774" w:rsidRDefault="00A21F03" w:rsidP="00A21F03">
      <w:pPr>
        <w:numPr>
          <w:ilvl w:val="0"/>
          <w:numId w:val="847"/>
        </w:numPr>
        <w:spacing w:after="0" w:line="259" w:lineRule="auto"/>
      </w:pPr>
      <w:r w:rsidRPr="00E74774">
        <w:t>Customizers preferred over overriding converter</w:t>
      </w:r>
    </w:p>
    <w:p w14:paraId="1B38E0BF" w14:textId="77777777" w:rsidR="00A21F03" w:rsidRPr="00E74774" w:rsidRDefault="00A21F03" w:rsidP="00A21F03">
      <w:pPr>
        <w:numPr>
          <w:ilvl w:val="0"/>
          <w:numId w:val="847"/>
        </w:numPr>
        <w:spacing w:after="0" w:line="259" w:lineRule="auto"/>
      </w:pPr>
      <w:r w:rsidRPr="00E74774">
        <w:t>Be mindful of module ordering (e.g., JavaTimeModule before others)</w:t>
      </w:r>
    </w:p>
    <w:p w14:paraId="7012BE8C" w14:textId="77777777" w:rsidR="00A21F03" w:rsidRPr="00E74774" w:rsidRDefault="00A21F03" w:rsidP="00A21F03">
      <w:pPr>
        <w:numPr>
          <w:ilvl w:val="0"/>
          <w:numId w:val="847"/>
        </w:numPr>
        <w:spacing w:after="0" w:line="259" w:lineRule="auto"/>
      </w:pPr>
      <w:r w:rsidRPr="00E74774">
        <w:t>Watch for context-wide side effects (all HTTP conversions use same ObjectMapper)</w:t>
      </w:r>
    </w:p>
    <w:p w14:paraId="1A2505C9" w14:textId="77777777" w:rsidR="00A21F03" w:rsidRPr="00E74774" w:rsidRDefault="00000000" w:rsidP="00A21F03">
      <w:pPr>
        <w:spacing w:after="0" w:line="259" w:lineRule="auto"/>
      </w:pPr>
      <w:r>
        <w:pict w14:anchorId="3FE8B508">
          <v:rect id="_x0000_i1418" style="width:0;height:1.5pt" o:hralign="center" o:hrstd="t" o:hr="t" fillcolor="#a0a0a0" stroked="f"/>
        </w:pict>
      </w:r>
    </w:p>
    <w:p w14:paraId="195BAC7D"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Interview-Ready One-Liner</w:t>
      </w:r>
    </w:p>
    <w:p w14:paraId="6CF50149" w14:textId="77777777" w:rsidR="00A21F03" w:rsidRPr="00E74774" w:rsidRDefault="00A21F03" w:rsidP="00A21F03">
      <w:pPr>
        <w:spacing w:after="0" w:line="259" w:lineRule="auto"/>
      </w:pPr>
      <w:r w:rsidRPr="00E74774">
        <w:rPr>
          <w:b/>
          <w:bCs/>
        </w:rPr>
        <w:t>Spring Boot auto-configures Jackson by detecting it on the classpath, creating a default ObjectMapper via Jackson2ObjectMapperBuilder, auto-registering modules and HTTP converters, while backing off if the user provides a custom ObjectMapper or converter.</w:t>
      </w:r>
    </w:p>
    <w:p w14:paraId="0E3F5179" w14:textId="77777777" w:rsidR="00A21F03" w:rsidRPr="00E74774" w:rsidRDefault="00A21F03" w:rsidP="00A21F03">
      <w:pPr>
        <w:spacing w:after="0"/>
      </w:pPr>
    </w:p>
    <w:p w14:paraId="60CE7C93" w14:textId="77777777" w:rsidR="00A21F03" w:rsidRPr="00A21F03" w:rsidRDefault="00A21F03" w:rsidP="00A21F03">
      <w:pPr>
        <w:rPr>
          <w:b/>
          <w:bCs/>
          <w:color w:val="EE0000"/>
          <w:sz w:val="24"/>
          <w:szCs w:val="24"/>
          <w:lang w:val="en-IN"/>
        </w:rPr>
      </w:pPr>
      <w:r w:rsidRPr="00A21F03">
        <w:rPr>
          <w:b/>
          <w:bCs/>
          <w:color w:val="EE0000"/>
          <w:sz w:val="24"/>
          <w:szCs w:val="24"/>
          <w:lang w:val="en-IN"/>
        </w:rPr>
        <w:t>10. Error handling mechanism in Boot (ErrorController).</w:t>
      </w:r>
    </w:p>
    <w:p w14:paraId="3777B56C"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0677C8BB" w14:textId="77777777" w:rsidR="00A21F03" w:rsidRPr="00E74774" w:rsidRDefault="00A21F03" w:rsidP="00A21F03">
      <w:pPr>
        <w:spacing w:after="0" w:line="259" w:lineRule="auto"/>
      </w:pPr>
      <w:r w:rsidRPr="00E74774">
        <w:rPr>
          <w:b/>
          <w:bCs/>
        </w:rPr>
        <w:t>Spring Boot handles errors centrally via BasicErrorController (implementing ErrorController), which intercepts all unhandled exceptions and HTTP errors, providing a default JSON/HTML response. This can be customized by overriding the controller, defining @ControllerAdvice, or registering ErrorAttributes.</w:t>
      </w:r>
    </w:p>
    <w:p w14:paraId="3C5C4EE7" w14:textId="77777777" w:rsidR="00A21F03" w:rsidRPr="00E74774" w:rsidRDefault="00A21F03" w:rsidP="00A21F03">
      <w:pPr>
        <w:spacing w:after="0" w:line="259" w:lineRule="auto"/>
      </w:pPr>
      <w:r w:rsidRPr="00E74774">
        <w:t xml:space="preserve">It ensures consistent </w:t>
      </w:r>
      <w:r w:rsidRPr="00E74774">
        <w:rPr>
          <w:b/>
          <w:bCs/>
        </w:rPr>
        <w:t>error responses across the app</w:t>
      </w:r>
      <w:r w:rsidRPr="00E74774">
        <w:t>, whether MVC or WebFlux.</w:t>
      </w:r>
    </w:p>
    <w:p w14:paraId="3C4BCAC3" w14:textId="77777777" w:rsidR="00A21F03" w:rsidRPr="00E74774" w:rsidRDefault="00000000" w:rsidP="00A21F03">
      <w:pPr>
        <w:spacing w:after="0" w:line="259" w:lineRule="auto"/>
      </w:pPr>
      <w:r>
        <w:pict w14:anchorId="0B2B2568">
          <v:rect id="_x0000_i1419" style="width:0;height:1.5pt" o:hralign="center" o:hrstd="t" o:hr="t" fillcolor="#a0a0a0" stroked="f"/>
        </w:pict>
      </w:r>
    </w:p>
    <w:p w14:paraId="42AE6252"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High-Level Flow</w:t>
      </w:r>
    </w:p>
    <w:p w14:paraId="36FEC892" w14:textId="77777777" w:rsidR="00A21F03" w:rsidRPr="00E74774" w:rsidRDefault="00A21F03" w:rsidP="00A21F03">
      <w:pPr>
        <w:spacing w:after="0" w:line="259" w:lineRule="auto"/>
      </w:pPr>
      <w:r w:rsidRPr="00E74774">
        <w:t>Request</w:t>
      </w:r>
    </w:p>
    <w:p w14:paraId="67614847" w14:textId="77777777" w:rsidR="00A21F03" w:rsidRPr="00E74774" w:rsidRDefault="00A21F03" w:rsidP="00A21F03">
      <w:pPr>
        <w:spacing w:after="0" w:line="259" w:lineRule="auto"/>
      </w:pPr>
      <w:r w:rsidRPr="00E74774">
        <w:t xml:space="preserve"> → DispatcherServlet / WebFlux DispatcherHandler</w:t>
      </w:r>
    </w:p>
    <w:p w14:paraId="1A1EB153" w14:textId="77777777" w:rsidR="00A21F03" w:rsidRPr="00E74774" w:rsidRDefault="00A21F03" w:rsidP="00A21F03">
      <w:pPr>
        <w:spacing w:after="0" w:line="259" w:lineRule="auto"/>
      </w:pPr>
      <w:r w:rsidRPr="00E74774">
        <w:t xml:space="preserve"> → Controller execution</w:t>
      </w:r>
    </w:p>
    <w:p w14:paraId="2685755A" w14:textId="77777777" w:rsidR="00A21F03" w:rsidRPr="00E74774" w:rsidRDefault="00A21F03" w:rsidP="00A21F03">
      <w:pPr>
        <w:spacing w:after="0" w:line="259" w:lineRule="auto"/>
      </w:pPr>
      <w:r w:rsidRPr="00E74774">
        <w:t xml:space="preserve">   </w:t>
      </w:r>
      <w:r w:rsidRPr="00E74774">
        <w:rPr>
          <w:rFonts w:ascii="MS Gothic" w:eastAsia="MS Gothic" w:hAnsi="MS Gothic" w:cs="MS Gothic" w:hint="eastAsia"/>
        </w:rPr>
        <w:t>├</w:t>
      </w:r>
      <w:r w:rsidRPr="00E74774">
        <w:rPr>
          <w:rFonts w:ascii="Calibri" w:hAnsi="Calibri" w:cs="Calibri"/>
        </w:rPr>
        <w:t>─</w:t>
      </w:r>
      <w:r w:rsidRPr="00E74774">
        <w:t xml:space="preserve"> Success → Response</w:t>
      </w:r>
    </w:p>
    <w:p w14:paraId="68F3BA03" w14:textId="77777777" w:rsidR="00A21F03" w:rsidRPr="00E74774" w:rsidRDefault="00A21F03" w:rsidP="00A21F03">
      <w:pPr>
        <w:spacing w:after="0" w:line="259" w:lineRule="auto"/>
      </w:pPr>
      <w:r w:rsidRPr="00E74774">
        <w:t xml:space="preserve">   └─ Exception → ExceptionResolver</w:t>
      </w:r>
    </w:p>
    <w:p w14:paraId="6933E765" w14:textId="77777777" w:rsidR="00A21F03" w:rsidRPr="00E74774" w:rsidRDefault="00A21F03" w:rsidP="00A21F03">
      <w:pPr>
        <w:spacing w:after="0" w:line="259" w:lineRule="auto"/>
      </w:pPr>
      <w:r w:rsidRPr="00E74774">
        <w:t xml:space="preserve"> → If unhandled → ErrorController</w:t>
      </w:r>
    </w:p>
    <w:p w14:paraId="0740F386" w14:textId="77777777" w:rsidR="00A21F03" w:rsidRPr="00E74774" w:rsidRDefault="00A21F03" w:rsidP="00A21F03">
      <w:pPr>
        <w:spacing w:after="0" w:line="259" w:lineRule="auto"/>
      </w:pPr>
      <w:r w:rsidRPr="00E74774">
        <w:t xml:space="preserve"> → Return JSON/HTML error</w:t>
      </w:r>
    </w:p>
    <w:p w14:paraId="61CB0962" w14:textId="77777777" w:rsidR="00A21F03" w:rsidRPr="00E74774" w:rsidRDefault="00A21F03" w:rsidP="00A21F03">
      <w:pPr>
        <w:numPr>
          <w:ilvl w:val="0"/>
          <w:numId w:val="848"/>
        </w:numPr>
        <w:spacing w:after="0" w:line="259" w:lineRule="auto"/>
      </w:pPr>
      <w:r w:rsidRPr="00E74774">
        <w:t xml:space="preserve">Errors handled at the </w:t>
      </w:r>
      <w:r w:rsidRPr="00E74774">
        <w:rPr>
          <w:b/>
          <w:bCs/>
        </w:rPr>
        <w:t>end of the chain</w:t>
      </w:r>
    </w:p>
    <w:p w14:paraId="4533ED29" w14:textId="77777777" w:rsidR="00A21F03" w:rsidRPr="00E74774" w:rsidRDefault="00A21F03" w:rsidP="00A21F03">
      <w:pPr>
        <w:numPr>
          <w:ilvl w:val="0"/>
          <w:numId w:val="848"/>
        </w:numPr>
        <w:spacing w:after="0" w:line="259" w:lineRule="auto"/>
      </w:pPr>
      <w:r w:rsidRPr="00E74774">
        <w:t xml:space="preserve">Works for </w:t>
      </w:r>
      <w:r w:rsidRPr="00E74774">
        <w:rPr>
          <w:b/>
          <w:bCs/>
        </w:rPr>
        <w:t>both MVC and WebFlux</w:t>
      </w:r>
    </w:p>
    <w:p w14:paraId="741E21B2" w14:textId="77777777" w:rsidR="00A21F03" w:rsidRPr="00E74774" w:rsidRDefault="00A21F03" w:rsidP="00A21F03">
      <w:pPr>
        <w:numPr>
          <w:ilvl w:val="0"/>
          <w:numId w:val="848"/>
        </w:numPr>
        <w:spacing w:after="0" w:line="259" w:lineRule="auto"/>
      </w:pPr>
      <w:r w:rsidRPr="00E74774">
        <w:t>Default response includes:</w:t>
      </w:r>
    </w:p>
    <w:p w14:paraId="42FFA7C5" w14:textId="77777777" w:rsidR="00A21F03" w:rsidRPr="00E74774" w:rsidRDefault="00A21F03" w:rsidP="00A21F03">
      <w:pPr>
        <w:numPr>
          <w:ilvl w:val="1"/>
          <w:numId w:val="848"/>
        </w:numPr>
        <w:spacing w:after="0" w:line="259" w:lineRule="auto"/>
      </w:pPr>
      <w:r w:rsidRPr="00E74774">
        <w:t>timestamp</w:t>
      </w:r>
    </w:p>
    <w:p w14:paraId="64D3FF04" w14:textId="77777777" w:rsidR="00A21F03" w:rsidRPr="00E74774" w:rsidRDefault="00A21F03" w:rsidP="00A21F03">
      <w:pPr>
        <w:numPr>
          <w:ilvl w:val="1"/>
          <w:numId w:val="848"/>
        </w:numPr>
        <w:spacing w:after="0" w:line="259" w:lineRule="auto"/>
      </w:pPr>
      <w:r w:rsidRPr="00E74774">
        <w:t>status</w:t>
      </w:r>
    </w:p>
    <w:p w14:paraId="33EB1D1D" w14:textId="77777777" w:rsidR="00A21F03" w:rsidRPr="00E74774" w:rsidRDefault="00A21F03" w:rsidP="00A21F03">
      <w:pPr>
        <w:numPr>
          <w:ilvl w:val="1"/>
          <w:numId w:val="848"/>
        </w:numPr>
        <w:spacing w:after="0" w:line="259" w:lineRule="auto"/>
      </w:pPr>
      <w:r w:rsidRPr="00E74774">
        <w:t>error</w:t>
      </w:r>
    </w:p>
    <w:p w14:paraId="5DC8A126" w14:textId="77777777" w:rsidR="00A21F03" w:rsidRPr="00E74774" w:rsidRDefault="00A21F03" w:rsidP="00A21F03">
      <w:pPr>
        <w:numPr>
          <w:ilvl w:val="1"/>
          <w:numId w:val="848"/>
        </w:numPr>
        <w:spacing w:after="0" w:line="259" w:lineRule="auto"/>
      </w:pPr>
      <w:r w:rsidRPr="00E74774">
        <w:lastRenderedPageBreak/>
        <w:t>path</w:t>
      </w:r>
    </w:p>
    <w:p w14:paraId="74DB10CF" w14:textId="77777777" w:rsidR="00A21F03" w:rsidRPr="00E74774" w:rsidRDefault="00A21F03" w:rsidP="00A21F03">
      <w:pPr>
        <w:numPr>
          <w:ilvl w:val="1"/>
          <w:numId w:val="848"/>
        </w:numPr>
        <w:spacing w:after="0" w:line="259" w:lineRule="auto"/>
      </w:pPr>
      <w:r w:rsidRPr="00E74774">
        <w:t>message (optional)</w:t>
      </w:r>
    </w:p>
    <w:p w14:paraId="1320C585" w14:textId="77777777" w:rsidR="00A21F03" w:rsidRPr="00E74774" w:rsidRDefault="00000000" w:rsidP="00A21F03">
      <w:pPr>
        <w:spacing w:after="0" w:line="259" w:lineRule="auto"/>
      </w:pPr>
      <w:r>
        <w:pict w14:anchorId="1146B1DE">
          <v:rect id="_x0000_i1420" style="width:0;height:1.5pt" o:hralign="center" o:hrstd="t" o:hr="t" fillcolor="#a0a0a0" stroked="f"/>
        </w:pict>
      </w:r>
    </w:p>
    <w:p w14:paraId="6B463D94"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Key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5855"/>
      </w:tblGrid>
      <w:tr w:rsidR="00A21F03" w:rsidRPr="00E74774" w14:paraId="027EAE83" w14:textId="77777777" w:rsidTr="00B72B58">
        <w:trPr>
          <w:tblHeader/>
          <w:tblCellSpacing w:w="15" w:type="dxa"/>
        </w:trPr>
        <w:tc>
          <w:tcPr>
            <w:tcW w:w="0" w:type="auto"/>
            <w:vAlign w:val="center"/>
            <w:hideMark/>
          </w:tcPr>
          <w:p w14:paraId="00B554CD" w14:textId="77777777" w:rsidR="00A21F03" w:rsidRPr="00E74774" w:rsidRDefault="00A21F03" w:rsidP="00B72B58">
            <w:pPr>
              <w:spacing w:after="0" w:line="259" w:lineRule="auto"/>
              <w:rPr>
                <w:b/>
                <w:bCs/>
              </w:rPr>
            </w:pPr>
            <w:r w:rsidRPr="00E74774">
              <w:rPr>
                <w:b/>
                <w:bCs/>
              </w:rPr>
              <w:t>Component</w:t>
            </w:r>
          </w:p>
        </w:tc>
        <w:tc>
          <w:tcPr>
            <w:tcW w:w="0" w:type="auto"/>
            <w:vAlign w:val="center"/>
            <w:hideMark/>
          </w:tcPr>
          <w:p w14:paraId="4782DDAA" w14:textId="77777777" w:rsidR="00A21F03" w:rsidRPr="00E74774" w:rsidRDefault="00A21F03" w:rsidP="00B72B58">
            <w:pPr>
              <w:spacing w:after="0" w:line="259" w:lineRule="auto"/>
              <w:rPr>
                <w:b/>
                <w:bCs/>
              </w:rPr>
            </w:pPr>
            <w:r w:rsidRPr="00E74774">
              <w:rPr>
                <w:b/>
                <w:bCs/>
              </w:rPr>
              <w:t>Role</w:t>
            </w:r>
          </w:p>
        </w:tc>
      </w:tr>
      <w:tr w:rsidR="00A21F03" w:rsidRPr="00E74774" w14:paraId="076D1354" w14:textId="77777777" w:rsidTr="00B72B58">
        <w:trPr>
          <w:tblCellSpacing w:w="15" w:type="dxa"/>
        </w:trPr>
        <w:tc>
          <w:tcPr>
            <w:tcW w:w="0" w:type="auto"/>
            <w:vAlign w:val="center"/>
            <w:hideMark/>
          </w:tcPr>
          <w:p w14:paraId="50F977CF" w14:textId="77777777" w:rsidR="00A21F03" w:rsidRPr="00E74774" w:rsidRDefault="00A21F03" w:rsidP="00B72B58">
            <w:pPr>
              <w:spacing w:after="0" w:line="259" w:lineRule="auto"/>
            </w:pPr>
            <w:r w:rsidRPr="00E74774">
              <w:t>ErrorController</w:t>
            </w:r>
          </w:p>
        </w:tc>
        <w:tc>
          <w:tcPr>
            <w:tcW w:w="0" w:type="auto"/>
            <w:vAlign w:val="center"/>
            <w:hideMark/>
          </w:tcPr>
          <w:p w14:paraId="0D761E17" w14:textId="77777777" w:rsidR="00A21F03" w:rsidRPr="00E74774" w:rsidRDefault="00A21F03" w:rsidP="00B72B58">
            <w:pPr>
              <w:spacing w:after="0" w:line="259" w:lineRule="auto"/>
            </w:pPr>
            <w:r w:rsidRPr="00E74774">
              <w:t>Interface, marks a bean as central error handler</w:t>
            </w:r>
          </w:p>
        </w:tc>
      </w:tr>
      <w:tr w:rsidR="00A21F03" w:rsidRPr="00E74774" w14:paraId="32EB331D" w14:textId="77777777" w:rsidTr="00B72B58">
        <w:trPr>
          <w:tblCellSpacing w:w="15" w:type="dxa"/>
        </w:trPr>
        <w:tc>
          <w:tcPr>
            <w:tcW w:w="0" w:type="auto"/>
            <w:vAlign w:val="center"/>
            <w:hideMark/>
          </w:tcPr>
          <w:p w14:paraId="7E8B2F1D" w14:textId="77777777" w:rsidR="00A21F03" w:rsidRPr="00E74774" w:rsidRDefault="00A21F03" w:rsidP="00B72B58">
            <w:pPr>
              <w:spacing w:after="0" w:line="259" w:lineRule="auto"/>
            </w:pPr>
            <w:r w:rsidRPr="00E74774">
              <w:t>BasicErrorController</w:t>
            </w:r>
          </w:p>
        </w:tc>
        <w:tc>
          <w:tcPr>
            <w:tcW w:w="0" w:type="auto"/>
            <w:vAlign w:val="center"/>
            <w:hideMark/>
          </w:tcPr>
          <w:p w14:paraId="3C9B752E" w14:textId="77777777" w:rsidR="00A21F03" w:rsidRPr="00E74774" w:rsidRDefault="00A21F03" w:rsidP="00B72B58">
            <w:pPr>
              <w:spacing w:after="0" w:line="259" w:lineRule="auto"/>
            </w:pPr>
            <w:r w:rsidRPr="00E74774">
              <w:t>Default implementation for /error endpoint</w:t>
            </w:r>
          </w:p>
        </w:tc>
      </w:tr>
      <w:tr w:rsidR="00A21F03" w:rsidRPr="00E74774" w14:paraId="78269FB1" w14:textId="77777777" w:rsidTr="00B72B58">
        <w:trPr>
          <w:tblCellSpacing w:w="15" w:type="dxa"/>
        </w:trPr>
        <w:tc>
          <w:tcPr>
            <w:tcW w:w="0" w:type="auto"/>
            <w:vAlign w:val="center"/>
            <w:hideMark/>
          </w:tcPr>
          <w:p w14:paraId="0414AB5E" w14:textId="77777777" w:rsidR="00A21F03" w:rsidRPr="00E74774" w:rsidRDefault="00A21F03" w:rsidP="00B72B58">
            <w:pPr>
              <w:spacing w:after="0" w:line="259" w:lineRule="auto"/>
            </w:pPr>
            <w:r w:rsidRPr="00E74774">
              <w:t>ErrorAttributes</w:t>
            </w:r>
          </w:p>
        </w:tc>
        <w:tc>
          <w:tcPr>
            <w:tcW w:w="0" w:type="auto"/>
            <w:vAlign w:val="center"/>
            <w:hideMark/>
          </w:tcPr>
          <w:p w14:paraId="27FEE1BC" w14:textId="77777777" w:rsidR="00A21F03" w:rsidRPr="00E74774" w:rsidRDefault="00A21F03" w:rsidP="00B72B58">
            <w:pPr>
              <w:spacing w:after="0" w:line="259" w:lineRule="auto"/>
            </w:pPr>
            <w:r w:rsidRPr="00E74774">
              <w:t>Extracts exception details, HTTP status, path, timestamp</w:t>
            </w:r>
          </w:p>
        </w:tc>
      </w:tr>
      <w:tr w:rsidR="00A21F03" w:rsidRPr="00E74774" w14:paraId="593E1352" w14:textId="77777777" w:rsidTr="00B72B58">
        <w:trPr>
          <w:tblCellSpacing w:w="15" w:type="dxa"/>
        </w:trPr>
        <w:tc>
          <w:tcPr>
            <w:tcW w:w="0" w:type="auto"/>
            <w:vAlign w:val="center"/>
            <w:hideMark/>
          </w:tcPr>
          <w:p w14:paraId="7CC9448E" w14:textId="77777777" w:rsidR="00A21F03" w:rsidRPr="00E74774" w:rsidRDefault="00A21F03" w:rsidP="00B72B58">
            <w:pPr>
              <w:spacing w:after="0" w:line="259" w:lineRule="auto"/>
            </w:pPr>
            <w:r w:rsidRPr="00E74774">
              <w:t>DefaultErrorWebExceptionHandler</w:t>
            </w:r>
          </w:p>
        </w:tc>
        <w:tc>
          <w:tcPr>
            <w:tcW w:w="0" w:type="auto"/>
            <w:vAlign w:val="center"/>
            <w:hideMark/>
          </w:tcPr>
          <w:p w14:paraId="5057F425" w14:textId="77777777" w:rsidR="00A21F03" w:rsidRPr="00E74774" w:rsidRDefault="00A21F03" w:rsidP="00B72B58">
            <w:pPr>
              <w:spacing w:after="0" w:line="259" w:lineRule="auto"/>
            </w:pPr>
            <w:r w:rsidRPr="00E74774">
              <w:t>WebFlux equivalent</w:t>
            </w:r>
          </w:p>
        </w:tc>
      </w:tr>
      <w:tr w:rsidR="00A21F03" w:rsidRPr="00E74774" w14:paraId="4BEDA52D" w14:textId="77777777" w:rsidTr="00B72B58">
        <w:trPr>
          <w:tblCellSpacing w:w="15" w:type="dxa"/>
        </w:trPr>
        <w:tc>
          <w:tcPr>
            <w:tcW w:w="0" w:type="auto"/>
            <w:vAlign w:val="center"/>
            <w:hideMark/>
          </w:tcPr>
          <w:p w14:paraId="3D780F80" w14:textId="77777777" w:rsidR="00A21F03" w:rsidRPr="00E74774" w:rsidRDefault="00A21F03" w:rsidP="00B72B58">
            <w:pPr>
              <w:spacing w:after="0" w:line="259" w:lineRule="auto"/>
            </w:pPr>
            <w:r w:rsidRPr="00E74774">
              <w:t>ErrorProperties</w:t>
            </w:r>
          </w:p>
        </w:tc>
        <w:tc>
          <w:tcPr>
            <w:tcW w:w="0" w:type="auto"/>
            <w:vAlign w:val="center"/>
            <w:hideMark/>
          </w:tcPr>
          <w:p w14:paraId="41F76BC1" w14:textId="77777777" w:rsidR="00A21F03" w:rsidRPr="00E74774" w:rsidRDefault="00A21F03" w:rsidP="00B72B58">
            <w:pPr>
              <w:spacing w:after="0" w:line="259" w:lineRule="auto"/>
            </w:pPr>
            <w:r w:rsidRPr="00E74774">
              <w:t>Holds configurable settings (whitelabel, path, include stacktrace)</w:t>
            </w:r>
          </w:p>
        </w:tc>
      </w:tr>
    </w:tbl>
    <w:p w14:paraId="76E695EC" w14:textId="77777777" w:rsidR="00A21F03" w:rsidRPr="00E74774" w:rsidRDefault="00000000" w:rsidP="00A21F03">
      <w:pPr>
        <w:spacing w:after="0" w:line="259" w:lineRule="auto"/>
      </w:pPr>
      <w:r>
        <w:pict w14:anchorId="60225622">
          <v:rect id="_x0000_i1421" style="width:0;height:1.5pt" o:hralign="center" o:hrstd="t" o:hr="t" fillcolor="#a0a0a0" stroked="f"/>
        </w:pict>
      </w:r>
    </w:p>
    <w:p w14:paraId="07127221"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How Boot Routes Errors to ErrorController</w:t>
      </w:r>
    </w:p>
    <w:p w14:paraId="69B104F9" w14:textId="77777777" w:rsidR="00A21F03" w:rsidRPr="00E74774" w:rsidRDefault="00A21F03" w:rsidP="00A21F03">
      <w:pPr>
        <w:numPr>
          <w:ilvl w:val="0"/>
          <w:numId w:val="849"/>
        </w:numPr>
        <w:spacing w:after="0" w:line="259" w:lineRule="auto"/>
      </w:pPr>
      <w:r w:rsidRPr="00E74774">
        <w:t>DispatcherServlet / DispatcherHandler catches exceptions</w:t>
      </w:r>
    </w:p>
    <w:p w14:paraId="4718AC02" w14:textId="77777777" w:rsidR="00A21F03" w:rsidRPr="00E74774" w:rsidRDefault="00A21F03" w:rsidP="00A21F03">
      <w:pPr>
        <w:numPr>
          <w:ilvl w:val="0"/>
          <w:numId w:val="849"/>
        </w:numPr>
        <w:spacing w:after="0" w:line="259" w:lineRule="auto"/>
      </w:pPr>
      <w:r w:rsidRPr="00E74774">
        <w:t>Delegates to HandlerExceptionResolvers</w:t>
      </w:r>
    </w:p>
    <w:p w14:paraId="188BA39E" w14:textId="77777777" w:rsidR="00A21F03" w:rsidRPr="00E74774" w:rsidRDefault="00A21F03" w:rsidP="00A21F03">
      <w:pPr>
        <w:numPr>
          <w:ilvl w:val="0"/>
          <w:numId w:val="849"/>
        </w:numPr>
        <w:spacing w:after="0" w:line="259" w:lineRule="auto"/>
      </w:pPr>
      <w:r w:rsidRPr="00E74774">
        <w:t xml:space="preserve">If no resolver handles it, </w:t>
      </w:r>
      <w:r w:rsidRPr="00E74774">
        <w:rPr>
          <w:b/>
          <w:bCs/>
        </w:rPr>
        <w:t>request forwarded to /error</w:t>
      </w:r>
    </w:p>
    <w:p w14:paraId="4010A48A" w14:textId="77777777" w:rsidR="00A21F03" w:rsidRPr="00E74774" w:rsidRDefault="00A21F03" w:rsidP="00A21F03">
      <w:pPr>
        <w:numPr>
          <w:ilvl w:val="0"/>
          <w:numId w:val="849"/>
        </w:numPr>
        <w:spacing w:after="0" w:line="259" w:lineRule="auto"/>
      </w:pPr>
      <w:r w:rsidRPr="00E74774">
        <w:t>BasicErrorController invoked</w:t>
      </w:r>
    </w:p>
    <w:p w14:paraId="59850831" w14:textId="77777777" w:rsidR="00A21F03" w:rsidRPr="00E74774" w:rsidRDefault="00A21F03" w:rsidP="00A21F03">
      <w:pPr>
        <w:numPr>
          <w:ilvl w:val="0"/>
          <w:numId w:val="849"/>
        </w:numPr>
        <w:spacing w:after="0" w:line="259" w:lineRule="auto"/>
      </w:pPr>
      <w:r w:rsidRPr="00E74774">
        <w:t>Builds response using ErrorAttributes</w:t>
      </w:r>
    </w:p>
    <w:p w14:paraId="5F981345" w14:textId="77777777" w:rsidR="00A21F03" w:rsidRPr="00E74774" w:rsidRDefault="00A21F03" w:rsidP="00A21F03">
      <w:pPr>
        <w:spacing w:after="0" w:line="259" w:lineRule="auto"/>
      </w:pPr>
      <w:r w:rsidRPr="00E74774">
        <w:t>WebFlux uses ErrorWebExceptionHandler instead of DispatcherServlet flow</w:t>
      </w:r>
    </w:p>
    <w:p w14:paraId="6828253E" w14:textId="77777777" w:rsidR="00A21F03" w:rsidRPr="00E74774" w:rsidRDefault="00000000" w:rsidP="00A21F03">
      <w:pPr>
        <w:spacing w:after="0" w:line="259" w:lineRule="auto"/>
      </w:pPr>
      <w:r>
        <w:pict w14:anchorId="204F30F1">
          <v:rect id="_x0000_i1422" style="width:0;height:1.5pt" o:hralign="center" o:hrstd="t" o:hr="t" fillcolor="#a0a0a0" stroked="f"/>
        </w:pict>
      </w:r>
    </w:p>
    <w:p w14:paraId="672999EE"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Whitelabel Error Page</w:t>
      </w:r>
    </w:p>
    <w:p w14:paraId="42033A91" w14:textId="77777777" w:rsidR="00A21F03" w:rsidRPr="00E74774" w:rsidRDefault="00A21F03" w:rsidP="00A21F03">
      <w:pPr>
        <w:numPr>
          <w:ilvl w:val="0"/>
          <w:numId w:val="850"/>
        </w:numPr>
        <w:spacing w:after="0" w:line="259" w:lineRule="auto"/>
      </w:pPr>
      <w:r w:rsidRPr="00E74774">
        <w:t>Default HTML page provided by Boot</w:t>
      </w:r>
    </w:p>
    <w:p w14:paraId="10EAB73A" w14:textId="77777777" w:rsidR="00A21F03" w:rsidRPr="00E74774" w:rsidRDefault="00A21F03" w:rsidP="00A21F03">
      <w:pPr>
        <w:numPr>
          <w:ilvl w:val="0"/>
          <w:numId w:val="850"/>
        </w:numPr>
        <w:spacing w:after="0" w:line="259" w:lineRule="auto"/>
      </w:pPr>
      <w:r w:rsidRPr="00E74774">
        <w:t>Controlled via:</w:t>
      </w:r>
    </w:p>
    <w:p w14:paraId="1783EACA" w14:textId="77777777" w:rsidR="00A21F03" w:rsidRPr="00E74774" w:rsidRDefault="00A21F03" w:rsidP="00A21F03">
      <w:pPr>
        <w:spacing w:after="0" w:line="259" w:lineRule="auto"/>
      </w:pPr>
      <w:r w:rsidRPr="00E74774">
        <w:t>server:</w:t>
      </w:r>
    </w:p>
    <w:p w14:paraId="3AD2FC22" w14:textId="77777777" w:rsidR="00A21F03" w:rsidRPr="00E74774" w:rsidRDefault="00A21F03" w:rsidP="00A21F03">
      <w:pPr>
        <w:spacing w:after="0" w:line="259" w:lineRule="auto"/>
      </w:pPr>
      <w:r w:rsidRPr="00E74774">
        <w:t xml:space="preserve">  error:</w:t>
      </w:r>
    </w:p>
    <w:p w14:paraId="4B1F7965" w14:textId="77777777" w:rsidR="00A21F03" w:rsidRPr="00E74774" w:rsidRDefault="00A21F03" w:rsidP="00A21F03">
      <w:pPr>
        <w:spacing w:after="0" w:line="259" w:lineRule="auto"/>
      </w:pPr>
      <w:r w:rsidRPr="00E74774">
        <w:t xml:space="preserve">    whitelabel:</w:t>
      </w:r>
    </w:p>
    <w:p w14:paraId="1180F7C1" w14:textId="77777777" w:rsidR="00A21F03" w:rsidRPr="00E74774" w:rsidRDefault="00A21F03" w:rsidP="00A21F03">
      <w:pPr>
        <w:spacing w:after="0" w:line="259" w:lineRule="auto"/>
      </w:pPr>
      <w:r w:rsidRPr="00E74774">
        <w:t xml:space="preserve">      enabled: true</w:t>
      </w:r>
    </w:p>
    <w:p w14:paraId="1BAD5559" w14:textId="77777777" w:rsidR="00A21F03" w:rsidRPr="00E74774" w:rsidRDefault="00A21F03" w:rsidP="00A21F03">
      <w:pPr>
        <w:spacing w:after="0" w:line="259" w:lineRule="auto"/>
      </w:pPr>
      <w:r w:rsidRPr="00E74774">
        <w:t xml:space="preserve">    include-message: always</w:t>
      </w:r>
    </w:p>
    <w:p w14:paraId="63AFED94" w14:textId="77777777" w:rsidR="00A21F03" w:rsidRPr="00E74774" w:rsidRDefault="00A21F03" w:rsidP="00A21F03">
      <w:pPr>
        <w:spacing w:after="0" w:line="259" w:lineRule="auto"/>
      </w:pPr>
      <w:r w:rsidRPr="00E74774">
        <w:t xml:space="preserve">    include-stacktrace: on_trace_param</w:t>
      </w:r>
    </w:p>
    <w:p w14:paraId="6F3A3415" w14:textId="77777777" w:rsidR="00A21F03" w:rsidRPr="00E74774" w:rsidRDefault="00A21F03" w:rsidP="00A21F03">
      <w:pPr>
        <w:numPr>
          <w:ilvl w:val="0"/>
          <w:numId w:val="851"/>
        </w:numPr>
        <w:spacing w:after="0" w:line="259" w:lineRule="auto"/>
      </w:pPr>
      <w:r w:rsidRPr="00E74774">
        <w:t xml:space="preserve">Useful for </w:t>
      </w:r>
      <w:r w:rsidRPr="00E74774">
        <w:rPr>
          <w:b/>
          <w:bCs/>
        </w:rPr>
        <w:t>quick startup</w:t>
      </w:r>
      <w:r w:rsidRPr="00E74774">
        <w:t>, but not for production</w:t>
      </w:r>
    </w:p>
    <w:p w14:paraId="26ED0A5C" w14:textId="77777777" w:rsidR="00A21F03" w:rsidRPr="00E74774" w:rsidRDefault="00000000" w:rsidP="00A21F03">
      <w:pPr>
        <w:spacing w:after="0" w:line="259" w:lineRule="auto"/>
      </w:pPr>
      <w:r>
        <w:pict w14:anchorId="1915582F">
          <v:rect id="_x0000_i1423" style="width:0;height:1.5pt" o:hralign="center" o:hrstd="t" o:hr="t" fillcolor="#a0a0a0" stroked="f"/>
        </w:pict>
      </w:r>
    </w:p>
    <w:p w14:paraId="6EB3214B"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Customization Approaches</w:t>
      </w:r>
    </w:p>
    <w:p w14:paraId="69112B16" w14:textId="77777777" w:rsidR="00A21F03" w:rsidRPr="00E74774" w:rsidRDefault="00A21F03" w:rsidP="00A21F03">
      <w:pPr>
        <w:spacing w:after="0" w:line="259" w:lineRule="auto"/>
        <w:rPr>
          <w:b/>
          <w:bCs/>
        </w:rPr>
      </w:pPr>
      <w:r w:rsidRPr="00E74774">
        <w:rPr>
          <w:b/>
          <w:bCs/>
        </w:rPr>
        <w:t>A. Override ErrorController</w:t>
      </w:r>
    </w:p>
    <w:p w14:paraId="52AEDA1C" w14:textId="77777777" w:rsidR="00A21F03" w:rsidRPr="00E74774" w:rsidRDefault="00A21F03" w:rsidP="00A21F03">
      <w:pPr>
        <w:spacing w:after="0" w:line="259" w:lineRule="auto"/>
      </w:pPr>
      <w:r w:rsidRPr="00E74774">
        <w:t>@Controller</w:t>
      </w:r>
    </w:p>
    <w:p w14:paraId="18F24C53" w14:textId="77777777" w:rsidR="00A21F03" w:rsidRPr="00E74774" w:rsidRDefault="00A21F03" w:rsidP="00A21F03">
      <w:pPr>
        <w:spacing w:after="0" w:line="259" w:lineRule="auto"/>
      </w:pPr>
      <w:r w:rsidRPr="00E74774">
        <w:t>public class CustomErrorController implements ErrorController {</w:t>
      </w:r>
    </w:p>
    <w:p w14:paraId="2266D210" w14:textId="77777777" w:rsidR="00A21F03" w:rsidRPr="00E74774" w:rsidRDefault="00A21F03" w:rsidP="00A21F03">
      <w:pPr>
        <w:spacing w:after="0" w:line="259" w:lineRule="auto"/>
      </w:pPr>
    </w:p>
    <w:p w14:paraId="5D957558" w14:textId="77777777" w:rsidR="00A21F03" w:rsidRPr="00E74774" w:rsidRDefault="00A21F03" w:rsidP="00A21F03">
      <w:pPr>
        <w:spacing w:after="0" w:line="259" w:lineRule="auto"/>
      </w:pPr>
      <w:r w:rsidRPr="00E74774">
        <w:t xml:space="preserve">    @RequestMapping("/error")</w:t>
      </w:r>
    </w:p>
    <w:p w14:paraId="49C3A063" w14:textId="77777777" w:rsidR="00A21F03" w:rsidRPr="00E74774" w:rsidRDefault="00A21F03" w:rsidP="00A21F03">
      <w:pPr>
        <w:spacing w:after="0" w:line="259" w:lineRule="auto"/>
      </w:pPr>
      <w:r w:rsidRPr="00E74774">
        <w:t xml:space="preserve">    public ResponseEntity&lt;Map&lt;String,Object&gt;&gt; handleError(HttpServletRequest request) {</w:t>
      </w:r>
    </w:p>
    <w:p w14:paraId="70ECD39F" w14:textId="77777777" w:rsidR="00A21F03" w:rsidRPr="00E74774" w:rsidRDefault="00A21F03" w:rsidP="00A21F03">
      <w:pPr>
        <w:spacing w:after="0" w:line="259" w:lineRule="auto"/>
      </w:pPr>
      <w:r w:rsidRPr="00E74774">
        <w:t xml:space="preserve">        int status = (int) request.getAttribute(RequestDispatcher.ERROR_STATUS_CODE);</w:t>
      </w:r>
    </w:p>
    <w:p w14:paraId="487F7CE9" w14:textId="77777777" w:rsidR="00A21F03" w:rsidRPr="00E74774" w:rsidRDefault="00A21F03" w:rsidP="00A21F03">
      <w:pPr>
        <w:spacing w:after="0" w:line="259" w:lineRule="auto"/>
      </w:pPr>
      <w:r w:rsidRPr="00E74774">
        <w:t xml:space="preserve">        String message = (String) request.getAttribute(RequestDispatcher.ERROR_MESSAGE);</w:t>
      </w:r>
    </w:p>
    <w:p w14:paraId="5DE7E41D" w14:textId="77777777" w:rsidR="00A21F03" w:rsidRPr="00E74774" w:rsidRDefault="00A21F03" w:rsidP="00A21F03">
      <w:pPr>
        <w:spacing w:after="0" w:line="259" w:lineRule="auto"/>
      </w:pPr>
      <w:r w:rsidRPr="00E74774">
        <w:t xml:space="preserve">        Map&lt;String,Object&gt; body = Map.of(</w:t>
      </w:r>
    </w:p>
    <w:p w14:paraId="242714D6" w14:textId="77777777" w:rsidR="00A21F03" w:rsidRPr="00E74774" w:rsidRDefault="00A21F03" w:rsidP="00A21F03">
      <w:pPr>
        <w:spacing w:after="0" w:line="259" w:lineRule="auto"/>
      </w:pPr>
      <w:r w:rsidRPr="00E74774">
        <w:t xml:space="preserve">            "status", status,</w:t>
      </w:r>
    </w:p>
    <w:p w14:paraId="0A572997" w14:textId="77777777" w:rsidR="00A21F03" w:rsidRPr="00E74774" w:rsidRDefault="00A21F03" w:rsidP="00A21F03">
      <w:pPr>
        <w:spacing w:after="0" w:line="259" w:lineRule="auto"/>
      </w:pPr>
      <w:r w:rsidRPr="00E74774">
        <w:t xml:space="preserve">            "message", message</w:t>
      </w:r>
    </w:p>
    <w:p w14:paraId="4CE34325" w14:textId="77777777" w:rsidR="00A21F03" w:rsidRPr="00E74774" w:rsidRDefault="00A21F03" w:rsidP="00A21F03">
      <w:pPr>
        <w:spacing w:after="0" w:line="259" w:lineRule="auto"/>
      </w:pPr>
      <w:r w:rsidRPr="00E74774">
        <w:t xml:space="preserve">        );</w:t>
      </w:r>
    </w:p>
    <w:p w14:paraId="4593D29C" w14:textId="77777777" w:rsidR="00A21F03" w:rsidRPr="00E74774" w:rsidRDefault="00A21F03" w:rsidP="00A21F03">
      <w:pPr>
        <w:spacing w:after="0" w:line="259" w:lineRule="auto"/>
      </w:pPr>
      <w:r w:rsidRPr="00E74774">
        <w:lastRenderedPageBreak/>
        <w:t xml:space="preserve">        return ResponseEntity.status(status).body(body);</w:t>
      </w:r>
    </w:p>
    <w:p w14:paraId="5303814A" w14:textId="77777777" w:rsidR="00A21F03" w:rsidRPr="00E74774" w:rsidRDefault="00A21F03" w:rsidP="00A21F03">
      <w:pPr>
        <w:spacing w:after="0" w:line="259" w:lineRule="auto"/>
      </w:pPr>
      <w:r w:rsidRPr="00E74774">
        <w:t xml:space="preserve">    }</w:t>
      </w:r>
    </w:p>
    <w:p w14:paraId="4883CCD3" w14:textId="77777777" w:rsidR="00A21F03" w:rsidRPr="00E74774" w:rsidRDefault="00A21F03" w:rsidP="00A21F03">
      <w:pPr>
        <w:spacing w:after="0" w:line="259" w:lineRule="auto"/>
      </w:pPr>
      <w:r w:rsidRPr="00E74774">
        <w:t>}</w:t>
      </w:r>
    </w:p>
    <w:p w14:paraId="0355856F" w14:textId="77777777" w:rsidR="00A21F03" w:rsidRPr="00E74774" w:rsidRDefault="00A21F03" w:rsidP="00A21F03">
      <w:pPr>
        <w:numPr>
          <w:ilvl w:val="0"/>
          <w:numId w:val="852"/>
        </w:numPr>
        <w:spacing w:after="0" w:line="259" w:lineRule="auto"/>
      </w:pPr>
      <w:r w:rsidRPr="00E74774">
        <w:t>Replaces default behavior</w:t>
      </w:r>
    </w:p>
    <w:p w14:paraId="02ECB172" w14:textId="77777777" w:rsidR="00A21F03" w:rsidRPr="00E74774" w:rsidRDefault="00A21F03" w:rsidP="00A21F03">
      <w:pPr>
        <w:numPr>
          <w:ilvl w:val="0"/>
          <w:numId w:val="852"/>
        </w:numPr>
        <w:spacing w:after="0" w:line="259" w:lineRule="auto"/>
      </w:pPr>
      <w:r w:rsidRPr="00E74774">
        <w:t>Must handle JSON / HTML negotiation manually</w:t>
      </w:r>
    </w:p>
    <w:p w14:paraId="4D6005C8" w14:textId="77777777" w:rsidR="00A21F03" w:rsidRPr="00E74774" w:rsidRDefault="00000000" w:rsidP="00A21F03">
      <w:pPr>
        <w:spacing w:after="0" w:line="259" w:lineRule="auto"/>
      </w:pPr>
      <w:r>
        <w:pict w14:anchorId="62E4B340">
          <v:rect id="_x0000_i1424" style="width:0;height:1.5pt" o:hralign="center" o:hrstd="t" o:hr="t" fillcolor="#a0a0a0" stroked="f"/>
        </w:pict>
      </w:r>
    </w:p>
    <w:p w14:paraId="77CA994E" w14:textId="77777777" w:rsidR="00A21F03" w:rsidRPr="00E74774" w:rsidRDefault="00A21F03" w:rsidP="00A21F03">
      <w:pPr>
        <w:spacing w:after="0" w:line="259" w:lineRule="auto"/>
        <w:rPr>
          <w:b/>
          <w:bCs/>
        </w:rPr>
      </w:pPr>
      <w:r w:rsidRPr="00E74774">
        <w:rPr>
          <w:b/>
          <w:bCs/>
        </w:rPr>
        <w:t>B. @ControllerAdvice + @ExceptionHandler</w:t>
      </w:r>
    </w:p>
    <w:p w14:paraId="32683967" w14:textId="77777777" w:rsidR="00A21F03" w:rsidRPr="00E74774" w:rsidRDefault="00A21F03" w:rsidP="00A21F03">
      <w:pPr>
        <w:spacing w:after="0" w:line="259" w:lineRule="auto"/>
      </w:pPr>
      <w:r w:rsidRPr="00E74774">
        <w:t>@ControllerAdvice</w:t>
      </w:r>
    </w:p>
    <w:p w14:paraId="636EE5D4" w14:textId="77777777" w:rsidR="00A21F03" w:rsidRPr="00E74774" w:rsidRDefault="00A21F03" w:rsidP="00A21F03">
      <w:pPr>
        <w:spacing w:after="0" w:line="259" w:lineRule="auto"/>
      </w:pPr>
      <w:r w:rsidRPr="00E74774">
        <w:t>public class GlobalExceptionHandler {</w:t>
      </w:r>
    </w:p>
    <w:p w14:paraId="3073E5CF" w14:textId="77777777" w:rsidR="00A21F03" w:rsidRPr="00E74774" w:rsidRDefault="00A21F03" w:rsidP="00A21F03">
      <w:pPr>
        <w:spacing w:after="0" w:line="259" w:lineRule="auto"/>
      </w:pPr>
      <w:r w:rsidRPr="00E74774">
        <w:t xml:space="preserve">    @ExceptionHandler(CustomException.class)</w:t>
      </w:r>
    </w:p>
    <w:p w14:paraId="69441056" w14:textId="77777777" w:rsidR="00A21F03" w:rsidRPr="00E74774" w:rsidRDefault="00A21F03" w:rsidP="00A21F03">
      <w:pPr>
        <w:spacing w:after="0" w:line="259" w:lineRule="auto"/>
      </w:pPr>
      <w:r w:rsidRPr="00E74774">
        <w:t xml:space="preserve">    public ResponseEntity&lt;ErrorResponse&gt; handleCustom(CustomException ex) { ... }</w:t>
      </w:r>
    </w:p>
    <w:p w14:paraId="7333A0C9" w14:textId="77777777" w:rsidR="00A21F03" w:rsidRPr="00E74774" w:rsidRDefault="00A21F03" w:rsidP="00A21F03">
      <w:pPr>
        <w:spacing w:after="0" w:line="259" w:lineRule="auto"/>
      </w:pPr>
      <w:r w:rsidRPr="00E74774">
        <w:t>}</w:t>
      </w:r>
    </w:p>
    <w:p w14:paraId="1EAC2E4A" w14:textId="77777777" w:rsidR="00A21F03" w:rsidRPr="00E74774" w:rsidRDefault="00A21F03" w:rsidP="00A21F03">
      <w:pPr>
        <w:numPr>
          <w:ilvl w:val="0"/>
          <w:numId w:val="853"/>
        </w:numPr>
        <w:spacing w:after="0" w:line="259" w:lineRule="auto"/>
      </w:pPr>
      <w:r w:rsidRPr="00E74774">
        <w:t>Intercepts specific exceptions</w:t>
      </w:r>
    </w:p>
    <w:p w14:paraId="4E789CAE" w14:textId="77777777" w:rsidR="00A21F03" w:rsidRPr="00E74774" w:rsidRDefault="00A21F03" w:rsidP="00A21F03">
      <w:pPr>
        <w:numPr>
          <w:ilvl w:val="0"/>
          <w:numId w:val="853"/>
        </w:numPr>
        <w:spacing w:after="0" w:line="259" w:lineRule="auto"/>
      </w:pPr>
      <w:r w:rsidRPr="00E74774">
        <w:t xml:space="preserve">Works </w:t>
      </w:r>
      <w:r w:rsidRPr="00E74774">
        <w:rPr>
          <w:b/>
          <w:bCs/>
        </w:rPr>
        <w:t>before ErrorController</w:t>
      </w:r>
    </w:p>
    <w:p w14:paraId="041FAA36" w14:textId="77777777" w:rsidR="00A21F03" w:rsidRPr="00E74774" w:rsidRDefault="00A21F03" w:rsidP="00A21F03">
      <w:pPr>
        <w:numPr>
          <w:ilvl w:val="0"/>
          <w:numId w:val="853"/>
        </w:numPr>
        <w:spacing w:after="0" w:line="259" w:lineRule="auto"/>
      </w:pPr>
      <w:r w:rsidRPr="00E74774">
        <w:t>Preferred for fine-grained control</w:t>
      </w:r>
    </w:p>
    <w:p w14:paraId="4DD19BC7" w14:textId="77777777" w:rsidR="00A21F03" w:rsidRPr="00E74774" w:rsidRDefault="00000000" w:rsidP="00A21F03">
      <w:pPr>
        <w:spacing w:after="0" w:line="259" w:lineRule="auto"/>
      </w:pPr>
      <w:r>
        <w:pict w14:anchorId="7ABD9695">
          <v:rect id="_x0000_i1425" style="width:0;height:1.5pt" o:hralign="center" o:hrstd="t" o:hr="t" fillcolor="#a0a0a0" stroked="f"/>
        </w:pict>
      </w:r>
    </w:p>
    <w:p w14:paraId="7D520A0A" w14:textId="77777777" w:rsidR="00A21F03" w:rsidRPr="00E74774" w:rsidRDefault="00A21F03" w:rsidP="00A21F03">
      <w:pPr>
        <w:spacing w:after="0" w:line="259" w:lineRule="auto"/>
        <w:rPr>
          <w:b/>
          <w:bCs/>
        </w:rPr>
      </w:pPr>
      <w:r w:rsidRPr="00E74774">
        <w:rPr>
          <w:b/>
          <w:bCs/>
        </w:rPr>
        <w:t>C. Customize ErrorAttributes</w:t>
      </w:r>
    </w:p>
    <w:p w14:paraId="4F581F49" w14:textId="77777777" w:rsidR="00A21F03" w:rsidRPr="00E74774" w:rsidRDefault="00A21F03" w:rsidP="00A21F03">
      <w:pPr>
        <w:spacing w:after="0" w:line="259" w:lineRule="auto"/>
      </w:pPr>
      <w:r w:rsidRPr="00E74774">
        <w:t>@Bean</w:t>
      </w:r>
    </w:p>
    <w:p w14:paraId="02B524E4" w14:textId="77777777" w:rsidR="00A21F03" w:rsidRPr="00E74774" w:rsidRDefault="00A21F03" w:rsidP="00A21F03">
      <w:pPr>
        <w:spacing w:after="0" w:line="259" w:lineRule="auto"/>
      </w:pPr>
      <w:r w:rsidRPr="00E74774">
        <w:t>public ErrorAttributes errorAttributes() {</w:t>
      </w:r>
    </w:p>
    <w:p w14:paraId="7A54EB7B" w14:textId="77777777" w:rsidR="00A21F03" w:rsidRPr="00E74774" w:rsidRDefault="00A21F03" w:rsidP="00A21F03">
      <w:pPr>
        <w:spacing w:after="0" w:line="259" w:lineRule="auto"/>
      </w:pPr>
      <w:r w:rsidRPr="00E74774">
        <w:t xml:space="preserve">    return new DefaultErrorAttributes() {</w:t>
      </w:r>
    </w:p>
    <w:p w14:paraId="26DAD7C8" w14:textId="77777777" w:rsidR="00A21F03" w:rsidRPr="00E74774" w:rsidRDefault="00A21F03" w:rsidP="00A21F03">
      <w:pPr>
        <w:spacing w:after="0" w:line="259" w:lineRule="auto"/>
      </w:pPr>
      <w:r w:rsidRPr="00E74774">
        <w:t xml:space="preserve">        @Override</w:t>
      </w:r>
    </w:p>
    <w:p w14:paraId="3494D512" w14:textId="77777777" w:rsidR="00A21F03" w:rsidRPr="00E74774" w:rsidRDefault="00A21F03" w:rsidP="00A21F03">
      <w:pPr>
        <w:spacing w:after="0" w:line="259" w:lineRule="auto"/>
      </w:pPr>
      <w:r w:rsidRPr="00E74774">
        <w:t xml:space="preserve">        public Map&lt;String, Object&gt; getErrorAttributes(WebRequest webRequest, boolean includeStackTrace) {</w:t>
      </w:r>
    </w:p>
    <w:p w14:paraId="4CBEDCF8" w14:textId="77777777" w:rsidR="00A21F03" w:rsidRPr="00E74774" w:rsidRDefault="00A21F03" w:rsidP="00A21F03">
      <w:pPr>
        <w:spacing w:after="0" w:line="259" w:lineRule="auto"/>
      </w:pPr>
      <w:r w:rsidRPr="00E74774">
        <w:t xml:space="preserve">            Map&lt;String,Object&gt; attrs = super.getErrorAttributes(webRequest, includeStackTrace);</w:t>
      </w:r>
    </w:p>
    <w:p w14:paraId="512FF03B" w14:textId="77777777" w:rsidR="00A21F03" w:rsidRPr="00E74774" w:rsidRDefault="00A21F03" w:rsidP="00A21F03">
      <w:pPr>
        <w:spacing w:after="0" w:line="259" w:lineRule="auto"/>
      </w:pPr>
      <w:r w:rsidRPr="00E74774">
        <w:t xml:space="preserve">            attrs.put("customField", "value");</w:t>
      </w:r>
    </w:p>
    <w:p w14:paraId="371FF4FB" w14:textId="77777777" w:rsidR="00A21F03" w:rsidRPr="00E74774" w:rsidRDefault="00A21F03" w:rsidP="00A21F03">
      <w:pPr>
        <w:spacing w:after="0" w:line="259" w:lineRule="auto"/>
      </w:pPr>
      <w:r w:rsidRPr="00E74774">
        <w:t xml:space="preserve">            return attrs;</w:t>
      </w:r>
    </w:p>
    <w:p w14:paraId="60060A16" w14:textId="77777777" w:rsidR="00A21F03" w:rsidRPr="00E74774" w:rsidRDefault="00A21F03" w:rsidP="00A21F03">
      <w:pPr>
        <w:spacing w:after="0" w:line="259" w:lineRule="auto"/>
      </w:pPr>
      <w:r w:rsidRPr="00E74774">
        <w:t xml:space="preserve">        }</w:t>
      </w:r>
    </w:p>
    <w:p w14:paraId="62BDE414" w14:textId="77777777" w:rsidR="00A21F03" w:rsidRPr="00E74774" w:rsidRDefault="00A21F03" w:rsidP="00A21F03">
      <w:pPr>
        <w:spacing w:after="0" w:line="259" w:lineRule="auto"/>
      </w:pPr>
      <w:r w:rsidRPr="00E74774">
        <w:t xml:space="preserve">    };</w:t>
      </w:r>
    </w:p>
    <w:p w14:paraId="29E3B74C" w14:textId="77777777" w:rsidR="00A21F03" w:rsidRPr="00E74774" w:rsidRDefault="00A21F03" w:rsidP="00A21F03">
      <w:pPr>
        <w:spacing w:after="0" w:line="259" w:lineRule="auto"/>
      </w:pPr>
      <w:r w:rsidRPr="00E74774">
        <w:t>}</w:t>
      </w:r>
    </w:p>
    <w:p w14:paraId="1FFBA4E5" w14:textId="77777777" w:rsidR="00A21F03" w:rsidRPr="00E74774" w:rsidRDefault="00A21F03" w:rsidP="00A21F03">
      <w:pPr>
        <w:numPr>
          <w:ilvl w:val="0"/>
          <w:numId w:val="854"/>
        </w:numPr>
        <w:spacing w:after="0" w:line="259" w:lineRule="auto"/>
      </w:pPr>
      <w:r w:rsidRPr="00E74774">
        <w:t>Centralizes error payload</w:t>
      </w:r>
    </w:p>
    <w:p w14:paraId="13F1A735" w14:textId="77777777" w:rsidR="00A21F03" w:rsidRPr="00E74774" w:rsidRDefault="00A21F03" w:rsidP="00A21F03">
      <w:pPr>
        <w:numPr>
          <w:ilvl w:val="0"/>
          <w:numId w:val="854"/>
        </w:numPr>
        <w:spacing w:after="0" w:line="259" w:lineRule="auto"/>
      </w:pPr>
      <w:r w:rsidRPr="00E74774">
        <w:t>Works for JSON responses and WebFlux</w:t>
      </w:r>
    </w:p>
    <w:p w14:paraId="38A850B4" w14:textId="77777777" w:rsidR="00A21F03" w:rsidRPr="00E74774" w:rsidRDefault="00000000" w:rsidP="00A21F03">
      <w:pPr>
        <w:spacing w:after="0" w:line="259" w:lineRule="auto"/>
      </w:pPr>
      <w:r>
        <w:pict w14:anchorId="5646C764">
          <v:rect id="_x0000_i1426" style="width:0;height:1.5pt" o:hralign="center" o:hrstd="t" o:hr="t" fillcolor="#a0a0a0" stroked="f"/>
        </w:pict>
      </w:r>
    </w:p>
    <w:p w14:paraId="2C2CE8ED"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WebFlux Differences</w:t>
      </w:r>
    </w:p>
    <w:p w14:paraId="51F09647" w14:textId="77777777" w:rsidR="00A21F03" w:rsidRPr="00E74774" w:rsidRDefault="00A21F03" w:rsidP="00A21F03">
      <w:pPr>
        <w:numPr>
          <w:ilvl w:val="0"/>
          <w:numId w:val="855"/>
        </w:numPr>
        <w:spacing w:after="0" w:line="259" w:lineRule="auto"/>
      </w:pPr>
      <w:r w:rsidRPr="00E74774">
        <w:t>Uses DefaultErrorWebExceptionHandler</w:t>
      </w:r>
    </w:p>
    <w:p w14:paraId="15C1F4E4" w14:textId="77777777" w:rsidR="00A21F03" w:rsidRPr="00E74774" w:rsidRDefault="00A21F03" w:rsidP="00A21F03">
      <w:pPr>
        <w:numPr>
          <w:ilvl w:val="0"/>
          <w:numId w:val="855"/>
        </w:numPr>
        <w:spacing w:after="0" w:line="259" w:lineRule="auto"/>
      </w:pPr>
      <w:r w:rsidRPr="00E74774">
        <w:t xml:space="preserve">Error flow is </w:t>
      </w:r>
      <w:r w:rsidRPr="00E74774">
        <w:rPr>
          <w:b/>
          <w:bCs/>
        </w:rPr>
        <w:t>reactive</w:t>
      </w:r>
    </w:p>
    <w:p w14:paraId="4CDC932A" w14:textId="77777777" w:rsidR="00A21F03" w:rsidRPr="00E74774" w:rsidRDefault="00A21F03" w:rsidP="00A21F03">
      <w:pPr>
        <w:numPr>
          <w:ilvl w:val="0"/>
          <w:numId w:val="855"/>
        </w:numPr>
        <w:spacing w:after="0" w:line="259" w:lineRule="auto"/>
      </w:pPr>
      <w:r w:rsidRPr="00E74774">
        <w:t>/error endpoint is still exposed, but request/response handled via ServerResponse</w:t>
      </w:r>
    </w:p>
    <w:p w14:paraId="45067EE9" w14:textId="77777777" w:rsidR="00A21F03" w:rsidRPr="00E74774" w:rsidRDefault="00A21F03" w:rsidP="00A21F03">
      <w:pPr>
        <w:numPr>
          <w:ilvl w:val="0"/>
          <w:numId w:val="855"/>
        </w:numPr>
        <w:spacing w:after="0" w:line="259" w:lineRule="auto"/>
      </w:pPr>
      <w:r w:rsidRPr="00E74774">
        <w:t xml:space="preserve">Exception handling requires </w:t>
      </w:r>
      <w:r w:rsidRPr="00E74774">
        <w:rPr>
          <w:b/>
          <w:bCs/>
        </w:rPr>
        <w:t>non-blocking operations</w:t>
      </w:r>
    </w:p>
    <w:p w14:paraId="253F8384" w14:textId="77777777" w:rsidR="00A21F03" w:rsidRPr="00E74774" w:rsidRDefault="00000000" w:rsidP="00A21F03">
      <w:pPr>
        <w:spacing w:after="0" w:line="259" w:lineRule="auto"/>
      </w:pPr>
      <w:r>
        <w:pict w14:anchorId="745C2B81">
          <v:rect id="_x0000_i1427" style="width:0;height:1.5pt" o:hralign="center" o:hrstd="t" o:hr="t" fillcolor="#a0a0a0" stroked="f"/>
        </w:pict>
      </w:r>
    </w:p>
    <w:p w14:paraId="10A534C0"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Production Considerations (Senior Insight)</w:t>
      </w:r>
    </w:p>
    <w:p w14:paraId="2CE55C67" w14:textId="77777777" w:rsidR="00A21F03" w:rsidRPr="00E74774" w:rsidRDefault="00A21F03" w:rsidP="00A21F03">
      <w:pPr>
        <w:numPr>
          <w:ilvl w:val="0"/>
          <w:numId w:val="856"/>
        </w:numPr>
        <w:spacing w:after="0" w:line="259" w:lineRule="auto"/>
      </w:pPr>
      <w:r w:rsidRPr="00E74774">
        <w:t xml:space="preserve">Do </w:t>
      </w:r>
      <w:r w:rsidRPr="00E74774">
        <w:rPr>
          <w:b/>
          <w:bCs/>
        </w:rPr>
        <w:t>not expose stack traces</w:t>
      </w:r>
      <w:r w:rsidRPr="00E74774">
        <w:t xml:space="preserve"> in prod</w:t>
      </w:r>
    </w:p>
    <w:p w14:paraId="7616AD29" w14:textId="77777777" w:rsidR="00A21F03" w:rsidRPr="00E74774" w:rsidRDefault="00A21F03" w:rsidP="00A21F03">
      <w:pPr>
        <w:numPr>
          <w:ilvl w:val="0"/>
          <w:numId w:val="856"/>
        </w:numPr>
        <w:spacing w:after="0" w:line="259" w:lineRule="auto"/>
      </w:pPr>
      <w:r w:rsidRPr="00E74774">
        <w:t>Always include timestamp, status, path</w:t>
      </w:r>
    </w:p>
    <w:p w14:paraId="5EFE049D" w14:textId="77777777" w:rsidR="00A21F03" w:rsidRPr="00E74774" w:rsidRDefault="00A21F03" w:rsidP="00A21F03">
      <w:pPr>
        <w:numPr>
          <w:ilvl w:val="0"/>
          <w:numId w:val="856"/>
        </w:numPr>
        <w:spacing w:after="0" w:line="259" w:lineRule="auto"/>
      </w:pPr>
      <w:r w:rsidRPr="00E74774">
        <w:t xml:space="preserve">Use </w:t>
      </w:r>
      <w:r w:rsidRPr="00E74774">
        <w:rPr>
          <w:b/>
          <w:bCs/>
        </w:rPr>
        <w:t>custom ErrorAttributes</w:t>
      </w:r>
      <w:r w:rsidRPr="00E74774">
        <w:t xml:space="preserve"> for standardized API responses</w:t>
      </w:r>
    </w:p>
    <w:p w14:paraId="5203EBA7" w14:textId="77777777" w:rsidR="00A21F03" w:rsidRPr="00E74774" w:rsidRDefault="00A21F03" w:rsidP="00A21F03">
      <w:pPr>
        <w:numPr>
          <w:ilvl w:val="0"/>
          <w:numId w:val="856"/>
        </w:numPr>
        <w:spacing w:after="0" w:line="259" w:lineRule="auto"/>
      </w:pPr>
      <w:r w:rsidRPr="00E74774">
        <w:t>Combine with @ControllerAdvice for domain-specific exceptions</w:t>
      </w:r>
    </w:p>
    <w:p w14:paraId="7B743FBA" w14:textId="77777777" w:rsidR="00A21F03" w:rsidRPr="00E74774" w:rsidRDefault="00000000" w:rsidP="00A21F03">
      <w:pPr>
        <w:spacing w:after="0" w:line="259" w:lineRule="auto"/>
      </w:pPr>
      <w:r>
        <w:pict w14:anchorId="0EFDEE73">
          <v:rect id="_x0000_i1428" style="width:0;height:1.5pt" o:hralign="center" o:hrstd="t" o:hr="t" fillcolor="#a0a0a0" stroked="f"/>
        </w:pict>
      </w:r>
    </w:p>
    <w:p w14:paraId="35BDCF83" w14:textId="77777777" w:rsidR="00A21F03" w:rsidRPr="00E74774" w:rsidRDefault="00A21F03" w:rsidP="00A21F03">
      <w:pPr>
        <w:spacing w:after="0" w:line="259" w:lineRule="auto"/>
        <w:rPr>
          <w:b/>
          <w:bCs/>
        </w:rPr>
      </w:pPr>
      <w:r w:rsidRPr="00E74774">
        <w:rPr>
          <w:b/>
          <w:bCs/>
        </w:rPr>
        <w:lastRenderedPageBreak/>
        <w:t>9️</w:t>
      </w:r>
      <w:r w:rsidRPr="00E74774">
        <w:rPr>
          <w:rFonts w:ascii="Segoe UI Symbol" w:hAnsi="Segoe UI Symbol" w:cs="Segoe UI Symbol"/>
          <w:b/>
          <w:bCs/>
        </w:rPr>
        <w:t>⃣</w:t>
      </w:r>
      <w:r w:rsidRPr="00E74774">
        <w:rPr>
          <w:b/>
          <w:bCs/>
        </w:rPr>
        <w:t xml:space="preserve"> Interview-Trap Scenarios</w:t>
      </w:r>
    </w:p>
    <w:p w14:paraId="4DCEA1B1" w14:textId="77777777" w:rsidR="00A21F03" w:rsidRPr="00E74774" w:rsidRDefault="00A21F03" w:rsidP="00A21F03">
      <w:pPr>
        <w:numPr>
          <w:ilvl w:val="0"/>
          <w:numId w:val="857"/>
        </w:numPr>
        <w:spacing w:after="0" w:line="259" w:lineRule="auto"/>
      </w:pPr>
      <w:r w:rsidRPr="00E74774">
        <w:rPr>
          <w:rFonts w:ascii="Segoe UI Emoji" w:hAnsi="Segoe UI Emoji" w:cs="Segoe UI Emoji"/>
        </w:rPr>
        <w:t>❌</w:t>
      </w:r>
      <w:r w:rsidRPr="00E74774">
        <w:t xml:space="preserve"> “Override ErrorController is enough for all errors” → Wrong</w:t>
      </w:r>
    </w:p>
    <w:p w14:paraId="0B1DD99F" w14:textId="77777777" w:rsidR="00A21F03" w:rsidRPr="00E74774" w:rsidRDefault="00A21F03" w:rsidP="00A21F03">
      <w:pPr>
        <w:numPr>
          <w:ilvl w:val="1"/>
          <w:numId w:val="857"/>
        </w:numPr>
        <w:spacing w:after="0" w:line="259" w:lineRule="auto"/>
      </w:pPr>
      <w:r w:rsidRPr="00E74774">
        <w:t>Domain exceptions should use @ExceptionHandler</w:t>
      </w:r>
    </w:p>
    <w:p w14:paraId="133265D5" w14:textId="77777777" w:rsidR="00A21F03" w:rsidRPr="00E74774" w:rsidRDefault="00A21F03" w:rsidP="00A21F03">
      <w:pPr>
        <w:numPr>
          <w:ilvl w:val="0"/>
          <w:numId w:val="857"/>
        </w:numPr>
        <w:spacing w:after="0" w:line="259" w:lineRule="auto"/>
      </w:pPr>
      <w:r w:rsidRPr="00E74774">
        <w:rPr>
          <w:rFonts w:ascii="Segoe UI Emoji" w:hAnsi="Segoe UI Emoji" w:cs="Segoe UI Emoji"/>
        </w:rPr>
        <w:t>❌</w:t>
      </w:r>
      <w:r w:rsidRPr="00E74774">
        <w:t xml:space="preserve"> “WebFlux does not use /error” → Wrong</w:t>
      </w:r>
    </w:p>
    <w:p w14:paraId="0F795148" w14:textId="77777777" w:rsidR="00A21F03" w:rsidRPr="00E74774" w:rsidRDefault="00A21F03" w:rsidP="00A21F03">
      <w:pPr>
        <w:numPr>
          <w:ilvl w:val="1"/>
          <w:numId w:val="857"/>
        </w:numPr>
        <w:spacing w:after="0" w:line="259" w:lineRule="auto"/>
      </w:pPr>
      <w:r w:rsidRPr="00E74774">
        <w:t>Uses reactive variant, same concept</w:t>
      </w:r>
    </w:p>
    <w:p w14:paraId="3C2FF3C6" w14:textId="77777777" w:rsidR="00A21F03" w:rsidRPr="00E74774" w:rsidRDefault="00A21F03" w:rsidP="00A21F03">
      <w:pPr>
        <w:numPr>
          <w:ilvl w:val="0"/>
          <w:numId w:val="857"/>
        </w:numPr>
        <w:spacing w:after="0" w:line="259" w:lineRule="auto"/>
      </w:pPr>
      <w:r w:rsidRPr="00E74774">
        <w:rPr>
          <w:rFonts w:ascii="Segoe UI Emoji" w:hAnsi="Segoe UI Emoji" w:cs="Segoe UI Emoji"/>
        </w:rPr>
        <w:t>❌</w:t>
      </w:r>
      <w:r w:rsidRPr="00E74774">
        <w:t xml:space="preserve"> “All exceptions are JSON by default” → Wrong</w:t>
      </w:r>
    </w:p>
    <w:p w14:paraId="16A7CAC0" w14:textId="77777777" w:rsidR="00A21F03" w:rsidRPr="00E74774" w:rsidRDefault="00A21F03" w:rsidP="00A21F03">
      <w:pPr>
        <w:numPr>
          <w:ilvl w:val="1"/>
          <w:numId w:val="857"/>
        </w:numPr>
        <w:spacing w:after="0" w:line="259" w:lineRule="auto"/>
      </w:pPr>
      <w:r w:rsidRPr="00E74774">
        <w:t>Negotiation depends on client Accept header</w:t>
      </w:r>
    </w:p>
    <w:p w14:paraId="3E19D6BB" w14:textId="77777777" w:rsidR="00A21F03" w:rsidRPr="00E74774" w:rsidRDefault="00000000" w:rsidP="00A21F03">
      <w:pPr>
        <w:spacing w:after="0" w:line="259" w:lineRule="auto"/>
      </w:pPr>
      <w:r>
        <w:pict w14:anchorId="3EB16B8C">
          <v:rect id="_x0000_i1429" style="width:0;height:1.5pt" o:hralign="center" o:hrstd="t" o:hr="t" fillcolor="#a0a0a0" stroked="f"/>
        </w:pict>
      </w:r>
    </w:p>
    <w:p w14:paraId="004F9982"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One-Liner for Interviews</w:t>
      </w:r>
    </w:p>
    <w:p w14:paraId="08C0ADFA" w14:textId="77777777" w:rsidR="00A21F03" w:rsidRPr="00E74774" w:rsidRDefault="00A21F03" w:rsidP="00A21F03">
      <w:pPr>
        <w:spacing w:after="0" w:line="259" w:lineRule="auto"/>
      </w:pPr>
      <w:r w:rsidRPr="00E74774">
        <w:rPr>
          <w:b/>
          <w:bCs/>
        </w:rPr>
        <w:t>Spring Boot centralizes error handling via ErrorController (MVC) or ErrorWebExceptionHandler (WebFlux), using ErrorAttributes to generate standardized JSON/HTML responses, while allowing override via custom controller, @ControllerAdvice, or bean-level customizations.</w:t>
      </w:r>
    </w:p>
    <w:p w14:paraId="62DF0791" w14:textId="77777777" w:rsidR="00A21F03" w:rsidRPr="00E74774" w:rsidRDefault="00A21F03" w:rsidP="00A21F03">
      <w:pPr>
        <w:spacing w:after="0"/>
      </w:pPr>
    </w:p>
    <w:p w14:paraId="765C8DED" w14:textId="77777777" w:rsidR="00A21F03" w:rsidRDefault="00A21F03" w:rsidP="00A21F03">
      <w:pPr>
        <w:rPr>
          <w:b/>
          <w:bCs/>
          <w:color w:val="00B050"/>
          <w:sz w:val="24"/>
          <w:szCs w:val="24"/>
          <w:lang w:val="en-IN"/>
        </w:rPr>
      </w:pPr>
      <w:r w:rsidRPr="00A21F03">
        <w:rPr>
          <w:b/>
          <w:bCs/>
          <w:color w:val="00B050"/>
          <w:sz w:val="24"/>
          <w:szCs w:val="24"/>
          <w:lang w:val="en-IN"/>
        </w:rPr>
        <w:t>6️</w:t>
      </w:r>
      <w:r w:rsidRPr="00A21F03">
        <w:rPr>
          <w:rFonts w:ascii="Segoe UI Symbol" w:hAnsi="Segoe UI Symbol" w:cs="Segoe UI Symbol"/>
          <w:b/>
          <w:bCs/>
          <w:color w:val="00B050"/>
          <w:sz w:val="24"/>
          <w:szCs w:val="24"/>
          <w:lang w:val="en-IN"/>
        </w:rPr>
        <w:t>⃣</w:t>
      </w:r>
      <w:r w:rsidRPr="00A21F03">
        <w:rPr>
          <w:b/>
          <w:bCs/>
          <w:color w:val="00B050"/>
          <w:sz w:val="24"/>
          <w:szCs w:val="24"/>
          <w:lang w:val="en-IN"/>
        </w:rPr>
        <w:t xml:space="preserve"> Actuator &amp; Observability (Senior Expectation)</w:t>
      </w:r>
    </w:p>
    <w:p w14:paraId="781E7A18" w14:textId="77777777" w:rsidR="00A21F03" w:rsidRDefault="00A21F03" w:rsidP="00A21F03">
      <w:pPr>
        <w:rPr>
          <w:b/>
          <w:bCs/>
          <w:color w:val="EE0000"/>
          <w:sz w:val="24"/>
          <w:szCs w:val="24"/>
          <w:lang w:val="en-IN"/>
        </w:rPr>
      </w:pPr>
      <w:r w:rsidRPr="00A21F03">
        <w:rPr>
          <w:b/>
          <w:bCs/>
          <w:color w:val="EE0000"/>
          <w:sz w:val="24"/>
          <w:szCs w:val="24"/>
          <w:lang w:val="en-IN"/>
        </w:rPr>
        <w:t>1.  How Spring Boot Actuator works internally?</w:t>
      </w:r>
    </w:p>
    <w:p w14:paraId="6DF31BD8"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22801120" w14:textId="77777777" w:rsidR="00A21F03" w:rsidRPr="00E74774" w:rsidRDefault="00A21F03" w:rsidP="00A21F03">
      <w:pPr>
        <w:spacing w:after="0" w:line="259" w:lineRule="auto"/>
      </w:pPr>
      <w:r w:rsidRPr="00E74774">
        <w:rPr>
          <w:b/>
          <w:bCs/>
        </w:rPr>
        <w:t>Spring Boot Actuator works by auto-registering a set of management endpoints (/actuator/*) as Spring beans at startup. Each endpoint is exposed through HTTP or JMX via auto-configured handlers, and Spring Boot’s auto-configuration ensures conditional registration, security, and metrics integration.</w:t>
      </w:r>
    </w:p>
    <w:p w14:paraId="261DC295" w14:textId="77777777" w:rsidR="00A21F03" w:rsidRPr="00E74774" w:rsidRDefault="00A21F03" w:rsidP="00A21F03">
      <w:pPr>
        <w:spacing w:after="0" w:line="259" w:lineRule="auto"/>
      </w:pPr>
      <w:r w:rsidRPr="00E74774">
        <w:t>Key concepts:</w:t>
      </w:r>
    </w:p>
    <w:p w14:paraId="5EBE8C51" w14:textId="77777777" w:rsidR="00A21F03" w:rsidRPr="00E74774" w:rsidRDefault="00A21F03" w:rsidP="00A21F03">
      <w:pPr>
        <w:numPr>
          <w:ilvl w:val="0"/>
          <w:numId w:val="858"/>
        </w:numPr>
        <w:spacing w:after="0" w:line="259" w:lineRule="auto"/>
      </w:pPr>
      <w:r w:rsidRPr="00E74774">
        <w:t>Endpoints = Spring beans implementing Endpoint or Operation</w:t>
      </w:r>
    </w:p>
    <w:p w14:paraId="4F19F67C" w14:textId="77777777" w:rsidR="00A21F03" w:rsidRPr="00E74774" w:rsidRDefault="00A21F03" w:rsidP="00A21F03">
      <w:pPr>
        <w:numPr>
          <w:ilvl w:val="0"/>
          <w:numId w:val="858"/>
        </w:numPr>
        <w:spacing w:after="0" w:line="259" w:lineRule="auto"/>
      </w:pPr>
      <w:r w:rsidRPr="00E74774">
        <w:t>Exposed via HTTP (via EndpointWebExtension) or JMX</w:t>
      </w:r>
    </w:p>
    <w:p w14:paraId="3211E4F0" w14:textId="77777777" w:rsidR="00A21F03" w:rsidRPr="00E74774" w:rsidRDefault="00A21F03" w:rsidP="00A21F03">
      <w:pPr>
        <w:numPr>
          <w:ilvl w:val="0"/>
          <w:numId w:val="858"/>
        </w:numPr>
        <w:spacing w:after="0" w:line="259" w:lineRule="auto"/>
      </w:pPr>
      <w:r w:rsidRPr="00E74774">
        <w:t>Conditional and composable</w:t>
      </w:r>
    </w:p>
    <w:p w14:paraId="7388A89F" w14:textId="77777777" w:rsidR="00A21F03" w:rsidRPr="00E74774" w:rsidRDefault="00000000" w:rsidP="00A21F03">
      <w:pPr>
        <w:spacing w:after="0" w:line="259" w:lineRule="auto"/>
      </w:pPr>
      <w:r>
        <w:pict w14:anchorId="51794869">
          <v:rect id="_x0000_i1430" style="width:0;height:1.5pt" o:hralign="center" o:hrstd="t" o:hr="t" fillcolor="#a0a0a0" stroked="f"/>
        </w:pict>
      </w:r>
    </w:p>
    <w:p w14:paraId="5CB9C901"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Actuator Auto-Configuration Flow</w:t>
      </w:r>
    </w:p>
    <w:p w14:paraId="5E612545" w14:textId="77777777" w:rsidR="00A21F03" w:rsidRPr="00E74774" w:rsidRDefault="00A21F03" w:rsidP="00A21F03">
      <w:pPr>
        <w:spacing w:after="0" w:line="259" w:lineRule="auto"/>
      </w:pPr>
      <w:r w:rsidRPr="00E74774">
        <w:t xml:space="preserve">Spring Boot uses </w:t>
      </w:r>
      <w:r w:rsidRPr="00E74774">
        <w:rPr>
          <w:b/>
          <w:bCs/>
        </w:rPr>
        <w:t>classpath detection + conditional annotations</w:t>
      </w:r>
      <w:r w:rsidRPr="00E74774">
        <w:t>:</w:t>
      </w:r>
    </w:p>
    <w:p w14:paraId="4FDFB636" w14:textId="77777777" w:rsidR="00A21F03" w:rsidRPr="00E74774" w:rsidRDefault="00A21F03" w:rsidP="00A21F03">
      <w:pPr>
        <w:spacing w:after="0" w:line="259" w:lineRule="auto"/>
      </w:pPr>
      <w:r w:rsidRPr="00E74774">
        <w:t>@EnableAutoConfiguration</w:t>
      </w:r>
    </w:p>
    <w:p w14:paraId="545E0FE8" w14:textId="77777777" w:rsidR="00A21F03" w:rsidRPr="00E74774" w:rsidRDefault="00A21F03" w:rsidP="00A21F03">
      <w:pPr>
        <w:spacing w:after="0" w:line="259" w:lineRule="auto"/>
      </w:pPr>
      <w:r w:rsidRPr="00E74774">
        <w:t>@ConditionalOnClass({Endpoint.class, MetricsEndpoint.class})</w:t>
      </w:r>
    </w:p>
    <w:p w14:paraId="37950C67" w14:textId="77777777" w:rsidR="00A21F03" w:rsidRPr="00E74774" w:rsidRDefault="00A21F03" w:rsidP="00A21F03">
      <w:pPr>
        <w:spacing w:after="0" w:line="259" w:lineRule="auto"/>
      </w:pPr>
      <w:r w:rsidRPr="00E74774">
        <w:t>@ConditionalOnWebApplication(type = SERVLET)</w:t>
      </w:r>
    </w:p>
    <w:p w14:paraId="6C098C14" w14:textId="77777777" w:rsidR="00A21F03" w:rsidRPr="00E74774" w:rsidRDefault="00A21F03" w:rsidP="00A21F03">
      <w:pPr>
        <w:spacing w:after="0" w:line="259" w:lineRule="auto"/>
      </w:pPr>
      <w:r w:rsidRPr="00E74774">
        <w:t>public class EndpointAutoConfiguration {</w:t>
      </w:r>
    </w:p>
    <w:p w14:paraId="454FD21A" w14:textId="77777777" w:rsidR="00A21F03" w:rsidRPr="00E74774" w:rsidRDefault="00A21F03" w:rsidP="00A21F03">
      <w:pPr>
        <w:spacing w:after="0" w:line="259" w:lineRule="auto"/>
      </w:pPr>
      <w:r w:rsidRPr="00E74774">
        <w:t xml:space="preserve">    ...</w:t>
      </w:r>
    </w:p>
    <w:p w14:paraId="223C0C95" w14:textId="77777777" w:rsidR="00A21F03" w:rsidRPr="00E74774" w:rsidRDefault="00A21F03" w:rsidP="00A21F03">
      <w:pPr>
        <w:spacing w:after="0" w:line="259" w:lineRule="auto"/>
      </w:pPr>
      <w:r w:rsidRPr="00E74774">
        <w:t>}</w:t>
      </w:r>
    </w:p>
    <w:p w14:paraId="74BB8180" w14:textId="77777777" w:rsidR="00A21F03" w:rsidRPr="00E74774" w:rsidRDefault="00A21F03" w:rsidP="00A21F03">
      <w:pPr>
        <w:spacing w:after="0" w:line="259" w:lineRule="auto"/>
      </w:pPr>
      <w:r w:rsidRPr="00E74774">
        <w:t>Steps at startup:</w:t>
      </w:r>
    </w:p>
    <w:p w14:paraId="5863EF61" w14:textId="77777777" w:rsidR="00A21F03" w:rsidRPr="00E74774" w:rsidRDefault="00A21F03" w:rsidP="00A21F03">
      <w:pPr>
        <w:numPr>
          <w:ilvl w:val="0"/>
          <w:numId w:val="859"/>
        </w:numPr>
        <w:spacing w:after="0" w:line="259" w:lineRule="auto"/>
      </w:pPr>
      <w:r w:rsidRPr="00E74774">
        <w:rPr>
          <w:b/>
          <w:bCs/>
        </w:rPr>
        <w:t>Scan classpath</w:t>
      </w:r>
      <w:r w:rsidRPr="00E74774">
        <w:t xml:space="preserve"> for endpoints (metrics, health, info, etc.)</w:t>
      </w:r>
    </w:p>
    <w:p w14:paraId="0CE33B07" w14:textId="77777777" w:rsidR="00A21F03" w:rsidRPr="00E74774" w:rsidRDefault="00A21F03" w:rsidP="00A21F03">
      <w:pPr>
        <w:numPr>
          <w:ilvl w:val="0"/>
          <w:numId w:val="859"/>
        </w:numPr>
        <w:spacing w:after="0" w:line="259" w:lineRule="auto"/>
      </w:pPr>
      <w:r w:rsidRPr="00E74774">
        <w:rPr>
          <w:b/>
          <w:bCs/>
        </w:rPr>
        <w:t>Register beans</w:t>
      </w:r>
      <w:r w:rsidRPr="00E74774">
        <w:t xml:space="preserve"> for each endpoint</w:t>
      </w:r>
    </w:p>
    <w:p w14:paraId="045C2668" w14:textId="77777777" w:rsidR="00A21F03" w:rsidRPr="00E74774" w:rsidRDefault="00A21F03" w:rsidP="00A21F03">
      <w:pPr>
        <w:numPr>
          <w:ilvl w:val="1"/>
          <w:numId w:val="859"/>
        </w:numPr>
        <w:spacing w:after="0" w:line="259" w:lineRule="auto"/>
      </w:pPr>
      <w:r w:rsidRPr="00E74774">
        <w:t>e.g., HealthEndpoint, MetricsEndpoint</w:t>
      </w:r>
    </w:p>
    <w:p w14:paraId="5E3A135C" w14:textId="77777777" w:rsidR="00A21F03" w:rsidRPr="00E74774" w:rsidRDefault="00A21F03" w:rsidP="00A21F03">
      <w:pPr>
        <w:numPr>
          <w:ilvl w:val="0"/>
          <w:numId w:val="859"/>
        </w:numPr>
        <w:spacing w:after="0" w:line="259" w:lineRule="auto"/>
      </w:pPr>
      <w:r w:rsidRPr="00E74774">
        <w:rPr>
          <w:b/>
          <w:bCs/>
        </w:rPr>
        <w:t>Create web extensions</w:t>
      </w:r>
      <w:r w:rsidRPr="00E74774">
        <w:t xml:space="preserve"> (HealthEndpointWebExtension) for HTTP</w:t>
      </w:r>
    </w:p>
    <w:p w14:paraId="7505975F" w14:textId="77777777" w:rsidR="00A21F03" w:rsidRPr="00E74774" w:rsidRDefault="00A21F03" w:rsidP="00A21F03">
      <w:pPr>
        <w:numPr>
          <w:ilvl w:val="0"/>
          <w:numId w:val="859"/>
        </w:numPr>
        <w:spacing w:after="0" w:line="259" w:lineRule="auto"/>
      </w:pPr>
      <w:r w:rsidRPr="00E74774">
        <w:rPr>
          <w:b/>
          <w:bCs/>
        </w:rPr>
        <w:t>Map URLs</w:t>
      </w:r>
      <w:r w:rsidRPr="00E74774">
        <w:t xml:space="preserve"> to beans via WebMvcEndpointHandlerMapping or WebFluxEndpointHandlerMapping</w:t>
      </w:r>
    </w:p>
    <w:p w14:paraId="728D0760" w14:textId="77777777" w:rsidR="00A21F03" w:rsidRPr="00E74774" w:rsidRDefault="00000000" w:rsidP="00A21F03">
      <w:pPr>
        <w:spacing w:after="0" w:line="259" w:lineRule="auto"/>
      </w:pPr>
      <w:r>
        <w:pict w14:anchorId="34DBCC85">
          <v:rect id="_x0000_i1431" style="width:0;height:1.5pt" o:hralign="center" o:hrstd="t" o:hr="t" fillcolor="#a0a0a0" stroked="f"/>
        </w:pict>
      </w:r>
    </w:p>
    <w:p w14:paraId="2760F56C"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Endpoint Registration Internals</w:t>
      </w:r>
    </w:p>
    <w:p w14:paraId="4DB3FA57" w14:textId="77777777" w:rsidR="00A21F03" w:rsidRPr="00E74774" w:rsidRDefault="00A21F03" w:rsidP="00A21F03">
      <w:pPr>
        <w:spacing w:after="0" w:line="259" w:lineRule="auto"/>
        <w:rPr>
          <w:b/>
          <w:bCs/>
        </w:rPr>
      </w:pPr>
      <w:r w:rsidRPr="00E74774">
        <w:rPr>
          <w:b/>
          <w:bCs/>
        </w:rPr>
        <w:t>Core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406"/>
      </w:tblGrid>
      <w:tr w:rsidR="00A21F03" w:rsidRPr="00E74774" w14:paraId="7F9F7B63" w14:textId="77777777" w:rsidTr="00B72B58">
        <w:trPr>
          <w:tblHeader/>
          <w:tblCellSpacing w:w="15" w:type="dxa"/>
        </w:trPr>
        <w:tc>
          <w:tcPr>
            <w:tcW w:w="0" w:type="auto"/>
            <w:vAlign w:val="center"/>
            <w:hideMark/>
          </w:tcPr>
          <w:p w14:paraId="0C97A7BC" w14:textId="77777777" w:rsidR="00A21F03" w:rsidRPr="00E74774" w:rsidRDefault="00A21F03" w:rsidP="00B72B58">
            <w:pPr>
              <w:spacing w:after="0" w:line="259" w:lineRule="auto"/>
              <w:rPr>
                <w:b/>
                <w:bCs/>
              </w:rPr>
            </w:pPr>
            <w:r w:rsidRPr="00E74774">
              <w:rPr>
                <w:b/>
                <w:bCs/>
              </w:rPr>
              <w:lastRenderedPageBreak/>
              <w:t>Interface</w:t>
            </w:r>
          </w:p>
        </w:tc>
        <w:tc>
          <w:tcPr>
            <w:tcW w:w="0" w:type="auto"/>
            <w:vAlign w:val="center"/>
            <w:hideMark/>
          </w:tcPr>
          <w:p w14:paraId="310A9FC1" w14:textId="77777777" w:rsidR="00A21F03" w:rsidRPr="00E74774" w:rsidRDefault="00A21F03" w:rsidP="00B72B58">
            <w:pPr>
              <w:spacing w:after="0" w:line="259" w:lineRule="auto"/>
              <w:rPr>
                <w:b/>
                <w:bCs/>
              </w:rPr>
            </w:pPr>
            <w:r w:rsidRPr="00E74774">
              <w:rPr>
                <w:b/>
                <w:bCs/>
              </w:rPr>
              <w:t>Role</w:t>
            </w:r>
          </w:p>
        </w:tc>
      </w:tr>
      <w:tr w:rsidR="00A21F03" w:rsidRPr="00E74774" w14:paraId="7373B388" w14:textId="77777777" w:rsidTr="00B72B58">
        <w:trPr>
          <w:tblCellSpacing w:w="15" w:type="dxa"/>
        </w:trPr>
        <w:tc>
          <w:tcPr>
            <w:tcW w:w="0" w:type="auto"/>
            <w:vAlign w:val="center"/>
            <w:hideMark/>
          </w:tcPr>
          <w:p w14:paraId="244D81B9" w14:textId="77777777" w:rsidR="00A21F03" w:rsidRPr="00E74774" w:rsidRDefault="00A21F03" w:rsidP="00B72B58">
            <w:pPr>
              <w:spacing w:after="0" w:line="259" w:lineRule="auto"/>
            </w:pPr>
            <w:r w:rsidRPr="00E74774">
              <w:t>Endpoint</w:t>
            </w:r>
          </w:p>
        </w:tc>
        <w:tc>
          <w:tcPr>
            <w:tcW w:w="0" w:type="auto"/>
            <w:vAlign w:val="center"/>
            <w:hideMark/>
          </w:tcPr>
          <w:p w14:paraId="4C765A51" w14:textId="77777777" w:rsidR="00A21F03" w:rsidRPr="00E74774" w:rsidRDefault="00A21F03" w:rsidP="00B72B58">
            <w:pPr>
              <w:spacing w:after="0" w:line="259" w:lineRule="auto"/>
            </w:pPr>
            <w:r w:rsidRPr="00E74774">
              <w:t>Base interface for all endpoints</w:t>
            </w:r>
          </w:p>
        </w:tc>
      </w:tr>
      <w:tr w:rsidR="00A21F03" w:rsidRPr="00E74774" w14:paraId="5969835B" w14:textId="77777777" w:rsidTr="00B72B58">
        <w:trPr>
          <w:tblCellSpacing w:w="15" w:type="dxa"/>
        </w:trPr>
        <w:tc>
          <w:tcPr>
            <w:tcW w:w="0" w:type="auto"/>
            <w:vAlign w:val="center"/>
            <w:hideMark/>
          </w:tcPr>
          <w:p w14:paraId="38BB6E01" w14:textId="77777777" w:rsidR="00A21F03" w:rsidRPr="00E74774" w:rsidRDefault="00A21F03" w:rsidP="00B72B58">
            <w:pPr>
              <w:spacing w:after="0" w:line="259" w:lineRule="auto"/>
            </w:pPr>
            <w:r w:rsidRPr="00E74774">
              <w:t>Operation</w:t>
            </w:r>
          </w:p>
        </w:tc>
        <w:tc>
          <w:tcPr>
            <w:tcW w:w="0" w:type="auto"/>
            <w:vAlign w:val="center"/>
            <w:hideMark/>
          </w:tcPr>
          <w:p w14:paraId="0977F11C" w14:textId="77777777" w:rsidR="00A21F03" w:rsidRPr="00E74774" w:rsidRDefault="00A21F03" w:rsidP="00B72B58">
            <w:pPr>
              <w:spacing w:after="0" w:line="259" w:lineRule="auto"/>
            </w:pPr>
            <w:r w:rsidRPr="00E74774">
              <w:t>Represents single operation (read, write, delete)</w:t>
            </w:r>
          </w:p>
        </w:tc>
      </w:tr>
      <w:tr w:rsidR="00A21F03" w:rsidRPr="00E74774" w14:paraId="1D1A0610" w14:textId="77777777" w:rsidTr="00B72B58">
        <w:trPr>
          <w:tblCellSpacing w:w="15" w:type="dxa"/>
        </w:trPr>
        <w:tc>
          <w:tcPr>
            <w:tcW w:w="0" w:type="auto"/>
            <w:vAlign w:val="center"/>
            <w:hideMark/>
          </w:tcPr>
          <w:p w14:paraId="3FE11F23" w14:textId="77777777" w:rsidR="00A21F03" w:rsidRPr="00E74774" w:rsidRDefault="00A21F03" w:rsidP="00B72B58">
            <w:pPr>
              <w:spacing w:after="0" w:line="259" w:lineRule="auto"/>
            </w:pPr>
            <w:r w:rsidRPr="00E74774">
              <w:t>ExposableEndpoint</w:t>
            </w:r>
          </w:p>
        </w:tc>
        <w:tc>
          <w:tcPr>
            <w:tcW w:w="0" w:type="auto"/>
            <w:vAlign w:val="center"/>
            <w:hideMark/>
          </w:tcPr>
          <w:p w14:paraId="3A745CD4" w14:textId="77777777" w:rsidR="00A21F03" w:rsidRPr="00E74774" w:rsidRDefault="00A21F03" w:rsidP="00B72B58">
            <w:pPr>
              <w:spacing w:after="0" w:line="259" w:lineRule="auto"/>
            </w:pPr>
            <w:r w:rsidRPr="00E74774">
              <w:t>Provides metadata (ID, sensitivity)</w:t>
            </w:r>
          </w:p>
        </w:tc>
      </w:tr>
      <w:tr w:rsidR="00A21F03" w:rsidRPr="00E74774" w14:paraId="23977CE7" w14:textId="77777777" w:rsidTr="00B72B58">
        <w:trPr>
          <w:tblCellSpacing w:w="15" w:type="dxa"/>
        </w:trPr>
        <w:tc>
          <w:tcPr>
            <w:tcW w:w="0" w:type="auto"/>
            <w:vAlign w:val="center"/>
            <w:hideMark/>
          </w:tcPr>
          <w:p w14:paraId="0A674D83" w14:textId="77777777" w:rsidR="00A21F03" w:rsidRPr="00E74774" w:rsidRDefault="00A21F03" w:rsidP="00B72B58">
            <w:pPr>
              <w:spacing w:after="0" w:line="259" w:lineRule="auto"/>
            </w:pPr>
            <w:r w:rsidRPr="00E74774">
              <w:t>HealthIndicator</w:t>
            </w:r>
          </w:p>
        </w:tc>
        <w:tc>
          <w:tcPr>
            <w:tcW w:w="0" w:type="auto"/>
            <w:vAlign w:val="center"/>
            <w:hideMark/>
          </w:tcPr>
          <w:p w14:paraId="381548D2" w14:textId="77777777" w:rsidR="00A21F03" w:rsidRPr="00E74774" w:rsidRDefault="00A21F03" w:rsidP="00B72B58">
            <w:pPr>
              <w:spacing w:after="0" w:line="259" w:lineRule="auto"/>
            </w:pPr>
            <w:r w:rsidRPr="00E74774">
              <w:t>Specialized endpoint for health checks</w:t>
            </w:r>
          </w:p>
        </w:tc>
      </w:tr>
    </w:tbl>
    <w:p w14:paraId="059F70E1" w14:textId="77777777" w:rsidR="00A21F03" w:rsidRPr="00E74774" w:rsidRDefault="00000000" w:rsidP="00A21F03">
      <w:pPr>
        <w:spacing w:after="0" w:line="259" w:lineRule="auto"/>
      </w:pPr>
      <w:r>
        <w:pict w14:anchorId="6F41E520">
          <v:rect id="_x0000_i1432" style="width:0;height:1.5pt" o:hralign="center" o:hrstd="t" o:hr="t" fillcolor="#a0a0a0" stroked="f"/>
        </w:pict>
      </w:r>
    </w:p>
    <w:p w14:paraId="50BA1BBD" w14:textId="77777777" w:rsidR="00A21F03" w:rsidRPr="00E74774" w:rsidRDefault="00A21F03" w:rsidP="00A21F03">
      <w:pPr>
        <w:spacing w:after="0" w:line="259" w:lineRule="auto"/>
        <w:rPr>
          <w:b/>
          <w:bCs/>
        </w:rPr>
      </w:pPr>
      <w:r w:rsidRPr="00E74774">
        <w:rPr>
          <w:b/>
          <w:bCs/>
        </w:rPr>
        <w:t>Health Endpoint Example</w:t>
      </w:r>
    </w:p>
    <w:p w14:paraId="0EC6FDC0" w14:textId="77777777" w:rsidR="00A21F03" w:rsidRPr="00E74774" w:rsidRDefault="00A21F03" w:rsidP="00A21F03">
      <w:pPr>
        <w:numPr>
          <w:ilvl w:val="0"/>
          <w:numId w:val="860"/>
        </w:numPr>
        <w:spacing w:after="0" w:line="259" w:lineRule="auto"/>
      </w:pPr>
      <w:r w:rsidRPr="00E74774">
        <w:t xml:space="preserve">HealthIndicator beans (custom or built-in) are </w:t>
      </w:r>
      <w:r w:rsidRPr="00E74774">
        <w:rPr>
          <w:b/>
          <w:bCs/>
        </w:rPr>
        <w:t>collected via CompositeHealthIndicator</w:t>
      </w:r>
    </w:p>
    <w:p w14:paraId="03016B4C" w14:textId="77777777" w:rsidR="00A21F03" w:rsidRPr="00E74774" w:rsidRDefault="00A21F03" w:rsidP="00A21F03">
      <w:pPr>
        <w:numPr>
          <w:ilvl w:val="0"/>
          <w:numId w:val="860"/>
        </w:numPr>
        <w:spacing w:after="0" w:line="259" w:lineRule="auto"/>
      </w:pPr>
      <w:r w:rsidRPr="00E74774">
        <w:t>Boot exposes /actuator/health</w:t>
      </w:r>
    </w:p>
    <w:p w14:paraId="687DED17" w14:textId="77777777" w:rsidR="00A21F03" w:rsidRPr="00E74774" w:rsidRDefault="00A21F03" w:rsidP="00A21F03">
      <w:pPr>
        <w:numPr>
          <w:ilvl w:val="0"/>
          <w:numId w:val="860"/>
        </w:numPr>
        <w:spacing w:after="0" w:line="259" w:lineRule="auto"/>
      </w:pPr>
      <w:r w:rsidRPr="00E74774">
        <w:t>Aggregates all indicators and formats JSON response</w:t>
      </w:r>
    </w:p>
    <w:p w14:paraId="41FD8B30" w14:textId="77777777" w:rsidR="00A21F03" w:rsidRPr="00E74774" w:rsidRDefault="00A21F03" w:rsidP="00A21F03">
      <w:pPr>
        <w:spacing w:after="0" w:line="259" w:lineRule="auto"/>
      </w:pPr>
      <w:r w:rsidRPr="00E74774">
        <w:t>Map&lt;String, HealthIndicator&gt; indicators = context.getBeansOfType(HealthIndicator.class);</w:t>
      </w:r>
    </w:p>
    <w:p w14:paraId="36D17646" w14:textId="77777777" w:rsidR="00A21F03" w:rsidRPr="00E74774" w:rsidRDefault="00A21F03" w:rsidP="00A21F03">
      <w:pPr>
        <w:spacing w:after="0" w:line="259" w:lineRule="auto"/>
      </w:pPr>
      <w:r w:rsidRPr="00E74774">
        <w:t>CompositeHealthIndicator composite = new CompositeHealthIndicator(indicators);</w:t>
      </w:r>
    </w:p>
    <w:p w14:paraId="1CB319FF" w14:textId="77777777" w:rsidR="00A21F03" w:rsidRPr="00E74774" w:rsidRDefault="00000000" w:rsidP="00A21F03">
      <w:pPr>
        <w:spacing w:after="0" w:line="259" w:lineRule="auto"/>
      </w:pPr>
      <w:r>
        <w:pict w14:anchorId="4E000285">
          <v:rect id="_x0000_i1433" style="width:0;height:1.5pt" o:hralign="center" o:hrstd="t" o:hr="t" fillcolor="#a0a0a0" stroked="f"/>
        </w:pict>
      </w:r>
    </w:p>
    <w:p w14:paraId="1DF918D1"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Endpoint Exposure: HTTP vs JMX</w:t>
      </w:r>
    </w:p>
    <w:p w14:paraId="7839C0D8" w14:textId="77777777" w:rsidR="00A21F03" w:rsidRPr="00E74774" w:rsidRDefault="00A21F03" w:rsidP="00A21F03">
      <w:pPr>
        <w:numPr>
          <w:ilvl w:val="0"/>
          <w:numId w:val="861"/>
        </w:numPr>
        <w:spacing w:after="0" w:line="259" w:lineRule="auto"/>
      </w:pPr>
      <w:r w:rsidRPr="00E74774">
        <w:rPr>
          <w:b/>
          <w:bCs/>
        </w:rPr>
        <w:t>HTTP exposure</w:t>
      </w:r>
    </w:p>
    <w:p w14:paraId="5AA82424" w14:textId="77777777" w:rsidR="00A21F03" w:rsidRPr="00E74774" w:rsidRDefault="00A21F03" w:rsidP="00A21F03">
      <w:pPr>
        <w:numPr>
          <w:ilvl w:val="1"/>
          <w:numId w:val="861"/>
        </w:numPr>
        <w:spacing w:after="0" w:line="259" w:lineRule="auto"/>
      </w:pPr>
      <w:r w:rsidRPr="00E74774">
        <w:t>EndpointWebExtension wraps the endpoint</w:t>
      </w:r>
    </w:p>
    <w:p w14:paraId="7F7F54B6" w14:textId="77777777" w:rsidR="00A21F03" w:rsidRPr="00E74774" w:rsidRDefault="00A21F03" w:rsidP="00A21F03">
      <w:pPr>
        <w:numPr>
          <w:ilvl w:val="1"/>
          <w:numId w:val="861"/>
        </w:numPr>
        <w:spacing w:after="0" w:line="259" w:lineRule="auto"/>
      </w:pPr>
      <w:r w:rsidRPr="00E74774">
        <w:t>Mapped via WebMvcEndpointHandlerMapping or WebFluxEndpointHandlerMapping</w:t>
      </w:r>
    </w:p>
    <w:p w14:paraId="52E1CFF0" w14:textId="77777777" w:rsidR="00A21F03" w:rsidRPr="00E74774" w:rsidRDefault="00A21F03" w:rsidP="00A21F03">
      <w:pPr>
        <w:numPr>
          <w:ilvl w:val="1"/>
          <w:numId w:val="861"/>
        </w:numPr>
        <w:spacing w:after="0" w:line="259" w:lineRule="auto"/>
      </w:pPr>
      <w:r w:rsidRPr="00E74774">
        <w:t>Auto-configured with management.endpoints.web.exposure.include=*</w:t>
      </w:r>
    </w:p>
    <w:p w14:paraId="3BF313E9" w14:textId="77777777" w:rsidR="00A21F03" w:rsidRPr="00E74774" w:rsidRDefault="00A21F03" w:rsidP="00A21F03">
      <w:pPr>
        <w:numPr>
          <w:ilvl w:val="0"/>
          <w:numId w:val="861"/>
        </w:numPr>
        <w:spacing w:after="0" w:line="259" w:lineRule="auto"/>
      </w:pPr>
      <w:r w:rsidRPr="00E74774">
        <w:rPr>
          <w:b/>
          <w:bCs/>
        </w:rPr>
        <w:t>JMX exposure</w:t>
      </w:r>
    </w:p>
    <w:p w14:paraId="774FB6CB" w14:textId="77777777" w:rsidR="00A21F03" w:rsidRPr="00E74774" w:rsidRDefault="00A21F03" w:rsidP="00A21F03">
      <w:pPr>
        <w:numPr>
          <w:ilvl w:val="1"/>
          <w:numId w:val="861"/>
        </w:numPr>
        <w:spacing w:after="0" w:line="259" w:lineRule="auto"/>
      </w:pPr>
      <w:r w:rsidRPr="00E74774">
        <w:t>EndpointMBeanExporter exposes each endpoint as MBean</w:t>
      </w:r>
    </w:p>
    <w:p w14:paraId="48249231" w14:textId="77777777" w:rsidR="00A21F03" w:rsidRPr="00E74774" w:rsidRDefault="00A21F03" w:rsidP="00A21F03">
      <w:pPr>
        <w:numPr>
          <w:ilvl w:val="1"/>
          <w:numId w:val="861"/>
        </w:numPr>
        <w:spacing w:after="0" w:line="259" w:lineRule="auto"/>
      </w:pPr>
      <w:r w:rsidRPr="00E74774">
        <w:t>Conditional on spring.jmx.enabled=true</w:t>
      </w:r>
    </w:p>
    <w:p w14:paraId="3E0932CC" w14:textId="77777777" w:rsidR="00A21F03" w:rsidRPr="00E74774" w:rsidRDefault="00A21F03" w:rsidP="00A21F03">
      <w:pPr>
        <w:spacing w:after="0" w:line="259" w:lineRule="auto"/>
      </w:pPr>
      <w:r w:rsidRPr="00E74774">
        <w:t xml:space="preserve">Boot separates </w:t>
      </w:r>
      <w:r w:rsidRPr="00E74774">
        <w:rPr>
          <w:b/>
          <w:bCs/>
        </w:rPr>
        <w:t>endpoint logic</w:t>
      </w:r>
      <w:r w:rsidRPr="00E74774">
        <w:t xml:space="preserve"> from </w:t>
      </w:r>
      <w:r w:rsidRPr="00E74774">
        <w:rPr>
          <w:b/>
          <w:bCs/>
        </w:rPr>
        <w:t>exposure layer</w:t>
      </w:r>
    </w:p>
    <w:p w14:paraId="01EEA384" w14:textId="77777777" w:rsidR="00A21F03" w:rsidRPr="00E74774" w:rsidRDefault="00000000" w:rsidP="00A21F03">
      <w:pPr>
        <w:spacing w:after="0" w:line="259" w:lineRule="auto"/>
      </w:pPr>
      <w:r>
        <w:pict w14:anchorId="716D98EE">
          <v:rect id="_x0000_i1434" style="width:0;height:1.5pt" o:hralign="center" o:hrstd="t" o:hr="t" fillcolor="#a0a0a0" stroked="f"/>
        </w:pict>
      </w:r>
    </w:p>
    <w:p w14:paraId="3B03A58B"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Conditional Registration &amp; Security</w:t>
      </w:r>
    </w:p>
    <w:p w14:paraId="15F28DE2" w14:textId="77777777" w:rsidR="00A21F03" w:rsidRPr="00E74774" w:rsidRDefault="00A21F03" w:rsidP="00A21F03">
      <w:pPr>
        <w:numPr>
          <w:ilvl w:val="0"/>
          <w:numId w:val="862"/>
        </w:numPr>
        <w:spacing w:after="0" w:line="259" w:lineRule="auto"/>
      </w:pPr>
      <w:r w:rsidRPr="00E74774">
        <w:t xml:space="preserve">Endpoints can be </w:t>
      </w:r>
      <w:r w:rsidRPr="00E74774">
        <w:rPr>
          <w:b/>
          <w:bCs/>
        </w:rPr>
        <w:t>enabled/disabled</w:t>
      </w:r>
      <w:r w:rsidRPr="00E74774">
        <w:t xml:space="preserve"> via properties:</w:t>
      </w:r>
    </w:p>
    <w:p w14:paraId="1539CD0E" w14:textId="77777777" w:rsidR="00A21F03" w:rsidRPr="00E74774" w:rsidRDefault="00A21F03" w:rsidP="00A21F03">
      <w:pPr>
        <w:spacing w:after="0" w:line="259" w:lineRule="auto"/>
      </w:pPr>
      <w:r w:rsidRPr="00E74774">
        <w:t>management:</w:t>
      </w:r>
    </w:p>
    <w:p w14:paraId="657C3D2B" w14:textId="77777777" w:rsidR="00A21F03" w:rsidRPr="00E74774" w:rsidRDefault="00A21F03" w:rsidP="00A21F03">
      <w:pPr>
        <w:spacing w:after="0" w:line="259" w:lineRule="auto"/>
      </w:pPr>
      <w:r w:rsidRPr="00E74774">
        <w:t xml:space="preserve">  endpoints:</w:t>
      </w:r>
    </w:p>
    <w:p w14:paraId="6A438577" w14:textId="77777777" w:rsidR="00A21F03" w:rsidRPr="00E74774" w:rsidRDefault="00A21F03" w:rsidP="00A21F03">
      <w:pPr>
        <w:spacing w:after="0" w:line="259" w:lineRule="auto"/>
      </w:pPr>
      <w:r w:rsidRPr="00E74774">
        <w:t xml:space="preserve">    enabled-by-default: false</w:t>
      </w:r>
    </w:p>
    <w:p w14:paraId="3B64272F" w14:textId="77777777" w:rsidR="00A21F03" w:rsidRPr="00E74774" w:rsidRDefault="00A21F03" w:rsidP="00A21F03">
      <w:pPr>
        <w:spacing w:after="0" w:line="259" w:lineRule="auto"/>
      </w:pPr>
      <w:r w:rsidRPr="00E74774">
        <w:t xml:space="preserve">    web:</w:t>
      </w:r>
    </w:p>
    <w:p w14:paraId="0C4000B5" w14:textId="77777777" w:rsidR="00A21F03" w:rsidRPr="00E74774" w:rsidRDefault="00A21F03" w:rsidP="00A21F03">
      <w:pPr>
        <w:spacing w:after="0" w:line="259" w:lineRule="auto"/>
      </w:pPr>
      <w:r w:rsidRPr="00E74774">
        <w:t xml:space="preserve">      exposure:</w:t>
      </w:r>
    </w:p>
    <w:p w14:paraId="0E67CFF0" w14:textId="77777777" w:rsidR="00A21F03" w:rsidRPr="00E74774" w:rsidRDefault="00A21F03" w:rsidP="00A21F03">
      <w:pPr>
        <w:spacing w:after="0" w:line="259" w:lineRule="auto"/>
      </w:pPr>
      <w:r w:rsidRPr="00E74774">
        <w:t xml:space="preserve">        include: health,info</w:t>
      </w:r>
    </w:p>
    <w:p w14:paraId="3FA0D5CC" w14:textId="77777777" w:rsidR="00A21F03" w:rsidRPr="00E74774" w:rsidRDefault="00A21F03" w:rsidP="00A21F03">
      <w:pPr>
        <w:numPr>
          <w:ilvl w:val="0"/>
          <w:numId w:val="863"/>
        </w:numPr>
        <w:spacing w:after="0" w:line="259" w:lineRule="auto"/>
      </w:pPr>
      <w:r w:rsidRPr="00E74774">
        <w:t>Security is handled via ManagementWebSecurityAutoConfiguration:</w:t>
      </w:r>
    </w:p>
    <w:p w14:paraId="1836C203" w14:textId="77777777" w:rsidR="00A21F03" w:rsidRPr="00E74774" w:rsidRDefault="00A21F03" w:rsidP="00A21F03">
      <w:pPr>
        <w:numPr>
          <w:ilvl w:val="1"/>
          <w:numId w:val="863"/>
        </w:numPr>
        <w:spacing w:after="0" w:line="259" w:lineRule="auto"/>
      </w:pPr>
      <w:r w:rsidRPr="00E74774">
        <w:t>Separate security filter chain</w:t>
      </w:r>
    </w:p>
    <w:p w14:paraId="07BDAAD6" w14:textId="77777777" w:rsidR="00A21F03" w:rsidRPr="00E74774" w:rsidRDefault="00A21F03" w:rsidP="00A21F03">
      <w:pPr>
        <w:numPr>
          <w:ilvl w:val="1"/>
          <w:numId w:val="863"/>
        </w:numPr>
        <w:spacing w:after="0" w:line="259" w:lineRule="auto"/>
      </w:pPr>
      <w:r w:rsidRPr="00E74774">
        <w:t>Role-based access for sensitive endpoints</w:t>
      </w:r>
    </w:p>
    <w:p w14:paraId="124F7AA2" w14:textId="77777777" w:rsidR="00A21F03" w:rsidRPr="00E74774" w:rsidRDefault="00000000" w:rsidP="00A21F03">
      <w:pPr>
        <w:spacing w:after="0" w:line="259" w:lineRule="auto"/>
      </w:pPr>
      <w:r>
        <w:pict w14:anchorId="1490E2E4">
          <v:rect id="_x0000_i1435" style="width:0;height:1.5pt" o:hralign="center" o:hrstd="t" o:hr="t" fillcolor="#a0a0a0" stroked="f"/>
        </w:pict>
      </w:r>
    </w:p>
    <w:p w14:paraId="0E2056BF"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Metrics Integration</w:t>
      </w:r>
    </w:p>
    <w:p w14:paraId="09AC9237" w14:textId="77777777" w:rsidR="00A21F03" w:rsidRPr="00E74774" w:rsidRDefault="00A21F03" w:rsidP="00A21F03">
      <w:pPr>
        <w:numPr>
          <w:ilvl w:val="0"/>
          <w:numId w:val="864"/>
        </w:numPr>
        <w:spacing w:after="0" w:line="259" w:lineRule="auto"/>
      </w:pPr>
      <w:r w:rsidRPr="00E74774">
        <w:t xml:space="preserve">Boot automatically </w:t>
      </w:r>
      <w:r w:rsidRPr="00E74774">
        <w:rPr>
          <w:b/>
          <w:bCs/>
        </w:rPr>
        <w:t>registers Micrometer metrics</w:t>
      </w:r>
    </w:p>
    <w:p w14:paraId="3C71FDA1" w14:textId="77777777" w:rsidR="00A21F03" w:rsidRPr="00E74774" w:rsidRDefault="00A21F03" w:rsidP="00A21F03">
      <w:pPr>
        <w:numPr>
          <w:ilvl w:val="0"/>
          <w:numId w:val="864"/>
        </w:numPr>
        <w:spacing w:after="0" w:line="259" w:lineRule="auto"/>
      </w:pPr>
      <w:r w:rsidRPr="00E74774">
        <w:t>MeterRegistry beans are injected into:</w:t>
      </w:r>
    </w:p>
    <w:p w14:paraId="7C1BE56C" w14:textId="77777777" w:rsidR="00A21F03" w:rsidRPr="00E74774" w:rsidRDefault="00A21F03" w:rsidP="00A21F03">
      <w:pPr>
        <w:numPr>
          <w:ilvl w:val="1"/>
          <w:numId w:val="864"/>
        </w:numPr>
        <w:spacing w:after="0" w:line="259" w:lineRule="auto"/>
      </w:pPr>
      <w:r w:rsidRPr="00E74774">
        <w:t>MetricsEndpoint</w:t>
      </w:r>
    </w:p>
    <w:p w14:paraId="553D5B91" w14:textId="77777777" w:rsidR="00A21F03" w:rsidRPr="00E74774" w:rsidRDefault="00A21F03" w:rsidP="00A21F03">
      <w:pPr>
        <w:numPr>
          <w:ilvl w:val="1"/>
          <w:numId w:val="864"/>
        </w:numPr>
        <w:spacing w:after="0" w:line="259" w:lineRule="auto"/>
      </w:pPr>
      <w:r w:rsidRPr="00E74774">
        <w:t>Timer, Counter, Gauge wrappers</w:t>
      </w:r>
    </w:p>
    <w:p w14:paraId="2DEEA2EB" w14:textId="77777777" w:rsidR="00A21F03" w:rsidRPr="00E74774" w:rsidRDefault="00A21F03" w:rsidP="00A21F03">
      <w:pPr>
        <w:numPr>
          <w:ilvl w:val="0"/>
          <w:numId w:val="864"/>
        </w:numPr>
        <w:spacing w:after="0" w:line="259" w:lineRule="auto"/>
      </w:pPr>
      <w:r w:rsidRPr="00E74774">
        <w:t>Auto-config integrates with Prometheus, Graphite, Datadog, etc.</w:t>
      </w:r>
    </w:p>
    <w:p w14:paraId="36ECD1A9" w14:textId="77777777" w:rsidR="00A21F03" w:rsidRPr="00E74774" w:rsidRDefault="00000000" w:rsidP="00A21F03">
      <w:pPr>
        <w:spacing w:after="0" w:line="259" w:lineRule="auto"/>
      </w:pPr>
      <w:r>
        <w:pict w14:anchorId="155D0532">
          <v:rect id="_x0000_i1436" style="width:0;height:1.5pt" o:hralign="center" o:hrstd="t" o:hr="t" fillcolor="#a0a0a0" stroked="f"/>
        </w:pict>
      </w:r>
    </w:p>
    <w:p w14:paraId="36341464"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Custom Endpoint Creation</w:t>
      </w:r>
    </w:p>
    <w:p w14:paraId="06FF0B8F" w14:textId="77777777" w:rsidR="00A21F03" w:rsidRPr="00E74774" w:rsidRDefault="00A21F03" w:rsidP="00A21F03">
      <w:pPr>
        <w:numPr>
          <w:ilvl w:val="0"/>
          <w:numId w:val="865"/>
        </w:numPr>
        <w:spacing w:after="0" w:line="259" w:lineRule="auto"/>
      </w:pPr>
      <w:r w:rsidRPr="00E74774">
        <w:lastRenderedPageBreak/>
        <w:t>Create a bean:</w:t>
      </w:r>
    </w:p>
    <w:p w14:paraId="016B2E84" w14:textId="77777777" w:rsidR="00A21F03" w:rsidRPr="00E74774" w:rsidRDefault="00A21F03" w:rsidP="00A21F03">
      <w:pPr>
        <w:spacing w:after="0" w:line="259" w:lineRule="auto"/>
      </w:pPr>
      <w:r w:rsidRPr="00E74774">
        <w:t>@Component</w:t>
      </w:r>
    </w:p>
    <w:p w14:paraId="07E42EF6" w14:textId="77777777" w:rsidR="00A21F03" w:rsidRPr="00E74774" w:rsidRDefault="00A21F03" w:rsidP="00A21F03">
      <w:pPr>
        <w:spacing w:after="0" w:line="259" w:lineRule="auto"/>
      </w:pPr>
      <w:r w:rsidRPr="00E74774">
        <w:t>@Endpoint(id = "custom")</w:t>
      </w:r>
    </w:p>
    <w:p w14:paraId="57EA3EE7" w14:textId="77777777" w:rsidR="00A21F03" w:rsidRPr="00E74774" w:rsidRDefault="00A21F03" w:rsidP="00A21F03">
      <w:pPr>
        <w:spacing w:after="0" w:line="259" w:lineRule="auto"/>
      </w:pPr>
      <w:r w:rsidRPr="00E74774">
        <w:t>public class CustomEndpoint {</w:t>
      </w:r>
    </w:p>
    <w:p w14:paraId="507BF75A" w14:textId="77777777" w:rsidR="00A21F03" w:rsidRPr="00E74774" w:rsidRDefault="00A21F03" w:rsidP="00A21F03">
      <w:pPr>
        <w:spacing w:after="0" w:line="259" w:lineRule="auto"/>
      </w:pPr>
    </w:p>
    <w:p w14:paraId="3ECD082B" w14:textId="77777777" w:rsidR="00A21F03" w:rsidRPr="00E74774" w:rsidRDefault="00A21F03" w:rsidP="00A21F03">
      <w:pPr>
        <w:spacing w:after="0" w:line="259" w:lineRule="auto"/>
      </w:pPr>
      <w:r w:rsidRPr="00E74774">
        <w:t xml:space="preserve">    @ReadOperation</w:t>
      </w:r>
    </w:p>
    <w:p w14:paraId="5ABF369B" w14:textId="77777777" w:rsidR="00A21F03" w:rsidRPr="00E74774" w:rsidRDefault="00A21F03" w:rsidP="00A21F03">
      <w:pPr>
        <w:spacing w:after="0" w:line="259" w:lineRule="auto"/>
      </w:pPr>
      <w:r w:rsidRPr="00E74774">
        <w:t xml:space="preserve">    public Map&lt;String,Object&gt; read() { return Map.of("foo","bar"); }</w:t>
      </w:r>
    </w:p>
    <w:p w14:paraId="749EC21B" w14:textId="77777777" w:rsidR="00A21F03" w:rsidRPr="00E74774" w:rsidRDefault="00A21F03" w:rsidP="00A21F03">
      <w:pPr>
        <w:spacing w:after="0" w:line="259" w:lineRule="auto"/>
      </w:pPr>
    </w:p>
    <w:p w14:paraId="098971EF" w14:textId="77777777" w:rsidR="00A21F03" w:rsidRPr="00E74774" w:rsidRDefault="00A21F03" w:rsidP="00A21F03">
      <w:pPr>
        <w:spacing w:after="0" w:line="259" w:lineRule="auto"/>
      </w:pPr>
      <w:r w:rsidRPr="00E74774">
        <w:t xml:space="preserve">    @WriteOperation</w:t>
      </w:r>
    </w:p>
    <w:p w14:paraId="78E4957E" w14:textId="77777777" w:rsidR="00A21F03" w:rsidRPr="00E74774" w:rsidRDefault="00A21F03" w:rsidP="00A21F03">
      <w:pPr>
        <w:spacing w:after="0" w:line="259" w:lineRule="auto"/>
      </w:pPr>
      <w:r w:rsidRPr="00E74774">
        <w:t xml:space="preserve">    public void write(@Selector String key, String value) { ... }</w:t>
      </w:r>
    </w:p>
    <w:p w14:paraId="74480166" w14:textId="77777777" w:rsidR="00A21F03" w:rsidRPr="00E74774" w:rsidRDefault="00A21F03" w:rsidP="00A21F03">
      <w:pPr>
        <w:spacing w:after="0" w:line="259" w:lineRule="auto"/>
      </w:pPr>
      <w:r w:rsidRPr="00E74774">
        <w:t>}</w:t>
      </w:r>
    </w:p>
    <w:p w14:paraId="096AA55D" w14:textId="77777777" w:rsidR="00A21F03" w:rsidRPr="00E74774" w:rsidRDefault="00A21F03" w:rsidP="00A21F03">
      <w:pPr>
        <w:numPr>
          <w:ilvl w:val="0"/>
          <w:numId w:val="866"/>
        </w:numPr>
        <w:spacing w:after="0" w:line="259" w:lineRule="auto"/>
      </w:pPr>
      <w:r w:rsidRPr="00E74774">
        <w:t>Boot auto-registers:</w:t>
      </w:r>
    </w:p>
    <w:p w14:paraId="5B568546" w14:textId="77777777" w:rsidR="00A21F03" w:rsidRPr="00E74774" w:rsidRDefault="00A21F03" w:rsidP="00A21F03">
      <w:pPr>
        <w:numPr>
          <w:ilvl w:val="0"/>
          <w:numId w:val="867"/>
        </w:numPr>
        <w:spacing w:after="0" w:line="259" w:lineRule="auto"/>
      </w:pPr>
      <w:r w:rsidRPr="00E74774">
        <w:t>HTTP endpoint /actuator/custom</w:t>
      </w:r>
    </w:p>
    <w:p w14:paraId="2143B9E1" w14:textId="77777777" w:rsidR="00A21F03" w:rsidRPr="00E74774" w:rsidRDefault="00A21F03" w:rsidP="00A21F03">
      <w:pPr>
        <w:numPr>
          <w:ilvl w:val="0"/>
          <w:numId w:val="867"/>
        </w:numPr>
        <w:spacing w:after="0" w:line="259" w:lineRule="auto"/>
      </w:pPr>
      <w:r w:rsidRPr="00E74774">
        <w:t>JMX endpoint if enabled</w:t>
      </w:r>
    </w:p>
    <w:p w14:paraId="3E3EB259" w14:textId="77777777" w:rsidR="00A21F03" w:rsidRPr="00E74774" w:rsidRDefault="00A21F03" w:rsidP="00A21F03">
      <w:pPr>
        <w:spacing w:after="0" w:line="259" w:lineRule="auto"/>
      </w:pPr>
      <w:r w:rsidRPr="00E74774">
        <w:t>No controller required, the framework generates handler mapping.</w:t>
      </w:r>
    </w:p>
    <w:p w14:paraId="064CD05C" w14:textId="77777777" w:rsidR="00A21F03" w:rsidRPr="00E74774" w:rsidRDefault="00000000" w:rsidP="00A21F03">
      <w:pPr>
        <w:spacing w:after="0" w:line="259" w:lineRule="auto"/>
      </w:pPr>
      <w:r>
        <w:pict w14:anchorId="2C9D03C4">
          <v:rect id="_x0000_i1437" style="width:0;height:1.5pt" o:hralign="center" o:hrstd="t" o:hr="t" fillcolor="#a0a0a0" stroked="f"/>
        </w:pict>
      </w:r>
    </w:p>
    <w:p w14:paraId="4BE20C99"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HTTP Mapping Internals</w:t>
      </w:r>
    </w:p>
    <w:p w14:paraId="3A0A25BF" w14:textId="77777777" w:rsidR="00A21F03" w:rsidRPr="00E74774" w:rsidRDefault="00A21F03" w:rsidP="00A21F03">
      <w:pPr>
        <w:numPr>
          <w:ilvl w:val="0"/>
          <w:numId w:val="868"/>
        </w:numPr>
        <w:spacing w:after="0" w:line="259" w:lineRule="auto"/>
      </w:pPr>
      <w:r w:rsidRPr="00E74774">
        <w:t>WebMvcEndpointHandlerMapping scans all ExposableEndpoint beans</w:t>
      </w:r>
    </w:p>
    <w:p w14:paraId="3256D3E6" w14:textId="77777777" w:rsidR="00A21F03" w:rsidRPr="00E74774" w:rsidRDefault="00A21F03" w:rsidP="00A21F03">
      <w:pPr>
        <w:numPr>
          <w:ilvl w:val="0"/>
          <w:numId w:val="868"/>
        </w:numPr>
        <w:spacing w:after="0" w:line="259" w:lineRule="auto"/>
      </w:pPr>
      <w:r w:rsidRPr="00E74774">
        <w:t xml:space="preserve">Registers </w:t>
      </w:r>
      <w:r w:rsidRPr="00E74774">
        <w:rPr>
          <w:b/>
          <w:bCs/>
        </w:rPr>
        <w:t>Spring MVC RequestMappingInfo</w:t>
      </w:r>
      <w:r w:rsidRPr="00E74774">
        <w:t xml:space="preserve"> per operation</w:t>
      </w:r>
    </w:p>
    <w:p w14:paraId="480BEB48" w14:textId="77777777" w:rsidR="00A21F03" w:rsidRPr="00E74774" w:rsidRDefault="00A21F03" w:rsidP="00A21F03">
      <w:pPr>
        <w:numPr>
          <w:ilvl w:val="0"/>
          <w:numId w:val="868"/>
        </w:numPr>
        <w:spacing w:after="0" w:line="259" w:lineRule="auto"/>
      </w:pPr>
      <w:r w:rsidRPr="00E74774">
        <w:t>Uses OperationInvoker to call endpoint methods dynamically</w:t>
      </w:r>
    </w:p>
    <w:p w14:paraId="0C4E0300" w14:textId="77777777" w:rsidR="00A21F03" w:rsidRPr="00E74774" w:rsidRDefault="00A21F03" w:rsidP="00A21F03">
      <w:pPr>
        <w:numPr>
          <w:ilvl w:val="0"/>
          <w:numId w:val="868"/>
        </w:numPr>
        <w:spacing w:after="0" w:line="259" w:lineRule="auto"/>
      </w:pPr>
      <w:r w:rsidRPr="00E74774">
        <w:t>Supports path variables via @Selector annotations</w:t>
      </w:r>
    </w:p>
    <w:p w14:paraId="27D5C24F" w14:textId="77777777" w:rsidR="00A21F03" w:rsidRPr="00E74774" w:rsidRDefault="00000000" w:rsidP="00A21F03">
      <w:pPr>
        <w:spacing w:after="0" w:line="259" w:lineRule="auto"/>
      </w:pPr>
      <w:r>
        <w:pict w14:anchorId="1EA63D50">
          <v:rect id="_x0000_i1438" style="width:0;height:1.5pt" o:hralign="center" o:hrstd="t" o:hr="t" fillcolor="#a0a0a0" stroked="f"/>
        </w:pict>
      </w:r>
    </w:p>
    <w:p w14:paraId="4E8C2A17"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Production-Level Considerations</w:t>
      </w:r>
    </w:p>
    <w:p w14:paraId="72378294" w14:textId="77777777" w:rsidR="00A21F03" w:rsidRPr="00E74774" w:rsidRDefault="00A21F03" w:rsidP="00A21F03">
      <w:pPr>
        <w:numPr>
          <w:ilvl w:val="0"/>
          <w:numId w:val="869"/>
        </w:numPr>
        <w:spacing w:after="0" w:line="259" w:lineRule="auto"/>
      </w:pPr>
      <w:r w:rsidRPr="00E74774">
        <w:t xml:space="preserve">Exposing all endpoints without filtering → </w:t>
      </w:r>
      <w:r w:rsidRPr="00E74774">
        <w:rPr>
          <w:b/>
          <w:bCs/>
        </w:rPr>
        <w:t>security risk</w:t>
      </w:r>
    </w:p>
    <w:p w14:paraId="569959E1" w14:textId="77777777" w:rsidR="00A21F03" w:rsidRPr="00E74774" w:rsidRDefault="00A21F03" w:rsidP="00A21F03">
      <w:pPr>
        <w:numPr>
          <w:ilvl w:val="0"/>
          <w:numId w:val="869"/>
        </w:numPr>
        <w:spacing w:after="0" w:line="259" w:lineRule="auto"/>
      </w:pPr>
      <w:r w:rsidRPr="00E74774">
        <w:t xml:space="preserve">Custom endpoints should implement </w:t>
      </w:r>
      <w:r w:rsidRPr="00E74774">
        <w:rPr>
          <w:b/>
          <w:bCs/>
        </w:rPr>
        <w:t>non-blocking operations</w:t>
      </w:r>
      <w:r w:rsidRPr="00E74774">
        <w:t xml:space="preserve"> if WebFlux is used</w:t>
      </w:r>
    </w:p>
    <w:p w14:paraId="5419FF27" w14:textId="77777777" w:rsidR="00A21F03" w:rsidRPr="00E74774" w:rsidRDefault="00A21F03" w:rsidP="00A21F03">
      <w:pPr>
        <w:numPr>
          <w:ilvl w:val="0"/>
          <w:numId w:val="869"/>
        </w:numPr>
        <w:spacing w:after="0" w:line="259" w:lineRule="auto"/>
      </w:pPr>
      <w:r w:rsidRPr="00E74774">
        <w:t xml:space="preserve">Health checks should be </w:t>
      </w:r>
      <w:r w:rsidRPr="00E74774">
        <w:rPr>
          <w:b/>
          <w:bCs/>
        </w:rPr>
        <w:t>cheap and fast</w:t>
      </w:r>
      <w:r w:rsidRPr="00E74774">
        <w:t>, avoid blocking DB calls</w:t>
      </w:r>
    </w:p>
    <w:p w14:paraId="045E6306" w14:textId="77777777" w:rsidR="00A21F03" w:rsidRPr="00E74774" w:rsidRDefault="00A21F03" w:rsidP="00A21F03">
      <w:pPr>
        <w:numPr>
          <w:ilvl w:val="0"/>
          <w:numId w:val="869"/>
        </w:numPr>
        <w:spacing w:after="0" w:line="259" w:lineRule="auto"/>
      </w:pPr>
      <w:r w:rsidRPr="00E74774">
        <w:t>Metrics registration should be centralized to avoid duplicate beans</w:t>
      </w:r>
    </w:p>
    <w:p w14:paraId="34098737" w14:textId="77777777" w:rsidR="00A21F03" w:rsidRPr="00E74774" w:rsidRDefault="00000000" w:rsidP="00A21F03">
      <w:pPr>
        <w:spacing w:after="0" w:line="259" w:lineRule="auto"/>
      </w:pPr>
      <w:r>
        <w:pict w14:anchorId="6A8AE7FF">
          <v:rect id="_x0000_i1439" style="width:0;height:1.5pt" o:hralign="center" o:hrstd="t" o:hr="t" fillcolor="#a0a0a0" stroked="f"/>
        </w:pict>
      </w:r>
    </w:p>
    <w:p w14:paraId="6C951EFF"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Interview-Ready One-Liner</w:t>
      </w:r>
    </w:p>
    <w:p w14:paraId="2FD30A8F" w14:textId="77777777" w:rsidR="00A21F03" w:rsidRPr="00E74774" w:rsidRDefault="00A21F03" w:rsidP="00A21F03">
      <w:pPr>
        <w:spacing w:after="0" w:line="259" w:lineRule="auto"/>
      </w:pPr>
      <w:r w:rsidRPr="00E74774">
        <w:rPr>
          <w:b/>
          <w:bCs/>
        </w:rPr>
        <w:t>Spring Boot Actuator works by auto-registering endpoint beans, wrapping them in operation-specific extensions for HTTP or JMX exposure, integrating with Micrometer for metrics, and applying conditional configuration and security automatically.</w:t>
      </w:r>
    </w:p>
    <w:p w14:paraId="4E48D568" w14:textId="77777777" w:rsidR="00A21F03" w:rsidRPr="00E74774" w:rsidRDefault="00A21F03" w:rsidP="00A21F03">
      <w:pPr>
        <w:spacing w:after="0"/>
      </w:pPr>
    </w:p>
    <w:p w14:paraId="14BFFB29" w14:textId="77777777" w:rsidR="00A21F03" w:rsidRPr="00A21F03" w:rsidRDefault="00A21F03" w:rsidP="00A21F03">
      <w:pPr>
        <w:rPr>
          <w:b/>
          <w:bCs/>
          <w:color w:val="EE0000"/>
          <w:sz w:val="24"/>
          <w:szCs w:val="24"/>
          <w:lang w:val="en-IN"/>
        </w:rPr>
      </w:pPr>
      <w:r w:rsidRPr="00A21F03">
        <w:rPr>
          <w:b/>
          <w:bCs/>
          <w:color w:val="EE0000"/>
          <w:sz w:val="24"/>
          <w:szCs w:val="24"/>
          <w:lang w:val="en-IN"/>
        </w:rPr>
        <w:t>2.  Difference between health, info, metrics endpoints.</w:t>
      </w:r>
    </w:p>
    <w:p w14:paraId="2581F5C6" w14:textId="77777777" w:rsidR="00043BDE" w:rsidRPr="006D2CAE" w:rsidRDefault="00043BDE" w:rsidP="00043BDE">
      <w:pPr>
        <w:spacing w:after="0" w:line="259" w:lineRule="auto"/>
        <w:rPr>
          <w:b/>
          <w:bCs/>
        </w:rPr>
      </w:pPr>
      <w:r w:rsidRPr="006D2CAE">
        <w:rPr>
          <w:b/>
          <w:bCs/>
        </w:rPr>
        <w:t>Difference Between health, info, and metrics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824"/>
        <w:gridCol w:w="2611"/>
        <w:gridCol w:w="2931"/>
      </w:tblGrid>
      <w:tr w:rsidR="00043BDE" w:rsidRPr="006D2CAE" w14:paraId="4441E65B" w14:textId="77777777" w:rsidTr="00B72B58">
        <w:trPr>
          <w:tblHeader/>
          <w:tblCellSpacing w:w="15" w:type="dxa"/>
        </w:trPr>
        <w:tc>
          <w:tcPr>
            <w:tcW w:w="0" w:type="auto"/>
            <w:vAlign w:val="center"/>
            <w:hideMark/>
          </w:tcPr>
          <w:p w14:paraId="05BE8426" w14:textId="77777777" w:rsidR="00043BDE" w:rsidRPr="006D2CAE" w:rsidRDefault="00043BDE" w:rsidP="00B72B58">
            <w:pPr>
              <w:spacing w:after="0" w:line="259" w:lineRule="auto"/>
              <w:rPr>
                <w:b/>
                <w:bCs/>
              </w:rPr>
            </w:pPr>
            <w:r w:rsidRPr="006D2CAE">
              <w:rPr>
                <w:b/>
                <w:bCs/>
              </w:rPr>
              <w:t>Aspect</w:t>
            </w:r>
          </w:p>
        </w:tc>
        <w:tc>
          <w:tcPr>
            <w:tcW w:w="0" w:type="auto"/>
            <w:vAlign w:val="center"/>
            <w:hideMark/>
          </w:tcPr>
          <w:p w14:paraId="78E069C3" w14:textId="77777777" w:rsidR="00043BDE" w:rsidRPr="006D2CAE" w:rsidRDefault="00043BDE" w:rsidP="00B72B58">
            <w:pPr>
              <w:spacing w:after="0" w:line="259" w:lineRule="auto"/>
              <w:rPr>
                <w:b/>
                <w:bCs/>
              </w:rPr>
            </w:pPr>
            <w:r w:rsidRPr="006D2CAE">
              <w:rPr>
                <w:b/>
                <w:bCs/>
              </w:rPr>
              <w:t>health</w:t>
            </w:r>
          </w:p>
        </w:tc>
        <w:tc>
          <w:tcPr>
            <w:tcW w:w="0" w:type="auto"/>
            <w:vAlign w:val="center"/>
            <w:hideMark/>
          </w:tcPr>
          <w:p w14:paraId="54465460" w14:textId="77777777" w:rsidR="00043BDE" w:rsidRPr="006D2CAE" w:rsidRDefault="00043BDE" w:rsidP="00B72B58">
            <w:pPr>
              <w:spacing w:after="0" w:line="259" w:lineRule="auto"/>
              <w:rPr>
                <w:b/>
                <w:bCs/>
              </w:rPr>
            </w:pPr>
            <w:r w:rsidRPr="006D2CAE">
              <w:rPr>
                <w:b/>
                <w:bCs/>
              </w:rPr>
              <w:t>info</w:t>
            </w:r>
          </w:p>
        </w:tc>
        <w:tc>
          <w:tcPr>
            <w:tcW w:w="0" w:type="auto"/>
            <w:vAlign w:val="center"/>
            <w:hideMark/>
          </w:tcPr>
          <w:p w14:paraId="291FCE81" w14:textId="77777777" w:rsidR="00043BDE" w:rsidRPr="006D2CAE" w:rsidRDefault="00043BDE" w:rsidP="00B72B58">
            <w:pPr>
              <w:spacing w:after="0" w:line="259" w:lineRule="auto"/>
              <w:rPr>
                <w:b/>
                <w:bCs/>
              </w:rPr>
            </w:pPr>
            <w:r w:rsidRPr="006D2CAE">
              <w:rPr>
                <w:b/>
                <w:bCs/>
              </w:rPr>
              <w:t>metrics</w:t>
            </w:r>
          </w:p>
        </w:tc>
      </w:tr>
      <w:tr w:rsidR="00043BDE" w:rsidRPr="006D2CAE" w14:paraId="667EA689" w14:textId="77777777" w:rsidTr="00B72B58">
        <w:trPr>
          <w:tblCellSpacing w:w="15" w:type="dxa"/>
        </w:trPr>
        <w:tc>
          <w:tcPr>
            <w:tcW w:w="0" w:type="auto"/>
            <w:vAlign w:val="center"/>
            <w:hideMark/>
          </w:tcPr>
          <w:p w14:paraId="2F2F1371" w14:textId="77777777" w:rsidR="00043BDE" w:rsidRPr="006D2CAE" w:rsidRDefault="00043BDE" w:rsidP="00B72B58">
            <w:pPr>
              <w:spacing w:after="0" w:line="259" w:lineRule="auto"/>
            </w:pPr>
            <w:r w:rsidRPr="006D2CAE">
              <w:rPr>
                <w:b/>
                <w:bCs/>
              </w:rPr>
              <w:t>Purpose</w:t>
            </w:r>
          </w:p>
        </w:tc>
        <w:tc>
          <w:tcPr>
            <w:tcW w:w="0" w:type="auto"/>
            <w:vAlign w:val="center"/>
            <w:hideMark/>
          </w:tcPr>
          <w:p w14:paraId="3C099C7C" w14:textId="77777777" w:rsidR="00043BDE" w:rsidRPr="006D2CAE" w:rsidRDefault="00043BDE" w:rsidP="00B72B58">
            <w:pPr>
              <w:spacing w:after="0" w:line="259" w:lineRule="auto"/>
            </w:pPr>
            <w:r w:rsidRPr="006D2CAE">
              <w:t>Application liveness &amp; readiness</w:t>
            </w:r>
          </w:p>
        </w:tc>
        <w:tc>
          <w:tcPr>
            <w:tcW w:w="0" w:type="auto"/>
            <w:vAlign w:val="center"/>
            <w:hideMark/>
          </w:tcPr>
          <w:p w14:paraId="57C510FF" w14:textId="77777777" w:rsidR="00043BDE" w:rsidRPr="006D2CAE" w:rsidRDefault="00043BDE" w:rsidP="00B72B58">
            <w:pPr>
              <w:spacing w:after="0" w:line="259" w:lineRule="auto"/>
            </w:pPr>
            <w:r w:rsidRPr="006D2CAE">
              <w:t>Static or runtime app metadata</w:t>
            </w:r>
          </w:p>
        </w:tc>
        <w:tc>
          <w:tcPr>
            <w:tcW w:w="0" w:type="auto"/>
            <w:vAlign w:val="center"/>
            <w:hideMark/>
          </w:tcPr>
          <w:p w14:paraId="3E29D935" w14:textId="77777777" w:rsidR="00043BDE" w:rsidRPr="006D2CAE" w:rsidRDefault="00043BDE" w:rsidP="00B72B58">
            <w:pPr>
              <w:spacing w:after="0" w:line="259" w:lineRule="auto"/>
            </w:pPr>
            <w:r w:rsidRPr="006D2CAE">
              <w:t>Performance &amp; usage metrics</w:t>
            </w:r>
          </w:p>
        </w:tc>
      </w:tr>
      <w:tr w:rsidR="00043BDE" w:rsidRPr="006D2CAE" w14:paraId="78D24540" w14:textId="77777777" w:rsidTr="00B72B58">
        <w:trPr>
          <w:tblCellSpacing w:w="15" w:type="dxa"/>
        </w:trPr>
        <w:tc>
          <w:tcPr>
            <w:tcW w:w="0" w:type="auto"/>
            <w:vAlign w:val="center"/>
            <w:hideMark/>
          </w:tcPr>
          <w:p w14:paraId="23C7BF45" w14:textId="77777777" w:rsidR="00043BDE" w:rsidRPr="006D2CAE" w:rsidRDefault="00043BDE" w:rsidP="00B72B58">
            <w:pPr>
              <w:spacing w:after="0" w:line="259" w:lineRule="auto"/>
            </w:pPr>
            <w:r w:rsidRPr="006D2CAE">
              <w:rPr>
                <w:b/>
                <w:bCs/>
              </w:rPr>
              <w:t>Default Path</w:t>
            </w:r>
          </w:p>
        </w:tc>
        <w:tc>
          <w:tcPr>
            <w:tcW w:w="0" w:type="auto"/>
            <w:vAlign w:val="center"/>
            <w:hideMark/>
          </w:tcPr>
          <w:p w14:paraId="41018A51" w14:textId="77777777" w:rsidR="00043BDE" w:rsidRPr="006D2CAE" w:rsidRDefault="00043BDE" w:rsidP="00B72B58">
            <w:pPr>
              <w:spacing w:after="0" w:line="259" w:lineRule="auto"/>
            </w:pPr>
            <w:r w:rsidRPr="006D2CAE">
              <w:t>/actuator/health</w:t>
            </w:r>
          </w:p>
        </w:tc>
        <w:tc>
          <w:tcPr>
            <w:tcW w:w="0" w:type="auto"/>
            <w:vAlign w:val="center"/>
            <w:hideMark/>
          </w:tcPr>
          <w:p w14:paraId="73240D81" w14:textId="77777777" w:rsidR="00043BDE" w:rsidRPr="006D2CAE" w:rsidRDefault="00043BDE" w:rsidP="00B72B58">
            <w:pPr>
              <w:spacing w:after="0" w:line="259" w:lineRule="auto"/>
            </w:pPr>
            <w:r w:rsidRPr="006D2CAE">
              <w:t>/actuator/info</w:t>
            </w:r>
          </w:p>
        </w:tc>
        <w:tc>
          <w:tcPr>
            <w:tcW w:w="0" w:type="auto"/>
            <w:vAlign w:val="center"/>
            <w:hideMark/>
          </w:tcPr>
          <w:p w14:paraId="49270406" w14:textId="77777777" w:rsidR="00043BDE" w:rsidRPr="006D2CAE" w:rsidRDefault="00043BDE" w:rsidP="00B72B58">
            <w:pPr>
              <w:spacing w:after="0" w:line="259" w:lineRule="auto"/>
            </w:pPr>
            <w:r w:rsidRPr="006D2CAE">
              <w:t>/actuator/metrics</w:t>
            </w:r>
          </w:p>
        </w:tc>
      </w:tr>
      <w:tr w:rsidR="00043BDE" w:rsidRPr="006D2CAE" w14:paraId="426FE631" w14:textId="77777777" w:rsidTr="00B72B58">
        <w:trPr>
          <w:tblCellSpacing w:w="15" w:type="dxa"/>
        </w:trPr>
        <w:tc>
          <w:tcPr>
            <w:tcW w:w="0" w:type="auto"/>
            <w:vAlign w:val="center"/>
            <w:hideMark/>
          </w:tcPr>
          <w:p w14:paraId="35B797BF" w14:textId="77777777" w:rsidR="00043BDE" w:rsidRPr="006D2CAE" w:rsidRDefault="00043BDE" w:rsidP="00B72B58">
            <w:pPr>
              <w:spacing w:after="0" w:line="259" w:lineRule="auto"/>
            </w:pPr>
            <w:r w:rsidRPr="006D2CAE">
              <w:rPr>
                <w:b/>
                <w:bCs/>
              </w:rPr>
              <w:t>Returned Data</w:t>
            </w:r>
          </w:p>
        </w:tc>
        <w:tc>
          <w:tcPr>
            <w:tcW w:w="0" w:type="auto"/>
            <w:vAlign w:val="center"/>
            <w:hideMark/>
          </w:tcPr>
          <w:p w14:paraId="5F4538A7" w14:textId="77777777" w:rsidR="00043BDE" w:rsidRPr="006D2CAE" w:rsidRDefault="00043BDE" w:rsidP="00B72B58">
            <w:pPr>
              <w:spacing w:after="0" w:line="259" w:lineRule="auto"/>
            </w:pPr>
            <w:r w:rsidRPr="006D2CAE">
              <w:t>Status (UP, DOWN, OUT_OF_SERVICE) + details</w:t>
            </w:r>
          </w:p>
        </w:tc>
        <w:tc>
          <w:tcPr>
            <w:tcW w:w="0" w:type="auto"/>
            <w:vAlign w:val="center"/>
            <w:hideMark/>
          </w:tcPr>
          <w:p w14:paraId="7D9B3655" w14:textId="77777777" w:rsidR="00043BDE" w:rsidRPr="006D2CAE" w:rsidRDefault="00043BDE" w:rsidP="00B72B58">
            <w:pPr>
              <w:spacing w:after="0" w:line="259" w:lineRule="auto"/>
            </w:pPr>
            <w:r w:rsidRPr="006D2CAE">
              <w:t>Key-value pairs</w:t>
            </w:r>
          </w:p>
        </w:tc>
        <w:tc>
          <w:tcPr>
            <w:tcW w:w="0" w:type="auto"/>
            <w:vAlign w:val="center"/>
            <w:hideMark/>
          </w:tcPr>
          <w:p w14:paraId="468048A6" w14:textId="77777777" w:rsidR="00043BDE" w:rsidRPr="006D2CAE" w:rsidRDefault="00043BDE" w:rsidP="00B72B58">
            <w:pPr>
              <w:spacing w:after="0" w:line="259" w:lineRule="auto"/>
            </w:pPr>
            <w:r w:rsidRPr="006D2CAE">
              <w:t>Metric names, counts, gauges, timers</w:t>
            </w:r>
          </w:p>
        </w:tc>
      </w:tr>
      <w:tr w:rsidR="00043BDE" w:rsidRPr="006D2CAE" w14:paraId="68BB9A34" w14:textId="77777777" w:rsidTr="00B72B58">
        <w:trPr>
          <w:tblCellSpacing w:w="15" w:type="dxa"/>
        </w:trPr>
        <w:tc>
          <w:tcPr>
            <w:tcW w:w="0" w:type="auto"/>
            <w:vAlign w:val="center"/>
            <w:hideMark/>
          </w:tcPr>
          <w:p w14:paraId="59DEB021" w14:textId="77777777" w:rsidR="00043BDE" w:rsidRPr="006D2CAE" w:rsidRDefault="00043BDE" w:rsidP="00B72B58">
            <w:pPr>
              <w:spacing w:after="0" w:line="259" w:lineRule="auto"/>
            </w:pPr>
            <w:r w:rsidRPr="006D2CAE">
              <w:rPr>
                <w:b/>
                <w:bCs/>
              </w:rPr>
              <w:lastRenderedPageBreak/>
              <w:t>Primary Beans</w:t>
            </w:r>
          </w:p>
        </w:tc>
        <w:tc>
          <w:tcPr>
            <w:tcW w:w="0" w:type="auto"/>
            <w:vAlign w:val="center"/>
            <w:hideMark/>
          </w:tcPr>
          <w:p w14:paraId="4F17C305" w14:textId="77777777" w:rsidR="00043BDE" w:rsidRPr="006D2CAE" w:rsidRDefault="00043BDE" w:rsidP="00B72B58">
            <w:pPr>
              <w:spacing w:after="0" w:line="259" w:lineRule="auto"/>
            </w:pPr>
            <w:r w:rsidRPr="006D2CAE">
              <w:t>HealthIndicator, CompositeHealthIndicator</w:t>
            </w:r>
          </w:p>
        </w:tc>
        <w:tc>
          <w:tcPr>
            <w:tcW w:w="0" w:type="auto"/>
            <w:vAlign w:val="center"/>
            <w:hideMark/>
          </w:tcPr>
          <w:p w14:paraId="5DA17945" w14:textId="77777777" w:rsidR="00043BDE" w:rsidRPr="006D2CAE" w:rsidRDefault="00043BDE" w:rsidP="00B72B58">
            <w:pPr>
              <w:spacing w:after="0" w:line="259" w:lineRule="auto"/>
            </w:pPr>
            <w:r w:rsidRPr="006D2CAE">
              <w:t>InfoContributor</w:t>
            </w:r>
          </w:p>
        </w:tc>
        <w:tc>
          <w:tcPr>
            <w:tcW w:w="0" w:type="auto"/>
            <w:vAlign w:val="center"/>
            <w:hideMark/>
          </w:tcPr>
          <w:p w14:paraId="16B63FD5" w14:textId="77777777" w:rsidR="00043BDE" w:rsidRPr="006D2CAE" w:rsidRDefault="00043BDE" w:rsidP="00B72B58">
            <w:pPr>
              <w:spacing w:after="0" w:line="259" w:lineRule="auto"/>
            </w:pPr>
            <w:r w:rsidRPr="006D2CAE">
              <w:t>MeterRegistry + MetricsEndpoint</w:t>
            </w:r>
          </w:p>
        </w:tc>
      </w:tr>
      <w:tr w:rsidR="00043BDE" w:rsidRPr="006D2CAE" w14:paraId="500819CE" w14:textId="77777777" w:rsidTr="00B72B58">
        <w:trPr>
          <w:tblCellSpacing w:w="15" w:type="dxa"/>
        </w:trPr>
        <w:tc>
          <w:tcPr>
            <w:tcW w:w="0" w:type="auto"/>
            <w:vAlign w:val="center"/>
            <w:hideMark/>
          </w:tcPr>
          <w:p w14:paraId="0017B634" w14:textId="77777777" w:rsidR="00043BDE" w:rsidRPr="006D2CAE" w:rsidRDefault="00043BDE" w:rsidP="00B72B58">
            <w:pPr>
              <w:spacing w:after="0" w:line="259" w:lineRule="auto"/>
            </w:pPr>
            <w:r w:rsidRPr="006D2CAE">
              <w:rPr>
                <w:b/>
                <w:bCs/>
              </w:rPr>
              <w:t>Type of Info</w:t>
            </w:r>
          </w:p>
        </w:tc>
        <w:tc>
          <w:tcPr>
            <w:tcW w:w="0" w:type="auto"/>
            <w:vAlign w:val="center"/>
            <w:hideMark/>
          </w:tcPr>
          <w:p w14:paraId="28B59F4A" w14:textId="77777777" w:rsidR="00043BDE" w:rsidRPr="006D2CAE" w:rsidRDefault="00043BDE" w:rsidP="00B72B58">
            <w:pPr>
              <w:spacing w:after="0" w:line="259" w:lineRule="auto"/>
            </w:pPr>
            <w:r w:rsidRPr="006D2CAE">
              <w:t>Reactive/polled health (DB, disk, services)</w:t>
            </w:r>
          </w:p>
        </w:tc>
        <w:tc>
          <w:tcPr>
            <w:tcW w:w="0" w:type="auto"/>
            <w:vAlign w:val="center"/>
            <w:hideMark/>
          </w:tcPr>
          <w:p w14:paraId="5AACAEC7" w14:textId="77777777" w:rsidR="00043BDE" w:rsidRPr="006D2CAE" w:rsidRDefault="00043BDE" w:rsidP="00B72B58">
            <w:pPr>
              <w:spacing w:after="0" w:line="259" w:lineRule="auto"/>
            </w:pPr>
            <w:r w:rsidRPr="006D2CAE">
              <w:t>Static: version, build, git commit</w:t>
            </w:r>
          </w:p>
        </w:tc>
        <w:tc>
          <w:tcPr>
            <w:tcW w:w="0" w:type="auto"/>
            <w:vAlign w:val="center"/>
            <w:hideMark/>
          </w:tcPr>
          <w:p w14:paraId="2DB9E80E" w14:textId="77777777" w:rsidR="00043BDE" w:rsidRPr="006D2CAE" w:rsidRDefault="00043BDE" w:rsidP="00B72B58">
            <w:pPr>
              <w:spacing w:after="0" w:line="259" w:lineRule="auto"/>
            </w:pPr>
            <w:r w:rsidRPr="006D2CAE">
              <w:t>Dynamic counters, timers, percentiles</w:t>
            </w:r>
          </w:p>
        </w:tc>
      </w:tr>
      <w:tr w:rsidR="00043BDE" w:rsidRPr="006D2CAE" w14:paraId="39CCC983" w14:textId="77777777" w:rsidTr="00B72B58">
        <w:trPr>
          <w:tblCellSpacing w:w="15" w:type="dxa"/>
        </w:trPr>
        <w:tc>
          <w:tcPr>
            <w:tcW w:w="0" w:type="auto"/>
            <w:vAlign w:val="center"/>
            <w:hideMark/>
          </w:tcPr>
          <w:p w14:paraId="61D2E0EE" w14:textId="77777777" w:rsidR="00043BDE" w:rsidRPr="006D2CAE" w:rsidRDefault="00043BDE" w:rsidP="00B72B58">
            <w:pPr>
              <w:spacing w:after="0" w:line="259" w:lineRule="auto"/>
            </w:pPr>
            <w:r w:rsidRPr="006D2CAE">
              <w:rPr>
                <w:b/>
                <w:bCs/>
              </w:rPr>
              <w:t>Exposure Control</w:t>
            </w:r>
          </w:p>
        </w:tc>
        <w:tc>
          <w:tcPr>
            <w:tcW w:w="0" w:type="auto"/>
            <w:vAlign w:val="center"/>
            <w:hideMark/>
          </w:tcPr>
          <w:p w14:paraId="720BF648" w14:textId="77777777" w:rsidR="00043BDE" w:rsidRPr="006D2CAE" w:rsidRDefault="00043BDE" w:rsidP="00B72B58">
            <w:pPr>
              <w:spacing w:after="0" w:line="259" w:lineRule="auto"/>
            </w:pPr>
            <w:r w:rsidRPr="006D2CAE">
              <w:t>Configurable via management.endpoint.health.*</w:t>
            </w:r>
          </w:p>
        </w:tc>
        <w:tc>
          <w:tcPr>
            <w:tcW w:w="0" w:type="auto"/>
            <w:vAlign w:val="center"/>
            <w:hideMark/>
          </w:tcPr>
          <w:p w14:paraId="4FF4109B" w14:textId="77777777" w:rsidR="00043BDE" w:rsidRPr="006D2CAE" w:rsidRDefault="00043BDE" w:rsidP="00B72B58">
            <w:pPr>
              <w:spacing w:after="0" w:line="259" w:lineRule="auto"/>
            </w:pPr>
            <w:r w:rsidRPr="006D2CAE">
              <w:t>Configurable via management.endpoint.info.*</w:t>
            </w:r>
          </w:p>
        </w:tc>
        <w:tc>
          <w:tcPr>
            <w:tcW w:w="0" w:type="auto"/>
            <w:vAlign w:val="center"/>
            <w:hideMark/>
          </w:tcPr>
          <w:p w14:paraId="612DEC3D" w14:textId="77777777" w:rsidR="00043BDE" w:rsidRPr="006D2CAE" w:rsidRDefault="00043BDE" w:rsidP="00B72B58">
            <w:pPr>
              <w:spacing w:after="0" w:line="259" w:lineRule="auto"/>
            </w:pPr>
            <w:r w:rsidRPr="006D2CAE">
              <w:t>Configurable via management.endpoint.metrics.*</w:t>
            </w:r>
          </w:p>
        </w:tc>
      </w:tr>
      <w:tr w:rsidR="00043BDE" w:rsidRPr="006D2CAE" w14:paraId="315427CF" w14:textId="77777777" w:rsidTr="00B72B58">
        <w:trPr>
          <w:tblCellSpacing w:w="15" w:type="dxa"/>
        </w:trPr>
        <w:tc>
          <w:tcPr>
            <w:tcW w:w="0" w:type="auto"/>
            <w:vAlign w:val="center"/>
            <w:hideMark/>
          </w:tcPr>
          <w:p w14:paraId="005B68E8" w14:textId="77777777" w:rsidR="00043BDE" w:rsidRPr="006D2CAE" w:rsidRDefault="00043BDE" w:rsidP="00B72B58">
            <w:pPr>
              <w:spacing w:after="0" w:line="259" w:lineRule="auto"/>
            </w:pPr>
            <w:r w:rsidRPr="006D2CAE">
              <w:rPr>
                <w:b/>
                <w:bCs/>
              </w:rPr>
              <w:t>Sensitive</w:t>
            </w:r>
          </w:p>
        </w:tc>
        <w:tc>
          <w:tcPr>
            <w:tcW w:w="0" w:type="auto"/>
            <w:vAlign w:val="center"/>
            <w:hideMark/>
          </w:tcPr>
          <w:p w14:paraId="4DD4363E" w14:textId="77777777" w:rsidR="00043BDE" w:rsidRPr="006D2CAE" w:rsidRDefault="00043BDE" w:rsidP="00B72B58">
            <w:pPr>
              <w:spacing w:after="0" w:line="259" w:lineRule="auto"/>
            </w:pPr>
            <w:r w:rsidRPr="006D2CAE">
              <w:t>Often sensitive (DB credentials, service availability)</w:t>
            </w:r>
          </w:p>
        </w:tc>
        <w:tc>
          <w:tcPr>
            <w:tcW w:w="0" w:type="auto"/>
            <w:vAlign w:val="center"/>
            <w:hideMark/>
          </w:tcPr>
          <w:p w14:paraId="6131B793" w14:textId="77777777" w:rsidR="00043BDE" w:rsidRPr="006D2CAE" w:rsidRDefault="00043BDE" w:rsidP="00B72B58">
            <w:pPr>
              <w:spacing w:after="0" w:line="259" w:lineRule="auto"/>
            </w:pPr>
            <w:r w:rsidRPr="006D2CAE">
              <w:t>Usually not sensitive</w:t>
            </w:r>
          </w:p>
        </w:tc>
        <w:tc>
          <w:tcPr>
            <w:tcW w:w="0" w:type="auto"/>
            <w:vAlign w:val="center"/>
            <w:hideMark/>
          </w:tcPr>
          <w:p w14:paraId="4B5C5C77" w14:textId="77777777" w:rsidR="00043BDE" w:rsidRPr="006D2CAE" w:rsidRDefault="00043BDE" w:rsidP="00B72B58">
            <w:pPr>
              <w:spacing w:after="0" w:line="259" w:lineRule="auto"/>
            </w:pPr>
            <w:r w:rsidRPr="006D2CAE">
              <w:t>Usually not sensitive but can reveal load info</w:t>
            </w:r>
          </w:p>
        </w:tc>
      </w:tr>
      <w:tr w:rsidR="00043BDE" w:rsidRPr="006D2CAE" w14:paraId="58446A81" w14:textId="77777777" w:rsidTr="00B72B58">
        <w:trPr>
          <w:tblCellSpacing w:w="15" w:type="dxa"/>
        </w:trPr>
        <w:tc>
          <w:tcPr>
            <w:tcW w:w="0" w:type="auto"/>
            <w:vAlign w:val="center"/>
            <w:hideMark/>
          </w:tcPr>
          <w:p w14:paraId="0487FD3B" w14:textId="77777777" w:rsidR="00043BDE" w:rsidRPr="006D2CAE" w:rsidRDefault="00043BDE" w:rsidP="00B72B58">
            <w:pPr>
              <w:spacing w:after="0" w:line="259" w:lineRule="auto"/>
            </w:pPr>
            <w:r w:rsidRPr="006D2CAE">
              <w:rPr>
                <w:b/>
                <w:bCs/>
              </w:rPr>
              <w:t>Data Granularity</w:t>
            </w:r>
          </w:p>
        </w:tc>
        <w:tc>
          <w:tcPr>
            <w:tcW w:w="0" w:type="auto"/>
            <w:vAlign w:val="center"/>
            <w:hideMark/>
          </w:tcPr>
          <w:p w14:paraId="700A696B" w14:textId="77777777" w:rsidR="00043BDE" w:rsidRPr="006D2CAE" w:rsidRDefault="00043BDE" w:rsidP="00B72B58">
            <w:pPr>
              <w:spacing w:after="0" w:line="259" w:lineRule="auto"/>
            </w:pPr>
            <w:r w:rsidRPr="006D2CAE">
              <w:t>Aggregated from all HealthIndicator beans</w:t>
            </w:r>
          </w:p>
        </w:tc>
        <w:tc>
          <w:tcPr>
            <w:tcW w:w="0" w:type="auto"/>
            <w:vAlign w:val="center"/>
            <w:hideMark/>
          </w:tcPr>
          <w:p w14:paraId="5A7B156C" w14:textId="77777777" w:rsidR="00043BDE" w:rsidRPr="006D2CAE" w:rsidRDefault="00043BDE" w:rsidP="00B72B58">
            <w:pPr>
              <w:spacing w:after="0" w:line="259" w:lineRule="auto"/>
            </w:pPr>
            <w:r w:rsidRPr="006D2CAE">
              <w:t>Defined by InfoContributor beans or properties</w:t>
            </w:r>
          </w:p>
        </w:tc>
        <w:tc>
          <w:tcPr>
            <w:tcW w:w="0" w:type="auto"/>
            <w:vAlign w:val="center"/>
            <w:hideMark/>
          </w:tcPr>
          <w:p w14:paraId="3EF1AB46" w14:textId="77777777" w:rsidR="00043BDE" w:rsidRPr="006D2CAE" w:rsidRDefault="00043BDE" w:rsidP="00B72B58">
            <w:pPr>
              <w:spacing w:after="0" w:line="259" w:lineRule="auto"/>
            </w:pPr>
            <w:r w:rsidRPr="006D2CAE">
              <w:t>Aggregated from MeterRegistry instruments (e.g., JVM memory, HTTP requests, custom meters)</w:t>
            </w:r>
          </w:p>
        </w:tc>
      </w:tr>
    </w:tbl>
    <w:p w14:paraId="53B6BB0B" w14:textId="77777777" w:rsidR="00043BDE" w:rsidRPr="006D2CAE" w:rsidRDefault="00000000" w:rsidP="00043BDE">
      <w:pPr>
        <w:spacing w:after="0" w:line="259" w:lineRule="auto"/>
      </w:pPr>
      <w:r>
        <w:pict w14:anchorId="43B4E8FC">
          <v:rect id="_x0000_i1440" style="width:0;height:1.5pt" o:hralign="center" o:hrstd="t" o:hr="t" fillcolor="#a0a0a0" stroked="f"/>
        </w:pict>
      </w:r>
    </w:p>
    <w:p w14:paraId="24326938"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Internal Implementation</w:t>
      </w:r>
    </w:p>
    <w:p w14:paraId="3CFB431D" w14:textId="77777777" w:rsidR="00043BDE" w:rsidRPr="006D2CAE" w:rsidRDefault="00043BDE" w:rsidP="00043BDE">
      <w:pPr>
        <w:spacing w:after="0" w:line="259" w:lineRule="auto"/>
        <w:rPr>
          <w:b/>
          <w:bCs/>
        </w:rPr>
      </w:pPr>
      <w:r w:rsidRPr="006D2CAE">
        <w:rPr>
          <w:b/>
          <w:bCs/>
        </w:rPr>
        <w:t>A. health Endpoint</w:t>
      </w:r>
    </w:p>
    <w:p w14:paraId="0E4A8B1A" w14:textId="77777777" w:rsidR="00043BDE" w:rsidRPr="006D2CAE" w:rsidRDefault="00043BDE" w:rsidP="00043BDE">
      <w:pPr>
        <w:numPr>
          <w:ilvl w:val="0"/>
          <w:numId w:val="870"/>
        </w:numPr>
        <w:spacing w:after="0" w:line="259" w:lineRule="auto"/>
      </w:pPr>
      <w:r w:rsidRPr="006D2CAE">
        <w:t>Uses HealthEndpoint bean</w:t>
      </w:r>
    </w:p>
    <w:p w14:paraId="5CC71692" w14:textId="77777777" w:rsidR="00043BDE" w:rsidRPr="006D2CAE" w:rsidRDefault="00043BDE" w:rsidP="00043BDE">
      <w:pPr>
        <w:numPr>
          <w:ilvl w:val="0"/>
          <w:numId w:val="870"/>
        </w:numPr>
        <w:spacing w:after="0" w:line="259" w:lineRule="auto"/>
      </w:pPr>
      <w:r w:rsidRPr="006D2CAE">
        <w:t>Collects all HealthIndicator beans from the context</w:t>
      </w:r>
    </w:p>
    <w:p w14:paraId="5CB9CCBC" w14:textId="77777777" w:rsidR="00043BDE" w:rsidRPr="006D2CAE" w:rsidRDefault="00043BDE" w:rsidP="00043BDE">
      <w:pPr>
        <w:numPr>
          <w:ilvl w:val="0"/>
          <w:numId w:val="870"/>
        </w:numPr>
        <w:spacing w:after="0" w:line="259" w:lineRule="auto"/>
      </w:pPr>
      <w:r w:rsidRPr="006D2CAE">
        <w:t>Aggregates into CompositeHealthIndicator</w:t>
      </w:r>
    </w:p>
    <w:p w14:paraId="5EF01F23" w14:textId="77777777" w:rsidR="00043BDE" w:rsidRPr="006D2CAE" w:rsidRDefault="00043BDE" w:rsidP="00043BDE">
      <w:pPr>
        <w:numPr>
          <w:ilvl w:val="0"/>
          <w:numId w:val="870"/>
        </w:numPr>
        <w:spacing w:after="0" w:line="259" w:lineRule="auto"/>
      </w:pPr>
      <w:r w:rsidRPr="006D2CAE">
        <w:t>Produces JSON like:</w:t>
      </w:r>
    </w:p>
    <w:p w14:paraId="3CE76F8F" w14:textId="77777777" w:rsidR="00043BDE" w:rsidRPr="006D2CAE" w:rsidRDefault="00043BDE" w:rsidP="00043BDE">
      <w:pPr>
        <w:spacing w:after="0" w:line="259" w:lineRule="auto"/>
      </w:pPr>
      <w:r w:rsidRPr="006D2CAE">
        <w:t>{</w:t>
      </w:r>
    </w:p>
    <w:p w14:paraId="15AFA5BB" w14:textId="77777777" w:rsidR="00043BDE" w:rsidRPr="006D2CAE" w:rsidRDefault="00043BDE" w:rsidP="00043BDE">
      <w:pPr>
        <w:spacing w:after="0" w:line="259" w:lineRule="auto"/>
      </w:pPr>
      <w:r w:rsidRPr="006D2CAE">
        <w:t xml:space="preserve">  "status": "UP",</w:t>
      </w:r>
    </w:p>
    <w:p w14:paraId="0E75B62D" w14:textId="77777777" w:rsidR="00043BDE" w:rsidRPr="006D2CAE" w:rsidRDefault="00043BDE" w:rsidP="00043BDE">
      <w:pPr>
        <w:spacing w:after="0" w:line="259" w:lineRule="auto"/>
      </w:pPr>
      <w:r w:rsidRPr="006D2CAE">
        <w:t xml:space="preserve">  "components": {</w:t>
      </w:r>
    </w:p>
    <w:p w14:paraId="54DA9B83" w14:textId="77777777" w:rsidR="00043BDE" w:rsidRPr="006D2CAE" w:rsidRDefault="00043BDE" w:rsidP="00043BDE">
      <w:pPr>
        <w:spacing w:after="0" w:line="259" w:lineRule="auto"/>
      </w:pPr>
      <w:r w:rsidRPr="006D2CAE">
        <w:t xml:space="preserve">    "db": { "status": "UP" },</w:t>
      </w:r>
    </w:p>
    <w:p w14:paraId="618CCF26" w14:textId="77777777" w:rsidR="00043BDE" w:rsidRPr="006D2CAE" w:rsidRDefault="00043BDE" w:rsidP="00043BDE">
      <w:pPr>
        <w:spacing w:after="0" w:line="259" w:lineRule="auto"/>
      </w:pPr>
      <w:r w:rsidRPr="006D2CAE">
        <w:t xml:space="preserve">    "diskSpace": { "status": "UP", "details": { "total": 500000000 } }</w:t>
      </w:r>
    </w:p>
    <w:p w14:paraId="71F3C77C" w14:textId="77777777" w:rsidR="00043BDE" w:rsidRPr="006D2CAE" w:rsidRDefault="00043BDE" w:rsidP="00043BDE">
      <w:pPr>
        <w:spacing w:after="0" w:line="259" w:lineRule="auto"/>
      </w:pPr>
      <w:r w:rsidRPr="006D2CAE">
        <w:t xml:space="preserve">  }</w:t>
      </w:r>
    </w:p>
    <w:p w14:paraId="3038C25B" w14:textId="77777777" w:rsidR="00043BDE" w:rsidRPr="006D2CAE" w:rsidRDefault="00043BDE" w:rsidP="00043BDE">
      <w:pPr>
        <w:spacing w:after="0" w:line="259" w:lineRule="auto"/>
      </w:pPr>
      <w:r w:rsidRPr="006D2CAE">
        <w:t>}</w:t>
      </w:r>
    </w:p>
    <w:p w14:paraId="0C84DC87" w14:textId="77777777" w:rsidR="00043BDE" w:rsidRPr="006D2CAE" w:rsidRDefault="00043BDE" w:rsidP="00043BDE">
      <w:pPr>
        <w:spacing w:after="0" w:line="259" w:lineRule="auto"/>
      </w:pPr>
      <w:r w:rsidRPr="006D2CAE">
        <w:rPr>
          <w:b/>
          <w:bCs/>
        </w:rPr>
        <w:t>Liveness vs Readiness</w:t>
      </w:r>
      <w:r w:rsidRPr="006D2CAE">
        <w:t xml:space="preserve"> distinction in K8s: Boot can mark certain indicators as livenessProbe vs readinessProbe.</w:t>
      </w:r>
    </w:p>
    <w:p w14:paraId="600CD4BF" w14:textId="77777777" w:rsidR="00043BDE" w:rsidRPr="006D2CAE" w:rsidRDefault="00000000" w:rsidP="00043BDE">
      <w:pPr>
        <w:spacing w:after="0" w:line="259" w:lineRule="auto"/>
      </w:pPr>
      <w:r>
        <w:pict w14:anchorId="0E5AF07B">
          <v:rect id="_x0000_i1441" style="width:0;height:1.5pt" o:hralign="center" o:hrstd="t" o:hr="t" fillcolor="#a0a0a0" stroked="f"/>
        </w:pict>
      </w:r>
    </w:p>
    <w:p w14:paraId="674A9BF2" w14:textId="77777777" w:rsidR="00043BDE" w:rsidRPr="006D2CAE" w:rsidRDefault="00043BDE" w:rsidP="00043BDE">
      <w:pPr>
        <w:spacing w:after="0" w:line="259" w:lineRule="auto"/>
        <w:rPr>
          <w:b/>
          <w:bCs/>
        </w:rPr>
      </w:pPr>
      <w:r w:rsidRPr="006D2CAE">
        <w:rPr>
          <w:b/>
          <w:bCs/>
        </w:rPr>
        <w:t>B. info Endpoint</w:t>
      </w:r>
    </w:p>
    <w:p w14:paraId="344D76B8" w14:textId="77777777" w:rsidR="00043BDE" w:rsidRPr="006D2CAE" w:rsidRDefault="00043BDE" w:rsidP="00043BDE">
      <w:pPr>
        <w:numPr>
          <w:ilvl w:val="0"/>
          <w:numId w:val="871"/>
        </w:numPr>
        <w:spacing w:after="0" w:line="259" w:lineRule="auto"/>
      </w:pPr>
      <w:r w:rsidRPr="006D2CAE">
        <w:t>Uses InfoEndpoint bean</w:t>
      </w:r>
    </w:p>
    <w:p w14:paraId="1AD04896" w14:textId="77777777" w:rsidR="00043BDE" w:rsidRPr="006D2CAE" w:rsidRDefault="00043BDE" w:rsidP="00043BDE">
      <w:pPr>
        <w:numPr>
          <w:ilvl w:val="0"/>
          <w:numId w:val="871"/>
        </w:numPr>
        <w:spacing w:after="0" w:line="259" w:lineRule="auto"/>
      </w:pPr>
      <w:r w:rsidRPr="006D2CAE">
        <w:t>Data comes from:</w:t>
      </w:r>
    </w:p>
    <w:p w14:paraId="437D70DE" w14:textId="77777777" w:rsidR="00043BDE" w:rsidRPr="006D2CAE" w:rsidRDefault="00043BDE" w:rsidP="00043BDE">
      <w:pPr>
        <w:numPr>
          <w:ilvl w:val="1"/>
          <w:numId w:val="871"/>
        </w:numPr>
        <w:spacing w:after="0" w:line="259" w:lineRule="auto"/>
      </w:pPr>
      <w:r w:rsidRPr="006D2CAE">
        <w:t>InfoContributor beans</w:t>
      </w:r>
    </w:p>
    <w:p w14:paraId="3E5FCE57" w14:textId="77777777" w:rsidR="00043BDE" w:rsidRPr="006D2CAE" w:rsidRDefault="00043BDE" w:rsidP="00043BDE">
      <w:pPr>
        <w:numPr>
          <w:ilvl w:val="1"/>
          <w:numId w:val="871"/>
        </w:numPr>
        <w:spacing w:after="0" w:line="259" w:lineRule="auto"/>
      </w:pPr>
      <w:r w:rsidRPr="006D2CAE">
        <w:t>application.properties / application.yml (spring.application.name, build.version, git info)</w:t>
      </w:r>
    </w:p>
    <w:p w14:paraId="7C7BA356" w14:textId="77777777" w:rsidR="00043BDE" w:rsidRPr="006D2CAE" w:rsidRDefault="00043BDE" w:rsidP="00043BDE">
      <w:pPr>
        <w:numPr>
          <w:ilvl w:val="0"/>
          <w:numId w:val="871"/>
        </w:numPr>
        <w:spacing w:after="0" w:line="259" w:lineRule="auto"/>
      </w:pPr>
      <w:r w:rsidRPr="006D2CAE">
        <w:t>Example JSON:</w:t>
      </w:r>
    </w:p>
    <w:p w14:paraId="2E36223D" w14:textId="77777777" w:rsidR="00043BDE" w:rsidRPr="006D2CAE" w:rsidRDefault="00043BDE" w:rsidP="00043BDE">
      <w:pPr>
        <w:spacing w:after="0" w:line="259" w:lineRule="auto"/>
      </w:pPr>
      <w:r w:rsidRPr="006D2CAE">
        <w:t>{</w:t>
      </w:r>
    </w:p>
    <w:p w14:paraId="6DCC4BB5" w14:textId="77777777" w:rsidR="00043BDE" w:rsidRPr="006D2CAE" w:rsidRDefault="00043BDE" w:rsidP="00043BDE">
      <w:pPr>
        <w:spacing w:after="0" w:line="259" w:lineRule="auto"/>
      </w:pPr>
      <w:r w:rsidRPr="006D2CAE">
        <w:t xml:space="preserve">  "app": { "name": "my-service", "version": "1.0.0" },</w:t>
      </w:r>
    </w:p>
    <w:p w14:paraId="51815EE1" w14:textId="77777777" w:rsidR="00043BDE" w:rsidRPr="006D2CAE" w:rsidRDefault="00043BDE" w:rsidP="00043BDE">
      <w:pPr>
        <w:spacing w:after="0" w:line="259" w:lineRule="auto"/>
      </w:pPr>
      <w:r w:rsidRPr="006D2CAE">
        <w:t xml:space="preserve">  "git": { "commit": "abc123" }</w:t>
      </w:r>
    </w:p>
    <w:p w14:paraId="6B21CEF4" w14:textId="77777777" w:rsidR="00043BDE" w:rsidRPr="006D2CAE" w:rsidRDefault="00043BDE" w:rsidP="00043BDE">
      <w:pPr>
        <w:spacing w:after="0" w:line="259" w:lineRule="auto"/>
      </w:pPr>
      <w:r w:rsidRPr="006D2CAE">
        <w:t>}</w:t>
      </w:r>
    </w:p>
    <w:p w14:paraId="0B0D5217" w14:textId="77777777" w:rsidR="00043BDE" w:rsidRPr="006D2CAE" w:rsidRDefault="00043BDE" w:rsidP="00043BDE">
      <w:pPr>
        <w:numPr>
          <w:ilvl w:val="0"/>
          <w:numId w:val="872"/>
        </w:numPr>
        <w:spacing w:after="0" w:line="259" w:lineRule="auto"/>
      </w:pPr>
      <w:r w:rsidRPr="006D2CAE">
        <w:rPr>
          <w:b/>
          <w:bCs/>
        </w:rPr>
        <w:t>Static or runtime metadata</w:t>
      </w:r>
    </w:p>
    <w:p w14:paraId="1913021E" w14:textId="77777777" w:rsidR="00043BDE" w:rsidRPr="006D2CAE" w:rsidRDefault="00043BDE" w:rsidP="00043BDE">
      <w:pPr>
        <w:numPr>
          <w:ilvl w:val="0"/>
          <w:numId w:val="872"/>
        </w:numPr>
        <w:spacing w:after="0" w:line="259" w:lineRule="auto"/>
      </w:pPr>
      <w:r w:rsidRPr="006D2CAE">
        <w:lastRenderedPageBreak/>
        <w:t>Often used for monitoring dashboards or deployment verification</w:t>
      </w:r>
    </w:p>
    <w:p w14:paraId="0944F080" w14:textId="77777777" w:rsidR="00043BDE" w:rsidRPr="006D2CAE" w:rsidRDefault="00000000" w:rsidP="00043BDE">
      <w:pPr>
        <w:spacing w:after="0" w:line="259" w:lineRule="auto"/>
      </w:pPr>
      <w:r>
        <w:pict w14:anchorId="51C8457F">
          <v:rect id="_x0000_i1442" style="width:0;height:1.5pt" o:hralign="center" o:hrstd="t" o:hr="t" fillcolor="#a0a0a0" stroked="f"/>
        </w:pict>
      </w:r>
    </w:p>
    <w:p w14:paraId="34CB096F" w14:textId="77777777" w:rsidR="00043BDE" w:rsidRPr="006D2CAE" w:rsidRDefault="00043BDE" w:rsidP="00043BDE">
      <w:pPr>
        <w:spacing w:after="0" w:line="259" w:lineRule="auto"/>
        <w:rPr>
          <w:b/>
          <w:bCs/>
        </w:rPr>
      </w:pPr>
      <w:r w:rsidRPr="006D2CAE">
        <w:rPr>
          <w:b/>
          <w:bCs/>
        </w:rPr>
        <w:t>C. metrics Endpoint</w:t>
      </w:r>
    </w:p>
    <w:p w14:paraId="6C35C43C" w14:textId="77777777" w:rsidR="00043BDE" w:rsidRPr="006D2CAE" w:rsidRDefault="00043BDE" w:rsidP="00043BDE">
      <w:pPr>
        <w:numPr>
          <w:ilvl w:val="0"/>
          <w:numId w:val="873"/>
        </w:numPr>
        <w:spacing w:after="0" w:line="259" w:lineRule="auto"/>
      </w:pPr>
      <w:r w:rsidRPr="006D2CAE">
        <w:t>Uses MetricsEndpoint bean</w:t>
      </w:r>
    </w:p>
    <w:p w14:paraId="65B614A0" w14:textId="77777777" w:rsidR="00043BDE" w:rsidRPr="006D2CAE" w:rsidRDefault="00043BDE" w:rsidP="00043BDE">
      <w:pPr>
        <w:numPr>
          <w:ilvl w:val="0"/>
          <w:numId w:val="873"/>
        </w:numPr>
        <w:spacing w:after="0" w:line="259" w:lineRule="auto"/>
      </w:pPr>
      <w:r w:rsidRPr="006D2CAE">
        <w:t xml:space="preserve">Aggregates from </w:t>
      </w:r>
      <w:r w:rsidRPr="006D2CAE">
        <w:rPr>
          <w:b/>
          <w:bCs/>
        </w:rPr>
        <w:t>Micrometer MeterRegistry</w:t>
      </w:r>
    </w:p>
    <w:p w14:paraId="15422E72" w14:textId="77777777" w:rsidR="00043BDE" w:rsidRPr="006D2CAE" w:rsidRDefault="00043BDE" w:rsidP="00043BDE">
      <w:pPr>
        <w:numPr>
          <w:ilvl w:val="0"/>
          <w:numId w:val="873"/>
        </w:numPr>
        <w:spacing w:after="0" w:line="259" w:lineRule="auto"/>
      </w:pPr>
      <w:r w:rsidRPr="006D2CAE">
        <w:t>Provides:</w:t>
      </w:r>
    </w:p>
    <w:p w14:paraId="26FC899B" w14:textId="77777777" w:rsidR="00043BDE" w:rsidRPr="006D2CAE" w:rsidRDefault="00043BDE" w:rsidP="00043BDE">
      <w:pPr>
        <w:numPr>
          <w:ilvl w:val="1"/>
          <w:numId w:val="873"/>
        </w:numPr>
        <w:spacing w:after="0" w:line="259" w:lineRule="auto"/>
      </w:pPr>
      <w:r w:rsidRPr="006D2CAE">
        <w:t>Counters: HTTP requests, DB queries</w:t>
      </w:r>
    </w:p>
    <w:p w14:paraId="4137D002" w14:textId="77777777" w:rsidR="00043BDE" w:rsidRPr="006D2CAE" w:rsidRDefault="00043BDE" w:rsidP="00043BDE">
      <w:pPr>
        <w:numPr>
          <w:ilvl w:val="1"/>
          <w:numId w:val="873"/>
        </w:numPr>
        <w:spacing w:after="0" w:line="259" w:lineRule="auto"/>
      </w:pPr>
      <w:r w:rsidRPr="006D2CAE">
        <w:t>Gauges: JVM memory, CPU usage</w:t>
      </w:r>
    </w:p>
    <w:p w14:paraId="1533A842" w14:textId="77777777" w:rsidR="00043BDE" w:rsidRPr="006D2CAE" w:rsidRDefault="00043BDE" w:rsidP="00043BDE">
      <w:pPr>
        <w:numPr>
          <w:ilvl w:val="1"/>
          <w:numId w:val="873"/>
        </w:numPr>
        <w:spacing w:after="0" w:line="259" w:lineRule="auto"/>
      </w:pPr>
      <w:r w:rsidRPr="006D2CAE">
        <w:t>Timers: request durations</w:t>
      </w:r>
    </w:p>
    <w:p w14:paraId="79CAA30C" w14:textId="77777777" w:rsidR="00043BDE" w:rsidRPr="006D2CAE" w:rsidRDefault="00043BDE" w:rsidP="00043BDE">
      <w:pPr>
        <w:numPr>
          <w:ilvl w:val="0"/>
          <w:numId w:val="873"/>
        </w:numPr>
        <w:spacing w:after="0" w:line="259" w:lineRule="auto"/>
      </w:pPr>
      <w:r w:rsidRPr="006D2CAE">
        <w:t>Example JSON:</w:t>
      </w:r>
    </w:p>
    <w:p w14:paraId="6DDDF09A" w14:textId="77777777" w:rsidR="00043BDE" w:rsidRPr="006D2CAE" w:rsidRDefault="00043BDE" w:rsidP="00043BDE">
      <w:pPr>
        <w:spacing w:after="0" w:line="259" w:lineRule="auto"/>
      </w:pPr>
      <w:r w:rsidRPr="006D2CAE">
        <w:t>{</w:t>
      </w:r>
    </w:p>
    <w:p w14:paraId="76643DDA" w14:textId="77777777" w:rsidR="00043BDE" w:rsidRPr="006D2CAE" w:rsidRDefault="00043BDE" w:rsidP="00043BDE">
      <w:pPr>
        <w:spacing w:after="0" w:line="259" w:lineRule="auto"/>
      </w:pPr>
      <w:r w:rsidRPr="006D2CAE">
        <w:t xml:space="preserve">  "names": ["jvm.memory.used", "http.server.requests", "process.uptime"],</w:t>
      </w:r>
    </w:p>
    <w:p w14:paraId="7EA5C269" w14:textId="77777777" w:rsidR="00043BDE" w:rsidRPr="006D2CAE" w:rsidRDefault="00043BDE" w:rsidP="00043BDE">
      <w:pPr>
        <w:spacing w:after="0" w:line="259" w:lineRule="auto"/>
      </w:pPr>
      <w:r w:rsidRPr="006D2CAE">
        <w:t xml:space="preserve">  "measurements": [{ "statistic": "COUNT", "value": 1024 }]</w:t>
      </w:r>
    </w:p>
    <w:p w14:paraId="38203DD7" w14:textId="77777777" w:rsidR="00043BDE" w:rsidRPr="006D2CAE" w:rsidRDefault="00043BDE" w:rsidP="00043BDE">
      <w:pPr>
        <w:spacing w:after="0" w:line="259" w:lineRule="auto"/>
      </w:pPr>
      <w:r w:rsidRPr="006D2CAE">
        <w:t>}</w:t>
      </w:r>
    </w:p>
    <w:p w14:paraId="47F13925" w14:textId="77777777" w:rsidR="00043BDE" w:rsidRPr="006D2CAE" w:rsidRDefault="00043BDE" w:rsidP="00043BDE">
      <w:pPr>
        <w:numPr>
          <w:ilvl w:val="0"/>
          <w:numId w:val="874"/>
        </w:numPr>
        <w:spacing w:after="0" w:line="259" w:lineRule="auto"/>
      </w:pPr>
      <w:r w:rsidRPr="006D2CAE">
        <w:t xml:space="preserve">Can query </w:t>
      </w:r>
      <w:r w:rsidRPr="006D2CAE">
        <w:rPr>
          <w:b/>
          <w:bCs/>
        </w:rPr>
        <w:t>individual metrics</w:t>
      </w:r>
      <w:r w:rsidRPr="006D2CAE">
        <w:t>: /actuator/metrics/jvm.memory.used</w:t>
      </w:r>
    </w:p>
    <w:p w14:paraId="0C2A2AB1" w14:textId="77777777" w:rsidR="00043BDE" w:rsidRPr="006D2CAE" w:rsidRDefault="00000000" w:rsidP="00043BDE">
      <w:pPr>
        <w:spacing w:after="0" w:line="259" w:lineRule="auto"/>
      </w:pPr>
      <w:r>
        <w:pict w14:anchorId="0B1EF66D">
          <v:rect id="_x0000_i1443" style="width:0;height:1.5pt" o:hralign="center" o:hrstd="t" o:hr="t" fillcolor="#a0a0a0" stroked="f"/>
        </w:pict>
      </w:r>
    </w:p>
    <w:p w14:paraId="48B49181"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Key Differences in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gridCol w:w="904"/>
      </w:tblGrid>
      <w:tr w:rsidR="00043BDE" w:rsidRPr="006D2CAE" w14:paraId="57DEF94A" w14:textId="77777777" w:rsidTr="00B72B58">
        <w:trPr>
          <w:tblHeader/>
          <w:tblCellSpacing w:w="15" w:type="dxa"/>
        </w:trPr>
        <w:tc>
          <w:tcPr>
            <w:tcW w:w="0" w:type="auto"/>
            <w:vAlign w:val="center"/>
            <w:hideMark/>
          </w:tcPr>
          <w:p w14:paraId="523EED76" w14:textId="77777777" w:rsidR="00043BDE" w:rsidRPr="006D2CAE" w:rsidRDefault="00043BDE" w:rsidP="00B72B58">
            <w:pPr>
              <w:spacing w:after="0" w:line="259" w:lineRule="auto"/>
              <w:rPr>
                <w:b/>
                <w:bCs/>
              </w:rPr>
            </w:pPr>
            <w:r w:rsidRPr="006D2CAE">
              <w:rPr>
                <w:b/>
                <w:bCs/>
              </w:rPr>
              <w:t>Use Case</w:t>
            </w:r>
          </w:p>
        </w:tc>
        <w:tc>
          <w:tcPr>
            <w:tcW w:w="0" w:type="auto"/>
            <w:vAlign w:val="center"/>
            <w:hideMark/>
          </w:tcPr>
          <w:p w14:paraId="53289B69" w14:textId="77777777" w:rsidR="00043BDE" w:rsidRPr="006D2CAE" w:rsidRDefault="00043BDE" w:rsidP="00B72B58">
            <w:pPr>
              <w:spacing w:after="0" w:line="259" w:lineRule="auto"/>
              <w:rPr>
                <w:b/>
                <w:bCs/>
              </w:rPr>
            </w:pPr>
            <w:r w:rsidRPr="006D2CAE">
              <w:rPr>
                <w:b/>
                <w:bCs/>
              </w:rPr>
              <w:t>Endpoint</w:t>
            </w:r>
          </w:p>
        </w:tc>
      </w:tr>
      <w:tr w:rsidR="00043BDE" w:rsidRPr="006D2CAE" w14:paraId="39E97B79" w14:textId="77777777" w:rsidTr="00B72B58">
        <w:trPr>
          <w:tblCellSpacing w:w="15" w:type="dxa"/>
        </w:trPr>
        <w:tc>
          <w:tcPr>
            <w:tcW w:w="0" w:type="auto"/>
            <w:vAlign w:val="center"/>
            <w:hideMark/>
          </w:tcPr>
          <w:p w14:paraId="200E662C" w14:textId="77777777" w:rsidR="00043BDE" w:rsidRPr="006D2CAE" w:rsidRDefault="00043BDE" w:rsidP="00B72B58">
            <w:pPr>
              <w:spacing w:after="0" w:line="259" w:lineRule="auto"/>
            </w:pPr>
            <w:r w:rsidRPr="006D2CAE">
              <w:t>Kubernetes liveness/readiness</w:t>
            </w:r>
          </w:p>
        </w:tc>
        <w:tc>
          <w:tcPr>
            <w:tcW w:w="0" w:type="auto"/>
            <w:vAlign w:val="center"/>
            <w:hideMark/>
          </w:tcPr>
          <w:p w14:paraId="63727B1A" w14:textId="77777777" w:rsidR="00043BDE" w:rsidRPr="006D2CAE" w:rsidRDefault="00043BDE" w:rsidP="00B72B58">
            <w:pPr>
              <w:spacing w:after="0" w:line="259" w:lineRule="auto"/>
            </w:pPr>
            <w:r w:rsidRPr="006D2CAE">
              <w:t>health</w:t>
            </w:r>
          </w:p>
        </w:tc>
      </w:tr>
      <w:tr w:rsidR="00043BDE" w:rsidRPr="006D2CAE" w14:paraId="6C878EB6" w14:textId="77777777" w:rsidTr="00B72B58">
        <w:trPr>
          <w:tblCellSpacing w:w="15" w:type="dxa"/>
        </w:trPr>
        <w:tc>
          <w:tcPr>
            <w:tcW w:w="0" w:type="auto"/>
            <w:vAlign w:val="center"/>
            <w:hideMark/>
          </w:tcPr>
          <w:p w14:paraId="4D32A16E" w14:textId="77777777" w:rsidR="00043BDE" w:rsidRPr="006D2CAE" w:rsidRDefault="00043BDE" w:rsidP="00B72B58">
            <w:pPr>
              <w:spacing w:after="0" w:line="259" w:lineRule="auto"/>
            </w:pPr>
            <w:r w:rsidRPr="006D2CAE">
              <w:t>Deployment version verification</w:t>
            </w:r>
          </w:p>
        </w:tc>
        <w:tc>
          <w:tcPr>
            <w:tcW w:w="0" w:type="auto"/>
            <w:vAlign w:val="center"/>
            <w:hideMark/>
          </w:tcPr>
          <w:p w14:paraId="2A67D5F3" w14:textId="77777777" w:rsidR="00043BDE" w:rsidRPr="006D2CAE" w:rsidRDefault="00043BDE" w:rsidP="00B72B58">
            <w:pPr>
              <w:spacing w:after="0" w:line="259" w:lineRule="auto"/>
            </w:pPr>
            <w:r w:rsidRPr="006D2CAE">
              <w:t>info</w:t>
            </w:r>
          </w:p>
        </w:tc>
      </w:tr>
      <w:tr w:rsidR="00043BDE" w:rsidRPr="006D2CAE" w14:paraId="136E186F" w14:textId="77777777" w:rsidTr="00B72B58">
        <w:trPr>
          <w:tblCellSpacing w:w="15" w:type="dxa"/>
        </w:trPr>
        <w:tc>
          <w:tcPr>
            <w:tcW w:w="0" w:type="auto"/>
            <w:vAlign w:val="center"/>
            <w:hideMark/>
          </w:tcPr>
          <w:p w14:paraId="277AC83E" w14:textId="77777777" w:rsidR="00043BDE" w:rsidRPr="006D2CAE" w:rsidRDefault="00043BDE" w:rsidP="00B72B58">
            <w:pPr>
              <w:spacing w:after="0" w:line="259" w:lineRule="auto"/>
            </w:pPr>
            <w:r w:rsidRPr="006D2CAE">
              <w:t>Performance monitoring &amp; alerting</w:t>
            </w:r>
          </w:p>
        </w:tc>
        <w:tc>
          <w:tcPr>
            <w:tcW w:w="0" w:type="auto"/>
            <w:vAlign w:val="center"/>
            <w:hideMark/>
          </w:tcPr>
          <w:p w14:paraId="2C60AA32" w14:textId="77777777" w:rsidR="00043BDE" w:rsidRPr="006D2CAE" w:rsidRDefault="00043BDE" w:rsidP="00B72B58">
            <w:pPr>
              <w:spacing w:after="0" w:line="259" w:lineRule="auto"/>
            </w:pPr>
            <w:r w:rsidRPr="006D2CAE">
              <w:t>metrics</w:t>
            </w:r>
          </w:p>
        </w:tc>
      </w:tr>
      <w:tr w:rsidR="00043BDE" w:rsidRPr="006D2CAE" w14:paraId="7134F15C" w14:textId="77777777" w:rsidTr="00B72B58">
        <w:trPr>
          <w:tblCellSpacing w:w="15" w:type="dxa"/>
        </w:trPr>
        <w:tc>
          <w:tcPr>
            <w:tcW w:w="0" w:type="auto"/>
            <w:vAlign w:val="center"/>
            <w:hideMark/>
          </w:tcPr>
          <w:p w14:paraId="01AC0CC1" w14:textId="77777777" w:rsidR="00043BDE" w:rsidRPr="006D2CAE" w:rsidRDefault="00043BDE" w:rsidP="00B72B58">
            <w:pPr>
              <w:spacing w:after="0" w:line="259" w:lineRule="auto"/>
            </w:pPr>
            <w:r w:rsidRPr="006D2CAE">
              <w:t>Aggregated dashboards (Prometheus/Grafana)</w:t>
            </w:r>
          </w:p>
        </w:tc>
        <w:tc>
          <w:tcPr>
            <w:tcW w:w="0" w:type="auto"/>
            <w:vAlign w:val="center"/>
            <w:hideMark/>
          </w:tcPr>
          <w:p w14:paraId="407204F5" w14:textId="77777777" w:rsidR="00043BDE" w:rsidRPr="006D2CAE" w:rsidRDefault="00043BDE" w:rsidP="00B72B58">
            <w:pPr>
              <w:spacing w:after="0" w:line="259" w:lineRule="auto"/>
            </w:pPr>
            <w:r w:rsidRPr="006D2CAE">
              <w:t>metrics</w:t>
            </w:r>
          </w:p>
        </w:tc>
      </w:tr>
      <w:tr w:rsidR="00043BDE" w:rsidRPr="006D2CAE" w14:paraId="7AF97B67" w14:textId="77777777" w:rsidTr="00B72B58">
        <w:trPr>
          <w:tblCellSpacing w:w="15" w:type="dxa"/>
        </w:trPr>
        <w:tc>
          <w:tcPr>
            <w:tcW w:w="0" w:type="auto"/>
            <w:vAlign w:val="center"/>
            <w:hideMark/>
          </w:tcPr>
          <w:p w14:paraId="171C5CC5" w14:textId="77777777" w:rsidR="00043BDE" w:rsidRPr="006D2CAE" w:rsidRDefault="00043BDE" w:rsidP="00B72B58">
            <w:pPr>
              <w:spacing w:after="0" w:line="259" w:lineRule="auto"/>
            </w:pPr>
            <w:r w:rsidRPr="006D2CAE">
              <w:t>Dependency availability check</w:t>
            </w:r>
          </w:p>
        </w:tc>
        <w:tc>
          <w:tcPr>
            <w:tcW w:w="0" w:type="auto"/>
            <w:vAlign w:val="center"/>
            <w:hideMark/>
          </w:tcPr>
          <w:p w14:paraId="361FBF45" w14:textId="77777777" w:rsidR="00043BDE" w:rsidRPr="006D2CAE" w:rsidRDefault="00043BDE" w:rsidP="00B72B58">
            <w:pPr>
              <w:spacing w:after="0" w:line="259" w:lineRule="auto"/>
            </w:pPr>
            <w:r w:rsidRPr="006D2CAE">
              <w:t>health</w:t>
            </w:r>
          </w:p>
        </w:tc>
      </w:tr>
    </w:tbl>
    <w:p w14:paraId="5000073E" w14:textId="77777777" w:rsidR="00043BDE" w:rsidRPr="006D2CAE" w:rsidRDefault="00000000" w:rsidP="00043BDE">
      <w:pPr>
        <w:spacing w:after="0" w:line="259" w:lineRule="auto"/>
      </w:pPr>
      <w:r>
        <w:pict w14:anchorId="3DE06C8B">
          <v:rect id="_x0000_i1444" style="width:0;height:1.5pt" o:hralign="center" o:hrstd="t" o:hr="t" fillcolor="#a0a0a0" stroked="f"/>
        </w:pict>
      </w:r>
    </w:p>
    <w:p w14:paraId="2C22B3DC"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Exposure &amp; Security</w:t>
      </w:r>
    </w:p>
    <w:p w14:paraId="4A5ACCB2" w14:textId="77777777" w:rsidR="00043BDE" w:rsidRPr="006D2CAE" w:rsidRDefault="00043BDE" w:rsidP="00043BDE">
      <w:pPr>
        <w:numPr>
          <w:ilvl w:val="0"/>
          <w:numId w:val="875"/>
        </w:numPr>
        <w:spacing w:after="0" w:line="259" w:lineRule="auto"/>
      </w:pPr>
      <w:r w:rsidRPr="006D2CAE">
        <w:rPr>
          <w:b/>
          <w:bCs/>
        </w:rPr>
        <w:t>health</w:t>
      </w:r>
      <w:r w:rsidRPr="006D2CAE">
        <w:t>: Usually partially exposed; sensitive info hidden by default (details: false)</w:t>
      </w:r>
    </w:p>
    <w:p w14:paraId="186BB756" w14:textId="77777777" w:rsidR="00043BDE" w:rsidRPr="006D2CAE" w:rsidRDefault="00043BDE" w:rsidP="00043BDE">
      <w:pPr>
        <w:numPr>
          <w:ilvl w:val="0"/>
          <w:numId w:val="875"/>
        </w:numPr>
        <w:spacing w:after="0" w:line="259" w:lineRule="auto"/>
      </w:pPr>
      <w:r w:rsidRPr="006D2CAE">
        <w:rPr>
          <w:b/>
          <w:bCs/>
        </w:rPr>
        <w:t>info</w:t>
      </w:r>
      <w:r w:rsidRPr="006D2CAE">
        <w:t>: Non-sensitive; safe to expose publicly</w:t>
      </w:r>
    </w:p>
    <w:p w14:paraId="77651C94" w14:textId="77777777" w:rsidR="00043BDE" w:rsidRPr="006D2CAE" w:rsidRDefault="00043BDE" w:rsidP="00043BDE">
      <w:pPr>
        <w:numPr>
          <w:ilvl w:val="0"/>
          <w:numId w:val="875"/>
        </w:numPr>
        <w:spacing w:after="0" w:line="259" w:lineRule="auto"/>
      </w:pPr>
      <w:r w:rsidRPr="006D2CAE">
        <w:rPr>
          <w:b/>
          <w:bCs/>
        </w:rPr>
        <w:t>metrics</w:t>
      </w:r>
      <w:r w:rsidRPr="006D2CAE">
        <w:t>: Expose selectively; can reveal load or internal resource usage</w:t>
      </w:r>
    </w:p>
    <w:p w14:paraId="7D065EC3" w14:textId="77777777" w:rsidR="00043BDE" w:rsidRPr="006D2CAE" w:rsidRDefault="00043BDE" w:rsidP="00043BDE">
      <w:pPr>
        <w:spacing w:after="0" w:line="259" w:lineRule="auto"/>
      </w:pPr>
      <w:r w:rsidRPr="006D2CAE">
        <w:t>Controlled via:</w:t>
      </w:r>
    </w:p>
    <w:p w14:paraId="786E4890" w14:textId="77777777" w:rsidR="00043BDE" w:rsidRPr="006D2CAE" w:rsidRDefault="00043BDE" w:rsidP="00043BDE">
      <w:pPr>
        <w:spacing w:after="0" w:line="259" w:lineRule="auto"/>
      </w:pPr>
      <w:r w:rsidRPr="006D2CAE">
        <w:t>management:</w:t>
      </w:r>
    </w:p>
    <w:p w14:paraId="39E2A18B" w14:textId="77777777" w:rsidR="00043BDE" w:rsidRPr="006D2CAE" w:rsidRDefault="00043BDE" w:rsidP="00043BDE">
      <w:pPr>
        <w:spacing w:after="0" w:line="259" w:lineRule="auto"/>
      </w:pPr>
      <w:r w:rsidRPr="006D2CAE">
        <w:t xml:space="preserve">  endpoints:</w:t>
      </w:r>
    </w:p>
    <w:p w14:paraId="465C1442" w14:textId="77777777" w:rsidR="00043BDE" w:rsidRPr="006D2CAE" w:rsidRDefault="00043BDE" w:rsidP="00043BDE">
      <w:pPr>
        <w:spacing w:after="0" w:line="259" w:lineRule="auto"/>
      </w:pPr>
      <w:r w:rsidRPr="006D2CAE">
        <w:t xml:space="preserve">    web:</w:t>
      </w:r>
    </w:p>
    <w:p w14:paraId="5581FBBF" w14:textId="77777777" w:rsidR="00043BDE" w:rsidRPr="006D2CAE" w:rsidRDefault="00043BDE" w:rsidP="00043BDE">
      <w:pPr>
        <w:spacing w:after="0" w:line="259" w:lineRule="auto"/>
      </w:pPr>
      <w:r w:rsidRPr="006D2CAE">
        <w:t xml:space="preserve">      exposure:</w:t>
      </w:r>
    </w:p>
    <w:p w14:paraId="76A3AB12" w14:textId="77777777" w:rsidR="00043BDE" w:rsidRPr="006D2CAE" w:rsidRDefault="00043BDE" w:rsidP="00043BDE">
      <w:pPr>
        <w:spacing w:after="0" w:line="259" w:lineRule="auto"/>
      </w:pPr>
      <w:r w:rsidRPr="006D2CAE">
        <w:t xml:space="preserve">        include: health,info,metrics</w:t>
      </w:r>
    </w:p>
    <w:p w14:paraId="7FE6C5D3" w14:textId="77777777" w:rsidR="00043BDE" w:rsidRPr="006D2CAE" w:rsidRDefault="00000000" w:rsidP="00043BDE">
      <w:pPr>
        <w:spacing w:after="0" w:line="259" w:lineRule="auto"/>
      </w:pPr>
      <w:r>
        <w:pict w14:anchorId="65B0EC22">
          <v:rect id="_x0000_i1445" style="width:0;height:1.5pt" o:hralign="center" o:hrstd="t" o:hr="t" fillcolor="#a0a0a0" stroked="f"/>
        </w:pict>
      </w:r>
    </w:p>
    <w:p w14:paraId="53402C42"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Production Insights (Senior-Level)</w:t>
      </w:r>
    </w:p>
    <w:p w14:paraId="5FEEBC83" w14:textId="77777777" w:rsidR="00043BDE" w:rsidRPr="006D2CAE" w:rsidRDefault="00043BDE" w:rsidP="00043BDE">
      <w:pPr>
        <w:numPr>
          <w:ilvl w:val="0"/>
          <w:numId w:val="876"/>
        </w:numPr>
        <w:spacing w:after="0" w:line="259" w:lineRule="auto"/>
      </w:pPr>
      <w:r w:rsidRPr="006D2CAE">
        <w:t xml:space="preserve">Use health for </w:t>
      </w:r>
      <w:r w:rsidRPr="006D2CAE">
        <w:rPr>
          <w:b/>
          <w:bCs/>
        </w:rPr>
        <w:t>uptime checks</w:t>
      </w:r>
    </w:p>
    <w:p w14:paraId="64C2D3F1" w14:textId="77777777" w:rsidR="00043BDE" w:rsidRPr="006D2CAE" w:rsidRDefault="00043BDE" w:rsidP="00043BDE">
      <w:pPr>
        <w:numPr>
          <w:ilvl w:val="0"/>
          <w:numId w:val="876"/>
        </w:numPr>
        <w:spacing w:after="0" w:line="259" w:lineRule="auto"/>
      </w:pPr>
      <w:r w:rsidRPr="006D2CAE">
        <w:t xml:space="preserve">Use info for </w:t>
      </w:r>
      <w:r w:rsidRPr="006D2CAE">
        <w:rPr>
          <w:b/>
          <w:bCs/>
        </w:rPr>
        <w:t>metadata/version tracking</w:t>
      </w:r>
    </w:p>
    <w:p w14:paraId="2149A30A" w14:textId="77777777" w:rsidR="00043BDE" w:rsidRPr="006D2CAE" w:rsidRDefault="00043BDE" w:rsidP="00043BDE">
      <w:pPr>
        <w:numPr>
          <w:ilvl w:val="0"/>
          <w:numId w:val="876"/>
        </w:numPr>
        <w:spacing w:after="0" w:line="259" w:lineRule="auto"/>
      </w:pPr>
      <w:r w:rsidRPr="006D2CAE">
        <w:t xml:space="preserve">Use metrics for </w:t>
      </w:r>
      <w:r w:rsidRPr="006D2CAE">
        <w:rPr>
          <w:b/>
          <w:bCs/>
        </w:rPr>
        <w:t>observability, load analysis, and alerting</w:t>
      </w:r>
    </w:p>
    <w:p w14:paraId="21006BFC" w14:textId="77777777" w:rsidR="00043BDE" w:rsidRPr="006D2CAE" w:rsidRDefault="00043BDE" w:rsidP="00043BDE">
      <w:pPr>
        <w:numPr>
          <w:ilvl w:val="0"/>
          <w:numId w:val="876"/>
        </w:numPr>
        <w:spacing w:after="0" w:line="259" w:lineRule="auto"/>
      </w:pPr>
      <w:r w:rsidRPr="006D2CAE">
        <w:t xml:space="preserve">Avoid exposing </w:t>
      </w:r>
      <w:r w:rsidRPr="006D2CAE">
        <w:rPr>
          <w:b/>
          <w:bCs/>
        </w:rPr>
        <w:t>sensitive health details</w:t>
      </w:r>
      <w:r w:rsidRPr="006D2CAE">
        <w:t xml:space="preserve"> publicly in prod</w:t>
      </w:r>
    </w:p>
    <w:p w14:paraId="283B629D" w14:textId="77777777" w:rsidR="00043BDE" w:rsidRPr="006D2CAE" w:rsidRDefault="00043BDE" w:rsidP="00043BDE">
      <w:pPr>
        <w:numPr>
          <w:ilvl w:val="0"/>
          <w:numId w:val="876"/>
        </w:numPr>
        <w:spacing w:after="0" w:line="259" w:lineRule="auto"/>
      </w:pPr>
      <w:r w:rsidRPr="006D2CAE">
        <w:t xml:space="preserve">Combine with </w:t>
      </w:r>
      <w:r w:rsidRPr="006D2CAE">
        <w:rPr>
          <w:b/>
          <w:bCs/>
        </w:rPr>
        <w:t>Prometheus / Micrometer</w:t>
      </w:r>
      <w:r w:rsidRPr="006D2CAE">
        <w:t xml:space="preserve"> for real-time monitoring</w:t>
      </w:r>
    </w:p>
    <w:p w14:paraId="0942E021" w14:textId="77777777" w:rsidR="00043BDE" w:rsidRPr="006D2CAE" w:rsidRDefault="00000000" w:rsidP="00043BDE">
      <w:pPr>
        <w:spacing w:after="0" w:line="259" w:lineRule="auto"/>
      </w:pPr>
      <w:r>
        <w:pict w14:anchorId="4F5FB3CF">
          <v:rect id="_x0000_i1446" style="width:0;height:1.5pt" o:hralign="center" o:hrstd="t" o:hr="t" fillcolor="#a0a0a0" stroked="f"/>
        </w:pict>
      </w:r>
    </w:p>
    <w:p w14:paraId="659D0337"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Interview-Ready One-Liner</w:t>
      </w:r>
    </w:p>
    <w:p w14:paraId="53913BC8" w14:textId="77777777" w:rsidR="00043BDE" w:rsidRPr="006D2CAE" w:rsidRDefault="00043BDE" w:rsidP="00043BDE">
      <w:pPr>
        <w:spacing w:after="0" w:line="259" w:lineRule="auto"/>
      </w:pPr>
      <w:r w:rsidRPr="006D2CAE">
        <w:rPr>
          <w:b/>
          <w:bCs/>
        </w:rPr>
        <w:lastRenderedPageBreak/>
        <w:t>health checks liveness/readiness via HealthIndicators, info provides static or runtime metadata via InfoContributors, and metrics exposes dynamic operational metrics collected from the Micrometer registry.</w:t>
      </w:r>
    </w:p>
    <w:p w14:paraId="05AF4997" w14:textId="77777777" w:rsidR="00043BDE" w:rsidRPr="006D2CAE" w:rsidRDefault="00043BDE" w:rsidP="00043BDE">
      <w:pPr>
        <w:spacing w:after="0"/>
      </w:pPr>
    </w:p>
    <w:p w14:paraId="39A5B814" w14:textId="77777777" w:rsidR="00043BDE" w:rsidRPr="00043BDE" w:rsidRDefault="00043BDE" w:rsidP="00043BDE">
      <w:pPr>
        <w:rPr>
          <w:b/>
          <w:bCs/>
          <w:color w:val="EE0000"/>
          <w:sz w:val="24"/>
          <w:szCs w:val="24"/>
          <w:lang w:val="en-IN"/>
        </w:rPr>
      </w:pPr>
      <w:r w:rsidRPr="00043BDE">
        <w:rPr>
          <w:b/>
          <w:bCs/>
          <w:color w:val="EE0000"/>
          <w:sz w:val="24"/>
          <w:szCs w:val="24"/>
          <w:lang w:val="en-IN"/>
        </w:rPr>
        <w:t>3.  Custom actuator endpoint creation.</w:t>
      </w:r>
    </w:p>
    <w:p w14:paraId="42158A45"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4F664F75" w14:textId="77777777" w:rsidR="00043BDE" w:rsidRPr="006D2CAE" w:rsidRDefault="00043BDE" w:rsidP="00043BDE">
      <w:pPr>
        <w:spacing w:after="0" w:line="259" w:lineRule="auto"/>
      </w:pPr>
      <w:r w:rsidRPr="006D2CAE">
        <w:rPr>
          <w:b/>
          <w:bCs/>
        </w:rPr>
        <w:t>Custom Actuator endpoints are created by defining a Spring bean annotated with @Endpoint and exposing operations via @ReadOperation, @WriteOperation, or @DeleteOperation. Boot automatically discovers the bean, wraps it in an EndpointWebExtension for HTTP (or JMX), and maps it under /actuator/&lt;id&gt; with full lifecycle, security, and metrics integration.</w:t>
      </w:r>
    </w:p>
    <w:p w14:paraId="230325E7" w14:textId="77777777" w:rsidR="00043BDE" w:rsidRPr="006D2CAE" w:rsidRDefault="00043BDE" w:rsidP="00043BDE">
      <w:pPr>
        <w:spacing w:after="0" w:line="259" w:lineRule="auto"/>
      </w:pPr>
      <w:r w:rsidRPr="006D2CAE">
        <w:t>Key points:</w:t>
      </w:r>
    </w:p>
    <w:p w14:paraId="4AD1E60F" w14:textId="77777777" w:rsidR="00043BDE" w:rsidRPr="006D2CAE" w:rsidRDefault="00043BDE" w:rsidP="00043BDE">
      <w:pPr>
        <w:numPr>
          <w:ilvl w:val="0"/>
          <w:numId w:val="877"/>
        </w:numPr>
        <w:spacing w:after="0" w:line="259" w:lineRule="auto"/>
      </w:pPr>
      <w:r w:rsidRPr="006D2CAE">
        <w:t>No controllers needed</w:t>
      </w:r>
    </w:p>
    <w:p w14:paraId="7173B0CD" w14:textId="77777777" w:rsidR="00043BDE" w:rsidRPr="006D2CAE" w:rsidRDefault="00043BDE" w:rsidP="00043BDE">
      <w:pPr>
        <w:numPr>
          <w:ilvl w:val="0"/>
          <w:numId w:val="877"/>
        </w:numPr>
        <w:spacing w:after="0" w:line="259" w:lineRule="auto"/>
      </w:pPr>
      <w:r w:rsidRPr="006D2CAE">
        <w:t>Works with MVC or WebFlux</w:t>
      </w:r>
    </w:p>
    <w:p w14:paraId="7E52A320" w14:textId="77777777" w:rsidR="00043BDE" w:rsidRPr="006D2CAE" w:rsidRDefault="00043BDE" w:rsidP="00043BDE">
      <w:pPr>
        <w:numPr>
          <w:ilvl w:val="0"/>
          <w:numId w:val="877"/>
        </w:numPr>
        <w:spacing w:after="0" w:line="259" w:lineRule="auto"/>
      </w:pPr>
      <w:r w:rsidRPr="006D2CAE">
        <w:t>Operations are mapped dynamically</w:t>
      </w:r>
    </w:p>
    <w:p w14:paraId="4349102A" w14:textId="77777777" w:rsidR="00043BDE" w:rsidRPr="006D2CAE" w:rsidRDefault="00043BDE" w:rsidP="00043BDE">
      <w:pPr>
        <w:numPr>
          <w:ilvl w:val="0"/>
          <w:numId w:val="877"/>
        </w:numPr>
        <w:spacing w:after="0" w:line="259" w:lineRule="auto"/>
      </w:pPr>
      <w:r w:rsidRPr="006D2CAE">
        <w:t>Can include selectors (@Selector) for parameters</w:t>
      </w:r>
    </w:p>
    <w:p w14:paraId="64FDF9BE" w14:textId="77777777" w:rsidR="00043BDE" w:rsidRPr="006D2CAE" w:rsidRDefault="00000000" w:rsidP="00043BDE">
      <w:pPr>
        <w:spacing w:after="0" w:line="259" w:lineRule="auto"/>
      </w:pPr>
      <w:r>
        <w:pict w14:anchorId="3530E864">
          <v:rect id="_x0000_i1447" style="width:0;height:1.5pt" o:hralign="center" o:hrstd="t" o:hr="t" fillcolor="#a0a0a0" stroked="f"/>
        </w:pict>
      </w:r>
    </w:p>
    <w:p w14:paraId="7E62C9BB"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Basic Example</w:t>
      </w:r>
    </w:p>
    <w:p w14:paraId="2EE217BA" w14:textId="77777777" w:rsidR="00043BDE" w:rsidRPr="006D2CAE" w:rsidRDefault="00043BDE" w:rsidP="00043BDE">
      <w:pPr>
        <w:spacing w:after="0" w:line="259" w:lineRule="auto"/>
      </w:pPr>
      <w:r w:rsidRPr="006D2CAE">
        <w:t>@Component</w:t>
      </w:r>
    </w:p>
    <w:p w14:paraId="32B4F9BC" w14:textId="77777777" w:rsidR="00043BDE" w:rsidRPr="006D2CAE" w:rsidRDefault="00043BDE" w:rsidP="00043BDE">
      <w:pPr>
        <w:spacing w:after="0" w:line="259" w:lineRule="auto"/>
      </w:pPr>
      <w:r w:rsidRPr="006D2CAE">
        <w:t>@Endpoint(id = "custom")</w:t>
      </w:r>
    </w:p>
    <w:p w14:paraId="63DD7FDB" w14:textId="77777777" w:rsidR="00043BDE" w:rsidRPr="006D2CAE" w:rsidRDefault="00043BDE" w:rsidP="00043BDE">
      <w:pPr>
        <w:spacing w:after="0" w:line="259" w:lineRule="auto"/>
      </w:pPr>
      <w:r w:rsidRPr="006D2CAE">
        <w:t>public class CustomEndpoint {</w:t>
      </w:r>
    </w:p>
    <w:p w14:paraId="437ED73D" w14:textId="77777777" w:rsidR="00043BDE" w:rsidRPr="006D2CAE" w:rsidRDefault="00043BDE" w:rsidP="00043BDE">
      <w:pPr>
        <w:spacing w:after="0" w:line="259" w:lineRule="auto"/>
      </w:pPr>
    </w:p>
    <w:p w14:paraId="74142177" w14:textId="77777777" w:rsidR="00043BDE" w:rsidRPr="006D2CAE" w:rsidRDefault="00043BDE" w:rsidP="00043BDE">
      <w:pPr>
        <w:spacing w:after="0" w:line="259" w:lineRule="auto"/>
      </w:pPr>
      <w:r w:rsidRPr="006D2CAE">
        <w:t xml:space="preserve">    @ReadOperation</w:t>
      </w:r>
    </w:p>
    <w:p w14:paraId="4354B80F" w14:textId="77777777" w:rsidR="00043BDE" w:rsidRPr="006D2CAE" w:rsidRDefault="00043BDE" w:rsidP="00043BDE">
      <w:pPr>
        <w:spacing w:after="0" w:line="259" w:lineRule="auto"/>
      </w:pPr>
      <w:r w:rsidRPr="006D2CAE">
        <w:t xml:space="preserve">    public Map&lt;String, Object&gt; status() {</w:t>
      </w:r>
    </w:p>
    <w:p w14:paraId="2425EB99" w14:textId="77777777" w:rsidR="00043BDE" w:rsidRPr="006D2CAE" w:rsidRDefault="00043BDE" w:rsidP="00043BDE">
      <w:pPr>
        <w:spacing w:after="0" w:line="259" w:lineRule="auto"/>
      </w:pPr>
      <w:r w:rsidRPr="006D2CAE">
        <w:t xml:space="preserve">        return Map.of("message", "OK", "time", LocalDateTime.now());</w:t>
      </w:r>
    </w:p>
    <w:p w14:paraId="5DCBFF62" w14:textId="77777777" w:rsidR="00043BDE" w:rsidRPr="006D2CAE" w:rsidRDefault="00043BDE" w:rsidP="00043BDE">
      <w:pPr>
        <w:spacing w:after="0" w:line="259" w:lineRule="auto"/>
      </w:pPr>
      <w:r w:rsidRPr="006D2CAE">
        <w:t xml:space="preserve">    }</w:t>
      </w:r>
    </w:p>
    <w:p w14:paraId="76113248" w14:textId="77777777" w:rsidR="00043BDE" w:rsidRPr="006D2CAE" w:rsidRDefault="00043BDE" w:rsidP="00043BDE">
      <w:pPr>
        <w:spacing w:after="0" w:line="259" w:lineRule="auto"/>
      </w:pPr>
    </w:p>
    <w:p w14:paraId="0CC2F2A3" w14:textId="77777777" w:rsidR="00043BDE" w:rsidRPr="006D2CAE" w:rsidRDefault="00043BDE" w:rsidP="00043BDE">
      <w:pPr>
        <w:spacing w:after="0" w:line="259" w:lineRule="auto"/>
      </w:pPr>
      <w:r w:rsidRPr="006D2CAE">
        <w:t xml:space="preserve">    @WriteOperation</w:t>
      </w:r>
    </w:p>
    <w:p w14:paraId="2DE32212" w14:textId="77777777" w:rsidR="00043BDE" w:rsidRPr="006D2CAE" w:rsidRDefault="00043BDE" w:rsidP="00043BDE">
      <w:pPr>
        <w:spacing w:after="0" w:line="259" w:lineRule="auto"/>
      </w:pPr>
      <w:r w:rsidRPr="006D2CAE">
        <w:t xml:space="preserve">    public void reset(@Selector String name) {</w:t>
      </w:r>
    </w:p>
    <w:p w14:paraId="7D9ED19F" w14:textId="77777777" w:rsidR="00043BDE" w:rsidRPr="006D2CAE" w:rsidRDefault="00043BDE" w:rsidP="00043BDE">
      <w:pPr>
        <w:spacing w:after="0" w:line="259" w:lineRule="auto"/>
      </w:pPr>
      <w:r w:rsidRPr="006D2CAE">
        <w:t xml:space="preserve">        System.out.println("Resetting " + name);</w:t>
      </w:r>
    </w:p>
    <w:p w14:paraId="50DCACBC" w14:textId="77777777" w:rsidR="00043BDE" w:rsidRPr="006D2CAE" w:rsidRDefault="00043BDE" w:rsidP="00043BDE">
      <w:pPr>
        <w:spacing w:after="0" w:line="259" w:lineRule="auto"/>
      </w:pPr>
      <w:r w:rsidRPr="006D2CAE">
        <w:t xml:space="preserve">    }</w:t>
      </w:r>
    </w:p>
    <w:p w14:paraId="3CDB7865" w14:textId="77777777" w:rsidR="00043BDE" w:rsidRPr="006D2CAE" w:rsidRDefault="00043BDE" w:rsidP="00043BDE">
      <w:pPr>
        <w:spacing w:after="0" w:line="259" w:lineRule="auto"/>
      </w:pPr>
      <w:r w:rsidRPr="006D2CAE">
        <w:t>}</w:t>
      </w:r>
    </w:p>
    <w:p w14:paraId="4AA69B33" w14:textId="77777777" w:rsidR="00043BDE" w:rsidRPr="006D2CAE" w:rsidRDefault="00043BDE" w:rsidP="00043BDE">
      <w:pPr>
        <w:spacing w:after="0" w:line="259" w:lineRule="auto"/>
        <w:rPr>
          <w:b/>
          <w:bCs/>
        </w:rPr>
      </w:pPr>
      <w:r w:rsidRPr="006D2CAE">
        <w:rPr>
          <w:b/>
          <w:bCs/>
        </w:rPr>
        <w:t>How it Works Internally</w:t>
      </w:r>
    </w:p>
    <w:p w14:paraId="749CCB91" w14:textId="77777777" w:rsidR="00043BDE" w:rsidRPr="006D2CAE" w:rsidRDefault="00043BDE" w:rsidP="00043BDE">
      <w:pPr>
        <w:numPr>
          <w:ilvl w:val="0"/>
          <w:numId w:val="878"/>
        </w:numPr>
        <w:spacing w:after="0" w:line="259" w:lineRule="auto"/>
      </w:pPr>
      <w:r w:rsidRPr="006D2CAE">
        <w:rPr>
          <w:b/>
          <w:bCs/>
        </w:rPr>
        <w:t>Classpath scanning</w:t>
      </w:r>
      <w:r w:rsidRPr="006D2CAE">
        <w:t xml:space="preserve"> detects @Component</w:t>
      </w:r>
    </w:p>
    <w:p w14:paraId="3E3A63ED" w14:textId="77777777" w:rsidR="00043BDE" w:rsidRPr="006D2CAE" w:rsidRDefault="00043BDE" w:rsidP="00043BDE">
      <w:pPr>
        <w:numPr>
          <w:ilvl w:val="0"/>
          <w:numId w:val="878"/>
        </w:numPr>
        <w:spacing w:after="0" w:line="259" w:lineRule="auto"/>
      </w:pPr>
      <w:r w:rsidRPr="006D2CAE">
        <w:rPr>
          <w:b/>
          <w:bCs/>
        </w:rPr>
        <w:t>EndpointAutoConfiguration</w:t>
      </w:r>
      <w:r w:rsidRPr="006D2CAE">
        <w:t xml:space="preserve"> registers it as an ExposableEndpoint bean</w:t>
      </w:r>
    </w:p>
    <w:p w14:paraId="61184473" w14:textId="77777777" w:rsidR="00043BDE" w:rsidRPr="006D2CAE" w:rsidRDefault="00043BDE" w:rsidP="00043BDE">
      <w:pPr>
        <w:numPr>
          <w:ilvl w:val="0"/>
          <w:numId w:val="878"/>
        </w:numPr>
        <w:spacing w:after="0" w:line="259" w:lineRule="auto"/>
      </w:pPr>
      <w:r w:rsidRPr="006D2CAE">
        <w:t>WebMvcEndpointHandlerMapping or WebFluxEndpointHandlerMapping generates HTTP mappings:</w:t>
      </w:r>
    </w:p>
    <w:p w14:paraId="7B06E94F" w14:textId="77777777" w:rsidR="00043BDE" w:rsidRPr="006D2CAE" w:rsidRDefault="00043BDE" w:rsidP="00043BDE">
      <w:pPr>
        <w:numPr>
          <w:ilvl w:val="1"/>
          <w:numId w:val="878"/>
        </w:numPr>
        <w:spacing w:after="0" w:line="259" w:lineRule="auto"/>
      </w:pPr>
      <w:r w:rsidRPr="006D2CAE">
        <w:t>/actuator/custom → @ReadOperation</w:t>
      </w:r>
    </w:p>
    <w:p w14:paraId="53316D5D" w14:textId="77777777" w:rsidR="00043BDE" w:rsidRPr="006D2CAE" w:rsidRDefault="00043BDE" w:rsidP="00043BDE">
      <w:pPr>
        <w:numPr>
          <w:ilvl w:val="1"/>
          <w:numId w:val="878"/>
        </w:numPr>
        <w:spacing w:after="0" w:line="259" w:lineRule="auto"/>
      </w:pPr>
      <w:r w:rsidRPr="006D2CAE">
        <w:t>/actuator/custom/{selector} → @WriteOperation / @DeleteOperation</w:t>
      </w:r>
    </w:p>
    <w:p w14:paraId="2A3D77C1" w14:textId="77777777" w:rsidR="00043BDE" w:rsidRPr="006D2CAE" w:rsidRDefault="00043BDE" w:rsidP="00043BDE">
      <w:pPr>
        <w:numPr>
          <w:ilvl w:val="0"/>
          <w:numId w:val="878"/>
        </w:numPr>
        <w:spacing w:after="0" w:line="259" w:lineRule="auto"/>
      </w:pPr>
      <w:r w:rsidRPr="006D2CAE">
        <w:t>Optional: JMX exposure via EndpointMBeanExporter</w:t>
      </w:r>
    </w:p>
    <w:p w14:paraId="13280154" w14:textId="77777777" w:rsidR="00043BDE" w:rsidRPr="006D2CAE" w:rsidRDefault="00000000" w:rsidP="00043BDE">
      <w:pPr>
        <w:spacing w:after="0" w:line="259" w:lineRule="auto"/>
      </w:pPr>
      <w:r>
        <w:pict w14:anchorId="30501733">
          <v:rect id="_x0000_i1448" style="width:0;height:1.5pt" o:hralign="center" o:hrstd="t" o:hr="t" fillcolor="#a0a0a0" stroked="f"/>
        </w:pict>
      </w:r>
    </w:p>
    <w:p w14:paraId="00C7C1AC"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Operation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397"/>
        <w:gridCol w:w="2999"/>
      </w:tblGrid>
      <w:tr w:rsidR="00043BDE" w:rsidRPr="006D2CAE" w14:paraId="7FA89189" w14:textId="77777777" w:rsidTr="00B72B58">
        <w:trPr>
          <w:tblHeader/>
          <w:tblCellSpacing w:w="15" w:type="dxa"/>
        </w:trPr>
        <w:tc>
          <w:tcPr>
            <w:tcW w:w="0" w:type="auto"/>
            <w:vAlign w:val="center"/>
            <w:hideMark/>
          </w:tcPr>
          <w:p w14:paraId="0A5D81E9" w14:textId="77777777" w:rsidR="00043BDE" w:rsidRPr="006D2CAE" w:rsidRDefault="00043BDE" w:rsidP="00B72B58">
            <w:pPr>
              <w:spacing w:after="0" w:line="259" w:lineRule="auto"/>
              <w:rPr>
                <w:b/>
                <w:bCs/>
              </w:rPr>
            </w:pPr>
            <w:r w:rsidRPr="006D2CAE">
              <w:rPr>
                <w:b/>
                <w:bCs/>
              </w:rPr>
              <w:t>Annotation</w:t>
            </w:r>
          </w:p>
        </w:tc>
        <w:tc>
          <w:tcPr>
            <w:tcW w:w="0" w:type="auto"/>
            <w:vAlign w:val="center"/>
            <w:hideMark/>
          </w:tcPr>
          <w:p w14:paraId="404D7162" w14:textId="77777777" w:rsidR="00043BDE" w:rsidRPr="006D2CAE" w:rsidRDefault="00043BDE" w:rsidP="00B72B58">
            <w:pPr>
              <w:spacing w:after="0" w:line="259" w:lineRule="auto"/>
              <w:rPr>
                <w:b/>
                <w:bCs/>
              </w:rPr>
            </w:pPr>
            <w:r w:rsidRPr="006D2CAE">
              <w:rPr>
                <w:b/>
                <w:bCs/>
              </w:rPr>
              <w:t>HTTP Mapping</w:t>
            </w:r>
          </w:p>
        </w:tc>
        <w:tc>
          <w:tcPr>
            <w:tcW w:w="0" w:type="auto"/>
            <w:vAlign w:val="center"/>
            <w:hideMark/>
          </w:tcPr>
          <w:p w14:paraId="7603823F" w14:textId="77777777" w:rsidR="00043BDE" w:rsidRPr="006D2CAE" w:rsidRDefault="00043BDE" w:rsidP="00B72B58">
            <w:pPr>
              <w:spacing w:after="0" w:line="259" w:lineRule="auto"/>
              <w:rPr>
                <w:b/>
                <w:bCs/>
              </w:rPr>
            </w:pPr>
            <w:r w:rsidRPr="006D2CAE">
              <w:rPr>
                <w:b/>
                <w:bCs/>
              </w:rPr>
              <w:t>Description</w:t>
            </w:r>
          </w:p>
        </w:tc>
      </w:tr>
      <w:tr w:rsidR="00043BDE" w:rsidRPr="006D2CAE" w14:paraId="6CDE7268" w14:textId="77777777" w:rsidTr="00B72B58">
        <w:trPr>
          <w:tblCellSpacing w:w="15" w:type="dxa"/>
        </w:trPr>
        <w:tc>
          <w:tcPr>
            <w:tcW w:w="0" w:type="auto"/>
            <w:vAlign w:val="center"/>
            <w:hideMark/>
          </w:tcPr>
          <w:p w14:paraId="00E42F48" w14:textId="77777777" w:rsidR="00043BDE" w:rsidRPr="006D2CAE" w:rsidRDefault="00043BDE" w:rsidP="00B72B58">
            <w:pPr>
              <w:spacing w:after="0" w:line="259" w:lineRule="auto"/>
            </w:pPr>
            <w:r w:rsidRPr="006D2CAE">
              <w:t>@ReadOperation</w:t>
            </w:r>
          </w:p>
        </w:tc>
        <w:tc>
          <w:tcPr>
            <w:tcW w:w="0" w:type="auto"/>
            <w:vAlign w:val="center"/>
            <w:hideMark/>
          </w:tcPr>
          <w:p w14:paraId="4CF69008" w14:textId="77777777" w:rsidR="00043BDE" w:rsidRPr="006D2CAE" w:rsidRDefault="00043BDE" w:rsidP="00B72B58">
            <w:pPr>
              <w:spacing w:after="0" w:line="259" w:lineRule="auto"/>
            </w:pPr>
            <w:r w:rsidRPr="006D2CAE">
              <w:t>GET</w:t>
            </w:r>
          </w:p>
        </w:tc>
        <w:tc>
          <w:tcPr>
            <w:tcW w:w="0" w:type="auto"/>
            <w:vAlign w:val="center"/>
            <w:hideMark/>
          </w:tcPr>
          <w:p w14:paraId="2A006990" w14:textId="77777777" w:rsidR="00043BDE" w:rsidRPr="006D2CAE" w:rsidRDefault="00043BDE" w:rsidP="00B72B58">
            <w:pPr>
              <w:spacing w:after="0" w:line="259" w:lineRule="auto"/>
            </w:pPr>
            <w:r w:rsidRPr="006D2CAE">
              <w:t>Retrieves data</w:t>
            </w:r>
          </w:p>
        </w:tc>
      </w:tr>
      <w:tr w:rsidR="00043BDE" w:rsidRPr="006D2CAE" w14:paraId="4D55E82D" w14:textId="77777777" w:rsidTr="00B72B58">
        <w:trPr>
          <w:tblCellSpacing w:w="15" w:type="dxa"/>
        </w:trPr>
        <w:tc>
          <w:tcPr>
            <w:tcW w:w="0" w:type="auto"/>
            <w:vAlign w:val="center"/>
            <w:hideMark/>
          </w:tcPr>
          <w:p w14:paraId="2CD7E95B" w14:textId="77777777" w:rsidR="00043BDE" w:rsidRPr="006D2CAE" w:rsidRDefault="00043BDE" w:rsidP="00B72B58">
            <w:pPr>
              <w:spacing w:after="0" w:line="259" w:lineRule="auto"/>
            </w:pPr>
            <w:r w:rsidRPr="006D2CAE">
              <w:lastRenderedPageBreak/>
              <w:t>@WriteOperation</w:t>
            </w:r>
          </w:p>
        </w:tc>
        <w:tc>
          <w:tcPr>
            <w:tcW w:w="0" w:type="auto"/>
            <w:vAlign w:val="center"/>
            <w:hideMark/>
          </w:tcPr>
          <w:p w14:paraId="72201F59" w14:textId="77777777" w:rsidR="00043BDE" w:rsidRPr="006D2CAE" w:rsidRDefault="00043BDE" w:rsidP="00B72B58">
            <w:pPr>
              <w:spacing w:after="0" w:line="259" w:lineRule="auto"/>
            </w:pPr>
            <w:r w:rsidRPr="006D2CAE">
              <w:t>POST</w:t>
            </w:r>
          </w:p>
        </w:tc>
        <w:tc>
          <w:tcPr>
            <w:tcW w:w="0" w:type="auto"/>
            <w:vAlign w:val="center"/>
            <w:hideMark/>
          </w:tcPr>
          <w:p w14:paraId="555F8A9F" w14:textId="77777777" w:rsidR="00043BDE" w:rsidRPr="006D2CAE" w:rsidRDefault="00043BDE" w:rsidP="00B72B58">
            <w:pPr>
              <w:spacing w:after="0" w:line="259" w:lineRule="auto"/>
            </w:pPr>
            <w:r w:rsidRPr="006D2CAE">
              <w:t>Accepts input and modifies state</w:t>
            </w:r>
          </w:p>
        </w:tc>
      </w:tr>
      <w:tr w:rsidR="00043BDE" w:rsidRPr="006D2CAE" w14:paraId="78409253" w14:textId="77777777" w:rsidTr="00B72B58">
        <w:trPr>
          <w:tblCellSpacing w:w="15" w:type="dxa"/>
        </w:trPr>
        <w:tc>
          <w:tcPr>
            <w:tcW w:w="0" w:type="auto"/>
            <w:vAlign w:val="center"/>
            <w:hideMark/>
          </w:tcPr>
          <w:p w14:paraId="73B8EE32" w14:textId="77777777" w:rsidR="00043BDE" w:rsidRPr="006D2CAE" w:rsidRDefault="00043BDE" w:rsidP="00B72B58">
            <w:pPr>
              <w:spacing w:after="0" w:line="259" w:lineRule="auto"/>
            </w:pPr>
            <w:r w:rsidRPr="006D2CAE">
              <w:t>@DeleteOperation</w:t>
            </w:r>
          </w:p>
        </w:tc>
        <w:tc>
          <w:tcPr>
            <w:tcW w:w="0" w:type="auto"/>
            <w:vAlign w:val="center"/>
            <w:hideMark/>
          </w:tcPr>
          <w:p w14:paraId="1896EAEE" w14:textId="77777777" w:rsidR="00043BDE" w:rsidRPr="006D2CAE" w:rsidRDefault="00043BDE" w:rsidP="00B72B58">
            <w:pPr>
              <w:spacing w:after="0" w:line="259" w:lineRule="auto"/>
            </w:pPr>
            <w:r w:rsidRPr="006D2CAE">
              <w:t>DELETE</w:t>
            </w:r>
          </w:p>
        </w:tc>
        <w:tc>
          <w:tcPr>
            <w:tcW w:w="0" w:type="auto"/>
            <w:vAlign w:val="center"/>
            <w:hideMark/>
          </w:tcPr>
          <w:p w14:paraId="70BF5C30" w14:textId="77777777" w:rsidR="00043BDE" w:rsidRPr="006D2CAE" w:rsidRDefault="00043BDE" w:rsidP="00B72B58">
            <w:pPr>
              <w:spacing w:after="0" w:line="259" w:lineRule="auto"/>
            </w:pPr>
            <w:r w:rsidRPr="006D2CAE">
              <w:t>Deletes resource</w:t>
            </w:r>
          </w:p>
        </w:tc>
      </w:tr>
      <w:tr w:rsidR="00043BDE" w:rsidRPr="006D2CAE" w14:paraId="38695EC3" w14:textId="77777777" w:rsidTr="00B72B58">
        <w:trPr>
          <w:tblCellSpacing w:w="15" w:type="dxa"/>
        </w:trPr>
        <w:tc>
          <w:tcPr>
            <w:tcW w:w="0" w:type="auto"/>
            <w:vAlign w:val="center"/>
            <w:hideMark/>
          </w:tcPr>
          <w:p w14:paraId="603A61C7" w14:textId="77777777" w:rsidR="00043BDE" w:rsidRPr="006D2CAE" w:rsidRDefault="00043BDE" w:rsidP="00B72B58">
            <w:pPr>
              <w:spacing w:after="0" w:line="259" w:lineRule="auto"/>
            </w:pPr>
            <w:r w:rsidRPr="006D2CAE">
              <w:t>@Selector</w:t>
            </w:r>
          </w:p>
        </w:tc>
        <w:tc>
          <w:tcPr>
            <w:tcW w:w="0" w:type="auto"/>
            <w:vAlign w:val="center"/>
            <w:hideMark/>
          </w:tcPr>
          <w:p w14:paraId="3AC5F13A" w14:textId="77777777" w:rsidR="00043BDE" w:rsidRPr="006D2CAE" w:rsidRDefault="00043BDE" w:rsidP="00B72B58">
            <w:pPr>
              <w:spacing w:after="0" w:line="259" w:lineRule="auto"/>
            </w:pPr>
            <w:r w:rsidRPr="006D2CAE">
              <w:t>Path variable</w:t>
            </w:r>
          </w:p>
        </w:tc>
        <w:tc>
          <w:tcPr>
            <w:tcW w:w="0" w:type="auto"/>
            <w:vAlign w:val="center"/>
            <w:hideMark/>
          </w:tcPr>
          <w:p w14:paraId="56C4010E" w14:textId="77777777" w:rsidR="00043BDE" w:rsidRPr="006D2CAE" w:rsidRDefault="00043BDE" w:rsidP="00B72B58">
            <w:pPr>
              <w:spacing w:after="0" w:line="259" w:lineRule="auto"/>
            </w:pPr>
            <w:r w:rsidRPr="006D2CAE">
              <w:t>Parameter to select specific data</w:t>
            </w:r>
          </w:p>
        </w:tc>
      </w:tr>
    </w:tbl>
    <w:p w14:paraId="3D652F2A" w14:textId="77777777" w:rsidR="00043BDE" w:rsidRPr="006D2CAE" w:rsidRDefault="00043BDE" w:rsidP="00043BDE">
      <w:pPr>
        <w:spacing w:after="0" w:line="259" w:lineRule="auto"/>
      </w:pPr>
      <w:r w:rsidRPr="006D2CAE">
        <w:t>Boot automatically converts JSON bodies and maps query/path variables.</w:t>
      </w:r>
    </w:p>
    <w:p w14:paraId="6DCF2D4E" w14:textId="77777777" w:rsidR="00043BDE" w:rsidRPr="006D2CAE" w:rsidRDefault="00000000" w:rsidP="00043BDE">
      <w:pPr>
        <w:spacing w:after="0" w:line="259" w:lineRule="auto"/>
      </w:pPr>
      <w:r>
        <w:pict w14:anchorId="0B96D553">
          <v:rect id="_x0000_i1449" style="width:0;height:1.5pt" o:hralign="center" o:hrstd="t" o:hr="t" fillcolor="#a0a0a0" stroked="f"/>
        </w:pict>
      </w:r>
    </w:p>
    <w:p w14:paraId="4009FB61"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Dynamic Parameters with @Selector</w:t>
      </w:r>
    </w:p>
    <w:p w14:paraId="59FD7D65" w14:textId="77777777" w:rsidR="00043BDE" w:rsidRPr="006D2CAE" w:rsidRDefault="00043BDE" w:rsidP="00043BDE">
      <w:pPr>
        <w:spacing w:after="0" w:line="259" w:lineRule="auto"/>
      </w:pPr>
      <w:r w:rsidRPr="006D2CAE">
        <w:t>Example:</w:t>
      </w:r>
    </w:p>
    <w:p w14:paraId="6CC07EA1" w14:textId="77777777" w:rsidR="00043BDE" w:rsidRPr="006D2CAE" w:rsidRDefault="00043BDE" w:rsidP="00043BDE">
      <w:pPr>
        <w:spacing w:after="0" w:line="259" w:lineRule="auto"/>
      </w:pPr>
      <w:r w:rsidRPr="006D2CAE">
        <w:t>@ReadOperation</w:t>
      </w:r>
    </w:p>
    <w:p w14:paraId="2FC6D8C1" w14:textId="77777777" w:rsidR="00043BDE" w:rsidRPr="006D2CAE" w:rsidRDefault="00043BDE" w:rsidP="00043BDE">
      <w:pPr>
        <w:spacing w:after="0" w:line="259" w:lineRule="auto"/>
      </w:pPr>
      <w:r w:rsidRPr="006D2CAE">
        <w:t>public String greet(@Selector String name) {</w:t>
      </w:r>
    </w:p>
    <w:p w14:paraId="7A763E19" w14:textId="77777777" w:rsidR="00043BDE" w:rsidRPr="006D2CAE" w:rsidRDefault="00043BDE" w:rsidP="00043BDE">
      <w:pPr>
        <w:spacing w:after="0" w:line="259" w:lineRule="auto"/>
      </w:pPr>
      <w:r w:rsidRPr="006D2CAE">
        <w:t xml:space="preserve">    return "Hello " + name;</w:t>
      </w:r>
    </w:p>
    <w:p w14:paraId="25394B0E" w14:textId="77777777" w:rsidR="00043BDE" w:rsidRPr="006D2CAE" w:rsidRDefault="00043BDE" w:rsidP="00043BDE">
      <w:pPr>
        <w:spacing w:after="0" w:line="259" w:lineRule="auto"/>
      </w:pPr>
      <w:r w:rsidRPr="006D2CAE">
        <w:t>}</w:t>
      </w:r>
    </w:p>
    <w:p w14:paraId="2201293C" w14:textId="77777777" w:rsidR="00043BDE" w:rsidRPr="006D2CAE" w:rsidRDefault="00043BDE" w:rsidP="00043BDE">
      <w:pPr>
        <w:numPr>
          <w:ilvl w:val="0"/>
          <w:numId w:val="879"/>
        </w:numPr>
        <w:spacing w:after="0" w:line="259" w:lineRule="auto"/>
      </w:pPr>
      <w:r w:rsidRPr="006D2CAE">
        <w:t>Maps to /actuator/custom/{name}</w:t>
      </w:r>
    </w:p>
    <w:p w14:paraId="2197B1C6" w14:textId="77777777" w:rsidR="00043BDE" w:rsidRPr="006D2CAE" w:rsidRDefault="00043BDE" w:rsidP="00043BDE">
      <w:pPr>
        <w:numPr>
          <w:ilvl w:val="0"/>
          <w:numId w:val="879"/>
        </w:numPr>
        <w:spacing w:after="0" w:line="259" w:lineRule="auto"/>
      </w:pPr>
      <w:r w:rsidRPr="006D2CAE">
        <w:t>Internally resolved via Spring’s handler argument resolver</w:t>
      </w:r>
    </w:p>
    <w:p w14:paraId="538BBDA3" w14:textId="77777777" w:rsidR="00043BDE" w:rsidRPr="006D2CAE" w:rsidRDefault="00043BDE" w:rsidP="00043BDE">
      <w:pPr>
        <w:numPr>
          <w:ilvl w:val="0"/>
          <w:numId w:val="879"/>
        </w:numPr>
        <w:spacing w:after="0" w:line="259" w:lineRule="auto"/>
      </w:pPr>
      <w:r w:rsidRPr="006D2CAE">
        <w:t>Works for both Servlet and Reactive stacks</w:t>
      </w:r>
    </w:p>
    <w:p w14:paraId="32F705B6" w14:textId="77777777" w:rsidR="00043BDE" w:rsidRPr="006D2CAE" w:rsidRDefault="00000000" w:rsidP="00043BDE">
      <w:pPr>
        <w:spacing w:after="0" w:line="259" w:lineRule="auto"/>
      </w:pPr>
      <w:r>
        <w:pict w14:anchorId="348283CE">
          <v:rect id="_x0000_i1450" style="width:0;height:1.5pt" o:hralign="center" o:hrstd="t" o:hr="t" fillcolor="#a0a0a0" stroked="f"/>
        </w:pict>
      </w:r>
    </w:p>
    <w:p w14:paraId="49A2D562"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HTTP vs JMX Exposure</w:t>
      </w:r>
    </w:p>
    <w:p w14:paraId="06E0E845" w14:textId="77777777" w:rsidR="00043BDE" w:rsidRPr="006D2CAE" w:rsidRDefault="00043BDE" w:rsidP="00043BDE">
      <w:pPr>
        <w:numPr>
          <w:ilvl w:val="0"/>
          <w:numId w:val="880"/>
        </w:numPr>
        <w:spacing w:after="0" w:line="259" w:lineRule="auto"/>
      </w:pPr>
      <w:r w:rsidRPr="006D2CAE">
        <w:rPr>
          <w:b/>
          <w:bCs/>
        </w:rPr>
        <w:t>HTTP</w:t>
      </w:r>
    </w:p>
    <w:p w14:paraId="7D3B6678" w14:textId="77777777" w:rsidR="00043BDE" w:rsidRPr="006D2CAE" w:rsidRDefault="00043BDE" w:rsidP="00043BDE">
      <w:pPr>
        <w:numPr>
          <w:ilvl w:val="1"/>
          <w:numId w:val="880"/>
        </w:numPr>
        <w:spacing w:after="0" w:line="259" w:lineRule="auto"/>
      </w:pPr>
      <w:r w:rsidRPr="006D2CAE">
        <w:t>Uses EndpointWebExtension wrapper</w:t>
      </w:r>
    </w:p>
    <w:p w14:paraId="6AD70DC4" w14:textId="77777777" w:rsidR="00043BDE" w:rsidRPr="006D2CAE" w:rsidRDefault="00043BDE" w:rsidP="00043BDE">
      <w:pPr>
        <w:numPr>
          <w:ilvl w:val="1"/>
          <w:numId w:val="880"/>
        </w:numPr>
        <w:spacing w:after="0" w:line="259" w:lineRule="auto"/>
      </w:pPr>
      <w:r w:rsidRPr="006D2CAE">
        <w:t>Mapped via WebMvcEndpointHandlerMapping or WebFluxEndpointHandlerMapping</w:t>
      </w:r>
    </w:p>
    <w:p w14:paraId="573801ED" w14:textId="77777777" w:rsidR="00043BDE" w:rsidRPr="006D2CAE" w:rsidRDefault="00043BDE" w:rsidP="00043BDE">
      <w:pPr>
        <w:numPr>
          <w:ilvl w:val="1"/>
          <w:numId w:val="880"/>
        </w:numPr>
        <w:spacing w:after="0" w:line="259" w:lineRule="auto"/>
      </w:pPr>
      <w:r w:rsidRPr="006D2CAE">
        <w:t>Auto-configured path /actuator/{id}</w:t>
      </w:r>
    </w:p>
    <w:p w14:paraId="1AAEC654" w14:textId="77777777" w:rsidR="00043BDE" w:rsidRPr="006D2CAE" w:rsidRDefault="00043BDE" w:rsidP="00043BDE">
      <w:pPr>
        <w:numPr>
          <w:ilvl w:val="1"/>
          <w:numId w:val="880"/>
        </w:numPr>
        <w:spacing w:after="0" w:line="259" w:lineRule="auto"/>
      </w:pPr>
      <w:r w:rsidRPr="006D2CAE">
        <w:t>Negotiates JSON / HAL formats</w:t>
      </w:r>
    </w:p>
    <w:p w14:paraId="3DFB4734" w14:textId="77777777" w:rsidR="00043BDE" w:rsidRPr="006D2CAE" w:rsidRDefault="00043BDE" w:rsidP="00043BDE">
      <w:pPr>
        <w:numPr>
          <w:ilvl w:val="0"/>
          <w:numId w:val="880"/>
        </w:numPr>
        <w:spacing w:after="0" w:line="259" w:lineRule="auto"/>
      </w:pPr>
      <w:r w:rsidRPr="006D2CAE">
        <w:rPr>
          <w:b/>
          <w:bCs/>
        </w:rPr>
        <w:t>JMX</w:t>
      </w:r>
    </w:p>
    <w:p w14:paraId="6BE762B1" w14:textId="77777777" w:rsidR="00043BDE" w:rsidRPr="006D2CAE" w:rsidRDefault="00043BDE" w:rsidP="00043BDE">
      <w:pPr>
        <w:numPr>
          <w:ilvl w:val="1"/>
          <w:numId w:val="880"/>
        </w:numPr>
        <w:spacing w:after="0" w:line="259" w:lineRule="auto"/>
      </w:pPr>
      <w:r w:rsidRPr="006D2CAE">
        <w:t>Exposed via EndpointMBeanExporter</w:t>
      </w:r>
    </w:p>
    <w:p w14:paraId="26C2011C" w14:textId="77777777" w:rsidR="00043BDE" w:rsidRPr="006D2CAE" w:rsidRDefault="00043BDE" w:rsidP="00043BDE">
      <w:pPr>
        <w:numPr>
          <w:ilvl w:val="1"/>
          <w:numId w:val="880"/>
        </w:numPr>
        <w:spacing w:after="0" w:line="259" w:lineRule="auto"/>
      </w:pPr>
      <w:r w:rsidRPr="006D2CAE">
        <w:t>Registered as MBean with operations</w:t>
      </w:r>
    </w:p>
    <w:p w14:paraId="7BB15CB8" w14:textId="77777777" w:rsidR="00043BDE" w:rsidRPr="006D2CAE" w:rsidRDefault="00043BDE" w:rsidP="00043BDE">
      <w:pPr>
        <w:numPr>
          <w:ilvl w:val="1"/>
          <w:numId w:val="880"/>
        </w:numPr>
        <w:spacing w:after="0" w:line="259" w:lineRule="auto"/>
      </w:pPr>
      <w:r w:rsidRPr="006D2CAE">
        <w:t>Conditional on spring.jmx.enabled=true</w:t>
      </w:r>
    </w:p>
    <w:p w14:paraId="5E3EFEF8" w14:textId="77777777" w:rsidR="00043BDE" w:rsidRPr="006D2CAE" w:rsidRDefault="00000000" w:rsidP="00043BDE">
      <w:pPr>
        <w:spacing w:after="0" w:line="259" w:lineRule="auto"/>
      </w:pPr>
      <w:r>
        <w:pict w14:anchorId="0E074796">
          <v:rect id="_x0000_i1451" style="width:0;height:1.5pt" o:hralign="center" o:hrstd="t" o:hr="t" fillcolor="#a0a0a0" stroked="f"/>
        </w:pict>
      </w:r>
    </w:p>
    <w:p w14:paraId="31C86150"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Customizing Endpoint Behavior</w:t>
      </w:r>
    </w:p>
    <w:p w14:paraId="6F49FF25" w14:textId="77777777" w:rsidR="00043BDE" w:rsidRPr="006D2CAE" w:rsidRDefault="00043BDE" w:rsidP="00043BDE">
      <w:pPr>
        <w:spacing w:after="0" w:line="259" w:lineRule="auto"/>
        <w:rPr>
          <w:b/>
          <w:bCs/>
        </w:rPr>
      </w:pPr>
      <w:r w:rsidRPr="006D2CAE">
        <w:rPr>
          <w:b/>
          <w:bCs/>
        </w:rPr>
        <w:t>Conditional Exposure</w:t>
      </w:r>
    </w:p>
    <w:p w14:paraId="04CE1A6B" w14:textId="77777777" w:rsidR="00043BDE" w:rsidRPr="006D2CAE" w:rsidRDefault="00043BDE" w:rsidP="00043BDE">
      <w:pPr>
        <w:spacing w:after="0" w:line="259" w:lineRule="auto"/>
      </w:pPr>
      <w:r w:rsidRPr="006D2CAE">
        <w:t>management:</w:t>
      </w:r>
    </w:p>
    <w:p w14:paraId="71D8249A" w14:textId="77777777" w:rsidR="00043BDE" w:rsidRPr="006D2CAE" w:rsidRDefault="00043BDE" w:rsidP="00043BDE">
      <w:pPr>
        <w:spacing w:after="0" w:line="259" w:lineRule="auto"/>
      </w:pPr>
      <w:r w:rsidRPr="006D2CAE">
        <w:t xml:space="preserve">  endpoints:</w:t>
      </w:r>
    </w:p>
    <w:p w14:paraId="0C012ED2" w14:textId="77777777" w:rsidR="00043BDE" w:rsidRPr="006D2CAE" w:rsidRDefault="00043BDE" w:rsidP="00043BDE">
      <w:pPr>
        <w:spacing w:after="0" w:line="259" w:lineRule="auto"/>
      </w:pPr>
      <w:r w:rsidRPr="006D2CAE">
        <w:t xml:space="preserve">    enabled-by-default: false</w:t>
      </w:r>
    </w:p>
    <w:p w14:paraId="246DDFF8" w14:textId="77777777" w:rsidR="00043BDE" w:rsidRPr="006D2CAE" w:rsidRDefault="00043BDE" w:rsidP="00043BDE">
      <w:pPr>
        <w:spacing w:after="0" w:line="259" w:lineRule="auto"/>
      </w:pPr>
      <w:r w:rsidRPr="006D2CAE">
        <w:t xml:space="preserve">    web:</w:t>
      </w:r>
    </w:p>
    <w:p w14:paraId="2635F0FB" w14:textId="77777777" w:rsidR="00043BDE" w:rsidRPr="006D2CAE" w:rsidRDefault="00043BDE" w:rsidP="00043BDE">
      <w:pPr>
        <w:spacing w:after="0" w:line="259" w:lineRule="auto"/>
      </w:pPr>
      <w:r w:rsidRPr="006D2CAE">
        <w:t xml:space="preserve">      exposure:</w:t>
      </w:r>
    </w:p>
    <w:p w14:paraId="7E6A9663" w14:textId="77777777" w:rsidR="00043BDE" w:rsidRPr="006D2CAE" w:rsidRDefault="00043BDE" w:rsidP="00043BDE">
      <w:pPr>
        <w:spacing w:after="0" w:line="259" w:lineRule="auto"/>
      </w:pPr>
      <w:r w:rsidRPr="006D2CAE">
        <w:t xml:space="preserve">        include: custom</w:t>
      </w:r>
    </w:p>
    <w:p w14:paraId="5A183F90" w14:textId="77777777" w:rsidR="00043BDE" w:rsidRPr="006D2CAE" w:rsidRDefault="00043BDE" w:rsidP="00043BDE">
      <w:pPr>
        <w:numPr>
          <w:ilvl w:val="0"/>
          <w:numId w:val="881"/>
        </w:numPr>
        <w:spacing w:after="0" w:line="259" w:lineRule="auto"/>
      </w:pPr>
      <w:r w:rsidRPr="006D2CAE">
        <w:t>By default, custom endpoints are enabled if @Endpoint exists</w:t>
      </w:r>
    </w:p>
    <w:p w14:paraId="6F4B4ADB" w14:textId="77777777" w:rsidR="00043BDE" w:rsidRPr="006D2CAE" w:rsidRDefault="00043BDE" w:rsidP="00043BDE">
      <w:pPr>
        <w:numPr>
          <w:ilvl w:val="0"/>
          <w:numId w:val="881"/>
        </w:numPr>
        <w:spacing w:after="0" w:line="259" w:lineRule="auto"/>
      </w:pPr>
      <w:r w:rsidRPr="006D2CAE">
        <w:t>Exposure can be toggled without code changes</w:t>
      </w:r>
    </w:p>
    <w:p w14:paraId="3683A1B4" w14:textId="77777777" w:rsidR="00043BDE" w:rsidRPr="006D2CAE" w:rsidRDefault="00043BDE" w:rsidP="00043BDE">
      <w:pPr>
        <w:spacing w:after="0" w:line="259" w:lineRule="auto"/>
        <w:rPr>
          <w:b/>
          <w:bCs/>
        </w:rPr>
      </w:pPr>
      <w:r w:rsidRPr="006D2CAE">
        <w:rPr>
          <w:b/>
          <w:bCs/>
        </w:rPr>
        <w:t>Security Considerations</w:t>
      </w:r>
    </w:p>
    <w:p w14:paraId="72DF50D4" w14:textId="77777777" w:rsidR="00043BDE" w:rsidRPr="006D2CAE" w:rsidRDefault="00043BDE" w:rsidP="00043BDE">
      <w:pPr>
        <w:numPr>
          <w:ilvl w:val="0"/>
          <w:numId w:val="882"/>
        </w:numPr>
        <w:spacing w:after="0" w:line="259" w:lineRule="auto"/>
      </w:pPr>
      <w:r w:rsidRPr="006D2CAE">
        <w:t>Integrates with ManagementWebSecurityAutoConfiguration</w:t>
      </w:r>
    </w:p>
    <w:p w14:paraId="7C2CB811" w14:textId="77777777" w:rsidR="00043BDE" w:rsidRPr="006D2CAE" w:rsidRDefault="00043BDE" w:rsidP="00043BDE">
      <w:pPr>
        <w:numPr>
          <w:ilvl w:val="0"/>
          <w:numId w:val="882"/>
        </w:numPr>
        <w:spacing w:after="0" w:line="259" w:lineRule="auto"/>
      </w:pPr>
      <w:r w:rsidRPr="006D2CAE">
        <w:t>Can be secured separately from application endpoints</w:t>
      </w:r>
    </w:p>
    <w:p w14:paraId="5A9E6979" w14:textId="77777777" w:rsidR="00043BDE" w:rsidRPr="006D2CAE" w:rsidRDefault="00043BDE" w:rsidP="00043BDE">
      <w:pPr>
        <w:numPr>
          <w:ilvl w:val="0"/>
          <w:numId w:val="882"/>
        </w:numPr>
        <w:spacing w:after="0" w:line="259" w:lineRule="auto"/>
      </w:pPr>
      <w:r w:rsidRPr="006D2CAE">
        <w:t>Critical for write/delete operations</w:t>
      </w:r>
    </w:p>
    <w:p w14:paraId="0A412632" w14:textId="77777777" w:rsidR="00043BDE" w:rsidRPr="006D2CAE" w:rsidRDefault="00000000" w:rsidP="00043BDE">
      <w:pPr>
        <w:spacing w:after="0" w:line="259" w:lineRule="auto"/>
      </w:pPr>
      <w:r>
        <w:pict w14:anchorId="4851FF7D">
          <v:rect id="_x0000_i1452" style="width:0;height:1.5pt" o:hralign="center" o:hrstd="t" o:hr="t" fillcolor="#a0a0a0" stroked="f"/>
        </w:pict>
      </w:r>
    </w:p>
    <w:p w14:paraId="0062FA79"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Reactive Considerations (WebFlux)</w:t>
      </w:r>
    </w:p>
    <w:p w14:paraId="702FB12C" w14:textId="77777777" w:rsidR="00043BDE" w:rsidRPr="006D2CAE" w:rsidRDefault="00043BDE" w:rsidP="00043BDE">
      <w:pPr>
        <w:numPr>
          <w:ilvl w:val="0"/>
          <w:numId w:val="883"/>
        </w:numPr>
        <w:spacing w:after="0" w:line="259" w:lineRule="auto"/>
      </w:pPr>
      <w:r w:rsidRPr="006D2CAE">
        <w:lastRenderedPageBreak/>
        <w:t>@ReadOperation, @WriteOperation can return:</w:t>
      </w:r>
    </w:p>
    <w:p w14:paraId="70ACCE2F" w14:textId="77777777" w:rsidR="00043BDE" w:rsidRPr="006D2CAE" w:rsidRDefault="00043BDE" w:rsidP="00043BDE">
      <w:pPr>
        <w:numPr>
          <w:ilvl w:val="1"/>
          <w:numId w:val="883"/>
        </w:numPr>
        <w:spacing w:after="0" w:line="259" w:lineRule="auto"/>
      </w:pPr>
      <w:r w:rsidRPr="006D2CAE">
        <w:t>Mono&lt;T&gt; or Flux&lt;T&gt;</w:t>
      </w:r>
    </w:p>
    <w:p w14:paraId="306ECA33" w14:textId="77777777" w:rsidR="00043BDE" w:rsidRPr="006D2CAE" w:rsidRDefault="00043BDE" w:rsidP="00043BDE">
      <w:pPr>
        <w:numPr>
          <w:ilvl w:val="1"/>
          <w:numId w:val="883"/>
        </w:numPr>
        <w:spacing w:after="0" w:line="259" w:lineRule="auto"/>
      </w:pPr>
      <w:r w:rsidRPr="006D2CAE">
        <w:t>Boot automatically subscribes and writes reactive output</w:t>
      </w:r>
    </w:p>
    <w:p w14:paraId="254FDA60" w14:textId="77777777" w:rsidR="00043BDE" w:rsidRPr="006D2CAE" w:rsidRDefault="00043BDE" w:rsidP="00043BDE">
      <w:pPr>
        <w:numPr>
          <w:ilvl w:val="0"/>
          <w:numId w:val="883"/>
        </w:numPr>
        <w:spacing w:after="0" w:line="259" w:lineRule="auto"/>
      </w:pPr>
      <w:r w:rsidRPr="006D2CAE">
        <w:t>Avoid blocking operations; use Schedulers.boundedElastic() if needed for JDBC or external calls</w:t>
      </w:r>
    </w:p>
    <w:p w14:paraId="0379522C" w14:textId="77777777" w:rsidR="00043BDE" w:rsidRPr="006D2CAE" w:rsidRDefault="00043BDE" w:rsidP="00043BDE">
      <w:pPr>
        <w:spacing w:after="0" w:line="259" w:lineRule="auto"/>
      </w:pPr>
      <w:r w:rsidRPr="006D2CAE">
        <w:t>@ReadOperation</w:t>
      </w:r>
    </w:p>
    <w:p w14:paraId="6052056C" w14:textId="77777777" w:rsidR="00043BDE" w:rsidRPr="006D2CAE" w:rsidRDefault="00043BDE" w:rsidP="00043BDE">
      <w:pPr>
        <w:spacing w:after="0" w:line="259" w:lineRule="auto"/>
      </w:pPr>
      <w:r w:rsidRPr="006D2CAE">
        <w:t>public Mono&lt;Map&lt;String,Object&gt;&gt; status() {</w:t>
      </w:r>
    </w:p>
    <w:p w14:paraId="45A6FD37" w14:textId="77777777" w:rsidR="00043BDE" w:rsidRPr="006D2CAE" w:rsidRDefault="00043BDE" w:rsidP="00043BDE">
      <w:pPr>
        <w:spacing w:after="0" w:line="259" w:lineRule="auto"/>
      </w:pPr>
      <w:r w:rsidRPr="006D2CAE">
        <w:t xml:space="preserve">    return Mono.fromCallable(() -&gt; Map.of("time", LocalDateTime.now()))</w:t>
      </w:r>
    </w:p>
    <w:p w14:paraId="324CFFEC" w14:textId="77777777" w:rsidR="00043BDE" w:rsidRPr="006D2CAE" w:rsidRDefault="00043BDE" w:rsidP="00043BDE">
      <w:pPr>
        <w:spacing w:after="0" w:line="259" w:lineRule="auto"/>
      </w:pPr>
      <w:r w:rsidRPr="006D2CAE">
        <w:t xml:space="preserve">               .subscribeOn(Schedulers.boundedElastic());</w:t>
      </w:r>
    </w:p>
    <w:p w14:paraId="4F02CB83" w14:textId="77777777" w:rsidR="00043BDE" w:rsidRPr="006D2CAE" w:rsidRDefault="00043BDE" w:rsidP="00043BDE">
      <w:pPr>
        <w:spacing w:after="0" w:line="259" w:lineRule="auto"/>
      </w:pPr>
      <w:r w:rsidRPr="006D2CAE">
        <w:t>}</w:t>
      </w:r>
    </w:p>
    <w:p w14:paraId="39464512" w14:textId="77777777" w:rsidR="00043BDE" w:rsidRPr="006D2CAE" w:rsidRDefault="00000000" w:rsidP="00043BDE">
      <w:pPr>
        <w:spacing w:after="0" w:line="259" w:lineRule="auto"/>
      </w:pPr>
      <w:r>
        <w:pict w14:anchorId="0CC32885">
          <v:rect id="_x0000_i1453" style="width:0;height:1.5pt" o:hralign="center" o:hrstd="t" o:hr="t" fillcolor="#a0a0a0" stroked="f"/>
        </w:pict>
      </w:r>
    </w:p>
    <w:p w14:paraId="57D48D44"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Production-Level Guidance</w:t>
      </w:r>
    </w:p>
    <w:p w14:paraId="103C5FB8" w14:textId="77777777" w:rsidR="00043BDE" w:rsidRPr="006D2CAE" w:rsidRDefault="00043BDE" w:rsidP="00043BDE">
      <w:pPr>
        <w:numPr>
          <w:ilvl w:val="0"/>
          <w:numId w:val="884"/>
        </w:numPr>
        <w:spacing w:after="0" w:line="259" w:lineRule="auto"/>
      </w:pPr>
      <w:r w:rsidRPr="006D2CAE">
        <w:t xml:space="preserve">Keep </w:t>
      </w:r>
      <w:r w:rsidRPr="006D2CAE">
        <w:rPr>
          <w:b/>
          <w:bCs/>
        </w:rPr>
        <w:t>operations fast</w:t>
      </w:r>
      <w:r w:rsidRPr="006D2CAE">
        <w:t xml:space="preserve"> (especially health-checks)</w:t>
      </w:r>
    </w:p>
    <w:p w14:paraId="7730CC8A" w14:textId="77777777" w:rsidR="00043BDE" w:rsidRPr="006D2CAE" w:rsidRDefault="00043BDE" w:rsidP="00043BDE">
      <w:pPr>
        <w:numPr>
          <w:ilvl w:val="0"/>
          <w:numId w:val="884"/>
        </w:numPr>
        <w:spacing w:after="0" w:line="259" w:lineRule="auto"/>
      </w:pPr>
      <w:r w:rsidRPr="006D2CAE">
        <w:t xml:space="preserve">Use </w:t>
      </w:r>
      <w:r w:rsidRPr="006D2CAE">
        <w:rPr>
          <w:b/>
          <w:bCs/>
        </w:rPr>
        <w:t>read/write separation</w:t>
      </w:r>
      <w:r w:rsidRPr="006D2CAE">
        <w:t xml:space="preserve"> for idempotent endpoints</w:t>
      </w:r>
    </w:p>
    <w:p w14:paraId="2623BAE7" w14:textId="77777777" w:rsidR="00043BDE" w:rsidRPr="006D2CAE" w:rsidRDefault="00043BDE" w:rsidP="00043BDE">
      <w:pPr>
        <w:numPr>
          <w:ilvl w:val="0"/>
          <w:numId w:val="884"/>
        </w:numPr>
        <w:spacing w:after="0" w:line="259" w:lineRule="auto"/>
      </w:pPr>
      <w:r w:rsidRPr="006D2CAE">
        <w:t xml:space="preserve">Always </w:t>
      </w:r>
      <w:r w:rsidRPr="006D2CAE">
        <w:rPr>
          <w:b/>
          <w:bCs/>
        </w:rPr>
        <w:t>consider security</w:t>
      </w:r>
      <w:r w:rsidRPr="006D2CAE">
        <w:t xml:space="preserve"> for write/delete endpoints</w:t>
      </w:r>
    </w:p>
    <w:p w14:paraId="43C5F1A1" w14:textId="77777777" w:rsidR="00043BDE" w:rsidRPr="006D2CAE" w:rsidRDefault="00043BDE" w:rsidP="00043BDE">
      <w:pPr>
        <w:numPr>
          <w:ilvl w:val="0"/>
          <w:numId w:val="884"/>
        </w:numPr>
        <w:spacing w:after="0" w:line="259" w:lineRule="auto"/>
      </w:pPr>
      <w:r w:rsidRPr="006D2CAE">
        <w:t>Leverage @Selector for dynamic querying without exposing sensitive internals</w:t>
      </w:r>
    </w:p>
    <w:p w14:paraId="1BD392CB" w14:textId="77777777" w:rsidR="00043BDE" w:rsidRPr="006D2CAE" w:rsidRDefault="00043BDE" w:rsidP="00043BDE">
      <w:pPr>
        <w:numPr>
          <w:ilvl w:val="0"/>
          <w:numId w:val="884"/>
        </w:numPr>
        <w:spacing w:after="0" w:line="259" w:lineRule="auto"/>
      </w:pPr>
      <w:r w:rsidRPr="006D2CAE">
        <w:t xml:space="preserve">Integrate with </w:t>
      </w:r>
      <w:r w:rsidRPr="006D2CAE">
        <w:rPr>
          <w:b/>
          <w:bCs/>
        </w:rPr>
        <w:t>Micrometer metrics</w:t>
      </w:r>
      <w:r w:rsidRPr="006D2CAE">
        <w:t xml:space="preserve"> if tracking usage of custom endpoints</w:t>
      </w:r>
    </w:p>
    <w:p w14:paraId="1EB33F67" w14:textId="77777777" w:rsidR="00043BDE" w:rsidRPr="006D2CAE" w:rsidRDefault="00000000" w:rsidP="00043BDE">
      <w:pPr>
        <w:spacing w:after="0" w:line="259" w:lineRule="auto"/>
      </w:pPr>
      <w:r>
        <w:pict w14:anchorId="35F61C15">
          <v:rect id="_x0000_i1454" style="width:0;height:1.5pt" o:hralign="center" o:hrstd="t" o:hr="t" fillcolor="#a0a0a0" stroked="f"/>
        </w:pict>
      </w:r>
    </w:p>
    <w:p w14:paraId="5D941B19" w14:textId="77777777" w:rsidR="00043BDE" w:rsidRPr="006D2CAE" w:rsidRDefault="00043BDE" w:rsidP="00043BDE">
      <w:pPr>
        <w:spacing w:after="0" w:line="259" w:lineRule="auto"/>
        <w:rPr>
          <w:b/>
          <w:bCs/>
        </w:rPr>
      </w:pPr>
      <w:r w:rsidRPr="006D2CAE">
        <w:rPr>
          <w:b/>
          <w:bCs/>
        </w:rPr>
        <w:t>9️</w:t>
      </w:r>
      <w:r w:rsidRPr="006D2CAE">
        <w:rPr>
          <w:rFonts w:ascii="Segoe UI Symbol" w:hAnsi="Segoe UI Symbol" w:cs="Segoe UI Symbol"/>
          <w:b/>
          <w:bCs/>
        </w:rPr>
        <w:t>⃣</w:t>
      </w:r>
      <w:r w:rsidRPr="006D2CAE">
        <w:rPr>
          <w:b/>
          <w:bCs/>
        </w:rPr>
        <w:t xml:space="preserve"> Internal Bean Wiring Flow</w:t>
      </w:r>
    </w:p>
    <w:p w14:paraId="15E06F44" w14:textId="77777777" w:rsidR="00043BDE" w:rsidRPr="006D2CAE" w:rsidRDefault="00043BDE" w:rsidP="00043BDE">
      <w:pPr>
        <w:spacing w:after="0" w:line="259" w:lineRule="auto"/>
      </w:pPr>
      <w:r w:rsidRPr="006D2CAE">
        <w:t>@Component / @Endpoint bean</w:t>
      </w:r>
    </w:p>
    <w:p w14:paraId="5E194DBB" w14:textId="77777777" w:rsidR="00043BDE" w:rsidRPr="006D2CAE" w:rsidRDefault="00043BDE" w:rsidP="00043BDE">
      <w:pPr>
        <w:spacing w:after="0" w:line="259" w:lineRule="auto"/>
      </w:pPr>
      <w:r w:rsidRPr="006D2CAE">
        <w:t xml:space="preserve">   ↓</w:t>
      </w:r>
    </w:p>
    <w:p w14:paraId="0BC7EA76" w14:textId="77777777" w:rsidR="00043BDE" w:rsidRPr="006D2CAE" w:rsidRDefault="00043BDE" w:rsidP="00043BDE">
      <w:pPr>
        <w:spacing w:after="0" w:line="259" w:lineRule="auto"/>
      </w:pPr>
      <w:r w:rsidRPr="006D2CAE">
        <w:t>EndpointAutoConfiguration</w:t>
      </w:r>
    </w:p>
    <w:p w14:paraId="0F7A5715" w14:textId="77777777" w:rsidR="00043BDE" w:rsidRPr="006D2CAE" w:rsidRDefault="00043BDE" w:rsidP="00043BDE">
      <w:pPr>
        <w:spacing w:after="0" w:line="259" w:lineRule="auto"/>
      </w:pPr>
      <w:r w:rsidRPr="006D2CAE">
        <w:t xml:space="preserve">   ↓</w:t>
      </w:r>
    </w:p>
    <w:p w14:paraId="636B8C88" w14:textId="77777777" w:rsidR="00043BDE" w:rsidRPr="006D2CAE" w:rsidRDefault="00043BDE" w:rsidP="00043BDE">
      <w:pPr>
        <w:spacing w:after="0" w:line="259" w:lineRule="auto"/>
      </w:pPr>
      <w:r w:rsidRPr="006D2CAE">
        <w:t>Registered as ExposableEndpoint</w:t>
      </w:r>
    </w:p>
    <w:p w14:paraId="2FFB1752" w14:textId="77777777" w:rsidR="00043BDE" w:rsidRPr="006D2CAE" w:rsidRDefault="00043BDE" w:rsidP="00043BDE">
      <w:pPr>
        <w:spacing w:after="0" w:line="259" w:lineRule="auto"/>
      </w:pPr>
      <w:r w:rsidRPr="006D2CAE">
        <w:t xml:space="preserve">   ↓</w:t>
      </w:r>
    </w:p>
    <w:p w14:paraId="4EBA7D6E" w14:textId="77777777" w:rsidR="00043BDE" w:rsidRPr="006D2CAE" w:rsidRDefault="00043BDE" w:rsidP="00043BDE">
      <w:pPr>
        <w:spacing w:after="0" w:line="259" w:lineRule="auto"/>
      </w:pPr>
      <w:r w:rsidRPr="006D2CAE">
        <w:t>WebMvc/WebFlux HandlerMapping</w:t>
      </w:r>
    </w:p>
    <w:p w14:paraId="636ABA3A" w14:textId="77777777" w:rsidR="00043BDE" w:rsidRPr="006D2CAE" w:rsidRDefault="00043BDE" w:rsidP="00043BDE">
      <w:pPr>
        <w:spacing w:after="0" w:line="259" w:lineRule="auto"/>
      </w:pPr>
      <w:r w:rsidRPr="006D2CAE">
        <w:t xml:space="preserve">   ↓</w:t>
      </w:r>
    </w:p>
    <w:p w14:paraId="10773809" w14:textId="77777777" w:rsidR="00043BDE" w:rsidRPr="006D2CAE" w:rsidRDefault="00043BDE" w:rsidP="00043BDE">
      <w:pPr>
        <w:spacing w:after="0" w:line="259" w:lineRule="auto"/>
      </w:pPr>
      <w:r w:rsidRPr="006D2CAE">
        <w:t>Mapped to /actuator/{id} with OperationInvoker</w:t>
      </w:r>
    </w:p>
    <w:p w14:paraId="48AD7980" w14:textId="77777777" w:rsidR="00043BDE" w:rsidRPr="006D2CAE" w:rsidRDefault="00043BDE" w:rsidP="00043BDE">
      <w:pPr>
        <w:spacing w:after="0" w:line="259" w:lineRule="auto"/>
      </w:pPr>
      <w:r w:rsidRPr="006D2CAE">
        <w:t xml:space="preserve">   ↓</w:t>
      </w:r>
    </w:p>
    <w:p w14:paraId="421B013C" w14:textId="77777777" w:rsidR="00043BDE" w:rsidRPr="006D2CAE" w:rsidRDefault="00043BDE" w:rsidP="00043BDE">
      <w:pPr>
        <w:spacing w:after="0" w:line="259" w:lineRule="auto"/>
      </w:pPr>
      <w:r w:rsidRPr="006D2CAE">
        <w:t>Client HTTP request → HandlerMapping → Invoker → Response</w:t>
      </w:r>
    </w:p>
    <w:p w14:paraId="210B3D8E" w14:textId="77777777" w:rsidR="00043BDE" w:rsidRPr="006D2CAE" w:rsidRDefault="00043BDE" w:rsidP="00043BDE">
      <w:pPr>
        <w:numPr>
          <w:ilvl w:val="0"/>
          <w:numId w:val="885"/>
        </w:numPr>
        <w:spacing w:after="0" w:line="259" w:lineRule="auto"/>
      </w:pPr>
      <w:r w:rsidRPr="006D2CAE">
        <w:t>Auto-discovery + handler mapping abstracts all boilerplate</w:t>
      </w:r>
    </w:p>
    <w:p w14:paraId="4745337F" w14:textId="77777777" w:rsidR="00043BDE" w:rsidRPr="006D2CAE" w:rsidRDefault="00043BDE" w:rsidP="00043BDE">
      <w:pPr>
        <w:numPr>
          <w:ilvl w:val="0"/>
          <w:numId w:val="885"/>
        </w:numPr>
        <w:spacing w:after="0" w:line="259" w:lineRule="auto"/>
      </w:pPr>
      <w:r w:rsidRPr="006D2CAE">
        <w:t>No explicit controllers required</w:t>
      </w:r>
    </w:p>
    <w:p w14:paraId="44D570D8" w14:textId="77777777" w:rsidR="00043BDE" w:rsidRPr="006D2CAE" w:rsidRDefault="00000000" w:rsidP="00043BDE">
      <w:pPr>
        <w:spacing w:after="0" w:line="259" w:lineRule="auto"/>
      </w:pPr>
      <w:r>
        <w:pict w14:anchorId="3DA01A16">
          <v:rect id="_x0000_i1455" style="width:0;height:1.5pt" o:hralign="center" o:hrstd="t" o:hr="t" fillcolor="#a0a0a0" stroked="f"/>
        </w:pict>
      </w:r>
    </w:p>
    <w:p w14:paraId="4B56E2EA" w14:textId="77777777" w:rsidR="00043BDE" w:rsidRPr="006D2CAE" w:rsidRDefault="00043BDE" w:rsidP="00043BDE">
      <w:pPr>
        <w:spacing w:after="0" w:line="259" w:lineRule="auto"/>
        <w:rPr>
          <w:b/>
          <w:bCs/>
        </w:rPr>
      </w:pPr>
      <w:r w:rsidRPr="006D2CAE">
        <w:rPr>
          <w:rFonts w:ascii="Segoe UI Emoji" w:hAnsi="Segoe UI Emoji" w:cs="Segoe UI Emoji"/>
          <w:b/>
          <w:bCs/>
        </w:rPr>
        <w:t>🔟</w:t>
      </w:r>
      <w:r w:rsidRPr="006D2CAE">
        <w:rPr>
          <w:b/>
          <w:bCs/>
        </w:rPr>
        <w:t xml:space="preserve"> Interview-Ready One-Liner</w:t>
      </w:r>
    </w:p>
    <w:p w14:paraId="5F4BF9AE" w14:textId="77777777" w:rsidR="00043BDE" w:rsidRPr="006D2CAE" w:rsidRDefault="00043BDE" w:rsidP="00043BDE">
      <w:pPr>
        <w:spacing w:after="0" w:line="259" w:lineRule="auto"/>
      </w:pPr>
      <w:r w:rsidRPr="006D2CAE">
        <w:rPr>
          <w:b/>
          <w:bCs/>
        </w:rPr>
        <w:t>Custom Actuator endpoints are Spring beans annotated with @Endpoint, discovered and registered automatically, with operations exposed via @ReadOperation, @WriteOperation, or @DeleteOperation, mapped under /actuator/{id} for HTTP and optionally JMX, fully integrated with Boot’s conditional auto-configuration and security.</w:t>
      </w:r>
    </w:p>
    <w:p w14:paraId="00B67DC7" w14:textId="77777777" w:rsidR="00043BDE" w:rsidRPr="006D2CAE" w:rsidRDefault="00043BDE" w:rsidP="00043BDE">
      <w:pPr>
        <w:spacing w:after="0"/>
      </w:pPr>
    </w:p>
    <w:p w14:paraId="63413E67" w14:textId="77777777" w:rsidR="00043BDE" w:rsidRPr="00043BDE" w:rsidRDefault="00043BDE" w:rsidP="00043BDE">
      <w:pPr>
        <w:rPr>
          <w:b/>
          <w:bCs/>
          <w:color w:val="EE0000"/>
          <w:sz w:val="24"/>
          <w:szCs w:val="24"/>
          <w:lang w:val="en-IN"/>
        </w:rPr>
      </w:pPr>
      <w:r w:rsidRPr="00043BDE">
        <w:rPr>
          <w:b/>
          <w:bCs/>
          <w:color w:val="EE0000"/>
          <w:sz w:val="24"/>
          <w:szCs w:val="24"/>
          <w:lang w:val="en-IN"/>
        </w:rPr>
        <w:t>4.  How metrics are collected and exposed?</w:t>
      </w:r>
    </w:p>
    <w:p w14:paraId="473EF356"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550A0667" w14:textId="77777777" w:rsidR="00043BDE" w:rsidRPr="006D2CAE" w:rsidRDefault="00043BDE" w:rsidP="00043BDE">
      <w:pPr>
        <w:spacing w:after="0" w:line="259" w:lineRule="auto"/>
      </w:pPr>
      <w:r w:rsidRPr="006D2CAE">
        <w:rPr>
          <w:b/>
          <w:bCs/>
        </w:rPr>
        <w:t xml:space="preserve">Spring Boot leverages Micrometer as the metrics facade. Metrics are collected via MeterRegistry beans, auto-wired into system components and custom meters, and exposed via the </w:t>
      </w:r>
      <w:r w:rsidRPr="006D2CAE">
        <w:rPr>
          <w:b/>
          <w:bCs/>
        </w:rPr>
        <w:lastRenderedPageBreak/>
        <w:t>/actuator/metrics endpoint or monitoring systems (Prometheus, Datadog, etc.). Actuator endpoints dynamically query the registry, while the registry handles aggregation, tagging, and publishing.</w:t>
      </w:r>
    </w:p>
    <w:p w14:paraId="7CA4874A" w14:textId="77777777" w:rsidR="00043BDE" w:rsidRPr="006D2CAE" w:rsidRDefault="00043BDE" w:rsidP="00043BDE">
      <w:pPr>
        <w:spacing w:after="0" w:line="259" w:lineRule="auto"/>
      </w:pPr>
      <w:r w:rsidRPr="006D2CAE">
        <w:t>Key insight:</w:t>
      </w:r>
    </w:p>
    <w:p w14:paraId="4EE714F9" w14:textId="77777777" w:rsidR="00043BDE" w:rsidRPr="006D2CAE" w:rsidRDefault="00043BDE" w:rsidP="00043BDE">
      <w:pPr>
        <w:numPr>
          <w:ilvl w:val="0"/>
          <w:numId w:val="886"/>
        </w:numPr>
        <w:spacing w:after="0" w:line="259" w:lineRule="auto"/>
      </w:pPr>
      <w:r w:rsidRPr="006D2CAE">
        <w:t xml:space="preserve">Metrics collection is </w:t>
      </w:r>
      <w:r w:rsidRPr="006D2CAE">
        <w:rPr>
          <w:b/>
          <w:bCs/>
        </w:rPr>
        <w:t>decoupled from exposure</w:t>
      </w:r>
      <w:r w:rsidRPr="006D2CAE">
        <w:t>.</w:t>
      </w:r>
    </w:p>
    <w:p w14:paraId="121C6E4D" w14:textId="77777777" w:rsidR="00043BDE" w:rsidRPr="006D2CAE" w:rsidRDefault="00043BDE" w:rsidP="00043BDE">
      <w:pPr>
        <w:numPr>
          <w:ilvl w:val="0"/>
          <w:numId w:val="886"/>
        </w:numPr>
        <w:spacing w:after="0" w:line="259" w:lineRule="auto"/>
      </w:pPr>
      <w:r w:rsidRPr="006D2CAE">
        <w:t>Boot integrates JVM, HTTP, datasource, and custom metrics automatically.</w:t>
      </w:r>
    </w:p>
    <w:p w14:paraId="67C02B47" w14:textId="77777777" w:rsidR="00043BDE" w:rsidRPr="006D2CAE" w:rsidRDefault="00000000" w:rsidP="00043BDE">
      <w:pPr>
        <w:spacing w:after="0" w:line="259" w:lineRule="auto"/>
      </w:pPr>
      <w:r>
        <w:pict w14:anchorId="19A80337">
          <v:rect id="_x0000_i1456" style="width:0;height:1.5pt" o:hralign="center" o:hrstd="t" o:hr="t" fillcolor="#a0a0a0" stroked="f"/>
        </w:pict>
      </w:r>
    </w:p>
    <w:p w14:paraId="5249428B"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Internal Architecture</w:t>
      </w:r>
    </w:p>
    <w:p w14:paraId="5F8AC315" w14:textId="77777777" w:rsidR="00043BDE" w:rsidRPr="006D2CAE" w:rsidRDefault="00043BDE" w:rsidP="00043BDE">
      <w:pPr>
        <w:spacing w:after="0" w:line="259" w:lineRule="auto"/>
      </w:pPr>
      <w:r w:rsidRPr="006D2CAE">
        <w:t>Application Components / Spring Boot Starters</w:t>
      </w:r>
    </w:p>
    <w:p w14:paraId="696AEEBE" w14:textId="77777777" w:rsidR="00043BDE" w:rsidRPr="006D2CAE" w:rsidRDefault="00043BDE" w:rsidP="00043BDE">
      <w:pPr>
        <w:spacing w:after="0" w:line="259" w:lineRule="auto"/>
      </w:pPr>
      <w:r w:rsidRPr="006D2CAE">
        <w:t xml:space="preserve">      ↓ (instrumentation)</w:t>
      </w:r>
    </w:p>
    <w:p w14:paraId="4655E15D" w14:textId="77777777" w:rsidR="00043BDE" w:rsidRPr="006D2CAE" w:rsidRDefault="00043BDE" w:rsidP="00043BDE">
      <w:pPr>
        <w:spacing w:after="0" w:line="259" w:lineRule="auto"/>
      </w:pPr>
      <w:r w:rsidRPr="006D2CAE">
        <w:t xml:space="preserve">     Meters → MeterRegistry (Central Hub)</w:t>
      </w:r>
    </w:p>
    <w:p w14:paraId="67B38DAA" w14:textId="77777777" w:rsidR="00043BDE" w:rsidRPr="006D2CAE" w:rsidRDefault="00043BDE" w:rsidP="00043BDE">
      <w:pPr>
        <w:spacing w:after="0" w:line="259" w:lineRule="auto"/>
      </w:pPr>
      <w:r w:rsidRPr="006D2CAE">
        <w:t xml:space="preserve">      ↓</w:t>
      </w:r>
    </w:p>
    <w:p w14:paraId="6E4EADA3" w14:textId="77777777" w:rsidR="00043BDE" w:rsidRPr="006D2CAE" w:rsidRDefault="00043BDE" w:rsidP="00043BDE">
      <w:pPr>
        <w:spacing w:after="0" w:line="259" w:lineRule="auto"/>
      </w:pPr>
      <w:r w:rsidRPr="006D2CAE">
        <w:t xml:space="preserve">  Exposed via Actuator (/actuator/metrics)</w:t>
      </w:r>
    </w:p>
    <w:p w14:paraId="5B684238" w14:textId="77777777" w:rsidR="00043BDE" w:rsidRPr="006D2CAE" w:rsidRDefault="00043BDE" w:rsidP="00043BDE">
      <w:pPr>
        <w:spacing w:after="0" w:line="259" w:lineRule="auto"/>
      </w:pPr>
      <w:r w:rsidRPr="006D2CAE">
        <w:t xml:space="preserve">      ↓</w:t>
      </w:r>
    </w:p>
    <w:p w14:paraId="49C14FDC" w14:textId="77777777" w:rsidR="00043BDE" w:rsidRPr="006D2CAE" w:rsidRDefault="00043BDE" w:rsidP="00043BDE">
      <w:pPr>
        <w:spacing w:after="0" w:line="259" w:lineRule="auto"/>
      </w:pPr>
      <w:r w:rsidRPr="006D2CAE">
        <w:t>Optional: Prometheus / Datadog / JMX</w:t>
      </w:r>
    </w:p>
    <w:p w14:paraId="18218BE2" w14:textId="77777777" w:rsidR="00043BDE" w:rsidRPr="006D2CAE" w:rsidRDefault="00043BDE" w:rsidP="00043BDE">
      <w:pPr>
        <w:spacing w:after="0" w:line="259" w:lineRule="auto"/>
        <w:rPr>
          <w:b/>
          <w:bCs/>
        </w:rPr>
      </w:pPr>
      <w:r w:rsidRPr="006D2CAE">
        <w:rPr>
          <w:b/>
          <w:bCs/>
        </w:rPr>
        <w:t>Key Beans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5362"/>
      </w:tblGrid>
      <w:tr w:rsidR="00043BDE" w:rsidRPr="006D2CAE" w14:paraId="4897EEAC" w14:textId="77777777" w:rsidTr="00B72B58">
        <w:trPr>
          <w:tblHeader/>
          <w:tblCellSpacing w:w="15" w:type="dxa"/>
        </w:trPr>
        <w:tc>
          <w:tcPr>
            <w:tcW w:w="0" w:type="auto"/>
            <w:vAlign w:val="center"/>
            <w:hideMark/>
          </w:tcPr>
          <w:p w14:paraId="5A001239" w14:textId="77777777" w:rsidR="00043BDE" w:rsidRPr="006D2CAE" w:rsidRDefault="00043BDE" w:rsidP="00B72B58">
            <w:pPr>
              <w:spacing w:after="0" w:line="259" w:lineRule="auto"/>
              <w:rPr>
                <w:b/>
                <w:bCs/>
              </w:rPr>
            </w:pPr>
            <w:r w:rsidRPr="006D2CAE">
              <w:rPr>
                <w:b/>
                <w:bCs/>
              </w:rPr>
              <w:t>Bean</w:t>
            </w:r>
          </w:p>
        </w:tc>
        <w:tc>
          <w:tcPr>
            <w:tcW w:w="0" w:type="auto"/>
            <w:vAlign w:val="center"/>
            <w:hideMark/>
          </w:tcPr>
          <w:p w14:paraId="4FC80C97" w14:textId="77777777" w:rsidR="00043BDE" w:rsidRPr="006D2CAE" w:rsidRDefault="00043BDE" w:rsidP="00B72B58">
            <w:pPr>
              <w:spacing w:after="0" w:line="259" w:lineRule="auto"/>
              <w:rPr>
                <w:b/>
                <w:bCs/>
              </w:rPr>
            </w:pPr>
            <w:r w:rsidRPr="006D2CAE">
              <w:rPr>
                <w:b/>
                <w:bCs/>
              </w:rPr>
              <w:t>Role</w:t>
            </w:r>
          </w:p>
        </w:tc>
      </w:tr>
      <w:tr w:rsidR="00043BDE" w:rsidRPr="006D2CAE" w14:paraId="4CF9BDF6" w14:textId="77777777" w:rsidTr="00B72B58">
        <w:trPr>
          <w:tblCellSpacing w:w="15" w:type="dxa"/>
        </w:trPr>
        <w:tc>
          <w:tcPr>
            <w:tcW w:w="0" w:type="auto"/>
            <w:vAlign w:val="center"/>
            <w:hideMark/>
          </w:tcPr>
          <w:p w14:paraId="07AC12F5" w14:textId="77777777" w:rsidR="00043BDE" w:rsidRPr="006D2CAE" w:rsidRDefault="00043BDE" w:rsidP="00B72B58">
            <w:pPr>
              <w:spacing w:after="0" w:line="259" w:lineRule="auto"/>
            </w:pPr>
            <w:r w:rsidRPr="006D2CAE">
              <w:t>MeterRegistry</w:t>
            </w:r>
          </w:p>
        </w:tc>
        <w:tc>
          <w:tcPr>
            <w:tcW w:w="0" w:type="auto"/>
            <w:vAlign w:val="center"/>
            <w:hideMark/>
          </w:tcPr>
          <w:p w14:paraId="6F5FE5A4" w14:textId="77777777" w:rsidR="00043BDE" w:rsidRPr="006D2CAE" w:rsidRDefault="00043BDE" w:rsidP="00B72B58">
            <w:pPr>
              <w:spacing w:after="0" w:line="259" w:lineRule="auto"/>
            </w:pPr>
            <w:r w:rsidRPr="006D2CAE">
              <w:t>Central registry storing all meters</w:t>
            </w:r>
          </w:p>
        </w:tc>
      </w:tr>
      <w:tr w:rsidR="00043BDE" w:rsidRPr="006D2CAE" w14:paraId="5D81D10E" w14:textId="77777777" w:rsidTr="00B72B58">
        <w:trPr>
          <w:tblCellSpacing w:w="15" w:type="dxa"/>
        </w:trPr>
        <w:tc>
          <w:tcPr>
            <w:tcW w:w="0" w:type="auto"/>
            <w:vAlign w:val="center"/>
            <w:hideMark/>
          </w:tcPr>
          <w:p w14:paraId="23F96A19" w14:textId="77777777" w:rsidR="00043BDE" w:rsidRPr="006D2CAE" w:rsidRDefault="00043BDE" w:rsidP="00B72B58">
            <w:pPr>
              <w:spacing w:after="0" w:line="259" w:lineRule="auto"/>
            </w:pPr>
            <w:r w:rsidRPr="006D2CAE">
              <w:t>MetricsEndpoint</w:t>
            </w:r>
          </w:p>
        </w:tc>
        <w:tc>
          <w:tcPr>
            <w:tcW w:w="0" w:type="auto"/>
            <w:vAlign w:val="center"/>
            <w:hideMark/>
          </w:tcPr>
          <w:p w14:paraId="326811DB" w14:textId="77777777" w:rsidR="00043BDE" w:rsidRPr="006D2CAE" w:rsidRDefault="00043BDE" w:rsidP="00B72B58">
            <w:pPr>
              <w:spacing w:after="0" w:line="259" w:lineRule="auto"/>
            </w:pPr>
            <w:r w:rsidRPr="006D2CAE">
              <w:t>Actuator endpoint querying the registry</w:t>
            </w:r>
          </w:p>
        </w:tc>
      </w:tr>
      <w:tr w:rsidR="00043BDE" w:rsidRPr="006D2CAE" w14:paraId="7BA171B8" w14:textId="77777777" w:rsidTr="00B72B58">
        <w:trPr>
          <w:tblCellSpacing w:w="15" w:type="dxa"/>
        </w:trPr>
        <w:tc>
          <w:tcPr>
            <w:tcW w:w="0" w:type="auto"/>
            <w:vAlign w:val="center"/>
            <w:hideMark/>
          </w:tcPr>
          <w:p w14:paraId="583DDF66" w14:textId="77777777" w:rsidR="00043BDE" w:rsidRPr="006D2CAE" w:rsidRDefault="00043BDE" w:rsidP="00B72B58">
            <w:pPr>
              <w:spacing w:after="0" w:line="259" w:lineRule="auto"/>
            </w:pPr>
            <w:r w:rsidRPr="006D2CAE">
              <w:t>MeterBinder</w:t>
            </w:r>
          </w:p>
        </w:tc>
        <w:tc>
          <w:tcPr>
            <w:tcW w:w="0" w:type="auto"/>
            <w:vAlign w:val="center"/>
            <w:hideMark/>
          </w:tcPr>
          <w:p w14:paraId="58B039AC" w14:textId="77777777" w:rsidR="00043BDE" w:rsidRPr="006D2CAE" w:rsidRDefault="00043BDE" w:rsidP="00B72B58">
            <w:pPr>
              <w:spacing w:after="0" w:line="259" w:lineRule="auto"/>
            </w:pPr>
            <w:r w:rsidRPr="006D2CAE">
              <w:t>Auto-configured metrics (JVM, DB, HTTP)</w:t>
            </w:r>
          </w:p>
        </w:tc>
      </w:tr>
      <w:tr w:rsidR="00043BDE" w:rsidRPr="006D2CAE" w14:paraId="64635B03" w14:textId="77777777" w:rsidTr="00B72B58">
        <w:trPr>
          <w:tblCellSpacing w:w="15" w:type="dxa"/>
        </w:trPr>
        <w:tc>
          <w:tcPr>
            <w:tcW w:w="0" w:type="auto"/>
            <w:vAlign w:val="center"/>
            <w:hideMark/>
          </w:tcPr>
          <w:p w14:paraId="7B9491CE" w14:textId="77777777" w:rsidR="00043BDE" w:rsidRPr="006D2CAE" w:rsidRDefault="00043BDE" w:rsidP="00B72B58">
            <w:pPr>
              <w:spacing w:after="0" w:line="259" w:lineRule="auto"/>
            </w:pPr>
            <w:r w:rsidRPr="006D2CAE">
              <w:t>@Timed / @Counted annotations</w:t>
            </w:r>
          </w:p>
        </w:tc>
        <w:tc>
          <w:tcPr>
            <w:tcW w:w="0" w:type="auto"/>
            <w:vAlign w:val="center"/>
            <w:hideMark/>
          </w:tcPr>
          <w:p w14:paraId="0DAA96AE" w14:textId="77777777" w:rsidR="00043BDE" w:rsidRPr="006D2CAE" w:rsidRDefault="00043BDE" w:rsidP="00B72B58">
            <w:pPr>
              <w:spacing w:after="0" w:line="259" w:lineRule="auto"/>
            </w:pPr>
            <w:r w:rsidRPr="006D2CAE">
              <w:t>Custom metrics instrumentation</w:t>
            </w:r>
          </w:p>
        </w:tc>
      </w:tr>
      <w:tr w:rsidR="00043BDE" w:rsidRPr="006D2CAE" w14:paraId="0DAC6F77" w14:textId="77777777" w:rsidTr="00B72B58">
        <w:trPr>
          <w:tblCellSpacing w:w="15" w:type="dxa"/>
        </w:trPr>
        <w:tc>
          <w:tcPr>
            <w:tcW w:w="0" w:type="auto"/>
            <w:vAlign w:val="center"/>
            <w:hideMark/>
          </w:tcPr>
          <w:p w14:paraId="52A77F12" w14:textId="77777777" w:rsidR="00043BDE" w:rsidRPr="006D2CAE" w:rsidRDefault="00043BDE" w:rsidP="00B72B58">
            <w:pPr>
              <w:spacing w:after="0" w:line="259" w:lineRule="auto"/>
            </w:pPr>
            <w:r w:rsidRPr="006D2CAE">
              <w:t>CompositeMeterRegistry</w:t>
            </w:r>
          </w:p>
        </w:tc>
        <w:tc>
          <w:tcPr>
            <w:tcW w:w="0" w:type="auto"/>
            <w:vAlign w:val="center"/>
            <w:hideMark/>
          </w:tcPr>
          <w:p w14:paraId="7EC2AE7A" w14:textId="77777777" w:rsidR="00043BDE" w:rsidRPr="006D2CAE" w:rsidRDefault="00043BDE" w:rsidP="00B72B58">
            <w:pPr>
              <w:spacing w:after="0" w:line="259" w:lineRule="auto"/>
            </w:pPr>
            <w:r w:rsidRPr="006D2CAE">
              <w:t>Aggregates multiple registries (e.g., Prometheus + Console)</w:t>
            </w:r>
          </w:p>
        </w:tc>
      </w:tr>
    </w:tbl>
    <w:p w14:paraId="2B3CE67F" w14:textId="77777777" w:rsidR="00043BDE" w:rsidRPr="006D2CAE" w:rsidRDefault="00000000" w:rsidP="00043BDE">
      <w:pPr>
        <w:spacing w:after="0" w:line="259" w:lineRule="auto"/>
      </w:pPr>
      <w:r>
        <w:pict w14:anchorId="5D900442">
          <v:rect id="_x0000_i1457" style="width:0;height:1.5pt" o:hralign="center" o:hrstd="t" o:hr="t" fillcolor="#a0a0a0" stroked="f"/>
        </w:pict>
      </w:r>
    </w:p>
    <w:p w14:paraId="5A636DCD"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Auto-Configuration Flow</w:t>
      </w:r>
    </w:p>
    <w:p w14:paraId="33783F3E" w14:textId="77777777" w:rsidR="00043BDE" w:rsidRPr="006D2CAE" w:rsidRDefault="00043BDE" w:rsidP="00043BDE">
      <w:pPr>
        <w:numPr>
          <w:ilvl w:val="0"/>
          <w:numId w:val="887"/>
        </w:numPr>
        <w:spacing w:after="0" w:line="259" w:lineRule="auto"/>
      </w:pPr>
      <w:r w:rsidRPr="006D2CAE">
        <w:rPr>
          <w:b/>
          <w:bCs/>
        </w:rPr>
        <w:t>Classpath Detection</w:t>
      </w:r>
      <w:r w:rsidRPr="006D2CAE">
        <w:t>: Checks for Micrometer dependencies</w:t>
      </w:r>
    </w:p>
    <w:p w14:paraId="271F0B56" w14:textId="77777777" w:rsidR="00043BDE" w:rsidRPr="006D2CAE" w:rsidRDefault="00043BDE" w:rsidP="00043BDE">
      <w:pPr>
        <w:numPr>
          <w:ilvl w:val="0"/>
          <w:numId w:val="887"/>
        </w:numPr>
        <w:spacing w:after="0" w:line="259" w:lineRule="auto"/>
      </w:pPr>
      <w:r w:rsidRPr="006D2CAE">
        <w:rPr>
          <w:b/>
          <w:bCs/>
        </w:rPr>
        <w:t>MeterRegistry Bean Creation</w:t>
      </w:r>
      <w:r w:rsidRPr="006D2CAE">
        <w:t>:</w:t>
      </w:r>
    </w:p>
    <w:p w14:paraId="6D02A59A" w14:textId="77777777" w:rsidR="00043BDE" w:rsidRPr="006D2CAE" w:rsidRDefault="00043BDE" w:rsidP="00043BDE">
      <w:pPr>
        <w:numPr>
          <w:ilvl w:val="1"/>
          <w:numId w:val="887"/>
        </w:numPr>
        <w:spacing w:after="0" w:line="259" w:lineRule="auto"/>
      </w:pPr>
      <w:r w:rsidRPr="006D2CAE">
        <w:t>SimpleMeterRegistry (default)</w:t>
      </w:r>
    </w:p>
    <w:p w14:paraId="1997EA1A" w14:textId="77777777" w:rsidR="00043BDE" w:rsidRPr="006D2CAE" w:rsidRDefault="00043BDE" w:rsidP="00043BDE">
      <w:pPr>
        <w:numPr>
          <w:ilvl w:val="1"/>
          <w:numId w:val="887"/>
        </w:numPr>
        <w:spacing w:after="0" w:line="259" w:lineRule="auto"/>
      </w:pPr>
      <w:r w:rsidRPr="006D2CAE">
        <w:t>Or PrometheusMeterRegistry if dependency exists</w:t>
      </w:r>
    </w:p>
    <w:p w14:paraId="73FCA34F" w14:textId="77777777" w:rsidR="00043BDE" w:rsidRPr="006D2CAE" w:rsidRDefault="00043BDE" w:rsidP="00043BDE">
      <w:pPr>
        <w:numPr>
          <w:ilvl w:val="0"/>
          <w:numId w:val="887"/>
        </w:numPr>
        <w:spacing w:after="0" w:line="259" w:lineRule="auto"/>
      </w:pPr>
      <w:r w:rsidRPr="006D2CAE">
        <w:rPr>
          <w:b/>
          <w:bCs/>
        </w:rPr>
        <w:t>Binder Beans Registered</w:t>
      </w:r>
      <w:r w:rsidRPr="006D2CAE">
        <w:t>:</w:t>
      </w:r>
    </w:p>
    <w:p w14:paraId="3E1212EC" w14:textId="77777777" w:rsidR="00043BDE" w:rsidRPr="006D2CAE" w:rsidRDefault="00043BDE" w:rsidP="00043BDE">
      <w:pPr>
        <w:numPr>
          <w:ilvl w:val="1"/>
          <w:numId w:val="887"/>
        </w:numPr>
        <w:spacing w:after="0" w:line="259" w:lineRule="auto"/>
      </w:pPr>
      <w:r w:rsidRPr="006D2CAE">
        <w:t>JvmMemoryMetrics, JvmGcMetrics, ProcessorMetrics</w:t>
      </w:r>
    </w:p>
    <w:p w14:paraId="566CC013" w14:textId="77777777" w:rsidR="00043BDE" w:rsidRPr="006D2CAE" w:rsidRDefault="00043BDE" w:rsidP="00043BDE">
      <w:pPr>
        <w:numPr>
          <w:ilvl w:val="1"/>
          <w:numId w:val="887"/>
        </w:numPr>
        <w:spacing w:after="0" w:line="259" w:lineRule="auto"/>
      </w:pPr>
      <w:r w:rsidRPr="006D2CAE">
        <w:t>HTTP metrics via WebMvcMetricsFilter or WebFluxMetricsFilter</w:t>
      </w:r>
    </w:p>
    <w:p w14:paraId="251178AA" w14:textId="77777777" w:rsidR="00043BDE" w:rsidRPr="006D2CAE" w:rsidRDefault="00043BDE" w:rsidP="00043BDE">
      <w:pPr>
        <w:numPr>
          <w:ilvl w:val="1"/>
          <w:numId w:val="887"/>
        </w:numPr>
        <w:spacing w:after="0" w:line="259" w:lineRule="auto"/>
      </w:pPr>
      <w:r w:rsidRPr="006D2CAE">
        <w:t>Datasource metrics via DataSourcePoolMetrics</w:t>
      </w:r>
    </w:p>
    <w:p w14:paraId="2A4ECA7B" w14:textId="77777777" w:rsidR="00043BDE" w:rsidRPr="006D2CAE" w:rsidRDefault="00043BDE" w:rsidP="00043BDE">
      <w:pPr>
        <w:numPr>
          <w:ilvl w:val="0"/>
          <w:numId w:val="887"/>
        </w:numPr>
        <w:spacing w:after="0" w:line="259" w:lineRule="auto"/>
      </w:pPr>
      <w:r w:rsidRPr="006D2CAE">
        <w:rPr>
          <w:b/>
          <w:bCs/>
        </w:rPr>
        <w:t>MetricsEndpoint Bean</w:t>
      </w:r>
      <w:r w:rsidRPr="006D2CAE">
        <w:t>:</w:t>
      </w:r>
    </w:p>
    <w:p w14:paraId="2BBA976B" w14:textId="77777777" w:rsidR="00043BDE" w:rsidRPr="006D2CAE" w:rsidRDefault="00043BDE" w:rsidP="00043BDE">
      <w:pPr>
        <w:numPr>
          <w:ilvl w:val="1"/>
          <w:numId w:val="887"/>
        </w:numPr>
        <w:spacing w:after="0" w:line="259" w:lineRule="auto"/>
      </w:pPr>
      <w:r w:rsidRPr="006D2CAE">
        <w:t>Auto-injected with MeterRegistry</w:t>
      </w:r>
    </w:p>
    <w:p w14:paraId="304FA955" w14:textId="77777777" w:rsidR="00043BDE" w:rsidRPr="006D2CAE" w:rsidRDefault="00043BDE" w:rsidP="00043BDE">
      <w:pPr>
        <w:numPr>
          <w:ilvl w:val="1"/>
          <w:numId w:val="887"/>
        </w:numPr>
        <w:spacing w:after="0" w:line="259" w:lineRule="auto"/>
      </w:pPr>
      <w:r w:rsidRPr="006D2CAE">
        <w:t>Handles /actuator/metrics queries</w:t>
      </w:r>
    </w:p>
    <w:p w14:paraId="7B1FE3F6" w14:textId="77777777" w:rsidR="00043BDE" w:rsidRPr="006D2CAE" w:rsidRDefault="00000000" w:rsidP="00043BDE">
      <w:pPr>
        <w:spacing w:after="0" w:line="259" w:lineRule="auto"/>
      </w:pPr>
      <w:r>
        <w:pict w14:anchorId="7900496A">
          <v:rect id="_x0000_i1458" style="width:0;height:1.5pt" o:hralign="center" o:hrstd="t" o:hr="t" fillcolor="#a0a0a0" stroked="f"/>
        </w:pict>
      </w:r>
    </w:p>
    <w:p w14:paraId="11795C84"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Metrics Collection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240"/>
        <w:gridCol w:w="3700"/>
      </w:tblGrid>
      <w:tr w:rsidR="00043BDE" w:rsidRPr="006D2CAE" w14:paraId="028E9537" w14:textId="77777777" w:rsidTr="00B72B58">
        <w:trPr>
          <w:tblHeader/>
          <w:tblCellSpacing w:w="15" w:type="dxa"/>
        </w:trPr>
        <w:tc>
          <w:tcPr>
            <w:tcW w:w="0" w:type="auto"/>
            <w:vAlign w:val="center"/>
            <w:hideMark/>
          </w:tcPr>
          <w:p w14:paraId="77DEE913" w14:textId="77777777" w:rsidR="00043BDE" w:rsidRPr="006D2CAE" w:rsidRDefault="00043BDE" w:rsidP="00B72B58">
            <w:pPr>
              <w:spacing w:after="0" w:line="259" w:lineRule="auto"/>
              <w:rPr>
                <w:b/>
                <w:bCs/>
              </w:rPr>
            </w:pPr>
            <w:r w:rsidRPr="006D2CAE">
              <w:rPr>
                <w:b/>
                <w:bCs/>
              </w:rPr>
              <w:t>Type</w:t>
            </w:r>
          </w:p>
        </w:tc>
        <w:tc>
          <w:tcPr>
            <w:tcW w:w="0" w:type="auto"/>
            <w:vAlign w:val="center"/>
            <w:hideMark/>
          </w:tcPr>
          <w:p w14:paraId="3DA075CA" w14:textId="77777777" w:rsidR="00043BDE" w:rsidRPr="006D2CAE" w:rsidRDefault="00043BDE" w:rsidP="00B72B58">
            <w:pPr>
              <w:spacing w:after="0" w:line="259" w:lineRule="auto"/>
              <w:rPr>
                <w:b/>
                <w:bCs/>
              </w:rPr>
            </w:pPr>
            <w:r w:rsidRPr="006D2CAE">
              <w:rPr>
                <w:b/>
                <w:bCs/>
              </w:rPr>
              <w:t>Source</w:t>
            </w:r>
          </w:p>
        </w:tc>
        <w:tc>
          <w:tcPr>
            <w:tcW w:w="0" w:type="auto"/>
            <w:vAlign w:val="center"/>
            <w:hideMark/>
          </w:tcPr>
          <w:p w14:paraId="4FD391D6" w14:textId="77777777" w:rsidR="00043BDE" w:rsidRPr="006D2CAE" w:rsidRDefault="00043BDE" w:rsidP="00B72B58">
            <w:pPr>
              <w:spacing w:after="0" w:line="259" w:lineRule="auto"/>
              <w:rPr>
                <w:b/>
                <w:bCs/>
              </w:rPr>
            </w:pPr>
            <w:r w:rsidRPr="006D2CAE">
              <w:rPr>
                <w:b/>
                <w:bCs/>
              </w:rPr>
              <w:t>Examples</w:t>
            </w:r>
          </w:p>
        </w:tc>
      </w:tr>
      <w:tr w:rsidR="00043BDE" w:rsidRPr="006D2CAE" w14:paraId="446F702F" w14:textId="77777777" w:rsidTr="00B72B58">
        <w:trPr>
          <w:tblCellSpacing w:w="15" w:type="dxa"/>
        </w:trPr>
        <w:tc>
          <w:tcPr>
            <w:tcW w:w="0" w:type="auto"/>
            <w:vAlign w:val="center"/>
            <w:hideMark/>
          </w:tcPr>
          <w:p w14:paraId="32FF039F" w14:textId="77777777" w:rsidR="00043BDE" w:rsidRPr="006D2CAE" w:rsidRDefault="00043BDE" w:rsidP="00B72B58">
            <w:pPr>
              <w:spacing w:after="0" w:line="259" w:lineRule="auto"/>
            </w:pPr>
            <w:r w:rsidRPr="006D2CAE">
              <w:t>Counter</w:t>
            </w:r>
          </w:p>
        </w:tc>
        <w:tc>
          <w:tcPr>
            <w:tcW w:w="0" w:type="auto"/>
            <w:vAlign w:val="center"/>
            <w:hideMark/>
          </w:tcPr>
          <w:p w14:paraId="7C3ABDC8" w14:textId="77777777" w:rsidR="00043BDE" w:rsidRPr="006D2CAE" w:rsidRDefault="00043BDE" w:rsidP="00B72B58">
            <w:pPr>
              <w:spacing w:after="0" w:line="259" w:lineRule="auto"/>
            </w:pPr>
            <w:r w:rsidRPr="006D2CAE">
              <w:t>Incremental</w:t>
            </w:r>
          </w:p>
        </w:tc>
        <w:tc>
          <w:tcPr>
            <w:tcW w:w="0" w:type="auto"/>
            <w:vAlign w:val="center"/>
            <w:hideMark/>
          </w:tcPr>
          <w:p w14:paraId="748F9C63" w14:textId="77777777" w:rsidR="00043BDE" w:rsidRPr="006D2CAE" w:rsidRDefault="00043BDE" w:rsidP="00B72B58">
            <w:pPr>
              <w:spacing w:after="0" w:line="259" w:lineRule="auto"/>
            </w:pPr>
            <w:r w:rsidRPr="006D2CAE">
              <w:t>HTTP request count, DB queries</w:t>
            </w:r>
          </w:p>
        </w:tc>
      </w:tr>
      <w:tr w:rsidR="00043BDE" w:rsidRPr="006D2CAE" w14:paraId="0C1F5F74" w14:textId="77777777" w:rsidTr="00B72B58">
        <w:trPr>
          <w:tblCellSpacing w:w="15" w:type="dxa"/>
        </w:trPr>
        <w:tc>
          <w:tcPr>
            <w:tcW w:w="0" w:type="auto"/>
            <w:vAlign w:val="center"/>
            <w:hideMark/>
          </w:tcPr>
          <w:p w14:paraId="022F9C69" w14:textId="77777777" w:rsidR="00043BDE" w:rsidRPr="006D2CAE" w:rsidRDefault="00043BDE" w:rsidP="00B72B58">
            <w:pPr>
              <w:spacing w:after="0" w:line="259" w:lineRule="auto"/>
            </w:pPr>
            <w:r w:rsidRPr="006D2CAE">
              <w:t>Gauge</w:t>
            </w:r>
          </w:p>
        </w:tc>
        <w:tc>
          <w:tcPr>
            <w:tcW w:w="0" w:type="auto"/>
            <w:vAlign w:val="center"/>
            <w:hideMark/>
          </w:tcPr>
          <w:p w14:paraId="779019BE" w14:textId="77777777" w:rsidR="00043BDE" w:rsidRPr="006D2CAE" w:rsidRDefault="00043BDE" w:rsidP="00B72B58">
            <w:pPr>
              <w:spacing w:after="0" w:line="259" w:lineRule="auto"/>
            </w:pPr>
            <w:r w:rsidRPr="006D2CAE">
              <w:t>Point-in-time</w:t>
            </w:r>
          </w:p>
        </w:tc>
        <w:tc>
          <w:tcPr>
            <w:tcW w:w="0" w:type="auto"/>
            <w:vAlign w:val="center"/>
            <w:hideMark/>
          </w:tcPr>
          <w:p w14:paraId="6E3897AB" w14:textId="77777777" w:rsidR="00043BDE" w:rsidRPr="006D2CAE" w:rsidRDefault="00043BDE" w:rsidP="00B72B58">
            <w:pPr>
              <w:spacing w:after="0" w:line="259" w:lineRule="auto"/>
            </w:pPr>
            <w:r w:rsidRPr="006D2CAE">
              <w:t>JVM memory, thread count</w:t>
            </w:r>
          </w:p>
        </w:tc>
      </w:tr>
      <w:tr w:rsidR="00043BDE" w:rsidRPr="006D2CAE" w14:paraId="6E19BD78" w14:textId="77777777" w:rsidTr="00B72B58">
        <w:trPr>
          <w:tblCellSpacing w:w="15" w:type="dxa"/>
        </w:trPr>
        <w:tc>
          <w:tcPr>
            <w:tcW w:w="0" w:type="auto"/>
            <w:vAlign w:val="center"/>
            <w:hideMark/>
          </w:tcPr>
          <w:p w14:paraId="2A9DA103" w14:textId="77777777" w:rsidR="00043BDE" w:rsidRPr="006D2CAE" w:rsidRDefault="00043BDE" w:rsidP="00B72B58">
            <w:pPr>
              <w:spacing w:after="0" w:line="259" w:lineRule="auto"/>
            </w:pPr>
            <w:r w:rsidRPr="006D2CAE">
              <w:t>Timer</w:t>
            </w:r>
          </w:p>
        </w:tc>
        <w:tc>
          <w:tcPr>
            <w:tcW w:w="0" w:type="auto"/>
            <w:vAlign w:val="center"/>
            <w:hideMark/>
          </w:tcPr>
          <w:p w14:paraId="7C36A895" w14:textId="77777777" w:rsidR="00043BDE" w:rsidRPr="006D2CAE" w:rsidRDefault="00043BDE" w:rsidP="00B72B58">
            <w:pPr>
              <w:spacing w:after="0" w:line="259" w:lineRule="auto"/>
            </w:pPr>
            <w:r w:rsidRPr="006D2CAE">
              <w:t>Duration</w:t>
            </w:r>
          </w:p>
        </w:tc>
        <w:tc>
          <w:tcPr>
            <w:tcW w:w="0" w:type="auto"/>
            <w:vAlign w:val="center"/>
            <w:hideMark/>
          </w:tcPr>
          <w:p w14:paraId="57EE5AAF" w14:textId="77777777" w:rsidR="00043BDE" w:rsidRPr="006D2CAE" w:rsidRDefault="00043BDE" w:rsidP="00B72B58">
            <w:pPr>
              <w:spacing w:after="0" w:line="259" w:lineRule="auto"/>
            </w:pPr>
            <w:r w:rsidRPr="006D2CAE">
              <w:t>Request latency, method execution time</w:t>
            </w:r>
          </w:p>
        </w:tc>
      </w:tr>
      <w:tr w:rsidR="00043BDE" w:rsidRPr="006D2CAE" w14:paraId="7575D2FE" w14:textId="77777777" w:rsidTr="00B72B58">
        <w:trPr>
          <w:tblCellSpacing w:w="15" w:type="dxa"/>
        </w:trPr>
        <w:tc>
          <w:tcPr>
            <w:tcW w:w="0" w:type="auto"/>
            <w:vAlign w:val="center"/>
            <w:hideMark/>
          </w:tcPr>
          <w:p w14:paraId="6C8692E3" w14:textId="77777777" w:rsidR="00043BDE" w:rsidRPr="006D2CAE" w:rsidRDefault="00043BDE" w:rsidP="00B72B58">
            <w:pPr>
              <w:spacing w:after="0" w:line="259" w:lineRule="auto"/>
            </w:pPr>
            <w:r w:rsidRPr="006D2CAE">
              <w:t>DistributionSummary</w:t>
            </w:r>
          </w:p>
        </w:tc>
        <w:tc>
          <w:tcPr>
            <w:tcW w:w="0" w:type="auto"/>
            <w:vAlign w:val="center"/>
            <w:hideMark/>
          </w:tcPr>
          <w:p w14:paraId="01BDF6B2" w14:textId="77777777" w:rsidR="00043BDE" w:rsidRPr="006D2CAE" w:rsidRDefault="00043BDE" w:rsidP="00B72B58">
            <w:pPr>
              <w:spacing w:after="0" w:line="259" w:lineRule="auto"/>
            </w:pPr>
            <w:r w:rsidRPr="006D2CAE">
              <w:t>Histogram</w:t>
            </w:r>
          </w:p>
        </w:tc>
        <w:tc>
          <w:tcPr>
            <w:tcW w:w="0" w:type="auto"/>
            <w:vAlign w:val="center"/>
            <w:hideMark/>
          </w:tcPr>
          <w:p w14:paraId="6FADB140" w14:textId="77777777" w:rsidR="00043BDE" w:rsidRPr="006D2CAE" w:rsidRDefault="00043BDE" w:rsidP="00B72B58">
            <w:pPr>
              <w:spacing w:after="0" w:line="259" w:lineRule="auto"/>
            </w:pPr>
            <w:r w:rsidRPr="006D2CAE">
              <w:t>Payload sizes, DB row counts</w:t>
            </w:r>
          </w:p>
        </w:tc>
      </w:tr>
    </w:tbl>
    <w:p w14:paraId="442C5D06" w14:textId="77777777" w:rsidR="00043BDE" w:rsidRPr="006D2CAE" w:rsidRDefault="00000000" w:rsidP="00043BDE">
      <w:pPr>
        <w:spacing w:after="0" w:line="259" w:lineRule="auto"/>
      </w:pPr>
      <w:r>
        <w:lastRenderedPageBreak/>
        <w:pict w14:anchorId="1B0D67DD">
          <v:rect id="_x0000_i1459" style="width:0;height:1.5pt" o:hralign="center" o:hrstd="t" o:hr="t" fillcolor="#a0a0a0" stroked="f"/>
        </w:pict>
      </w:r>
    </w:p>
    <w:p w14:paraId="74F987AB"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How Actuator Exposes Metrics</w:t>
      </w:r>
    </w:p>
    <w:p w14:paraId="23D698D1" w14:textId="77777777" w:rsidR="00043BDE" w:rsidRPr="006D2CAE" w:rsidRDefault="00043BDE" w:rsidP="00043BDE">
      <w:pPr>
        <w:spacing w:after="0" w:line="259" w:lineRule="auto"/>
        <w:rPr>
          <w:b/>
          <w:bCs/>
        </w:rPr>
      </w:pPr>
      <w:r w:rsidRPr="006D2CAE">
        <w:rPr>
          <w:b/>
          <w:bCs/>
        </w:rPr>
        <w:t>Endpoint Flow</w:t>
      </w:r>
    </w:p>
    <w:p w14:paraId="7AB160C4" w14:textId="77777777" w:rsidR="00043BDE" w:rsidRPr="006D2CAE" w:rsidRDefault="00043BDE" w:rsidP="00043BDE">
      <w:pPr>
        <w:spacing w:after="0" w:line="259" w:lineRule="auto"/>
      </w:pPr>
      <w:r w:rsidRPr="006D2CAE">
        <w:t>HTTP GET /actuator/metrics</w:t>
      </w:r>
    </w:p>
    <w:p w14:paraId="01DA2D0D" w14:textId="77777777" w:rsidR="00043BDE" w:rsidRPr="006D2CAE" w:rsidRDefault="00043BDE" w:rsidP="00043BDE">
      <w:pPr>
        <w:spacing w:after="0" w:line="259" w:lineRule="auto"/>
      </w:pPr>
      <w:r w:rsidRPr="006D2CAE">
        <w:t xml:space="preserve">     ↓</w:t>
      </w:r>
    </w:p>
    <w:p w14:paraId="29FF0A4A" w14:textId="77777777" w:rsidR="00043BDE" w:rsidRPr="006D2CAE" w:rsidRDefault="00043BDE" w:rsidP="00043BDE">
      <w:pPr>
        <w:spacing w:after="0" w:line="259" w:lineRule="auto"/>
      </w:pPr>
      <w:r w:rsidRPr="006D2CAE">
        <w:t>WebMvcEndpointHandlerMapping</w:t>
      </w:r>
    </w:p>
    <w:p w14:paraId="383A8610" w14:textId="77777777" w:rsidR="00043BDE" w:rsidRPr="006D2CAE" w:rsidRDefault="00043BDE" w:rsidP="00043BDE">
      <w:pPr>
        <w:spacing w:after="0" w:line="259" w:lineRule="auto"/>
      </w:pPr>
      <w:r w:rsidRPr="006D2CAE">
        <w:t xml:space="preserve">     ↓</w:t>
      </w:r>
    </w:p>
    <w:p w14:paraId="3835E1BD" w14:textId="77777777" w:rsidR="00043BDE" w:rsidRPr="006D2CAE" w:rsidRDefault="00043BDE" w:rsidP="00043BDE">
      <w:pPr>
        <w:spacing w:after="0" w:line="259" w:lineRule="auto"/>
      </w:pPr>
      <w:r w:rsidRPr="006D2CAE">
        <w:t>MetricsEndpoint</w:t>
      </w:r>
    </w:p>
    <w:p w14:paraId="0621E5E8" w14:textId="77777777" w:rsidR="00043BDE" w:rsidRPr="006D2CAE" w:rsidRDefault="00043BDE" w:rsidP="00043BDE">
      <w:pPr>
        <w:spacing w:after="0" w:line="259" w:lineRule="auto"/>
      </w:pPr>
      <w:r w:rsidRPr="006D2CAE">
        <w:t xml:space="preserve">     ↓</w:t>
      </w:r>
    </w:p>
    <w:p w14:paraId="5D7DAB61" w14:textId="77777777" w:rsidR="00043BDE" w:rsidRPr="006D2CAE" w:rsidRDefault="00043BDE" w:rsidP="00043BDE">
      <w:pPr>
        <w:spacing w:after="0" w:line="259" w:lineRule="auto"/>
      </w:pPr>
      <w:r w:rsidRPr="006D2CAE">
        <w:t>Queries MeterRegistry</w:t>
      </w:r>
    </w:p>
    <w:p w14:paraId="3924879F" w14:textId="77777777" w:rsidR="00043BDE" w:rsidRPr="006D2CAE" w:rsidRDefault="00043BDE" w:rsidP="00043BDE">
      <w:pPr>
        <w:spacing w:after="0" w:line="259" w:lineRule="auto"/>
      </w:pPr>
      <w:r w:rsidRPr="006D2CAE">
        <w:t xml:space="preserve">     ↓</w:t>
      </w:r>
    </w:p>
    <w:p w14:paraId="4973C15E" w14:textId="77777777" w:rsidR="00043BDE" w:rsidRPr="006D2CAE" w:rsidRDefault="00043BDE" w:rsidP="00043BDE">
      <w:pPr>
        <w:spacing w:after="0" w:line="259" w:lineRule="auto"/>
      </w:pPr>
      <w:r w:rsidRPr="006D2CAE">
        <w:t>Aggregates results + applies tags</w:t>
      </w:r>
    </w:p>
    <w:p w14:paraId="78CE0E7C" w14:textId="77777777" w:rsidR="00043BDE" w:rsidRPr="006D2CAE" w:rsidRDefault="00043BDE" w:rsidP="00043BDE">
      <w:pPr>
        <w:spacing w:after="0" w:line="259" w:lineRule="auto"/>
      </w:pPr>
      <w:r w:rsidRPr="006D2CAE">
        <w:t xml:space="preserve">     ↓</w:t>
      </w:r>
    </w:p>
    <w:p w14:paraId="140E9500" w14:textId="77777777" w:rsidR="00043BDE" w:rsidRPr="006D2CAE" w:rsidRDefault="00043BDE" w:rsidP="00043BDE">
      <w:pPr>
        <w:spacing w:after="0" w:line="259" w:lineRule="auto"/>
      </w:pPr>
      <w:r w:rsidRPr="006D2CAE">
        <w:t>JSON response</w:t>
      </w:r>
    </w:p>
    <w:p w14:paraId="0E76CE7C" w14:textId="77777777" w:rsidR="00043BDE" w:rsidRPr="006D2CAE" w:rsidRDefault="00043BDE" w:rsidP="00043BDE">
      <w:pPr>
        <w:numPr>
          <w:ilvl w:val="0"/>
          <w:numId w:val="888"/>
        </w:numPr>
        <w:spacing w:after="0" w:line="259" w:lineRule="auto"/>
      </w:pPr>
      <w:r w:rsidRPr="006D2CAE">
        <w:t>Individual metric query: /actuator/metrics/jvm.memory.used</w:t>
      </w:r>
    </w:p>
    <w:p w14:paraId="7EDC2856" w14:textId="77777777" w:rsidR="00043BDE" w:rsidRPr="006D2CAE" w:rsidRDefault="00043BDE" w:rsidP="00043BDE">
      <w:pPr>
        <w:numPr>
          <w:ilvl w:val="0"/>
          <w:numId w:val="888"/>
        </w:numPr>
        <w:spacing w:after="0" w:line="259" w:lineRule="auto"/>
      </w:pPr>
      <w:r w:rsidRPr="006D2CAE">
        <w:t>Returns:</w:t>
      </w:r>
    </w:p>
    <w:p w14:paraId="5F045B69" w14:textId="77777777" w:rsidR="00043BDE" w:rsidRPr="006D2CAE" w:rsidRDefault="00043BDE" w:rsidP="00043BDE">
      <w:pPr>
        <w:spacing w:after="0" w:line="259" w:lineRule="auto"/>
      </w:pPr>
      <w:r w:rsidRPr="006D2CAE">
        <w:t>{</w:t>
      </w:r>
    </w:p>
    <w:p w14:paraId="4533A1D6" w14:textId="77777777" w:rsidR="00043BDE" w:rsidRPr="006D2CAE" w:rsidRDefault="00043BDE" w:rsidP="00043BDE">
      <w:pPr>
        <w:spacing w:after="0" w:line="259" w:lineRule="auto"/>
      </w:pPr>
      <w:r w:rsidRPr="006D2CAE">
        <w:t xml:space="preserve">  "name": "jvm.memory.used",</w:t>
      </w:r>
    </w:p>
    <w:p w14:paraId="68D46EA6" w14:textId="77777777" w:rsidR="00043BDE" w:rsidRPr="006D2CAE" w:rsidRDefault="00043BDE" w:rsidP="00043BDE">
      <w:pPr>
        <w:spacing w:after="0" w:line="259" w:lineRule="auto"/>
      </w:pPr>
      <w:r w:rsidRPr="006D2CAE">
        <w:t xml:space="preserve">  "measurements": [{"statistic":"VALUE","value":12345678}],</w:t>
      </w:r>
    </w:p>
    <w:p w14:paraId="38A5C353" w14:textId="77777777" w:rsidR="00043BDE" w:rsidRPr="006D2CAE" w:rsidRDefault="00043BDE" w:rsidP="00043BDE">
      <w:pPr>
        <w:spacing w:after="0" w:line="259" w:lineRule="auto"/>
      </w:pPr>
      <w:r w:rsidRPr="006D2CAE">
        <w:t xml:space="preserve">  "availableTags": [{"tag":"area","values":["heap","nonheap"]}]</w:t>
      </w:r>
    </w:p>
    <w:p w14:paraId="4A432C01" w14:textId="77777777" w:rsidR="00043BDE" w:rsidRPr="006D2CAE" w:rsidRDefault="00043BDE" w:rsidP="00043BDE">
      <w:pPr>
        <w:spacing w:after="0" w:line="259" w:lineRule="auto"/>
      </w:pPr>
      <w:r w:rsidRPr="006D2CAE">
        <w:t>}</w:t>
      </w:r>
    </w:p>
    <w:p w14:paraId="0DFC0EF0" w14:textId="77777777" w:rsidR="00043BDE" w:rsidRPr="006D2CAE" w:rsidRDefault="00000000" w:rsidP="00043BDE">
      <w:pPr>
        <w:spacing w:after="0" w:line="259" w:lineRule="auto"/>
      </w:pPr>
      <w:r>
        <w:pict w14:anchorId="6C56429A">
          <v:rect id="_x0000_i1460" style="width:0;height:1.5pt" o:hralign="center" o:hrstd="t" o:hr="t" fillcolor="#a0a0a0" stroked="f"/>
        </w:pict>
      </w:r>
    </w:p>
    <w:p w14:paraId="19D5C83C"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Tagging and Aggregation</w:t>
      </w:r>
    </w:p>
    <w:p w14:paraId="396F5E5E" w14:textId="77777777" w:rsidR="00043BDE" w:rsidRPr="006D2CAE" w:rsidRDefault="00043BDE" w:rsidP="00043BDE">
      <w:pPr>
        <w:numPr>
          <w:ilvl w:val="0"/>
          <w:numId w:val="889"/>
        </w:numPr>
        <w:spacing w:after="0" w:line="259" w:lineRule="auto"/>
      </w:pPr>
      <w:r w:rsidRPr="006D2CAE">
        <w:t xml:space="preserve">Meters are </w:t>
      </w:r>
      <w:r w:rsidRPr="006D2CAE">
        <w:rPr>
          <w:b/>
          <w:bCs/>
        </w:rPr>
        <w:t>tagged with dimensions</w:t>
      </w:r>
      <w:r w:rsidRPr="006D2CAE">
        <w:t>, e.g., HTTP status, URI, method</w:t>
      </w:r>
    </w:p>
    <w:p w14:paraId="00841B50" w14:textId="77777777" w:rsidR="00043BDE" w:rsidRPr="006D2CAE" w:rsidRDefault="00043BDE" w:rsidP="00043BDE">
      <w:pPr>
        <w:numPr>
          <w:ilvl w:val="0"/>
          <w:numId w:val="889"/>
        </w:numPr>
        <w:spacing w:after="0" w:line="259" w:lineRule="auto"/>
      </w:pPr>
      <w:r w:rsidRPr="006D2CAE">
        <w:t>Boot auto-binds tags via WebMvcMetricsFilter / WebFluxMetricsFilter</w:t>
      </w:r>
    </w:p>
    <w:p w14:paraId="67187366" w14:textId="77777777" w:rsidR="00043BDE" w:rsidRPr="006D2CAE" w:rsidRDefault="00043BDE" w:rsidP="00043BDE">
      <w:pPr>
        <w:numPr>
          <w:ilvl w:val="0"/>
          <w:numId w:val="889"/>
        </w:numPr>
        <w:spacing w:after="0" w:line="259" w:lineRule="auto"/>
      </w:pPr>
      <w:r w:rsidRPr="006D2CAE">
        <w:t xml:space="preserve">Aggregation handled </w:t>
      </w:r>
      <w:r w:rsidRPr="006D2CAE">
        <w:rPr>
          <w:b/>
          <w:bCs/>
        </w:rPr>
        <w:t>inside the registry</w:t>
      </w:r>
      <w:r w:rsidRPr="006D2CAE">
        <w:t>, so metrics are pre-processed for Prometheus/Grafana</w:t>
      </w:r>
    </w:p>
    <w:p w14:paraId="300FF7C2" w14:textId="77777777" w:rsidR="00043BDE" w:rsidRPr="006D2CAE" w:rsidRDefault="00000000" w:rsidP="00043BDE">
      <w:pPr>
        <w:spacing w:after="0" w:line="259" w:lineRule="auto"/>
      </w:pPr>
      <w:r>
        <w:pict w14:anchorId="44460C6D">
          <v:rect id="_x0000_i1461" style="width:0;height:1.5pt" o:hralign="center" o:hrstd="t" o:hr="t" fillcolor="#a0a0a0" stroked="f"/>
        </w:pict>
      </w:r>
    </w:p>
    <w:p w14:paraId="6FA09B66"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Custom Metrics</w:t>
      </w:r>
    </w:p>
    <w:p w14:paraId="7F7694A8" w14:textId="77777777" w:rsidR="00043BDE" w:rsidRPr="006D2CAE" w:rsidRDefault="00043BDE" w:rsidP="00043BDE">
      <w:pPr>
        <w:spacing w:after="0" w:line="259" w:lineRule="auto"/>
      </w:pPr>
      <w:r w:rsidRPr="006D2CAE">
        <w:t>@Autowired</w:t>
      </w:r>
    </w:p>
    <w:p w14:paraId="0331F3EF" w14:textId="77777777" w:rsidR="00043BDE" w:rsidRPr="006D2CAE" w:rsidRDefault="00043BDE" w:rsidP="00043BDE">
      <w:pPr>
        <w:spacing w:after="0" w:line="259" w:lineRule="auto"/>
      </w:pPr>
      <w:r w:rsidRPr="006D2CAE">
        <w:t>MeterRegistry registry;</w:t>
      </w:r>
    </w:p>
    <w:p w14:paraId="2E67D7E4" w14:textId="77777777" w:rsidR="00043BDE" w:rsidRPr="006D2CAE" w:rsidRDefault="00043BDE" w:rsidP="00043BDE">
      <w:pPr>
        <w:spacing w:after="0" w:line="259" w:lineRule="auto"/>
      </w:pPr>
    </w:p>
    <w:p w14:paraId="60D204EB" w14:textId="77777777" w:rsidR="00043BDE" w:rsidRPr="006D2CAE" w:rsidRDefault="00043BDE" w:rsidP="00043BDE">
      <w:pPr>
        <w:spacing w:after="0" w:line="259" w:lineRule="auto"/>
      </w:pPr>
      <w:r w:rsidRPr="006D2CAE">
        <w:t>public void recordEvent() {</w:t>
      </w:r>
    </w:p>
    <w:p w14:paraId="741399F6" w14:textId="77777777" w:rsidR="00043BDE" w:rsidRPr="006D2CAE" w:rsidRDefault="00043BDE" w:rsidP="00043BDE">
      <w:pPr>
        <w:spacing w:after="0" w:line="259" w:lineRule="auto"/>
      </w:pPr>
      <w:r w:rsidRPr="006D2CAE">
        <w:t xml:space="preserve">    registry.counter("custom.event.count", "type", "order").increment();</w:t>
      </w:r>
    </w:p>
    <w:p w14:paraId="2F067678" w14:textId="77777777" w:rsidR="00043BDE" w:rsidRPr="006D2CAE" w:rsidRDefault="00043BDE" w:rsidP="00043BDE">
      <w:pPr>
        <w:spacing w:after="0" w:line="259" w:lineRule="auto"/>
      </w:pPr>
      <w:r w:rsidRPr="006D2CAE">
        <w:t>}</w:t>
      </w:r>
    </w:p>
    <w:p w14:paraId="25FB9610" w14:textId="77777777" w:rsidR="00043BDE" w:rsidRPr="006D2CAE" w:rsidRDefault="00043BDE" w:rsidP="00043BDE">
      <w:pPr>
        <w:spacing w:after="0" w:line="259" w:lineRule="auto"/>
      </w:pPr>
    </w:p>
    <w:p w14:paraId="3FB8ADB1" w14:textId="77777777" w:rsidR="00043BDE" w:rsidRPr="006D2CAE" w:rsidRDefault="00043BDE" w:rsidP="00043BDE">
      <w:pPr>
        <w:spacing w:after="0" w:line="259" w:lineRule="auto"/>
      </w:pPr>
      <w:r w:rsidRPr="006D2CAE">
        <w:t>@Timed(value="custom.process.time", extraTags={"task","import"})</w:t>
      </w:r>
    </w:p>
    <w:p w14:paraId="2AEC3CE3" w14:textId="77777777" w:rsidR="00043BDE" w:rsidRPr="006D2CAE" w:rsidRDefault="00043BDE" w:rsidP="00043BDE">
      <w:pPr>
        <w:spacing w:after="0" w:line="259" w:lineRule="auto"/>
      </w:pPr>
      <w:r w:rsidRPr="006D2CAE">
        <w:t>public void process() { ... }</w:t>
      </w:r>
    </w:p>
    <w:p w14:paraId="43E8A549" w14:textId="77777777" w:rsidR="00043BDE" w:rsidRPr="006D2CAE" w:rsidRDefault="00043BDE" w:rsidP="00043BDE">
      <w:pPr>
        <w:numPr>
          <w:ilvl w:val="0"/>
          <w:numId w:val="890"/>
        </w:numPr>
        <w:spacing w:after="0" w:line="259" w:lineRule="auto"/>
      </w:pPr>
      <w:r w:rsidRPr="006D2CAE">
        <w:t>Integrated into /actuator/metrics automatically</w:t>
      </w:r>
    </w:p>
    <w:p w14:paraId="4F19ACAC" w14:textId="77777777" w:rsidR="00043BDE" w:rsidRPr="006D2CAE" w:rsidRDefault="00043BDE" w:rsidP="00043BDE">
      <w:pPr>
        <w:numPr>
          <w:ilvl w:val="0"/>
          <w:numId w:val="890"/>
        </w:numPr>
        <w:spacing w:after="0" w:line="259" w:lineRule="auto"/>
      </w:pPr>
      <w:r w:rsidRPr="006D2CAE">
        <w:t>No additional wiring needed</w:t>
      </w:r>
    </w:p>
    <w:p w14:paraId="27022372" w14:textId="77777777" w:rsidR="00043BDE" w:rsidRPr="006D2CAE" w:rsidRDefault="00043BDE" w:rsidP="00043BDE">
      <w:pPr>
        <w:numPr>
          <w:ilvl w:val="0"/>
          <w:numId w:val="890"/>
        </w:numPr>
        <w:spacing w:after="0" w:line="259" w:lineRule="auto"/>
      </w:pPr>
      <w:r w:rsidRPr="006D2CAE">
        <w:t>Works for both blocking and reactive pipelines</w:t>
      </w:r>
    </w:p>
    <w:p w14:paraId="1816818A" w14:textId="77777777" w:rsidR="00043BDE" w:rsidRPr="006D2CAE" w:rsidRDefault="00000000" w:rsidP="00043BDE">
      <w:pPr>
        <w:spacing w:after="0" w:line="259" w:lineRule="auto"/>
      </w:pPr>
      <w:r>
        <w:pict w14:anchorId="4E577C73">
          <v:rect id="_x0000_i1462" style="width:0;height:1.5pt" o:hralign="center" o:hrstd="t" o:hr="t" fillcolor="#a0a0a0" stroked="f"/>
        </w:pict>
      </w:r>
    </w:p>
    <w:p w14:paraId="32745CA8"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Reactive vs Servlet Stack</w:t>
      </w:r>
    </w:p>
    <w:p w14:paraId="3513647C" w14:textId="77777777" w:rsidR="00043BDE" w:rsidRPr="006D2CAE" w:rsidRDefault="00043BDE" w:rsidP="00043BDE">
      <w:pPr>
        <w:numPr>
          <w:ilvl w:val="0"/>
          <w:numId w:val="891"/>
        </w:numPr>
        <w:spacing w:after="0" w:line="259" w:lineRule="auto"/>
      </w:pPr>
      <w:r w:rsidRPr="006D2CAE">
        <w:rPr>
          <w:b/>
          <w:bCs/>
        </w:rPr>
        <w:t>Servlet stack</w:t>
      </w:r>
      <w:r w:rsidRPr="006D2CAE">
        <w:t>: WebMvcMetricsFilter wraps requests, records counters/timers</w:t>
      </w:r>
    </w:p>
    <w:p w14:paraId="4402BF84" w14:textId="77777777" w:rsidR="00043BDE" w:rsidRPr="006D2CAE" w:rsidRDefault="00043BDE" w:rsidP="00043BDE">
      <w:pPr>
        <w:numPr>
          <w:ilvl w:val="0"/>
          <w:numId w:val="891"/>
        </w:numPr>
        <w:spacing w:after="0" w:line="259" w:lineRule="auto"/>
      </w:pPr>
      <w:r w:rsidRPr="006D2CAE">
        <w:rPr>
          <w:b/>
          <w:bCs/>
        </w:rPr>
        <w:t>Reactive stack</w:t>
      </w:r>
      <w:r w:rsidRPr="006D2CAE">
        <w:t>: WebFluxMetricsFilter uses Mono / Flux hooks</w:t>
      </w:r>
    </w:p>
    <w:p w14:paraId="3879F5F5" w14:textId="77777777" w:rsidR="00043BDE" w:rsidRPr="006D2CAE" w:rsidRDefault="00043BDE" w:rsidP="00043BDE">
      <w:pPr>
        <w:numPr>
          <w:ilvl w:val="0"/>
          <w:numId w:val="891"/>
        </w:numPr>
        <w:spacing w:after="0" w:line="259" w:lineRule="auto"/>
      </w:pPr>
      <w:r w:rsidRPr="006D2CAE">
        <w:lastRenderedPageBreak/>
        <w:t xml:space="preserve">Both feed metrics into the </w:t>
      </w:r>
      <w:r w:rsidRPr="006D2CAE">
        <w:rPr>
          <w:b/>
          <w:bCs/>
        </w:rPr>
        <w:t>same MeterRegistry</w:t>
      </w:r>
    </w:p>
    <w:p w14:paraId="39DD8B06" w14:textId="77777777" w:rsidR="00043BDE" w:rsidRPr="006D2CAE" w:rsidRDefault="00043BDE" w:rsidP="00043BDE">
      <w:pPr>
        <w:spacing w:after="0" w:line="259" w:lineRule="auto"/>
      </w:pPr>
      <w:r w:rsidRPr="006D2CAE">
        <w:t xml:space="preserve">Important: blocking calls in reactive filters </w:t>
      </w:r>
      <w:r w:rsidRPr="006D2CAE">
        <w:rPr>
          <w:b/>
          <w:bCs/>
        </w:rPr>
        <w:t>block the event loop</w:t>
      </w:r>
      <w:r w:rsidRPr="006D2CAE">
        <w:t>, distorting metrics. Use Schedulers.boundedElastic() if needed.</w:t>
      </w:r>
    </w:p>
    <w:p w14:paraId="032B48EA" w14:textId="77777777" w:rsidR="00043BDE" w:rsidRPr="006D2CAE" w:rsidRDefault="00000000" w:rsidP="00043BDE">
      <w:pPr>
        <w:spacing w:after="0" w:line="259" w:lineRule="auto"/>
      </w:pPr>
      <w:r>
        <w:pict w14:anchorId="0D4E333A">
          <v:rect id="_x0000_i1463" style="width:0;height:1.5pt" o:hralign="center" o:hrstd="t" o:hr="t" fillcolor="#a0a0a0" stroked="f"/>
        </w:pict>
      </w:r>
    </w:p>
    <w:p w14:paraId="2E98E36B" w14:textId="77777777" w:rsidR="00043BDE" w:rsidRPr="006D2CAE" w:rsidRDefault="00043BDE" w:rsidP="00043BDE">
      <w:pPr>
        <w:spacing w:after="0" w:line="259" w:lineRule="auto"/>
        <w:rPr>
          <w:b/>
          <w:bCs/>
        </w:rPr>
      </w:pPr>
      <w:r w:rsidRPr="006D2CAE">
        <w:rPr>
          <w:b/>
          <w:bCs/>
        </w:rPr>
        <w:t>9️</w:t>
      </w:r>
      <w:r w:rsidRPr="006D2CAE">
        <w:rPr>
          <w:rFonts w:ascii="Segoe UI Symbol" w:hAnsi="Segoe UI Symbol" w:cs="Segoe UI Symbol"/>
          <w:b/>
          <w:bCs/>
        </w:rPr>
        <w:t>⃣</w:t>
      </w:r>
      <w:r w:rsidRPr="006D2CAE">
        <w:rPr>
          <w:b/>
          <w:bCs/>
        </w:rPr>
        <w:t xml:space="preserve"> Exporting Metrics to Monitoring Systems</w:t>
      </w:r>
    </w:p>
    <w:p w14:paraId="3A59525F" w14:textId="77777777" w:rsidR="00043BDE" w:rsidRPr="006D2CAE" w:rsidRDefault="00043BDE" w:rsidP="00043BDE">
      <w:pPr>
        <w:numPr>
          <w:ilvl w:val="0"/>
          <w:numId w:val="892"/>
        </w:numPr>
        <w:spacing w:after="0" w:line="259" w:lineRule="auto"/>
      </w:pPr>
      <w:r w:rsidRPr="006D2CAE">
        <w:t>Boot supports multiple registries:</w:t>
      </w:r>
    </w:p>
    <w:p w14:paraId="0FB9D078" w14:textId="77777777" w:rsidR="00043BDE" w:rsidRPr="006D2CAE" w:rsidRDefault="00043BDE" w:rsidP="00043BDE">
      <w:pPr>
        <w:numPr>
          <w:ilvl w:val="1"/>
          <w:numId w:val="892"/>
        </w:numPr>
        <w:spacing w:after="0" w:line="259" w:lineRule="auto"/>
      </w:pPr>
      <w:r w:rsidRPr="006D2CAE">
        <w:t>Prometheus: /actuator/prometheus</w:t>
      </w:r>
    </w:p>
    <w:p w14:paraId="667F49C8" w14:textId="77777777" w:rsidR="00043BDE" w:rsidRPr="006D2CAE" w:rsidRDefault="00043BDE" w:rsidP="00043BDE">
      <w:pPr>
        <w:numPr>
          <w:ilvl w:val="1"/>
          <w:numId w:val="892"/>
        </w:numPr>
        <w:spacing w:after="0" w:line="259" w:lineRule="auto"/>
      </w:pPr>
      <w:r w:rsidRPr="006D2CAE">
        <w:t>Datadog, NewRelic, Graphite</w:t>
      </w:r>
    </w:p>
    <w:p w14:paraId="3C3E74B8" w14:textId="77777777" w:rsidR="00043BDE" w:rsidRPr="006D2CAE" w:rsidRDefault="00043BDE" w:rsidP="00043BDE">
      <w:pPr>
        <w:numPr>
          <w:ilvl w:val="0"/>
          <w:numId w:val="892"/>
        </w:numPr>
        <w:spacing w:after="0" w:line="259" w:lineRule="auto"/>
      </w:pPr>
      <w:r w:rsidRPr="006D2CAE">
        <w:t xml:space="preserve">Uses </w:t>
      </w:r>
      <w:r w:rsidRPr="006D2CAE">
        <w:rPr>
          <w:b/>
          <w:bCs/>
        </w:rPr>
        <w:t>CompositeMeterRegistry</w:t>
      </w:r>
      <w:r w:rsidRPr="006D2CAE">
        <w:t xml:space="preserve"> to aggregate multiple outputs</w:t>
      </w:r>
    </w:p>
    <w:p w14:paraId="4310825F" w14:textId="77777777" w:rsidR="00043BDE" w:rsidRPr="006D2CAE" w:rsidRDefault="00043BDE" w:rsidP="00043BDE">
      <w:pPr>
        <w:numPr>
          <w:ilvl w:val="0"/>
          <w:numId w:val="892"/>
        </w:numPr>
        <w:spacing w:after="0" w:line="259" w:lineRule="auto"/>
      </w:pPr>
      <w:r w:rsidRPr="006D2CAE">
        <w:t>Can selectively enable/disable via management.metrics.export.*</w:t>
      </w:r>
    </w:p>
    <w:p w14:paraId="6B6653F2" w14:textId="77777777" w:rsidR="00043BDE" w:rsidRPr="006D2CAE" w:rsidRDefault="00000000" w:rsidP="00043BDE">
      <w:pPr>
        <w:spacing w:after="0" w:line="259" w:lineRule="auto"/>
      </w:pPr>
      <w:r>
        <w:pict w14:anchorId="0C0FFDAF">
          <v:rect id="_x0000_i1464" style="width:0;height:1.5pt" o:hralign="center" o:hrstd="t" o:hr="t" fillcolor="#a0a0a0" stroked="f"/>
        </w:pict>
      </w:r>
    </w:p>
    <w:p w14:paraId="4FAF5829" w14:textId="77777777" w:rsidR="00043BDE" w:rsidRPr="006D2CAE" w:rsidRDefault="00043BDE" w:rsidP="00043BDE">
      <w:pPr>
        <w:spacing w:after="0" w:line="259" w:lineRule="auto"/>
        <w:rPr>
          <w:b/>
          <w:bCs/>
        </w:rPr>
      </w:pPr>
      <w:r w:rsidRPr="006D2CAE">
        <w:rPr>
          <w:rFonts w:ascii="Segoe UI Emoji" w:hAnsi="Segoe UI Emoji" w:cs="Segoe UI Emoji"/>
          <w:b/>
          <w:bCs/>
        </w:rPr>
        <w:t>🔟</w:t>
      </w:r>
      <w:r w:rsidRPr="006D2CAE">
        <w:rPr>
          <w:b/>
          <w:bCs/>
        </w:rPr>
        <w:t xml:space="preserve"> Production-Level Considerations</w:t>
      </w:r>
    </w:p>
    <w:p w14:paraId="14D5F071" w14:textId="77777777" w:rsidR="00043BDE" w:rsidRPr="006D2CAE" w:rsidRDefault="00043BDE" w:rsidP="00043BDE">
      <w:pPr>
        <w:numPr>
          <w:ilvl w:val="0"/>
          <w:numId w:val="893"/>
        </w:numPr>
        <w:spacing w:after="0" w:line="259" w:lineRule="auto"/>
      </w:pPr>
      <w:r w:rsidRPr="006D2CAE">
        <w:t xml:space="preserve">Always use </w:t>
      </w:r>
      <w:r w:rsidRPr="006D2CAE">
        <w:rPr>
          <w:b/>
          <w:bCs/>
        </w:rPr>
        <w:t>global MeterRegistry</w:t>
      </w:r>
      <w:r w:rsidRPr="006D2CAE">
        <w:t xml:space="preserve"> instead of creating new ones</w:t>
      </w:r>
    </w:p>
    <w:p w14:paraId="6E75E6D4" w14:textId="77777777" w:rsidR="00043BDE" w:rsidRPr="006D2CAE" w:rsidRDefault="00043BDE" w:rsidP="00043BDE">
      <w:pPr>
        <w:numPr>
          <w:ilvl w:val="0"/>
          <w:numId w:val="893"/>
        </w:numPr>
        <w:spacing w:after="0" w:line="259" w:lineRule="auto"/>
      </w:pPr>
      <w:r w:rsidRPr="006D2CAE">
        <w:t>Tag consistently to avoid metric explosion</w:t>
      </w:r>
    </w:p>
    <w:p w14:paraId="3C2553AB" w14:textId="77777777" w:rsidR="00043BDE" w:rsidRPr="006D2CAE" w:rsidRDefault="00043BDE" w:rsidP="00043BDE">
      <w:pPr>
        <w:numPr>
          <w:ilvl w:val="0"/>
          <w:numId w:val="893"/>
        </w:numPr>
        <w:spacing w:after="0" w:line="259" w:lineRule="auto"/>
      </w:pPr>
      <w:r w:rsidRPr="006D2CAE">
        <w:t>For high throughput apps:</w:t>
      </w:r>
    </w:p>
    <w:p w14:paraId="7F079C50" w14:textId="77777777" w:rsidR="00043BDE" w:rsidRPr="006D2CAE" w:rsidRDefault="00043BDE" w:rsidP="00043BDE">
      <w:pPr>
        <w:numPr>
          <w:ilvl w:val="1"/>
          <w:numId w:val="893"/>
        </w:numPr>
        <w:spacing w:after="0" w:line="259" w:lineRule="auto"/>
      </w:pPr>
      <w:r w:rsidRPr="006D2CAE">
        <w:t xml:space="preserve">Prefer </w:t>
      </w:r>
      <w:r w:rsidRPr="006D2CAE">
        <w:rPr>
          <w:b/>
          <w:bCs/>
        </w:rPr>
        <w:t>histograms</w:t>
      </w:r>
      <w:r w:rsidRPr="006D2CAE">
        <w:t xml:space="preserve"> over raw timers</w:t>
      </w:r>
    </w:p>
    <w:p w14:paraId="6204970E" w14:textId="77777777" w:rsidR="00043BDE" w:rsidRPr="006D2CAE" w:rsidRDefault="00043BDE" w:rsidP="00043BDE">
      <w:pPr>
        <w:numPr>
          <w:ilvl w:val="1"/>
          <w:numId w:val="893"/>
        </w:numPr>
        <w:spacing w:after="0" w:line="259" w:lineRule="auto"/>
      </w:pPr>
      <w:r w:rsidRPr="006D2CAE">
        <w:t>Avoid blocking in reactive pipelines</w:t>
      </w:r>
    </w:p>
    <w:p w14:paraId="6523E6CD" w14:textId="77777777" w:rsidR="00043BDE" w:rsidRPr="006D2CAE" w:rsidRDefault="00043BDE" w:rsidP="00043BDE">
      <w:pPr>
        <w:numPr>
          <w:ilvl w:val="0"/>
          <w:numId w:val="893"/>
        </w:numPr>
        <w:spacing w:after="0" w:line="259" w:lineRule="auto"/>
      </w:pPr>
      <w:r w:rsidRPr="006D2CAE">
        <w:t>Security: metrics can expose sensitive URIs or internal counts</w:t>
      </w:r>
    </w:p>
    <w:p w14:paraId="2D5A23D6" w14:textId="77777777" w:rsidR="00043BDE" w:rsidRPr="006D2CAE" w:rsidRDefault="00043BDE" w:rsidP="00043BDE">
      <w:pPr>
        <w:numPr>
          <w:ilvl w:val="0"/>
          <w:numId w:val="893"/>
        </w:numPr>
        <w:spacing w:after="0" w:line="259" w:lineRule="auto"/>
      </w:pPr>
      <w:r w:rsidRPr="006D2CAE">
        <w:t xml:space="preserve">Customize WebMvcMetricsFilter / WebFluxMetricsFilter to </w:t>
      </w:r>
      <w:r w:rsidRPr="006D2CAE">
        <w:rPr>
          <w:b/>
          <w:bCs/>
        </w:rPr>
        <w:t>ignore noisy endpoints</w:t>
      </w:r>
    </w:p>
    <w:p w14:paraId="761D88A7" w14:textId="77777777" w:rsidR="00043BDE" w:rsidRPr="006D2CAE" w:rsidRDefault="00000000" w:rsidP="00043BDE">
      <w:pPr>
        <w:spacing w:after="0" w:line="259" w:lineRule="auto"/>
      </w:pPr>
      <w:r>
        <w:pict w14:anchorId="5C83CC3C">
          <v:rect id="_x0000_i1465" style="width:0;height:1.5pt" o:hralign="center" o:hrstd="t" o:hr="t" fillcolor="#a0a0a0" stroked="f"/>
        </w:pict>
      </w:r>
    </w:p>
    <w:p w14:paraId="66106C8C"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1️</w:t>
      </w:r>
      <w:r w:rsidRPr="006D2CAE">
        <w:rPr>
          <w:rFonts w:ascii="Segoe UI Symbol" w:hAnsi="Segoe UI Symbol" w:cs="Segoe UI Symbol"/>
          <w:b/>
          <w:bCs/>
        </w:rPr>
        <w:t>⃣</w:t>
      </w:r>
      <w:r w:rsidRPr="006D2CAE">
        <w:rPr>
          <w:b/>
          <w:bCs/>
        </w:rPr>
        <w:t xml:space="preserve"> Interview-Ready One-Liner</w:t>
      </w:r>
    </w:p>
    <w:p w14:paraId="1F2116B2" w14:textId="77777777" w:rsidR="00043BDE" w:rsidRPr="006D2CAE" w:rsidRDefault="00043BDE" w:rsidP="00043BDE">
      <w:pPr>
        <w:spacing w:after="0" w:line="259" w:lineRule="auto"/>
      </w:pPr>
      <w:r w:rsidRPr="006D2CAE">
        <w:rPr>
          <w:b/>
          <w:bCs/>
        </w:rPr>
        <w:t>Spring Boot collects metrics via Micrometer MeterRegistry beans, auto-instruments system and application metrics, and exposes them through /actuator/metrics or monitoring exporters, with tagging, aggregation, and optional reactive support for WebFlux.</w:t>
      </w:r>
    </w:p>
    <w:p w14:paraId="53706A5A" w14:textId="77777777" w:rsidR="00043BDE" w:rsidRPr="006D2CAE" w:rsidRDefault="00043BDE" w:rsidP="00043BDE">
      <w:pPr>
        <w:spacing w:after="0"/>
      </w:pPr>
    </w:p>
    <w:p w14:paraId="688FD9F5" w14:textId="77777777" w:rsidR="00043BDE" w:rsidRPr="00043BDE" w:rsidRDefault="00043BDE" w:rsidP="00043BDE">
      <w:pPr>
        <w:rPr>
          <w:b/>
          <w:bCs/>
          <w:color w:val="EE0000"/>
          <w:sz w:val="24"/>
          <w:szCs w:val="24"/>
          <w:lang w:val="en-IN"/>
        </w:rPr>
      </w:pPr>
      <w:r w:rsidRPr="00043BDE">
        <w:rPr>
          <w:b/>
          <w:bCs/>
          <w:color w:val="EE0000"/>
          <w:sz w:val="24"/>
          <w:szCs w:val="24"/>
          <w:lang w:val="en-IN"/>
        </w:rPr>
        <w:t>5.  Micrometer role in Boot.</w:t>
      </w:r>
    </w:p>
    <w:p w14:paraId="57704F31"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0A9AEBFD" w14:textId="77777777" w:rsidR="00043BDE" w:rsidRPr="006D2CAE" w:rsidRDefault="00043BDE" w:rsidP="00043BDE">
      <w:pPr>
        <w:spacing w:after="0" w:line="259" w:lineRule="auto"/>
      </w:pPr>
      <w:r w:rsidRPr="006D2CAE">
        <w:rPr>
          <w:b/>
          <w:bCs/>
        </w:rPr>
        <w:t>Micrometer is the metrics instrumentation facade in Spring Boot. It provides a vendor-neutral API for collecting application metrics and publishing them to multiple monitoring systems (Prometheus, Datadog, New Relic, Graphite, etc.). Spring Boot Actuator uses Micrometer under the hood to automatically instrument JVM, HTTP, database, and custom metrics.</w:t>
      </w:r>
    </w:p>
    <w:p w14:paraId="745BEC93" w14:textId="77777777" w:rsidR="00043BDE" w:rsidRPr="006D2CAE" w:rsidRDefault="00043BDE" w:rsidP="00043BDE">
      <w:pPr>
        <w:spacing w:after="0" w:line="259" w:lineRule="auto"/>
      </w:pPr>
      <w:r w:rsidRPr="006D2CAE">
        <w:t>Key insight:</w:t>
      </w:r>
    </w:p>
    <w:p w14:paraId="058FAEEE" w14:textId="77777777" w:rsidR="00043BDE" w:rsidRPr="006D2CAE" w:rsidRDefault="00043BDE" w:rsidP="00043BDE">
      <w:pPr>
        <w:numPr>
          <w:ilvl w:val="0"/>
          <w:numId w:val="894"/>
        </w:numPr>
        <w:spacing w:after="0" w:line="259" w:lineRule="auto"/>
      </w:pPr>
      <w:r w:rsidRPr="006D2CAE">
        <w:t>Boot delegates metrics collection to Micrometer.</w:t>
      </w:r>
    </w:p>
    <w:p w14:paraId="743686BF" w14:textId="77777777" w:rsidR="00043BDE" w:rsidRPr="006D2CAE" w:rsidRDefault="00043BDE" w:rsidP="00043BDE">
      <w:pPr>
        <w:numPr>
          <w:ilvl w:val="0"/>
          <w:numId w:val="894"/>
        </w:numPr>
        <w:spacing w:after="0" w:line="259" w:lineRule="auto"/>
      </w:pPr>
      <w:r w:rsidRPr="006D2CAE">
        <w:t xml:space="preserve">Boot does </w:t>
      </w:r>
      <w:r w:rsidRPr="006D2CAE">
        <w:rPr>
          <w:b/>
          <w:bCs/>
        </w:rPr>
        <w:t>not itself collect metrics</w:t>
      </w:r>
      <w:r w:rsidRPr="006D2CAE">
        <w:t>, it just auto-configures and exposes them.</w:t>
      </w:r>
    </w:p>
    <w:p w14:paraId="6ADC469E" w14:textId="77777777" w:rsidR="00043BDE" w:rsidRPr="006D2CAE" w:rsidRDefault="00000000" w:rsidP="00043BDE">
      <w:pPr>
        <w:spacing w:after="0" w:line="259" w:lineRule="auto"/>
      </w:pPr>
      <w:r>
        <w:pict w14:anchorId="6B6E568C">
          <v:rect id="_x0000_i1466" style="width:0;height:1.5pt" o:hralign="center" o:hrstd="t" o:hr="t" fillcolor="#a0a0a0" stroked="f"/>
        </w:pict>
      </w:r>
    </w:p>
    <w:p w14:paraId="1F8E17B5"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How Boot Integrates Micrometer Internally</w:t>
      </w:r>
    </w:p>
    <w:p w14:paraId="29303B6B" w14:textId="77777777" w:rsidR="00043BDE" w:rsidRPr="006D2CAE" w:rsidRDefault="00043BDE" w:rsidP="00043BDE">
      <w:pPr>
        <w:spacing w:after="0" w:line="259" w:lineRule="auto"/>
        <w:rPr>
          <w:b/>
          <w:bCs/>
        </w:rPr>
      </w:pPr>
      <w:r w:rsidRPr="006D2CAE">
        <w:rPr>
          <w:b/>
          <w:bCs/>
        </w:rPr>
        <w:t>Auto-Configuration Flow</w:t>
      </w:r>
    </w:p>
    <w:p w14:paraId="3A644858" w14:textId="77777777" w:rsidR="00043BDE" w:rsidRPr="006D2CAE" w:rsidRDefault="00043BDE" w:rsidP="00043BDE">
      <w:pPr>
        <w:numPr>
          <w:ilvl w:val="0"/>
          <w:numId w:val="895"/>
        </w:numPr>
        <w:spacing w:after="0" w:line="259" w:lineRule="auto"/>
      </w:pPr>
      <w:r w:rsidRPr="006D2CAE">
        <w:rPr>
          <w:b/>
          <w:bCs/>
        </w:rPr>
        <w:t>Classpath detection</w:t>
      </w:r>
    </w:p>
    <w:p w14:paraId="343834F5" w14:textId="77777777" w:rsidR="00043BDE" w:rsidRPr="006D2CAE" w:rsidRDefault="00043BDE" w:rsidP="00043BDE">
      <w:pPr>
        <w:numPr>
          <w:ilvl w:val="1"/>
          <w:numId w:val="895"/>
        </w:numPr>
        <w:spacing w:after="0" w:line="259" w:lineRule="auto"/>
      </w:pPr>
      <w:r w:rsidRPr="006D2CAE">
        <w:t>Boot checks for io.micrometer.core.instrument.MeterRegistry</w:t>
      </w:r>
    </w:p>
    <w:p w14:paraId="6B545E70" w14:textId="77777777" w:rsidR="00043BDE" w:rsidRPr="006D2CAE" w:rsidRDefault="00043BDE" w:rsidP="00043BDE">
      <w:pPr>
        <w:numPr>
          <w:ilvl w:val="0"/>
          <w:numId w:val="895"/>
        </w:numPr>
        <w:spacing w:after="0" w:line="259" w:lineRule="auto"/>
      </w:pPr>
      <w:r w:rsidRPr="006D2CAE">
        <w:rPr>
          <w:b/>
          <w:bCs/>
        </w:rPr>
        <w:t>MeterRegistry Bean Creation</w:t>
      </w:r>
    </w:p>
    <w:p w14:paraId="1EB7DAD0" w14:textId="77777777" w:rsidR="00043BDE" w:rsidRPr="006D2CAE" w:rsidRDefault="00043BDE" w:rsidP="00043BDE">
      <w:pPr>
        <w:numPr>
          <w:ilvl w:val="1"/>
          <w:numId w:val="895"/>
        </w:numPr>
        <w:spacing w:after="0" w:line="259" w:lineRule="auto"/>
      </w:pPr>
      <w:r w:rsidRPr="006D2CAE">
        <w:t>SimpleMeterRegistry (default)</w:t>
      </w:r>
    </w:p>
    <w:p w14:paraId="0E52153D" w14:textId="77777777" w:rsidR="00043BDE" w:rsidRPr="006D2CAE" w:rsidRDefault="00043BDE" w:rsidP="00043BDE">
      <w:pPr>
        <w:numPr>
          <w:ilvl w:val="1"/>
          <w:numId w:val="895"/>
        </w:numPr>
        <w:spacing w:after="0" w:line="259" w:lineRule="auto"/>
      </w:pPr>
      <w:r w:rsidRPr="006D2CAE">
        <w:t>Prometheus, Datadog, or other registries if dependency exists</w:t>
      </w:r>
    </w:p>
    <w:p w14:paraId="7E05770F" w14:textId="77777777" w:rsidR="00043BDE" w:rsidRPr="006D2CAE" w:rsidRDefault="00043BDE" w:rsidP="00043BDE">
      <w:pPr>
        <w:numPr>
          <w:ilvl w:val="0"/>
          <w:numId w:val="895"/>
        </w:numPr>
        <w:spacing w:after="0" w:line="259" w:lineRule="auto"/>
      </w:pPr>
      <w:r w:rsidRPr="006D2CAE">
        <w:rPr>
          <w:b/>
          <w:bCs/>
        </w:rPr>
        <w:t>Binder Beans Registered</w:t>
      </w:r>
    </w:p>
    <w:p w14:paraId="32B5799B" w14:textId="77777777" w:rsidR="00043BDE" w:rsidRPr="006D2CAE" w:rsidRDefault="00043BDE" w:rsidP="00043BDE">
      <w:pPr>
        <w:numPr>
          <w:ilvl w:val="1"/>
          <w:numId w:val="895"/>
        </w:numPr>
        <w:spacing w:after="0" w:line="259" w:lineRule="auto"/>
      </w:pPr>
      <w:r w:rsidRPr="006D2CAE">
        <w:lastRenderedPageBreak/>
        <w:t>JVM metrics: JvmMemoryMetrics, JvmGcMetrics, ProcessorMetrics</w:t>
      </w:r>
    </w:p>
    <w:p w14:paraId="7706EC39" w14:textId="77777777" w:rsidR="00043BDE" w:rsidRPr="006D2CAE" w:rsidRDefault="00043BDE" w:rsidP="00043BDE">
      <w:pPr>
        <w:numPr>
          <w:ilvl w:val="1"/>
          <w:numId w:val="895"/>
        </w:numPr>
        <w:spacing w:after="0" w:line="259" w:lineRule="auto"/>
      </w:pPr>
      <w:r w:rsidRPr="006D2CAE">
        <w:t>HTTP metrics: WebMvcMetricsFilter, WebFluxMetricsFilter</w:t>
      </w:r>
    </w:p>
    <w:p w14:paraId="5FA13A65" w14:textId="77777777" w:rsidR="00043BDE" w:rsidRPr="006D2CAE" w:rsidRDefault="00043BDE" w:rsidP="00043BDE">
      <w:pPr>
        <w:numPr>
          <w:ilvl w:val="1"/>
          <w:numId w:val="895"/>
        </w:numPr>
        <w:spacing w:after="0" w:line="259" w:lineRule="auto"/>
      </w:pPr>
      <w:r w:rsidRPr="006D2CAE">
        <w:t>Database metrics: DataSourcePoolMetrics</w:t>
      </w:r>
    </w:p>
    <w:p w14:paraId="474A1FEA" w14:textId="77777777" w:rsidR="00043BDE" w:rsidRPr="006D2CAE" w:rsidRDefault="00043BDE" w:rsidP="00043BDE">
      <w:pPr>
        <w:numPr>
          <w:ilvl w:val="0"/>
          <w:numId w:val="895"/>
        </w:numPr>
        <w:spacing w:after="0" w:line="259" w:lineRule="auto"/>
      </w:pPr>
      <w:r w:rsidRPr="006D2CAE">
        <w:rPr>
          <w:b/>
          <w:bCs/>
        </w:rPr>
        <w:t>MetricsEndpoint</w:t>
      </w:r>
    </w:p>
    <w:p w14:paraId="01B72B14" w14:textId="77777777" w:rsidR="00043BDE" w:rsidRPr="006D2CAE" w:rsidRDefault="00043BDE" w:rsidP="00043BDE">
      <w:pPr>
        <w:numPr>
          <w:ilvl w:val="1"/>
          <w:numId w:val="895"/>
        </w:numPr>
        <w:spacing w:after="0" w:line="259" w:lineRule="auto"/>
      </w:pPr>
      <w:r w:rsidRPr="006D2CAE">
        <w:t>Injected with MeterRegistry</w:t>
      </w:r>
    </w:p>
    <w:p w14:paraId="6AFC5449" w14:textId="77777777" w:rsidR="00043BDE" w:rsidRPr="006D2CAE" w:rsidRDefault="00043BDE" w:rsidP="00043BDE">
      <w:pPr>
        <w:numPr>
          <w:ilvl w:val="1"/>
          <w:numId w:val="895"/>
        </w:numPr>
        <w:spacing w:after="0" w:line="259" w:lineRule="auto"/>
      </w:pPr>
      <w:r w:rsidRPr="006D2CAE">
        <w:t>Exposes metrics via /actuator/metrics or other exporters</w:t>
      </w:r>
    </w:p>
    <w:p w14:paraId="6D3A734C" w14:textId="77777777" w:rsidR="00043BDE" w:rsidRPr="006D2CAE" w:rsidRDefault="00043BDE" w:rsidP="00043BDE">
      <w:pPr>
        <w:spacing w:after="0" w:line="259" w:lineRule="auto"/>
      </w:pPr>
      <w:r w:rsidRPr="006D2CAE">
        <w:t xml:space="preserve">Boot keeps metric collection </w:t>
      </w:r>
      <w:r w:rsidRPr="006D2CAE">
        <w:rPr>
          <w:b/>
          <w:bCs/>
        </w:rPr>
        <w:t>decoupled from exposure</w:t>
      </w:r>
      <w:r w:rsidRPr="006D2CAE">
        <w:t xml:space="preserve"> so the same metrics can go to multiple sinks.</w:t>
      </w:r>
    </w:p>
    <w:p w14:paraId="76662869" w14:textId="77777777" w:rsidR="00043BDE" w:rsidRPr="006D2CAE" w:rsidRDefault="00000000" w:rsidP="00043BDE">
      <w:pPr>
        <w:spacing w:after="0" w:line="259" w:lineRule="auto"/>
      </w:pPr>
      <w:r>
        <w:pict w14:anchorId="02FB32C6">
          <v:rect id="_x0000_i1467" style="width:0;height:1.5pt" o:hralign="center" o:hrstd="t" o:hr="t" fillcolor="#a0a0a0" stroked="f"/>
        </w:pict>
      </w:r>
    </w:p>
    <w:p w14:paraId="48294373"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Core Concepts in Micrometer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5760"/>
      </w:tblGrid>
      <w:tr w:rsidR="00043BDE" w:rsidRPr="006D2CAE" w14:paraId="446EC0F2" w14:textId="77777777" w:rsidTr="00B72B58">
        <w:trPr>
          <w:tblHeader/>
          <w:tblCellSpacing w:w="15" w:type="dxa"/>
        </w:trPr>
        <w:tc>
          <w:tcPr>
            <w:tcW w:w="0" w:type="auto"/>
            <w:vAlign w:val="center"/>
            <w:hideMark/>
          </w:tcPr>
          <w:p w14:paraId="720D5DA1" w14:textId="77777777" w:rsidR="00043BDE" w:rsidRPr="006D2CAE" w:rsidRDefault="00043BDE" w:rsidP="00B72B58">
            <w:pPr>
              <w:spacing w:after="0" w:line="259" w:lineRule="auto"/>
              <w:rPr>
                <w:b/>
                <w:bCs/>
              </w:rPr>
            </w:pPr>
            <w:r w:rsidRPr="006D2CAE">
              <w:rPr>
                <w:b/>
                <w:bCs/>
              </w:rPr>
              <w:t>Concept</w:t>
            </w:r>
          </w:p>
        </w:tc>
        <w:tc>
          <w:tcPr>
            <w:tcW w:w="0" w:type="auto"/>
            <w:vAlign w:val="center"/>
            <w:hideMark/>
          </w:tcPr>
          <w:p w14:paraId="05CDD4F0" w14:textId="77777777" w:rsidR="00043BDE" w:rsidRPr="006D2CAE" w:rsidRDefault="00043BDE" w:rsidP="00B72B58">
            <w:pPr>
              <w:spacing w:after="0" w:line="259" w:lineRule="auto"/>
              <w:rPr>
                <w:b/>
                <w:bCs/>
              </w:rPr>
            </w:pPr>
            <w:r w:rsidRPr="006D2CAE">
              <w:rPr>
                <w:b/>
                <w:bCs/>
              </w:rPr>
              <w:t>Role</w:t>
            </w:r>
          </w:p>
        </w:tc>
      </w:tr>
      <w:tr w:rsidR="00043BDE" w:rsidRPr="006D2CAE" w14:paraId="37A5E665" w14:textId="77777777" w:rsidTr="00B72B58">
        <w:trPr>
          <w:tblCellSpacing w:w="15" w:type="dxa"/>
        </w:trPr>
        <w:tc>
          <w:tcPr>
            <w:tcW w:w="0" w:type="auto"/>
            <w:vAlign w:val="center"/>
            <w:hideMark/>
          </w:tcPr>
          <w:p w14:paraId="67ECE1DF" w14:textId="77777777" w:rsidR="00043BDE" w:rsidRPr="006D2CAE" w:rsidRDefault="00043BDE" w:rsidP="00B72B58">
            <w:pPr>
              <w:spacing w:after="0" w:line="259" w:lineRule="auto"/>
            </w:pPr>
            <w:r w:rsidRPr="006D2CAE">
              <w:rPr>
                <w:b/>
                <w:bCs/>
              </w:rPr>
              <w:t>MeterRegistry</w:t>
            </w:r>
          </w:p>
        </w:tc>
        <w:tc>
          <w:tcPr>
            <w:tcW w:w="0" w:type="auto"/>
            <w:vAlign w:val="center"/>
            <w:hideMark/>
          </w:tcPr>
          <w:p w14:paraId="05A21FAD" w14:textId="77777777" w:rsidR="00043BDE" w:rsidRPr="006D2CAE" w:rsidRDefault="00043BDE" w:rsidP="00B72B58">
            <w:pPr>
              <w:spacing w:after="0" w:line="259" w:lineRule="auto"/>
            </w:pPr>
            <w:r w:rsidRPr="006D2CAE">
              <w:t>Central hub for all metrics</w:t>
            </w:r>
          </w:p>
        </w:tc>
      </w:tr>
      <w:tr w:rsidR="00043BDE" w:rsidRPr="006D2CAE" w14:paraId="4EA55CAF" w14:textId="77777777" w:rsidTr="00B72B58">
        <w:trPr>
          <w:tblCellSpacing w:w="15" w:type="dxa"/>
        </w:trPr>
        <w:tc>
          <w:tcPr>
            <w:tcW w:w="0" w:type="auto"/>
            <w:vAlign w:val="center"/>
            <w:hideMark/>
          </w:tcPr>
          <w:p w14:paraId="72849385" w14:textId="77777777" w:rsidR="00043BDE" w:rsidRPr="006D2CAE" w:rsidRDefault="00043BDE" w:rsidP="00B72B58">
            <w:pPr>
              <w:spacing w:after="0" w:line="259" w:lineRule="auto"/>
            </w:pPr>
            <w:r w:rsidRPr="006D2CAE">
              <w:rPr>
                <w:b/>
                <w:bCs/>
              </w:rPr>
              <w:t>Meter</w:t>
            </w:r>
          </w:p>
        </w:tc>
        <w:tc>
          <w:tcPr>
            <w:tcW w:w="0" w:type="auto"/>
            <w:vAlign w:val="center"/>
            <w:hideMark/>
          </w:tcPr>
          <w:p w14:paraId="631C458F" w14:textId="77777777" w:rsidR="00043BDE" w:rsidRPr="006D2CAE" w:rsidRDefault="00043BDE" w:rsidP="00B72B58">
            <w:pPr>
              <w:spacing w:after="0" w:line="259" w:lineRule="auto"/>
            </w:pPr>
            <w:r w:rsidRPr="006D2CAE">
              <w:t>Individual metric: Counter, Gauge, Timer, DistributionSummary</w:t>
            </w:r>
          </w:p>
        </w:tc>
      </w:tr>
      <w:tr w:rsidR="00043BDE" w:rsidRPr="006D2CAE" w14:paraId="5EC41216" w14:textId="77777777" w:rsidTr="00B72B58">
        <w:trPr>
          <w:tblCellSpacing w:w="15" w:type="dxa"/>
        </w:trPr>
        <w:tc>
          <w:tcPr>
            <w:tcW w:w="0" w:type="auto"/>
            <w:vAlign w:val="center"/>
            <w:hideMark/>
          </w:tcPr>
          <w:p w14:paraId="38E18855" w14:textId="77777777" w:rsidR="00043BDE" w:rsidRPr="006D2CAE" w:rsidRDefault="00043BDE" w:rsidP="00B72B58">
            <w:pPr>
              <w:spacing w:after="0" w:line="259" w:lineRule="auto"/>
            </w:pPr>
            <w:r w:rsidRPr="006D2CAE">
              <w:rPr>
                <w:b/>
                <w:bCs/>
              </w:rPr>
              <w:t>Tags</w:t>
            </w:r>
          </w:p>
        </w:tc>
        <w:tc>
          <w:tcPr>
            <w:tcW w:w="0" w:type="auto"/>
            <w:vAlign w:val="center"/>
            <w:hideMark/>
          </w:tcPr>
          <w:p w14:paraId="3F37E7CA" w14:textId="77777777" w:rsidR="00043BDE" w:rsidRPr="006D2CAE" w:rsidRDefault="00043BDE" w:rsidP="00B72B58">
            <w:pPr>
              <w:spacing w:after="0" w:line="259" w:lineRule="auto"/>
            </w:pPr>
            <w:r w:rsidRPr="006D2CAE">
              <w:t>Key-value dimensions for metrics (HTTP method, status, URI)</w:t>
            </w:r>
          </w:p>
        </w:tc>
      </w:tr>
      <w:tr w:rsidR="00043BDE" w:rsidRPr="006D2CAE" w14:paraId="4B45DC01" w14:textId="77777777" w:rsidTr="00B72B58">
        <w:trPr>
          <w:tblCellSpacing w:w="15" w:type="dxa"/>
        </w:trPr>
        <w:tc>
          <w:tcPr>
            <w:tcW w:w="0" w:type="auto"/>
            <w:vAlign w:val="center"/>
            <w:hideMark/>
          </w:tcPr>
          <w:p w14:paraId="22F6D0CD" w14:textId="77777777" w:rsidR="00043BDE" w:rsidRPr="006D2CAE" w:rsidRDefault="00043BDE" w:rsidP="00B72B58">
            <w:pPr>
              <w:spacing w:after="0" w:line="259" w:lineRule="auto"/>
            </w:pPr>
            <w:r w:rsidRPr="006D2CAE">
              <w:rPr>
                <w:b/>
                <w:bCs/>
              </w:rPr>
              <w:t>MeterBinder</w:t>
            </w:r>
          </w:p>
        </w:tc>
        <w:tc>
          <w:tcPr>
            <w:tcW w:w="0" w:type="auto"/>
            <w:vAlign w:val="center"/>
            <w:hideMark/>
          </w:tcPr>
          <w:p w14:paraId="71B51725" w14:textId="77777777" w:rsidR="00043BDE" w:rsidRPr="006D2CAE" w:rsidRDefault="00043BDE" w:rsidP="00B72B58">
            <w:pPr>
              <w:spacing w:after="0" w:line="259" w:lineRule="auto"/>
            </w:pPr>
            <w:r w:rsidRPr="006D2CAE">
              <w:t>Auto-instrumentation for common subsystems (JVM, DB, HTTP)</w:t>
            </w:r>
          </w:p>
        </w:tc>
      </w:tr>
    </w:tbl>
    <w:p w14:paraId="5215EC0D" w14:textId="77777777" w:rsidR="00043BDE" w:rsidRPr="006D2CAE" w:rsidRDefault="00000000" w:rsidP="00043BDE">
      <w:pPr>
        <w:spacing w:after="0" w:line="259" w:lineRule="auto"/>
      </w:pPr>
      <w:r>
        <w:pict w14:anchorId="79D7776B">
          <v:rect id="_x0000_i1468" style="width:0;height:1.5pt" o:hralign="center" o:hrstd="t" o:hr="t" fillcolor="#a0a0a0" stroked="f"/>
        </w:pict>
      </w:r>
    </w:p>
    <w:p w14:paraId="2E0D98D3"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Boot’s Auto-Configured Binders</w:t>
      </w:r>
    </w:p>
    <w:p w14:paraId="5AAC91EB" w14:textId="77777777" w:rsidR="00043BDE" w:rsidRPr="006D2CAE" w:rsidRDefault="00043BDE" w:rsidP="00043BDE">
      <w:pPr>
        <w:numPr>
          <w:ilvl w:val="0"/>
          <w:numId w:val="896"/>
        </w:numPr>
        <w:spacing w:after="0" w:line="259" w:lineRule="auto"/>
      </w:pPr>
      <w:r w:rsidRPr="006D2CAE">
        <w:rPr>
          <w:b/>
          <w:bCs/>
        </w:rPr>
        <w:t>JVM Metrics</w:t>
      </w:r>
    </w:p>
    <w:p w14:paraId="2966D836" w14:textId="77777777" w:rsidR="00043BDE" w:rsidRPr="006D2CAE" w:rsidRDefault="00043BDE" w:rsidP="00043BDE">
      <w:pPr>
        <w:numPr>
          <w:ilvl w:val="1"/>
          <w:numId w:val="896"/>
        </w:numPr>
        <w:spacing w:after="0" w:line="259" w:lineRule="auto"/>
      </w:pPr>
      <w:r w:rsidRPr="006D2CAE">
        <w:t>Memory usage, GC counts, CPU</w:t>
      </w:r>
    </w:p>
    <w:p w14:paraId="69816269" w14:textId="77777777" w:rsidR="00043BDE" w:rsidRPr="006D2CAE" w:rsidRDefault="00043BDE" w:rsidP="00043BDE">
      <w:pPr>
        <w:numPr>
          <w:ilvl w:val="0"/>
          <w:numId w:val="896"/>
        </w:numPr>
        <w:spacing w:after="0" w:line="259" w:lineRule="auto"/>
      </w:pPr>
      <w:r w:rsidRPr="006D2CAE">
        <w:rPr>
          <w:b/>
          <w:bCs/>
        </w:rPr>
        <w:t>HTTP Metrics</w:t>
      </w:r>
    </w:p>
    <w:p w14:paraId="23A94B56" w14:textId="77777777" w:rsidR="00043BDE" w:rsidRPr="006D2CAE" w:rsidRDefault="00043BDE" w:rsidP="00043BDE">
      <w:pPr>
        <w:numPr>
          <w:ilvl w:val="1"/>
          <w:numId w:val="896"/>
        </w:numPr>
        <w:spacing w:after="0" w:line="259" w:lineRule="auto"/>
      </w:pPr>
      <w:r w:rsidRPr="006D2CAE">
        <w:t>Request counts, duration, status codes</w:t>
      </w:r>
    </w:p>
    <w:p w14:paraId="30BBD904" w14:textId="77777777" w:rsidR="00043BDE" w:rsidRPr="006D2CAE" w:rsidRDefault="00043BDE" w:rsidP="00043BDE">
      <w:pPr>
        <w:numPr>
          <w:ilvl w:val="0"/>
          <w:numId w:val="896"/>
        </w:numPr>
        <w:spacing w:after="0" w:line="259" w:lineRule="auto"/>
      </w:pPr>
      <w:r w:rsidRPr="006D2CAE">
        <w:rPr>
          <w:b/>
          <w:bCs/>
        </w:rPr>
        <w:t>Datasource Metrics</w:t>
      </w:r>
    </w:p>
    <w:p w14:paraId="31813FD4" w14:textId="77777777" w:rsidR="00043BDE" w:rsidRPr="006D2CAE" w:rsidRDefault="00043BDE" w:rsidP="00043BDE">
      <w:pPr>
        <w:numPr>
          <w:ilvl w:val="1"/>
          <w:numId w:val="896"/>
        </w:numPr>
        <w:spacing w:after="0" w:line="259" w:lineRule="auto"/>
      </w:pPr>
      <w:r w:rsidRPr="006D2CAE">
        <w:t>Connection pool usage, active/idle counts</w:t>
      </w:r>
    </w:p>
    <w:p w14:paraId="467A6588" w14:textId="77777777" w:rsidR="00043BDE" w:rsidRPr="006D2CAE" w:rsidRDefault="00043BDE" w:rsidP="00043BDE">
      <w:pPr>
        <w:numPr>
          <w:ilvl w:val="0"/>
          <w:numId w:val="896"/>
        </w:numPr>
        <w:spacing w:after="0" w:line="259" w:lineRule="auto"/>
      </w:pPr>
      <w:r w:rsidRPr="006D2CAE">
        <w:rPr>
          <w:b/>
          <w:bCs/>
        </w:rPr>
        <w:t>Custom Metrics</w:t>
      </w:r>
    </w:p>
    <w:p w14:paraId="6095F11D" w14:textId="77777777" w:rsidR="00043BDE" w:rsidRPr="006D2CAE" w:rsidRDefault="00043BDE" w:rsidP="00043BDE">
      <w:pPr>
        <w:numPr>
          <w:ilvl w:val="1"/>
          <w:numId w:val="896"/>
        </w:numPr>
        <w:spacing w:after="0" w:line="259" w:lineRule="auto"/>
      </w:pPr>
      <w:r w:rsidRPr="006D2CAE">
        <w:t>Any user-defined Meter registered in the registry</w:t>
      </w:r>
    </w:p>
    <w:p w14:paraId="734FD626" w14:textId="77777777" w:rsidR="00043BDE" w:rsidRPr="006D2CAE" w:rsidRDefault="00043BDE" w:rsidP="00043BDE">
      <w:pPr>
        <w:spacing w:after="0" w:line="259" w:lineRule="auto"/>
      </w:pPr>
      <w:r w:rsidRPr="006D2CAE">
        <w:t>@Bean</w:t>
      </w:r>
    </w:p>
    <w:p w14:paraId="58D7703B" w14:textId="77777777" w:rsidR="00043BDE" w:rsidRPr="006D2CAE" w:rsidRDefault="00043BDE" w:rsidP="00043BDE">
      <w:pPr>
        <w:spacing w:after="0" w:line="259" w:lineRule="auto"/>
      </w:pPr>
      <w:r w:rsidRPr="006D2CAE">
        <w:t>public Counter orderCounter(MeterRegistry registry) {</w:t>
      </w:r>
    </w:p>
    <w:p w14:paraId="5BF96E29" w14:textId="77777777" w:rsidR="00043BDE" w:rsidRPr="006D2CAE" w:rsidRDefault="00043BDE" w:rsidP="00043BDE">
      <w:pPr>
        <w:spacing w:after="0" w:line="259" w:lineRule="auto"/>
      </w:pPr>
      <w:r w:rsidRPr="006D2CAE">
        <w:t xml:space="preserve">    return Counter.builder("orders.processed").description("Number of orders processed").register(registry);</w:t>
      </w:r>
    </w:p>
    <w:p w14:paraId="0B03F5DC" w14:textId="77777777" w:rsidR="00043BDE" w:rsidRPr="006D2CAE" w:rsidRDefault="00043BDE" w:rsidP="00043BDE">
      <w:pPr>
        <w:spacing w:after="0" w:line="259" w:lineRule="auto"/>
      </w:pPr>
      <w:r w:rsidRPr="006D2CAE">
        <w:t>}</w:t>
      </w:r>
    </w:p>
    <w:p w14:paraId="31FBC008" w14:textId="77777777" w:rsidR="00043BDE" w:rsidRPr="006D2CAE" w:rsidRDefault="00043BDE" w:rsidP="00043BDE">
      <w:pPr>
        <w:numPr>
          <w:ilvl w:val="0"/>
          <w:numId w:val="897"/>
        </w:numPr>
        <w:spacing w:after="0" w:line="259" w:lineRule="auto"/>
      </w:pPr>
      <w:r w:rsidRPr="006D2CAE">
        <w:t>Automatically exposed via /actuator/metrics/orders.processed</w:t>
      </w:r>
    </w:p>
    <w:p w14:paraId="2202B4D8" w14:textId="77777777" w:rsidR="00043BDE" w:rsidRPr="006D2CAE" w:rsidRDefault="00000000" w:rsidP="00043BDE">
      <w:pPr>
        <w:spacing w:after="0" w:line="259" w:lineRule="auto"/>
      </w:pPr>
      <w:r>
        <w:pict w14:anchorId="5A0D4B7E">
          <v:rect id="_x0000_i1469" style="width:0;height:1.5pt" o:hralign="center" o:hrstd="t" o:hr="t" fillcolor="#a0a0a0" stroked="f"/>
        </w:pict>
      </w:r>
    </w:p>
    <w:p w14:paraId="5CE09650"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Metrics Exposure</w:t>
      </w:r>
    </w:p>
    <w:p w14:paraId="2EF35EB8" w14:textId="77777777" w:rsidR="00043BDE" w:rsidRPr="006D2CAE" w:rsidRDefault="00043BDE" w:rsidP="00043BDE">
      <w:pPr>
        <w:numPr>
          <w:ilvl w:val="0"/>
          <w:numId w:val="898"/>
        </w:numPr>
        <w:spacing w:after="0" w:line="259" w:lineRule="auto"/>
      </w:pPr>
      <w:r w:rsidRPr="006D2CAE">
        <w:t>/actuator/metrics queries MeterRegistry dynamically</w:t>
      </w:r>
    </w:p>
    <w:p w14:paraId="498582A6" w14:textId="77777777" w:rsidR="00043BDE" w:rsidRPr="006D2CAE" w:rsidRDefault="00043BDE" w:rsidP="00043BDE">
      <w:pPr>
        <w:numPr>
          <w:ilvl w:val="0"/>
          <w:numId w:val="898"/>
        </w:numPr>
        <w:spacing w:after="0" w:line="259" w:lineRule="auto"/>
      </w:pPr>
      <w:r w:rsidRPr="006D2CAE">
        <w:t>Optional exporters:</w:t>
      </w:r>
    </w:p>
    <w:p w14:paraId="21F1F0ED" w14:textId="77777777" w:rsidR="00043BDE" w:rsidRPr="006D2CAE" w:rsidRDefault="00043BDE" w:rsidP="00043BDE">
      <w:pPr>
        <w:numPr>
          <w:ilvl w:val="1"/>
          <w:numId w:val="898"/>
        </w:numPr>
        <w:spacing w:after="0" w:line="259" w:lineRule="auto"/>
      </w:pPr>
      <w:r w:rsidRPr="006D2CAE">
        <w:t>Prometheus /actuator/prometheus</w:t>
      </w:r>
    </w:p>
    <w:p w14:paraId="59B466AC" w14:textId="77777777" w:rsidR="00043BDE" w:rsidRPr="006D2CAE" w:rsidRDefault="00043BDE" w:rsidP="00043BDE">
      <w:pPr>
        <w:numPr>
          <w:ilvl w:val="1"/>
          <w:numId w:val="898"/>
        </w:numPr>
        <w:spacing w:after="0" w:line="259" w:lineRule="auto"/>
      </w:pPr>
      <w:r w:rsidRPr="006D2CAE">
        <w:t>Datadog, Graphite, New Relic</w:t>
      </w:r>
    </w:p>
    <w:p w14:paraId="78D3C59F" w14:textId="77777777" w:rsidR="00043BDE" w:rsidRPr="006D2CAE" w:rsidRDefault="00043BDE" w:rsidP="00043BDE">
      <w:pPr>
        <w:numPr>
          <w:ilvl w:val="0"/>
          <w:numId w:val="898"/>
        </w:numPr>
        <w:spacing w:after="0" w:line="259" w:lineRule="auto"/>
      </w:pPr>
      <w:r w:rsidRPr="006D2CAE">
        <w:t xml:space="preserve">Boot uses </w:t>
      </w:r>
      <w:r w:rsidRPr="006D2CAE">
        <w:rPr>
          <w:b/>
          <w:bCs/>
        </w:rPr>
        <w:t>CompositeMeterRegistry</w:t>
      </w:r>
      <w:r w:rsidRPr="006D2CAE">
        <w:t xml:space="preserve"> to send metrics to multiple systems simultaneously</w:t>
      </w:r>
    </w:p>
    <w:p w14:paraId="6F516F9A" w14:textId="77777777" w:rsidR="00043BDE" w:rsidRPr="006D2CAE" w:rsidRDefault="00000000" w:rsidP="00043BDE">
      <w:pPr>
        <w:spacing w:after="0" w:line="259" w:lineRule="auto"/>
      </w:pPr>
      <w:r>
        <w:pict w14:anchorId="4B1608D9">
          <v:rect id="_x0000_i1470" style="width:0;height:1.5pt" o:hralign="center" o:hrstd="t" o:hr="t" fillcolor="#a0a0a0" stroked="f"/>
        </w:pict>
      </w:r>
    </w:p>
    <w:p w14:paraId="2233571D"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Reactive vs Servlet Support</w:t>
      </w:r>
    </w:p>
    <w:p w14:paraId="26A1CA3B" w14:textId="77777777" w:rsidR="00043BDE" w:rsidRPr="006D2CAE" w:rsidRDefault="00043BDE" w:rsidP="00043BDE">
      <w:pPr>
        <w:numPr>
          <w:ilvl w:val="0"/>
          <w:numId w:val="899"/>
        </w:numPr>
        <w:spacing w:after="0" w:line="259" w:lineRule="auto"/>
      </w:pPr>
      <w:r w:rsidRPr="006D2CAE">
        <w:rPr>
          <w:b/>
          <w:bCs/>
        </w:rPr>
        <w:t>WebFlux</w:t>
      </w:r>
      <w:r w:rsidRPr="006D2CAE">
        <w:t>: Uses WebFluxMetricsFilter to wrap request lifecycle in non-blocking pipelines</w:t>
      </w:r>
    </w:p>
    <w:p w14:paraId="27D7F2FB" w14:textId="77777777" w:rsidR="00043BDE" w:rsidRPr="006D2CAE" w:rsidRDefault="00043BDE" w:rsidP="00043BDE">
      <w:pPr>
        <w:numPr>
          <w:ilvl w:val="0"/>
          <w:numId w:val="899"/>
        </w:numPr>
        <w:spacing w:after="0" w:line="259" w:lineRule="auto"/>
      </w:pPr>
      <w:r w:rsidRPr="006D2CAE">
        <w:rPr>
          <w:b/>
          <w:bCs/>
        </w:rPr>
        <w:t>MVC</w:t>
      </w:r>
      <w:r w:rsidRPr="006D2CAE">
        <w:t>: Uses WebMvcMetricsFilter</w:t>
      </w:r>
    </w:p>
    <w:p w14:paraId="22914DD8" w14:textId="77777777" w:rsidR="00043BDE" w:rsidRPr="006D2CAE" w:rsidRDefault="00043BDE" w:rsidP="00043BDE">
      <w:pPr>
        <w:numPr>
          <w:ilvl w:val="0"/>
          <w:numId w:val="899"/>
        </w:numPr>
        <w:spacing w:after="0" w:line="259" w:lineRule="auto"/>
      </w:pPr>
      <w:r w:rsidRPr="006D2CAE">
        <w:t xml:space="preserve">Both inject </w:t>
      </w:r>
      <w:r w:rsidRPr="006D2CAE">
        <w:rPr>
          <w:b/>
          <w:bCs/>
        </w:rPr>
        <w:t>tags</w:t>
      </w:r>
      <w:r w:rsidRPr="006D2CAE">
        <w:t xml:space="preserve"> dynamically, e.g., URI, status, method</w:t>
      </w:r>
    </w:p>
    <w:p w14:paraId="3B6415F6" w14:textId="77777777" w:rsidR="00043BDE" w:rsidRPr="006D2CAE" w:rsidRDefault="00043BDE" w:rsidP="00043BDE">
      <w:pPr>
        <w:spacing w:after="0" w:line="259" w:lineRule="auto"/>
      </w:pPr>
      <w:r w:rsidRPr="006D2CAE">
        <w:lastRenderedPageBreak/>
        <w:t>Important: blocking calls in reactive filters distort metrics; use bounded elastic scheduler for DB or network calls.</w:t>
      </w:r>
    </w:p>
    <w:p w14:paraId="09AB4494" w14:textId="77777777" w:rsidR="00043BDE" w:rsidRPr="006D2CAE" w:rsidRDefault="00000000" w:rsidP="00043BDE">
      <w:pPr>
        <w:spacing w:after="0" w:line="259" w:lineRule="auto"/>
      </w:pPr>
      <w:r>
        <w:pict w14:anchorId="275E5223">
          <v:rect id="_x0000_i1471" style="width:0;height:1.5pt" o:hralign="center" o:hrstd="t" o:hr="t" fillcolor="#a0a0a0" stroked="f"/>
        </w:pict>
      </w:r>
    </w:p>
    <w:p w14:paraId="0A729CD0"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Production-Level Insights</w:t>
      </w:r>
    </w:p>
    <w:p w14:paraId="69F69022" w14:textId="77777777" w:rsidR="00043BDE" w:rsidRPr="006D2CAE" w:rsidRDefault="00043BDE" w:rsidP="00043BDE">
      <w:pPr>
        <w:numPr>
          <w:ilvl w:val="0"/>
          <w:numId w:val="900"/>
        </w:numPr>
        <w:spacing w:after="0" w:line="259" w:lineRule="auto"/>
      </w:pPr>
      <w:r w:rsidRPr="006D2CAE">
        <w:t xml:space="preserve">Micrometer enables </w:t>
      </w:r>
      <w:r w:rsidRPr="006D2CAE">
        <w:rPr>
          <w:b/>
          <w:bCs/>
        </w:rPr>
        <w:t>vendor-neutral observability</w:t>
      </w:r>
      <w:r w:rsidRPr="006D2CAE">
        <w:t>.</w:t>
      </w:r>
    </w:p>
    <w:p w14:paraId="33044783" w14:textId="77777777" w:rsidR="00043BDE" w:rsidRPr="006D2CAE" w:rsidRDefault="00043BDE" w:rsidP="00043BDE">
      <w:pPr>
        <w:numPr>
          <w:ilvl w:val="0"/>
          <w:numId w:val="900"/>
        </w:numPr>
        <w:spacing w:after="0" w:line="259" w:lineRule="auto"/>
      </w:pPr>
      <w:r w:rsidRPr="006D2CAE">
        <w:t>All Actuator metrics flow through a single MeterRegistry.</w:t>
      </w:r>
    </w:p>
    <w:p w14:paraId="46383A4A" w14:textId="77777777" w:rsidR="00043BDE" w:rsidRPr="006D2CAE" w:rsidRDefault="00043BDE" w:rsidP="00043BDE">
      <w:pPr>
        <w:numPr>
          <w:ilvl w:val="0"/>
          <w:numId w:val="900"/>
        </w:numPr>
        <w:spacing w:after="0" w:line="259" w:lineRule="auto"/>
      </w:pPr>
      <w:r w:rsidRPr="006D2CAE">
        <w:rPr>
          <w:b/>
          <w:bCs/>
        </w:rPr>
        <w:t>Tag explosion</w:t>
      </w:r>
      <w:r w:rsidRPr="006D2CAE">
        <w:t xml:space="preserve"> is a common problem; limit dynamic tag values in high-cardinality environments.</w:t>
      </w:r>
    </w:p>
    <w:p w14:paraId="76211095" w14:textId="77777777" w:rsidR="00043BDE" w:rsidRPr="006D2CAE" w:rsidRDefault="00043BDE" w:rsidP="00043BDE">
      <w:pPr>
        <w:numPr>
          <w:ilvl w:val="0"/>
          <w:numId w:val="900"/>
        </w:numPr>
        <w:spacing w:after="0" w:line="259" w:lineRule="auto"/>
      </w:pPr>
      <w:r w:rsidRPr="006D2CAE">
        <w:t>Combine with @Timed, @Counted, or custom Meter beans for detailed telemetry.</w:t>
      </w:r>
    </w:p>
    <w:p w14:paraId="6D860CF3" w14:textId="77777777" w:rsidR="00043BDE" w:rsidRPr="006D2CAE" w:rsidRDefault="00043BDE" w:rsidP="00043BDE">
      <w:pPr>
        <w:numPr>
          <w:ilvl w:val="0"/>
          <w:numId w:val="900"/>
        </w:numPr>
        <w:spacing w:after="0" w:line="259" w:lineRule="auto"/>
      </w:pPr>
      <w:r w:rsidRPr="006D2CAE">
        <w:t>Metrics can be published to multiple backends simultaneously without touching application code.</w:t>
      </w:r>
    </w:p>
    <w:p w14:paraId="4AABCAFA" w14:textId="77777777" w:rsidR="00043BDE" w:rsidRPr="006D2CAE" w:rsidRDefault="00000000" w:rsidP="00043BDE">
      <w:pPr>
        <w:spacing w:after="0" w:line="259" w:lineRule="auto"/>
      </w:pPr>
      <w:r>
        <w:pict w14:anchorId="6881D25E">
          <v:rect id="_x0000_i1472" style="width:0;height:1.5pt" o:hralign="center" o:hrstd="t" o:hr="t" fillcolor="#a0a0a0" stroked="f"/>
        </w:pict>
      </w:r>
    </w:p>
    <w:p w14:paraId="3B96A6AC"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Interview-Ready One-Liner</w:t>
      </w:r>
    </w:p>
    <w:p w14:paraId="1D84E3C3" w14:textId="77777777" w:rsidR="00043BDE" w:rsidRPr="006D2CAE" w:rsidRDefault="00043BDE" w:rsidP="00043BDE">
      <w:pPr>
        <w:spacing w:after="0" w:line="259" w:lineRule="auto"/>
      </w:pPr>
      <w:r w:rsidRPr="006D2CAE">
        <w:rPr>
          <w:b/>
          <w:bCs/>
        </w:rPr>
        <w:t>Micrometer in Spring Boot provides a vendor-neutral instrumentation layer; Actuator auto-registers MeterRegistry and binders to collect JVM, HTTP, DB, and custom metrics, exposing them via /actuator/metrics or external monitoring systems.</w:t>
      </w:r>
    </w:p>
    <w:p w14:paraId="0E226A10" w14:textId="77777777" w:rsidR="00043BDE" w:rsidRPr="006D2CAE" w:rsidRDefault="00043BDE" w:rsidP="00043BDE">
      <w:pPr>
        <w:spacing w:after="0"/>
      </w:pPr>
    </w:p>
    <w:p w14:paraId="0379BA6B" w14:textId="77777777" w:rsidR="00043BDE" w:rsidRPr="00043BDE" w:rsidRDefault="00043BDE" w:rsidP="00043BDE">
      <w:pPr>
        <w:rPr>
          <w:b/>
          <w:bCs/>
          <w:color w:val="EE0000"/>
          <w:sz w:val="24"/>
          <w:szCs w:val="24"/>
          <w:lang w:val="en-IN"/>
        </w:rPr>
      </w:pPr>
      <w:r w:rsidRPr="00043BDE">
        <w:rPr>
          <w:b/>
          <w:bCs/>
          <w:color w:val="EE0000"/>
          <w:sz w:val="24"/>
          <w:szCs w:val="24"/>
          <w:lang w:val="en-IN"/>
        </w:rPr>
        <w:t>6.  How distributed tracing works (high level).</w:t>
      </w:r>
    </w:p>
    <w:p w14:paraId="089A8D46"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2C2A77FE" w14:textId="77777777" w:rsidR="00043BDE" w:rsidRPr="006D2CAE" w:rsidRDefault="00043BDE" w:rsidP="00043BDE">
      <w:pPr>
        <w:spacing w:after="0" w:line="259" w:lineRule="auto"/>
      </w:pPr>
      <w:r w:rsidRPr="006D2CAE">
        <w:rPr>
          <w:b/>
          <w:bCs/>
        </w:rPr>
        <w:t>Distributed tracing allows tracking a single request as it flows across multiple microservices. In Spring Boot, tracing is typically implemented via Spring Cloud Sleuth, which generates and propagates trace IDs and span IDs across HTTP or messaging calls, integrates with logging, and exports spans to systems like Zipkin or Jaeger for visualization.</w:t>
      </w:r>
    </w:p>
    <w:p w14:paraId="744A22A3" w14:textId="77777777" w:rsidR="00043BDE" w:rsidRPr="006D2CAE" w:rsidRDefault="00043BDE" w:rsidP="00043BDE">
      <w:pPr>
        <w:spacing w:after="0" w:line="259" w:lineRule="auto"/>
      </w:pPr>
      <w:r w:rsidRPr="006D2CAE">
        <w:t>Key insight:</w:t>
      </w:r>
    </w:p>
    <w:p w14:paraId="5B1FBF79" w14:textId="77777777" w:rsidR="00043BDE" w:rsidRPr="006D2CAE" w:rsidRDefault="00043BDE" w:rsidP="00043BDE">
      <w:pPr>
        <w:numPr>
          <w:ilvl w:val="0"/>
          <w:numId w:val="901"/>
        </w:numPr>
        <w:spacing w:after="0" w:line="259" w:lineRule="auto"/>
      </w:pPr>
      <w:r w:rsidRPr="006D2CAE">
        <w:t xml:space="preserve">Tracing </w:t>
      </w:r>
      <w:r w:rsidRPr="006D2CAE">
        <w:rPr>
          <w:b/>
          <w:bCs/>
        </w:rPr>
        <w:t>propagates context</w:t>
      </w:r>
      <w:r w:rsidRPr="006D2CAE">
        <w:t xml:space="preserve"> across services, not just collects logs.</w:t>
      </w:r>
    </w:p>
    <w:p w14:paraId="6C017353" w14:textId="77777777" w:rsidR="00043BDE" w:rsidRPr="006D2CAE" w:rsidRDefault="00043BDE" w:rsidP="00043BDE">
      <w:pPr>
        <w:numPr>
          <w:ilvl w:val="0"/>
          <w:numId w:val="901"/>
        </w:numPr>
        <w:spacing w:after="0" w:line="259" w:lineRule="auto"/>
      </w:pPr>
      <w:r w:rsidRPr="006D2CAE">
        <w:t xml:space="preserve">Combines </w:t>
      </w:r>
      <w:r w:rsidRPr="006D2CAE">
        <w:rPr>
          <w:b/>
          <w:bCs/>
        </w:rPr>
        <w:t>span creation</w:t>
      </w:r>
      <w:r w:rsidRPr="006D2CAE">
        <w:t xml:space="preserve">, </w:t>
      </w:r>
      <w:r w:rsidRPr="006D2CAE">
        <w:rPr>
          <w:b/>
          <w:bCs/>
        </w:rPr>
        <w:t>context propagation</w:t>
      </w:r>
      <w:r w:rsidRPr="006D2CAE">
        <w:t xml:space="preserve">, and </w:t>
      </w:r>
      <w:r w:rsidRPr="006D2CAE">
        <w:rPr>
          <w:b/>
          <w:bCs/>
        </w:rPr>
        <w:t>export</w:t>
      </w:r>
      <w:r w:rsidRPr="006D2CAE">
        <w:t>.</w:t>
      </w:r>
    </w:p>
    <w:p w14:paraId="0EB22659" w14:textId="77777777" w:rsidR="00043BDE" w:rsidRPr="006D2CAE" w:rsidRDefault="00000000" w:rsidP="00043BDE">
      <w:pPr>
        <w:spacing w:after="0" w:line="259" w:lineRule="auto"/>
      </w:pPr>
      <w:r>
        <w:pict w14:anchorId="13E7B714">
          <v:rect id="_x0000_i1473" style="width:0;height:1.5pt" o:hralign="center" o:hrstd="t" o:hr="t" fillcolor="#a0a0a0" stroked="f"/>
        </w:pict>
      </w:r>
    </w:p>
    <w:p w14:paraId="6375ED16"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5568"/>
      </w:tblGrid>
      <w:tr w:rsidR="00043BDE" w:rsidRPr="006D2CAE" w14:paraId="145A243B" w14:textId="77777777" w:rsidTr="00B72B58">
        <w:trPr>
          <w:tblHeader/>
          <w:tblCellSpacing w:w="15" w:type="dxa"/>
        </w:trPr>
        <w:tc>
          <w:tcPr>
            <w:tcW w:w="0" w:type="auto"/>
            <w:vAlign w:val="center"/>
            <w:hideMark/>
          </w:tcPr>
          <w:p w14:paraId="3E154D25" w14:textId="77777777" w:rsidR="00043BDE" w:rsidRPr="006D2CAE" w:rsidRDefault="00043BDE" w:rsidP="00B72B58">
            <w:pPr>
              <w:spacing w:after="0" w:line="259" w:lineRule="auto"/>
              <w:rPr>
                <w:b/>
                <w:bCs/>
              </w:rPr>
            </w:pPr>
            <w:r w:rsidRPr="006D2CAE">
              <w:rPr>
                <w:b/>
                <w:bCs/>
              </w:rPr>
              <w:t>Concept</w:t>
            </w:r>
          </w:p>
        </w:tc>
        <w:tc>
          <w:tcPr>
            <w:tcW w:w="0" w:type="auto"/>
            <w:vAlign w:val="center"/>
            <w:hideMark/>
          </w:tcPr>
          <w:p w14:paraId="523D4A59" w14:textId="77777777" w:rsidR="00043BDE" w:rsidRPr="006D2CAE" w:rsidRDefault="00043BDE" w:rsidP="00B72B58">
            <w:pPr>
              <w:spacing w:after="0" w:line="259" w:lineRule="auto"/>
              <w:rPr>
                <w:b/>
                <w:bCs/>
              </w:rPr>
            </w:pPr>
            <w:r w:rsidRPr="006D2CAE">
              <w:rPr>
                <w:b/>
                <w:bCs/>
              </w:rPr>
              <w:t>Role</w:t>
            </w:r>
          </w:p>
        </w:tc>
      </w:tr>
      <w:tr w:rsidR="00043BDE" w:rsidRPr="006D2CAE" w14:paraId="3F3D7754" w14:textId="77777777" w:rsidTr="00B72B58">
        <w:trPr>
          <w:tblCellSpacing w:w="15" w:type="dxa"/>
        </w:trPr>
        <w:tc>
          <w:tcPr>
            <w:tcW w:w="0" w:type="auto"/>
            <w:vAlign w:val="center"/>
            <w:hideMark/>
          </w:tcPr>
          <w:p w14:paraId="612CB47D" w14:textId="77777777" w:rsidR="00043BDE" w:rsidRPr="006D2CAE" w:rsidRDefault="00043BDE" w:rsidP="00B72B58">
            <w:pPr>
              <w:spacing w:after="0" w:line="259" w:lineRule="auto"/>
            </w:pPr>
            <w:r w:rsidRPr="006D2CAE">
              <w:rPr>
                <w:b/>
                <w:bCs/>
              </w:rPr>
              <w:t>Trace ID</w:t>
            </w:r>
          </w:p>
        </w:tc>
        <w:tc>
          <w:tcPr>
            <w:tcW w:w="0" w:type="auto"/>
            <w:vAlign w:val="center"/>
            <w:hideMark/>
          </w:tcPr>
          <w:p w14:paraId="0B14FD13" w14:textId="77777777" w:rsidR="00043BDE" w:rsidRPr="006D2CAE" w:rsidRDefault="00043BDE" w:rsidP="00B72B58">
            <w:pPr>
              <w:spacing w:after="0" w:line="259" w:lineRule="auto"/>
            </w:pPr>
            <w:r w:rsidRPr="006D2CAE">
              <w:t>Unique identifier for a request across multiple services</w:t>
            </w:r>
          </w:p>
        </w:tc>
      </w:tr>
      <w:tr w:rsidR="00043BDE" w:rsidRPr="006D2CAE" w14:paraId="36C773C4" w14:textId="77777777" w:rsidTr="00B72B58">
        <w:trPr>
          <w:tblCellSpacing w:w="15" w:type="dxa"/>
        </w:trPr>
        <w:tc>
          <w:tcPr>
            <w:tcW w:w="0" w:type="auto"/>
            <w:vAlign w:val="center"/>
            <w:hideMark/>
          </w:tcPr>
          <w:p w14:paraId="3417988C" w14:textId="77777777" w:rsidR="00043BDE" w:rsidRPr="006D2CAE" w:rsidRDefault="00043BDE" w:rsidP="00B72B58">
            <w:pPr>
              <w:spacing w:after="0" w:line="259" w:lineRule="auto"/>
            </w:pPr>
            <w:r w:rsidRPr="006D2CAE">
              <w:rPr>
                <w:b/>
                <w:bCs/>
              </w:rPr>
              <w:t>Span ID</w:t>
            </w:r>
          </w:p>
        </w:tc>
        <w:tc>
          <w:tcPr>
            <w:tcW w:w="0" w:type="auto"/>
            <w:vAlign w:val="center"/>
            <w:hideMark/>
          </w:tcPr>
          <w:p w14:paraId="08441432" w14:textId="77777777" w:rsidR="00043BDE" w:rsidRPr="006D2CAE" w:rsidRDefault="00043BDE" w:rsidP="00B72B58">
            <w:pPr>
              <w:spacing w:after="0" w:line="259" w:lineRule="auto"/>
            </w:pPr>
            <w:r w:rsidRPr="006D2CAE">
              <w:t>Unique identifier for a single unit of work (method, HTTP call)</w:t>
            </w:r>
          </w:p>
        </w:tc>
      </w:tr>
      <w:tr w:rsidR="00043BDE" w:rsidRPr="006D2CAE" w14:paraId="0FB2D2BD" w14:textId="77777777" w:rsidTr="00B72B58">
        <w:trPr>
          <w:tblCellSpacing w:w="15" w:type="dxa"/>
        </w:trPr>
        <w:tc>
          <w:tcPr>
            <w:tcW w:w="0" w:type="auto"/>
            <w:vAlign w:val="center"/>
            <w:hideMark/>
          </w:tcPr>
          <w:p w14:paraId="1CB1097C" w14:textId="77777777" w:rsidR="00043BDE" w:rsidRPr="006D2CAE" w:rsidRDefault="00043BDE" w:rsidP="00B72B58">
            <w:pPr>
              <w:spacing w:after="0" w:line="259" w:lineRule="auto"/>
            </w:pPr>
            <w:r w:rsidRPr="006D2CAE">
              <w:rPr>
                <w:b/>
                <w:bCs/>
              </w:rPr>
              <w:t>Parent Span</w:t>
            </w:r>
          </w:p>
        </w:tc>
        <w:tc>
          <w:tcPr>
            <w:tcW w:w="0" w:type="auto"/>
            <w:vAlign w:val="center"/>
            <w:hideMark/>
          </w:tcPr>
          <w:p w14:paraId="4EC5A75F" w14:textId="77777777" w:rsidR="00043BDE" w:rsidRPr="006D2CAE" w:rsidRDefault="00043BDE" w:rsidP="00B72B58">
            <w:pPr>
              <w:spacing w:after="0" w:line="259" w:lineRule="auto"/>
            </w:pPr>
            <w:r w:rsidRPr="006D2CAE">
              <w:t>Links spans hierarchically</w:t>
            </w:r>
          </w:p>
        </w:tc>
      </w:tr>
      <w:tr w:rsidR="00043BDE" w:rsidRPr="006D2CAE" w14:paraId="5E100166" w14:textId="77777777" w:rsidTr="00B72B58">
        <w:trPr>
          <w:tblCellSpacing w:w="15" w:type="dxa"/>
        </w:trPr>
        <w:tc>
          <w:tcPr>
            <w:tcW w:w="0" w:type="auto"/>
            <w:vAlign w:val="center"/>
            <w:hideMark/>
          </w:tcPr>
          <w:p w14:paraId="5A4B4D5D" w14:textId="77777777" w:rsidR="00043BDE" w:rsidRPr="006D2CAE" w:rsidRDefault="00043BDE" w:rsidP="00B72B58">
            <w:pPr>
              <w:spacing w:after="0" w:line="259" w:lineRule="auto"/>
            </w:pPr>
            <w:r w:rsidRPr="006D2CAE">
              <w:rPr>
                <w:b/>
                <w:bCs/>
              </w:rPr>
              <w:t>Annotations / Tags</w:t>
            </w:r>
          </w:p>
        </w:tc>
        <w:tc>
          <w:tcPr>
            <w:tcW w:w="0" w:type="auto"/>
            <w:vAlign w:val="center"/>
            <w:hideMark/>
          </w:tcPr>
          <w:p w14:paraId="15E3C52D" w14:textId="77777777" w:rsidR="00043BDE" w:rsidRPr="006D2CAE" w:rsidRDefault="00043BDE" w:rsidP="00B72B58">
            <w:pPr>
              <w:spacing w:after="0" w:line="259" w:lineRule="auto"/>
            </w:pPr>
            <w:r w:rsidRPr="006D2CAE">
              <w:t>Metadata for each span (HTTP URL, status, DB query, etc.)</w:t>
            </w:r>
          </w:p>
        </w:tc>
      </w:tr>
      <w:tr w:rsidR="00043BDE" w:rsidRPr="006D2CAE" w14:paraId="27F12DDF" w14:textId="77777777" w:rsidTr="00B72B58">
        <w:trPr>
          <w:tblCellSpacing w:w="15" w:type="dxa"/>
        </w:trPr>
        <w:tc>
          <w:tcPr>
            <w:tcW w:w="0" w:type="auto"/>
            <w:vAlign w:val="center"/>
            <w:hideMark/>
          </w:tcPr>
          <w:p w14:paraId="27128CC9" w14:textId="77777777" w:rsidR="00043BDE" w:rsidRPr="006D2CAE" w:rsidRDefault="00043BDE" w:rsidP="00B72B58">
            <w:pPr>
              <w:spacing w:after="0" w:line="259" w:lineRule="auto"/>
            </w:pPr>
            <w:r w:rsidRPr="006D2CAE">
              <w:rPr>
                <w:b/>
                <w:bCs/>
              </w:rPr>
              <w:t>Exporter</w:t>
            </w:r>
          </w:p>
        </w:tc>
        <w:tc>
          <w:tcPr>
            <w:tcW w:w="0" w:type="auto"/>
            <w:vAlign w:val="center"/>
            <w:hideMark/>
          </w:tcPr>
          <w:p w14:paraId="0DAFAF9F" w14:textId="77777777" w:rsidR="00043BDE" w:rsidRPr="006D2CAE" w:rsidRDefault="00043BDE" w:rsidP="00B72B58">
            <w:pPr>
              <w:spacing w:after="0" w:line="259" w:lineRule="auto"/>
            </w:pPr>
            <w:r w:rsidRPr="006D2CAE">
              <w:t>Sends spans to external systems (Zipkin, Jaeger, Prometheus)</w:t>
            </w:r>
          </w:p>
        </w:tc>
      </w:tr>
    </w:tbl>
    <w:p w14:paraId="6A7985F2" w14:textId="77777777" w:rsidR="00043BDE" w:rsidRPr="006D2CAE" w:rsidRDefault="00000000" w:rsidP="00043BDE">
      <w:pPr>
        <w:spacing w:after="0" w:line="259" w:lineRule="auto"/>
      </w:pPr>
      <w:r>
        <w:pict w14:anchorId="3B673037">
          <v:rect id="_x0000_i1474" style="width:0;height:1.5pt" o:hralign="center" o:hrstd="t" o:hr="t" fillcolor="#a0a0a0" stroked="f"/>
        </w:pict>
      </w:r>
    </w:p>
    <w:p w14:paraId="53148F1F"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How Spring Boot Implements Tracing Internally</w:t>
      </w:r>
    </w:p>
    <w:p w14:paraId="56C37BEA" w14:textId="77777777" w:rsidR="00043BDE" w:rsidRPr="006D2CAE" w:rsidRDefault="00043BDE" w:rsidP="00043BDE">
      <w:pPr>
        <w:numPr>
          <w:ilvl w:val="0"/>
          <w:numId w:val="902"/>
        </w:numPr>
        <w:spacing w:after="0" w:line="259" w:lineRule="auto"/>
      </w:pPr>
      <w:r w:rsidRPr="006D2CAE">
        <w:rPr>
          <w:b/>
          <w:bCs/>
        </w:rPr>
        <w:t>Dependency &amp; Auto-Configuration</w:t>
      </w:r>
    </w:p>
    <w:p w14:paraId="2475B02D" w14:textId="77777777" w:rsidR="00043BDE" w:rsidRPr="006D2CAE" w:rsidRDefault="00043BDE" w:rsidP="00043BDE">
      <w:pPr>
        <w:numPr>
          <w:ilvl w:val="1"/>
          <w:numId w:val="902"/>
        </w:numPr>
        <w:spacing w:after="0" w:line="259" w:lineRule="auto"/>
      </w:pPr>
      <w:r w:rsidRPr="006D2CAE">
        <w:t>Add spring-cloud-starter-sleuth</w:t>
      </w:r>
    </w:p>
    <w:p w14:paraId="51F484F7" w14:textId="77777777" w:rsidR="00043BDE" w:rsidRPr="006D2CAE" w:rsidRDefault="00043BDE" w:rsidP="00043BDE">
      <w:pPr>
        <w:numPr>
          <w:ilvl w:val="1"/>
          <w:numId w:val="902"/>
        </w:numPr>
        <w:spacing w:after="0" w:line="259" w:lineRule="auto"/>
      </w:pPr>
      <w:r w:rsidRPr="006D2CAE">
        <w:t>Boot auto-configures:</w:t>
      </w:r>
    </w:p>
    <w:p w14:paraId="2C9DD0AC" w14:textId="77777777" w:rsidR="00043BDE" w:rsidRPr="006D2CAE" w:rsidRDefault="00043BDE" w:rsidP="00043BDE">
      <w:pPr>
        <w:numPr>
          <w:ilvl w:val="2"/>
          <w:numId w:val="902"/>
        </w:numPr>
        <w:spacing w:after="0" w:line="259" w:lineRule="auto"/>
      </w:pPr>
      <w:r w:rsidRPr="006D2CAE">
        <w:t>Tracer bean (Brave or OpenTelemetry implementation)</w:t>
      </w:r>
    </w:p>
    <w:p w14:paraId="3D5B2143" w14:textId="77777777" w:rsidR="00043BDE" w:rsidRPr="006D2CAE" w:rsidRDefault="00043BDE" w:rsidP="00043BDE">
      <w:pPr>
        <w:numPr>
          <w:ilvl w:val="2"/>
          <w:numId w:val="902"/>
        </w:numPr>
        <w:spacing w:after="0" w:line="259" w:lineRule="auto"/>
      </w:pPr>
      <w:r w:rsidRPr="006D2CAE">
        <w:t>SpanHandler and context propagation filters</w:t>
      </w:r>
    </w:p>
    <w:p w14:paraId="6C17EBD1" w14:textId="77777777" w:rsidR="00043BDE" w:rsidRPr="006D2CAE" w:rsidRDefault="00043BDE" w:rsidP="00043BDE">
      <w:pPr>
        <w:numPr>
          <w:ilvl w:val="2"/>
          <w:numId w:val="902"/>
        </w:numPr>
        <w:spacing w:after="0" w:line="259" w:lineRule="auto"/>
      </w:pPr>
      <w:r w:rsidRPr="006D2CAE">
        <w:t>HttpClientInterceptor for REST calls</w:t>
      </w:r>
    </w:p>
    <w:p w14:paraId="6CBEA104" w14:textId="77777777" w:rsidR="00043BDE" w:rsidRPr="006D2CAE" w:rsidRDefault="00043BDE" w:rsidP="00043BDE">
      <w:pPr>
        <w:numPr>
          <w:ilvl w:val="0"/>
          <w:numId w:val="902"/>
        </w:numPr>
        <w:spacing w:after="0" w:line="259" w:lineRule="auto"/>
      </w:pPr>
      <w:r w:rsidRPr="006D2CAE">
        <w:rPr>
          <w:b/>
          <w:bCs/>
        </w:rPr>
        <w:t>Trace Context Propagation</w:t>
      </w:r>
    </w:p>
    <w:p w14:paraId="68340C77" w14:textId="77777777" w:rsidR="00043BDE" w:rsidRPr="006D2CAE" w:rsidRDefault="00043BDE" w:rsidP="00043BDE">
      <w:pPr>
        <w:numPr>
          <w:ilvl w:val="1"/>
          <w:numId w:val="902"/>
        </w:numPr>
        <w:spacing w:after="0" w:line="259" w:lineRule="auto"/>
      </w:pPr>
      <w:r w:rsidRPr="006D2CAE">
        <w:lastRenderedPageBreak/>
        <w:t>Incoming request:</w:t>
      </w:r>
    </w:p>
    <w:p w14:paraId="2FCF0E5E" w14:textId="77777777" w:rsidR="00043BDE" w:rsidRPr="006D2CAE" w:rsidRDefault="00043BDE" w:rsidP="00043BDE">
      <w:pPr>
        <w:numPr>
          <w:ilvl w:val="2"/>
          <w:numId w:val="902"/>
        </w:numPr>
        <w:spacing w:after="0" w:line="259" w:lineRule="auto"/>
      </w:pPr>
      <w:r w:rsidRPr="006D2CAE">
        <w:t>TraceFilter extracts X-B3-TraceId and X-B3-SpanId (or W3C traceparent)</w:t>
      </w:r>
    </w:p>
    <w:p w14:paraId="3566FD86" w14:textId="77777777" w:rsidR="00043BDE" w:rsidRPr="006D2CAE" w:rsidRDefault="00043BDE" w:rsidP="00043BDE">
      <w:pPr>
        <w:numPr>
          <w:ilvl w:val="2"/>
          <w:numId w:val="902"/>
        </w:numPr>
        <w:spacing w:after="0" w:line="259" w:lineRule="auto"/>
      </w:pPr>
      <w:r w:rsidRPr="006D2CAE">
        <w:t>Starts a new span or continues existing</w:t>
      </w:r>
    </w:p>
    <w:p w14:paraId="4B18BB32" w14:textId="77777777" w:rsidR="00043BDE" w:rsidRPr="006D2CAE" w:rsidRDefault="00043BDE" w:rsidP="00043BDE">
      <w:pPr>
        <w:numPr>
          <w:ilvl w:val="1"/>
          <w:numId w:val="902"/>
        </w:numPr>
        <w:spacing w:after="0" w:line="259" w:lineRule="auto"/>
      </w:pPr>
      <w:r w:rsidRPr="006D2CAE">
        <w:t>Outgoing request:</w:t>
      </w:r>
    </w:p>
    <w:p w14:paraId="0ED24BE0" w14:textId="77777777" w:rsidR="00043BDE" w:rsidRPr="006D2CAE" w:rsidRDefault="00043BDE" w:rsidP="00043BDE">
      <w:pPr>
        <w:numPr>
          <w:ilvl w:val="2"/>
          <w:numId w:val="902"/>
        </w:numPr>
        <w:spacing w:after="0" w:line="259" w:lineRule="auto"/>
      </w:pPr>
      <w:r w:rsidRPr="006D2CAE">
        <w:t>RestTemplate or WebClient interceptors inject trace headers</w:t>
      </w:r>
    </w:p>
    <w:p w14:paraId="34B59AA1" w14:textId="77777777" w:rsidR="00043BDE" w:rsidRPr="006D2CAE" w:rsidRDefault="00043BDE" w:rsidP="00043BDE">
      <w:pPr>
        <w:numPr>
          <w:ilvl w:val="0"/>
          <w:numId w:val="902"/>
        </w:numPr>
        <w:spacing w:after="0" w:line="259" w:lineRule="auto"/>
      </w:pPr>
      <w:r w:rsidRPr="006D2CAE">
        <w:rPr>
          <w:b/>
          <w:bCs/>
        </w:rPr>
        <w:t>Span Lifecycle</w:t>
      </w:r>
    </w:p>
    <w:p w14:paraId="35F9EC8E" w14:textId="77777777" w:rsidR="00043BDE" w:rsidRPr="006D2CAE" w:rsidRDefault="00043BDE" w:rsidP="00043BDE">
      <w:pPr>
        <w:numPr>
          <w:ilvl w:val="1"/>
          <w:numId w:val="902"/>
        </w:numPr>
        <w:spacing w:after="0" w:line="259" w:lineRule="auto"/>
      </w:pPr>
      <w:r w:rsidRPr="006D2CAE">
        <w:t>Span starts on entry to controller or method</w:t>
      </w:r>
    </w:p>
    <w:p w14:paraId="4FF4C3CD" w14:textId="77777777" w:rsidR="00043BDE" w:rsidRPr="006D2CAE" w:rsidRDefault="00043BDE" w:rsidP="00043BDE">
      <w:pPr>
        <w:numPr>
          <w:ilvl w:val="1"/>
          <w:numId w:val="902"/>
        </w:numPr>
        <w:spacing w:after="0" w:line="259" w:lineRule="auto"/>
      </w:pPr>
      <w:r w:rsidRPr="006D2CAE">
        <w:t>Automatically instruments:</w:t>
      </w:r>
    </w:p>
    <w:p w14:paraId="7C085C7F" w14:textId="77777777" w:rsidR="00043BDE" w:rsidRPr="006D2CAE" w:rsidRDefault="00043BDE" w:rsidP="00043BDE">
      <w:pPr>
        <w:numPr>
          <w:ilvl w:val="2"/>
          <w:numId w:val="902"/>
        </w:numPr>
        <w:spacing w:after="0" w:line="259" w:lineRule="auto"/>
      </w:pPr>
      <w:r w:rsidRPr="006D2CAE">
        <w:t>HTTP requests (WebMvcMetricsFilter + Sleuth)</w:t>
      </w:r>
    </w:p>
    <w:p w14:paraId="67D169D9" w14:textId="77777777" w:rsidR="00043BDE" w:rsidRPr="006D2CAE" w:rsidRDefault="00043BDE" w:rsidP="00043BDE">
      <w:pPr>
        <w:numPr>
          <w:ilvl w:val="2"/>
          <w:numId w:val="902"/>
        </w:numPr>
        <w:spacing w:after="0" w:line="259" w:lineRule="auto"/>
      </w:pPr>
      <w:r w:rsidRPr="006D2CAE">
        <w:t>JDBC calls (DataSource proxy)</w:t>
      </w:r>
    </w:p>
    <w:p w14:paraId="67D69175" w14:textId="77777777" w:rsidR="00043BDE" w:rsidRPr="006D2CAE" w:rsidRDefault="00043BDE" w:rsidP="00043BDE">
      <w:pPr>
        <w:numPr>
          <w:ilvl w:val="2"/>
          <w:numId w:val="902"/>
        </w:numPr>
        <w:spacing w:after="0" w:line="259" w:lineRule="auto"/>
      </w:pPr>
      <w:r w:rsidRPr="006D2CAE">
        <w:t>Messaging (Kafka, RabbitMQ)</w:t>
      </w:r>
    </w:p>
    <w:p w14:paraId="2D97175D" w14:textId="77777777" w:rsidR="00043BDE" w:rsidRPr="006D2CAE" w:rsidRDefault="00043BDE" w:rsidP="00043BDE">
      <w:pPr>
        <w:numPr>
          <w:ilvl w:val="1"/>
          <w:numId w:val="902"/>
        </w:numPr>
        <w:spacing w:after="0" w:line="259" w:lineRule="auto"/>
      </w:pPr>
      <w:r w:rsidRPr="006D2CAE">
        <w:t>Span ends on response completion or method exit</w:t>
      </w:r>
    </w:p>
    <w:p w14:paraId="186806CE" w14:textId="77777777" w:rsidR="00043BDE" w:rsidRPr="006D2CAE" w:rsidRDefault="00043BDE" w:rsidP="00043BDE">
      <w:pPr>
        <w:numPr>
          <w:ilvl w:val="0"/>
          <w:numId w:val="902"/>
        </w:numPr>
        <w:spacing w:after="0" w:line="259" w:lineRule="auto"/>
      </w:pPr>
      <w:r w:rsidRPr="006D2CAE">
        <w:rPr>
          <w:b/>
          <w:bCs/>
        </w:rPr>
        <w:t>Integration with Logging</w:t>
      </w:r>
    </w:p>
    <w:p w14:paraId="69D9D344" w14:textId="77777777" w:rsidR="00043BDE" w:rsidRPr="006D2CAE" w:rsidRDefault="00043BDE" w:rsidP="00043BDE">
      <w:pPr>
        <w:numPr>
          <w:ilvl w:val="1"/>
          <w:numId w:val="902"/>
        </w:numPr>
        <w:spacing w:after="0" w:line="259" w:lineRule="auto"/>
      </w:pPr>
      <w:r w:rsidRPr="006D2CAE">
        <w:t>MDC (Mapped Diagnostic Context) automatically populated</w:t>
      </w:r>
    </w:p>
    <w:p w14:paraId="648ACE03" w14:textId="77777777" w:rsidR="00043BDE" w:rsidRPr="006D2CAE" w:rsidRDefault="00043BDE" w:rsidP="00043BDE">
      <w:pPr>
        <w:numPr>
          <w:ilvl w:val="1"/>
          <w:numId w:val="902"/>
        </w:numPr>
        <w:spacing w:after="0" w:line="259" w:lineRule="auto"/>
      </w:pPr>
      <w:r w:rsidRPr="006D2CAE">
        <w:t>Logs automatically include traceId and spanId</w:t>
      </w:r>
    </w:p>
    <w:p w14:paraId="3C0E4206" w14:textId="77777777" w:rsidR="00043BDE" w:rsidRPr="006D2CAE" w:rsidRDefault="00043BDE" w:rsidP="00043BDE">
      <w:pPr>
        <w:numPr>
          <w:ilvl w:val="1"/>
          <w:numId w:val="902"/>
        </w:numPr>
        <w:spacing w:after="0" w:line="259" w:lineRule="auto"/>
      </w:pPr>
      <w:r w:rsidRPr="006D2CAE">
        <w:t>Enables log correlation across services</w:t>
      </w:r>
    </w:p>
    <w:p w14:paraId="0A07C077" w14:textId="77777777" w:rsidR="00043BDE" w:rsidRPr="006D2CAE" w:rsidRDefault="00043BDE" w:rsidP="00043BDE">
      <w:pPr>
        <w:numPr>
          <w:ilvl w:val="0"/>
          <w:numId w:val="902"/>
        </w:numPr>
        <w:spacing w:after="0" w:line="259" w:lineRule="auto"/>
      </w:pPr>
      <w:r w:rsidRPr="006D2CAE">
        <w:rPr>
          <w:b/>
          <w:bCs/>
        </w:rPr>
        <w:t>Export</w:t>
      </w:r>
    </w:p>
    <w:p w14:paraId="666F585D" w14:textId="77777777" w:rsidR="00043BDE" w:rsidRPr="006D2CAE" w:rsidRDefault="00043BDE" w:rsidP="00043BDE">
      <w:pPr>
        <w:numPr>
          <w:ilvl w:val="1"/>
          <w:numId w:val="902"/>
        </w:numPr>
        <w:spacing w:after="0" w:line="259" w:lineRule="auto"/>
      </w:pPr>
      <w:r w:rsidRPr="006D2CAE">
        <w:t>Spans collected in memory</w:t>
      </w:r>
    </w:p>
    <w:p w14:paraId="589DDE65" w14:textId="77777777" w:rsidR="00043BDE" w:rsidRPr="006D2CAE" w:rsidRDefault="00043BDE" w:rsidP="00043BDE">
      <w:pPr>
        <w:numPr>
          <w:ilvl w:val="1"/>
          <w:numId w:val="902"/>
        </w:numPr>
        <w:spacing w:after="0" w:line="259" w:lineRule="auto"/>
      </w:pPr>
      <w:r w:rsidRPr="006D2CAE">
        <w:t>Exported via async background thread to Zipkin, Jaeger, or OpenTelemetry backend</w:t>
      </w:r>
    </w:p>
    <w:p w14:paraId="3B69B723" w14:textId="77777777" w:rsidR="00043BDE" w:rsidRPr="006D2CAE" w:rsidRDefault="00043BDE" w:rsidP="00043BDE">
      <w:pPr>
        <w:numPr>
          <w:ilvl w:val="1"/>
          <w:numId w:val="902"/>
        </w:numPr>
        <w:spacing w:after="0" w:line="259" w:lineRule="auto"/>
      </w:pPr>
      <w:r w:rsidRPr="006D2CAE">
        <w:t>Configurable batch size, interval, and endpoint</w:t>
      </w:r>
    </w:p>
    <w:p w14:paraId="61A38983" w14:textId="77777777" w:rsidR="00043BDE" w:rsidRPr="006D2CAE" w:rsidRDefault="00000000" w:rsidP="00043BDE">
      <w:pPr>
        <w:spacing w:after="0" w:line="259" w:lineRule="auto"/>
      </w:pPr>
      <w:r>
        <w:pict w14:anchorId="00B18AEF">
          <v:rect id="_x0000_i1475" style="width:0;height:1.5pt" o:hralign="center" o:hrstd="t" o:hr="t" fillcolor="#a0a0a0" stroked="f"/>
        </w:pict>
      </w:r>
    </w:p>
    <w:p w14:paraId="59DF5196"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Real-World Flow Example</w:t>
      </w:r>
    </w:p>
    <w:p w14:paraId="6749D004" w14:textId="77777777" w:rsidR="00043BDE" w:rsidRPr="006D2CAE" w:rsidRDefault="00043BDE" w:rsidP="00043BDE">
      <w:pPr>
        <w:spacing w:after="0" w:line="259" w:lineRule="auto"/>
      </w:pPr>
      <w:r w:rsidRPr="006D2CAE">
        <w:t>Client HTTP GET → Service A</w:t>
      </w:r>
    </w:p>
    <w:p w14:paraId="15BE1235" w14:textId="77777777" w:rsidR="00043BDE" w:rsidRPr="006D2CAE" w:rsidRDefault="00043BDE" w:rsidP="00043BDE">
      <w:pPr>
        <w:spacing w:after="0" w:line="259" w:lineRule="auto"/>
      </w:pPr>
      <w:r w:rsidRPr="006D2CAE">
        <w:t xml:space="preserve">    ↓ Sleuth Filter</w:t>
      </w:r>
    </w:p>
    <w:p w14:paraId="37CD2C2F" w14:textId="77777777" w:rsidR="00043BDE" w:rsidRPr="006D2CAE" w:rsidRDefault="00043BDE" w:rsidP="00043BDE">
      <w:pPr>
        <w:spacing w:after="0" w:line="259" w:lineRule="auto"/>
      </w:pPr>
      <w:r w:rsidRPr="006D2CAE">
        <w:t>TraceID=abc123, SpanID=1</w:t>
      </w:r>
    </w:p>
    <w:p w14:paraId="5524D200" w14:textId="77777777" w:rsidR="00043BDE" w:rsidRPr="006D2CAE" w:rsidRDefault="00043BDE" w:rsidP="00043BDE">
      <w:pPr>
        <w:spacing w:after="0" w:line="259" w:lineRule="auto"/>
      </w:pPr>
      <w:r w:rsidRPr="006D2CAE">
        <w:t xml:space="preserve">    ↓ Outgoing REST call</w:t>
      </w:r>
    </w:p>
    <w:p w14:paraId="00993C6B" w14:textId="77777777" w:rsidR="00043BDE" w:rsidRPr="006D2CAE" w:rsidRDefault="00043BDE" w:rsidP="00043BDE">
      <w:pPr>
        <w:spacing w:after="0" w:line="259" w:lineRule="auto"/>
      </w:pPr>
      <w:r w:rsidRPr="006D2CAE">
        <w:t>Service B receives TraceID=abc123, SpanID=2 (child)</w:t>
      </w:r>
    </w:p>
    <w:p w14:paraId="11AF965D" w14:textId="77777777" w:rsidR="00043BDE" w:rsidRPr="006D2CAE" w:rsidRDefault="00043BDE" w:rsidP="00043BDE">
      <w:pPr>
        <w:spacing w:after="0" w:line="259" w:lineRule="auto"/>
      </w:pPr>
      <w:r w:rsidRPr="006D2CAE">
        <w:t xml:space="preserve">    ↓ Downstream DB query</w:t>
      </w:r>
    </w:p>
    <w:p w14:paraId="182817D3" w14:textId="77777777" w:rsidR="00043BDE" w:rsidRPr="006D2CAE" w:rsidRDefault="00043BDE" w:rsidP="00043BDE">
      <w:pPr>
        <w:spacing w:after="0" w:line="259" w:lineRule="auto"/>
      </w:pPr>
      <w:r w:rsidRPr="006D2CAE">
        <w:t>DB SpanID=3 (child of B)</w:t>
      </w:r>
    </w:p>
    <w:p w14:paraId="5526B4CF" w14:textId="77777777" w:rsidR="00043BDE" w:rsidRPr="006D2CAE" w:rsidRDefault="00043BDE" w:rsidP="00043BDE">
      <w:pPr>
        <w:spacing w:after="0" w:line="259" w:lineRule="auto"/>
      </w:pPr>
      <w:r w:rsidRPr="006D2CAE">
        <w:t>Spans exported → Zipkin UI shows full request tree</w:t>
      </w:r>
    </w:p>
    <w:p w14:paraId="48F33F67" w14:textId="77777777" w:rsidR="00043BDE" w:rsidRPr="006D2CAE" w:rsidRDefault="00043BDE" w:rsidP="00043BDE">
      <w:pPr>
        <w:numPr>
          <w:ilvl w:val="0"/>
          <w:numId w:val="903"/>
        </w:numPr>
        <w:spacing w:after="0" w:line="259" w:lineRule="auto"/>
      </w:pPr>
      <w:r w:rsidRPr="006D2CAE">
        <w:t>Each span has start/end timestamps</w:t>
      </w:r>
    </w:p>
    <w:p w14:paraId="36D43E9E" w14:textId="77777777" w:rsidR="00043BDE" w:rsidRPr="006D2CAE" w:rsidRDefault="00043BDE" w:rsidP="00043BDE">
      <w:pPr>
        <w:numPr>
          <w:ilvl w:val="0"/>
          <w:numId w:val="903"/>
        </w:numPr>
        <w:spacing w:after="0" w:line="259" w:lineRule="auto"/>
      </w:pPr>
      <w:r w:rsidRPr="006D2CAE">
        <w:t xml:space="preserve">Allows </w:t>
      </w:r>
      <w:r w:rsidRPr="006D2CAE">
        <w:rPr>
          <w:b/>
          <w:bCs/>
        </w:rPr>
        <w:t>latency analysis, bottleneck detection, and root cause tracing</w:t>
      </w:r>
    </w:p>
    <w:p w14:paraId="0772F1F8" w14:textId="77777777" w:rsidR="00043BDE" w:rsidRPr="006D2CAE" w:rsidRDefault="00000000" w:rsidP="00043BDE">
      <w:pPr>
        <w:spacing w:after="0" w:line="259" w:lineRule="auto"/>
      </w:pPr>
      <w:r>
        <w:pict w14:anchorId="362B9FA2">
          <v:rect id="_x0000_i1476" style="width:0;height:1.5pt" o:hralign="center" o:hrstd="t" o:hr="t" fillcolor="#a0a0a0" stroked="f"/>
        </w:pict>
      </w:r>
    </w:p>
    <w:p w14:paraId="5FB95DE8"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Key Annotations and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3992"/>
      </w:tblGrid>
      <w:tr w:rsidR="00043BDE" w:rsidRPr="006D2CAE" w14:paraId="11036E30" w14:textId="77777777" w:rsidTr="00B72B58">
        <w:trPr>
          <w:tblHeader/>
          <w:tblCellSpacing w:w="15" w:type="dxa"/>
        </w:trPr>
        <w:tc>
          <w:tcPr>
            <w:tcW w:w="0" w:type="auto"/>
            <w:vAlign w:val="center"/>
            <w:hideMark/>
          </w:tcPr>
          <w:p w14:paraId="65546A91" w14:textId="77777777" w:rsidR="00043BDE" w:rsidRPr="006D2CAE" w:rsidRDefault="00043BDE" w:rsidP="00B72B58">
            <w:pPr>
              <w:spacing w:after="0" w:line="259" w:lineRule="auto"/>
              <w:rPr>
                <w:b/>
                <w:bCs/>
              </w:rPr>
            </w:pPr>
            <w:r w:rsidRPr="006D2CAE">
              <w:rPr>
                <w:b/>
                <w:bCs/>
              </w:rPr>
              <w:t>Annotation / Component</w:t>
            </w:r>
          </w:p>
        </w:tc>
        <w:tc>
          <w:tcPr>
            <w:tcW w:w="0" w:type="auto"/>
            <w:vAlign w:val="center"/>
            <w:hideMark/>
          </w:tcPr>
          <w:p w14:paraId="72891BFB" w14:textId="77777777" w:rsidR="00043BDE" w:rsidRPr="006D2CAE" w:rsidRDefault="00043BDE" w:rsidP="00B72B58">
            <w:pPr>
              <w:spacing w:after="0" w:line="259" w:lineRule="auto"/>
              <w:rPr>
                <w:b/>
                <w:bCs/>
              </w:rPr>
            </w:pPr>
            <w:r w:rsidRPr="006D2CAE">
              <w:rPr>
                <w:b/>
                <w:bCs/>
              </w:rPr>
              <w:t>Purpose</w:t>
            </w:r>
          </w:p>
        </w:tc>
      </w:tr>
      <w:tr w:rsidR="00043BDE" w:rsidRPr="006D2CAE" w14:paraId="0EF2A04B" w14:textId="77777777" w:rsidTr="00B72B58">
        <w:trPr>
          <w:tblCellSpacing w:w="15" w:type="dxa"/>
        </w:trPr>
        <w:tc>
          <w:tcPr>
            <w:tcW w:w="0" w:type="auto"/>
            <w:vAlign w:val="center"/>
            <w:hideMark/>
          </w:tcPr>
          <w:p w14:paraId="4BA6E09B" w14:textId="77777777" w:rsidR="00043BDE" w:rsidRPr="006D2CAE" w:rsidRDefault="00043BDE" w:rsidP="00B72B58">
            <w:pPr>
              <w:spacing w:after="0" w:line="259" w:lineRule="auto"/>
            </w:pPr>
            <w:r w:rsidRPr="006D2CAE">
              <w:t>@NewSpan</w:t>
            </w:r>
          </w:p>
        </w:tc>
        <w:tc>
          <w:tcPr>
            <w:tcW w:w="0" w:type="auto"/>
            <w:vAlign w:val="center"/>
            <w:hideMark/>
          </w:tcPr>
          <w:p w14:paraId="5C038AD9" w14:textId="77777777" w:rsidR="00043BDE" w:rsidRPr="006D2CAE" w:rsidRDefault="00043BDE" w:rsidP="00B72B58">
            <w:pPr>
              <w:spacing w:after="0" w:line="259" w:lineRule="auto"/>
            </w:pPr>
            <w:r w:rsidRPr="006D2CAE">
              <w:t>Create custom spans in methods</w:t>
            </w:r>
          </w:p>
        </w:tc>
      </w:tr>
      <w:tr w:rsidR="00043BDE" w:rsidRPr="006D2CAE" w14:paraId="23005487" w14:textId="77777777" w:rsidTr="00B72B58">
        <w:trPr>
          <w:tblCellSpacing w:w="15" w:type="dxa"/>
        </w:trPr>
        <w:tc>
          <w:tcPr>
            <w:tcW w:w="0" w:type="auto"/>
            <w:vAlign w:val="center"/>
            <w:hideMark/>
          </w:tcPr>
          <w:p w14:paraId="0CFC2196" w14:textId="77777777" w:rsidR="00043BDE" w:rsidRPr="006D2CAE" w:rsidRDefault="00043BDE" w:rsidP="00B72B58">
            <w:pPr>
              <w:spacing w:after="0" w:line="259" w:lineRule="auto"/>
            </w:pPr>
            <w:r w:rsidRPr="006D2CAE">
              <w:t>@ContinueSpan</w:t>
            </w:r>
          </w:p>
        </w:tc>
        <w:tc>
          <w:tcPr>
            <w:tcW w:w="0" w:type="auto"/>
            <w:vAlign w:val="center"/>
            <w:hideMark/>
          </w:tcPr>
          <w:p w14:paraId="3FA11DC8" w14:textId="77777777" w:rsidR="00043BDE" w:rsidRPr="006D2CAE" w:rsidRDefault="00043BDE" w:rsidP="00B72B58">
            <w:pPr>
              <w:spacing w:after="0" w:line="259" w:lineRule="auto"/>
            </w:pPr>
            <w:r w:rsidRPr="006D2CAE">
              <w:t>Extend existing trace context in a method</w:t>
            </w:r>
          </w:p>
        </w:tc>
      </w:tr>
      <w:tr w:rsidR="00043BDE" w:rsidRPr="006D2CAE" w14:paraId="779E1A38" w14:textId="77777777" w:rsidTr="00B72B58">
        <w:trPr>
          <w:tblCellSpacing w:w="15" w:type="dxa"/>
        </w:trPr>
        <w:tc>
          <w:tcPr>
            <w:tcW w:w="0" w:type="auto"/>
            <w:vAlign w:val="center"/>
            <w:hideMark/>
          </w:tcPr>
          <w:p w14:paraId="5EB794D6" w14:textId="77777777" w:rsidR="00043BDE" w:rsidRPr="006D2CAE" w:rsidRDefault="00043BDE" w:rsidP="00B72B58">
            <w:pPr>
              <w:spacing w:after="0" w:line="259" w:lineRule="auto"/>
            </w:pPr>
            <w:r w:rsidRPr="006D2CAE">
              <w:t>Tracer.nextSpan()</w:t>
            </w:r>
          </w:p>
        </w:tc>
        <w:tc>
          <w:tcPr>
            <w:tcW w:w="0" w:type="auto"/>
            <w:vAlign w:val="center"/>
            <w:hideMark/>
          </w:tcPr>
          <w:p w14:paraId="43D5AEC2" w14:textId="77777777" w:rsidR="00043BDE" w:rsidRPr="006D2CAE" w:rsidRDefault="00043BDE" w:rsidP="00B72B58">
            <w:pPr>
              <w:spacing w:after="0" w:line="259" w:lineRule="auto"/>
            </w:pPr>
            <w:r w:rsidRPr="006D2CAE">
              <w:t>Programmatic span creation</w:t>
            </w:r>
          </w:p>
        </w:tc>
      </w:tr>
      <w:tr w:rsidR="00043BDE" w:rsidRPr="006D2CAE" w14:paraId="67AA1906" w14:textId="77777777" w:rsidTr="00B72B58">
        <w:trPr>
          <w:tblCellSpacing w:w="15" w:type="dxa"/>
        </w:trPr>
        <w:tc>
          <w:tcPr>
            <w:tcW w:w="0" w:type="auto"/>
            <w:vAlign w:val="center"/>
            <w:hideMark/>
          </w:tcPr>
          <w:p w14:paraId="0760DD12" w14:textId="77777777" w:rsidR="00043BDE" w:rsidRPr="006D2CAE" w:rsidRDefault="00043BDE" w:rsidP="00B72B58">
            <w:pPr>
              <w:spacing w:after="0" w:line="259" w:lineRule="auto"/>
            </w:pPr>
            <w:r w:rsidRPr="006D2CAE">
              <w:t>BaggageField</w:t>
            </w:r>
          </w:p>
        </w:tc>
        <w:tc>
          <w:tcPr>
            <w:tcW w:w="0" w:type="auto"/>
            <w:vAlign w:val="center"/>
            <w:hideMark/>
          </w:tcPr>
          <w:p w14:paraId="2A0D9F6E" w14:textId="77777777" w:rsidR="00043BDE" w:rsidRPr="006D2CAE" w:rsidRDefault="00043BDE" w:rsidP="00B72B58">
            <w:pPr>
              <w:spacing w:after="0" w:line="259" w:lineRule="auto"/>
            </w:pPr>
            <w:r w:rsidRPr="006D2CAE">
              <w:t>Propagate custom metadata across services</w:t>
            </w:r>
          </w:p>
        </w:tc>
      </w:tr>
    </w:tbl>
    <w:p w14:paraId="038EE1C3" w14:textId="77777777" w:rsidR="00043BDE" w:rsidRPr="006D2CAE" w:rsidRDefault="00000000" w:rsidP="00043BDE">
      <w:pPr>
        <w:spacing w:after="0" w:line="259" w:lineRule="auto"/>
      </w:pPr>
      <w:r>
        <w:pict w14:anchorId="4297D528">
          <v:rect id="_x0000_i1477" style="width:0;height:1.5pt" o:hralign="center" o:hrstd="t" o:hr="t" fillcolor="#a0a0a0" stroked="f"/>
        </w:pict>
      </w:r>
    </w:p>
    <w:p w14:paraId="1B779C81"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Production-Level Insights</w:t>
      </w:r>
    </w:p>
    <w:p w14:paraId="56BBD036" w14:textId="77777777" w:rsidR="00043BDE" w:rsidRPr="006D2CAE" w:rsidRDefault="00043BDE" w:rsidP="00043BDE">
      <w:pPr>
        <w:numPr>
          <w:ilvl w:val="0"/>
          <w:numId w:val="904"/>
        </w:numPr>
        <w:spacing w:after="0" w:line="259" w:lineRule="auto"/>
      </w:pPr>
      <w:r w:rsidRPr="006D2CAE">
        <w:t xml:space="preserve">Always propagate trace IDs via </w:t>
      </w:r>
      <w:r w:rsidRPr="006D2CAE">
        <w:rPr>
          <w:b/>
          <w:bCs/>
        </w:rPr>
        <w:t>HTTP headers or messaging headers</w:t>
      </w:r>
    </w:p>
    <w:p w14:paraId="7E2F8F2A" w14:textId="77777777" w:rsidR="00043BDE" w:rsidRPr="006D2CAE" w:rsidRDefault="00043BDE" w:rsidP="00043BDE">
      <w:pPr>
        <w:numPr>
          <w:ilvl w:val="0"/>
          <w:numId w:val="904"/>
        </w:numPr>
        <w:spacing w:after="0" w:line="259" w:lineRule="auto"/>
      </w:pPr>
      <w:r w:rsidRPr="006D2CAE">
        <w:t>Avoid blocking export operations; use async or batch export</w:t>
      </w:r>
    </w:p>
    <w:p w14:paraId="01943F83" w14:textId="77777777" w:rsidR="00043BDE" w:rsidRPr="006D2CAE" w:rsidRDefault="00043BDE" w:rsidP="00043BDE">
      <w:pPr>
        <w:numPr>
          <w:ilvl w:val="0"/>
          <w:numId w:val="904"/>
        </w:numPr>
        <w:spacing w:after="0" w:line="259" w:lineRule="auto"/>
      </w:pPr>
      <w:r w:rsidRPr="006D2CAE">
        <w:lastRenderedPageBreak/>
        <w:t>Tag spans with relevant metadata (service name, endpoint, DB query) to ease debugging</w:t>
      </w:r>
    </w:p>
    <w:p w14:paraId="2F5544CE" w14:textId="77777777" w:rsidR="00043BDE" w:rsidRPr="006D2CAE" w:rsidRDefault="00043BDE" w:rsidP="00043BDE">
      <w:pPr>
        <w:numPr>
          <w:ilvl w:val="0"/>
          <w:numId w:val="904"/>
        </w:numPr>
        <w:spacing w:after="0" w:line="259" w:lineRule="auto"/>
      </w:pPr>
      <w:r w:rsidRPr="006D2CAE">
        <w:t xml:space="preserve">Integrate with </w:t>
      </w:r>
      <w:r w:rsidRPr="006D2CAE">
        <w:rPr>
          <w:b/>
          <w:bCs/>
        </w:rPr>
        <w:t>metrics</w:t>
      </w:r>
      <w:r w:rsidRPr="006D2CAE">
        <w:t xml:space="preserve"> to correlate traces and request performance</w:t>
      </w:r>
    </w:p>
    <w:p w14:paraId="753D5FDC" w14:textId="77777777" w:rsidR="00043BDE" w:rsidRPr="006D2CAE" w:rsidRDefault="00043BDE" w:rsidP="00043BDE">
      <w:pPr>
        <w:numPr>
          <w:ilvl w:val="0"/>
          <w:numId w:val="904"/>
        </w:numPr>
        <w:spacing w:after="0" w:line="259" w:lineRule="auto"/>
      </w:pPr>
      <w:r w:rsidRPr="006D2CAE">
        <w:t xml:space="preserve">Consider </w:t>
      </w:r>
      <w:r w:rsidRPr="006D2CAE">
        <w:rPr>
          <w:b/>
          <w:bCs/>
        </w:rPr>
        <w:t>sampling</w:t>
      </w:r>
      <w:r w:rsidRPr="006D2CAE">
        <w:t xml:space="preserve"> to reduce overhead in high-throughput systems</w:t>
      </w:r>
    </w:p>
    <w:p w14:paraId="4E937C23" w14:textId="77777777" w:rsidR="00043BDE" w:rsidRPr="006D2CAE" w:rsidRDefault="00043BDE" w:rsidP="00043BDE">
      <w:pPr>
        <w:numPr>
          <w:ilvl w:val="0"/>
          <w:numId w:val="904"/>
        </w:numPr>
        <w:spacing w:after="0" w:line="259" w:lineRule="auto"/>
      </w:pPr>
      <w:r w:rsidRPr="006D2CAE">
        <w:t xml:space="preserve">Ensure trace IDs are consistent across </w:t>
      </w:r>
      <w:r w:rsidRPr="006D2CAE">
        <w:rPr>
          <w:b/>
          <w:bCs/>
        </w:rPr>
        <w:t>distributed caches, async queues, and external calls</w:t>
      </w:r>
    </w:p>
    <w:p w14:paraId="0B0E1AAB" w14:textId="77777777" w:rsidR="00043BDE" w:rsidRPr="006D2CAE" w:rsidRDefault="00000000" w:rsidP="00043BDE">
      <w:pPr>
        <w:spacing w:after="0" w:line="259" w:lineRule="auto"/>
      </w:pPr>
      <w:r>
        <w:pict w14:anchorId="55D93386">
          <v:rect id="_x0000_i1478" style="width:0;height:1.5pt" o:hralign="center" o:hrstd="t" o:hr="t" fillcolor="#a0a0a0" stroked="f"/>
        </w:pict>
      </w:r>
    </w:p>
    <w:p w14:paraId="3721BE54"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Interview-Ready One-Liner</w:t>
      </w:r>
    </w:p>
    <w:p w14:paraId="248F7CCD" w14:textId="77777777" w:rsidR="00043BDE" w:rsidRPr="006D2CAE" w:rsidRDefault="00043BDE" w:rsidP="00043BDE">
      <w:pPr>
        <w:spacing w:after="0" w:line="259" w:lineRule="auto"/>
      </w:pPr>
      <w:r w:rsidRPr="006D2CAE">
        <w:rPr>
          <w:b/>
          <w:bCs/>
        </w:rPr>
        <w:t>Spring Boot distributed tracing uses Sleuth/OpenTelemetry to create and propagate trace and span IDs across microservices, automatically instruments HTTP, JDBC, and messaging calls, integrates trace IDs into logs via MDC, and exports spans to visualization systems like Zipkin or Jaeger.</w:t>
      </w:r>
    </w:p>
    <w:p w14:paraId="2FB3879C" w14:textId="77777777" w:rsidR="00043BDE" w:rsidRPr="006D2CAE" w:rsidRDefault="00043BDE" w:rsidP="00043BDE">
      <w:pPr>
        <w:spacing w:after="0"/>
      </w:pPr>
    </w:p>
    <w:p w14:paraId="61520944" w14:textId="77777777" w:rsidR="00043BDE" w:rsidRPr="00043BDE" w:rsidRDefault="00043BDE" w:rsidP="00043BDE">
      <w:pPr>
        <w:rPr>
          <w:b/>
          <w:bCs/>
          <w:color w:val="EE0000"/>
          <w:sz w:val="24"/>
          <w:szCs w:val="24"/>
          <w:lang w:val="en-IN"/>
        </w:rPr>
      </w:pPr>
      <w:r w:rsidRPr="00043BDE">
        <w:rPr>
          <w:b/>
          <w:bCs/>
          <w:color w:val="EE0000"/>
          <w:sz w:val="24"/>
          <w:szCs w:val="24"/>
          <w:lang w:val="en-IN"/>
        </w:rPr>
        <w:t>7.  Securing actuator endpoints.</w:t>
      </w:r>
    </w:p>
    <w:p w14:paraId="469B9136"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591E90AB" w14:textId="77777777" w:rsidR="00043BDE" w:rsidRPr="006D2CAE" w:rsidRDefault="00043BDE" w:rsidP="00043BDE">
      <w:pPr>
        <w:spacing w:after="0" w:line="259" w:lineRule="auto"/>
      </w:pPr>
      <w:r w:rsidRPr="006D2CAE">
        <w:rPr>
          <w:b/>
          <w:bCs/>
        </w:rPr>
        <w:t>Spring Boot actuator endpoints are powerful operational interfaces, exposing health, metrics, and custom management functionality. Securing them requires controlling access via Spring Security, exposure configuration, and role-based restrictions. Internally, Boot integrates actuator endpoints into the Spring Security filter chain and applies path-based authorization.</w:t>
      </w:r>
    </w:p>
    <w:p w14:paraId="04A0D7FA" w14:textId="77777777" w:rsidR="00043BDE" w:rsidRPr="006D2CAE" w:rsidRDefault="00043BDE" w:rsidP="00043BDE">
      <w:pPr>
        <w:spacing w:after="0" w:line="259" w:lineRule="auto"/>
      </w:pPr>
      <w:r w:rsidRPr="006D2CAE">
        <w:t>Key insight:</w:t>
      </w:r>
    </w:p>
    <w:p w14:paraId="298A3BDB" w14:textId="77777777" w:rsidR="00043BDE" w:rsidRPr="006D2CAE" w:rsidRDefault="00043BDE" w:rsidP="00043BDE">
      <w:pPr>
        <w:numPr>
          <w:ilvl w:val="0"/>
          <w:numId w:val="905"/>
        </w:numPr>
        <w:spacing w:after="0" w:line="259" w:lineRule="auto"/>
      </w:pPr>
      <w:r w:rsidRPr="006D2CAE">
        <w:rPr>
          <w:b/>
          <w:bCs/>
        </w:rPr>
        <w:t>Exposing all endpoints publicly is a major security risk.</w:t>
      </w:r>
    </w:p>
    <w:p w14:paraId="37271694" w14:textId="77777777" w:rsidR="00043BDE" w:rsidRPr="006D2CAE" w:rsidRDefault="00043BDE" w:rsidP="00043BDE">
      <w:pPr>
        <w:numPr>
          <w:ilvl w:val="0"/>
          <w:numId w:val="905"/>
        </w:numPr>
        <w:spacing w:after="0" w:line="259" w:lineRule="auto"/>
      </w:pPr>
      <w:r w:rsidRPr="006D2CAE">
        <w:t>Security is configured separately from application endpoints by default.</w:t>
      </w:r>
    </w:p>
    <w:p w14:paraId="7199F352" w14:textId="77777777" w:rsidR="00043BDE" w:rsidRPr="006D2CAE" w:rsidRDefault="00000000" w:rsidP="00043BDE">
      <w:pPr>
        <w:spacing w:after="0" w:line="259" w:lineRule="auto"/>
      </w:pPr>
      <w:r>
        <w:pict w14:anchorId="32919F6D">
          <v:rect id="_x0000_i1479" style="width:0;height:1.5pt" o:hralign="center" o:hrstd="t" o:hr="t" fillcolor="#a0a0a0" stroked="f"/>
        </w:pict>
      </w:r>
    </w:p>
    <w:p w14:paraId="3A187C89"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Endpoint Exposure Control</w:t>
      </w:r>
    </w:p>
    <w:p w14:paraId="586E7566" w14:textId="77777777" w:rsidR="00043BDE" w:rsidRPr="006D2CAE" w:rsidRDefault="00043BDE" w:rsidP="00043BDE">
      <w:pPr>
        <w:spacing w:after="0" w:line="259" w:lineRule="auto"/>
        <w:rPr>
          <w:b/>
          <w:bCs/>
        </w:rPr>
      </w:pPr>
      <w:r w:rsidRPr="006D2CAE">
        <w:rPr>
          <w:b/>
          <w:bCs/>
        </w:rPr>
        <w:t>A. Enable/Disable Endpoints</w:t>
      </w:r>
    </w:p>
    <w:p w14:paraId="209ABDE5" w14:textId="77777777" w:rsidR="00043BDE" w:rsidRPr="006D2CAE" w:rsidRDefault="00043BDE" w:rsidP="00043BDE">
      <w:pPr>
        <w:spacing w:after="0" w:line="259" w:lineRule="auto"/>
      </w:pPr>
      <w:r w:rsidRPr="006D2CAE">
        <w:t>management:</w:t>
      </w:r>
    </w:p>
    <w:p w14:paraId="6B73CCFC" w14:textId="77777777" w:rsidR="00043BDE" w:rsidRPr="006D2CAE" w:rsidRDefault="00043BDE" w:rsidP="00043BDE">
      <w:pPr>
        <w:spacing w:after="0" w:line="259" w:lineRule="auto"/>
      </w:pPr>
      <w:r w:rsidRPr="006D2CAE">
        <w:t xml:space="preserve">  endpoints:</w:t>
      </w:r>
    </w:p>
    <w:p w14:paraId="548BD4BC" w14:textId="77777777" w:rsidR="00043BDE" w:rsidRPr="006D2CAE" w:rsidRDefault="00043BDE" w:rsidP="00043BDE">
      <w:pPr>
        <w:spacing w:after="0" w:line="259" w:lineRule="auto"/>
      </w:pPr>
      <w:r w:rsidRPr="006D2CAE">
        <w:t xml:space="preserve">    enabled-by-default: false  # Disable all by default</w:t>
      </w:r>
    </w:p>
    <w:p w14:paraId="136D0D70" w14:textId="77777777" w:rsidR="00043BDE" w:rsidRPr="006D2CAE" w:rsidRDefault="00043BDE" w:rsidP="00043BDE">
      <w:pPr>
        <w:spacing w:after="0" w:line="259" w:lineRule="auto"/>
      </w:pPr>
      <w:r w:rsidRPr="006D2CAE">
        <w:t xml:space="preserve">    web:</w:t>
      </w:r>
    </w:p>
    <w:p w14:paraId="59A92CB2" w14:textId="77777777" w:rsidR="00043BDE" w:rsidRPr="006D2CAE" w:rsidRDefault="00043BDE" w:rsidP="00043BDE">
      <w:pPr>
        <w:spacing w:after="0" w:line="259" w:lineRule="auto"/>
      </w:pPr>
      <w:r w:rsidRPr="006D2CAE">
        <w:t xml:space="preserve">      exposure:</w:t>
      </w:r>
    </w:p>
    <w:p w14:paraId="4A248C8B" w14:textId="77777777" w:rsidR="00043BDE" w:rsidRPr="006D2CAE" w:rsidRDefault="00043BDE" w:rsidP="00043BDE">
      <w:pPr>
        <w:spacing w:after="0" w:line="259" w:lineRule="auto"/>
      </w:pPr>
      <w:r w:rsidRPr="006D2CAE">
        <w:t xml:space="preserve">        include: health,info,metrics  # Explicitly enable</w:t>
      </w:r>
    </w:p>
    <w:p w14:paraId="77308F34" w14:textId="77777777" w:rsidR="00043BDE" w:rsidRPr="006D2CAE" w:rsidRDefault="00043BDE" w:rsidP="00043BDE">
      <w:pPr>
        <w:spacing w:after="0" w:line="259" w:lineRule="auto"/>
      </w:pPr>
      <w:r w:rsidRPr="006D2CAE">
        <w:t xml:space="preserve">        exclude: beans,env  # Exclude sensitive endpoints</w:t>
      </w:r>
    </w:p>
    <w:p w14:paraId="1CF2AE83" w14:textId="77777777" w:rsidR="00043BDE" w:rsidRPr="006D2CAE" w:rsidRDefault="00043BDE" w:rsidP="00043BDE">
      <w:pPr>
        <w:numPr>
          <w:ilvl w:val="0"/>
          <w:numId w:val="906"/>
        </w:numPr>
        <w:spacing w:after="0" w:line="259" w:lineRule="auto"/>
      </w:pPr>
      <w:r w:rsidRPr="006D2CAE">
        <w:t xml:space="preserve">Boot auto-scans all endpoints but </w:t>
      </w:r>
      <w:r w:rsidRPr="006D2CAE">
        <w:rPr>
          <w:b/>
          <w:bCs/>
        </w:rPr>
        <w:t>only exposes those included</w:t>
      </w:r>
      <w:r w:rsidRPr="006D2CAE">
        <w:t xml:space="preserve"> via properties.</w:t>
      </w:r>
    </w:p>
    <w:p w14:paraId="251D8B5E" w14:textId="77777777" w:rsidR="00043BDE" w:rsidRPr="006D2CAE" w:rsidRDefault="00043BDE" w:rsidP="00043BDE">
      <w:pPr>
        <w:numPr>
          <w:ilvl w:val="0"/>
          <w:numId w:val="906"/>
        </w:numPr>
        <w:spacing w:after="0" w:line="259" w:lineRule="auto"/>
      </w:pPr>
      <w:r w:rsidRPr="006D2CAE">
        <w:t>Non-included endpoints exist as beans but are not mapped to /actuator/*.</w:t>
      </w:r>
    </w:p>
    <w:p w14:paraId="79785C54" w14:textId="77777777" w:rsidR="00043BDE" w:rsidRPr="006D2CAE" w:rsidRDefault="00043BDE" w:rsidP="00043BDE">
      <w:pPr>
        <w:spacing w:after="0" w:line="259" w:lineRule="auto"/>
        <w:rPr>
          <w:b/>
          <w:bCs/>
        </w:rPr>
      </w:pPr>
      <w:r w:rsidRPr="006D2CAE">
        <w:rPr>
          <w:b/>
          <w:bCs/>
        </w:rPr>
        <w:t>B. Sensitive vs Non-Sensitive Endpoints</w:t>
      </w:r>
    </w:p>
    <w:p w14:paraId="197AF1C9" w14:textId="77777777" w:rsidR="00043BDE" w:rsidRPr="006D2CAE" w:rsidRDefault="00043BDE" w:rsidP="00043BDE">
      <w:pPr>
        <w:numPr>
          <w:ilvl w:val="0"/>
          <w:numId w:val="907"/>
        </w:numPr>
        <w:spacing w:after="0" w:line="259" w:lineRule="auto"/>
      </w:pPr>
      <w:r w:rsidRPr="006D2CAE">
        <w:rPr>
          <w:b/>
          <w:bCs/>
        </w:rPr>
        <w:t>Health endpoint</w:t>
      </w:r>
      <w:r w:rsidRPr="006D2CAE">
        <w:t>: can show UP/DOWN only or full details (db, diskSpace)</w:t>
      </w:r>
    </w:p>
    <w:p w14:paraId="1C9A7BD2" w14:textId="77777777" w:rsidR="00043BDE" w:rsidRPr="006D2CAE" w:rsidRDefault="00043BDE" w:rsidP="00043BDE">
      <w:pPr>
        <w:numPr>
          <w:ilvl w:val="0"/>
          <w:numId w:val="907"/>
        </w:numPr>
        <w:spacing w:after="0" w:line="259" w:lineRule="auto"/>
      </w:pPr>
      <w:r w:rsidRPr="006D2CAE">
        <w:rPr>
          <w:b/>
          <w:bCs/>
        </w:rPr>
        <w:t>Metrics endpoint</w:t>
      </w:r>
      <w:r w:rsidRPr="006D2CAE">
        <w:t>: usually safe, but might expose internal load</w:t>
      </w:r>
    </w:p>
    <w:p w14:paraId="6D8CEBEC" w14:textId="77777777" w:rsidR="00043BDE" w:rsidRPr="006D2CAE" w:rsidRDefault="00043BDE" w:rsidP="00043BDE">
      <w:pPr>
        <w:numPr>
          <w:ilvl w:val="0"/>
          <w:numId w:val="907"/>
        </w:numPr>
        <w:spacing w:after="0" w:line="259" w:lineRule="auto"/>
      </w:pPr>
      <w:r w:rsidRPr="006D2CAE">
        <w:rPr>
          <w:b/>
          <w:bCs/>
        </w:rPr>
        <w:t>Beans/env/trace</w:t>
      </w:r>
      <w:r w:rsidRPr="006D2CAE">
        <w:t>: often sensitive; disable for production or require auth</w:t>
      </w:r>
    </w:p>
    <w:p w14:paraId="5243A542" w14:textId="77777777" w:rsidR="00043BDE" w:rsidRPr="006D2CAE" w:rsidRDefault="00000000" w:rsidP="00043BDE">
      <w:pPr>
        <w:spacing w:after="0" w:line="259" w:lineRule="auto"/>
      </w:pPr>
      <w:r>
        <w:pict w14:anchorId="179DF4C3">
          <v:rect id="_x0000_i1480" style="width:0;height:1.5pt" o:hralign="center" o:hrstd="t" o:hr="t" fillcolor="#a0a0a0" stroked="f"/>
        </w:pict>
      </w:r>
    </w:p>
    <w:p w14:paraId="0827BDCE"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Security Integration</w:t>
      </w:r>
    </w:p>
    <w:p w14:paraId="77A93FBB" w14:textId="77777777" w:rsidR="00043BDE" w:rsidRPr="006D2CAE" w:rsidRDefault="00043BDE" w:rsidP="00043BDE">
      <w:pPr>
        <w:spacing w:after="0" w:line="259" w:lineRule="auto"/>
        <w:rPr>
          <w:b/>
          <w:bCs/>
        </w:rPr>
      </w:pPr>
      <w:r w:rsidRPr="006D2CAE">
        <w:rPr>
          <w:b/>
          <w:bCs/>
        </w:rPr>
        <w:t>A. Spring Security Auto-Configuration</w:t>
      </w:r>
    </w:p>
    <w:p w14:paraId="32FED61B" w14:textId="77777777" w:rsidR="00043BDE" w:rsidRPr="006D2CAE" w:rsidRDefault="00043BDE" w:rsidP="00043BDE">
      <w:pPr>
        <w:numPr>
          <w:ilvl w:val="0"/>
          <w:numId w:val="908"/>
        </w:numPr>
        <w:spacing w:after="0" w:line="259" w:lineRule="auto"/>
      </w:pPr>
      <w:r w:rsidRPr="006D2CAE">
        <w:t>Boot uses ManagementWebSecurityAutoConfiguration:</w:t>
      </w:r>
    </w:p>
    <w:p w14:paraId="7568964F" w14:textId="77777777" w:rsidR="00043BDE" w:rsidRPr="006D2CAE" w:rsidRDefault="00043BDE" w:rsidP="00043BDE">
      <w:pPr>
        <w:numPr>
          <w:ilvl w:val="1"/>
          <w:numId w:val="908"/>
        </w:numPr>
        <w:spacing w:after="0" w:line="259" w:lineRule="auto"/>
      </w:pPr>
      <w:r w:rsidRPr="006D2CAE">
        <w:t>Separate security filter chain for /actuator/**</w:t>
      </w:r>
    </w:p>
    <w:p w14:paraId="485B3FFF" w14:textId="77777777" w:rsidR="00043BDE" w:rsidRPr="006D2CAE" w:rsidRDefault="00043BDE" w:rsidP="00043BDE">
      <w:pPr>
        <w:numPr>
          <w:ilvl w:val="1"/>
          <w:numId w:val="908"/>
        </w:numPr>
        <w:spacing w:after="0" w:line="259" w:lineRule="auto"/>
      </w:pPr>
      <w:r w:rsidRPr="006D2CAE">
        <w:t>Default: restricts sensitive endpoints</w:t>
      </w:r>
    </w:p>
    <w:p w14:paraId="6FB2F7AB" w14:textId="77777777" w:rsidR="00043BDE" w:rsidRPr="006D2CAE" w:rsidRDefault="00043BDE" w:rsidP="00043BDE">
      <w:pPr>
        <w:numPr>
          <w:ilvl w:val="1"/>
          <w:numId w:val="908"/>
        </w:numPr>
        <w:spacing w:after="0" w:line="259" w:lineRule="auto"/>
      </w:pPr>
      <w:r w:rsidRPr="006D2CAE">
        <w:t>Supports role-based access</w:t>
      </w:r>
    </w:p>
    <w:p w14:paraId="3FD459C0" w14:textId="77777777" w:rsidR="00043BDE" w:rsidRPr="006D2CAE" w:rsidRDefault="00043BDE" w:rsidP="00043BDE">
      <w:pPr>
        <w:numPr>
          <w:ilvl w:val="0"/>
          <w:numId w:val="908"/>
        </w:numPr>
        <w:spacing w:after="0" w:line="259" w:lineRule="auto"/>
      </w:pPr>
      <w:r w:rsidRPr="006D2CAE">
        <w:t>Typical config:</w:t>
      </w:r>
    </w:p>
    <w:p w14:paraId="5083F3B0" w14:textId="77777777" w:rsidR="00043BDE" w:rsidRPr="006D2CAE" w:rsidRDefault="00043BDE" w:rsidP="00043BDE">
      <w:pPr>
        <w:spacing w:after="0" w:line="259" w:lineRule="auto"/>
      </w:pPr>
      <w:r w:rsidRPr="006D2CAE">
        <w:lastRenderedPageBreak/>
        <w:t>@Bean</w:t>
      </w:r>
    </w:p>
    <w:p w14:paraId="71289814" w14:textId="77777777" w:rsidR="00043BDE" w:rsidRPr="006D2CAE" w:rsidRDefault="00043BDE" w:rsidP="00043BDE">
      <w:pPr>
        <w:spacing w:after="0" w:line="259" w:lineRule="auto"/>
      </w:pPr>
      <w:r w:rsidRPr="006D2CAE">
        <w:t>public SecurityFilterChain actuatorSecurity(HttpSecurity http) throws Exception {</w:t>
      </w:r>
    </w:p>
    <w:p w14:paraId="3D5F1BBF" w14:textId="77777777" w:rsidR="00043BDE" w:rsidRPr="006D2CAE" w:rsidRDefault="00043BDE" w:rsidP="00043BDE">
      <w:pPr>
        <w:spacing w:after="0" w:line="259" w:lineRule="auto"/>
      </w:pPr>
      <w:r w:rsidRPr="006D2CAE">
        <w:t xml:space="preserve">    http</w:t>
      </w:r>
    </w:p>
    <w:p w14:paraId="04B83832" w14:textId="77777777" w:rsidR="00043BDE" w:rsidRPr="006D2CAE" w:rsidRDefault="00043BDE" w:rsidP="00043BDE">
      <w:pPr>
        <w:spacing w:after="0" w:line="259" w:lineRule="auto"/>
      </w:pPr>
      <w:r w:rsidRPr="006D2CAE">
        <w:t xml:space="preserve">        .requestMatcher(EndpointRequest.toAnyEndpoint()) // matches /actuator/*</w:t>
      </w:r>
    </w:p>
    <w:p w14:paraId="2A50866B" w14:textId="77777777" w:rsidR="00043BDE" w:rsidRPr="006D2CAE" w:rsidRDefault="00043BDE" w:rsidP="00043BDE">
      <w:pPr>
        <w:spacing w:after="0" w:line="259" w:lineRule="auto"/>
      </w:pPr>
      <w:r w:rsidRPr="006D2CAE">
        <w:t xml:space="preserve">        .authorizeRequests(auth -&gt; auth</w:t>
      </w:r>
    </w:p>
    <w:p w14:paraId="6E418FCF" w14:textId="77777777" w:rsidR="00043BDE" w:rsidRPr="006D2CAE" w:rsidRDefault="00043BDE" w:rsidP="00043BDE">
      <w:pPr>
        <w:spacing w:after="0" w:line="259" w:lineRule="auto"/>
      </w:pPr>
      <w:r w:rsidRPr="006D2CAE">
        <w:t xml:space="preserve">            .requestMatchers(EndpointRequest.to("health","info")).permitAll()</w:t>
      </w:r>
    </w:p>
    <w:p w14:paraId="6436E957" w14:textId="77777777" w:rsidR="00043BDE" w:rsidRPr="006D2CAE" w:rsidRDefault="00043BDE" w:rsidP="00043BDE">
      <w:pPr>
        <w:spacing w:after="0" w:line="259" w:lineRule="auto"/>
      </w:pPr>
      <w:r w:rsidRPr="006D2CAE">
        <w:t xml:space="preserve">            .anyRequest().hasRole("ACTUATOR_ADMIN")</w:t>
      </w:r>
    </w:p>
    <w:p w14:paraId="29A2933C" w14:textId="77777777" w:rsidR="00043BDE" w:rsidRPr="006D2CAE" w:rsidRDefault="00043BDE" w:rsidP="00043BDE">
      <w:pPr>
        <w:spacing w:after="0" w:line="259" w:lineRule="auto"/>
      </w:pPr>
      <w:r w:rsidRPr="006D2CAE">
        <w:t xml:space="preserve">        )</w:t>
      </w:r>
    </w:p>
    <w:p w14:paraId="5CF73C76" w14:textId="77777777" w:rsidR="00043BDE" w:rsidRPr="006D2CAE" w:rsidRDefault="00043BDE" w:rsidP="00043BDE">
      <w:pPr>
        <w:spacing w:after="0" w:line="259" w:lineRule="auto"/>
      </w:pPr>
      <w:r w:rsidRPr="006D2CAE">
        <w:t xml:space="preserve">        .httpBasic();</w:t>
      </w:r>
    </w:p>
    <w:p w14:paraId="13D768A4" w14:textId="77777777" w:rsidR="00043BDE" w:rsidRPr="006D2CAE" w:rsidRDefault="00043BDE" w:rsidP="00043BDE">
      <w:pPr>
        <w:spacing w:after="0" w:line="259" w:lineRule="auto"/>
      </w:pPr>
      <w:r w:rsidRPr="006D2CAE">
        <w:t xml:space="preserve">    return http.build();</w:t>
      </w:r>
    </w:p>
    <w:p w14:paraId="49D61306" w14:textId="77777777" w:rsidR="00043BDE" w:rsidRPr="006D2CAE" w:rsidRDefault="00043BDE" w:rsidP="00043BDE">
      <w:pPr>
        <w:spacing w:after="0" w:line="259" w:lineRule="auto"/>
      </w:pPr>
      <w:r w:rsidRPr="006D2CAE">
        <w:t>}</w:t>
      </w:r>
    </w:p>
    <w:p w14:paraId="34A4B6E8" w14:textId="77777777" w:rsidR="00043BDE" w:rsidRPr="006D2CAE" w:rsidRDefault="00043BDE" w:rsidP="00043BDE">
      <w:pPr>
        <w:numPr>
          <w:ilvl w:val="0"/>
          <w:numId w:val="909"/>
        </w:numPr>
        <w:spacing w:after="0" w:line="259" w:lineRule="auto"/>
      </w:pPr>
      <w:r w:rsidRPr="006D2CAE">
        <w:t xml:space="preserve">Uses EndpointRequest to </w:t>
      </w:r>
      <w:r w:rsidRPr="006D2CAE">
        <w:rPr>
          <w:b/>
          <w:bCs/>
        </w:rPr>
        <w:t>match specific endpoints or all endpoints</w:t>
      </w:r>
      <w:r w:rsidRPr="006D2CAE">
        <w:t>.</w:t>
      </w:r>
    </w:p>
    <w:p w14:paraId="2E09A113" w14:textId="77777777" w:rsidR="00043BDE" w:rsidRPr="006D2CAE" w:rsidRDefault="00043BDE" w:rsidP="00043BDE">
      <w:pPr>
        <w:numPr>
          <w:ilvl w:val="0"/>
          <w:numId w:val="909"/>
        </w:numPr>
        <w:spacing w:after="0" w:line="259" w:lineRule="auto"/>
      </w:pPr>
      <w:r w:rsidRPr="006D2CAE">
        <w:t xml:space="preserve">Supports both </w:t>
      </w:r>
      <w:r w:rsidRPr="006D2CAE">
        <w:rPr>
          <w:b/>
          <w:bCs/>
        </w:rPr>
        <w:t>HTTP Basic</w:t>
      </w:r>
      <w:r w:rsidRPr="006D2CAE">
        <w:t xml:space="preserve"> and token-based auth.</w:t>
      </w:r>
    </w:p>
    <w:p w14:paraId="4275119F" w14:textId="77777777" w:rsidR="00043BDE" w:rsidRPr="006D2CAE" w:rsidRDefault="00000000" w:rsidP="00043BDE">
      <w:pPr>
        <w:spacing w:after="0" w:line="259" w:lineRule="auto"/>
      </w:pPr>
      <w:r>
        <w:pict w14:anchorId="21C3A05A">
          <v:rect id="_x0000_i1481" style="width:0;height:1.5pt" o:hralign="center" o:hrstd="t" o:hr="t" fillcolor="#a0a0a0" stroked="f"/>
        </w:pict>
      </w:r>
    </w:p>
    <w:p w14:paraId="2031D1B0" w14:textId="77777777" w:rsidR="00043BDE" w:rsidRPr="006D2CAE" w:rsidRDefault="00043BDE" w:rsidP="00043BDE">
      <w:pPr>
        <w:spacing w:after="0" w:line="259" w:lineRule="auto"/>
        <w:rPr>
          <w:b/>
          <w:bCs/>
        </w:rPr>
      </w:pPr>
      <w:r w:rsidRPr="006D2CAE">
        <w:rPr>
          <w:b/>
          <w:bCs/>
        </w:rPr>
        <w:t>B. Path-Based Authorization</w:t>
      </w:r>
    </w:p>
    <w:p w14:paraId="32460702" w14:textId="77777777" w:rsidR="00043BDE" w:rsidRPr="006D2CAE" w:rsidRDefault="00043BDE" w:rsidP="00043BDE">
      <w:pPr>
        <w:numPr>
          <w:ilvl w:val="0"/>
          <w:numId w:val="910"/>
        </w:numPr>
        <w:spacing w:after="0" w:line="259" w:lineRule="auto"/>
      </w:pPr>
      <w:r w:rsidRPr="006D2CAE">
        <w:t>Each endpoint is mapped to /actuator/{id}</w:t>
      </w:r>
    </w:p>
    <w:p w14:paraId="4387A8CD" w14:textId="77777777" w:rsidR="00043BDE" w:rsidRPr="006D2CAE" w:rsidRDefault="00043BDE" w:rsidP="00043BDE">
      <w:pPr>
        <w:numPr>
          <w:ilvl w:val="0"/>
          <w:numId w:val="910"/>
        </w:numPr>
        <w:spacing w:after="0" w:line="259" w:lineRule="auto"/>
      </w:pPr>
      <w:r w:rsidRPr="006D2CAE">
        <w:t xml:space="preserve">Spring Security intercepts the request via </w:t>
      </w:r>
      <w:r w:rsidRPr="006D2CAE">
        <w:rPr>
          <w:b/>
          <w:bCs/>
        </w:rPr>
        <w:t>filter chain</w:t>
      </w:r>
    </w:p>
    <w:p w14:paraId="4663887B" w14:textId="77777777" w:rsidR="00043BDE" w:rsidRPr="006D2CAE" w:rsidRDefault="00043BDE" w:rsidP="00043BDE">
      <w:pPr>
        <w:numPr>
          <w:ilvl w:val="0"/>
          <w:numId w:val="910"/>
        </w:numPr>
        <w:spacing w:after="0" w:line="259" w:lineRule="auto"/>
      </w:pPr>
      <w:r w:rsidRPr="006D2CAE">
        <w:t>Custom rules can be applied per endpoint or per HTTP method (GET/POST)</w:t>
      </w:r>
    </w:p>
    <w:p w14:paraId="73779F83" w14:textId="77777777" w:rsidR="00043BDE" w:rsidRPr="006D2CAE" w:rsidRDefault="00000000" w:rsidP="00043BDE">
      <w:pPr>
        <w:spacing w:after="0" w:line="259" w:lineRule="auto"/>
      </w:pPr>
      <w:r>
        <w:pict w14:anchorId="68EB696B">
          <v:rect id="_x0000_i1482" style="width:0;height:1.5pt" o:hralign="center" o:hrstd="t" o:hr="t" fillcolor="#a0a0a0" stroked="f"/>
        </w:pict>
      </w:r>
    </w:p>
    <w:p w14:paraId="4F2F53B5" w14:textId="77777777" w:rsidR="00043BDE" w:rsidRPr="006D2CAE" w:rsidRDefault="00043BDE" w:rsidP="00043BDE">
      <w:pPr>
        <w:spacing w:after="0" w:line="259" w:lineRule="auto"/>
        <w:rPr>
          <w:b/>
          <w:bCs/>
        </w:rPr>
      </w:pPr>
      <w:r w:rsidRPr="006D2CAE">
        <w:rPr>
          <w:b/>
          <w:bCs/>
        </w:rPr>
        <w:t>C. Custom Authentication &amp; Authorization</w:t>
      </w:r>
    </w:p>
    <w:p w14:paraId="65AB2EFA" w14:textId="77777777" w:rsidR="00043BDE" w:rsidRPr="006D2CAE" w:rsidRDefault="00043BDE" w:rsidP="00043BDE">
      <w:pPr>
        <w:numPr>
          <w:ilvl w:val="0"/>
          <w:numId w:val="911"/>
        </w:numPr>
        <w:spacing w:after="0" w:line="259" w:lineRule="auto"/>
      </w:pPr>
      <w:r w:rsidRPr="006D2CAE">
        <w:t>Can integrate with:</w:t>
      </w:r>
    </w:p>
    <w:p w14:paraId="7336200F" w14:textId="77777777" w:rsidR="00043BDE" w:rsidRPr="006D2CAE" w:rsidRDefault="00043BDE" w:rsidP="00043BDE">
      <w:pPr>
        <w:numPr>
          <w:ilvl w:val="1"/>
          <w:numId w:val="911"/>
        </w:numPr>
        <w:spacing w:after="0" w:line="259" w:lineRule="auto"/>
      </w:pPr>
      <w:r w:rsidRPr="006D2CAE">
        <w:t>OAuth2 / OIDC</w:t>
      </w:r>
    </w:p>
    <w:p w14:paraId="7E78C739" w14:textId="77777777" w:rsidR="00043BDE" w:rsidRPr="006D2CAE" w:rsidRDefault="00043BDE" w:rsidP="00043BDE">
      <w:pPr>
        <w:numPr>
          <w:ilvl w:val="1"/>
          <w:numId w:val="911"/>
        </w:numPr>
        <w:spacing w:after="0" w:line="259" w:lineRule="auto"/>
      </w:pPr>
      <w:r w:rsidRPr="006D2CAE">
        <w:t>JWT</w:t>
      </w:r>
    </w:p>
    <w:p w14:paraId="7A7FC592" w14:textId="77777777" w:rsidR="00043BDE" w:rsidRPr="006D2CAE" w:rsidRDefault="00043BDE" w:rsidP="00043BDE">
      <w:pPr>
        <w:numPr>
          <w:ilvl w:val="1"/>
          <w:numId w:val="911"/>
        </w:numPr>
        <w:spacing w:after="0" w:line="259" w:lineRule="auto"/>
      </w:pPr>
      <w:r w:rsidRPr="006D2CAE">
        <w:t>LDAP / Active Directory</w:t>
      </w:r>
    </w:p>
    <w:p w14:paraId="12CB7996" w14:textId="77777777" w:rsidR="00043BDE" w:rsidRPr="006D2CAE" w:rsidRDefault="00043BDE" w:rsidP="00043BDE">
      <w:pPr>
        <w:numPr>
          <w:ilvl w:val="0"/>
          <w:numId w:val="911"/>
        </w:numPr>
        <w:spacing w:after="0" w:line="259" w:lineRule="auto"/>
      </w:pPr>
      <w:r w:rsidRPr="006D2CAE">
        <w:t>Example: only allow ROLE_ADMIN to access /actuator/metrics:</w:t>
      </w:r>
    </w:p>
    <w:p w14:paraId="23043999" w14:textId="77777777" w:rsidR="00043BDE" w:rsidRPr="006D2CAE" w:rsidRDefault="00043BDE" w:rsidP="00043BDE">
      <w:pPr>
        <w:spacing w:after="0" w:line="259" w:lineRule="auto"/>
      </w:pPr>
      <w:r w:rsidRPr="006D2CAE">
        <w:t>.requestMatchers(EndpointRequest.to("metrics")).hasRole("ADMIN")</w:t>
      </w:r>
    </w:p>
    <w:p w14:paraId="74226EB5" w14:textId="77777777" w:rsidR="00043BDE" w:rsidRPr="006D2CAE" w:rsidRDefault="00000000" w:rsidP="00043BDE">
      <w:pPr>
        <w:spacing w:after="0" w:line="259" w:lineRule="auto"/>
      </w:pPr>
      <w:r>
        <w:pict w14:anchorId="2A382E13">
          <v:rect id="_x0000_i1483" style="width:0;height:1.5pt" o:hralign="center" o:hrstd="t" o:hr="t" fillcolor="#a0a0a0" stroked="f"/>
        </w:pict>
      </w:r>
    </w:p>
    <w:p w14:paraId="67FE0492"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Production Recommendations</w:t>
      </w:r>
    </w:p>
    <w:p w14:paraId="170247C2" w14:textId="77777777" w:rsidR="00043BDE" w:rsidRPr="006D2CAE" w:rsidRDefault="00043BDE" w:rsidP="00043BDE">
      <w:pPr>
        <w:numPr>
          <w:ilvl w:val="0"/>
          <w:numId w:val="912"/>
        </w:numPr>
        <w:spacing w:after="0" w:line="259" w:lineRule="auto"/>
      </w:pPr>
      <w:r w:rsidRPr="006D2CAE">
        <w:t xml:space="preserve">Always </w:t>
      </w:r>
      <w:r w:rsidRPr="006D2CAE">
        <w:rPr>
          <w:b/>
          <w:bCs/>
        </w:rPr>
        <w:t>disable unused endpoints</w:t>
      </w:r>
      <w:r w:rsidRPr="006D2CAE">
        <w:t xml:space="preserve"> (beans, env, shutdown)</w:t>
      </w:r>
    </w:p>
    <w:p w14:paraId="4D879479" w14:textId="77777777" w:rsidR="00043BDE" w:rsidRPr="006D2CAE" w:rsidRDefault="00043BDE" w:rsidP="00043BDE">
      <w:pPr>
        <w:numPr>
          <w:ilvl w:val="0"/>
          <w:numId w:val="912"/>
        </w:numPr>
        <w:spacing w:after="0" w:line="259" w:lineRule="auto"/>
      </w:pPr>
      <w:r w:rsidRPr="006D2CAE">
        <w:t xml:space="preserve">Restrict </w:t>
      </w:r>
      <w:r w:rsidRPr="006D2CAE">
        <w:rPr>
          <w:b/>
          <w:bCs/>
        </w:rPr>
        <w:t>sensitive endpoints</w:t>
      </w:r>
      <w:r w:rsidRPr="006D2CAE">
        <w:t xml:space="preserve"> with </w:t>
      </w:r>
      <w:r w:rsidRPr="006D2CAE">
        <w:rPr>
          <w:b/>
          <w:bCs/>
        </w:rPr>
        <w:t>strong auth</w:t>
      </w:r>
    </w:p>
    <w:p w14:paraId="6557CC3B" w14:textId="77777777" w:rsidR="00043BDE" w:rsidRPr="006D2CAE" w:rsidRDefault="00043BDE" w:rsidP="00043BDE">
      <w:pPr>
        <w:numPr>
          <w:ilvl w:val="0"/>
          <w:numId w:val="912"/>
        </w:numPr>
        <w:spacing w:after="0" w:line="259" w:lineRule="auto"/>
      </w:pPr>
      <w:r w:rsidRPr="006D2CAE">
        <w:t xml:space="preserve">Expose </w:t>
      </w:r>
      <w:r w:rsidRPr="006D2CAE">
        <w:rPr>
          <w:b/>
          <w:bCs/>
        </w:rPr>
        <w:t>health &amp; info publicly</w:t>
      </w:r>
      <w:r w:rsidRPr="006D2CAE">
        <w:t xml:space="preserve"> if safe (liveness/readiness probes)</w:t>
      </w:r>
    </w:p>
    <w:p w14:paraId="7442F14F" w14:textId="77777777" w:rsidR="00043BDE" w:rsidRPr="006D2CAE" w:rsidRDefault="00043BDE" w:rsidP="00043BDE">
      <w:pPr>
        <w:numPr>
          <w:ilvl w:val="0"/>
          <w:numId w:val="912"/>
        </w:numPr>
        <w:spacing w:after="0" w:line="259" w:lineRule="auto"/>
      </w:pPr>
      <w:r w:rsidRPr="006D2CAE">
        <w:t xml:space="preserve">Use </w:t>
      </w:r>
      <w:r w:rsidRPr="006D2CAE">
        <w:rPr>
          <w:b/>
          <w:bCs/>
        </w:rPr>
        <w:t>HTTPS</w:t>
      </w:r>
      <w:r w:rsidRPr="006D2CAE">
        <w:t xml:space="preserve"> to prevent trace/metrics interception</w:t>
      </w:r>
    </w:p>
    <w:p w14:paraId="473069E5" w14:textId="77777777" w:rsidR="00043BDE" w:rsidRPr="006D2CAE" w:rsidRDefault="00043BDE" w:rsidP="00043BDE">
      <w:pPr>
        <w:numPr>
          <w:ilvl w:val="0"/>
          <w:numId w:val="912"/>
        </w:numPr>
        <w:spacing w:after="0" w:line="259" w:lineRule="auto"/>
      </w:pPr>
      <w:r w:rsidRPr="006D2CAE">
        <w:t xml:space="preserve">Consider </w:t>
      </w:r>
      <w:r w:rsidRPr="006D2CAE">
        <w:rPr>
          <w:b/>
          <w:bCs/>
        </w:rPr>
        <w:t>IP whitelisting</w:t>
      </w:r>
      <w:r w:rsidRPr="006D2CAE">
        <w:t xml:space="preserve"> for internal monitoring endpoints</w:t>
      </w:r>
    </w:p>
    <w:p w14:paraId="275B5C52" w14:textId="77777777" w:rsidR="00043BDE" w:rsidRPr="006D2CAE" w:rsidRDefault="00000000" w:rsidP="00043BDE">
      <w:pPr>
        <w:spacing w:after="0" w:line="259" w:lineRule="auto"/>
      </w:pPr>
      <w:r>
        <w:pict w14:anchorId="484C6093">
          <v:rect id="_x0000_i1484" style="width:0;height:1.5pt" o:hralign="center" o:hrstd="t" o:hr="t" fillcolor="#a0a0a0" stroked="f"/>
        </w:pict>
      </w:r>
    </w:p>
    <w:p w14:paraId="76F17F5E"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Integration with Custom Endpoints</w:t>
      </w:r>
    </w:p>
    <w:p w14:paraId="29B0213A" w14:textId="77777777" w:rsidR="00043BDE" w:rsidRPr="006D2CAE" w:rsidRDefault="00043BDE" w:rsidP="00043BDE">
      <w:pPr>
        <w:numPr>
          <w:ilvl w:val="0"/>
          <w:numId w:val="913"/>
        </w:numPr>
        <w:spacing w:after="0" w:line="259" w:lineRule="auto"/>
      </w:pPr>
      <w:r w:rsidRPr="006D2CAE">
        <w:t xml:space="preserve">Custom actuator endpoints are </w:t>
      </w:r>
      <w:r w:rsidRPr="006D2CAE">
        <w:rPr>
          <w:b/>
          <w:bCs/>
        </w:rPr>
        <w:t>subject to the same security rules</w:t>
      </w:r>
    </w:p>
    <w:p w14:paraId="64F76D15" w14:textId="77777777" w:rsidR="00043BDE" w:rsidRPr="006D2CAE" w:rsidRDefault="00043BDE" w:rsidP="00043BDE">
      <w:pPr>
        <w:numPr>
          <w:ilvl w:val="0"/>
          <w:numId w:val="913"/>
        </w:numPr>
        <w:spacing w:after="0" w:line="259" w:lineRule="auto"/>
      </w:pPr>
      <w:r w:rsidRPr="006D2CAE">
        <w:t>Use EndpointRequest.to("custom") to secure /actuator/custom</w:t>
      </w:r>
    </w:p>
    <w:p w14:paraId="0320B59E" w14:textId="77777777" w:rsidR="00043BDE" w:rsidRPr="006D2CAE" w:rsidRDefault="00043BDE" w:rsidP="00043BDE">
      <w:pPr>
        <w:numPr>
          <w:ilvl w:val="0"/>
          <w:numId w:val="913"/>
        </w:numPr>
        <w:spacing w:after="0" w:line="259" w:lineRule="auto"/>
      </w:pPr>
      <w:r w:rsidRPr="006D2CAE">
        <w:t xml:space="preserve">Boot ensures </w:t>
      </w:r>
      <w:r w:rsidRPr="006D2CAE">
        <w:rPr>
          <w:b/>
          <w:bCs/>
        </w:rPr>
        <w:t>auto-discovered endpoints</w:t>
      </w:r>
      <w:r w:rsidRPr="006D2CAE">
        <w:t xml:space="preserve"> integrate seamlessly into security</w:t>
      </w:r>
    </w:p>
    <w:p w14:paraId="18E432F6" w14:textId="77777777" w:rsidR="00043BDE" w:rsidRPr="006D2CAE" w:rsidRDefault="00000000" w:rsidP="00043BDE">
      <w:pPr>
        <w:spacing w:after="0" w:line="259" w:lineRule="auto"/>
      </w:pPr>
      <w:r>
        <w:pict w14:anchorId="3521C0CB">
          <v:rect id="_x0000_i1485" style="width:0;height:1.5pt" o:hralign="center" o:hrstd="t" o:hr="t" fillcolor="#a0a0a0" stroked="f"/>
        </w:pict>
      </w:r>
    </w:p>
    <w:p w14:paraId="0583C291"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Reactive Stack Considerations</w:t>
      </w:r>
    </w:p>
    <w:p w14:paraId="2ACBEBD3" w14:textId="77777777" w:rsidR="00043BDE" w:rsidRPr="006D2CAE" w:rsidRDefault="00043BDE" w:rsidP="00043BDE">
      <w:pPr>
        <w:numPr>
          <w:ilvl w:val="0"/>
          <w:numId w:val="914"/>
        </w:numPr>
        <w:spacing w:after="0" w:line="259" w:lineRule="auto"/>
      </w:pPr>
      <w:r w:rsidRPr="006D2CAE">
        <w:t>WebFlux uses ReactiveSecurityFilterChain</w:t>
      </w:r>
    </w:p>
    <w:p w14:paraId="6C22CB80" w14:textId="77777777" w:rsidR="00043BDE" w:rsidRPr="006D2CAE" w:rsidRDefault="00043BDE" w:rsidP="00043BDE">
      <w:pPr>
        <w:numPr>
          <w:ilvl w:val="0"/>
          <w:numId w:val="914"/>
        </w:numPr>
        <w:spacing w:after="0" w:line="259" w:lineRule="auto"/>
      </w:pPr>
      <w:r w:rsidRPr="006D2CAE">
        <w:t>Path-based rules apply similarly with ServerHttpSecurity</w:t>
      </w:r>
    </w:p>
    <w:p w14:paraId="0DE5E324" w14:textId="77777777" w:rsidR="00043BDE" w:rsidRPr="006D2CAE" w:rsidRDefault="00043BDE" w:rsidP="00043BDE">
      <w:pPr>
        <w:numPr>
          <w:ilvl w:val="0"/>
          <w:numId w:val="914"/>
        </w:numPr>
        <w:spacing w:after="0" w:line="259" w:lineRule="auto"/>
      </w:pPr>
      <w:r w:rsidRPr="006D2CAE">
        <w:t>Supports reactive authentication providers (OAuth2/JWT)</w:t>
      </w:r>
    </w:p>
    <w:p w14:paraId="47479672" w14:textId="77777777" w:rsidR="00043BDE" w:rsidRPr="006D2CAE" w:rsidRDefault="00000000" w:rsidP="00043BDE">
      <w:pPr>
        <w:spacing w:after="0" w:line="259" w:lineRule="auto"/>
      </w:pPr>
      <w:r>
        <w:pict w14:anchorId="6AEDF9F8">
          <v:rect id="_x0000_i1486" style="width:0;height:1.5pt" o:hralign="center" o:hrstd="t" o:hr="t" fillcolor="#a0a0a0" stroked="f"/>
        </w:pict>
      </w:r>
    </w:p>
    <w:p w14:paraId="2063805D" w14:textId="77777777" w:rsidR="00043BDE" w:rsidRPr="006D2CAE" w:rsidRDefault="00043BDE" w:rsidP="00043BDE">
      <w:pPr>
        <w:spacing w:after="0" w:line="259" w:lineRule="auto"/>
        <w:rPr>
          <w:b/>
          <w:bCs/>
        </w:rPr>
      </w:pPr>
      <w:r w:rsidRPr="006D2CAE">
        <w:rPr>
          <w:b/>
          <w:bCs/>
        </w:rPr>
        <w:lastRenderedPageBreak/>
        <w:t>7️</w:t>
      </w:r>
      <w:r w:rsidRPr="006D2CAE">
        <w:rPr>
          <w:rFonts w:ascii="Segoe UI Symbol" w:hAnsi="Segoe UI Symbol" w:cs="Segoe UI Symbol"/>
          <w:b/>
          <w:bCs/>
        </w:rPr>
        <w:t>⃣</w:t>
      </w:r>
      <w:r w:rsidRPr="006D2CAE">
        <w:rPr>
          <w:b/>
          <w:bCs/>
        </w:rPr>
        <w:t xml:space="preserve"> Interview-Ready One-Liner</w:t>
      </w:r>
    </w:p>
    <w:p w14:paraId="2440274F" w14:textId="77777777" w:rsidR="00043BDE" w:rsidRPr="006D2CAE" w:rsidRDefault="00043BDE" w:rsidP="00043BDE">
      <w:pPr>
        <w:spacing w:after="0" w:line="259" w:lineRule="auto"/>
      </w:pPr>
      <w:r w:rsidRPr="006D2CAE">
        <w:rPr>
          <w:b/>
          <w:bCs/>
        </w:rPr>
        <w:t>Spring Boot secures actuator endpoints by exposing only configured endpoints via /actuator/*, integrating them into Spring Security filter chains, and applying path- or role-based access, with separate configuration from application endpoints for production safety.</w:t>
      </w:r>
    </w:p>
    <w:p w14:paraId="4C30CC07" w14:textId="77777777" w:rsidR="00043BDE" w:rsidRPr="006D2CAE" w:rsidRDefault="00043BDE" w:rsidP="00043BDE">
      <w:pPr>
        <w:spacing w:after="0"/>
      </w:pPr>
    </w:p>
    <w:p w14:paraId="756D1160" w14:textId="77777777" w:rsidR="00043BDE" w:rsidRPr="00043BDE" w:rsidRDefault="00043BDE" w:rsidP="00043BDE">
      <w:pPr>
        <w:rPr>
          <w:b/>
          <w:bCs/>
          <w:color w:val="EE0000"/>
          <w:sz w:val="24"/>
          <w:szCs w:val="24"/>
          <w:lang w:val="en-IN"/>
        </w:rPr>
      </w:pPr>
      <w:r w:rsidRPr="00043BDE">
        <w:rPr>
          <w:b/>
          <w:bCs/>
          <w:color w:val="EE0000"/>
          <w:sz w:val="24"/>
          <w:szCs w:val="24"/>
          <w:lang w:val="en-IN"/>
        </w:rPr>
        <w:t>8.  Liveness vs Readiness probes.</w:t>
      </w:r>
    </w:p>
    <w:p w14:paraId="0D55FD15"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36DAD643" w14:textId="77777777" w:rsidR="00043BDE" w:rsidRPr="006D2CAE" w:rsidRDefault="00043BDE" w:rsidP="00043BDE">
      <w:pPr>
        <w:spacing w:after="0" w:line="259" w:lineRule="auto"/>
      </w:pPr>
      <w:r w:rsidRPr="006D2CAE">
        <w:rPr>
          <w:b/>
          <w:bCs/>
        </w:rPr>
        <w:t>Liveness and readiness probes are health checks used by orchestrators (like Kubernetes) to determine if a Spring Boot service is alive and able to serve traffic. Spring Boot Actuator’s health endpoint can be configured to expose separate liveness and readiness checks, allowing automated container lifecycle management.</w:t>
      </w:r>
    </w:p>
    <w:p w14:paraId="045A94B2" w14:textId="77777777" w:rsidR="00043BDE" w:rsidRPr="006D2CAE" w:rsidRDefault="00043BDE" w:rsidP="00043BDE">
      <w:pPr>
        <w:spacing w:after="0" w:line="259" w:lineRule="auto"/>
      </w:pPr>
      <w:r w:rsidRPr="006D2CAE">
        <w:t>Key insight:</w:t>
      </w:r>
    </w:p>
    <w:p w14:paraId="220727AA" w14:textId="77777777" w:rsidR="00043BDE" w:rsidRPr="006D2CAE" w:rsidRDefault="00043BDE" w:rsidP="00043BDE">
      <w:pPr>
        <w:numPr>
          <w:ilvl w:val="0"/>
          <w:numId w:val="915"/>
        </w:numPr>
        <w:spacing w:after="0" w:line="259" w:lineRule="auto"/>
      </w:pPr>
      <w:r w:rsidRPr="006D2CAE">
        <w:rPr>
          <w:b/>
          <w:bCs/>
        </w:rPr>
        <w:t>Liveness</w:t>
      </w:r>
      <w:r w:rsidRPr="006D2CAE">
        <w:t xml:space="preserve"> → Is the application alive or stuck?</w:t>
      </w:r>
    </w:p>
    <w:p w14:paraId="078964AD" w14:textId="77777777" w:rsidR="00043BDE" w:rsidRPr="006D2CAE" w:rsidRDefault="00043BDE" w:rsidP="00043BDE">
      <w:pPr>
        <w:numPr>
          <w:ilvl w:val="0"/>
          <w:numId w:val="915"/>
        </w:numPr>
        <w:spacing w:after="0" w:line="259" w:lineRule="auto"/>
      </w:pPr>
      <w:r w:rsidRPr="006D2CAE">
        <w:rPr>
          <w:b/>
          <w:bCs/>
        </w:rPr>
        <w:t>Readiness</w:t>
      </w:r>
      <w:r w:rsidRPr="006D2CAE">
        <w:t xml:space="preserve"> → Can the application handle requests successfully?</w:t>
      </w:r>
    </w:p>
    <w:p w14:paraId="3CE7F200" w14:textId="77777777" w:rsidR="00043BDE" w:rsidRPr="006D2CAE" w:rsidRDefault="00000000" w:rsidP="00043BDE">
      <w:pPr>
        <w:spacing w:after="0" w:line="259" w:lineRule="auto"/>
      </w:pPr>
      <w:r>
        <w:pict w14:anchorId="3C6A7730">
          <v:rect id="_x0000_i1487" style="width:0;height:1.5pt" o:hralign="center" o:hrstd="t" o:hr="t" fillcolor="#a0a0a0" stroked="f"/>
        </w:pict>
      </w:r>
    </w:p>
    <w:p w14:paraId="293BC9D6"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283"/>
        <w:gridCol w:w="2670"/>
        <w:gridCol w:w="3502"/>
      </w:tblGrid>
      <w:tr w:rsidR="00043BDE" w:rsidRPr="006D2CAE" w14:paraId="2EDF7974" w14:textId="77777777" w:rsidTr="00B72B58">
        <w:trPr>
          <w:tblHeader/>
          <w:tblCellSpacing w:w="15" w:type="dxa"/>
        </w:trPr>
        <w:tc>
          <w:tcPr>
            <w:tcW w:w="0" w:type="auto"/>
            <w:vAlign w:val="center"/>
            <w:hideMark/>
          </w:tcPr>
          <w:p w14:paraId="75BAD66E" w14:textId="77777777" w:rsidR="00043BDE" w:rsidRPr="006D2CAE" w:rsidRDefault="00043BDE" w:rsidP="00B72B58">
            <w:pPr>
              <w:spacing w:after="0" w:line="259" w:lineRule="auto"/>
              <w:rPr>
                <w:b/>
                <w:bCs/>
              </w:rPr>
            </w:pPr>
            <w:r w:rsidRPr="006D2CAE">
              <w:rPr>
                <w:b/>
                <w:bCs/>
              </w:rPr>
              <w:t>Probe</w:t>
            </w:r>
          </w:p>
        </w:tc>
        <w:tc>
          <w:tcPr>
            <w:tcW w:w="0" w:type="auto"/>
            <w:vAlign w:val="center"/>
            <w:hideMark/>
          </w:tcPr>
          <w:p w14:paraId="1BC122F0" w14:textId="77777777" w:rsidR="00043BDE" w:rsidRPr="006D2CAE" w:rsidRDefault="00043BDE" w:rsidP="00B72B58">
            <w:pPr>
              <w:spacing w:after="0" w:line="259" w:lineRule="auto"/>
              <w:rPr>
                <w:b/>
                <w:bCs/>
              </w:rPr>
            </w:pPr>
            <w:r w:rsidRPr="006D2CAE">
              <w:rPr>
                <w:b/>
                <w:bCs/>
              </w:rPr>
              <w:t>Purpose</w:t>
            </w:r>
          </w:p>
        </w:tc>
        <w:tc>
          <w:tcPr>
            <w:tcW w:w="0" w:type="auto"/>
            <w:vAlign w:val="center"/>
            <w:hideMark/>
          </w:tcPr>
          <w:p w14:paraId="5B661718" w14:textId="77777777" w:rsidR="00043BDE" w:rsidRPr="006D2CAE" w:rsidRDefault="00043BDE" w:rsidP="00B72B58">
            <w:pPr>
              <w:spacing w:after="0" w:line="259" w:lineRule="auto"/>
              <w:rPr>
                <w:b/>
                <w:bCs/>
              </w:rPr>
            </w:pPr>
            <w:r w:rsidRPr="006D2CAE">
              <w:rPr>
                <w:b/>
                <w:bCs/>
              </w:rPr>
              <w:t>Kubernetes Behavior</w:t>
            </w:r>
          </w:p>
        </w:tc>
        <w:tc>
          <w:tcPr>
            <w:tcW w:w="0" w:type="auto"/>
            <w:vAlign w:val="center"/>
            <w:hideMark/>
          </w:tcPr>
          <w:p w14:paraId="7690DF9D" w14:textId="77777777" w:rsidR="00043BDE" w:rsidRPr="006D2CAE" w:rsidRDefault="00043BDE" w:rsidP="00B72B58">
            <w:pPr>
              <w:spacing w:after="0" w:line="259" w:lineRule="auto"/>
              <w:rPr>
                <w:b/>
                <w:bCs/>
              </w:rPr>
            </w:pPr>
            <w:r w:rsidRPr="006D2CAE">
              <w:rPr>
                <w:b/>
                <w:bCs/>
              </w:rPr>
              <w:t>Typical Checks</w:t>
            </w:r>
          </w:p>
        </w:tc>
      </w:tr>
      <w:tr w:rsidR="00043BDE" w:rsidRPr="006D2CAE" w14:paraId="0B701ECF" w14:textId="77777777" w:rsidTr="00B72B58">
        <w:trPr>
          <w:tblCellSpacing w:w="15" w:type="dxa"/>
        </w:trPr>
        <w:tc>
          <w:tcPr>
            <w:tcW w:w="0" w:type="auto"/>
            <w:vAlign w:val="center"/>
            <w:hideMark/>
          </w:tcPr>
          <w:p w14:paraId="4E4334E0" w14:textId="77777777" w:rsidR="00043BDE" w:rsidRPr="006D2CAE" w:rsidRDefault="00043BDE" w:rsidP="00B72B58">
            <w:pPr>
              <w:spacing w:after="0" w:line="259" w:lineRule="auto"/>
            </w:pPr>
            <w:r w:rsidRPr="006D2CAE">
              <w:rPr>
                <w:b/>
                <w:bCs/>
              </w:rPr>
              <w:t>Liveness</w:t>
            </w:r>
          </w:p>
        </w:tc>
        <w:tc>
          <w:tcPr>
            <w:tcW w:w="0" w:type="auto"/>
            <w:vAlign w:val="center"/>
            <w:hideMark/>
          </w:tcPr>
          <w:p w14:paraId="03505822" w14:textId="77777777" w:rsidR="00043BDE" w:rsidRPr="006D2CAE" w:rsidRDefault="00043BDE" w:rsidP="00B72B58">
            <w:pPr>
              <w:spacing w:after="0" w:line="259" w:lineRule="auto"/>
            </w:pPr>
            <w:r w:rsidRPr="006D2CAE">
              <w:t>Detects if the app is “stuck” or dead</w:t>
            </w:r>
          </w:p>
        </w:tc>
        <w:tc>
          <w:tcPr>
            <w:tcW w:w="0" w:type="auto"/>
            <w:vAlign w:val="center"/>
            <w:hideMark/>
          </w:tcPr>
          <w:p w14:paraId="3C51D343" w14:textId="77777777" w:rsidR="00043BDE" w:rsidRPr="006D2CAE" w:rsidRDefault="00043BDE" w:rsidP="00B72B58">
            <w:pPr>
              <w:spacing w:after="0" w:line="259" w:lineRule="auto"/>
            </w:pPr>
            <w:r w:rsidRPr="006D2CAE">
              <w:t>K8s restarts the container if failing</w:t>
            </w:r>
          </w:p>
        </w:tc>
        <w:tc>
          <w:tcPr>
            <w:tcW w:w="0" w:type="auto"/>
            <w:vAlign w:val="center"/>
            <w:hideMark/>
          </w:tcPr>
          <w:p w14:paraId="2A22930D" w14:textId="77777777" w:rsidR="00043BDE" w:rsidRPr="006D2CAE" w:rsidRDefault="00043BDE" w:rsidP="00B72B58">
            <w:pPr>
              <w:spacing w:after="0" w:line="259" w:lineRule="auto"/>
            </w:pPr>
            <w:r w:rsidRPr="006D2CAE">
              <w:t>JVM health, thread deadlocks, memory exhaustion</w:t>
            </w:r>
          </w:p>
        </w:tc>
      </w:tr>
      <w:tr w:rsidR="00043BDE" w:rsidRPr="006D2CAE" w14:paraId="1F530C3C" w14:textId="77777777" w:rsidTr="00B72B58">
        <w:trPr>
          <w:tblCellSpacing w:w="15" w:type="dxa"/>
        </w:trPr>
        <w:tc>
          <w:tcPr>
            <w:tcW w:w="0" w:type="auto"/>
            <w:vAlign w:val="center"/>
            <w:hideMark/>
          </w:tcPr>
          <w:p w14:paraId="675AB0CE" w14:textId="77777777" w:rsidR="00043BDE" w:rsidRPr="006D2CAE" w:rsidRDefault="00043BDE" w:rsidP="00B72B58">
            <w:pPr>
              <w:spacing w:after="0" w:line="259" w:lineRule="auto"/>
            </w:pPr>
            <w:r w:rsidRPr="006D2CAE">
              <w:rPr>
                <w:b/>
                <w:bCs/>
              </w:rPr>
              <w:t>Readiness</w:t>
            </w:r>
          </w:p>
        </w:tc>
        <w:tc>
          <w:tcPr>
            <w:tcW w:w="0" w:type="auto"/>
            <w:vAlign w:val="center"/>
            <w:hideMark/>
          </w:tcPr>
          <w:p w14:paraId="1D3DC53A" w14:textId="77777777" w:rsidR="00043BDE" w:rsidRPr="006D2CAE" w:rsidRDefault="00043BDE" w:rsidP="00B72B58">
            <w:pPr>
              <w:spacing w:after="0" w:line="259" w:lineRule="auto"/>
            </w:pPr>
            <w:r w:rsidRPr="006D2CAE">
              <w:t>Detects if the app is ready to serve traffic</w:t>
            </w:r>
          </w:p>
        </w:tc>
        <w:tc>
          <w:tcPr>
            <w:tcW w:w="0" w:type="auto"/>
            <w:vAlign w:val="center"/>
            <w:hideMark/>
          </w:tcPr>
          <w:p w14:paraId="65C3F53F" w14:textId="77777777" w:rsidR="00043BDE" w:rsidRPr="006D2CAE" w:rsidRDefault="00043BDE" w:rsidP="00B72B58">
            <w:pPr>
              <w:spacing w:after="0" w:line="259" w:lineRule="auto"/>
            </w:pPr>
            <w:r w:rsidRPr="006D2CAE">
              <w:t>K8s stops sending requests to the pod if failing</w:t>
            </w:r>
          </w:p>
        </w:tc>
        <w:tc>
          <w:tcPr>
            <w:tcW w:w="0" w:type="auto"/>
            <w:vAlign w:val="center"/>
            <w:hideMark/>
          </w:tcPr>
          <w:p w14:paraId="29A44E0D" w14:textId="77777777" w:rsidR="00043BDE" w:rsidRPr="006D2CAE" w:rsidRDefault="00043BDE" w:rsidP="00B72B58">
            <w:pPr>
              <w:spacing w:after="0" w:line="259" w:lineRule="auto"/>
            </w:pPr>
            <w:r w:rsidRPr="006D2CAE">
              <w:t>DB connectivity, downstream service availability, caches loaded</w:t>
            </w:r>
          </w:p>
        </w:tc>
      </w:tr>
    </w:tbl>
    <w:p w14:paraId="50092686" w14:textId="77777777" w:rsidR="00043BDE" w:rsidRPr="006D2CAE" w:rsidRDefault="00000000" w:rsidP="00043BDE">
      <w:pPr>
        <w:spacing w:after="0" w:line="259" w:lineRule="auto"/>
      </w:pPr>
      <w:r>
        <w:pict w14:anchorId="5B6B46CD">
          <v:rect id="_x0000_i1488" style="width:0;height:1.5pt" o:hralign="center" o:hrstd="t" o:hr="t" fillcolor="#a0a0a0" stroked="f"/>
        </w:pict>
      </w:r>
    </w:p>
    <w:p w14:paraId="0A17BC86"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Spring Boot Actuator Support</w:t>
      </w:r>
    </w:p>
    <w:p w14:paraId="4BA80BFD" w14:textId="77777777" w:rsidR="00043BDE" w:rsidRPr="006D2CAE" w:rsidRDefault="00043BDE" w:rsidP="00043BDE">
      <w:pPr>
        <w:numPr>
          <w:ilvl w:val="0"/>
          <w:numId w:val="916"/>
        </w:numPr>
        <w:spacing w:after="0" w:line="259" w:lineRule="auto"/>
      </w:pPr>
      <w:r w:rsidRPr="006D2CAE">
        <w:t xml:space="preserve">Since </w:t>
      </w:r>
      <w:r w:rsidRPr="006D2CAE">
        <w:rPr>
          <w:b/>
          <w:bCs/>
        </w:rPr>
        <w:t>Spring Boot 2.3+</w:t>
      </w:r>
      <w:r w:rsidRPr="006D2CAE">
        <w:t xml:space="preserve">, separate </w:t>
      </w:r>
      <w:r w:rsidRPr="006D2CAE">
        <w:rPr>
          <w:b/>
          <w:bCs/>
        </w:rPr>
        <w:t>liveness and readiness indicators</w:t>
      </w:r>
      <w:r w:rsidRPr="006D2CAE">
        <w:t xml:space="preserve"> are supported</w:t>
      </w:r>
    </w:p>
    <w:p w14:paraId="08E0C24E" w14:textId="77777777" w:rsidR="00043BDE" w:rsidRPr="006D2CAE" w:rsidRDefault="00043BDE" w:rsidP="00043BDE">
      <w:pPr>
        <w:numPr>
          <w:ilvl w:val="0"/>
          <w:numId w:val="916"/>
        </w:numPr>
        <w:spacing w:after="0" w:line="259" w:lineRule="auto"/>
      </w:pPr>
      <w:r w:rsidRPr="006D2CAE">
        <w:t>Configured via spring-boot-actuator:</w:t>
      </w:r>
    </w:p>
    <w:p w14:paraId="318AD233" w14:textId="77777777" w:rsidR="00043BDE" w:rsidRPr="006D2CAE" w:rsidRDefault="00043BDE" w:rsidP="00043BDE">
      <w:pPr>
        <w:spacing w:after="0" w:line="259" w:lineRule="auto"/>
      </w:pPr>
      <w:r w:rsidRPr="006D2CAE">
        <w:t>management:</w:t>
      </w:r>
    </w:p>
    <w:p w14:paraId="35AEBA48" w14:textId="77777777" w:rsidR="00043BDE" w:rsidRPr="006D2CAE" w:rsidRDefault="00043BDE" w:rsidP="00043BDE">
      <w:pPr>
        <w:spacing w:after="0" w:line="259" w:lineRule="auto"/>
      </w:pPr>
      <w:r w:rsidRPr="006D2CAE">
        <w:t xml:space="preserve">  endpoint:</w:t>
      </w:r>
    </w:p>
    <w:p w14:paraId="0B2D2823" w14:textId="77777777" w:rsidR="00043BDE" w:rsidRPr="006D2CAE" w:rsidRDefault="00043BDE" w:rsidP="00043BDE">
      <w:pPr>
        <w:spacing w:after="0" w:line="259" w:lineRule="auto"/>
      </w:pPr>
      <w:r w:rsidRPr="006D2CAE">
        <w:t xml:space="preserve">    health:</w:t>
      </w:r>
    </w:p>
    <w:p w14:paraId="5E69813B" w14:textId="77777777" w:rsidR="00043BDE" w:rsidRPr="006D2CAE" w:rsidRDefault="00043BDE" w:rsidP="00043BDE">
      <w:pPr>
        <w:spacing w:after="0" w:line="259" w:lineRule="auto"/>
      </w:pPr>
      <w:r w:rsidRPr="006D2CAE">
        <w:t xml:space="preserve">      probes:</w:t>
      </w:r>
    </w:p>
    <w:p w14:paraId="108FAF52" w14:textId="77777777" w:rsidR="00043BDE" w:rsidRPr="006D2CAE" w:rsidRDefault="00043BDE" w:rsidP="00043BDE">
      <w:pPr>
        <w:spacing w:after="0" w:line="259" w:lineRule="auto"/>
      </w:pPr>
      <w:r w:rsidRPr="006D2CAE">
        <w:t xml:space="preserve">        enabled: true</w:t>
      </w:r>
    </w:p>
    <w:p w14:paraId="73458C11" w14:textId="77777777" w:rsidR="00043BDE" w:rsidRPr="006D2CAE" w:rsidRDefault="00043BDE" w:rsidP="00043BDE">
      <w:pPr>
        <w:numPr>
          <w:ilvl w:val="0"/>
          <w:numId w:val="917"/>
        </w:numPr>
        <w:spacing w:after="0" w:line="259" w:lineRule="auto"/>
      </w:pPr>
      <w:r w:rsidRPr="006D2CAE">
        <w:t>Default /actuator/health/liveness → checks critical system health</w:t>
      </w:r>
    </w:p>
    <w:p w14:paraId="4E1B599E" w14:textId="77777777" w:rsidR="00043BDE" w:rsidRPr="006D2CAE" w:rsidRDefault="00043BDE" w:rsidP="00043BDE">
      <w:pPr>
        <w:numPr>
          <w:ilvl w:val="0"/>
          <w:numId w:val="917"/>
        </w:numPr>
        <w:spacing w:after="0" w:line="259" w:lineRule="auto"/>
      </w:pPr>
      <w:r w:rsidRPr="006D2CAE">
        <w:t>Default /actuator/health/readiness → checks dependencies</w:t>
      </w:r>
    </w:p>
    <w:p w14:paraId="0A49DC8A" w14:textId="77777777" w:rsidR="00043BDE" w:rsidRPr="006D2CAE" w:rsidRDefault="00043BDE" w:rsidP="00043BDE">
      <w:pPr>
        <w:spacing w:after="0" w:line="259" w:lineRule="auto"/>
        <w:rPr>
          <w:b/>
          <w:bCs/>
        </w:rPr>
      </w:pPr>
      <w:r w:rsidRPr="006D2CAE">
        <w:rPr>
          <w:b/>
          <w:bCs/>
        </w:rPr>
        <w:t>Example:</w:t>
      </w:r>
    </w:p>
    <w:p w14:paraId="4E9E6150" w14:textId="77777777" w:rsidR="00043BDE" w:rsidRPr="006D2CAE" w:rsidRDefault="00043BDE" w:rsidP="00043BDE">
      <w:pPr>
        <w:spacing w:after="0" w:line="259" w:lineRule="auto"/>
      </w:pPr>
      <w:r w:rsidRPr="006D2CAE">
        <w:t>@Component</w:t>
      </w:r>
    </w:p>
    <w:p w14:paraId="2D082955" w14:textId="77777777" w:rsidR="00043BDE" w:rsidRPr="006D2CAE" w:rsidRDefault="00043BDE" w:rsidP="00043BDE">
      <w:pPr>
        <w:spacing w:after="0" w:line="259" w:lineRule="auto"/>
      </w:pPr>
      <w:r w:rsidRPr="006D2CAE">
        <w:t>@ReadinessStateIndicator</w:t>
      </w:r>
    </w:p>
    <w:p w14:paraId="2D26719B" w14:textId="77777777" w:rsidR="00043BDE" w:rsidRPr="006D2CAE" w:rsidRDefault="00043BDE" w:rsidP="00043BDE">
      <w:pPr>
        <w:spacing w:after="0" w:line="259" w:lineRule="auto"/>
      </w:pPr>
      <w:r w:rsidRPr="006D2CAE">
        <w:t>public HealthIndicator readinessIndicator() {</w:t>
      </w:r>
    </w:p>
    <w:p w14:paraId="36E104FA" w14:textId="77777777" w:rsidR="00043BDE" w:rsidRPr="006D2CAE" w:rsidRDefault="00043BDE" w:rsidP="00043BDE">
      <w:pPr>
        <w:spacing w:after="0" w:line="259" w:lineRule="auto"/>
      </w:pPr>
      <w:r w:rsidRPr="006D2CAE">
        <w:t xml:space="preserve">    return () -&gt; {</w:t>
      </w:r>
    </w:p>
    <w:p w14:paraId="7188B11A" w14:textId="77777777" w:rsidR="00043BDE" w:rsidRPr="006D2CAE" w:rsidRDefault="00043BDE" w:rsidP="00043BDE">
      <w:pPr>
        <w:spacing w:after="0" w:line="259" w:lineRule="auto"/>
      </w:pPr>
      <w:r w:rsidRPr="006D2CAE">
        <w:t xml:space="preserve">        if(db.isUp()) return Health.up().build();</w:t>
      </w:r>
    </w:p>
    <w:p w14:paraId="23FF1AD3" w14:textId="77777777" w:rsidR="00043BDE" w:rsidRPr="006D2CAE" w:rsidRDefault="00043BDE" w:rsidP="00043BDE">
      <w:pPr>
        <w:spacing w:after="0" w:line="259" w:lineRule="auto"/>
      </w:pPr>
      <w:r w:rsidRPr="006D2CAE">
        <w:t xml:space="preserve">        return Health.down().withDetail("db", "not reachable").build();</w:t>
      </w:r>
    </w:p>
    <w:p w14:paraId="0CB4C52E" w14:textId="77777777" w:rsidR="00043BDE" w:rsidRPr="006D2CAE" w:rsidRDefault="00043BDE" w:rsidP="00043BDE">
      <w:pPr>
        <w:spacing w:after="0" w:line="259" w:lineRule="auto"/>
      </w:pPr>
      <w:r w:rsidRPr="006D2CAE">
        <w:t xml:space="preserve">    };</w:t>
      </w:r>
    </w:p>
    <w:p w14:paraId="0DFD35DA" w14:textId="77777777" w:rsidR="00043BDE" w:rsidRPr="006D2CAE" w:rsidRDefault="00043BDE" w:rsidP="00043BDE">
      <w:pPr>
        <w:spacing w:after="0" w:line="259" w:lineRule="auto"/>
      </w:pPr>
      <w:r w:rsidRPr="006D2CAE">
        <w:t>}</w:t>
      </w:r>
    </w:p>
    <w:p w14:paraId="4607B241" w14:textId="77777777" w:rsidR="00043BDE" w:rsidRPr="006D2CAE" w:rsidRDefault="00043BDE" w:rsidP="00043BDE">
      <w:pPr>
        <w:numPr>
          <w:ilvl w:val="0"/>
          <w:numId w:val="918"/>
        </w:numPr>
        <w:spacing w:after="0" w:line="259" w:lineRule="auto"/>
      </w:pPr>
      <w:r w:rsidRPr="006D2CAE">
        <w:t>Boot automatically maps LivenessState and ReadinessState to respective endpoints</w:t>
      </w:r>
    </w:p>
    <w:p w14:paraId="304E3B16" w14:textId="77777777" w:rsidR="00043BDE" w:rsidRPr="006D2CAE" w:rsidRDefault="00000000" w:rsidP="00043BDE">
      <w:pPr>
        <w:spacing w:after="0" w:line="259" w:lineRule="auto"/>
      </w:pPr>
      <w:r>
        <w:lastRenderedPageBreak/>
        <w:pict w14:anchorId="3D88028F">
          <v:rect id="_x0000_i1489" style="width:0;height:1.5pt" o:hralign="center" o:hrstd="t" o:hr="t" fillcolor="#a0a0a0" stroked="f"/>
        </w:pict>
      </w:r>
    </w:p>
    <w:p w14:paraId="443D7BCE"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Internal Flow in Spring Boot</w:t>
      </w:r>
    </w:p>
    <w:p w14:paraId="05C36C40" w14:textId="77777777" w:rsidR="00043BDE" w:rsidRPr="006D2CAE" w:rsidRDefault="00043BDE" w:rsidP="00043BDE">
      <w:pPr>
        <w:spacing w:after="0" w:line="259" w:lineRule="auto"/>
      </w:pPr>
      <w:r w:rsidRPr="006D2CAE">
        <w:t>Request → /actuator/health/liveness</w:t>
      </w:r>
    </w:p>
    <w:p w14:paraId="351C81A2" w14:textId="77777777" w:rsidR="00043BDE" w:rsidRPr="006D2CAE" w:rsidRDefault="00043BDE" w:rsidP="00043BDE">
      <w:pPr>
        <w:spacing w:after="0" w:line="259" w:lineRule="auto"/>
      </w:pPr>
      <w:r w:rsidRPr="006D2CAE">
        <w:t xml:space="preserve">  ↓</w:t>
      </w:r>
    </w:p>
    <w:p w14:paraId="21A5E80A" w14:textId="77777777" w:rsidR="00043BDE" w:rsidRPr="006D2CAE" w:rsidRDefault="00043BDE" w:rsidP="00043BDE">
      <w:pPr>
        <w:spacing w:after="0" w:line="259" w:lineRule="auto"/>
      </w:pPr>
      <w:r w:rsidRPr="006D2CAE">
        <w:t>CompositeHealthIndicator</w:t>
      </w:r>
    </w:p>
    <w:p w14:paraId="74C38658" w14:textId="77777777" w:rsidR="00043BDE" w:rsidRPr="006D2CAE" w:rsidRDefault="00043BDE" w:rsidP="00043BDE">
      <w:pPr>
        <w:spacing w:after="0" w:line="259" w:lineRule="auto"/>
      </w:pPr>
      <w:r w:rsidRPr="006D2CAE">
        <w:t xml:space="preserve">  ↓</w:t>
      </w:r>
    </w:p>
    <w:p w14:paraId="0C05DF73" w14:textId="77777777" w:rsidR="00043BDE" w:rsidRPr="006D2CAE" w:rsidRDefault="00043BDE" w:rsidP="00043BDE">
      <w:pPr>
        <w:spacing w:after="0" w:line="259" w:lineRule="auto"/>
      </w:pPr>
      <w:r w:rsidRPr="006D2CAE">
        <w:t>Aggregates LivenessIndicators</w:t>
      </w:r>
    </w:p>
    <w:p w14:paraId="5859ED75" w14:textId="77777777" w:rsidR="00043BDE" w:rsidRPr="006D2CAE" w:rsidRDefault="00043BDE" w:rsidP="00043BDE">
      <w:pPr>
        <w:spacing w:after="0" w:line="259" w:lineRule="auto"/>
      </w:pPr>
      <w:r w:rsidRPr="006D2CAE">
        <w:t xml:space="preserve">  ↓</w:t>
      </w:r>
    </w:p>
    <w:p w14:paraId="0CF78191" w14:textId="77777777" w:rsidR="00043BDE" w:rsidRPr="006D2CAE" w:rsidRDefault="00043BDE" w:rsidP="00043BDE">
      <w:pPr>
        <w:spacing w:after="0" w:line="259" w:lineRule="auto"/>
      </w:pPr>
      <w:r w:rsidRPr="006D2CAE">
        <w:t>Returns UP/DOWN</w:t>
      </w:r>
    </w:p>
    <w:p w14:paraId="0E3245E9" w14:textId="77777777" w:rsidR="00043BDE" w:rsidRPr="006D2CAE" w:rsidRDefault="00043BDE" w:rsidP="00043BDE">
      <w:pPr>
        <w:spacing w:after="0" w:line="259" w:lineRule="auto"/>
      </w:pPr>
      <w:r w:rsidRPr="006D2CAE">
        <w:t>Request → /actuator/health/readiness</w:t>
      </w:r>
    </w:p>
    <w:p w14:paraId="39B0B1E5" w14:textId="77777777" w:rsidR="00043BDE" w:rsidRPr="006D2CAE" w:rsidRDefault="00043BDE" w:rsidP="00043BDE">
      <w:pPr>
        <w:spacing w:after="0" w:line="259" w:lineRule="auto"/>
      </w:pPr>
      <w:r w:rsidRPr="006D2CAE">
        <w:t xml:space="preserve">  ↓</w:t>
      </w:r>
    </w:p>
    <w:p w14:paraId="4AA56526" w14:textId="77777777" w:rsidR="00043BDE" w:rsidRPr="006D2CAE" w:rsidRDefault="00043BDE" w:rsidP="00043BDE">
      <w:pPr>
        <w:spacing w:after="0" w:line="259" w:lineRule="auto"/>
      </w:pPr>
      <w:r w:rsidRPr="006D2CAE">
        <w:t>CompositeHealthIndicator</w:t>
      </w:r>
    </w:p>
    <w:p w14:paraId="46263D2B" w14:textId="77777777" w:rsidR="00043BDE" w:rsidRPr="006D2CAE" w:rsidRDefault="00043BDE" w:rsidP="00043BDE">
      <w:pPr>
        <w:spacing w:after="0" w:line="259" w:lineRule="auto"/>
      </w:pPr>
      <w:r w:rsidRPr="006D2CAE">
        <w:t xml:space="preserve">  ↓</w:t>
      </w:r>
    </w:p>
    <w:p w14:paraId="440576B5" w14:textId="77777777" w:rsidR="00043BDE" w:rsidRPr="006D2CAE" w:rsidRDefault="00043BDE" w:rsidP="00043BDE">
      <w:pPr>
        <w:spacing w:after="0" w:line="259" w:lineRule="auto"/>
      </w:pPr>
      <w:r w:rsidRPr="006D2CAE">
        <w:t>Aggregates ReadinessIndicators (DB, messaging, cache)</w:t>
      </w:r>
    </w:p>
    <w:p w14:paraId="20A7E0A9" w14:textId="77777777" w:rsidR="00043BDE" w:rsidRPr="006D2CAE" w:rsidRDefault="00043BDE" w:rsidP="00043BDE">
      <w:pPr>
        <w:spacing w:after="0" w:line="259" w:lineRule="auto"/>
      </w:pPr>
      <w:r w:rsidRPr="006D2CAE">
        <w:t xml:space="preserve">  ↓</w:t>
      </w:r>
    </w:p>
    <w:p w14:paraId="6362843E" w14:textId="77777777" w:rsidR="00043BDE" w:rsidRPr="006D2CAE" w:rsidRDefault="00043BDE" w:rsidP="00043BDE">
      <w:pPr>
        <w:spacing w:after="0" w:line="259" w:lineRule="auto"/>
      </w:pPr>
      <w:r w:rsidRPr="006D2CAE">
        <w:t>Returns UP/DOWN</w:t>
      </w:r>
    </w:p>
    <w:p w14:paraId="557817FD" w14:textId="77777777" w:rsidR="00043BDE" w:rsidRPr="006D2CAE" w:rsidRDefault="00043BDE" w:rsidP="00043BDE">
      <w:pPr>
        <w:numPr>
          <w:ilvl w:val="0"/>
          <w:numId w:val="919"/>
        </w:numPr>
        <w:spacing w:after="0" w:line="259" w:lineRule="auto"/>
      </w:pPr>
      <w:r w:rsidRPr="006D2CAE">
        <w:t xml:space="preserve">Each probe is a </w:t>
      </w:r>
      <w:r w:rsidRPr="006D2CAE">
        <w:rPr>
          <w:b/>
          <w:bCs/>
        </w:rPr>
        <w:t>composite of relevant HealthIndicator beans</w:t>
      </w:r>
    </w:p>
    <w:p w14:paraId="7B3D1A1A" w14:textId="77777777" w:rsidR="00043BDE" w:rsidRPr="006D2CAE" w:rsidRDefault="00043BDE" w:rsidP="00043BDE">
      <w:pPr>
        <w:numPr>
          <w:ilvl w:val="0"/>
          <w:numId w:val="919"/>
        </w:numPr>
        <w:spacing w:after="0" w:line="259" w:lineRule="auto"/>
      </w:pPr>
      <w:r w:rsidRPr="006D2CAE">
        <w:t xml:space="preserve">Boot provides </w:t>
      </w:r>
      <w:r w:rsidRPr="006D2CAE">
        <w:rPr>
          <w:b/>
          <w:bCs/>
        </w:rPr>
        <w:t>pre-defined liveness indicators</w:t>
      </w:r>
      <w:r w:rsidRPr="006D2CAE">
        <w:t>: ApplicationContextHealthIndicator, DiskSpaceHealthIndicator</w:t>
      </w:r>
    </w:p>
    <w:p w14:paraId="721F4570" w14:textId="77777777" w:rsidR="00043BDE" w:rsidRPr="006D2CAE" w:rsidRDefault="00043BDE" w:rsidP="00043BDE">
      <w:pPr>
        <w:numPr>
          <w:ilvl w:val="0"/>
          <w:numId w:val="919"/>
        </w:numPr>
        <w:spacing w:after="0" w:line="259" w:lineRule="auto"/>
      </w:pPr>
      <w:r w:rsidRPr="006D2CAE">
        <w:t>Custom readiness indicators are developer-defined</w:t>
      </w:r>
    </w:p>
    <w:p w14:paraId="34B7CC67" w14:textId="77777777" w:rsidR="00043BDE" w:rsidRPr="006D2CAE" w:rsidRDefault="00000000" w:rsidP="00043BDE">
      <w:pPr>
        <w:spacing w:after="0" w:line="259" w:lineRule="auto"/>
      </w:pPr>
      <w:r>
        <w:pict w14:anchorId="25D70ADB">
          <v:rect id="_x0000_i1490" style="width:0;height:1.5pt" o:hralign="center" o:hrstd="t" o:hr="t" fillcolor="#a0a0a0" stroked="f"/>
        </w:pict>
      </w:r>
    </w:p>
    <w:p w14:paraId="0A2968DB"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Kubernetes Integration</w:t>
      </w:r>
    </w:p>
    <w:p w14:paraId="71A86070" w14:textId="77777777" w:rsidR="00043BDE" w:rsidRPr="006D2CAE" w:rsidRDefault="00043BDE" w:rsidP="00043BDE">
      <w:pPr>
        <w:numPr>
          <w:ilvl w:val="0"/>
          <w:numId w:val="920"/>
        </w:numPr>
        <w:spacing w:after="0" w:line="259" w:lineRule="auto"/>
      </w:pPr>
      <w:r w:rsidRPr="006D2CAE">
        <w:t>Liveness probe config example:</w:t>
      </w:r>
    </w:p>
    <w:p w14:paraId="6388A272" w14:textId="77777777" w:rsidR="00043BDE" w:rsidRPr="006D2CAE" w:rsidRDefault="00043BDE" w:rsidP="00043BDE">
      <w:pPr>
        <w:spacing w:after="0" w:line="259" w:lineRule="auto"/>
      </w:pPr>
      <w:r w:rsidRPr="006D2CAE">
        <w:t>livenessProbe:</w:t>
      </w:r>
    </w:p>
    <w:p w14:paraId="0BCCCFB3" w14:textId="77777777" w:rsidR="00043BDE" w:rsidRPr="006D2CAE" w:rsidRDefault="00043BDE" w:rsidP="00043BDE">
      <w:pPr>
        <w:spacing w:after="0" w:line="259" w:lineRule="auto"/>
      </w:pPr>
      <w:r w:rsidRPr="006D2CAE">
        <w:t xml:space="preserve">  httpGet:</w:t>
      </w:r>
    </w:p>
    <w:p w14:paraId="4B48C92A" w14:textId="77777777" w:rsidR="00043BDE" w:rsidRPr="006D2CAE" w:rsidRDefault="00043BDE" w:rsidP="00043BDE">
      <w:pPr>
        <w:spacing w:after="0" w:line="259" w:lineRule="auto"/>
      </w:pPr>
      <w:r w:rsidRPr="006D2CAE">
        <w:t xml:space="preserve">    path: /actuator/health/liveness</w:t>
      </w:r>
    </w:p>
    <w:p w14:paraId="425A2082" w14:textId="77777777" w:rsidR="00043BDE" w:rsidRPr="006D2CAE" w:rsidRDefault="00043BDE" w:rsidP="00043BDE">
      <w:pPr>
        <w:spacing w:after="0" w:line="259" w:lineRule="auto"/>
      </w:pPr>
      <w:r w:rsidRPr="006D2CAE">
        <w:t xml:space="preserve">    port: 8080</w:t>
      </w:r>
    </w:p>
    <w:p w14:paraId="169DE34F" w14:textId="77777777" w:rsidR="00043BDE" w:rsidRPr="006D2CAE" w:rsidRDefault="00043BDE" w:rsidP="00043BDE">
      <w:pPr>
        <w:spacing w:after="0" w:line="259" w:lineRule="auto"/>
      </w:pPr>
      <w:r w:rsidRPr="006D2CAE">
        <w:t xml:space="preserve">  initialDelaySeconds: 10</w:t>
      </w:r>
    </w:p>
    <w:p w14:paraId="42261D7F" w14:textId="77777777" w:rsidR="00043BDE" w:rsidRPr="006D2CAE" w:rsidRDefault="00043BDE" w:rsidP="00043BDE">
      <w:pPr>
        <w:spacing w:after="0" w:line="259" w:lineRule="auto"/>
      </w:pPr>
      <w:r w:rsidRPr="006D2CAE">
        <w:t xml:space="preserve">  periodSeconds: 10</w:t>
      </w:r>
    </w:p>
    <w:p w14:paraId="4B467C22" w14:textId="77777777" w:rsidR="00043BDE" w:rsidRPr="006D2CAE" w:rsidRDefault="00043BDE" w:rsidP="00043BDE">
      <w:pPr>
        <w:numPr>
          <w:ilvl w:val="0"/>
          <w:numId w:val="921"/>
        </w:numPr>
        <w:spacing w:after="0" w:line="259" w:lineRule="auto"/>
      </w:pPr>
      <w:r w:rsidRPr="006D2CAE">
        <w:t>Readiness probe config:</w:t>
      </w:r>
    </w:p>
    <w:p w14:paraId="6A150CE0" w14:textId="77777777" w:rsidR="00043BDE" w:rsidRPr="006D2CAE" w:rsidRDefault="00043BDE" w:rsidP="00043BDE">
      <w:pPr>
        <w:spacing w:after="0" w:line="259" w:lineRule="auto"/>
      </w:pPr>
      <w:r w:rsidRPr="006D2CAE">
        <w:t>readinessProbe:</w:t>
      </w:r>
    </w:p>
    <w:p w14:paraId="449BD620" w14:textId="77777777" w:rsidR="00043BDE" w:rsidRPr="006D2CAE" w:rsidRDefault="00043BDE" w:rsidP="00043BDE">
      <w:pPr>
        <w:spacing w:after="0" w:line="259" w:lineRule="auto"/>
      </w:pPr>
      <w:r w:rsidRPr="006D2CAE">
        <w:t xml:space="preserve">  httpGet:</w:t>
      </w:r>
    </w:p>
    <w:p w14:paraId="297260EB" w14:textId="77777777" w:rsidR="00043BDE" w:rsidRPr="006D2CAE" w:rsidRDefault="00043BDE" w:rsidP="00043BDE">
      <w:pPr>
        <w:spacing w:after="0" w:line="259" w:lineRule="auto"/>
      </w:pPr>
      <w:r w:rsidRPr="006D2CAE">
        <w:t xml:space="preserve">    path: /actuator/health/readiness</w:t>
      </w:r>
    </w:p>
    <w:p w14:paraId="23FCE24D" w14:textId="77777777" w:rsidR="00043BDE" w:rsidRPr="006D2CAE" w:rsidRDefault="00043BDE" w:rsidP="00043BDE">
      <w:pPr>
        <w:spacing w:after="0" w:line="259" w:lineRule="auto"/>
      </w:pPr>
      <w:r w:rsidRPr="006D2CAE">
        <w:t xml:space="preserve">    port: 8080</w:t>
      </w:r>
    </w:p>
    <w:p w14:paraId="37827007" w14:textId="77777777" w:rsidR="00043BDE" w:rsidRPr="006D2CAE" w:rsidRDefault="00043BDE" w:rsidP="00043BDE">
      <w:pPr>
        <w:spacing w:after="0" w:line="259" w:lineRule="auto"/>
      </w:pPr>
      <w:r w:rsidRPr="006D2CAE">
        <w:t xml:space="preserve">  initialDelaySeconds: 10</w:t>
      </w:r>
    </w:p>
    <w:p w14:paraId="22107E08" w14:textId="77777777" w:rsidR="00043BDE" w:rsidRPr="006D2CAE" w:rsidRDefault="00043BDE" w:rsidP="00043BDE">
      <w:pPr>
        <w:spacing w:after="0" w:line="259" w:lineRule="auto"/>
      </w:pPr>
      <w:r w:rsidRPr="006D2CAE">
        <w:t xml:space="preserve">  periodSeconds: 5</w:t>
      </w:r>
    </w:p>
    <w:p w14:paraId="6DBFC94D" w14:textId="77777777" w:rsidR="00043BDE" w:rsidRPr="006D2CAE" w:rsidRDefault="00043BDE" w:rsidP="00043BDE">
      <w:pPr>
        <w:numPr>
          <w:ilvl w:val="0"/>
          <w:numId w:val="922"/>
        </w:numPr>
        <w:spacing w:after="0" w:line="259" w:lineRule="auto"/>
      </w:pPr>
      <w:r w:rsidRPr="006D2CAE">
        <w:rPr>
          <w:b/>
          <w:bCs/>
        </w:rPr>
        <w:t>Effect:</w:t>
      </w:r>
      <w:r w:rsidRPr="006D2CAE">
        <w:t xml:space="preserve"> K8s restarts pods on liveness failure and removes pod from service endpoints on readiness failure</w:t>
      </w:r>
    </w:p>
    <w:p w14:paraId="719A8B5A" w14:textId="77777777" w:rsidR="00043BDE" w:rsidRPr="006D2CAE" w:rsidRDefault="00000000" w:rsidP="00043BDE">
      <w:pPr>
        <w:spacing w:after="0" w:line="259" w:lineRule="auto"/>
      </w:pPr>
      <w:r>
        <w:pict w14:anchorId="45C84468">
          <v:rect id="_x0000_i1491" style="width:0;height:1.5pt" o:hralign="center" o:hrstd="t" o:hr="t" fillcolor="#a0a0a0" stroked="f"/>
        </w:pict>
      </w:r>
    </w:p>
    <w:p w14:paraId="50E0E99D"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Production-Level Best Practices</w:t>
      </w:r>
    </w:p>
    <w:p w14:paraId="5F6F17DB" w14:textId="77777777" w:rsidR="00043BDE" w:rsidRPr="006D2CAE" w:rsidRDefault="00043BDE" w:rsidP="00043BDE">
      <w:pPr>
        <w:numPr>
          <w:ilvl w:val="0"/>
          <w:numId w:val="923"/>
        </w:numPr>
        <w:spacing w:after="0" w:line="259" w:lineRule="auto"/>
      </w:pPr>
      <w:r w:rsidRPr="006D2CAE">
        <w:rPr>
          <w:b/>
          <w:bCs/>
        </w:rPr>
        <w:t>Liveness</w:t>
      </w:r>
      <w:r w:rsidRPr="006D2CAE">
        <w:t>: lightweight, should never fail under normal load; avoid DB/network calls</w:t>
      </w:r>
    </w:p>
    <w:p w14:paraId="43F31502" w14:textId="77777777" w:rsidR="00043BDE" w:rsidRPr="006D2CAE" w:rsidRDefault="00043BDE" w:rsidP="00043BDE">
      <w:pPr>
        <w:numPr>
          <w:ilvl w:val="0"/>
          <w:numId w:val="923"/>
        </w:numPr>
        <w:spacing w:after="0" w:line="259" w:lineRule="auto"/>
      </w:pPr>
      <w:r w:rsidRPr="006D2CAE">
        <w:rPr>
          <w:b/>
          <w:bCs/>
        </w:rPr>
        <w:t>Readiness</w:t>
      </w:r>
      <w:r w:rsidRPr="006D2CAE">
        <w:t>: heavier checks including DB, caches, dependent services</w:t>
      </w:r>
    </w:p>
    <w:p w14:paraId="5F79CF82" w14:textId="77777777" w:rsidR="00043BDE" w:rsidRPr="006D2CAE" w:rsidRDefault="00043BDE" w:rsidP="00043BDE">
      <w:pPr>
        <w:numPr>
          <w:ilvl w:val="0"/>
          <w:numId w:val="923"/>
        </w:numPr>
        <w:spacing w:after="0" w:line="259" w:lineRule="auto"/>
      </w:pPr>
      <w:r w:rsidRPr="006D2CAE">
        <w:t xml:space="preserve">Combine </w:t>
      </w:r>
      <w:r w:rsidRPr="006D2CAE">
        <w:rPr>
          <w:b/>
          <w:bCs/>
        </w:rPr>
        <w:t>@ReadinessStateIndicator</w:t>
      </w:r>
      <w:r w:rsidRPr="006D2CAE">
        <w:t xml:space="preserve"> for readiness probes</w:t>
      </w:r>
    </w:p>
    <w:p w14:paraId="5F1A89A3" w14:textId="77777777" w:rsidR="00043BDE" w:rsidRPr="006D2CAE" w:rsidRDefault="00043BDE" w:rsidP="00043BDE">
      <w:pPr>
        <w:numPr>
          <w:ilvl w:val="0"/>
          <w:numId w:val="923"/>
        </w:numPr>
        <w:spacing w:after="0" w:line="259" w:lineRule="auto"/>
      </w:pPr>
      <w:r w:rsidRPr="006D2CAE">
        <w:t>Avoid exposing sensitive details in readiness/liveness endpoints</w:t>
      </w:r>
    </w:p>
    <w:p w14:paraId="181F2322" w14:textId="77777777" w:rsidR="00043BDE" w:rsidRPr="006D2CAE" w:rsidRDefault="00043BDE" w:rsidP="00043BDE">
      <w:pPr>
        <w:numPr>
          <w:ilvl w:val="0"/>
          <w:numId w:val="923"/>
        </w:numPr>
        <w:spacing w:after="0" w:line="259" w:lineRule="auto"/>
      </w:pPr>
      <w:r w:rsidRPr="006D2CAE">
        <w:lastRenderedPageBreak/>
        <w:t>Adjust initialDelaySeconds to allow app to warm up before probe checks start</w:t>
      </w:r>
    </w:p>
    <w:p w14:paraId="7D939EEC" w14:textId="77777777" w:rsidR="00043BDE" w:rsidRPr="006D2CAE" w:rsidRDefault="00000000" w:rsidP="00043BDE">
      <w:pPr>
        <w:spacing w:after="0" w:line="259" w:lineRule="auto"/>
      </w:pPr>
      <w:r>
        <w:pict w14:anchorId="2EF5233F">
          <v:rect id="_x0000_i1492" style="width:0;height:1.5pt" o:hralign="center" o:hrstd="t" o:hr="t" fillcolor="#a0a0a0" stroked="f"/>
        </w:pict>
      </w:r>
    </w:p>
    <w:p w14:paraId="2344C031"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Interview-Ready One-Liner</w:t>
      </w:r>
    </w:p>
    <w:p w14:paraId="1F8DE667" w14:textId="77777777" w:rsidR="00043BDE" w:rsidRPr="006D2CAE" w:rsidRDefault="00043BDE" w:rsidP="00043BDE">
      <w:pPr>
        <w:spacing w:after="0" w:line="259" w:lineRule="auto"/>
      </w:pPr>
      <w:r w:rsidRPr="006D2CAE">
        <w:rPr>
          <w:b/>
          <w:bCs/>
        </w:rPr>
        <w:t>Liveness probes check if the Spring Boot app is alive and can be restarted if stuck, while readiness probes check if the app is fully initialized and ready to serve requests, with Boot Actuator providing dedicated endpoints /health/liveness and /health/readiness that Kubernetes can consume for automated pod management.</w:t>
      </w:r>
    </w:p>
    <w:p w14:paraId="21CCC5A7" w14:textId="77777777" w:rsidR="00043BDE" w:rsidRPr="006D2CAE" w:rsidRDefault="00043BDE" w:rsidP="00043BDE">
      <w:pPr>
        <w:spacing w:after="0"/>
      </w:pPr>
    </w:p>
    <w:p w14:paraId="079EF2F1" w14:textId="77777777" w:rsidR="00043BDE" w:rsidRPr="00043BDE" w:rsidRDefault="00043BDE" w:rsidP="00043BDE">
      <w:pPr>
        <w:rPr>
          <w:b/>
          <w:bCs/>
          <w:color w:val="EE0000"/>
          <w:sz w:val="24"/>
          <w:szCs w:val="24"/>
          <w:lang w:val="en-IN"/>
        </w:rPr>
      </w:pPr>
      <w:r w:rsidRPr="00043BDE">
        <w:rPr>
          <w:b/>
          <w:bCs/>
          <w:color w:val="EE0000"/>
          <w:sz w:val="24"/>
          <w:szCs w:val="24"/>
          <w:lang w:val="en-IN"/>
        </w:rPr>
        <w:t>9.  Actuator performance overhead.</w:t>
      </w:r>
    </w:p>
    <w:p w14:paraId="4EA04EC3"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76FA5FE9" w14:textId="77777777" w:rsidR="00043BDE" w:rsidRPr="006D2CAE" w:rsidRDefault="00043BDE" w:rsidP="00043BDE">
      <w:pPr>
        <w:spacing w:after="0" w:line="259" w:lineRule="auto"/>
      </w:pPr>
      <w:r w:rsidRPr="006D2CAE">
        <w:rPr>
          <w:b/>
          <w:bCs/>
        </w:rPr>
        <w:t>Spring Boot Actuator itself introduces minimal overhead because endpoints are inactive until invoked, but certain endpoints like metrics, health, or custom probes can incur runtime costs due to dynamic bean aggregation, I/O operations, and Micrometer instrumentation. Understanding which endpoints are enabled and how they are implemented is key to minimizing production performance impact.</w:t>
      </w:r>
    </w:p>
    <w:p w14:paraId="7E3E5C03" w14:textId="77777777" w:rsidR="00043BDE" w:rsidRPr="006D2CAE" w:rsidRDefault="00043BDE" w:rsidP="00043BDE">
      <w:pPr>
        <w:spacing w:after="0" w:line="259" w:lineRule="auto"/>
      </w:pPr>
      <w:r w:rsidRPr="006D2CAE">
        <w:t>Key insight:</w:t>
      </w:r>
    </w:p>
    <w:p w14:paraId="395CCE5C" w14:textId="77777777" w:rsidR="00043BDE" w:rsidRPr="006D2CAE" w:rsidRDefault="00043BDE" w:rsidP="00043BDE">
      <w:pPr>
        <w:numPr>
          <w:ilvl w:val="0"/>
          <w:numId w:val="924"/>
        </w:numPr>
        <w:spacing w:after="0" w:line="259" w:lineRule="auto"/>
      </w:pPr>
      <w:r w:rsidRPr="006D2CAE">
        <w:rPr>
          <w:b/>
          <w:bCs/>
        </w:rPr>
        <w:t>Actuator endpoints do not run continuously</w:t>
      </w:r>
      <w:r w:rsidRPr="006D2CAE">
        <w:t xml:space="preserve">; overhead occurs </w:t>
      </w:r>
      <w:r w:rsidRPr="006D2CAE">
        <w:rPr>
          <w:b/>
          <w:bCs/>
        </w:rPr>
        <w:t>only on access</w:t>
      </w:r>
      <w:r w:rsidRPr="006D2CAE">
        <w:t xml:space="preserve"> or when metrics are collected asynchronously.</w:t>
      </w:r>
    </w:p>
    <w:p w14:paraId="38656F39" w14:textId="77777777" w:rsidR="00043BDE" w:rsidRPr="006D2CAE" w:rsidRDefault="00043BDE" w:rsidP="00043BDE">
      <w:pPr>
        <w:numPr>
          <w:ilvl w:val="0"/>
          <w:numId w:val="924"/>
        </w:numPr>
        <w:spacing w:after="0" w:line="259" w:lineRule="auto"/>
      </w:pPr>
      <w:r w:rsidRPr="006D2CAE">
        <w:t xml:space="preserve">Some auto-configured metrics (HTTP, DB, JVM) have </w:t>
      </w:r>
      <w:r w:rsidRPr="006D2CAE">
        <w:rPr>
          <w:b/>
          <w:bCs/>
        </w:rPr>
        <w:t>lightweight periodic sampling</w:t>
      </w:r>
      <w:r w:rsidRPr="006D2CAE">
        <w:t>; custom probes can increase cost significantly.</w:t>
      </w:r>
    </w:p>
    <w:p w14:paraId="2668A258" w14:textId="77777777" w:rsidR="00043BDE" w:rsidRPr="006D2CAE" w:rsidRDefault="00000000" w:rsidP="00043BDE">
      <w:pPr>
        <w:spacing w:after="0" w:line="259" w:lineRule="auto"/>
      </w:pPr>
      <w:r>
        <w:pict w14:anchorId="0DAD42AC">
          <v:rect id="_x0000_i1493" style="width:0;height:1.5pt" o:hralign="center" o:hrstd="t" o:hr="t" fillcolor="#a0a0a0" stroked="f"/>
        </w:pict>
      </w:r>
    </w:p>
    <w:p w14:paraId="1728CC22"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Types of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3763"/>
        <w:gridCol w:w="4417"/>
      </w:tblGrid>
      <w:tr w:rsidR="00043BDE" w:rsidRPr="006D2CAE" w14:paraId="1734BB18" w14:textId="77777777" w:rsidTr="00B72B58">
        <w:trPr>
          <w:tblHeader/>
          <w:tblCellSpacing w:w="15" w:type="dxa"/>
        </w:trPr>
        <w:tc>
          <w:tcPr>
            <w:tcW w:w="0" w:type="auto"/>
            <w:vAlign w:val="center"/>
            <w:hideMark/>
          </w:tcPr>
          <w:p w14:paraId="132BF6BE" w14:textId="77777777" w:rsidR="00043BDE" w:rsidRPr="006D2CAE" w:rsidRDefault="00043BDE" w:rsidP="00B72B58">
            <w:pPr>
              <w:spacing w:after="0" w:line="259" w:lineRule="auto"/>
              <w:rPr>
                <w:b/>
                <w:bCs/>
              </w:rPr>
            </w:pPr>
            <w:r w:rsidRPr="006D2CAE">
              <w:rPr>
                <w:b/>
                <w:bCs/>
              </w:rPr>
              <w:t>Type</w:t>
            </w:r>
          </w:p>
        </w:tc>
        <w:tc>
          <w:tcPr>
            <w:tcW w:w="0" w:type="auto"/>
            <w:vAlign w:val="center"/>
            <w:hideMark/>
          </w:tcPr>
          <w:p w14:paraId="18A587F4" w14:textId="77777777" w:rsidR="00043BDE" w:rsidRPr="006D2CAE" w:rsidRDefault="00043BDE" w:rsidP="00B72B58">
            <w:pPr>
              <w:spacing w:after="0" w:line="259" w:lineRule="auto"/>
              <w:rPr>
                <w:b/>
                <w:bCs/>
              </w:rPr>
            </w:pPr>
            <w:r w:rsidRPr="006D2CAE">
              <w:rPr>
                <w:b/>
                <w:bCs/>
              </w:rPr>
              <w:t>Source</w:t>
            </w:r>
          </w:p>
        </w:tc>
        <w:tc>
          <w:tcPr>
            <w:tcW w:w="0" w:type="auto"/>
            <w:vAlign w:val="center"/>
            <w:hideMark/>
          </w:tcPr>
          <w:p w14:paraId="215D6692" w14:textId="77777777" w:rsidR="00043BDE" w:rsidRPr="006D2CAE" w:rsidRDefault="00043BDE" w:rsidP="00B72B58">
            <w:pPr>
              <w:spacing w:after="0" w:line="259" w:lineRule="auto"/>
              <w:rPr>
                <w:b/>
                <w:bCs/>
              </w:rPr>
            </w:pPr>
            <w:r w:rsidRPr="006D2CAE">
              <w:rPr>
                <w:b/>
                <w:bCs/>
              </w:rPr>
              <w:t>Impact</w:t>
            </w:r>
          </w:p>
        </w:tc>
      </w:tr>
      <w:tr w:rsidR="00043BDE" w:rsidRPr="006D2CAE" w14:paraId="3044097F" w14:textId="77777777" w:rsidTr="00B72B58">
        <w:trPr>
          <w:tblCellSpacing w:w="15" w:type="dxa"/>
        </w:trPr>
        <w:tc>
          <w:tcPr>
            <w:tcW w:w="0" w:type="auto"/>
            <w:vAlign w:val="center"/>
            <w:hideMark/>
          </w:tcPr>
          <w:p w14:paraId="5CFA4934" w14:textId="77777777" w:rsidR="00043BDE" w:rsidRPr="006D2CAE" w:rsidRDefault="00043BDE" w:rsidP="00B72B58">
            <w:pPr>
              <w:spacing w:after="0" w:line="259" w:lineRule="auto"/>
            </w:pPr>
            <w:r w:rsidRPr="006D2CAE">
              <w:rPr>
                <w:b/>
                <w:bCs/>
              </w:rPr>
              <w:t>CPU</w:t>
            </w:r>
          </w:p>
        </w:tc>
        <w:tc>
          <w:tcPr>
            <w:tcW w:w="0" w:type="auto"/>
            <w:vAlign w:val="center"/>
            <w:hideMark/>
          </w:tcPr>
          <w:p w14:paraId="08D746A8" w14:textId="77777777" w:rsidR="00043BDE" w:rsidRPr="006D2CAE" w:rsidRDefault="00043BDE" w:rsidP="00B72B58">
            <w:pPr>
              <w:spacing w:after="0" w:line="259" w:lineRule="auto"/>
            </w:pPr>
            <w:r w:rsidRPr="006D2CAE">
              <w:t>Metrics aggregation, health computation</w:t>
            </w:r>
          </w:p>
        </w:tc>
        <w:tc>
          <w:tcPr>
            <w:tcW w:w="0" w:type="auto"/>
            <w:vAlign w:val="center"/>
            <w:hideMark/>
          </w:tcPr>
          <w:p w14:paraId="45BE4AB0" w14:textId="77777777" w:rsidR="00043BDE" w:rsidRPr="006D2CAE" w:rsidRDefault="00043BDE" w:rsidP="00B72B58">
            <w:pPr>
              <w:spacing w:after="0" w:line="259" w:lineRule="auto"/>
            </w:pPr>
            <w:r w:rsidRPr="006D2CAE">
              <w:t>Slight if many HealthIndicator or Meter beans</w:t>
            </w:r>
          </w:p>
        </w:tc>
      </w:tr>
      <w:tr w:rsidR="00043BDE" w:rsidRPr="006D2CAE" w14:paraId="222EC721" w14:textId="77777777" w:rsidTr="00B72B58">
        <w:trPr>
          <w:tblCellSpacing w:w="15" w:type="dxa"/>
        </w:trPr>
        <w:tc>
          <w:tcPr>
            <w:tcW w:w="0" w:type="auto"/>
            <w:vAlign w:val="center"/>
            <w:hideMark/>
          </w:tcPr>
          <w:p w14:paraId="3D2D1285" w14:textId="77777777" w:rsidR="00043BDE" w:rsidRPr="006D2CAE" w:rsidRDefault="00043BDE" w:rsidP="00B72B58">
            <w:pPr>
              <w:spacing w:after="0" w:line="259" w:lineRule="auto"/>
            </w:pPr>
            <w:r w:rsidRPr="006D2CAE">
              <w:rPr>
                <w:b/>
                <w:bCs/>
              </w:rPr>
              <w:t>Memory</w:t>
            </w:r>
          </w:p>
        </w:tc>
        <w:tc>
          <w:tcPr>
            <w:tcW w:w="0" w:type="auto"/>
            <w:vAlign w:val="center"/>
            <w:hideMark/>
          </w:tcPr>
          <w:p w14:paraId="052C59CD" w14:textId="77777777" w:rsidR="00043BDE" w:rsidRPr="006D2CAE" w:rsidRDefault="00043BDE" w:rsidP="00B72B58">
            <w:pPr>
              <w:spacing w:after="0" w:line="259" w:lineRule="auto"/>
            </w:pPr>
            <w:r w:rsidRPr="006D2CAE">
              <w:t>MeterRegistry storage, endpoint response building</w:t>
            </w:r>
          </w:p>
        </w:tc>
        <w:tc>
          <w:tcPr>
            <w:tcW w:w="0" w:type="auto"/>
            <w:vAlign w:val="center"/>
            <w:hideMark/>
          </w:tcPr>
          <w:p w14:paraId="117DCD04" w14:textId="77777777" w:rsidR="00043BDE" w:rsidRPr="006D2CAE" w:rsidRDefault="00043BDE" w:rsidP="00B72B58">
            <w:pPr>
              <w:spacing w:after="0" w:line="259" w:lineRule="auto"/>
            </w:pPr>
            <w:r w:rsidRPr="006D2CAE">
              <w:t>Moderate if high-cardinality tags or many custom endpoints</w:t>
            </w:r>
          </w:p>
        </w:tc>
      </w:tr>
      <w:tr w:rsidR="00043BDE" w:rsidRPr="006D2CAE" w14:paraId="48F6FDDA" w14:textId="77777777" w:rsidTr="00B72B58">
        <w:trPr>
          <w:tblCellSpacing w:w="15" w:type="dxa"/>
        </w:trPr>
        <w:tc>
          <w:tcPr>
            <w:tcW w:w="0" w:type="auto"/>
            <w:vAlign w:val="center"/>
            <w:hideMark/>
          </w:tcPr>
          <w:p w14:paraId="779A0B0F" w14:textId="77777777" w:rsidR="00043BDE" w:rsidRPr="006D2CAE" w:rsidRDefault="00043BDE" w:rsidP="00B72B58">
            <w:pPr>
              <w:spacing w:after="0" w:line="259" w:lineRule="auto"/>
            </w:pPr>
            <w:r w:rsidRPr="006D2CAE">
              <w:rPr>
                <w:b/>
                <w:bCs/>
              </w:rPr>
              <w:t>I/O / DB Calls</w:t>
            </w:r>
          </w:p>
        </w:tc>
        <w:tc>
          <w:tcPr>
            <w:tcW w:w="0" w:type="auto"/>
            <w:vAlign w:val="center"/>
            <w:hideMark/>
          </w:tcPr>
          <w:p w14:paraId="6BA748FD" w14:textId="77777777" w:rsidR="00043BDE" w:rsidRPr="006D2CAE" w:rsidRDefault="00043BDE" w:rsidP="00B72B58">
            <w:pPr>
              <w:spacing w:after="0" w:line="259" w:lineRule="auto"/>
            </w:pPr>
            <w:r w:rsidRPr="006D2CAE">
              <w:t>Health checks for DB, caches, external services</w:t>
            </w:r>
          </w:p>
        </w:tc>
        <w:tc>
          <w:tcPr>
            <w:tcW w:w="0" w:type="auto"/>
            <w:vAlign w:val="center"/>
            <w:hideMark/>
          </w:tcPr>
          <w:p w14:paraId="0BA80C92" w14:textId="77777777" w:rsidR="00043BDE" w:rsidRPr="006D2CAE" w:rsidRDefault="00043BDE" w:rsidP="00B72B58">
            <w:pPr>
              <w:spacing w:after="0" w:line="259" w:lineRule="auto"/>
            </w:pPr>
            <w:r w:rsidRPr="006D2CAE">
              <w:t>Can block threads and add latency</w:t>
            </w:r>
          </w:p>
        </w:tc>
      </w:tr>
      <w:tr w:rsidR="00043BDE" w:rsidRPr="006D2CAE" w14:paraId="5B098625" w14:textId="77777777" w:rsidTr="00B72B58">
        <w:trPr>
          <w:tblCellSpacing w:w="15" w:type="dxa"/>
        </w:trPr>
        <w:tc>
          <w:tcPr>
            <w:tcW w:w="0" w:type="auto"/>
            <w:vAlign w:val="center"/>
            <w:hideMark/>
          </w:tcPr>
          <w:p w14:paraId="4675729B" w14:textId="77777777" w:rsidR="00043BDE" w:rsidRPr="006D2CAE" w:rsidRDefault="00043BDE" w:rsidP="00B72B58">
            <w:pPr>
              <w:spacing w:after="0" w:line="259" w:lineRule="auto"/>
            </w:pPr>
            <w:r w:rsidRPr="006D2CAE">
              <w:rPr>
                <w:b/>
                <w:bCs/>
              </w:rPr>
              <w:t>Logging / MDC</w:t>
            </w:r>
          </w:p>
        </w:tc>
        <w:tc>
          <w:tcPr>
            <w:tcW w:w="0" w:type="auto"/>
            <w:vAlign w:val="center"/>
            <w:hideMark/>
          </w:tcPr>
          <w:p w14:paraId="22BA790E" w14:textId="77777777" w:rsidR="00043BDE" w:rsidRPr="006D2CAE" w:rsidRDefault="00043BDE" w:rsidP="00B72B58">
            <w:pPr>
              <w:spacing w:after="0" w:line="259" w:lineRule="auto"/>
            </w:pPr>
            <w:r w:rsidRPr="006D2CAE">
              <w:t>Distributed tracing/log correlation</w:t>
            </w:r>
          </w:p>
        </w:tc>
        <w:tc>
          <w:tcPr>
            <w:tcW w:w="0" w:type="auto"/>
            <w:vAlign w:val="center"/>
            <w:hideMark/>
          </w:tcPr>
          <w:p w14:paraId="66C2D245" w14:textId="77777777" w:rsidR="00043BDE" w:rsidRPr="006D2CAE" w:rsidRDefault="00043BDE" w:rsidP="00B72B58">
            <w:pPr>
              <w:spacing w:after="0" w:line="259" w:lineRule="auto"/>
            </w:pPr>
            <w:r w:rsidRPr="006D2CAE">
              <w:t>Small but cumulative under high request volume</w:t>
            </w:r>
          </w:p>
        </w:tc>
      </w:tr>
    </w:tbl>
    <w:p w14:paraId="176C148F" w14:textId="77777777" w:rsidR="00043BDE" w:rsidRPr="006D2CAE" w:rsidRDefault="00000000" w:rsidP="00043BDE">
      <w:pPr>
        <w:spacing w:after="0" w:line="259" w:lineRule="auto"/>
      </w:pPr>
      <w:r>
        <w:pict w14:anchorId="4AE383D8">
          <v:rect id="_x0000_i1494" style="width:0;height:1.5pt" o:hralign="center" o:hrstd="t" o:hr="t" fillcolor="#a0a0a0" stroked="f"/>
        </w:pict>
      </w:r>
    </w:p>
    <w:p w14:paraId="285D60A2"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Endpoint-Specific Cost Analysis</w:t>
      </w:r>
    </w:p>
    <w:p w14:paraId="2150E08C" w14:textId="77777777" w:rsidR="00043BDE" w:rsidRPr="006D2CAE" w:rsidRDefault="00043BDE" w:rsidP="00043BDE">
      <w:pPr>
        <w:spacing w:after="0" w:line="259" w:lineRule="auto"/>
        <w:rPr>
          <w:b/>
          <w:bCs/>
        </w:rPr>
      </w:pPr>
      <w:r w:rsidRPr="006D2CAE">
        <w:rPr>
          <w:b/>
          <w:bCs/>
        </w:rPr>
        <w:t>A. Health Endpoint</w:t>
      </w:r>
    </w:p>
    <w:p w14:paraId="36C32F74" w14:textId="77777777" w:rsidR="00043BDE" w:rsidRPr="006D2CAE" w:rsidRDefault="00043BDE" w:rsidP="00043BDE">
      <w:pPr>
        <w:numPr>
          <w:ilvl w:val="0"/>
          <w:numId w:val="925"/>
        </w:numPr>
        <w:spacing w:after="0" w:line="259" w:lineRule="auto"/>
      </w:pPr>
      <w:r w:rsidRPr="006D2CAE">
        <w:rPr>
          <w:b/>
          <w:bCs/>
        </w:rPr>
        <w:t>CompositeHealthIndicator</w:t>
      </w:r>
      <w:r w:rsidRPr="006D2CAE">
        <w:t xml:space="preserve"> collects all indicators</w:t>
      </w:r>
    </w:p>
    <w:p w14:paraId="790051C0" w14:textId="77777777" w:rsidR="00043BDE" w:rsidRPr="006D2CAE" w:rsidRDefault="00043BDE" w:rsidP="00043BDE">
      <w:pPr>
        <w:numPr>
          <w:ilvl w:val="0"/>
          <w:numId w:val="925"/>
        </w:numPr>
        <w:spacing w:after="0" w:line="259" w:lineRule="auto"/>
      </w:pPr>
      <w:r w:rsidRPr="006D2CAE">
        <w:t>Simple indicators (disk space, JVM) → negligible overhead</w:t>
      </w:r>
    </w:p>
    <w:p w14:paraId="1C4D2013" w14:textId="77777777" w:rsidR="00043BDE" w:rsidRPr="006D2CAE" w:rsidRDefault="00043BDE" w:rsidP="00043BDE">
      <w:pPr>
        <w:numPr>
          <w:ilvl w:val="0"/>
          <w:numId w:val="925"/>
        </w:numPr>
        <w:spacing w:after="0" w:line="259" w:lineRule="auto"/>
      </w:pPr>
      <w:r w:rsidRPr="006D2CAE">
        <w:t>DB/HTTP readiness indicators → blocking calls → potential latency spike</w:t>
      </w:r>
    </w:p>
    <w:p w14:paraId="55D42CFA" w14:textId="77777777" w:rsidR="00043BDE" w:rsidRPr="006D2CAE" w:rsidRDefault="00043BDE" w:rsidP="00043BDE">
      <w:pPr>
        <w:spacing w:after="0" w:line="259" w:lineRule="auto"/>
        <w:rPr>
          <w:b/>
          <w:bCs/>
        </w:rPr>
      </w:pPr>
      <w:r w:rsidRPr="006D2CAE">
        <w:rPr>
          <w:b/>
          <w:bCs/>
        </w:rPr>
        <w:t>B. Metrics Endpoint</w:t>
      </w:r>
    </w:p>
    <w:p w14:paraId="47CE55E0" w14:textId="77777777" w:rsidR="00043BDE" w:rsidRPr="006D2CAE" w:rsidRDefault="00043BDE" w:rsidP="00043BDE">
      <w:pPr>
        <w:numPr>
          <w:ilvl w:val="0"/>
          <w:numId w:val="926"/>
        </w:numPr>
        <w:spacing w:after="0" w:line="259" w:lineRule="auto"/>
      </w:pPr>
      <w:r w:rsidRPr="006D2CAE">
        <w:t>Micrometer auto-instrumented metrics are mostly lightweight counters and gauges</w:t>
      </w:r>
    </w:p>
    <w:p w14:paraId="51C15129" w14:textId="77777777" w:rsidR="00043BDE" w:rsidRPr="006D2CAE" w:rsidRDefault="00043BDE" w:rsidP="00043BDE">
      <w:pPr>
        <w:numPr>
          <w:ilvl w:val="0"/>
          <w:numId w:val="926"/>
        </w:numPr>
        <w:spacing w:after="0" w:line="259" w:lineRule="auto"/>
      </w:pPr>
      <w:r w:rsidRPr="006D2CAE">
        <w:rPr>
          <w:b/>
          <w:bCs/>
        </w:rPr>
        <w:t>Timers, histograms, high-cardinality tags</w:t>
      </w:r>
      <w:r w:rsidRPr="006D2CAE">
        <w:t xml:space="preserve"> → CPU and memory usage</w:t>
      </w:r>
    </w:p>
    <w:p w14:paraId="0053631F" w14:textId="77777777" w:rsidR="00043BDE" w:rsidRPr="006D2CAE" w:rsidRDefault="00043BDE" w:rsidP="00043BDE">
      <w:pPr>
        <w:numPr>
          <w:ilvl w:val="0"/>
          <w:numId w:val="926"/>
        </w:numPr>
        <w:spacing w:after="0" w:line="259" w:lineRule="auto"/>
      </w:pPr>
      <w:r w:rsidRPr="006D2CAE">
        <w:t>Reactive pipelines avoid blocking, but blocking calls in reactive stacks distort metrics</w:t>
      </w:r>
    </w:p>
    <w:p w14:paraId="1A0E4BD8" w14:textId="77777777" w:rsidR="00043BDE" w:rsidRPr="006D2CAE" w:rsidRDefault="00043BDE" w:rsidP="00043BDE">
      <w:pPr>
        <w:spacing w:after="0" w:line="259" w:lineRule="auto"/>
        <w:rPr>
          <w:b/>
          <w:bCs/>
        </w:rPr>
      </w:pPr>
      <w:r w:rsidRPr="006D2CAE">
        <w:rPr>
          <w:b/>
          <w:bCs/>
        </w:rPr>
        <w:t>C. Custom Endpoints</w:t>
      </w:r>
    </w:p>
    <w:p w14:paraId="31805E0F" w14:textId="77777777" w:rsidR="00043BDE" w:rsidRPr="006D2CAE" w:rsidRDefault="00043BDE" w:rsidP="00043BDE">
      <w:pPr>
        <w:numPr>
          <w:ilvl w:val="0"/>
          <w:numId w:val="927"/>
        </w:numPr>
        <w:spacing w:after="0" w:line="259" w:lineRule="auto"/>
      </w:pPr>
      <w:r w:rsidRPr="006D2CAE">
        <w:t>Can incur significant overhead if:</w:t>
      </w:r>
    </w:p>
    <w:p w14:paraId="24A53D53" w14:textId="77777777" w:rsidR="00043BDE" w:rsidRPr="006D2CAE" w:rsidRDefault="00043BDE" w:rsidP="00043BDE">
      <w:pPr>
        <w:numPr>
          <w:ilvl w:val="1"/>
          <w:numId w:val="927"/>
        </w:numPr>
        <w:spacing w:after="0" w:line="259" w:lineRule="auto"/>
      </w:pPr>
      <w:r w:rsidRPr="006D2CAE">
        <w:t>They perform heavy DB queries</w:t>
      </w:r>
    </w:p>
    <w:p w14:paraId="722E56F7" w14:textId="77777777" w:rsidR="00043BDE" w:rsidRPr="006D2CAE" w:rsidRDefault="00043BDE" w:rsidP="00043BDE">
      <w:pPr>
        <w:numPr>
          <w:ilvl w:val="1"/>
          <w:numId w:val="927"/>
        </w:numPr>
        <w:spacing w:after="0" w:line="259" w:lineRule="auto"/>
      </w:pPr>
      <w:r w:rsidRPr="006D2CAE">
        <w:lastRenderedPageBreak/>
        <w:t>Execute long-running operations</w:t>
      </w:r>
    </w:p>
    <w:p w14:paraId="76CB3C4F" w14:textId="77777777" w:rsidR="00043BDE" w:rsidRPr="006D2CAE" w:rsidRDefault="00043BDE" w:rsidP="00043BDE">
      <w:pPr>
        <w:numPr>
          <w:ilvl w:val="1"/>
          <w:numId w:val="927"/>
        </w:numPr>
        <w:spacing w:after="0" w:line="259" w:lineRule="auto"/>
      </w:pPr>
      <w:r w:rsidRPr="006D2CAE">
        <w:t>Are polled frequently by monitoring tools</w:t>
      </w:r>
    </w:p>
    <w:p w14:paraId="6DD5A931" w14:textId="77777777" w:rsidR="00043BDE" w:rsidRPr="006D2CAE" w:rsidRDefault="00000000" w:rsidP="00043BDE">
      <w:pPr>
        <w:spacing w:after="0" w:line="259" w:lineRule="auto"/>
      </w:pPr>
      <w:r>
        <w:pict w14:anchorId="1545DAA0">
          <v:rect id="_x0000_i1495" style="width:0;height:1.5pt" o:hralign="center" o:hrstd="t" o:hr="t" fillcolor="#a0a0a0" stroked="f"/>
        </w:pict>
      </w:r>
    </w:p>
    <w:p w14:paraId="38C8BECD"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Internal Mechanics Affecting Performance</w:t>
      </w:r>
    </w:p>
    <w:p w14:paraId="084C9E03" w14:textId="77777777" w:rsidR="00043BDE" w:rsidRPr="006D2CAE" w:rsidRDefault="00043BDE" w:rsidP="00043BDE">
      <w:pPr>
        <w:numPr>
          <w:ilvl w:val="0"/>
          <w:numId w:val="928"/>
        </w:numPr>
        <w:spacing w:after="0" w:line="259" w:lineRule="auto"/>
      </w:pPr>
      <w:r w:rsidRPr="006D2CAE">
        <w:t>MetricsEndpoint queries MeterRegistry dynamically → memory and CPU</w:t>
      </w:r>
    </w:p>
    <w:p w14:paraId="7E567CE7" w14:textId="77777777" w:rsidR="00043BDE" w:rsidRPr="006D2CAE" w:rsidRDefault="00043BDE" w:rsidP="00043BDE">
      <w:pPr>
        <w:numPr>
          <w:ilvl w:val="0"/>
          <w:numId w:val="928"/>
        </w:numPr>
        <w:spacing w:after="0" w:line="259" w:lineRule="auto"/>
      </w:pPr>
      <w:r w:rsidRPr="006D2CAE">
        <w:t>WebMvcEndpointHandlerMapping or WebFluxEndpointHandlerMapping adds request mapping but is negligible compared to HTTP request handling</w:t>
      </w:r>
    </w:p>
    <w:p w14:paraId="5702A360" w14:textId="77777777" w:rsidR="00043BDE" w:rsidRPr="006D2CAE" w:rsidRDefault="00043BDE" w:rsidP="00043BDE">
      <w:pPr>
        <w:numPr>
          <w:ilvl w:val="0"/>
          <w:numId w:val="928"/>
        </w:numPr>
        <w:spacing w:after="0" w:line="259" w:lineRule="auto"/>
      </w:pPr>
      <w:r w:rsidRPr="006D2CAE">
        <w:t>Auto-configured filters (e.g., WebMvcMetricsFilter) wrap every request → small overhead for instrumentation</w:t>
      </w:r>
    </w:p>
    <w:p w14:paraId="1B4284A6" w14:textId="77777777" w:rsidR="00043BDE" w:rsidRPr="006D2CAE" w:rsidRDefault="00043BDE" w:rsidP="00043BDE">
      <w:pPr>
        <w:numPr>
          <w:ilvl w:val="0"/>
          <w:numId w:val="928"/>
        </w:numPr>
        <w:spacing w:after="0" w:line="259" w:lineRule="auto"/>
      </w:pPr>
      <w:r w:rsidRPr="006D2CAE">
        <w:t>Distributed tracing (Sleuth) adds MDC population per request → minimal but measurable</w:t>
      </w:r>
    </w:p>
    <w:p w14:paraId="61E7A7EC" w14:textId="77777777" w:rsidR="00043BDE" w:rsidRPr="006D2CAE" w:rsidRDefault="00000000" w:rsidP="00043BDE">
      <w:pPr>
        <w:spacing w:after="0" w:line="259" w:lineRule="auto"/>
      </w:pPr>
      <w:r>
        <w:pict w14:anchorId="33E0E7D8">
          <v:rect id="_x0000_i1496" style="width:0;height:1.5pt" o:hralign="center" o:hrstd="t" o:hr="t" fillcolor="#a0a0a0" stroked="f"/>
        </w:pict>
      </w:r>
    </w:p>
    <w:p w14:paraId="0F21FDDA"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Mitigation Strategies (Production-Level)</w:t>
      </w:r>
    </w:p>
    <w:p w14:paraId="26144400" w14:textId="77777777" w:rsidR="00043BDE" w:rsidRPr="006D2CAE" w:rsidRDefault="00043BDE" w:rsidP="00043BDE">
      <w:pPr>
        <w:numPr>
          <w:ilvl w:val="0"/>
          <w:numId w:val="929"/>
        </w:numPr>
        <w:spacing w:after="0" w:line="259" w:lineRule="auto"/>
      </w:pPr>
      <w:r w:rsidRPr="006D2CAE">
        <w:rPr>
          <w:b/>
          <w:bCs/>
        </w:rPr>
        <w:t>Disable unused endpoints</w:t>
      </w:r>
    </w:p>
    <w:p w14:paraId="7281897E" w14:textId="77777777" w:rsidR="00043BDE" w:rsidRPr="006D2CAE" w:rsidRDefault="00043BDE" w:rsidP="00043BDE">
      <w:pPr>
        <w:spacing w:after="0" w:line="259" w:lineRule="auto"/>
      </w:pPr>
      <w:r w:rsidRPr="006D2CAE">
        <w:t>management:</w:t>
      </w:r>
    </w:p>
    <w:p w14:paraId="6E848A47" w14:textId="77777777" w:rsidR="00043BDE" w:rsidRPr="006D2CAE" w:rsidRDefault="00043BDE" w:rsidP="00043BDE">
      <w:pPr>
        <w:spacing w:after="0" w:line="259" w:lineRule="auto"/>
      </w:pPr>
      <w:r w:rsidRPr="006D2CAE">
        <w:t xml:space="preserve">  endpoints:</w:t>
      </w:r>
    </w:p>
    <w:p w14:paraId="6DB9A806" w14:textId="77777777" w:rsidR="00043BDE" w:rsidRPr="006D2CAE" w:rsidRDefault="00043BDE" w:rsidP="00043BDE">
      <w:pPr>
        <w:spacing w:after="0" w:line="259" w:lineRule="auto"/>
      </w:pPr>
      <w:r w:rsidRPr="006D2CAE">
        <w:t xml:space="preserve">    enabled-by-default: false</w:t>
      </w:r>
    </w:p>
    <w:p w14:paraId="066FCD1E" w14:textId="77777777" w:rsidR="00043BDE" w:rsidRPr="006D2CAE" w:rsidRDefault="00043BDE" w:rsidP="00043BDE">
      <w:pPr>
        <w:spacing w:after="0" w:line="259" w:lineRule="auto"/>
      </w:pPr>
      <w:r w:rsidRPr="006D2CAE">
        <w:t xml:space="preserve">    web:</w:t>
      </w:r>
    </w:p>
    <w:p w14:paraId="0A1CB0C6" w14:textId="77777777" w:rsidR="00043BDE" w:rsidRPr="006D2CAE" w:rsidRDefault="00043BDE" w:rsidP="00043BDE">
      <w:pPr>
        <w:spacing w:after="0" w:line="259" w:lineRule="auto"/>
      </w:pPr>
      <w:r w:rsidRPr="006D2CAE">
        <w:t xml:space="preserve">      exposure:</w:t>
      </w:r>
    </w:p>
    <w:p w14:paraId="09B64A3D" w14:textId="77777777" w:rsidR="00043BDE" w:rsidRPr="006D2CAE" w:rsidRDefault="00043BDE" w:rsidP="00043BDE">
      <w:pPr>
        <w:spacing w:after="0" w:line="259" w:lineRule="auto"/>
      </w:pPr>
      <w:r w:rsidRPr="006D2CAE">
        <w:t xml:space="preserve">        include: health,info</w:t>
      </w:r>
    </w:p>
    <w:p w14:paraId="314AC361" w14:textId="77777777" w:rsidR="00043BDE" w:rsidRPr="006D2CAE" w:rsidRDefault="00043BDE" w:rsidP="00043BDE">
      <w:pPr>
        <w:numPr>
          <w:ilvl w:val="0"/>
          <w:numId w:val="930"/>
        </w:numPr>
        <w:spacing w:after="0" w:line="259" w:lineRule="auto"/>
      </w:pPr>
      <w:r w:rsidRPr="006D2CAE">
        <w:rPr>
          <w:b/>
          <w:bCs/>
        </w:rPr>
        <w:t>Disable detailed health checks for external dependencies</w:t>
      </w:r>
    </w:p>
    <w:p w14:paraId="1C362314" w14:textId="77777777" w:rsidR="00043BDE" w:rsidRPr="006D2CAE" w:rsidRDefault="00043BDE" w:rsidP="00043BDE">
      <w:pPr>
        <w:spacing w:after="0" w:line="259" w:lineRule="auto"/>
      </w:pPr>
      <w:r w:rsidRPr="006D2CAE">
        <w:t>management.endpoint.health.show-details: never</w:t>
      </w:r>
    </w:p>
    <w:p w14:paraId="63EC6AA3" w14:textId="77777777" w:rsidR="00043BDE" w:rsidRPr="006D2CAE" w:rsidRDefault="00043BDE" w:rsidP="00043BDE">
      <w:pPr>
        <w:numPr>
          <w:ilvl w:val="0"/>
          <w:numId w:val="931"/>
        </w:numPr>
        <w:spacing w:after="0" w:line="259" w:lineRule="auto"/>
      </w:pPr>
      <w:r w:rsidRPr="006D2CAE">
        <w:rPr>
          <w:b/>
          <w:bCs/>
        </w:rPr>
        <w:t>Use lightweight readiness/liveness checks</w:t>
      </w:r>
    </w:p>
    <w:p w14:paraId="7FC3EE24" w14:textId="77777777" w:rsidR="00043BDE" w:rsidRPr="006D2CAE" w:rsidRDefault="00043BDE" w:rsidP="00043BDE">
      <w:pPr>
        <w:numPr>
          <w:ilvl w:val="0"/>
          <w:numId w:val="932"/>
        </w:numPr>
        <w:spacing w:after="0" w:line="259" w:lineRule="auto"/>
      </w:pPr>
      <w:r w:rsidRPr="006D2CAE">
        <w:t>Avoid heavy DB queries on liveness</w:t>
      </w:r>
    </w:p>
    <w:p w14:paraId="1A93CFBE" w14:textId="77777777" w:rsidR="00043BDE" w:rsidRPr="006D2CAE" w:rsidRDefault="00043BDE" w:rsidP="00043BDE">
      <w:pPr>
        <w:numPr>
          <w:ilvl w:val="0"/>
          <w:numId w:val="932"/>
        </w:numPr>
        <w:spacing w:after="0" w:line="259" w:lineRule="auto"/>
      </w:pPr>
      <w:r w:rsidRPr="006D2CAE">
        <w:t>Readiness can include dependent services, but limit frequency</w:t>
      </w:r>
    </w:p>
    <w:p w14:paraId="33957ED2" w14:textId="77777777" w:rsidR="00043BDE" w:rsidRPr="006D2CAE" w:rsidRDefault="00043BDE" w:rsidP="00043BDE">
      <w:pPr>
        <w:numPr>
          <w:ilvl w:val="0"/>
          <w:numId w:val="933"/>
        </w:numPr>
        <w:spacing w:after="0" w:line="259" w:lineRule="auto"/>
      </w:pPr>
      <w:r w:rsidRPr="006D2CAE">
        <w:rPr>
          <w:b/>
          <w:bCs/>
        </w:rPr>
        <w:t>Limit metric tag cardinality</w:t>
      </w:r>
    </w:p>
    <w:p w14:paraId="092F0D1E" w14:textId="77777777" w:rsidR="00043BDE" w:rsidRPr="006D2CAE" w:rsidRDefault="00043BDE" w:rsidP="00043BDE">
      <w:pPr>
        <w:numPr>
          <w:ilvl w:val="0"/>
          <w:numId w:val="934"/>
        </w:numPr>
        <w:spacing w:after="0" w:line="259" w:lineRule="auto"/>
      </w:pPr>
      <w:r w:rsidRPr="006D2CAE">
        <w:t>High-cardinality tags → memory + CPU overhead</w:t>
      </w:r>
    </w:p>
    <w:p w14:paraId="6D16EEAB" w14:textId="77777777" w:rsidR="00043BDE" w:rsidRPr="006D2CAE" w:rsidRDefault="00043BDE" w:rsidP="00043BDE">
      <w:pPr>
        <w:numPr>
          <w:ilvl w:val="0"/>
          <w:numId w:val="935"/>
        </w:numPr>
        <w:spacing w:after="0" w:line="259" w:lineRule="auto"/>
      </w:pPr>
      <w:r w:rsidRPr="006D2CAE">
        <w:rPr>
          <w:b/>
          <w:bCs/>
        </w:rPr>
        <w:t>Use async or reactive for expensive probes</w:t>
      </w:r>
    </w:p>
    <w:p w14:paraId="23CF0DDC" w14:textId="77777777" w:rsidR="00043BDE" w:rsidRPr="006D2CAE" w:rsidRDefault="00043BDE" w:rsidP="00043BDE">
      <w:pPr>
        <w:numPr>
          <w:ilvl w:val="0"/>
          <w:numId w:val="936"/>
        </w:numPr>
        <w:spacing w:after="0" w:line="259" w:lineRule="auto"/>
      </w:pPr>
      <w:r w:rsidRPr="006D2CAE">
        <w:t>Non-blocking calls in reactive stack prevent event loop blocking</w:t>
      </w:r>
    </w:p>
    <w:p w14:paraId="59536E96" w14:textId="77777777" w:rsidR="00043BDE" w:rsidRPr="006D2CAE" w:rsidRDefault="00043BDE" w:rsidP="00043BDE">
      <w:pPr>
        <w:numPr>
          <w:ilvl w:val="0"/>
          <w:numId w:val="937"/>
        </w:numPr>
        <w:spacing w:after="0" w:line="259" w:lineRule="auto"/>
      </w:pPr>
      <w:r w:rsidRPr="006D2CAE">
        <w:rPr>
          <w:b/>
          <w:bCs/>
        </w:rPr>
        <w:t>Monitor actuator usage</w:t>
      </w:r>
    </w:p>
    <w:p w14:paraId="70C65D23" w14:textId="77777777" w:rsidR="00043BDE" w:rsidRPr="006D2CAE" w:rsidRDefault="00043BDE" w:rsidP="00043BDE">
      <w:pPr>
        <w:numPr>
          <w:ilvl w:val="0"/>
          <w:numId w:val="938"/>
        </w:numPr>
        <w:spacing w:after="0" w:line="259" w:lineRule="auto"/>
      </w:pPr>
      <w:r w:rsidRPr="006D2CAE">
        <w:t>Ensure /actuator/metrics is not polled too frequently by external systems</w:t>
      </w:r>
    </w:p>
    <w:p w14:paraId="04EFF018" w14:textId="77777777" w:rsidR="00043BDE" w:rsidRPr="006D2CAE" w:rsidRDefault="00000000" w:rsidP="00043BDE">
      <w:pPr>
        <w:spacing w:after="0" w:line="259" w:lineRule="auto"/>
      </w:pPr>
      <w:r>
        <w:pict w14:anchorId="562B1A64">
          <v:rect id="_x0000_i1497" style="width:0;height:1.5pt" o:hralign="center" o:hrstd="t" o:hr="t" fillcolor="#a0a0a0" stroked="f"/>
        </w:pict>
      </w:r>
    </w:p>
    <w:p w14:paraId="03DA7D3F"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Interview-Ready One-Liner</w:t>
      </w:r>
    </w:p>
    <w:p w14:paraId="70039A06" w14:textId="77777777" w:rsidR="00043BDE" w:rsidRPr="006D2CAE" w:rsidRDefault="00043BDE" w:rsidP="00043BDE">
      <w:pPr>
        <w:spacing w:after="0" w:line="259" w:lineRule="auto"/>
      </w:pPr>
      <w:r w:rsidRPr="006D2CAE">
        <w:rPr>
          <w:b/>
          <w:bCs/>
        </w:rPr>
        <w:t>Spring Boot Actuator itself has minimal idle overhead, but runtime costs arise from health checks, metrics aggregation, high-cardinality tags, and custom endpoints; careful configuration, async execution, and selective exposure mitigate production performance impact.</w:t>
      </w:r>
    </w:p>
    <w:p w14:paraId="5538C49A" w14:textId="77777777" w:rsidR="00043BDE" w:rsidRPr="006D2CAE" w:rsidRDefault="00043BDE" w:rsidP="00043BDE">
      <w:pPr>
        <w:spacing w:after="0"/>
      </w:pPr>
    </w:p>
    <w:p w14:paraId="3CF57FAA" w14:textId="77777777" w:rsidR="00043BDE" w:rsidRPr="00043BDE" w:rsidRDefault="00043BDE" w:rsidP="00043BDE">
      <w:pPr>
        <w:rPr>
          <w:b/>
          <w:bCs/>
          <w:color w:val="EE0000"/>
          <w:sz w:val="24"/>
          <w:szCs w:val="24"/>
          <w:lang w:val="en-IN"/>
        </w:rPr>
      </w:pPr>
      <w:r w:rsidRPr="00043BDE">
        <w:rPr>
          <w:b/>
          <w:bCs/>
          <w:color w:val="EE0000"/>
          <w:sz w:val="24"/>
          <w:szCs w:val="24"/>
          <w:lang w:val="en-IN"/>
        </w:rPr>
        <w:t>10. Production monitoring best practices.</w:t>
      </w:r>
    </w:p>
    <w:p w14:paraId="616E16CD"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576DB361" w14:textId="77777777" w:rsidR="00043BDE" w:rsidRPr="006D2CAE" w:rsidRDefault="00043BDE" w:rsidP="00043BDE">
      <w:pPr>
        <w:spacing w:after="0" w:line="259" w:lineRule="auto"/>
      </w:pPr>
      <w:r w:rsidRPr="006D2CAE">
        <w:rPr>
          <w:b/>
          <w:bCs/>
        </w:rPr>
        <w:t>Production monitoring for Spring Boot involves a combination of metrics, health checks, logging, distributed tracing, and alerting. The goal is proactive detection of issues, end-to-end observability, and minimal impact on application performance. Boot Actuator, Micrometer, and Sleuth/OpenTelemetry form the foundation for comprehensive observability.</w:t>
      </w:r>
    </w:p>
    <w:p w14:paraId="26876236" w14:textId="77777777" w:rsidR="00043BDE" w:rsidRPr="006D2CAE" w:rsidRDefault="00043BDE" w:rsidP="00043BDE">
      <w:pPr>
        <w:spacing w:after="0" w:line="259" w:lineRule="auto"/>
      </w:pPr>
      <w:r w:rsidRPr="006D2CAE">
        <w:t>Key insight:</w:t>
      </w:r>
    </w:p>
    <w:p w14:paraId="32CF8085" w14:textId="77777777" w:rsidR="00043BDE" w:rsidRPr="006D2CAE" w:rsidRDefault="00043BDE" w:rsidP="00043BDE">
      <w:pPr>
        <w:numPr>
          <w:ilvl w:val="0"/>
          <w:numId w:val="939"/>
        </w:numPr>
        <w:spacing w:after="0" w:line="259" w:lineRule="auto"/>
      </w:pPr>
      <w:r w:rsidRPr="006D2CAE">
        <w:rPr>
          <w:b/>
          <w:bCs/>
        </w:rPr>
        <w:lastRenderedPageBreak/>
        <w:t>Monitoring ≠ logging only.</w:t>
      </w:r>
      <w:r w:rsidRPr="006D2CAE">
        <w:t xml:space="preserve"> It’s about </w:t>
      </w:r>
      <w:r w:rsidRPr="006D2CAE">
        <w:rPr>
          <w:b/>
          <w:bCs/>
        </w:rPr>
        <w:t>metrics, traces, health, and alerts</w:t>
      </w:r>
      <w:r w:rsidRPr="006D2CAE">
        <w:t>.</w:t>
      </w:r>
    </w:p>
    <w:p w14:paraId="5D822C0E" w14:textId="77777777" w:rsidR="00043BDE" w:rsidRPr="006D2CAE" w:rsidRDefault="00043BDE" w:rsidP="00043BDE">
      <w:pPr>
        <w:numPr>
          <w:ilvl w:val="0"/>
          <w:numId w:val="939"/>
        </w:numPr>
        <w:spacing w:after="0" w:line="259" w:lineRule="auto"/>
      </w:pPr>
      <w:r w:rsidRPr="006D2CAE">
        <w:t xml:space="preserve">Instrumentation must be </w:t>
      </w:r>
      <w:r w:rsidRPr="006D2CAE">
        <w:rPr>
          <w:b/>
          <w:bCs/>
        </w:rPr>
        <w:t>lightweight, consistent, and actionable</w:t>
      </w:r>
      <w:r w:rsidRPr="006D2CAE">
        <w:t>.</w:t>
      </w:r>
    </w:p>
    <w:p w14:paraId="65E108B3" w14:textId="77777777" w:rsidR="00043BDE" w:rsidRPr="006D2CAE" w:rsidRDefault="00000000" w:rsidP="00043BDE">
      <w:pPr>
        <w:spacing w:after="0" w:line="259" w:lineRule="auto"/>
      </w:pPr>
      <w:r>
        <w:pict w14:anchorId="12E4F8E3">
          <v:rect id="_x0000_i1498" style="width:0;height:1.5pt" o:hralign="center" o:hrstd="t" o:hr="t" fillcolor="#a0a0a0" stroked="f"/>
        </w:pict>
      </w:r>
    </w:p>
    <w:p w14:paraId="05179F49"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Observability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786"/>
        <w:gridCol w:w="5217"/>
      </w:tblGrid>
      <w:tr w:rsidR="00043BDE" w:rsidRPr="006D2CAE" w14:paraId="398F1A3B" w14:textId="77777777" w:rsidTr="00B72B58">
        <w:trPr>
          <w:tblHeader/>
          <w:tblCellSpacing w:w="15" w:type="dxa"/>
        </w:trPr>
        <w:tc>
          <w:tcPr>
            <w:tcW w:w="0" w:type="auto"/>
            <w:vAlign w:val="center"/>
            <w:hideMark/>
          </w:tcPr>
          <w:p w14:paraId="76466857" w14:textId="77777777" w:rsidR="00043BDE" w:rsidRPr="006D2CAE" w:rsidRDefault="00043BDE" w:rsidP="00B72B58">
            <w:pPr>
              <w:spacing w:after="0" w:line="259" w:lineRule="auto"/>
              <w:rPr>
                <w:b/>
                <w:bCs/>
              </w:rPr>
            </w:pPr>
            <w:r w:rsidRPr="006D2CAE">
              <w:rPr>
                <w:b/>
                <w:bCs/>
              </w:rPr>
              <w:t>Pillar</w:t>
            </w:r>
          </w:p>
        </w:tc>
        <w:tc>
          <w:tcPr>
            <w:tcW w:w="0" w:type="auto"/>
            <w:vAlign w:val="center"/>
            <w:hideMark/>
          </w:tcPr>
          <w:p w14:paraId="061DD3FC" w14:textId="77777777" w:rsidR="00043BDE" w:rsidRPr="006D2CAE" w:rsidRDefault="00043BDE" w:rsidP="00B72B58">
            <w:pPr>
              <w:spacing w:after="0" w:line="259" w:lineRule="auto"/>
              <w:rPr>
                <w:b/>
                <w:bCs/>
              </w:rPr>
            </w:pPr>
            <w:r w:rsidRPr="006D2CAE">
              <w:rPr>
                <w:b/>
                <w:bCs/>
              </w:rPr>
              <w:t>Boot Support</w:t>
            </w:r>
          </w:p>
        </w:tc>
        <w:tc>
          <w:tcPr>
            <w:tcW w:w="0" w:type="auto"/>
            <w:vAlign w:val="center"/>
            <w:hideMark/>
          </w:tcPr>
          <w:p w14:paraId="415A201F" w14:textId="77777777" w:rsidR="00043BDE" w:rsidRPr="006D2CAE" w:rsidRDefault="00043BDE" w:rsidP="00B72B58">
            <w:pPr>
              <w:spacing w:after="0" w:line="259" w:lineRule="auto"/>
              <w:rPr>
                <w:b/>
                <w:bCs/>
              </w:rPr>
            </w:pPr>
            <w:r w:rsidRPr="006D2CAE">
              <w:rPr>
                <w:b/>
                <w:bCs/>
              </w:rPr>
              <w:t>Best Practices</w:t>
            </w:r>
          </w:p>
        </w:tc>
      </w:tr>
      <w:tr w:rsidR="00043BDE" w:rsidRPr="006D2CAE" w14:paraId="651979F0" w14:textId="77777777" w:rsidTr="00B72B58">
        <w:trPr>
          <w:tblCellSpacing w:w="15" w:type="dxa"/>
        </w:trPr>
        <w:tc>
          <w:tcPr>
            <w:tcW w:w="0" w:type="auto"/>
            <w:vAlign w:val="center"/>
            <w:hideMark/>
          </w:tcPr>
          <w:p w14:paraId="41EE2286" w14:textId="77777777" w:rsidR="00043BDE" w:rsidRPr="006D2CAE" w:rsidRDefault="00043BDE" w:rsidP="00B72B58">
            <w:pPr>
              <w:spacing w:after="0" w:line="259" w:lineRule="auto"/>
            </w:pPr>
            <w:r w:rsidRPr="006D2CAE">
              <w:rPr>
                <w:b/>
                <w:bCs/>
              </w:rPr>
              <w:t>Metrics</w:t>
            </w:r>
          </w:p>
        </w:tc>
        <w:tc>
          <w:tcPr>
            <w:tcW w:w="0" w:type="auto"/>
            <w:vAlign w:val="center"/>
            <w:hideMark/>
          </w:tcPr>
          <w:p w14:paraId="67AF4765" w14:textId="77777777" w:rsidR="00043BDE" w:rsidRPr="006D2CAE" w:rsidRDefault="00043BDE" w:rsidP="00B72B58">
            <w:pPr>
              <w:spacing w:after="0" w:line="259" w:lineRule="auto"/>
            </w:pPr>
            <w:r w:rsidRPr="006D2CAE">
              <w:t>Micrometer + Actuator</w:t>
            </w:r>
          </w:p>
        </w:tc>
        <w:tc>
          <w:tcPr>
            <w:tcW w:w="0" w:type="auto"/>
            <w:vAlign w:val="center"/>
            <w:hideMark/>
          </w:tcPr>
          <w:p w14:paraId="4A52C9EE" w14:textId="77777777" w:rsidR="00043BDE" w:rsidRPr="006D2CAE" w:rsidRDefault="00043BDE" w:rsidP="00B72B58">
            <w:pPr>
              <w:spacing w:after="0" w:line="259" w:lineRule="auto"/>
            </w:pPr>
            <w:r w:rsidRPr="006D2CAE">
              <w:t>Track JVM, HTTP, DB, custom app metrics. Use Prometheus/Grafana for dashboards.</w:t>
            </w:r>
          </w:p>
        </w:tc>
      </w:tr>
      <w:tr w:rsidR="00043BDE" w:rsidRPr="006D2CAE" w14:paraId="29BEEAEB" w14:textId="77777777" w:rsidTr="00B72B58">
        <w:trPr>
          <w:tblCellSpacing w:w="15" w:type="dxa"/>
        </w:trPr>
        <w:tc>
          <w:tcPr>
            <w:tcW w:w="0" w:type="auto"/>
            <w:vAlign w:val="center"/>
            <w:hideMark/>
          </w:tcPr>
          <w:p w14:paraId="1D67DB29" w14:textId="77777777" w:rsidR="00043BDE" w:rsidRPr="006D2CAE" w:rsidRDefault="00043BDE" w:rsidP="00B72B58">
            <w:pPr>
              <w:spacing w:after="0" w:line="259" w:lineRule="auto"/>
            </w:pPr>
            <w:r w:rsidRPr="006D2CAE">
              <w:rPr>
                <w:b/>
                <w:bCs/>
              </w:rPr>
              <w:t>Health Checks</w:t>
            </w:r>
          </w:p>
        </w:tc>
        <w:tc>
          <w:tcPr>
            <w:tcW w:w="0" w:type="auto"/>
            <w:vAlign w:val="center"/>
            <w:hideMark/>
          </w:tcPr>
          <w:p w14:paraId="344F67BF" w14:textId="77777777" w:rsidR="00043BDE" w:rsidRPr="006D2CAE" w:rsidRDefault="00043BDE" w:rsidP="00B72B58">
            <w:pPr>
              <w:spacing w:after="0" w:line="259" w:lineRule="auto"/>
            </w:pPr>
            <w:r w:rsidRPr="006D2CAE">
              <w:t>Actuator /health, liveness/readiness probes</w:t>
            </w:r>
          </w:p>
        </w:tc>
        <w:tc>
          <w:tcPr>
            <w:tcW w:w="0" w:type="auto"/>
            <w:vAlign w:val="center"/>
            <w:hideMark/>
          </w:tcPr>
          <w:p w14:paraId="654BD889" w14:textId="77777777" w:rsidR="00043BDE" w:rsidRPr="006D2CAE" w:rsidRDefault="00043BDE" w:rsidP="00B72B58">
            <w:pPr>
              <w:spacing w:after="0" w:line="259" w:lineRule="auto"/>
            </w:pPr>
            <w:r w:rsidRPr="006D2CAE">
              <w:t>Separate liveness (app alive) vs readiness (dependencies ready). Kubernetes integration.</w:t>
            </w:r>
          </w:p>
        </w:tc>
      </w:tr>
      <w:tr w:rsidR="00043BDE" w:rsidRPr="006D2CAE" w14:paraId="1B54115F" w14:textId="77777777" w:rsidTr="00B72B58">
        <w:trPr>
          <w:tblCellSpacing w:w="15" w:type="dxa"/>
        </w:trPr>
        <w:tc>
          <w:tcPr>
            <w:tcW w:w="0" w:type="auto"/>
            <w:vAlign w:val="center"/>
            <w:hideMark/>
          </w:tcPr>
          <w:p w14:paraId="1C470979" w14:textId="77777777" w:rsidR="00043BDE" w:rsidRPr="006D2CAE" w:rsidRDefault="00043BDE" w:rsidP="00B72B58">
            <w:pPr>
              <w:spacing w:after="0" w:line="259" w:lineRule="auto"/>
            </w:pPr>
            <w:r w:rsidRPr="006D2CAE">
              <w:rPr>
                <w:b/>
                <w:bCs/>
              </w:rPr>
              <w:t>Logging</w:t>
            </w:r>
          </w:p>
        </w:tc>
        <w:tc>
          <w:tcPr>
            <w:tcW w:w="0" w:type="auto"/>
            <w:vAlign w:val="center"/>
            <w:hideMark/>
          </w:tcPr>
          <w:p w14:paraId="6C432119" w14:textId="77777777" w:rsidR="00043BDE" w:rsidRPr="006D2CAE" w:rsidRDefault="00043BDE" w:rsidP="00B72B58">
            <w:pPr>
              <w:spacing w:after="0" w:line="259" w:lineRule="auto"/>
            </w:pPr>
            <w:r w:rsidRPr="006D2CAE">
              <w:t>SLF4J/Logback, MDC integration</w:t>
            </w:r>
          </w:p>
        </w:tc>
        <w:tc>
          <w:tcPr>
            <w:tcW w:w="0" w:type="auto"/>
            <w:vAlign w:val="center"/>
            <w:hideMark/>
          </w:tcPr>
          <w:p w14:paraId="6659BA7C" w14:textId="77777777" w:rsidR="00043BDE" w:rsidRPr="006D2CAE" w:rsidRDefault="00043BDE" w:rsidP="00B72B58">
            <w:pPr>
              <w:spacing w:after="0" w:line="259" w:lineRule="auto"/>
            </w:pPr>
            <w:r w:rsidRPr="006D2CAE">
              <w:t>Include traceId/spanId, log levels, structured JSON. Correlate logs with traces.</w:t>
            </w:r>
          </w:p>
        </w:tc>
      </w:tr>
      <w:tr w:rsidR="00043BDE" w:rsidRPr="006D2CAE" w14:paraId="445D8934" w14:textId="77777777" w:rsidTr="00B72B58">
        <w:trPr>
          <w:tblCellSpacing w:w="15" w:type="dxa"/>
        </w:trPr>
        <w:tc>
          <w:tcPr>
            <w:tcW w:w="0" w:type="auto"/>
            <w:vAlign w:val="center"/>
            <w:hideMark/>
          </w:tcPr>
          <w:p w14:paraId="032B39B0" w14:textId="77777777" w:rsidR="00043BDE" w:rsidRPr="006D2CAE" w:rsidRDefault="00043BDE" w:rsidP="00B72B58">
            <w:pPr>
              <w:spacing w:after="0" w:line="259" w:lineRule="auto"/>
            </w:pPr>
            <w:r w:rsidRPr="006D2CAE">
              <w:rPr>
                <w:b/>
                <w:bCs/>
              </w:rPr>
              <w:t>Distributed Tracing</w:t>
            </w:r>
          </w:p>
        </w:tc>
        <w:tc>
          <w:tcPr>
            <w:tcW w:w="0" w:type="auto"/>
            <w:vAlign w:val="center"/>
            <w:hideMark/>
          </w:tcPr>
          <w:p w14:paraId="2C50D60D" w14:textId="77777777" w:rsidR="00043BDE" w:rsidRPr="006D2CAE" w:rsidRDefault="00043BDE" w:rsidP="00B72B58">
            <w:pPr>
              <w:spacing w:after="0" w:line="259" w:lineRule="auto"/>
            </w:pPr>
            <w:r w:rsidRPr="006D2CAE">
              <w:t>Sleuth / OpenTelemetry</w:t>
            </w:r>
          </w:p>
        </w:tc>
        <w:tc>
          <w:tcPr>
            <w:tcW w:w="0" w:type="auto"/>
            <w:vAlign w:val="center"/>
            <w:hideMark/>
          </w:tcPr>
          <w:p w14:paraId="343084A5" w14:textId="77777777" w:rsidR="00043BDE" w:rsidRPr="006D2CAE" w:rsidRDefault="00043BDE" w:rsidP="00B72B58">
            <w:pPr>
              <w:spacing w:after="0" w:line="259" w:lineRule="auto"/>
            </w:pPr>
            <w:r w:rsidRPr="006D2CAE">
              <w:t>Propagate trace/span IDs across services. Export to Zipkin/Jaeger.</w:t>
            </w:r>
          </w:p>
        </w:tc>
      </w:tr>
      <w:tr w:rsidR="00043BDE" w:rsidRPr="006D2CAE" w14:paraId="2D419D11" w14:textId="77777777" w:rsidTr="00B72B58">
        <w:trPr>
          <w:tblCellSpacing w:w="15" w:type="dxa"/>
        </w:trPr>
        <w:tc>
          <w:tcPr>
            <w:tcW w:w="0" w:type="auto"/>
            <w:vAlign w:val="center"/>
            <w:hideMark/>
          </w:tcPr>
          <w:p w14:paraId="536572DF" w14:textId="77777777" w:rsidR="00043BDE" w:rsidRPr="006D2CAE" w:rsidRDefault="00043BDE" w:rsidP="00B72B58">
            <w:pPr>
              <w:spacing w:after="0" w:line="259" w:lineRule="auto"/>
            </w:pPr>
            <w:r w:rsidRPr="006D2CAE">
              <w:rPr>
                <w:b/>
                <w:bCs/>
              </w:rPr>
              <w:t>Alerting</w:t>
            </w:r>
          </w:p>
        </w:tc>
        <w:tc>
          <w:tcPr>
            <w:tcW w:w="0" w:type="auto"/>
            <w:vAlign w:val="center"/>
            <w:hideMark/>
          </w:tcPr>
          <w:p w14:paraId="75F4ACD3" w14:textId="77777777" w:rsidR="00043BDE" w:rsidRPr="006D2CAE" w:rsidRDefault="00043BDE" w:rsidP="00B72B58">
            <w:pPr>
              <w:spacing w:after="0" w:line="259" w:lineRule="auto"/>
            </w:pPr>
            <w:r w:rsidRPr="006D2CAE">
              <w:t>Prometheus alerting, Grafana alerts</w:t>
            </w:r>
          </w:p>
        </w:tc>
        <w:tc>
          <w:tcPr>
            <w:tcW w:w="0" w:type="auto"/>
            <w:vAlign w:val="center"/>
            <w:hideMark/>
          </w:tcPr>
          <w:p w14:paraId="4697165C" w14:textId="77777777" w:rsidR="00043BDE" w:rsidRPr="006D2CAE" w:rsidRDefault="00043BDE" w:rsidP="00B72B58">
            <w:pPr>
              <w:spacing w:after="0" w:line="259" w:lineRule="auto"/>
            </w:pPr>
            <w:r w:rsidRPr="006D2CAE">
              <w:t>Set thresholds on key metrics (latency, error rate, memory). Notify on liveness/readiness failures.</w:t>
            </w:r>
          </w:p>
        </w:tc>
      </w:tr>
    </w:tbl>
    <w:p w14:paraId="49336041" w14:textId="77777777" w:rsidR="00043BDE" w:rsidRPr="006D2CAE" w:rsidRDefault="00000000" w:rsidP="00043BDE">
      <w:pPr>
        <w:spacing w:after="0" w:line="259" w:lineRule="auto"/>
      </w:pPr>
      <w:r>
        <w:pict w14:anchorId="752CD123">
          <v:rect id="_x0000_i1499" style="width:0;height:1.5pt" o:hralign="center" o:hrstd="t" o:hr="t" fillcolor="#a0a0a0" stroked="f"/>
        </w:pict>
      </w:r>
    </w:p>
    <w:p w14:paraId="5300779A"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Metrics Strategy</w:t>
      </w:r>
    </w:p>
    <w:p w14:paraId="53F92E8E" w14:textId="77777777" w:rsidR="00043BDE" w:rsidRPr="006D2CAE" w:rsidRDefault="00043BDE" w:rsidP="00043BDE">
      <w:pPr>
        <w:numPr>
          <w:ilvl w:val="0"/>
          <w:numId w:val="940"/>
        </w:numPr>
        <w:spacing w:after="0" w:line="259" w:lineRule="auto"/>
      </w:pPr>
      <w:r w:rsidRPr="006D2CAE">
        <w:rPr>
          <w:b/>
          <w:bCs/>
        </w:rPr>
        <w:t>Baseline metrics</w:t>
      </w:r>
      <w:r w:rsidRPr="006D2CAE">
        <w:t>: JVM, GC, threads, CPU, memory</w:t>
      </w:r>
    </w:p>
    <w:p w14:paraId="197BCEBC" w14:textId="77777777" w:rsidR="00043BDE" w:rsidRPr="006D2CAE" w:rsidRDefault="00043BDE" w:rsidP="00043BDE">
      <w:pPr>
        <w:numPr>
          <w:ilvl w:val="0"/>
          <w:numId w:val="940"/>
        </w:numPr>
        <w:spacing w:after="0" w:line="259" w:lineRule="auto"/>
      </w:pPr>
      <w:r w:rsidRPr="006D2CAE">
        <w:rPr>
          <w:b/>
          <w:bCs/>
        </w:rPr>
        <w:t>HTTP request metrics</w:t>
      </w:r>
      <w:r w:rsidRPr="006D2CAE">
        <w:t>: latency, status codes, URIs</w:t>
      </w:r>
    </w:p>
    <w:p w14:paraId="3DB6D146" w14:textId="77777777" w:rsidR="00043BDE" w:rsidRPr="006D2CAE" w:rsidRDefault="00043BDE" w:rsidP="00043BDE">
      <w:pPr>
        <w:numPr>
          <w:ilvl w:val="0"/>
          <w:numId w:val="940"/>
        </w:numPr>
        <w:spacing w:after="0" w:line="259" w:lineRule="auto"/>
      </w:pPr>
      <w:r w:rsidRPr="006D2CAE">
        <w:rPr>
          <w:b/>
          <w:bCs/>
        </w:rPr>
        <w:t>DB metrics</w:t>
      </w:r>
      <w:r w:rsidRPr="006D2CAE">
        <w:t>: connection pool, query execution time</w:t>
      </w:r>
    </w:p>
    <w:p w14:paraId="29872F24" w14:textId="77777777" w:rsidR="00043BDE" w:rsidRPr="006D2CAE" w:rsidRDefault="00043BDE" w:rsidP="00043BDE">
      <w:pPr>
        <w:numPr>
          <w:ilvl w:val="0"/>
          <w:numId w:val="940"/>
        </w:numPr>
        <w:spacing w:after="0" w:line="259" w:lineRule="auto"/>
      </w:pPr>
      <w:r w:rsidRPr="006D2CAE">
        <w:rPr>
          <w:b/>
          <w:bCs/>
        </w:rPr>
        <w:t>Custom business metrics</w:t>
      </w:r>
      <w:r w:rsidRPr="006D2CAE">
        <w:t>: order processing rate, queue sizes</w:t>
      </w:r>
    </w:p>
    <w:p w14:paraId="42284135" w14:textId="77777777" w:rsidR="00043BDE" w:rsidRPr="006D2CAE" w:rsidRDefault="00043BDE" w:rsidP="00043BDE">
      <w:pPr>
        <w:numPr>
          <w:ilvl w:val="0"/>
          <w:numId w:val="940"/>
        </w:numPr>
        <w:spacing w:after="0" w:line="259" w:lineRule="auto"/>
      </w:pPr>
      <w:r w:rsidRPr="006D2CAE">
        <w:t xml:space="preserve">Use </w:t>
      </w:r>
      <w:r w:rsidRPr="006D2CAE">
        <w:rPr>
          <w:b/>
          <w:bCs/>
        </w:rPr>
        <w:t>tags consistently</w:t>
      </w:r>
      <w:r w:rsidRPr="006D2CAE">
        <w:t xml:space="preserve"> (e.g., service, endpoint, region)</w:t>
      </w:r>
    </w:p>
    <w:p w14:paraId="1D5A72E3" w14:textId="77777777" w:rsidR="00043BDE" w:rsidRPr="006D2CAE" w:rsidRDefault="00043BDE" w:rsidP="00043BDE">
      <w:pPr>
        <w:numPr>
          <w:ilvl w:val="0"/>
          <w:numId w:val="940"/>
        </w:numPr>
        <w:spacing w:after="0" w:line="259" w:lineRule="auto"/>
      </w:pPr>
      <w:r w:rsidRPr="006D2CAE">
        <w:t xml:space="preserve">Avoid </w:t>
      </w:r>
      <w:r w:rsidRPr="006D2CAE">
        <w:rPr>
          <w:b/>
          <w:bCs/>
        </w:rPr>
        <w:t>high-cardinality dynamic tags</w:t>
      </w:r>
      <w:r w:rsidRPr="006D2CAE">
        <w:t xml:space="preserve"> (memory + CPU overhead)</w:t>
      </w:r>
    </w:p>
    <w:p w14:paraId="31F61FC5" w14:textId="77777777" w:rsidR="00043BDE" w:rsidRPr="006D2CAE" w:rsidRDefault="00000000" w:rsidP="00043BDE">
      <w:pPr>
        <w:spacing w:after="0" w:line="259" w:lineRule="auto"/>
      </w:pPr>
      <w:r>
        <w:pict w14:anchorId="53602027">
          <v:rect id="_x0000_i1500" style="width:0;height:1.5pt" o:hralign="center" o:hrstd="t" o:hr="t" fillcolor="#a0a0a0" stroked="f"/>
        </w:pict>
      </w:r>
    </w:p>
    <w:p w14:paraId="4A2D8FF9"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Health Checks &amp; Probes</w:t>
      </w:r>
    </w:p>
    <w:p w14:paraId="50F92144" w14:textId="77777777" w:rsidR="00043BDE" w:rsidRPr="006D2CAE" w:rsidRDefault="00043BDE" w:rsidP="00043BDE">
      <w:pPr>
        <w:numPr>
          <w:ilvl w:val="0"/>
          <w:numId w:val="941"/>
        </w:numPr>
        <w:spacing w:after="0" w:line="259" w:lineRule="auto"/>
      </w:pPr>
      <w:r w:rsidRPr="006D2CAE">
        <w:t xml:space="preserve">Separate </w:t>
      </w:r>
      <w:r w:rsidRPr="006D2CAE">
        <w:rPr>
          <w:b/>
          <w:bCs/>
        </w:rPr>
        <w:t>liveness</w:t>
      </w:r>
      <w:r w:rsidRPr="006D2CAE">
        <w:t xml:space="preserve"> vs </w:t>
      </w:r>
      <w:r w:rsidRPr="006D2CAE">
        <w:rPr>
          <w:b/>
          <w:bCs/>
        </w:rPr>
        <w:t>readiness</w:t>
      </w:r>
      <w:r w:rsidRPr="006D2CAE">
        <w:t xml:space="preserve"> indicators:</w:t>
      </w:r>
    </w:p>
    <w:p w14:paraId="007E176E" w14:textId="77777777" w:rsidR="00043BDE" w:rsidRPr="006D2CAE" w:rsidRDefault="00043BDE" w:rsidP="00043BDE">
      <w:pPr>
        <w:numPr>
          <w:ilvl w:val="1"/>
          <w:numId w:val="941"/>
        </w:numPr>
        <w:spacing w:after="0" w:line="259" w:lineRule="auto"/>
      </w:pPr>
      <w:r w:rsidRPr="006D2CAE">
        <w:t>Liveness → JVM, app stuck detection (lightweight)</w:t>
      </w:r>
    </w:p>
    <w:p w14:paraId="005595C1" w14:textId="77777777" w:rsidR="00043BDE" w:rsidRPr="006D2CAE" w:rsidRDefault="00043BDE" w:rsidP="00043BDE">
      <w:pPr>
        <w:numPr>
          <w:ilvl w:val="1"/>
          <w:numId w:val="941"/>
        </w:numPr>
        <w:spacing w:after="0" w:line="259" w:lineRule="auto"/>
      </w:pPr>
      <w:r w:rsidRPr="006D2CAE">
        <w:t>Readiness → DB, caches, downstream services (heavier)</w:t>
      </w:r>
    </w:p>
    <w:p w14:paraId="6E5EC8D4" w14:textId="77777777" w:rsidR="00043BDE" w:rsidRPr="006D2CAE" w:rsidRDefault="00043BDE" w:rsidP="00043BDE">
      <w:pPr>
        <w:numPr>
          <w:ilvl w:val="0"/>
          <w:numId w:val="941"/>
        </w:numPr>
        <w:spacing w:after="0" w:line="259" w:lineRule="auto"/>
      </w:pPr>
      <w:r w:rsidRPr="006D2CAE">
        <w:t>Expose /actuator/health/liveness and /actuator/health/readiness for Kubernetes</w:t>
      </w:r>
    </w:p>
    <w:p w14:paraId="454B6FCD" w14:textId="77777777" w:rsidR="00043BDE" w:rsidRPr="006D2CAE" w:rsidRDefault="00043BDE" w:rsidP="00043BDE">
      <w:pPr>
        <w:numPr>
          <w:ilvl w:val="0"/>
          <w:numId w:val="941"/>
        </w:numPr>
        <w:spacing w:after="0" w:line="259" w:lineRule="auto"/>
      </w:pPr>
      <w:r w:rsidRPr="006D2CAE">
        <w:t xml:space="preserve">Use </w:t>
      </w:r>
      <w:r w:rsidRPr="006D2CAE">
        <w:rPr>
          <w:b/>
          <w:bCs/>
        </w:rPr>
        <w:t>composite health indicators</w:t>
      </w:r>
      <w:r w:rsidRPr="006D2CAE">
        <w:t xml:space="preserve"> for modular services</w:t>
      </w:r>
    </w:p>
    <w:p w14:paraId="7A0CE682" w14:textId="77777777" w:rsidR="00043BDE" w:rsidRPr="006D2CAE" w:rsidRDefault="00000000" w:rsidP="00043BDE">
      <w:pPr>
        <w:spacing w:after="0" w:line="259" w:lineRule="auto"/>
      </w:pPr>
      <w:r>
        <w:pict w14:anchorId="29BE5C80">
          <v:rect id="_x0000_i1501" style="width:0;height:1.5pt" o:hralign="center" o:hrstd="t" o:hr="t" fillcolor="#a0a0a0" stroked="f"/>
        </w:pict>
      </w:r>
    </w:p>
    <w:p w14:paraId="5BF3FDAA"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Logging &amp; Trace Correlation</w:t>
      </w:r>
    </w:p>
    <w:p w14:paraId="3A574716" w14:textId="77777777" w:rsidR="00043BDE" w:rsidRPr="006D2CAE" w:rsidRDefault="00043BDE" w:rsidP="00043BDE">
      <w:pPr>
        <w:numPr>
          <w:ilvl w:val="0"/>
          <w:numId w:val="942"/>
        </w:numPr>
        <w:spacing w:after="0" w:line="259" w:lineRule="auto"/>
      </w:pPr>
      <w:r w:rsidRPr="006D2CAE">
        <w:rPr>
          <w:b/>
          <w:bCs/>
        </w:rPr>
        <w:t>Structured logs</w:t>
      </w:r>
      <w:r w:rsidRPr="006D2CAE">
        <w:t>: JSON format preferred for ELK/EFK stacks</w:t>
      </w:r>
    </w:p>
    <w:p w14:paraId="414EF926" w14:textId="77777777" w:rsidR="00043BDE" w:rsidRPr="006D2CAE" w:rsidRDefault="00043BDE" w:rsidP="00043BDE">
      <w:pPr>
        <w:numPr>
          <w:ilvl w:val="0"/>
          <w:numId w:val="942"/>
        </w:numPr>
        <w:spacing w:after="0" w:line="259" w:lineRule="auto"/>
      </w:pPr>
      <w:r w:rsidRPr="006D2CAE">
        <w:rPr>
          <w:b/>
          <w:bCs/>
        </w:rPr>
        <w:t>Include traceId/spanId</w:t>
      </w:r>
      <w:r w:rsidRPr="006D2CAE">
        <w:t xml:space="preserve"> for distributed requests</w:t>
      </w:r>
    </w:p>
    <w:p w14:paraId="0DB8FEB3" w14:textId="77777777" w:rsidR="00043BDE" w:rsidRPr="006D2CAE" w:rsidRDefault="00043BDE" w:rsidP="00043BDE">
      <w:pPr>
        <w:numPr>
          <w:ilvl w:val="0"/>
          <w:numId w:val="942"/>
        </w:numPr>
        <w:spacing w:after="0" w:line="259" w:lineRule="auto"/>
      </w:pPr>
      <w:r w:rsidRPr="006D2CAE">
        <w:t>Avoid logging sensitive info (passwords, PII)</w:t>
      </w:r>
    </w:p>
    <w:p w14:paraId="0D0FCEFB" w14:textId="77777777" w:rsidR="00043BDE" w:rsidRPr="006D2CAE" w:rsidRDefault="00043BDE" w:rsidP="00043BDE">
      <w:pPr>
        <w:numPr>
          <w:ilvl w:val="0"/>
          <w:numId w:val="942"/>
        </w:numPr>
        <w:spacing w:after="0" w:line="259" w:lineRule="auto"/>
      </w:pPr>
      <w:r w:rsidRPr="006D2CAE">
        <w:t>Rotate logs and use centralized aggregation (ELK, Splunk, Loki)</w:t>
      </w:r>
    </w:p>
    <w:p w14:paraId="32841E45" w14:textId="77777777" w:rsidR="00043BDE" w:rsidRPr="006D2CAE" w:rsidRDefault="00000000" w:rsidP="00043BDE">
      <w:pPr>
        <w:spacing w:after="0" w:line="259" w:lineRule="auto"/>
      </w:pPr>
      <w:r>
        <w:pict w14:anchorId="06EF564C">
          <v:rect id="_x0000_i1502" style="width:0;height:1.5pt" o:hralign="center" o:hrstd="t" o:hr="t" fillcolor="#a0a0a0" stroked="f"/>
        </w:pict>
      </w:r>
    </w:p>
    <w:p w14:paraId="118A018E"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Distributed Tracing</w:t>
      </w:r>
    </w:p>
    <w:p w14:paraId="766A58CF" w14:textId="77777777" w:rsidR="00043BDE" w:rsidRPr="006D2CAE" w:rsidRDefault="00043BDE" w:rsidP="00043BDE">
      <w:pPr>
        <w:numPr>
          <w:ilvl w:val="0"/>
          <w:numId w:val="943"/>
        </w:numPr>
        <w:spacing w:after="0" w:line="259" w:lineRule="auto"/>
      </w:pPr>
      <w:r w:rsidRPr="006D2CAE">
        <w:t>Auto-instrument HTTP, DB, messaging calls</w:t>
      </w:r>
    </w:p>
    <w:p w14:paraId="68DDEE30" w14:textId="77777777" w:rsidR="00043BDE" w:rsidRPr="006D2CAE" w:rsidRDefault="00043BDE" w:rsidP="00043BDE">
      <w:pPr>
        <w:numPr>
          <w:ilvl w:val="0"/>
          <w:numId w:val="943"/>
        </w:numPr>
        <w:spacing w:after="0" w:line="259" w:lineRule="auto"/>
      </w:pPr>
      <w:r w:rsidRPr="006D2CAE">
        <w:t>Propagate trace headers across services</w:t>
      </w:r>
    </w:p>
    <w:p w14:paraId="2507A458" w14:textId="77777777" w:rsidR="00043BDE" w:rsidRPr="006D2CAE" w:rsidRDefault="00043BDE" w:rsidP="00043BDE">
      <w:pPr>
        <w:numPr>
          <w:ilvl w:val="0"/>
          <w:numId w:val="943"/>
        </w:numPr>
        <w:spacing w:after="0" w:line="259" w:lineRule="auto"/>
      </w:pPr>
      <w:r w:rsidRPr="006D2CAE">
        <w:t xml:space="preserve">Instrument </w:t>
      </w:r>
      <w:r w:rsidRPr="006D2CAE">
        <w:rPr>
          <w:b/>
          <w:bCs/>
        </w:rPr>
        <w:t>custom business-critical operations</w:t>
      </w:r>
      <w:r w:rsidRPr="006D2CAE">
        <w:t xml:space="preserve"> using @NewSpan or Tracer.nextSpan()</w:t>
      </w:r>
    </w:p>
    <w:p w14:paraId="313895F1" w14:textId="77777777" w:rsidR="00043BDE" w:rsidRPr="006D2CAE" w:rsidRDefault="00043BDE" w:rsidP="00043BDE">
      <w:pPr>
        <w:numPr>
          <w:ilvl w:val="0"/>
          <w:numId w:val="943"/>
        </w:numPr>
        <w:spacing w:after="0" w:line="259" w:lineRule="auto"/>
      </w:pPr>
      <w:r w:rsidRPr="006D2CAE">
        <w:t xml:space="preserve">Use </w:t>
      </w:r>
      <w:r w:rsidRPr="006D2CAE">
        <w:rPr>
          <w:b/>
          <w:bCs/>
        </w:rPr>
        <w:t>sampling</w:t>
      </w:r>
      <w:r w:rsidRPr="006D2CAE">
        <w:t xml:space="preserve"> to control overhead in high-throughput apps</w:t>
      </w:r>
    </w:p>
    <w:p w14:paraId="62DD0D73" w14:textId="77777777" w:rsidR="00043BDE" w:rsidRPr="006D2CAE" w:rsidRDefault="00043BDE" w:rsidP="00043BDE">
      <w:pPr>
        <w:numPr>
          <w:ilvl w:val="0"/>
          <w:numId w:val="943"/>
        </w:numPr>
        <w:spacing w:after="0" w:line="259" w:lineRule="auto"/>
      </w:pPr>
      <w:r w:rsidRPr="006D2CAE">
        <w:lastRenderedPageBreak/>
        <w:t>Correlate traces with metrics dashboards for latency analysis</w:t>
      </w:r>
    </w:p>
    <w:p w14:paraId="5559D8E1" w14:textId="77777777" w:rsidR="00043BDE" w:rsidRPr="006D2CAE" w:rsidRDefault="00000000" w:rsidP="00043BDE">
      <w:pPr>
        <w:spacing w:after="0" w:line="259" w:lineRule="auto"/>
      </w:pPr>
      <w:r>
        <w:pict w14:anchorId="26CE5324">
          <v:rect id="_x0000_i1503" style="width:0;height:1.5pt" o:hralign="center" o:hrstd="t" o:hr="t" fillcolor="#a0a0a0" stroked="f"/>
        </w:pict>
      </w:r>
    </w:p>
    <w:p w14:paraId="72E2235A"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Endpoint Security &amp; Exposure</w:t>
      </w:r>
    </w:p>
    <w:p w14:paraId="687317F2" w14:textId="77777777" w:rsidR="00043BDE" w:rsidRPr="006D2CAE" w:rsidRDefault="00043BDE" w:rsidP="00043BDE">
      <w:pPr>
        <w:numPr>
          <w:ilvl w:val="0"/>
          <w:numId w:val="944"/>
        </w:numPr>
        <w:spacing w:after="0" w:line="259" w:lineRule="auto"/>
      </w:pPr>
      <w:r w:rsidRPr="006D2CAE">
        <w:t xml:space="preserve">Only expose </w:t>
      </w:r>
      <w:r w:rsidRPr="006D2CAE">
        <w:rPr>
          <w:b/>
          <w:bCs/>
        </w:rPr>
        <w:t>required actuator endpoints</w:t>
      </w:r>
      <w:r w:rsidRPr="006D2CAE">
        <w:t xml:space="preserve"> in production</w:t>
      </w:r>
    </w:p>
    <w:p w14:paraId="226AA09E" w14:textId="77777777" w:rsidR="00043BDE" w:rsidRPr="006D2CAE" w:rsidRDefault="00043BDE" w:rsidP="00043BDE">
      <w:pPr>
        <w:numPr>
          <w:ilvl w:val="0"/>
          <w:numId w:val="944"/>
        </w:numPr>
        <w:spacing w:after="0" w:line="259" w:lineRule="auto"/>
      </w:pPr>
      <w:r w:rsidRPr="006D2CAE">
        <w:t>Secure sensitive endpoints (metrics, beans, env) with roles or network restrictions</w:t>
      </w:r>
    </w:p>
    <w:p w14:paraId="6FA090FB" w14:textId="77777777" w:rsidR="00043BDE" w:rsidRPr="006D2CAE" w:rsidRDefault="00043BDE" w:rsidP="00043BDE">
      <w:pPr>
        <w:numPr>
          <w:ilvl w:val="0"/>
          <w:numId w:val="944"/>
        </w:numPr>
        <w:spacing w:after="0" w:line="259" w:lineRule="auto"/>
      </w:pPr>
      <w:r w:rsidRPr="006D2CAE">
        <w:t>Monitor for unauthorized access attempts</w:t>
      </w:r>
    </w:p>
    <w:p w14:paraId="7DE6E73D" w14:textId="77777777" w:rsidR="00043BDE" w:rsidRPr="006D2CAE" w:rsidRDefault="00000000" w:rsidP="00043BDE">
      <w:pPr>
        <w:spacing w:after="0" w:line="259" w:lineRule="auto"/>
      </w:pPr>
      <w:r>
        <w:pict w14:anchorId="54584207">
          <v:rect id="_x0000_i1504" style="width:0;height:1.5pt" o:hralign="center" o:hrstd="t" o:hr="t" fillcolor="#a0a0a0" stroked="f"/>
        </w:pict>
      </w:r>
    </w:p>
    <w:p w14:paraId="1E420B52"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Alerting &amp; Automation</w:t>
      </w:r>
    </w:p>
    <w:p w14:paraId="66B8FB83" w14:textId="77777777" w:rsidR="00043BDE" w:rsidRPr="006D2CAE" w:rsidRDefault="00043BDE" w:rsidP="00043BDE">
      <w:pPr>
        <w:numPr>
          <w:ilvl w:val="0"/>
          <w:numId w:val="945"/>
        </w:numPr>
        <w:spacing w:after="0" w:line="259" w:lineRule="auto"/>
      </w:pPr>
      <w:r w:rsidRPr="006D2CAE">
        <w:t>Configure alerts on:</w:t>
      </w:r>
    </w:p>
    <w:p w14:paraId="6195CFAB" w14:textId="77777777" w:rsidR="00043BDE" w:rsidRPr="006D2CAE" w:rsidRDefault="00043BDE" w:rsidP="00043BDE">
      <w:pPr>
        <w:numPr>
          <w:ilvl w:val="1"/>
          <w:numId w:val="945"/>
        </w:numPr>
        <w:spacing w:after="0" w:line="259" w:lineRule="auto"/>
      </w:pPr>
      <w:r w:rsidRPr="006D2CAE">
        <w:t>Health status DOWN/OUT_OF_SERVICE</w:t>
      </w:r>
    </w:p>
    <w:p w14:paraId="4B4CAF5C" w14:textId="77777777" w:rsidR="00043BDE" w:rsidRPr="006D2CAE" w:rsidRDefault="00043BDE" w:rsidP="00043BDE">
      <w:pPr>
        <w:numPr>
          <w:ilvl w:val="1"/>
          <w:numId w:val="945"/>
        </w:numPr>
        <w:spacing w:after="0" w:line="259" w:lineRule="auto"/>
      </w:pPr>
      <w:r w:rsidRPr="006D2CAE">
        <w:t>Latency spikes / error rates</w:t>
      </w:r>
    </w:p>
    <w:p w14:paraId="57F026E6" w14:textId="77777777" w:rsidR="00043BDE" w:rsidRPr="006D2CAE" w:rsidRDefault="00043BDE" w:rsidP="00043BDE">
      <w:pPr>
        <w:numPr>
          <w:ilvl w:val="1"/>
          <w:numId w:val="945"/>
        </w:numPr>
        <w:spacing w:after="0" w:line="259" w:lineRule="auto"/>
      </w:pPr>
      <w:r w:rsidRPr="006D2CAE">
        <w:t>Resource saturation (CPU, memory, DB connections)</w:t>
      </w:r>
    </w:p>
    <w:p w14:paraId="33113486" w14:textId="77777777" w:rsidR="00043BDE" w:rsidRPr="006D2CAE" w:rsidRDefault="00043BDE" w:rsidP="00043BDE">
      <w:pPr>
        <w:numPr>
          <w:ilvl w:val="0"/>
          <w:numId w:val="945"/>
        </w:numPr>
        <w:spacing w:after="0" w:line="259" w:lineRule="auto"/>
      </w:pPr>
      <w:r w:rsidRPr="006D2CAE">
        <w:t xml:space="preserve">Integrate with </w:t>
      </w:r>
      <w:r w:rsidRPr="006D2CAE">
        <w:rPr>
          <w:b/>
          <w:bCs/>
        </w:rPr>
        <w:t>PagerDuty, Slack, OpsGenie</w:t>
      </w:r>
      <w:r w:rsidRPr="006D2CAE">
        <w:t>, etc.</w:t>
      </w:r>
    </w:p>
    <w:p w14:paraId="3618D2E5" w14:textId="77777777" w:rsidR="00043BDE" w:rsidRPr="006D2CAE" w:rsidRDefault="00043BDE" w:rsidP="00043BDE">
      <w:pPr>
        <w:numPr>
          <w:ilvl w:val="0"/>
          <w:numId w:val="945"/>
        </w:numPr>
        <w:spacing w:after="0" w:line="259" w:lineRule="auto"/>
      </w:pPr>
      <w:r w:rsidRPr="006D2CAE">
        <w:t xml:space="preserve">Automate </w:t>
      </w:r>
      <w:r w:rsidRPr="006D2CAE">
        <w:rPr>
          <w:b/>
          <w:bCs/>
        </w:rPr>
        <w:t>pod restarts</w:t>
      </w:r>
      <w:r w:rsidRPr="006D2CAE">
        <w:t xml:space="preserve"> via Kubernetes on liveness failures</w:t>
      </w:r>
    </w:p>
    <w:p w14:paraId="715F6957" w14:textId="77777777" w:rsidR="00043BDE" w:rsidRPr="006D2CAE" w:rsidRDefault="00000000" w:rsidP="00043BDE">
      <w:pPr>
        <w:spacing w:after="0" w:line="259" w:lineRule="auto"/>
      </w:pPr>
      <w:r>
        <w:pict w14:anchorId="58E9D7FD">
          <v:rect id="_x0000_i1505" style="width:0;height:1.5pt" o:hralign="center" o:hrstd="t" o:hr="t" fillcolor="#a0a0a0" stroked="f"/>
        </w:pict>
      </w:r>
    </w:p>
    <w:p w14:paraId="745919C0" w14:textId="77777777" w:rsidR="00043BDE" w:rsidRPr="006D2CAE" w:rsidRDefault="00043BDE" w:rsidP="00043BDE">
      <w:pPr>
        <w:spacing w:after="0" w:line="259" w:lineRule="auto"/>
        <w:rPr>
          <w:b/>
          <w:bCs/>
        </w:rPr>
      </w:pPr>
      <w:r w:rsidRPr="006D2CAE">
        <w:rPr>
          <w:b/>
          <w:bCs/>
        </w:rPr>
        <w:t>9️</w:t>
      </w:r>
      <w:r w:rsidRPr="006D2CAE">
        <w:rPr>
          <w:rFonts w:ascii="Segoe UI Symbol" w:hAnsi="Segoe UI Symbol" w:cs="Segoe UI Symbol"/>
          <w:b/>
          <w:bCs/>
        </w:rPr>
        <w:t>⃣</w:t>
      </w:r>
      <w:r w:rsidRPr="006D2CAE">
        <w:rPr>
          <w:b/>
          <w:bCs/>
        </w:rPr>
        <w:t xml:space="preserve"> Performance Considerations</w:t>
      </w:r>
    </w:p>
    <w:p w14:paraId="193DD15D" w14:textId="77777777" w:rsidR="00043BDE" w:rsidRPr="006D2CAE" w:rsidRDefault="00043BDE" w:rsidP="00043BDE">
      <w:pPr>
        <w:numPr>
          <w:ilvl w:val="0"/>
          <w:numId w:val="946"/>
        </w:numPr>
        <w:spacing w:after="0" w:line="259" w:lineRule="auto"/>
      </w:pPr>
      <w:r w:rsidRPr="006D2CAE">
        <w:t>Avoid expensive operations in health checks or metrics</w:t>
      </w:r>
    </w:p>
    <w:p w14:paraId="7395A4F0" w14:textId="77777777" w:rsidR="00043BDE" w:rsidRPr="006D2CAE" w:rsidRDefault="00043BDE" w:rsidP="00043BDE">
      <w:pPr>
        <w:numPr>
          <w:ilvl w:val="0"/>
          <w:numId w:val="946"/>
        </w:numPr>
        <w:spacing w:after="0" w:line="259" w:lineRule="auto"/>
      </w:pPr>
      <w:r w:rsidRPr="006D2CAE">
        <w:t>Disable unnecessary actuator endpoints</w:t>
      </w:r>
    </w:p>
    <w:p w14:paraId="4EE58851" w14:textId="77777777" w:rsidR="00043BDE" w:rsidRPr="006D2CAE" w:rsidRDefault="00043BDE" w:rsidP="00043BDE">
      <w:pPr>
        <w:numPr>
          <w:ilvl w:val="0"/>
          <w:numId w:val="946"/>
        </w:numPr>
        <w:spacing w:after="0" w:line="259" w:lineRule="auto"/>
      </w:pPr>
      <w:r w:rsidRPr="006D2CAE">
        <w:t xml:space="preserve">Use </w:t>
      </w:r>
      <w:r w:rsidRPr="006D2CAE">
        <w:rPr>
          <w:b/>
          <w:bCs/>
        </w:rPr>
        <w:t>async/reactive execution</w:t>
      </w:r>
      <w:r w:rsidRPr="006D2CAE">
        <w:t xml:space="preserve"> for probes</w:t>
      </w:r>
    </w:p>
    <w:p w14:paraId="56AB7273" w14:textId="77777777" w:rsidR="00043BDE" w:rsidRPr="006D2CAE" w:rsidRDefault="00043BDE" w:rsidP="00043BDE">
      <w:pPr>
        <w:numPr>
          <w:ilvl w:val="0"/>
          <w:numId w:val="946"/>
        </w:numPr>
        <w:spacing w:after="0" w:line="259" w:lineRule="auto"/>
      </w:pPr>
      <w:r w:rsidRPr="006D2CAE">
        <w:t>Benchmark Actuator endpoints in production-like load</w:t>
      </w:r>
    </w:p>
    <w:p w14:paraId="0A529C9E" w14:textId="77777777" w:rsidR="00043BDE" w:rsidRPr="006D2CAE" w:rsidRDefault="00000000" w:rsidP="00043BDE">
      <w:pPr>
        <w:spacing w:after="0" w:line="259" w:lineRule="auto"/>
      </w:pPr>
      <w:r>
        <w:pict w14:anchorId="1E0FEFC3">
          <v:rect id="_x0000_i1506" style="width:0;height:1.5pt" o:hralign="center" o:hrstd="t" o:hr="t" fillcolor="#a0a0a0" stroked="f"/>
        </w:pict>
      </w:r>
    </w:p>
    <w:p w14:paraId="1E4F1006" w14:textId="77777777" w:rsidR="00043BDE" w:rsidRPr="006D2CAE" w:rsidRDefault="00043BDE" w:rsidP="00043BDE">
      <w:pPr>
        <w:spacing w:after="0" w:line="259" w:lineRule="auto"/>
        <w:rPr>
          <w:b/>
          <w:bCs/>
        </w:rPr>
      </w:pPr>
      <w:r w:rsidRPr="006D2CAE">
        <w:rPr>
          <w:rFonts w:ascii="Segoe UI Emoji" w:hAnsi="Segoe UI Emoji" w:cs="Segoe UI Emoji"/>
          <w:b/>
          <w:bCs/>
        </w:rPr>
        <w:t>🔟</w:t>
      </w:r>
      <w:r w:rsidRPr="006D2CAE">
        <w:rPr>
          <w:b/>
          <w:bCs/>
        </w:rPr>
        <w:t xml:space="preserve"> Production-Level Monitoring Checklist</w:t>
      </w:r>
    </w:p>
    <w:p w14:paraId="5A26799D" w14:textId="77777777" w:rsidR="00043BDE" w:rsidRPr="006D2CAE" w:rsidRDefault="00043BDE" w:rsidP="00043BDE">
      <w:pPr>
        <w:numPr>
          <w:ilvl w:val="0"/>
          <w:numId w:val="947"/>
        </w:numPr>
        <w:spacing w:after="0" w:line="259" w:lineRule="auto"/>
      </w:pPr>
      <w:r w:rsidRPr="006D2CAE">
        <w:t xml:space="preserve">Enable </w:t>
      </w:r>
      <w:r w:rsidRPr="006D2CAE">
        <w:rPr>
          <w:b/>
          <w:bCs/>
        </w:rPr>
        <w:t>Actuator metrics, health, info endpoints</w:t>
      </w:r>
    </w:p>
    <w:p w14:paraId="11146829" w14:textId="77777777" w:rsidR="00043BDE" w:rsidRPr="006D2CAE" w:rsidRDefault="00043BDE" w:rsidP="00043BDE">
      <w:pPr>
        <w:numPr>
          <w:ilvl w:val="0"/>
          <w:numId w:val="947"/>
        </w:numPr>
        <w:spacing w:after="0" w:line="259" w:lineRule="auto"/>
      </w:pPr>
      <w:r w:rsidRPr="006D2CAE">
        <w:t xml:space="preserve">Configure </w:t>
      </w:r>
      <w:r w:rsidRPr="006D2CAE">
        <w:rPr>
          <w:b/>
          <w:bCs/>
        </w:rPr>
        <w:t>liveness/readiness probes</w:t>
      </w:r>
      <w:r w:rsidRPr="006D2CAE">
        <w:t xml:space="preserve"> for Kubernetes</w:t>
      </w:r>
    </w:p>
    <w:p w14:paraId="56ECA47E" w14:textId="77777777" w:rsidR="00043BDE" w:rsidRPr="006D2CAE" w:rsidRDefault="00043BDE" w:rsidP="00043BDE">
      <w:pPr>
        <w:numPr>
          <w:ilvl w:val="0"/>
          <w:numId w:val="947"/>
        </w:numPr>
        <w:spacing w:after="0" w:line="259" w:lineRule="auto"/>
      </w:pPr>
      <w:r w:rsidRPr="006D2CAE">
        <w:t xml:space="preserve">Secure endpoints via </w:t>
      </w:r>
      <w:r w:rsidRPr="006D2CAE">
        <w:rPr>
          <w:b/>
          <w:bCs/>
        </w:rPr>
        <w:t>Spring Security</w:t>
      </w:r>
    </w:p>
    <w:p w14:paraId="4F6F4712" w14:textId="77777777" w:rsidR="00043BDE" w:rsidRPr="006D2CAE" w:rsidRDefault="00043BDE" w:rsidP="00043BDE">
      <w:pPr>
        <w:numPr>
          <w:ilvl w:val="0"/>
          <w:numId w:val="947"/>
        </w:numPr>
        <w:spacing w:after="0" w:line="259" w:lineRule="auto"/>
      </w:pPr>
      <w:r w:rsidRPr="006D2CAE">
        <w:t xml:space="preserve">Centralize </w:t>
      </w:r>
      <w:r w:rsidRPr="006D2CAE">
        <w:rPr>
          <w:b/>
          <w:bCs/>
        </w:rPr>
        <w:t>logs and traces</w:t>
      </w:r>
    </w:p>
    <w:p w14:paraId="7B065A72" w14:textId="77777777" w:rsidR="00043BDE" w:rsidRPr="006D2CAE" w:rsidRDefault="00043BDE" w:rsidP="00043BDE">
      <w:pPr>
        <w:numPr>
          <w:ilvl w:val="0"/>
          <w:numId w:val="947"/>
        </w:numPr>
        <w:spacing w:after="0" w:line="259" w:lineRule="auto"/>
      </w:pPr>
      <w:r w:rsidRPr="006D2CAE">
        <w:t xml:space="preserve">Instrument </w:t>
      </w:r>
      <w:r w:rsidRPr="006D2CAE">
        <w:rPr>
          <w:b/>
          <w:bCs/>
        </w:rPr>
        <w:t>business-critical operations</w:t>
      </w:r>
      <w:r w:rsidRPr="006D2CAE">
        <w:t xml:space="preserve"> with custom metrics &amp; spans</w:t>
      </w:r>
    </w:p>
    <w:p w14:paraId="3DC8D09C" w14:textId="77777777" w:rsidR="00043BDE" w:rsidRPr="006D2CAE" w:rsidRDefault="00043BDE" w:rsidP="00043BDE">
      <w:pPr>
        <w:numPr>
          <w:ilvl w:val="0"/>
          <w:numId w:val="947"/>
        </w:numPr>
        <w:spacing w:after="0" w:line="259" w:lineRule="auto"/>
      </w:pPr>
      <w:r w:rsidRPr="006D2CAE">
        <w:t xml:space="preserve">Integrate </w:t>
      </w:r>
      <w:r w:rsidRPr="006D2CAE">
        <w:rPr>
          <w:b/>
          <w:bCs/>
        </w:rPr>
        <w:t>monitoring dashboards and alerting</w:t>
      </w:r>
    </w:p>
    <w:p w14:paraId="5BF7BAA0" w14:textId="77777777" w:rsidR="00043BDE" w:rsidRPr="006D2CAE" w:rsidRDefault="00043BDE" w:rsidP="00043BDE">
      <w:pPr>
        <w:numPr>
          <w:ilvl w:val="0"/>
          <w:numId w:val="947"/>
        </w:numPr>
        <w:spacing w:after="0" w:line="259" w:lineRule="auto"/>
      </w:pPr>
      <w:r w:rsidRPr="006D2CAE">
        <w:t xml:space="preserve">Monitor </w:t>
      </w:r>
      <w:r w:rsidRPr="006D2CAE">
        <w:rPr>
          <w:b/>
          <w:bCs/>
        </w:rPr>
        <w:t>resource usage</w:t>
      </w:r>
      <w:r w:rsidRPr="006D2CAE">
        <w:t xml:space="preserve"> and system-level metrics</w:t>
      </w:r>
    </w:p>
    <w:p w14:paraId="49BF70AE" w14:textId="77777777" w:rsidR="00043BDE" w:rsidRPr="006D2CAE" w:rsidRDefault="00043BDE" w:rsidP="00043BDE">
      <w:pPr>
        <w:numPr>
          <w:ilvl w:val="0"/>
          <w:numId w:val="947"/>
        </w:numPr>
        <w:spacing w:after="0" w:line="259" w:lineRule="auto"/>
      </w:pPr>
      <w:r w:rsidRPr="006D2CAE">
        <w:t xml:space="preserve">Regularly </w:t>
      </w:r>
      <w:r w:rsidRPr="006D2CAE">
        <w:rPr>
          <w:b/>
          <w:bCs/>
        </w:rPr>
        <w:t>review metric/tag cardinality</w:t>
      </w:r>
      <w:r w:rsidRPr="006D2CAE">
        <w:t xml:space="preserve"> to reduce overhead</w:t>
      </w:r>
    </w:p>
    <w:p w14:paraId="505293E8" w14:textId="77777777" w:rsidR="00043BDE" w:rsidRPr="006D2CAE" w:rsidRDefault="00043BDE" w:rsidP="00043BDE">
      <w:pPr>
        <w:numPr>
          <w:ilvl w:val="0"/>
          <w:numId w:val="947"/>
        </w:numPr>
        <w:spacing w:after="0" w:line="259" w:lineRule="auto"/>
      </w:pPr>
      <w:r w:rsidRPr="006D2CAE">
        <w:t xml:space="preserve">Automate </w:t>
      </w:r>
      <w:r w:rsidRPr="006D2CAE">
        <w:rPr>
          <w:b/>
          <w:bCs/>
        </w:rPr>
        <w:t>response to probe failures</w:t>
      </w:r>
      <w:r w:rsidRPr="006D2CAE">
        <w:t xml:space="preserve"> (restart, traffic reroute)</w:t>
      </w:r>
    </w:p>
    <w:p w14:paraId="0B011D2D" w14:textId="77777777" w:rsidR="00043BDE" w:rsidRPr="006D2CAE" w:rsidRDefault="00043BDE" w:rsidP="00043BDE">
      <w:pPr>
        <w:numPr>
          <w:ilvl w:val="0"/>
          <w:numId w:val="947"/>
        </w:numPr>
        <w:spacing w:after="0" w:line="259" w:lineRule="auto"/>
      </w:pPr>
      <w:r w:rsidRPr="006D2CAE">
        <w:t xml:space="preserve">Test </w:t>
      </w:r>
      <w:r w:rsidRPr="006D2CAE">
        <w:rPr>
          <w:b/>
          <w:bCs/>
        </w:rPr>
        <w:t>monitoring under load</w:t>
      </w:r>
      <w:r w:rsidRPr="006D2CAE">
        <w:t xml:space="preserve"> to ensure scalability</w:t>
      </w:r>
    </w:p>
    <w:p w14:paraId="44C8FE6C" w14:textId="77777777" w:rsidR="00043BDE" w:rsidRPr="006D2CAE" w:rsidRDefault="00000000" w:rsidP="00043BDE">
      <w:pPr>
        <w:spacing w:after="0" w:line="259" w:lineRule="auto"/>
      </w:pPr>
      <w:r>
        <w:pict w14:anchorId="646DC010">
          <v:rect id="_x0000_i1507" style="width:0;height:1.5pt" o:hralign="center" o:hrstd="t" o:hr="t" fillcolor="#a0a0a0" stroked="f"/>
        </w:pict>
      </w:r>
    </w:p>
    <w:p w14:paraId="6DD53C1D" w14:textId="77777777" w:rsidR="00043BDE" w:rsidRPr="006D2CAE" w:rsidRDefault="00043BDE" w:rsidP="00043BDE">
      <w:pPr>
        <w:spacing w:after="0" w:line="259" w:lineRule="auto"/>
        <w:rPr>
          <w:b/>
          <w:bCs/>
        </w:rPr>
      </w:pPr>
      <w:r w:rsidRPr="006D2CAE">
        <w:rPr>
          <w:b/>
          <w:bCs/>
        </w:rPr>
        <w:t>11️</w:t>
      </w:r>
      <w:r w:rsidRPr="006D2CAE">
        <w:rPr>
          <w:rFonts w:ascii="Segoe UI Symbol" w:hAnsi="Segoe UI Symbol" w:cs="Segoe UI Symbol"/>
          <w:b/>
          <w:bCs/>
        </w:rPr>
        <w:t>⃣</w:t>
      </w:r>
      <w:r w:rsidRPr="006D2CAE">
        <w:rPr>
          <w:b/>
          <w:bCs/>
        </w:rPr>
        <w:t xml:space="preserve"> Interview-Ready One-Liner</w:t>
      </w:r>
    </w:p>
    <w:p w14:paraId="28701E4C" w14:textId="77777777" w:rsidR="00043BDE" w:rsidRPr="006D2CAE" w:rsidRDefault="00043BDE" w:rsidP="00043BDE">
      <w:pPr>
        <w:spacing w:after="0" w:line="259" w:lineRule="auto"/>
      </w:pPr>
      <w:r w:rsidRPr="006D2CAE">
        <w:rPr>
          <w:b/>
          <w:bCs/>
        </w:rPr>
        <w:t>Production monitoring in Spring Boot combines Actuator endpoints, Micrometer metrics, distributed tracing, structured logging, liveness/readiness probes, secure exposure, and alerting to ensure proactive, scalable, and observable operations in microservices environments.</w:t>
      </w:r>
    </w:p>
    <w:p w14:paraId="70470387" w14:textId="77777777" w:rsidR="00043BDE" w:rsidRPr="006D2CAE" w:rsidRDefault="00043BDE" w:rsidP="00043BDE">
      <w:pPr>
        <w:spacing w:after="0"/>
      </w:pPr>
    </w:p>
    <w:p w14:paraId="5310D410" w14:textId="77777777" w:rsidR="00043BDE" w:rsidRDefault="00043BDE" w:rsidP="00043BDE">
      <w:pPr>
        <w:rPr>
          <w:b/>
          <w:bCs/>
          <w:color w:val="00B050"/>
          <w:sz w:val="24"/>
          <w:szCs w:val="24"/>
          <w:lang w:val="en-IN"/>
        </w:rPr>
      </w:pPr>
      <w:r w:rsidRPr="00043BDE">
        <w:rPr>
          <w:b/>
          <w:bCs/>
          <w:color w:val="00B050"/>
          <w:sz w:val="24"/>
          <w:szCs w:val="24"/>
          <w:lang w:val="en-IN"/>
        </w:rPr>
        <w:t>7️</w:t>
      </w:r>
      <w:r w:rsidRPr="00043BDE">
        <w:rPr>
          <w:rFonts w:ascii="Segoe UI Symbol" w:hAnsi="Segoe UI Symbol" w:cs="Segoe UI Symbol"/>
          <w:b/>
          <w:bCs/>
          <w:color w:val="00B050"/>
          <w:sz w:val="24"/>
          <w:szCs w:val="24"/>
          <w:lang w:val="en-IN"/>
        </w:rPr>
        <w:t>⃣</w:t>
      </w:r>
      <w:r w:rsidRPr="00043BDE">
        <w:rPr>
          <w:b/>
          <w:bCs/>
          <w:color w:val="00B050"/>
          <w:sz w:val="24"/>
          <w:szCs w:val="24"/>
          <w:lang w:val="en-IN"/>
        </w:rPr>
        <w:t xml:space="preserve"> Data, JPA &amp; Transactions in Boot</w:t>
      </w:r>
    </w:p>
    <w:p w14:paraId="0A104F8A" w14:textId="77777777" w:rsidR="00043BDE" w:rsidRDefault="00043BDE" w:rsidP="00043BDE">
      <w:pPr>
        <w:rPr>
          <w:b/>
          <w:bCs/>
          <w:color w:val="EE0000"/>
          <w:sz w:val="24"/>
          <w:szCs w:val="24"/>
          <w:lang w:val="en-IN"/>
        </w:rPr>
      </w:pPr>
      <w:r w:rsidRPr="00043BDE">
        <w:rPr>
          <w:b/>
          <w:bCs/>
          <w:color w:val="EE0000"/>
          <w:sz w:val="24"/>
          <w:szCs w:val="24"/>
          <w:lang w:val="en-IN"/>
        </w:rPr>
        <w:t>1.  How Boot auto-configures DataSource?</w:t>
      </w:r>
    </w:p>
    <w:p w14:paraId="472E6D80"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5B2B9F51" w14:textId="77777777" w:rsidR="008F3DA4" w:rsidRPr="00642FB4" w:rsidRDefault="008F3DA4" w:rsidP="008F3DA4">
      <w:pPr>
        <w:spacing w:after="0" w:line="259" w:lineRule="auto"/>
      </w:pPr>
      <w:r w:rsidRPr="00642FB4">
        <w:rPr>
          <w:b/>
          <w:bCs/>
        </w:rPr>
        <w:lastRenderedPageBreak/>
        <w:t>Spring Boot automatically configures a DataSource bean using DataSourceAutoConfiguration if a supported JDBC driver is on the classpath and no user-defined DataSource exists. It uses properties defined in application.properties/application.yml (spring.datasource.*) and applies intelligent defaults for embedded or external databases, making the setup boilerplate-free.</w:t>
      </w:r>
    </w:p>
    <w:p w14:paraId="338BBBC5" w14:textId="77777777" w:rsidR="008F3DA4" w:rsidRPr="00642FB4" w:rsidRDefault="008F3DA4" w:rsidP="008F3DA4">
      <w:pPr>
        <w:spacing w:after="0" w:line="259" w:lineRule="auto"/>
      </w:pPr>
      <w:r w:rsidRPr="00642FB4">
        <w:t>Key insight:</w:t>
      </w:r>
    </w:p>
    <w:p w14:paraId="12AF4A23" w14:textId="77777777" w:rsidR="008F3DA4" w:rsidRPr="00642FB4" w:rsidRDefault="008F3DA4" w:rsidP="008F3DA4">
      <w:pPr>
        <w:numPr>
          <w:ilvl w:val="0"/>
          <w:numId w:val="948"/>
        </w:numPr>
        <w:spacing w:after="0" w:line="259" w:lineRule="auto"/>
      </w:pPr>
      <w:r w:rsidRPr="00642FB4">
        <w:t xml:space="preserve">Auto-configuration </w:t>
      </w:r>
      <w:r w:rsidRPr="00642FB4">
        <w:rPr>
          <w:b/>
          <w:bCs/>
        </w:rPr>
        <w:t>backs off</w:t>
      </w:r>
      <w:r w:rsidRPr="00642FB4">
        <w:t xml:space="preserve"> if a DataSource bean is manually defined.</w:t>
      </w:r>
    </w:p>
    <w:p w14:paraId="69BBE4D3" w14:textId="77777777" w:rsidR="008F3DA4" w:rsidRPr="00642FB4" w:rsidRDefault="008F3DA4" w:rsidP="008F3DA4">
      <w:pPr>
        <w:numPr>
          <w:ilvl w:val="0"/>
          <w:numId w:val="948"/>
        </w:numPr>
        <w:spacing w:after="0" w:line="259" w:lineRule="auto"/>
      </w:pPr>
      <w:r w:rsidRPr="00642FB4">
        <w:t>Supports multiple connection pool implementations: HikariCP (default), Tomcat, DBCP2.</w:t>
      </w:r>
    </w:p>
    <w:p w14:paraId="684650C3" w14:textId="77777777" w:rsidR="008F3DA4" w:rsidRPr="00642FB4" w:rsidRDefault="008F3DA4" w:rsidP="008F3DA4">
      <w:pPr>
        <w:numPr>
          <w:ilvl w:val="0"/>
          <w:numId w:val="948"/>
        </w:numPr>
        <w:spacing w:after="0" w:line="259" w:lineRule="auto"/>
      </w:pPr>
      <w:r w:rsidRPr="00642FB4">
        <w:t xml:space="preserve">Integrates with </w:t>
      </w:r>
      <w:r w:rsidRPr="00642FB4">
        <w:rPr>
          <w:b/>
          <w:bCs/>
        </w:rPr>
        <w:t>JPA/Hibernate</w:t>
      </w:r>
      <w:r w:rsidRPr="00642FB4">
        <w:t>, transaction management, and metrics automatically.</w:t>
      </w:r>
    </w:p>
    <w:p w14:paraId="6C952812" w14:textId="77777777" w:rsidR="008F3DA4" w:rsidRPr="00642FB4" w:rsidRDefault="00000000" w:rsidP="008F3DA4">
      <w:pPr>
        <w:spacing w:after="0" w:line="259" w:lineRule="auto"/>
      </w:pPr>
      <w:r>
        <w:pict w14:anchorId="3211E23A">
          <v:rect id="_x0000_i1508" style="width:0;height:1.5pt" o:hralign="center" o:hrstd="t" o:hr="t" fillcolor="#a0a0a0" stroked="f"/>
        </w:pict>
      </w:r>
    </w:p>
    <w:p w14:paraId="312F3593"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Internal Auto-Configuration Flow</w:t>
      </w:r>
    </w:p>
    <w:p w14:paraId="7B2705C4" w14:textId="77777777" w:rsidR="008F3DA4" w:rsidRPr="00642FB4" w:rsidRDefault="008F3DA4" w:rsidP="008F3DA4">
      <w:pPr>
        <w:spacing w:after="0" w:line="259" w:lineRule="auto"/>
        <w:rPr>
          <w:b/>
          <w:bCs/>
        </w:rPr>
      </w:pPr>
      <w:r w:rsidRPr="00642FB4">
        <w:rPr>
          <w:b/>
          <w:bCs/>
        </w:rPr>
        <w:t>A. Classpath Detection</w:t>
      </w:r>
    </w:p>
    <w:p w14:paraId="23152757" w14:textId="77777777" w:rsidR="008F3DA4" w:rsidRPr="00642FB4" w:rsidRDefault="008F3DA4" w:rsidP="008F3DA4">
      <w:pPr>
        <w:numPr>
          <w:ilvl w:val="0"/>
          <w:numId w:val="949"/>
        </w:numPr>
        <w:spacing w:after="0" w:line="259" w:lineRule="auto"/>
      </w:pPr>
      <w:r w:rsidRPr="00642FB4">
        <w:t>Boot checks for JDBC drivers on the classpath: H2, HSQL, PostgreSQL, MySQL, etc.</w:t>
      </w:r>
    </w:p>
    <w:p w14:paraId="7D93073F" w14:textId="77777777" w:rsidR="008F3DA4" w:rsidRPr="00642FB4" w:rsidRDefault="008F3DA4" w:rsidP="008F3DA4">
      <w:pPr>
        <w:numPr>
          <w:ilvl w:val="0"/>
          <w:numId w:val="949"/>
        </w:numPr>
        <w:spacing w:after="0" w:line="259" w:lineRule="auto"/>
      </w:pPr>
      <w:r w:rsidRPr="00642FB4">
        <w:t>Auto-configures EmbeddedDatabase if an embedded DB is available and no external DB configured.</w:t>
      </w:r>
    </w:p>
    <w:p w14:paraId="0C8A0981" w14:textId="77777777" w:rsidR="008F3DA4" w:rsidRPr="00642FB4" w:rsidRDefault="00000000" w:rsidP="008F3DA4">
      <w:pPr>
        <w:spacing w:after="0" w:line="259" w:lineRule="auto"/>
      </w:pPr>
      <w:r>
        <w:pict w14:anchorId="73209FF6">
          <v:rect id="_x0000_i1509" style="width:0;height:1.5pt" o:hralign="center" o:hrstd="t" o:hr="t" fillcolor="#a0a0a0" stroked="f"/>
        </w:pict>
      </w:r>
    </w:p>
    <w:p w14:paraId="269B5908" w14:textId="77777777" w:rsidR="008F3DA4" w:rsidRPr="00642FB4" w:rsidRDefault="008F3DA4" w:rsidP="008F3DA4">
      <w:pPr>
        <w:spacing w:after="0" w:line="259" w:lineRule="auto"/>
        <w:rPr>
          <w:b/>
          <w:bCs/>
        </w:rPr>
      </w:pPr>
      <w:r w:rsidRPr="00642FB4">
        <w:rPr>
          <w:b/>
          <w:bCs/>
        </w:rPr>
        <w:t>B. DataSourceAutoConfiguration</w:t>
      </w:r>
    </w:p>
    <w:p w14:paraId="30B3401B" w14:textId="77777777" w:rsidR="008F3DA4" w:rsidRPr="00642FB4" w:rsidRDefault="008F3DA4" w:rsidP="008F3DA4">
      <w:pPr>
        <w:numPr>
          <w:ilvl w:val="0"/>
          <w:numId w:val="950"/>
        </w:numPr>
        <w:spacing w:after="0" w:line="259" w:lineRule="auto"/>
      </w:pPr>
      <w:r w:rsidRPr="00642FB4">
        <w:t>Located in spring-boot-autoconfigure module</w:t>
      </w:r>
    </w:p>
    <w:p w14:paraId="67AF0820" w14:textId="77777777" w:rsidR="008F3DA4" w:rsidRPr="00642FB4" w:rsidRDefault="008F3DA4" w:rsidP="008F3DA4">
      <w:pPr>
        <w:numPr>
          <w:ilvl w:val="0"/>
          <w:numId w:val="950"/>
        </w:numPr>
        <w:spacing w:after="0" w:line="259" w:lineRule="auto"/>
      </w:pPr>
      <w:r w:rsidRPr="00642FB4">
        <w:t>Key annotations:</w:t>
      </w:r>
    </w:p>
    <w:p w14:paraId="40D795EE" w14:textId="77777777" w:rsidR="008F3DA4" w:rsidRPr="00642FB4" w:rsidRDefault="008F3DA4" w:rsidP="008F3DA4">
      <w:pPr>
        <w:spacing w:after="0" w:line="259" w:lineRule="auto"/>
      </w:pPr>
      <w:r w:rsidRPr="00642FB4">
        <w:t>@Configuration(proxyBeanMethods = false)</w:t>
      </w:r>
    </w:p>
    <w:p w14:paraId="299FB14A" w14:textId="77777777" w:rsidR="008F3DA4" w:rsidRPr="00642FB4" w:rsidRDefault="008F3DA4" w:rsidP="008F3DA4">
      <w:pPr>
        <w:spacing w:after="0" w:line="259" w:lineRule="auto"/>
      </w:pPr>
      <w:r w:rsidRPr="00642FB4">
        <w:t>@ConditionalOnClass({ DataSource.class })</w:t>
      </w:r>
    </w:p>
    <w:p w14:paraId="6E6137F3" w14:textId="77777777" w:rsidR="008F3DA4" w:rsidRPr="00642FB4" w:rsidRDefault="008F3DA4" w:rsidP="008F3DA4">
      <w:pPr>
        <w:spacing w:after="0" w:line="259" w:lineRule="auto"/>
      </w:pPr>
      <w:r w:rsidRPr="00642FB4">
        <w:t>@ConditionalOnMissingBean(DataSource.class)</w:t>
      </w:r>
    </w:p>
    <w:p w14:paraId="22AC5DD7" w14:textId="77777777" w:rsidR="008F3DA4" w:rsidRPr="00642FB4" w:rsidRDefault="008F3DA4" w:rsidP="008F3DA4">
      <w:pPr>
        <w:spacing w:after="0" w:line="259" w:lineRule="auto"/>
      </w:pPr>
      <w:r w:rsidRPr="00642FB4">
        <w:t>@EnableConfigurationProperties(DataSourceProperties.class)</w:t>
      </w:r>
    </w:p>
    <w:p w14:paraId="4998BE9F" w14:textId="77777777" w:rsidR="008F3DA4" w:rsidRPr="00642FB4" w:rsidRDefault="008F3DA4" w:rsidP="008F3DA4">
      <w:pPr>
        <w:numPr>
          <w:ilvl w:val="0"/>
          <w:numId w:val="951"/>
        </w:numPr>
        <w:spacing w:after="0" w:line="259" w:lineRule="auto"/>
      </w:pPr>
      <w:r w:rsidRPr="00642FB4">
        <w:rPr>
          <w:b/>
          <w:bCs/>
        </w:rPr>
        <w:t>Conditions</w:t>
      </w:r>
      <w:r w:rsidRPr="00642FB4">
        <w:t>:</w:t>
      </w:r>
    </w:p>
    <w:p w14:paraId="03D5B87A" w14:textId="77777777" w:rsidR="008F3DA4" w:rsidRPr="00642FB4" w:rsidRDefault="008F3DA4" w:rsidP="008F3DA4">
      <w:pPr>
        <w:numPr>
          <w:ilvl w:val="1"/>
          <w:numId w:val="951"/>
        </w:numPr>
        <w:spacing w:after="0" w:line="259" w:lineRule="auto"/>
      </w:pPr>
      <w:r w:rsidRPr="00642FB4">
        <w:t>DataSource.class exists</w:t>
      </w:r>
    </w:p>
    <w:p w14:paraId="3912C436" w14:textId="77777777" w:rsidR="008F3DA4" w:rsidRPr="00642FB4" w:rsidRDefault="008F3DA4" w:rsidP="008F3DA4">
      <w:pPr>
        <w:numPr>
          <w:ilvl w:val="1"/>
          <w:numId w:val="951"/>
        </w:numPr>
        <w:spacing w:after="0" w:line="259" w:lineRule="auto"/>
      </w:pPr>
      <w:r w:rsidRPr="00642FB4">
        <w:t>No existing DataSource bean</w:t>
      </w:r>
    </w:p>
    <w:p w14:paraId="1FFE25AF" w14:textId="77777777" w:rsidR="008F3DA4" w:rsidRPr="00642FB4" w:rsidRDefault="008F3DA4" w:rsidP="008F3DA4">
      <w:pPr>
        <w:numPr>
          <w:ilvl w:val="0"/>
          <w:numId w:val="951"/>
        </w:numPr>
        <w:spacing w:after="0" w:line="259" w:lineRule="auto"/>
      </w:pPr>
      <w:r w:rsidRPr="00642FB4">
        <w:t>Injects DataSourceProperties from spring.datasource.* properties</w:t>
      </w:r>
    </w:p>
    <w:p w14:paraId="73F86AC9" w14:textId="77777777" w:rsidR="008F3DA4" w:rsidRPr="00642FB4" w:rsidRDefault="00000000" w:rsidP="008F3DA4">
      <w:pPr>
        <w:spacing w:after="0" w:line="259" w:lineRule="auto"/>
      </w:pPr>
      <w:r>
        <w:pict w14:anchorId="45A598DA">
          <v:rect id="_x0000_i1510" style="width:0;height:1.5pt" o:hralign="center" o:hrstd="t" o:hr="t" fillcolor="#a0a0a0" stroked="f"/>
        </w:pict>
      </w:r>
    </w:p>
    <w:p w14:paraId="1C259469" w14:textId="77777777" w:rsidR="008F3DA4" w:rsidRPr="00642FB4" w:rsidRDefault="008F3DA4" w:rsidP="008F3DA4">
      <w:pPr>
        <w:spacing w:after="0" w:line="259" w:lineRule="auto"/>
        <w:rPr>
          <w:b/>
          <w:bCs/>
        </w:rPr>
      </w:pPr>
      <w:r w:rsidRPr="00642FB4">
        <w:rPr>
          <w:b/>
          <w:bCs/>
        </w:rPr>
        <w:t>C. Determining Connection Pool</w:t>
      </w:r>
    </w:p>
    <w:p w14:paraId="68BB4F7E" w14:textId="77777777" w:rsidR="008F3DA4" w:rsidRPr="00642FB4" w:rsidRDefault="008F3DA4" w:rsidP="008F3DA4">
      <w:pPr>
        <w:numPr>
          <w:ilvl w:val="0"/>
          <w:numId w:val="952"/>
        </w:numPr>
        <w:spacing w:after="0" w:line="259" w:lineRule="auto"/>
      </w:pPr>
      <w:r w:rsidRPr="00642FB4">
        <w:t xml:space="preserve">Boot defaults to </w:t>
      </w:r>
      <w:r w:rsidRPr="00642FB4">
        <w:rPr>
          <w:b/>
          <w:bCs/>
        </w:rPr>
        <w:t>HikariCP</w:t>
      </w:r>
      <w:r w:rsidRPr="00642FB4">
        <w:t xml:space="preserve"> if available:</w:t>
      </w:r>
    </w:p>
    <w:p w14:paraId="74E57C52" w14:textId="77777777" w:rsidR="008F3DA4" w:rsidRPr="00642FB4" w:rsidRDefault="008F3DA4" w:rsidP="008F3DA4">
      <w:pPr>
        <w:spacing w:after="0" w:line="259" w:lineRule="auto"/>
      </w:pPr>
      <w:r w:rsidRPr="00642FB4">
        <w:t>@Bean</w:t>
      </w:r>
    </w:p>
    <w:p w14:paraId="22DF570B" w14:textId="77777777" w:rsidR="008F3DA4" w:rsidRPr="00642FB4" w:rsidRDefault="008F3DA4" w:rsidP="008F3DA4">
      <w:pPr>
        <w:spacing w:after="0" w:line="259" w:lineRule="auto"/>
      </w:pPr>
      <w:r w:rsidRPr="00642FB4">
        <w:t>@ConditionalOnMissingBean</w:t>
      </w:r>
    </w:p>
    <w:p w14:paraId="6D1B0135" w14:textId="77777777" w:rsidR="008F3DA4" w:rsidRPr="00642FB4" w:rsidRDefault="008F3DA4" w:rsidP="008F3DA4">
      <w:pPr>
        <w:spacing w:after="0" w:line="259" w:lineRule="auto"/>
      </w:pPr>
      <w:r w:rsidRPr="00642FB4">
        <w:t>public DataSource dataSource(DataSourceProperties properties) {</w:t>
      </w:r>
    </w:p>
    <w:p w14:paraId="400A41A5" w14:textId="77777777" w:rsidR="008F3DA4" w:rsidRPr="00642FB4" w:rsidRDefault="008F3DA4" w:rsidP="008F3DA4">
      <w:pPr>
        <w:spacing w:after="0" w:line="259" w:lineRule="auto"/>
      </w:pPr>
      <w:r w:rsidRPr="00642FB4">
        <w:t xml:space="preserve">    return properties.initializeDataSourceBuilder().type(HikariDataSource.class).build();</w:t>
      </w:r>
    </w:p>
    <w:p w14:paraId="6485264A" w14:textId="77777777" w:rsidR="008F3DA4" w:rsidRPr="00642FB4" w:rsidRDefault="008F3DA4" w:rsidP="008F3DA4">
      <w:pPr>
        <w:spacing w:after="0" w:line="259" w:lineRule="auto"/>
      </w:pPr>
      <w:r w:rsidRPr="00642FB4">
        <w:t>}</w:t>
      </w:r>
    </w:p>
    <w:p w14:paraId="631ACC6F" w14:textId="77777777" w:rsidR="008F3DA4" w:rsidRPr="00642FB4" w:rsidRDefault="008F3DA4" w:rsidP="008F3DA4">
      <w:pPr>
        <w:numPr>
          <w:ilvl w:val="0"/>
          <w:numId w:val="953"/>
        </w:numPr>
        <w:spacing w:after="0" w:line="259" w:lineRule="auto"/>
      </w:pPr>
      <w:r w:rsidRPr="00642FB4">
        <w:t>Fallbacks:</w:t>
      </w:r>
    </w:p>
    <w:p w14:paraId="16219937" w14:textId="77777777" w:rsidR="008F3DA4" w:rsidRPr="00642FB4" w:rsidRDefault="008F3DA4" w:rsidP="008F3DA4">
      <w:pPr>
        <w:numPr>
          <w:ilvl w:val="1"/>
          <w:numId w:val="953"/>
        </w:numPr>
        <w:spacing w:after="0" w:line="259" w:lineRule="auto"/>
      </w:pPr>
      <w:r w:rsidRPr="00642FB4">
        <w:t>Tomcat JDBC pool</w:t>
      </w:r>
    </w:p>
    <w:p w14:paraId="21FF931F" w14:textId="77777777" w:rsidR="008F3DA4" w:rsidRPr="00642FB4" w:rsidRDefault="008F3DA4" w:rsidP="008F3DA4">
      <w:pPr>
        <w:numPr>
          <w:ilvl w:val="1"/>
          <w:numId w:val="953"/>
        </w:numPr>
        <w:spacing w:after="0" w:line="259" w:lineRule="auto"/>
      </w:pPr>
      <w:r w:rsidRPr="00642FB4">
        <w:t>DBCP2</w:t>
      </w:r>
    </w:p>
    <w:p w14:paraId="64BBD251" w14:textId="77777777" w:rsidR="008F3DA4" w:rsidRPr="00642FB4" w:rsidRDefault="008F3DA4" w:rsidP="008F3DA4">
      <w:pPr>
        <w:numPr>
          <w:ilvl w:val="0"/>
          <w:numId w:val="953"/>
        </w:numPr>
        <w:spacing w:after="0" w:line="259" w:lineRule="auto"/>
      </w:pPr>
      <w:r w:rsidRPr="00642FB4">
        <w:t>Configures common properties automatically: URL, username, password, driver class, pool size, etc.</w:t>
      </w:r>
    </w:p>
    <w:p w14:paraId="14806743" w14:textId="77777777" w:rsidR="008F3DA4" w:rsidRPr="00642FB4" w:rsidRDefault="00000000" w:rsidP="008F3DA4">
      <w:pPr>
        <w:spacing w:after="0" w:line="259" w:lineRule="auto"/>
      </w:pPr>
      <w:r>
        <w:pict w14:anchorId="7CE5C007">
          <v:rect id="_x0000_i1511" style="width:0;height:1.5pt" o:hralign="center" o:hrstd="t" o:hr="t" fillcolor="#a0a0a0" stroked="f"/>
        </w:pict>
      </w:r>
    </w:p>
    <w:p w14:paraId="1D063628" w14:textId="77777777" w:rsidR="008F3DA4" w:rsidRPr="00642FB4" w:rsidRDefault="008F3DA4" w:rsidP="008F3DA4">
      <w:pPr>
        <w:spacing w:after="0" w:line="259" w:lineRule="auto"/>
        <w:rPr>
          <w:b/>
          <w:bCs/>
        </w:rPr>
      </w:pPr>
      <w:r w:rsidRPr="00642FB4">
        <w:rPr>
          <w:b/>
          <w:bCs/>
        </w:rPr>
        <w:t>D. Binding Properties</w:t>
      </w:r>
    </w:p>
    <w:p w14:paraId="12585495" w14:textId="77777777" w:rsidR="008F3DA4" w:rsidRPr="00642FB4" w:rsidRDefault="008F3DA4" w:rsidP="008F3DA4">
      <w:pPr>
        <w:numPr>
          <w:ilvl w:val="0"/>
          <w:numId w:val="954"/>
        </w:numPr>
        <w:spacing w:after="0" w:line="259" w:lineRule="auto"/>
      </w:pPr>
      <w:r w:rsidRPr="00642FB4">
        <w:t>DataSourceProperties reads:</w:t>
      </w:r>
    </w:p>
    <w:p w14:paraId="61B18682" w14:textId="77777777" w:rsidR="008F3DA4" w:rsidRPr="00642FB4" w:rsidRDefault="008F3DA4" w:rsidP="008F3DA4">
      <w:pPr>
        <w:spacing w:after="0" w:line="259" w:lineRule="auto"/>
      </w:pPr>
      <w:r w:rsidRPr="00642FB4">
        <w:t>spring:</w:t>
      </w:r>
    </w:p>
    <w:p w14:paraId="728213C6" w14:textId="77777777" w:rsidR="008F3DA4" w:rsidRPr="00642FB4" w:rsidRDefault="008F3DA4" w:rsidP="008F3DA4">
      <w:pPr>
        <w:spacing w:after="0" w:line="259" w:lineRule="auto"/>
      </w:pPr>
      <w:r w:rsidRPr="00642FB4">
        <w:t xml:space="preserve">  datasource:</w:t>
      </w:r>
    </w:p>
    <w:p w14:paraId="033D7803" w14:textId="77777777" w:rsidR="008F3DA4" w:rsidRPr="00642FB4" w:rsidRDefault="008F3DA4" w:rsidP="008F3DA4">
      <w:pPr>
        <w:spacing w:after="0" w:line="259" w:lineRule="auto"/>
      </w:pPr>
      <w:r w:rsidRPr="00642FB4">
        <w:lastRenderedPageBreak/>
        <w:t xml:space="preserve">    url: jdbc:postgresql://localhost:5432/db</w:t>
      </w:r>
    </w:p>
    <w:p w14:paraId="6831BFEA" w14:textId="77777777" w:rsidR="008F3DA4" w:rsidRPr="00642FB4" w:rsidRDefault="008F3DA4" w:rsidP="008F3DA4">
      <w:pPr>
        <w:spacing w:after="0" w:line="259" w:lineRule="auto"/>
      </w:pPr>
      <w:r w:rsidRPr="00642FB4">
        <w:t xml:space="preserve">    username: user</w:t>
      </w:r>
    </w:p>
    <w:p w14:paraId="579C5005" w14:textId="77777777" w:rsidR="008F3DA4" w:rsidRPr="00642FB4" w:rsidRDefault="008F3DA4" w:rsidP="008F3DA4">
      <w:pPr>
        <w:spacing w:after="0" w:line="259" w:lineRule="auto"/>
      </w:pPr>
      <w:r w:rsidRPr="00642FB4">
        <w:t xml:space="preserve">    password: pass</w:t>
      </w:r>
    </w:p>
    <w:p w14:paraId="22B6C2C2" w14:textId="77777777" w:rsidR="008F3DA4" w:rsidRPr="00642FB4" w:rsidRDefault="008F3DA4" w:rsidP="008F3DA4">
      <w:pPr>
        <w:spacing w:after="0" w:line="259" w:lineRule="auto"/>
      </w:pPr>
      <w:r w:rsidRPr="00642FB4">
        <w:t xml:space="preserve">    driver-class-name: org.postgresql.Driver</w:t>
      </w:r>
    </w:p>
    <w:p w14:paraId="585A5861" w14:textId="77777777" w:rsidR="008F3DA4" w:rsidRPr="00642FB4" w:rsidRDefault="008F3DA4" w:rsidP="008F3DA4">
      <w:pPr>
        <w:spacing w:after="0" w:line="259" w:lineRule="auto"/>
      </w:pPr>
      <w:r w:rsidRPr="00642FB4">
        <w:t xml:space="preserve">    hikari:</w:t>
      </w:r>
    </w:p>
    <w:p w14:paraId="1CFD5B28" w14:textId="77777777" w:rsidR="008F3DA4" w:rsidRPr="00642FB4" w:rsidRDefault="008F3DA4" w:rsidP="008F3DA4">
      <w:pPr>
        <w:spacing w:after="0" w:line="259" w:lineRule="auto"/>
      </w:pPr>
      <w:r w:rsidRPr="00642FB4">
        <w:t xml:space="preserve">      maximum-pool-size: 20</w:t>
      </w:r>
    </w:p>
    <w:p w14:paraId="3E9EBFCF" w14:textId="77777777" w:rsidR="008F3DA4" w:rsidRPr="00642FB4" w:rsidRDefault="008F3DA4" w:rsidP="008F3DA4">
      <w:pPr>
        <w:spacing w:after="0" w:line="259" w:lineRule="auto"/>
      </w:pPr>
      <w:r w:rsidRPr="00642FB4">
        <w:t xml:space="preserve">      minimum-idle: 5</w:t>
      </w:r>
    </w:p>
    <w:p w14:paraId="6B313D77" w14:textId="77777777" w:rsidR="008F3DA4" w:rsidRPr="00642FB4" w:rsidRDefault="008F3DA4" w:rsidP="008F3DA4">
      <w:pPr>
        <w:numPr>
          <w:ilvl w:val="0"/>
          <w:numId w:val="955"/>
        </w:numPr>
        <w:spacing w:after="0" w:line="259" w:lineRule="auto"/>
      </w:pPr>
      <w:r w:rsidRPr="00642FB4">
        <w:t xml:space="preserve">Properties are </w:t>
      </w:r>
      <w:r w:rsidRPr="00642FB4">
        <w:rPr>
          <w:b/>
          <w:bCs/>
        </w:rPr>
        <w:t>relaxed-bound</w:t>
      </w:r>
      <w:r w:rsidRPr="00642FB4">
        <w:t xml:space="preserve"> into HikariCP/Tomcat/DBCP2 fields</w:t>
      </w:r>
    </w:p>
    <w:p w14:paraId="5B0FF331" w14:textId="77777777" w:rsidR="008F3DA4" w:rsidRPr="00642FB4" w:rsidRDefault="008F3DA4" w:rsidP="008F3DA4">
      <w:pPr>
        <w:numPr>
          <w:ilvl w:val="0"/>
          <w:numId w:val="955"/>
        </w:numPr>
        <w:spacing w:after="0" w:line="259" w:lineRule="auto"/>
      </w:pPr>
      <w:r w:rsidRPr="00642FB4">
        <w:t xml:space="preserve">Boot automatically </w:t>
      </w:r>
      <w:r w:rsidRPr="00642FB4">
        <w:rPr>
          <w:b/>
          <w:bCs/>
        </w:rPr>
        <w:t>applies defaults</w:t>
      </w:r>
      <w:r w:rsidRPr="00642FB4">
        <w:t xml:space="preserve"> for missing values (e.g., max pool size, connection timeout)</w:t>
      </w:r>
    </w:p>
    <w:p w14:paraId="0DF18D79" w14:textId="77777777" w:rsidR="008F3DA4" w:rsidRPr="00642FB4" w:rsidRDefault="00000000" w:rsidP="008F3DA4">
      <w:pPr>
        <w:spacing w:after="0" w:line="259" w:lineRule="auto"/>
      </w:pPr>
      <w:r>
        <w:pict w14:anchorId="1504CEC5">
          <v:rect id="_x0000_i1512" style="width:0;height:1.5pt" o:hralign="center" o:hrstd="t" o:hr="t" fillcolor="#a0a0a0" stroked="f"/>
        </w:pict>
      </w:r>
    </w:p>
    <w:p w14:paraId="06CD194D" w14:textId="77777777" w:rsidR="008F3DA4" w:rsidRPr="00642FB4" w:rsidRDefault="008F3DA4" w:rsidP="008F3DA4">
      <w:pPr>
        <w:spacing w:after="0" w:line="259" w:lineRule="auto"/>
        <w:rPr>
          <w:b/>
          <w:bCs/>
        </w:rPr>
      </w:pPr>
      <w:r w:rsidRPr="00642FB4">
        <w:rPr>
          <w:b/>
          <w:bCs/>
        </w:rPr>
        <w:t>E. Integration with JPA/Hibernate</w:t>
      </w:r>
    </w:p>
    <w:p w14:paraId="0550573F" w14:textId="77777777" w:rsidR="008F3DA4" w:rsidRPr="00642FB4" w:rsidRDefault="008F3DA4" w:rsidP="008F3DA4">
      <w:pPr>
        <w:numPr>
          <w:ilvl w:val="0"/>
          <w:numId w:val="956"/>
        </w:numPr>
        <w:spacing w:after="0" w:line="259" w:lineRule="auto"/>
      </w:pPr>
      <w:r w:rsidRPr="00642FB4">
        <w:t>If spring-boot-starter-data-jpa is present:</w:t>
      </w:r>
    </w:p>
    <w:p w14:paraId="762FCF2B" w14:textId="77777777" w:rsidR="008F3DA4" w:rsidRPr="00642FB4" w:rsidRDefault="008F3DA4" w:rsidP="008F3DA4">
      <w:pPr>
        <w:numPr>
          <w:ilvl w:val="1"/>
          <w:numId w:val="956"/>
        </w:numPr>
        <w:spacing w:after="0" w:line="259" w:lineRule="auto"/>
      </w:pPr>
      <w:r w:rsidRPr="00642FB4">
        <w:t>JpaBaseConfiguration uses the auto-configured DataSource to create EntityManagerFactory and TransactionManager</w:t>
      </w:r>
    </w:p>
    <w:p w14:paraId="232BA92C" w14:textId="77777777" w:rsidR="008F3DA4" w:rsidRPr="00642FB4" w:rsidRDefault="008F3DA4" w:rsidP="008F3DA4">
      <w:pPr>
        <w:numPr>
          <w:ilvl w:val="0"/>
          <w:numId w:val="956"/>
        </w:numPr>
        <w:spacing w:after="0" w:line="259" w:lineRule="auto"/>
      </w:pPr>
      <w:r w:rsidRPr="00642FB4">
        <w:t xml:space="preserve">Boot ensures proper </w:t>
      </w:r>
      <w:r w:rsidRPr="00642FB4">
        <w:rPr>
          <w:b/>
          <w:bCs/>
        </w:rPr>
        <w:t>transaction management</w:t>
      </w:r>
      <w:r w:rsidRPr="00642FB4">
        <w:t xml:space="preserve"> is wired:</w:t>
      </w:r>
    </w:p>
    <w:p w14:paraId="5D05BCE6" w14:textId="77777777" w:rsidR="008F3DA4" w:rsidRPr="00642FB4" w:rsidRDefault="008F3DA4" w:rsidP="008F3DA4">
      <w:pPr>
        <w:numPr>
          <w:ilvl w:val="1"/>
          <w:numId w:val="956"/>
        </w:numPr>
        <w:spacing w:after="0" w:line="259" w:lineRule="auto"/>
      </w:pPr>
      <w:r w:rsidRPr="00642FB4">
        <w:t>DataSourceTransactionManager for JDBC</w:t>
      </w:r>
    </w:p>
    <w:p w14:paraId="402C9B12" w14:textId="77777777" w:rsidR="008F3DA4" w:rsidRPr="00642FB4" w:rsidRDefault="008F3DA4" w:rsidP="008F3DA4">
      <w:pPr>
        <w:numPr>
          <w:ilvl w:val="1"/>
          <w:numId w:val="956"/>
        </w:numPr>
        <w:spacing w:after="0" w:line="259" w:lineRule="auto"/>
      </w:pPr>
      <w:r w:rsidRPr="00642FB4">
        <w:t>JpaTransactionManager for JPA</w:t>
      </w:r>
    </w:p>
    <w:p w14:paraId="0A45E160" w14:textId="77777777" w:rsidR="008F3DA4" w:rsidRPr="00642FB4" w:rsidRDefault="00000000" w:rsidP="008F3DA4">
      <w:pPr>
        <w:spacing w:after="0" w:line="259" w:lineRule="auto"/>
      </w:pPr>
      <w:r>
        <w:pict w14:anchorId="747D29B7">
          <v:rect id="_x0000_i1513" style="width:0;height:1.5pt" o:hralign="center" o:hrstd="t" o:hr="t" fillcolor="#a0a0a0" stroked="f"/>
        </w:pict>
      </w:r>
    </w:p>
    <w:p w14:paraId="35E3DF91"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Conditional Back-Off (Why It Matters)</w:t>
      </w:r>
    </w:p>
    <w:p w14:paraId="0204804B" w14:textId="77777777" w:rsidR="008F3DA4" w:rsidRPr="00642FB4" w:rsidRDefault="008F3DA4" w:rsidP="008F3DA4">
      <w:pPr>
        <w:numPr>
          <w:ilvl w:val="0"/>
          <w:numId w:val="957"/>
        </w:numPr>
        <w:spacing w:after="0" w:line="259" w:lineRule="auto"/>
      </w:pPr>
      <w:r w:rsidRPr="00642FB4">
        <w:t xml:space="preserve">If you define your own @Bean DataSource, Boot </w:t>
      </w:r>
      <w:r w:rsidRPr="00642FB4">
        <w:rPr>
          <w:b/>
          <w:bCs/>
        </w:rPr>
        <w:t>does not auto-configure</w:t>
      </w:r>
    </w:p>
    <w:p w14:paraId="01BA5CB8" w14:textId="77777777" w:rsidR="008F3DA4" w:rsidRPr="00642FB4" w:rsidRDefault="008F3DA4" w:rsidP="008F3DA4">
      <w:pPr>
        <w:numPr>
          <w:ilvl w:val="0"/>
          <w:numId w:val="957"/>
        </w:numPr>
        <w:spacing w:after="0" w:line="259" w:lineRule="auto"/>
      </w:pPr>
      <w:r w:rsidRPr="00642FB4">
        <w:t>This is achieved via @ConditionalOnMissingBean(DataSource.class) in DataSourceAutoConfiguration</w:t>
      </w:r>
    </w:p>
    <w:p w14:paraId="6583BD69" w14:textId="77777777" w:rsidR="008F3DA4" w:rsidRPr="00642FB4" w:rsidRDefault="008F3DA4" w:rsidP="008F3DA4">
      <w:pPr>
        <w:numPr>
          <w:ilvl w:val="0"/>
          <w:numId w:val="957"/>
        </w:numPr>
        <w:spacing w:after="0" w:line="259" w:lineRule="auto"/>
      </w:pPr>
      <w:r w:rsidRPr="00642FB4">
        <w:t xml:space="preserve">Allows </w:t>
      </w:r>
      <w:r w:rsidRPr="00642FB4">
        <w:rPr>
          <w:b/>
          <w:bCs/>
        </w:rPr>
        <w:t>full customization</w:t>
      </w:r>
      <w:r w:rsidRPr="00642FB4">
        <w:t xml:space="preserve"> while still providing opinionated defaults</w:t>
      </w:r>
    </w:p>
    <w:p w14:paraId="0A064953" w14:textId="77777777" w:rsidR="008F3DA4" w:rsidRPr="00642FB4" w:rsidRDefault="00000000" w:rsidP="008F3DA4">
      <w:pPr>
        <w:spacing w:after="0" w:line="259" w:lineRule="auto"/>
      </w:pPr>
      <w:r>
        <w:pict w14:anchorId="00B63CA2">
          <v:rect id="_x0000_i1514" style="width:0;height:1.5pt" o:hralign="center" o:hrstd="t" o:hr="t" fillcolor="#a0a0a0" stroked="f"/>
        </w:pict>
      </w:r>
    </w:p>
    <w:p w14:paraId="2E379B5E"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Embedded vs External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5741"/>
      </w:tblGrid>
      <w:tr w:rsidR="008F3DA4" w:rsidRPr="00642FB4" w14:paraId="79F0DADA" w14:textId="77777777" w:rsidTr="00B72B58">
        <w:trPr>
          <w:tblHeader/>
          <w:tblCellSpacing w:w="15" w:type="dxa"/>
        </w:trPr>
        <w:tc>
          <w:tcPr>
            <w:tcW w:w="0" w:type="auto"/>
            <w:vAlign w:val="center"/>
            <w:hideMark/>
          </w:tcPr>
          <w:p w14:paraId="2650310D" w14:textId="77777777" w:rsidR="008F3DA4" w:rsidRPr="00642FB4" w:rsidRDefault="008F3DA4" w:rsidP="00B72B58">
            <w:pPr>
              <w:spacing w:after="0" w:line="259" w:lineRule="auto"/>
              <w:rPr>
                <w:b/>
                <w:bCs/>
              </w:rPr>
            </w:pPr>
            <w:r w:rsidRPr="00642FB4">
              <w:rPr>
                <w:b/>
                <w:bCs/>
              </w:rPr>
              <w:t>Type</w:t>
            </w:r>
          </w:p>
        </w:tc>
        <w:tc>
          <w:tcPr>
            <w:tcW w:w="0" w:type="auto"/>
            <w:vAlign w:val="center"/>
            <w:hideMark/>
          </w:tcPr>
          <w:p w14:paraId="6D7699A2" w14:textId="77777777" w:rsidR="008F3DA4" w:rsidRPr="00642FB4" w:rsidRDefault="008F3DA4" w:rsidP="00B72B58">
            <w:pPr>
              <w:spacing w:after="0" w:line="259" w:lineRule="auto"/>
              <w:rPr>
                <w:b/>
                <w:bCs/>
              </w:rPr>
            </w:pPr>
            <w:r w:rsidRPr="00642FB4">
              <w:rPr>
                <w:b/>
                <w:bCs/>
              </w:rPr>
              <w:t>Behavior</w:t>
            </w:r>
          </w:p>
        </w:tc>
      </w:tr>
      <w:tr w:rsidR="008F3DA4" w:rsidRPr="00642FB4" w14:paraId="24DABE65" w14:textId="77777777" w:rsidTr="00B72B58">
        <w:trPr>
          <w:tblCellSpacing w:w="15" w:type="dxa"/>
        </w:trPr>
        <w:tc>
          <w:tcPr>
            <w:tcW w:w="0" w:type="auto"/>
            <w:vAlign w:val="center"/>
            <w:hideMark/>
          </w:tcPr>
          <w:p w14:paraId="2808D8E7" w14:textId="77777777" w:rsidR="008F3DA4" w:rsidRPr="00642FB4" w:rsidRDefault="008F3DA4" w:rsidP="00B72B58">
            <w:pPr>
              <w:spacing w:after="0" w:line="259" w:lineRule="auto"/>
            </w:pPr>
            <w:r w:rsidRPr="00642FB4">
              <w:t>Embedded DB (H2/HSQL/Derby)</w:t>
            </w:r>
          </w:p>
        </w:tc>
        <w:tc>
          <w:tcPr>
            <w:tcW w:w="0" w:type="auto"/>
            <w:vAlign w:val="center"/>
            <w:hideMark/>
          </w:tcPr>
          <w:p w14:paraId="7675EB8F" w14:textId="77777777" w:rsidR="008F3DA4" w:rsidRPr="00642FB4" w:rsidRDefault="008F3DA4" w:rsidP="00B72B58">
            <w:pPr>
              <w:spacing w:after="0" w:line="259" w:lineRule="auto"/>
            </w:pPr>
            <w:r w:rsidRPr="00642FB4">
              <w:t>Auto-configured if on classpath; defaults to in-memory DB</w:t>
            </w:r>
          </w:p>
        </w:tc>
      </w:tr>
      <w:tr w:rsidR="008F3DA4" w:rsidRPr="00642FB4" w14:paraId="3CB1D159" w14:textId="77777777" w:rsidTr="00B72B58">
        <w:trPr>
          <w:tblCellSpacing w:w="15" w:type="dxa"/>
        </w:trPr>
        <w:tc>
          <w:tcPr>
            <w:tcW w:w="0" w:type="auto"/>
            <w:vAlign w:val="center"/>
            <w:hideMark/>
          </w:tcPr>
          <w:p w14:paraId="76C6DC77" w14:textId="77777777" w:rsidR="008F3DA4" w:rsidRPr="00642FB4" w:rsidRDefault="008F3DA4" w:rsidP="00B72B58">
            <w:pPr>
              <w:spacing w:after="0" w:line="259" w:lineRule="auto"/>
            </w:pPr>
            <w:r w:rsidRPr="00642FB4">
              <w:t>External DB</w:t>
            </w:r>
          </w:p>
        </w:tc>
        <w:tc>
          <w:tcPr>
            <w:tcW w:w="0" w:type="auto"/>
            <w:vAlign w:val="center"/>
            <w:hideMark/>
          </w:tcPr>
          <w:p w14:paraId="4604AEC7" w14:textId="77777777" w:rsidR="008F3DA4" w:rsidRPr="00642FB4" w:rsidRDefault="008F3DA4" w:rsidP="00B72B58">
            <w:pPr>
              <w:spacing w:after="0" w:line="259" w:lineRule="auto"/>
            </w:pPr>
            <w:r w:rsidRPr="00642FB4">
              <w:t>Requires spring.datasource.url + credentials; auto-detect driver</w:t>
            </w:r>
          </w:p>
        </w:tc>
      </w:tr>
    </w:tbl>
    <w:p w14:paraId="0CB920FF" w14:textId="77777777" w:rsidR="008F3DA4" w:rsidRPr="00642FB4" w:rsidRDefault="00000000" w:rsidP="008F3DA4">
      <w:pPr>
        <w:spacing w:after="0" w:line="259" w:lineRule="auto"/>
      </w:pPr>
      <w:r>
        <w:pict w14:anchorId="6A40BCBC">
          <v:rect id="_x0000_i1515" style="width:0;height:1.5pt" o:hralign="center" o:hrstd="t" o:hr="t" fillcolor="#a0a0a0" stroked="f"/>
        </w:pict>
      </w:r>
    </w:p>
    <w:p w14:paraId="35338C10"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Metrics and Monitoring Integration</w:t>
      </w:r>
    </w:p>
    <w:p w14:paraId="159108D9" w14:textId="77777777" w:rsidR="008F3DA4" w:rsidRPr="00642FB4" w:rsidRDefault="008F3DA4" w:rsidP="008F3DA4">
      <w:pPr>
        <w:numPr>
          <w:ilvl w:val="0"/>
          <w:numId w:val="958"/>
        </w:numPr>
        <w:spacing w:after="0" w:line="259" w:lineRule="auto"/>
      </w:pPr>
      <w:r w:rsidRPr="00642FB4">
        <w:t xml:space="preserve">Auto-configured DataSource is </w:t>
      </w:r>
      <w:r w:rsidRPr="00642FB4">
        <w:rPr>
          <w:b/>
          <w:bCs/>
        </w:rPr>
        <w:t>instrumented with Micrometer</w:t>
      </w:r>
      <w:r w:rsidRPr="00642FB4">
        <w:t>:</w:t>
      </w:r>
    </w:p>
    <w:p w14:paraId="780D27CC" w14:textId="77777777" w:rsidR="008F3DA4" w:rsidRPr="00642FB4" w:rsidRDefault="008F3DA4" w:rsidP="008F3DA4">
      <w:pPr>
        <w:numPr>
          <w:ilvl w:val="1"/>
          <w:numId w:val="958"/>
        </w:numPr>
        <w:spacing w:after="0" w:line="259" w:lineRule="auto"/>
      </w:pPr>
      <w:r w:rsidRPr="00642FB4">
        <w:t>HikariCP exposes pool metrics</w:t>
      </w:r>
    </w:p>
    <w:p w14:paraId="2BBCBB71" w14:textId="77777777" w:rsidR="008F3DA4" w:rsidRPr="00642FB4" w:rsidRDefault="008F3DA4" w:rsidP="008F3DA4">
      <w:pPr>
        <w:numPr>
          <w:ilvl w:val="1"/>
          <w:numId w:val="958"/>
        </w:numPr>
        <w:spacing w:after="0" w:line="259" w:lineRule="auto"/>
      </w:pPr>
      <w:r w:rsidRPr="00642FB4">
        <w:t>Metrics available at /actuator/metrics automatically</w:t>
      </w:r>
    </w:p>
    <w:p w14:paraId="026F9B1F" w14:textId="77777777" w:rsidR="008F3DA4" w:rsidRPr="00642FB4" w:rsidRDefault="008F3DA4" w:rsidP="008F3DA4">
      <w:pPr>
        <w:numPr>
          <w:ilvl w:val="0"/>
          <w:numId w:val="958"/>
        </w:numPr>
        <w:spacing w:after="0" w:line="259" w:lineRule="auto"/>
      </w:pPr>
      <w:r w:rsidRPr="00642FB4">
        <w:t>Allows monitoring connection usage, active/idle connections, wait times</w:t>
      </w:r>
    </w:p>
    <w:p w14:paraId="0E9EA92A" w14:textId="77777777" w:rsidR="008F3DA4" w:rsidRPr="00642FB4" w:rsidRDefault="00000000" w:rsidP="008F3DA4">
      <w:pPr>
        <w:spacing w:after="0" w:line="259" w:lineRule="auto"/>
      </w:pPr>
      <w:r>
        <w:pict w14:anchorId="509566BE">
          <v:rect id="_x0000_i1516" style="width:0;height:1.5pt" o:hralign="center" o:hrstd="t" o:hr="t" fillcolor="#a0a0a0" stroked="f"/>
        </w:pict>
      </w:r>
    </w:p>
    <w:p w14:paraId="77CC6CE0"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7879BC31" w14:textId="77777777" w:rsidR="008F3DA4" w:rsidRPr="00642FB4" w:rsidRDefault="008F3DA4" w:rsidP="008F3DA4">
      <w:pPr>
        <w:numPr>
          <w:ilvl w:val="0"/>
          <w:numId w:val="959"/>
        </w:numPr>
        <w:spacing w:after="0" w:line="259" w:lineRule="auto"/>
      </w:pPr>
      <w:r w:rsidRPr="00642FB4">
        <w:rPr>
          <w:b/>
          <w:bCs/>
        </w:rPr>
        <w:t>Explicit configuration</w:t>
      </w:r>
      <w:r w:rsidRPr="00642FB4">
        <w:t xml:space="preserve"> for production DBs (URL, credentials, pool size)</w:t>
      </w:r>
    </w:p>
    <w:p w14:paraId="71359683" w14:textId="77777777" w:rsidR="008F3DA4" w:rsidRPr="00642FB4" w:rsidRDefault="008F3DA4" w:rsidP="008F3DA4">
      <w:pPr>
        <w:numPr>
          <w:ilvl w:val="0"/>
          <w:numId w:val="959"/>
        </w:numPr>
        <w:spacing w:after="0" w:line="259" w:lineRule="auto"/>
      </w:pPr>
      <w:r w:rsidRPr="00642FB4">
        <w:rPr>
          <w:b/>
          <w:bCs/>
        </w:rPr>
        <w:t>Prefer HikariCP</w:t>
      </w:r>
      <w:r w:rsidRPr="00642FB4">
        <w:t xml:space="preserve"> (default, high-performance, low latency)</w:t>
      </w:r>
    </w:p>
    <w:p w14:paraId="2FDC2364" w14:textId="77777777" w:rsidR="008F3DA4" w:rsidRPr="00642FB4" w:rsidRDefault="008F3DA4" w:rsidP="008F3DA4">
      <w:pPr>
        <w:numPr>
          <w:ilvl w:val="0"/>
          <w:numId w:val="959"/>
        </w:numPr>
        <w:spacing w:after="0" w:line="259" w:lineRule="auto"/>
      </w:pPr>
      <w:r w:rsidRPr="00642FB4">
        <w:rPr>
          <w:b/>
          <w:bCs/>
        </w:rPr>
        <w:t>Tune connection pool</w:t>
      </w:r>
      <w:r w:rsidRPr="00642FB4">
        <w:t xml:space="preserve"> based on workload (max pool size, idle timeout)</w:t>
      </w:r>
    </w:p>
    <w:p w14:paraId="2B467A49" w14:textId="77777777" w:rsidR="008F3DA4" w:rsidRPr="00642FB4" w:rsidRDefault="008F3DA4" w:rsidP="008F3DA4">
      <w:pPr>
        <w:numPr>
          <w:ilvl w:val="0"/>
          <w:numId w:val="959"/>
        </w:numPr>
        <w:spacing w:after="0" w:line="259" w:lineRule="auto"/>
      </w:pPr>
      <w:r w:rsidRPr="00642FB4">
        <w:rPr>
          <w:b/>
          <w:bCs/>
        </w:rPr>
        <w:t>Enable metrics exposure</w:t>
      </w:r>
      <w:r w:rsidRPr="00642FB4">
        <w:t xml:space="preserve"> for DB pools</w:t>
      </w:r>
    </w:p>
    <w:p w14:paraId="49CE1CE2" w14:textId="77777777" w:rsidR="008F3DA4" w:rsidRPr="00642FB4" w:rsidRDefault="008F3DA4" w:rsidP="008F3DA4">
      <w:pPr>
        <w:numPr>
          <w:ilvl w:val="0"/>
          <w:numId w:val="959"/>
        </w:numPr>
        <w:spacing w:after="0" w:line="259" w:lineRule="auto"/>
      </w:pPr>
      <w:r w:rsidRPr="00642FB4">
        <w:rPr>
          <w:b/>
          <w:bCs/>
        </w:rPr>
        <w:t>Secure credentials</w:t>
      </w:r>
      <w:r w:rsidRPr="00642FB4">
        <w:t xml:space="preserve"> with environment variables or Spring Vault</w:t>
      </w:r>
    </w:p>
    <w:p w14:paraId="0336E631" w14:textId="77777777" w:rsidR="008F3DA4" w:rsidRPr="00642FB4" w:rsidRDefault="008F3DA4" w:rsidP="008F3DA4">
      <w:pPr>
        <w:numPr>
          <w:ilvl w:val="0"/>
          <w:numId w:val="959"/>
        </w:numPr>
        <w:spacing w:after="0" w:line="259" w:lineRule="auto"/>
      </w:pPr>
      <w:r w:rsidRPr="00642FB4">
        <w:rPr>
          <w:b/>
          <w:bCs/>
        </w:rPr>
        <w:t>Custom DataSource beans</w:t>
      </w:r>
      <w:r w:rsidRPr="00642FB4">
        <w:t xml:space="preserve"> only if you need advanced configuration (multi-DB, routing, custom metrics)</w:t>
      </w:r>
    </w:p>
    <w:p w14:paraId="6C29A257" w14:textId="77777777" w:rsidR="008F3DA4" w:rsidRPr="00642FB4" w:rsidRDefault="00000000" w:rsidP="008F3DA4">
      <w:pPr>
        <w:spacing w:after="0" w:line="259" w:lineRule="auto"/>
      </w:pPr>
      <w:r>
        <w:lastRenderedPageBreak/>
        <w:pict w14:anchorId="0E93624A">
          <v:rect id="_x0000_i1517" style="width:0;height:1.5pt" o:hralign="center" o:hrstd="t" o:hr="t" fillcolor="#a0a0a0" stroked="f"/>
        </w:pict>
      </w:r>
    </w:p>
    <w:p w14:paraId="1445DAD2"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56E87464" w14:textId="77777777" w:rsidR="008F3DA4" w:rsidRPr="00642FB4" w:rsidRDefault="008F3DA4" w:rsidP="008F3DA4">
      <w:pPr>
        <w:spacing w:after="0" w:line="259" w:lineRule="auto"/>
      </w:pPr>
      <w:r w:rsidRPr="00642FB4">
        <w:rPr>
          <w:b/>
          <w:bCs/>
        </w:rPr>
        <w:t>Spring Boot auto-configures a DataSource via DataSourceAutoConfiguration using classpath detection, spring.datasource.* properties, HikariCP (default) or other pools, and backs off if a user-defined DataSource exists, fully integrating with JPA, transaction management, and metrics.</w:t>
      </w:r>
    </w:p>
    <w:p w14:paraId="2EC612D2" w14:textId="77777777" w:rsidR="008F3DA4" w:rsidRPr="00642FB4" w:rsidRDefault="008F3DA4" w:rsidP="008F3DA4">
      <w:pPr>
        <w:spacing w:after="0"/>
      </w:pPr>
    </w:p>
    <w:p w14:paraId="744DFF01" w14:textId="77777777" w:rsidR="008F3DA4" w:rsidRPr="008F3DA4" w:rsidRDefault="008F3DA4" w:rsidP="008F3DA4">
      <w:pPr>
        <w:rPr>
          <w:b/>
          <w:bCs/>
          <w:color w:val="EE0000"/>
          <w:sz w:val="24"/>
          <w:szCs w:val="24"/>
          <w:lang w:val="en-IN"/>
        </w:rPr>
      </w:pPr>
      <w:r w:rsidRPr="008F3DA4">
        <w:rPr>
          <w:b/>
          <w:bCs/>
          <w:color w:val="EE0000"/>
          <w:sz w:val="24"/>
          <w:szCs w:val="24"/>
          <w:lang w:val="en-IN"/>
        </w:rPr>
        <w:t>2.  How connection pooling is handled (HikariCP)?</w:t>
      </w:r>
    </w:p>
    <w:p w14:paraId="36E1CC2E"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0F62E33F" w14:textId="77777777" w:rsidR="008F3DA4" w:rsidRPr="00642FB4" w:rsidRDefault="008F3DA4" w:rsidP="008F3DA4">
      <w:pPr>
        <w:spacing w:after="0" w:line="259" w:lineRule="auto"/>
      </w:pPr>
      <w:r w:rsidRPr="00642FB4">
        <w:rPr>
          <w:b/>
          <w:bCs/>
        </w:rPr>
        <w:t>Spring Boot uses HikariCP as the default connection pool when a DataSource is auto-configured. HikariCP is high-performance, lightweight, and fully managed via spring.datasource.* properties. Boot auto-wires HikariCP, initializes the pool at startup, exposes metrics, and integrates with transaction management and Micrometer for monitoring.</w:t>
      </w:r>
    </w:p>
    <w:p w14:paraId="5FB495E4" w14:textId="77777777" w:rsidR="008F3DA4" w:rsidRPr="00642FB4" w:rsidRDefault="008F3DA4" w:rsidP="008F3DA4">
      <w:pPr>
        <w:spacing w:after="0" w:line="259" w:lineRule="auto"/>
      </w:pPr>
      <w:r w:rsidRPr="00642FB4">
        <w:t>Key insight:</w:t>
      </w:r>
    </w:p>
    <w:p w14:paraId="2DE739E6" w14:textId="77777777" w:rsidR="008F3DA4" w:rsidRPr="00642FB4" w:rsidRDefault="008F3DA4" w:rsidP="008F3DA4">
      <w:pPr>
        <w:numPr>
          <w:ilvl w:val="0"/>
          <w:numId w:val="960"/>
        </w:numPr>
        <w:spacing w:after="0" w:line="259" w:lineRule="auto"/>
      </w:pPr>
      <w:r w:rsidRPr="00642FB4">
        <w:t xml:space="preserve">HikariCP handles </w:t>
      </w:r>
      <w:r w:rsidRPr="00642FB4">
        <w:rPr>
          <w:b/>
          <w:bCs/>
        </w:rPr>
        <w:t>connection creation, validation, and lifecycle</w:t>
      </w:r>
      <w:r w:rsidRPr="00642FB4">
        <w:t xml:space="preserve"> efficiently.</w:t>
      </w:r>
    </w:p>
    <w:p w14:paraId="1AA4FFE1" w14:textId="77777777" w:rsidR="008F3DA4" w:rsidRPr="00642FB4" w:rsidRDefault="008F3DA4" w:rsidP="008F3DA4">
      <w:pPr>
        <w:numPr>
          <w:ilvl w:val="0"/>
          <w:numId w:val="960"/>
        </w:numPr>
        <w:spacing w:after="0" w:line="259" w:lineRule="auto"/>
      </w:pPr>
      <w:r w:rsidRPr="00642FB4">
        <w:t>Spring Boot abstracts most configuration but allows production tuning.</w:t>
      </w:r>
    </w:p>
    <w:p w14:paraId="46F90D9D" w14:textId="77777777" w:rsidR="008F3DA4" w:rsidRPr="00642FB4" w:rsidRDefault="00000000" w:rsidP="008F3DA4">
      <w:pPr>
        <w:spacing w:after="0" w:line="259" w:lineRule="auto"/>
      </w:pPr>
      <w:r>
        <w:pict w14:anchorId="5CE6BDAE">
          <v:rect id="_x0000_i1518" style="width:0;height:1.5pt" o:hralign="center" o:hrstd="t" o:hr="t" fillcolor="#a0a0a0" stroked="f"/>
        </w:pict>
      </w:r>
    </w:p>
    <w:p w14:paraId="5B8C26B0"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How Boot Auto-Wires HikariCP</w:t>
      </w:r>
    </w:p>
    <w:p w14:paraId="2AB501EF" w14:textId="77777777" w:rsidR="008F3DA4" w:rsidRPr="00642FB4" w:rsidRDefault="008F3DA4" w:rsidP="008F3DA4">
      <w:pPr>
        <w:numPr>
          <w:ilvl w:val="0"/>
          <w:numId w:val="961"/>
        </w:numPr>
        <w:spacing w:after="0" w:line="259" w:lineRule="auto"/>
      </w:pPr>
      <w:r w:rsidRPr="00642FB4">
        <w:t>Boot detects HikariCP on the classpath:</w:t>
      </w:r>
    </w:p>
    <w:p w14:paraId="7D17F90C" w14:textId="77777777" w:rsidR="008F3DA4" w:rsidRPr="00642FB4" w:rsidRDefault="008F3DA4" w:rsidP="008F3DA4">
      <w:pPr>
        <w:spacing w:after="0" w:line="259" w:lineRule="auto"/>
      </w:pPr>
      <w:r w:rsidRPr="00642FB4">
        <w:t>@ConditionalOnClass(HikariDataSource.class)</w:t>
      </w:r>
    </w:p>
    <w:p w14:paraId="1BBA4FA7" w14:textId="77777777" w:rsidR="008F3DA4" w:rsidRPr="00642FB4" w:rsidRDefault="008F3DA4" w:rsidP="008F3DA4">
      <w:pPr>
        <w:spacing w:after="0" w:line="259" w:lineRule="auto"/>
      </w:pPr>
      <w:r w:rsidRPr="00642FB4">
        <w:t>@ConditionalOnMissingBean(DataSource.class)</w:t>
      </w:r>
    </w:p>
    <w:p w14:paraId="558E6ABF" w14:textId="77777777" w:rsidR="008F3DA4" w:rsidRPr="00642FB4" w:rsidRDefault="008F3DA4" w:rsidP="008F3DA4">
      <w:pPr>
        <w:spacing w:after="0" w:line="259" w:lineRule="auto"/>
      </w:pPr>
      <w:r w:rsidRPr="00642FB4">
        <w:t>public DataSource dataSource(DataSourceProperties properties) {</w:t>
      </w:r>
    </w:p>
    <w:p w14:paraId="53A1FA40" w14:textId="77777777" w:rsidR="008F3DA4" w:rsidRPr="00642FB4" w:rsidRDefault="008F3DA4" w:rsidP="008F3DA4">
      <w:pPr>
        <w:spacing w:after="0" w:line="259" w:lineRule="auto"/>
      </w:pPr>
      <w:r w:rsidRPr="00642FB4">
        <w:t xml:space="preserve">    return properties.initializeDataSourceBuilder()</w:t>
      </w:r>
    </w:p>
    <w:p w14:paraId="080A536D" w14:textId="77777777" w:rsidR="008F3DA4" w:rsidRPr="00642FB4" w:rsidRDefault="008F3DA4" w:rsidP="008F3DA4">
      <w:pPr>
        <w:spacing w:after="0" w:line="259" w:lineRule="auto"/>
      </w:pPr>
      <w:r w:rsidRPr="00642FB4">
        <w:t xml:space="preserve">                     .type(HikariDataSource.class)</w:t>
      </w:r>
    </w:p>
    <w:p w14:paraId="0F2F3ED6" w14:textId="77777777" w:rsidR="008F3DA4" w:rsidRPr="00642FB4" w:rsidRDefault="008F3DA4" w:rsidP="008F3DA4">
      <w:pPr>
        <w:spacing w:after="0" w:line="259" w:lineRule="auto"/>
      </w:pPr>
      <w:r w:rsidRPr="00642FB4">
        <w:t xml:space="preserve">                     .build();</w:t>
      </w:r>
    </w:p>
    <w:p w14:paraId="228A6119" w14:textId="77777777" w:rsidR="008F3DA4" w:rsidRPr="00642FB4" w:rsidRDefault="008F3DA4" w:rsidP="008F3DA4">
      <w:pPr>
        <w:spacing w:after="0" w:line="259" w:lineRule="auto"/>
      </w:pPr>
      <w:r w:rsidRPr="00642FB4">
        <w:t>}</w:t>
      </w:r>
    </w:p>
    <w:p w14:paraId="31BBCF41" w14:textId="77777777" w:rsidR="008F3DA4" w:rsidRPr="00642FB4" w:rsidRDefault="008F3DA4" w:rsidP="008F3DA4">
      <w:pPr>
        <w:numPr>
          <w:ilvl w:val="0"/>
          <w:numId w:val="962"/>
        </w:numPr>
        <w:spacing w:after="0" w:line="259" w:lineRule="auto"/>
      </w:pPr>
      <w:r w:rsidRPr="00642FB4">
        <w:t>DataSourceProperties binds spring.datasource.* properties to HikariCP:</w:t>
      </w:r>
    </w:p>
    <w:p w14:paraId="0D0ABBEB" w14:textId="77777777" w:rsidR="008F3DA4" w:rsidRPr="00642FB4" w:rsidRDefault="008F3DA4" w:rsidP="008F3DA4">
      <w:pPr>
        <w:numPr>
          <w:ilvl w:val="1"/>
          <w:numId w:val="962"/>
        </w:numPr>
        <w:spacing w:after="0" w:line="259" w:lineRule="auto"/>
      </w:pPr>
      <w:r w:rsidRPr="00642FB4">
        <w:t>URL, username, password</w:t>
      </w:r>
    </w:p>
    <w:p w14:paraId="6FD7EEE6" w14:textId="77777777" w:rsidR="008F3DA4" w:rsidRPr="00642FB4" w:rsidRDefault="008F3DA4" w:rsidP="008F3DA4">
      <w:pPr>
        <w:numPr>
          <w:ilvl w:val="1"/>
          <w:numId w:val="962"/>
        </w:numPr>
        <w:spacing w:after="0" w:line="259" w:lineRule="auto"/>
      </w:pPr>
      <w:r w:rsidRPr="00642FB4">
        <w:t>Pool size, idle timeout, max lifetime</w:t>
      </w:r>
    </w:p>
    <w:p w14:paraId="49F4E72A" w14:textId="77777777" w:rsidR="008F3DA4" w:rsidRPr="00642FB4" w:rsidRDefault="008F3DA4" w:rsidP="008F3DA4">
      <w:pPr>
        <w:numPr>
          <w:ilvl w:val="1"/>
          <w:numId w:val="962"/>
        </w:numPr>
        <w:spacing w:after="0" w:line="259" w:lineRule="auto"/>
      </w:pPr>
      <w:r w:rsidRPr="00642FB4">
        <w:t>Connection test query (optional)</w:t>
      </w:r>
    </w:p>
    <w:p w14:paraId="5355089A" w14:textId="77777777" w:rsidR="008F3DA4" w:rsidRPr="00642FB4" w:rsidRDefault="00000000" w:rsidP="008F3DA4">
      <w:pPr>
        <w:spacing w:after="0" w:line="259" w:lineRule="auto"/>
      </w:pPr>
      <w:r>
        <w:pict w14:anchorId="1B079C32">
          <v:rect id="_x0000_i1519" style="width:0;height:1.5pt" o:hralign="center" o:hrstd="t" o:hr="t" fillcolor="#a0a0a0" stroked="f"/>
        </w:pict>
      </w:r>
    </w:p>
    <w:p w14:paraId="0037EDB1"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HikariCP Internal Mechanisms</w:t>
      </w:r>
    </w:p>
    <w:p w14:paraId="7CA6486F" w14:textId="77777777" w:rsidR="008F3DA4" w:rsidRPr="00642FB4" w:rsidRDefault="008F3DA4" w:rsidP="008F3DA4">
      <w:pPr>
        <w:spacing w:after="0" w:line="259" w:lineRule="auto"/>
        <w:rPr>
          <w:b/>
          <w:bCs/>
        </w:rPr>
      </w:pPr>
      <w:r w:rsidRPr="00642FB4">
        <w:rPr>
          <w:b/>
          <w:bCs/>
        </w:rPr>
        <w:t>A. Connection Pool Lifecycle</w:t>
      </w:r>
    </w:p>
    <w:p w14:paraId="1235BFD1" w14:textId="77777777" w:rsidR="008F3DA4" w:rsidRPr="00642FB4" w:rsidRDefault="008F3DA4" w:rsidP="008F3DA4">
      <w:pPr>
        <w:numPr>
          <w:ilvl w:val="0"/>
          <w:numId w:val="963"/>
        </w:numPr>
        <w:spacing w:after="0" w:line="259" w:lineRule="auto"/>
      </w:pPr>
      <w:r w:rsidRPr="00642FB4">
        <w:rPr>
          <w:b/>
          <w:bCs/>
        </w:rPr>
        <w:t>Initialization</w:t>
      </w:r>
    </w:p>
    <w:p w14:paraId="330C6F99" w14:textId="77777777" w:rsidR="008F3DA4" w:rsidRPr="00642FB4" w:rsidRDefault="008F3DA4" w:rsidP="008F3DA4">
      <w:pPr>
        <w:numPr>
          <w:ilvl w:val="1"/>
          <w:numId w:val="963"/>
        </w:numPr>
        <w:spacing w:after="0" w:line="259" w:lineRule="auto"/>
      </w:pPr>
      <w:r w:rsidRPr="00642FB4">
        <w:t>Creates minimumIdle connections immediately or lazily</w:t>
      </w:r>
    </w:p>
    <w:p w14:paraId="7F21FCAC" w14:textId="77777777" w:rsidR="008F3DA4" w:rsidRPr="00642FB4" w:rsidRDefault="008F3DA4" w:rsidP="008F3DA4">
      <w:pPr>
        <w:numPr>
          <w:ilvl w:val="1"/>
          <w:numId w:val="963"/>
        </w:numPr>
        <w:spacing w:after="0" w:line="259" w:lineRule="auto"/>
      </w:pPr>
      <w:r w:rsidRPr="00642FB4">
        <w:t>Initializes internal structures (ConcurrentBag, connection queue)</w:t>
      </w:r>
    </w:p>
    <w:p w14:paraId="55E7463F" w14:textId="77777777" w:rsidR="008F3DA4" w:rsidRPr="00642FB4" w:rsidRDefault="008F3DA4" w:rsidP="008F3DA4">
      <w:pPr>
        <w:numPr>
          <w:ilvl w:val="0"/>
          <w:numId w:val="963"/>
        </w:numPr>
        <w:spacing w:after="0" w:line="259" w:lineRule="auto"/>
      </w:pPr>
      <w:r w:rsidRPr="00642FB4">
        <w:rPr>
          <w:b/>
          <w:bCs/>
        </w:rPr>
        <w:t>Borrowing a Connection</w:t>
      </w:r>
    </w:p>
    <w:p w14:paraId="247ED128" w14:textId="77777777" w:rsidR="008F3DA4" w:rsidRPr="00642FB4" w:rsidRDefault="008F3DA4" w:rsidP="008F3DA4">
      <w:pPr>
        <w:numPr>
          <w:ilvl w:val="1"/>
          <w:numId w:val="963"/>
        </w:numPr>
        <w:spacing w:after="0" w:line="259" w:lineRule="auto"/>
      </w:pPr>
      <w:r w:rsidRPr="00642FB4">
        <w:t>getConnection() checks out a live connection</w:t>
      </w:r>
    </w:p>
    <w:p w14:paraId="302A9F15" w14:textId="77777777" w:rsidR="008F3DA4" w:rsidRPr="00642FB4" w:rsidRDefault="008F3DA4" w:rsidP="008F3DA4">
      <w:pPr>
        <w:numPr>
          <w:ilvl w:val="1"/>
          <w:numId w:val="963"/>
        </w:numPr>
        <w:spacing w:after="0" w:line="259" w:lineRule="auto"/>
      </w:pPr>
      <w:r w:rsidRPr="00642FB4">
        <w:t>If pool exhausted, waits for connectionTimeout before throwing exception</w:t>
      </w:r>
    </w:p>
    <w:p w14:paraId="6E25C144" w14:textId="77777777" w:rsidR="008F3DA4" w:rsidRPr="00642FB4" w:rsidRDefault="008F3DA4" w:rsidP="008F3DA4">
      <w:pPr>
        <w:numPr>
          <w:ilvl w:val="0"/>
          <w:numId w:val="963"/>
        </w:numPr>
        <w:spacing w:after="0" w:line="259" w:lineRule="auto"/>
      </w:pPr>
      <w:r w:rsidRPr="00642FB4">
        <w:rPr>
          <w:b/>
          <w:bCs/>
        </w:rPr>
        <w:t>Returning a Connection</w:t>
      </w:r>
    </w:p>
    <w:p w14:paraId="39744956" w14:textId="77777777" w:rsidR="008F3DA4" w:rsidRPr="00642FB4" w:rsidRDefault="008F3DA4" w:rsidP="008F3DA4">
      <w:pPr>
        <w:numPr>
          <w:ilvl w:val="1"/>
          <w:numId w:val="963"/>
        </w:numPr>
        <w:spacing w:after="0" w:line="259" w:lineRule="auto"/>
      </w:pPr>
      <w:r w:rsidRPr="00642FB4">
        <w:t>Connections are returned to the pool</w:t>
      </w:r>
    </w:p>
    <w:p w14:paraId="3D2E36FE" w14:textId="77777777" w:rsidR="008F3DA4" w:rsidRPr="00642FB4" w:rsidRDefault="008F3DA4" w:rsidP="008F3DA4">
      <w:pPr>
        <w:numPr>
          <w:ilvl w:val="1"/>
          <w:numId w:val="963"/>
        </w:numPr>
        <w:spacing w:after="0" w:line="259" w:lineRule="auto"/>
      </w:pPr>
      <w:r w:rsidRPr="00642FB4">
        <w:t>HikariCP validates connection before reuse (optional validationTimeout)</w:t>
      </w:r>
    </w:p>
    <w:p w14:paraId="31008471" w14:textId="77777777" w:rsidR="008F3DA4" w:rsidRPr="00642FB4" w:rsidRDefault="008F3DA4" w:rsidP="008F3DA4">
      <w:pPr>
        <w:numPr>
          <w:ilvl w:val="0"/>
          <w:numId w:val="963"/>
        </w:numPr>
        <w:spacing w:after="0" w:line="259" w:lineRule="auto"/>
      </w:pPr>
      <w:r w:rsidRPr="00642FB4">
        <w:rPr>
          <w:b/>
          <w:bCs/>
        </w:rPr>
        <w:t>Connection Validation</w:t>
      </w:r>
    </w:p>
    <w:p w14:paraId="7BE5B88A" w14:textId="77777777" w:rsidR="008F3DA4" w:rsidRPr="00642FB4" w:rsidRDefault="008F3DA4" w:rsidP="008F3DA4">
      <w:pPr>
        <w:numPr>
          <w:ilvl w:val="1"/>
          <w:numId w:val="963"/>
        </w:numPr>
        <w:spacing w:after="0" w:line="259" w:lineRule="auto"/>
      </w:pPr>
      <w:r w:rsidRPr="00642FB4">
        <w:t>isValid() method or custom connectionTestQuery</w:t>
      </w:r>
    </w:p>
    <w:p w14:paraId="36E59000" w14:textId="77777777" w:rsidR="008F3DA4" w:rsidRPr="00642FB4" w:rsidRDefault="008F3DA4" w:rsidP="008F3DA4">
      <w:pPr>
        <w:numPr>
          <w:ilvl w:val="1"/>
          <w:numId w:val="963"/>
        </w:numPr>
        <w:spacing w:after="0" w:line="259" w:lineRule="auto"/>
      </w:pPr>
      <w:r w:rsidRPr="00642FB4">
        <w:lastRenderedPageBreak/>
        <w:t>Ensures stale/closed connections are removed</w:t>
      </w:r>
    </w:p>
    <w:p w14:paraId="1FD2323C" w14:textId="77777777" w:rsidR="008F3DA4" w:rsidRPr="00642FB4" w:rsidRDefault="008F3DA4" w:rsidP="008F3DA4">
      <w:pPr>
        <w:numPr>
          <w:ilvl w:val="0"/>
          <w:numId w:val="963"/>
        </w:numPr>
        <w:spacing w:after="0" w:line="259" w:lineRule="auto"/>
      </w:pPr>
      <w:r w:rsidRPr="00642FB4">
        <w:rPr>
          <w:b/>
          <w:bCs/>
        </w:rPr>
        <w:t>Eviction &amp; Max Lifetime</w:t>
      </w:r>
    </w:p>
    <w:p w14:paraId="5DDDE04B" w14:textId="77777777" w:rsidR="008F3DA4" w:rsidRPr="00642FB4" w:rsidRDefault="008F3DA4" w:rsidP="008F3DA4">
      <w:pPr>
        <w:numPr>
          <w:ilvl w:val="1"/>
          <w:numId w:val="963"/>
        </w:numPr>
        <w:spacing w:after="0" w:line="259" w:lineRule="auto"/>
      </w:pPr>
      <w:r w:rsidRPr="00642FB4">
        <w:t>Idle connections beyond maxLifetime are closed</w:t>
      </w:r>
    </w:p>
    <w:p w14:paraId="23F27570" w14:textId="77777777" w:rsidR="008F3DA4" w:rsidRPr="00642FB4" w:rsidRDefault="008F3DA4" w:rsidP="008F3DA4">
      <w:pPr>
        <w:numPr>
          <w:ilvl w:val="1"/>
          <w:numId w:val="963"/>
        </w:numPr>
        <w:spacing w:after="0" w:line="259" w:lineRule="auto"/>
      </w:pPr>
      <w:r w:rsidRPr="00642FB4">
        <w:t>Keeps pool healthy and prevents stale DB connections</w:t>
      </w:r>
    </w:p>
    <w:p w14:paraId="27901B83" w14:textId="77777777" w:rsidR="008F3DA4" w:rsidRPr="00642FB4" w:rsidRDefault="00000000" w:rsidP="008F3DA4">
      <w:pPr>
        <w:spacing w:after="0" w:line="259" w:lineRule="auto"/>
      </w:pPr>
      <w:r>
        <w:pict w14:anchorId="0DFFF7CB">
          <v:rect id="_x0000_i1520" style="width:0;height:1.5pt" o:hralign="center" o:hrstd="t" o:hr="t" fillcolor="#a0a0a0" stroked="f"/>
        </w:pict>
      </w:r>
    </w:p>
    <w:p w14:paraId="5E7C318D" w14:textId="77777777" w:rsidR="008F3DA4" w:rsidRPr="00642FB4" w:rsidRDefault="008F3DA4" w:rsidP="008F3DA4">
      <w:pPr>
        <w:spacing w:after="0" w:line="259" w:lineRule="auto"/>
        <w:rPr>
          <w:b/>
          <w:bCs/>
        </w:rPr>
      </w:pPr>
      <w:r w:rsidRPr="00642FB4">
        <w:rPr>
          <w:b/>
          <w:bCs/>
        </w:rPr>
        <w:t>B. Pool Size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762"/>
        <w:gridCol w:w="3447"/>
      </w:tblGrid>
      <w:tr w:rsidR="008F3DA4" w:rsidRPr="00642FB4" w14:paraId="01E80600" w14:textId="77777777" w:rsidTr="00B72B58">
        <w:trPr>
          <w:tblHeader/>
          <w:tblCellSpacing w:w="15" w:type="dxa"/>
        </w:trPr>
        <w:tc>
          <w:tcPr>
            <w:tcW w:w="0" w:type="auto"/>
            <w:vAlign w:val="center"/>
            <w:hideMark/>
          </w:tcPr>
          <w:p w14:paraId="5D85DA91" w14:textId="77777777" w:rsidR="008F3DA4" w:rsidRPr="00642FB4" w:rsidRDefault="008F3DA4" w:rsidP="00B72B58">
            <w:pPr>
              <w:spacing w:after="0" w:line="259" w:lineRule="auto"/>
              <w:rPr>
                <w:b/>
                <w:bCs/>
              </w:rPr>
            </w:pPr>
            <w:r w:rsidRPr="00642FB4">
              <w:rPr>
                <w:b/>
                <w:bCs/>
              </w:rPr>
              <w:t>Property</w:t>
            </w:r>
          </w:p>
        </w:tc>
        <w:tc>
          <w:tcPr>
            <w:tcW w:w="0" w:type="auto"/>
            <w:vAlign w:val="center"/>
            <w:hideMark/>
          </w:tcPr>
          <w:p w14:paraId="731EDF8A" w14:textId="77777777" w:rsidR="008F3DA4" w:rsidRPr="00642FB4" w:rsidRDefault="008F3DA4" w:rsidP="00B72B58">
            <w:pPr>
              <w:spacing w:after="0" w:line="259" w:lineRule="auto"/>
              <w:rPr>
                <w:b/>
                <w:bCs/>
              </w:rPr>
            </w:pPr>
            <w:r w:rsidRPr="00642FB4">
              <w:rPr>
                <w:b/>
                <w:bCs/>
              </w:rPr>
              <w:t>Default</w:t>
            </w:r>
          </w:p>
        </w:tc>
        <w:tc>
          <w:tcPr>
            <w:tcW w:w="0" w:type="auto"/>
            <w:vAlign w:val="center"/>
            <w:hideMark/>
          </w:tcPr>
          <w:p w14:paraId="02729C6F" w14:textId="77777777" w:rsidR="008F3DA4" w:rsidRPr="00642FB4" w:rsidRDefault="008F3DA4" w:rsidP="00B72B58">
            <w:pPr>
              <w:spacing w:after="0" w:line="259" w:lineRule="auto"/>
              <w:rPr>
                <w:b/>
                <w:bCs/>
              </w:rPr>
            </w:pPr>
            <w:r w:rsidRPr="00642FB4">
              <w:rPr>
                <w:b/>
                <w:bCs/>
              </w:rPr>
              <w:t>Notes</w:t>
            </w:r>
          </w:p>
        </w:tc>
      </w:tr>
      <w:tr w:rsidR="008F3DA4" w:rsidRPr="00642FB4" w14:paraId="0A526A91" w14:textId="77777777" w:rsidTr="00B72B58">
        <w:trPr>
          <w:tblCellSpacing w:w="15" w:type="dxa"/>
        </w:trPr>
        <w:tc>
          <w:tcPr>
            <w:tcW w:w="0" w:type="auto"/>
            <w:vAlign w:val="center"/>
            <w:hideMark/>
          </w:tcPr>
          <w:p w14:paraId="3D3ADFE8" w14:textId="77777777" w:rsidR="008F3DA4" w:rsidRPr="00642FB4" w:rsidRDefault="008F3DA4" w:rsidP="00B72B58">
            <w:pPr>
              <w:spacing w:after="0" w:line="259" w:lineRule="auto"/>
            </w:pPr>
            <w:r w:rsidRPr="00642FB4">
              <w:t>maximumPoolSize</w:t>
            </w:r>
          </w:p>
        </w:tc>
        <w:tc>
          <w:tcPr>
            <w:tcW w:w="0" w:type="auto"/>
            <w:vAlign w:val="center"/>
            <w:hideMark/>
          </w:tcPr>
          <w:p w14:paraId="16AC90B6" w14:textId="77777777" w:rsidR="008F3DA4" w:rsidRPr="00642FB4" w:rsidRDefault="008F3DA4" w:rsidP="00B72B58">
            <w:pPr>
              <w:spacing w:after="0" w:line="259" w:lineRule="auto"/>
            </w:pPr>
            <w:r w:rsidRPr="00642FB4">
              <w:t>10</w:t>
            </w:r>
          </w:p>
        </w:tc>
        <w:tc>
          <w:tcPr>
            <w:tcW w:w="0" w:type="auto"/>
            <w:vAlign w:val="center"/>
            <w:hideMark/>
          </w:tcPr>
          <w:p w14:paraId="7538423F" w14:textId="77777777" w:rsidR="008F3DA4" w:rsidRPr="00642FB4" w:rsidRDefault="008F3DA4" w:rsidP="00B72B58">
            <w:pPr>
              <w:spacing w:after="0" w:line="259" w:lineRule="auto"/>
            </w:pPr>
            <w:r w:rsidRPr="00642FB4">
              <w:t>Maximum active connections</w:t>
            </w:r>
          </w:p>
        </w:tc>
      </w:tr>
      <w:tr w:rsidR="008F3DA4" w:rsidRPr="00642FB4" w14:paraId="1EAE19E5" w14:textId="77777777" w:rsidTr="00B72B58">
        <w:trPr>
          <w:tblCellSpacing w:w="15" w:type="dxa"/>
        </w:trPr>
        <w:tc>
          <w:tcPr>
            <w:tcW w:w="0" w:type="auto"/>
            <w:vAlign w:val="center"/>
            <w:hideMark/>
          </w:tcPr>
          <w:p w14:paraId="16CF03EF" w14:textId="77777777" w:rsidR="008F3DA4" w:rsidRPr="00642FB4" w:rsidRDefault="008F3DA4" w:rsidP="00B72B58">
            <w:pPr>
              <w:spacing w:after="0" w:line="259" w:lineRule="auto"/>
            </w:pPr>
            <w:r w:rsidRPr="00642FB4">
              <w:t>minimumIdle</w:t>
            </w:r>
          </w:p>
        </w:tc>
        <w:tc>
          <w:tcPr>
            <w:tcW w:w="0" w:type="auto"/>
            <w:vAlign w:val="center"/>
            <w:hideMark/>
          </w:tcPr>
          <w:p w14:paraId="1ED6B7B3" w14:textId="77777777" w:rsidR="008F3DA4" w:rsidRPr="00642FB4" w:rsidRDefault="008F3DA4" w:rsidP="00B72B58">
            <w:pPr>
              <w:spacing w:after="0" w:line="259" w:lineRule="auto"/>
            </w:pPr>
            <w:r w:rsidRPr="00642FB4">
              <w:t>same as maximumPoolSize (Boot default)</w:t>
            </w:r>
          </w:p>
        </w:tc>
        <w:tc>
          <w:tcPr>
            <w:tcW w:w="0" w:type="auto"/>
            <w:vAlign w:val="center"/>
            <w:hideMark/>
          </w:tcPr>
          <w:p w14:paraId="2E5219A2" w14:textId="77777777" w:rsidR="008F3DA4" w:rsidRPr="00642FB4" w:rsidRDefault="008F3DA4" w:rsidP="00B72B58">
            <w:pPr>
              <w:spacing w:after="0" w:line="259" w:lineRule="auto"/>
            </w:pPr>
            <w:r w:rsidRPr="00642FB4">
              <w:t>Minimum idle connections</w:t>
            </w:r>
          </w:p>
        </w:tc>
      </w:tr>
      <w:tr w:rsidR="008F3DA4" w:rsidRPr="00642FB4" w14:paraId="4FB03D4E" w14:textId="77777777" w:rsidTr="00B72B58">
        <w:trPr>
          <w:tblCellSpacing w:w="15" w:type="dxa"/>
        </w:trPr>
        <w:tc>
          <w:tcPr>
            <w:tcW w:w="0" w:type="auto"/>
            <w:vAlign w:val="center"/>
            <w:hideMark/>
          </w:tcPr>
          <w:p w14:paraId="182428F5" w14:textId="77777777" w:rsidR="008F3DA4" w:rsidRPr="00642FB4" w:rsidRDefault="008F3DA4" w:rsidP="00B72B58">
            <w:pPr>
              <w:spacing w:after="0" w:line="259" w:lineRule="auto"/>
            </w:pPr>
            <w:r w:rsidRPr="00642FB4">
              <w:t>connectionTimeout</w:t>
            </w:r>
          </w:p>
        </w:tc>
        <w:tc>
          <w:tcPr>
            <w:tcW w:w="0" w:type="auto"/>
            <w:vAlign w:val="center"/>
            <w:hideMark/>
          </w:tcPr>
          <w:p w14:paraId="3E43EC69" w14:textId="77777777" w:rsidR="008F3DA4" w:rsidRPr="00642FB4" w:rsidRDefault="008F3DA4" w:rsidP="00B72B58">
            <w:pPr>
              <w:spacing w:after="0" w:line="259" w:lineRule="auto"/>
            </w:pPr>
            <w:r w:rsidRPr="00642FB4">
              <w:t>30s</w:t>
            </w:r>
          </w:p>
        </w:tc>
        <w:tc>
          <w:tcPr>
            <w:tcW w:w="0" w:type="auto"/>
            <w:vAlign w:val="center"/>
            <w:hideMark/>
          </w:tcPr>
          <w:p w14:paraId="4ED154D5" w14:textId="77777777" w:rsidR="008F3DA4" w:rsidRPr="00642FB4" w:rsidRDefault="008F3DA4" w:rsidP="00B72B58">
            <w:pPr>
              <w:spacing w:after="0" w:line="259" w:lineRule="auto"/>
            </w:pPr>
            <w:r w:rsidRPr="00642FB4">
              <w:t>Wait time for connection checkout</w:t>
            </w:r>
          </w:p>
        </w:tc>
      </w:tr>
      <w:tr w:rsidR="008F3DA4" w:rsidRPr="00642FB4" w14:paraId="01CFD9C0" w14:textId="77777777" w:rsidTr="00B72B58">
        <w:trPr>
          <w:tblCellSpacing w:w="15" w:type="dxa"/>
        </w:trPr>
        <w:tc>
          <w:tcPr>
            <w:tcW w:w="0" w:type="auto"/>
            <w:vAlign w:val="center"/>
            <w:hideMark/>
          </w:tcPr>
          <w:p w14:paraId="372CAF94" w14:textId="77777777" w:rsidR="008F3DA4" w:rsidRPr="00642FB4" w:rsidRDefault="008F3DA4" w:rsidP="00B72B58">
            <w:pPr>
              <w:spacing w:after="0" w:line="259" w:lineRule="auto"/>
            </w:pPr>
            <w:r w:rsidRPr="00642FB4">
              <w:t>idleTimeout</w:t>
            </w:r>
          </w:p>
        </w:tc>
        <w:tc>
          <w:tcPr>
            <w:tcW w:w="0" w:type="auto"/>
            <w:vAlign w:val="center"/>
            <w:hideMark/>
          </w:tcPr>
          <w:p w14:paraId="48589D3A" w14:textId="77777777" w:rsidR="008F3DA4" w:rsidRPr="00642FB4" w:rsidRDefault="008F3DA4" w:rsidP="00B72B58">
            <w:pPr>
              <w:spacing w:after="0" w:line="259" w:lineRule="auto"/>
            </w:pPr>
            <w:r w:rsidRPr="00642FB4">
              <w:t>10min</w:t>
            </w:r>
          </w:p>
        </w:tc>
        <w:tc>
          <w:tcPr>
            <w:tcW w:w="0" w:type="auto"/>
            <w:vAlign w:val="center"/>
            <w:hideMark/>
          </w:tcPr>
          <w:p w14:paraId="0A949975" w14:textId="77777777" w:rsidR="008F3DA4" w:rsidRPr="00642FB4" w:rsidRDefault="008F3DA4" w:rsidP="00B72B58">
            <w:pPr>
              <w:spacing w:after="0" w:line="259" w:lineRule="auto"/>
            </w:pPr>
            <w:r w:rsidRPr="00642FB4">
              <w:t>Idle connection removal</w:t>
            </w:r>
          </w:p>
        </w:tc>
      </w:tr>
      <w:tr w:rsidR="008F3DA4" w:rsidRPr="00642FB4" w14:paraId="67E7CF15" w14:textId="77777777" w:rsidTr="00B72B58">
        <w:trPr>
          <w:tblCellSpacing w:w="15" w:type="dxa"/>
        </w:trPr>
        <w:tc>
          <w:tcPr>
            <w:tcW w:w="0" w:type="auto"/>
            <w:vAlign w:val="center"/>
            <w:hideMark/>
          </w:tcPr>
          <w:p w14:paraId="1DE14FBA" w14:textId="77777777" w:rsidR="008F3DA4" w:rsidRPr="00642FB4" w:rsidRDefault="008F3DA4" w:rsidP="00B72B58">
            <w:pPr>
              <w:spacing w:after="0" w:line="259" w:lineRule="auto"/>
            </w:pPr>
            <w:r w:rsidRPr="00642FB4">
              <w:t>maxLifetime</w:t>
            </w:r>
          </w:p>
        </w:tc>
        <w:tc>
          <w:tcPr>
            <w:tcW w:w="0" w:type="auto"/>
            <w:vAlign w:val="center"/>
            <w:hideMark/>
          </w:tcPr>
          <w:p w14:paraId="67BC5628" w14:textId="77777777" w:rsidR="008F3DA4" w:rsidRPr="00642FB4" w:rsidRDefault="008F3DA4" w:rsidP="00B72B58">
            <w:pPr>
              <w:spacing w:after="0" w:line="259" w:lineRule="auto"/>
            </w:pPr>
            <w:r w:rsidRPr="00642FB4">
              <w:t>30min</w:t>
            </w:r>
          </w:p>
        </w:tc>
        <w:tc>
          <w:tcPr>
            <w:tcW w:w="0" w:type="auto"/>
            <w:vAlign w:val="center"/>
            <w:hideMark/>
          </w:tcPr>
          <w:p w14:paraId="3F42273B" w14:textId="77777777" w:rsidR="008F3DA4" w:rsidRPr="00642FB4" w:rsidRDefault="008F3DA4" w:rsidP="00B72B58">
            <w:pPr>
              <w:spacing w:after="0" w:line="259" w:lineRule="auto"/>
            </w:pPr>
            <w:r w:rsidRPr="00642FB4">
              <w:t>Force-close connections after lifetime</w:t>
            </w:r>
          </w:p>
        </w:tc>
      </w:tr>
    </w:tbl>
    <w:p w14:paraId="430051DD" w14:textId="77777777" w:rsidR="008F3DA4" w:rsidRPr="00642FB4" w:rsidRDefault="008F3DA4" w:rsidP="008F3DA4">
      <w:pPr>
        <w:numPr>
          <w:ilvl w:val="0"/>
          <w:numId w:val="964"/>
        </w:numPr>
        <w:spacing w:after="0" w:line="259" w:lineRule="auto"/>
      </w:pPr>
      <w:r w:rsidRPr="00642FB4">
        <w:t xml:space="preserve">Defaults are tuned for </w:t>
      </w:r>
      <w:r w:rsidRPr="00642FB4">
        <w:rPr>
          <w:b/>
          <w:bCs/>
        </w:rPr>
        <w:t>production performance</w:t>
      </w:r>
      <w:r w:rsidRPr="00642FB4">
        <w:t>.</w:t>
      </w:r>
    </w:p>
    <w:p w14:paraId="7E516113" w14:textId="77777777" w:rsidR="008F3DA4" w:rsidRPr="00642FB4" w:rsidRDefault="008F3DA4" w:rsidP="008F3DA4">
      <w:pPr>
        <w:numPr>
          <w:ilvl w:val="0"/>
          <w:numId w:val="964"/>
        </w:numPr>
        <w:spacing w:after="0" w:line="259" w:lineRule="auto"/>
      </w:pPr>
      <w:r w:rsidRPr="00642FB4">
        <w:t>Spring Boot overrides defaults based on spring.datasource.hikari.* properties.</w:t>
      </w:r>
    </w:p>
    <w:p w14:paraId="13061549" w14:textId="77777777" w:rsidR="008F3DA4" w:rsidRPr="00642FB4" w:rsidRDefault="00000000" w:rsidP="008F3DA4">
      <w:pPr>
        <w:spacing w:after="0" w:line="259" w:lineRule="auto"/>
      </w:pPr>
      <w:r>
        <w:pict w14:anchorId="2FD1E11E">
          <v:rect id="_x0000_i1521" style="width:0;height:1.5pt" o:hralign="center" o:hrstd="t" o:hr="t" fillcolor="#a0a0a0" stroked="f"/>
        </w:pict>
      </w:r>
    </w:p>
    <w:p w14:paraId="6B6B3CE7" w14:textId="77777777" w:rsidR="008F3DA4" w:rsidRPr="00642FB4" w:rsidRDefault="008F3DA4" w:rsidP="008F3DA4">
      <w:pPr>
        <w:spacing w:after="0" w:line="259" w:lineRule="auto"/>
        <w:rPr>
          <w:b/>
          <w:bCs/>
        </w:rPr>
      </w:pPr>
      <w:r w:rsidRPr="00642FB4">
        <w:rPr>
          <w:b/>
          <w:bCs/>
        </w:rPr>
        <w:t>C. Integration with Spring Transactions</w:t>
      </w:r>
    </w:p>
    <w:p w14:paraId="0C0C4A47" w14:textId="77777777" w:rsidR="008F3DA4" w:rsidRPr="00642FB4" w:rsidRDefault="008F3DA4" w:rsidP="008F3DA4">
      <w:pPr>
        <w:numPr>
          <w:ilvl w:val="0"/>
          <w:numId w:val="965"/>
        </w:numPr>
        <w:spacing w:after="0" w:line="259" w:lineRule="auto"/>
      </w:pPr>
      <w:r w:rsidRPr="00642FB4">
        <w:t>Auto-configured Hikari DataSource is used by:</w:t>
      </w:r>
    </w:p>
    <w:p w14:paraId="4E8A500C" w14:textId="77777777" w:rsidR="008F3DA4" w:rsidRPr="00642FB4" w:rsidRDefault="008F3DA4" w:rsidP="008F3DA4">
      <w:pPr>
        <w:numPr>
          <w:ilvl w:val="1"/>
          <w:numId w:val="965"/>
        </w:numPr>
        <w:spacing w:after="0" w:line="259" w:lineRule="auto"/>
      </w:pPr>
      <w:r w:rsidRPr="00642FB4">
        <w:t>DataSourceTransactionManager for JDBC</w:t>
      </w:r>
    </w:p>
    <w:p w14:paraId="2B2DB66D" w14:textId="77777777" w:rsidR="008F3DA4" w:rsidRPr="00642FB4" w:rsidRDefault="008F3DA4" w:rsidP="008F3DA4">
      <w:pPr>
        <w:numPr>
          <w:ilvl w:val="1"/>
          <w:numId w:val="965"/>
        </w:numPr>
        <w:spacing w:after="0" w:line="259" w:lineRule="auto"/>
      </w:pPr>
      <w:r w:rsidRPr="00642FB4">
        <w:t>JpaTransactionManager for JPA/Hibernate</w:t>
      </w:r>
    </w:p>
    <w:p w14:paraId="13BC33D0" w14:textId="77777777" w:rsidR="008F3DA4" w:rsidRPr="00642FB4" w:rsidRDefault="008F3DA4" w:rsidP="008F3DA4">
      <w:pPr>
        <w:numPr>
          <w:ilvl w:val="0"/>
          <w:numId w:val="965"/>
        </w:numPr>
        <w:spacing w:after="0" w:line="259" w:lineRule="auto"/>
      </w:pPr>
      <w:r w:rsidRPr="00642FB4">
        <w:t xml:space="preserve">Connections are </w:t>
      </w:r>
      <w:r w:rsidRPr="00642FB4">
        <w:rPr>
          <w:b/>
          <w:bCs/>
        </w:rPr>
        <w:t>transaction-bound</w:t>
      </w:r>
      <w:r w:rsidRPr="00642FB4">
        <w:t xml:space="preserve"> via DataSourceUtils.getConnection()</w:t>
      </w:r>
    </w:p>
    <w:p w14:paraId="361C7F97" w14:textId="77777777" w:rsidR="008F3DA4" w:rsidRPr="00642FB4" w:rsidRDefault="008F3DA4" w:rsidP="008F3DA4">
      <w:pPr>
        <w:numPr>
          <w:ilvl w:val="0"/>
          <w:numId w:val="965"/>
        </w:numPr>
        <w:spacing w:after="0" w:line="259" w:lineRule="auto"/>
      </w:pPr>
      <w:r w:rsidRPr="00642FB4">
        <w:t xml:space="preserve">HikariCP </w:t>
      </w:r>
      <w:r w:rsidRPr="00642FB4">
        <w:rPr>
          <w:b/>
          <w:bCs/>
        </w:rPr>
        <w:t>efficiently reuses connections</w:t>
      </w:r>
      <w:r w:rsidRPr="00642FB4">
        <w:t xml:space="preserve"> without extra overhead per transaction</w:t>
      </w:r>
    </w:p>
    <w:p w14:paraId="7E579333" w14:textId="77777777" w:rsidR="008F3DA4" w:rsidRPr="00642FB4" w:rsidRDefault="00000000" w:rsidP="008F3DA4">
      <w:pPr>
        <w:spacing w:after="0" w:line="259" w:lineRule="auto"/>
      </w:pPr>
      <w:r>
        <w:pict w14:anchorId="21B6027C">
          <v:rect id="_x0000_i1522" style="width:0;height:1.5pt" o:hralign="center" o:hrstd="t" o:hr="t" fillcolor="#a0a0a0" stroked="f"/>
        </w:pict>
      </w:r>
    </w:p>
    <w:p w14:paraId="00B71972"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Metrics &amp; Monitoring</w:t>
      </w:r>
    </w:p>
    <w:p w14:paraId="0B57DF18" w14:textId="77777777" w:rsidR="008F3DA4" w:rsidRPr="00642FB4" w:rsidRDefault="008F3DA4" w:rsidP="008F3DA4">
      <w:pPr>
        <w:numPr>
          <w:ilvl w:val="0"/>
          <w:numId w:val="966"/>
        </w:numPr>
        <w:spacing w:after="0" w:line="259" w:lineRule="auto"/>
      </w:pPr>
      <w:r w:rsidRPr="00642FB4">
        <w:t xml:space="preserve">HikariCP exposes </w:t>
      </w:r>
      <w:r w:rsidRPr="00642FB4">
        <w:rPr>
          <w:b/>
          <w:bCs/>
        </w:rPr>
        <w:t>pool metrics automatically via Micrometer</w:t>
      </w:r>
      <w:r w:rsidRPr="00642FB4">
        <w:t>:</w:t>
      </w:r>
    </w:p>
    <w:p w14:paraId="4516436F" w14:textId="77777777" w:rsidR="008F3DA4" w:rsidRPr="00642FB4" w:rsidRDefault="008F3DA4" w:rsidP="008F3DA4">
      <w:pPr>
        <w:numPr>
          <w:ilvl w:val="1"/>
          <w:numId w:val="966"/>
        </w:numPr>
        <w:spacing w:after="0" w:line="259" w:lineRule="auto"/>
      </w:pPr>
      <w:r w:rsidRPr="00642FB4">
        <w:t>hikaricp.connections.active</w:t>
      </w:r>
    </w:p>
    <w:p w14:paraId="0225C2A5" w14:textId="77777777" w:rsidR="008F3DA4" w:rsidRPr="00642FB4" w:rsidRDefault="008F3DA4" w:rsidP="008F3DA4">
      <w:pPr>
        <w:numPr>
          <w:ilvl w:val="1"/>
          <w:numId w:val="966"/>
        </w:numPr>
        <w:spacing w:after="0" w:line="259" w:lineRule="auto"/>
      </w:pPr>
      <w:r w:rsidRPr="00642FB4">
        <w:t>hikaricp.connections.idle</w:t>
      </w:r>
    </w:p>
    <w:p w14:paraId="7DA8F07B" w14:textId="77777777" w:rsidR="008F3DA4" w:rsidRPr="00642FB4" w:rsidRDefault="008F3DA4" w:rsidP="008F3DA4">
      <w:pPr>
        <w:numPr>
          <w:ilvl w:val="1"/>
          <w:numId w:val="966"/>
        </w:numPr>
        <w:spacing w:after="0" w:line="259" w:lineRule="auto"/>
      </w:pPr>
      <w:r w:rsidRPr="00642FB4">
        <w:t>hikaricp.connections.pending</w:t>
      </w:r>
    </w:p>
    <w:p w14:paraId="551E95E5" w14:textId="77777777" w:rsidR="008F3DA4" w:rsidRPr="00642FB4" w:rsidRDefault="008F3DA4" w:rsidP="008F3DA4">
      <w:pPr>
        <w:numPr>
          <w:ilvl w:val="0"/>
          <w:numId w:val="966"/>
        </w:numPr>
        <w:spacing w:after="0" w:line="259" w:lineRule="auto"/>
      </w:pPr>
      <w:r w:rsidRPr="00642FB4">
        <w:t>Metrics are visible at /actuator/metrics for monitoring dashboards (Prometheus/Grafana)</w:t>
      </w:r>
    </w:p>
    <w:p w14:paraId="116962A9" w14:textId="77777777" w:rsidR="008F3DA4" w:rsidRPr="00642FB4" w:rsidRDefault="00000000" w:rsidP="008F3DA4">
      <w:pPr>
        <w:spacing w:after="0" w:line="259" w:lineRule="auto"/>
      </w:pPr>
      <w:r>
        <w:pict w14:anchorId="5E8A0691">
          <v:rect id="_x0000_i1523" style="width:0;height:1.5pt" o:hralign="center" o:hrstd="t" o:hr="t" fillcolor="#a0a0a0" stroked="f"/>
        </w:pict>
      </w:r>
    </w:p>
    <w:p w14:paraId="12FAB986"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Production-Level Best Practices</w:t>
      </w:r>
    </w:p>
    <w:p w14:paraId="37AC1223" w14:textId="77777777" w:rsidR="008F3DA4" w:rsidRPr="00642FB4" w:rsidRDefault="008F3DA4" w:rsidP="008F3DA4">
      <w:pPr>
        <w:numPr>
          <w:ilvl w:val="0"/>
          <w:numId w:val="967"/>
        </w:numPr>
        <w:spacing w:after="0" w:line="259" w:lineRule="auto"/>
      </w:pPr>
      <w:r w:rsidRPr="00642FB4">
        <w:rPr>
          <w:b/>
          <w:bCs/>
        </w:rPr>
        <w:t>Tune pool size based on workload</w:t>
      </w:r>
    </w:p>
    <w:p w14:paraId="5F4094FE" w14:textId="77777777" w:rsidR="008F3DA4" w:rsidRPr="00642FB4" w:rsidRDefault="008F3DA4" w:rsidP="008F3DA4">
      <w:pPr>
        <w:numPr>
          <w:ilvl w:val="1"/>
          <w:numId w:val="967"/>
        </w:numPr>
        <w:spacing w:after="0" w:line="259" w:lineRule="auto"/>
      </w:pPr>
      <w:r w:rsidRPr="00642FB4">
        <w:t>maximumPoolSize ≈ DB max connections / # of services</w:t>
      </w:r>
    </w:p>
    <w:p w14:paraId="4BA0AAAA" w14:textId="77777777" w:rsidR="008F3DA4" w:rsidRPr="00642FB4" w:rsidRDefault="008F3DA4" w:rsidP="008F3DA4">
      <w:pPr>
        <w:numPr>
          <w:ilvl w:val="0"/>
          <w:numId w:val="967"/>
        </w:numPr>
        <w:spacing w:after="0" w:line="259" w:lineRule="auto"/>
      </w:pPr>
      <w:r w:rsidRPr="00642FB4">
        <w:rPr>
          <w:b/>
          <w:bCs/>
        </w:rPr>
        <w:t>Set maxLifetime &lt; DB connection timeout</w:t>
      </w:r>
      <w:r w:rsidRPr="00642FB4">
        <w:t xml:space="preserve"> to avoid stale connections</w:t>
      </w:r>
    </w:p>
    <w:p w14:paraId="6DC02627" w14:textId="77777777" w:rsidR="008F3DA4" w:rsidRPr="00642FB4" w:rsidRDefault="008F3DA4" w:rsidP="008F3DA4">
      <w:pPr>
        <w:numPr>
          <w:ilvl w:val="0"/>
          <w:numId w:val="967"/>
        </w:numPr>
        <w:spacing w:after="0" w:line="259" w:lineRule="auto"/>
      </w:pPr>
      <w:r w:rsidRPr="00642FB4">
        <w:rPr>
          <w:b/>
          <w:bCs/>
        </w:rPr>
        <w:t>Enable metrics collection</w:t>
      </w:r>
      <w:r w:rsidRPr="00642FB4">
        <w:t xml:space="preserve"> for connection usage monitoring</w:t>
      </w:r>
    </w:p>
    <w:p w14:paraId="7F84A3AB" w14:textId="77777777" w:rsidR="008F3DA4" w:rsidRPr="00642FB4" w:rsidRDefault="008F3DA4" w:rsidP="008F3DA4">
      <w:pPr>
        <w:numPr>
          <w:ilvl w:val="0"/>
          <w:numId w:val="967"/>
        </w:numPr>
        <w:spacing w:after="0" w:line="259" w:lineRule="auto"/>
      </w:pPr>
      <w:r w:rsidRPr="00642FB4">
        <w:rPr>
          <w:b/>
          <w:bCs/>
        </w:rPr>
        <w:t>Use connectionTestQuery only if needed</w:t>
      </w:r>
      <w:r w:rsidRPr="00642FB4">
        <w:t>; HikariCP prefers isValid()</w:t>
      </w:r>
    </w:p>
    <w:p w14:paraId="1E87E0EB" w14:textId="77777777" w:rsidR="008F3DA4" w:rsidRPr="00642FB4" w:rsidRDefault="008F3DA4" w:rsidP="008F3DA4">
      <w:pPr>
        <w:numPr>
          <w:ilvl w:val="0"/>
          <w:numId w:val="967"/>
        </w:numPr>
        <w:spacing w:after="0" w:line="259" w:lineRule="auto"/>
      </w:pPr>
      <w:r w:rsidRPr="00642FB4">
        <w:rPr>
          <w:b/>
          <w:bCs/>
        </w:rPr>
        <w:t>Avoid over-provisioning idle connections</w:t>
      </w:r>
      <w:r w:rsidRPr="00642FB4">
        <w:t xml:space="preserve"> (memory + CPU overhead)</w:t>
      </w:r>
    </w:p>
    <w:p w14:paraId="5DCC4C58" w14:textId="77777777" w:rsidR="008F3DA4" w:rsidRPr="00642FB4" w:rsidRDefault="008F3DA4" w:rsidP="008F3DA4">
      <w:pPr>
        <w:numPr>
          <w:ilvl w:val="0"/>
          <w:numId w:val="967"/>
        </w:numPr>
        <w:spacing w:after="0" w:line="259" w:lineRule="auto"/>
      </w:pPr>
      <w:r w:rsidRPr="00642FB4">
        <w:rPr>
          <w:b/>
          <w:bCs/>
        </w:rPr>
        <w:t>Secure credentials</w:t>
      </w:r>
      <w:r w:rsidRPr="00642FB4">
        <w:t xml:space="preserve"> with environment variables or Vault</w:t>
      </w:r>
    </w:p>
    <w:p w14:paraId="0199B5EC" w14:textId="77777777" w:rsidR="008F3DA4" w:rsidRPr="00642FB4" w:rsidRDefault="008F3DA4" w:rsidP="008F3DA4">
      <w:pPr>
        <w:numPr>
          <w:ilvl w:val="0"/>
          <w:numId w:val="967"/>
        </w:numPr>
        <w:spacing w:after="0" w:line="259" w:lineRule="auto"/>
      </w:pPr>
      <w:r w:rsidRPr="00642FB4">
        <w:rPr>
          <w:b/>
          <w:bCs/>
        </w:rPr>
        <w:t>Consider multiple pools for multi-DB scenarios</w:t>
      </w:r>
    </w:p>
    <w:p w14:paraId="00E4CC12" w14:textId="77777777" w:rsidR="008F3DA4" w:rsidRPr="00642FB4" w:rsidRDefault="00000000" w:rsidP="008F3DA4">
      <w:pPr>
        <w:spacing w:after="0" w:line="259" w:lineRule="auto"/>
      </w:pPr>
      <w:r>
        <w:pict w14:anchorId="702AD95E">
          <v:rect id="_x0000_i1524" style="width:0;height:1.5pt" o:hralign="center" o:hrstd="t" o:hr="t" fillcolor="#a0a0a0" stroked="f"/>
        </w:pict>
      </w:r>
    </w:p>
    <w:p w14:paraId="64757DE5"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Interview-Ready One-Liner</w:t>
      </w:r>
    </w:p>
    <w:p w14:paraId="0A6B97BE" w14:textId="77777777" w:rsidR="008F3DA4" w:rsidRPr="00642FB4" w:rsidRDefault="008F3DA4" w:rsidP="008F3DA4">
      <w:pPr>
        <w:spacing w:after="0" w:line="259" w:lineRule="auto"/>
      </w:pPr>
      <w:r w:rsidRPr="00642FB4">
        <w:rPr>
          <w:b/>
          <w:bCs/>
        </w:rPr>
        <w:t>Spring Boot auto-configures HikariCP as the default DataSource pool, initializing it with spring.datasource.* properties, efficiently managing connection lifecycle, borrowing/returning, validation, and metrics, fully integrated with transaction management and Micrometer.</w:t>
      </w:r>
    </w:p>
    <w:p w14:paraId="5CA8FB36" w14:textId="77777777" w:rsidR="008F3DA4" w:rsidRPr="00642FB4" w:rsidRDefault="008F3DA4" w:rsidP="008F3DA4">
      <w:pPr>
        <w:spacing w:after="0"/>
      </w:pPr>
    </w:p>
    <w:p w14:paraId="1558D171" w14:textId="77777777" w:rsidR="008F3DA4" w:rsidRPr="008F3DA4" w:rsidRDefault="008F3DA4" w:rsidP="008F3DA4">
      <w:pPr>
        <w:rPr>
          <w:b/>
          <w:bCs/>
          <w:color w:val="EE0000"/>
          <w:sz w:val="24"/>
          <w:szCs w:val="24"/>
          <w:lang w:val="en-IN"/>
        </w:rPr>
      </w:pPr>
      <w:r w:rsidRPr="008F3DA4">
        <w:rPr>
          <w:b/>
          <w:bCs/>
          <w:color w:val="EE0000"/>
          <w:sz w:val="24"/>
          <w:szCs w:val="24"/>
          <w:lang w:val="en-IN"/>
        </w:rPr>
        <w:t>3.  JPA auto-configuration flow.</w:t>
      </w:r>
    </w:p>
    <w:p w14:paraId="6DDC81D3" w14:textId="77777777" w:rsidR="008F3DA4" w:rsidRPr="00642FB4" w:rsidRDefault="008F3DA4" w:rsidP="008F3DA4">
      <w:pPr>
        <w:spacing w:after="0" w:line="259" w:lineRule="auto"/>
        <w:rPr>
          <w:b/>
          <w:bCs/>
        </w:rPr>
      </w:pPr>
      <w:r w:rsidRPr="00642FB4">
        <w:rPr>
          <w:b/>
          <w:bCs/>
        </w:rPr>
        <w:t>Spring Boot JPA Auto-Configuration Flow</w:t>
      </w:r>
    </w:p>
    <w:p w14:paraId="3F6D647A"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62B47AA7" w14:textId="77777777" w:rsidR="008F3DA4" w:rsidRPr="00642FB4" w:rsidRDefault="008F3DA4" w:rsidP="008F3DA4">
      <w:pPr>
        <w:spacing w:after="0" w:line="259" w:lineRule="auto"/>
      </w:pPr>
      <w:r w:rsidRPr="00642FB4">
        <w:rPr>
          <w:b/>
          <w:bCs/>
        </w:rPr>
        <w:t>Spring Boot auto-configures JPA/Hibernate when spring-boot-starter-data-jpa is on the classpath and a DataSource is available. It creates an EntityManagerFactory, a JpaTransactionManager, scans entities, and applies spring.jpa.* properties. Boot back-offs if beans are user-defined, making setup near-zero-boilerplate.</w:t>
      </w:r>
    </w:p>
    <w:p w14:paraId="40D24CCF" w14:textId="77777777" w:rsidR="008F3DA4" w:rsidRPr="00642FB4" w:rsidRDefault="008F3DA4" w:rsidP="008F3DA4">
      <w:pPr>
        <w:spacing w:after="0" w:line="259" w:lineRule="auto"/>
      </w:pPr>
      <w:r w:rsidRPr="00642FB4">
        <w:t>Key insight:</w:t>
      </w:r>
    </w:p>
    <w:p w14:paraId="5ED96981" w14:textId="77777777" w:rsidR="008F3DA4" w:rsidRPr="00642FB4" w:rsidRDefault="008F3DA4" w:rsidP="008F3DA4">
      <w:pPr>
        <w:numPr>
          <w:ilvl w:val="0"/>
          <w:numId w:val="968"/>
        </w:numPr>
        <w:spacing w:after="0" w:line="259" w:lineRule="auto"/>
      </w:pPr>
      <w:r w:rsidRPr="00642FB4">
        <w:t xml:space="preserve">Auto-configuration combines </w:t>
      </w:r>
      <w:r w:rsidRPr="00642FB4">
        <w:rPr>
          <w:b/>
          <w:bCs/>
        </w:rPr>
        <w:t>DataSource</w:t>
      </w:r>
      <w:r w:rsidRPr="00642FB4">
        <w:t xml:space="preserve">, </w:t>
      </w:r>
      <w:r w:rsidRPr="00642FB4">
        <w:rPr>
          <w:b/>
          <w:bCs/>
        </w:rPr>
        <w:t>Hibernate</w:t>
      </w:r>
      <w:r w:rsidRPr="00642FB4">
        <w:t xml:space="preserve">, </w:t>
      </w:r>
      <w:r w:rsidRPr="00642FB4">
        <w:rPr>
          <w:b/>
          <w:bCs/>
        </w:rPr>
        <w:t>Entity scanning</w:t>
      </w:r>
      <w:r w:rsidRPr="00642FB4">
        <w:t xml:space="preserve">, and </w:t>
      </w:r>
      <w:r w:rsidRPr="00642FB4">
        <w:rPr>
          <w:b/>
          <w:bCs/>
        </w:rPr>
        <w:t>transaction management</w:t>
      </w:r>
      <w:r w:rsidRPr="00642FB4">
        <w:t xml:space="preserve"> automatically.</w:t>
      </w:r>
    </w:p>
    <w:p w14:paraId="55B15E91" w14:textId="77777777" w:rsidR="008F3DA4" w:rsidRPr="00642FB4" w:rsidRDefault="008F3DA4" w:rsidP="008F3DA4">
      <w:pPr>
        <w:numPr>
          <w:ilvl w:val="0"/>
          <w:numId w:val="968"/>
        </w:numPr>
        <w:spacing w:after="0" w:line="259" w:lineRule="auto"/>
      </w:pPr>
      <w:r w:rsidRPr="00642FB4">
        <w:t xml:space="preserve">All configuration is </w:t>
      </w:r>
      <w:r w:rsidRPr="00642FB4">
        <w:rPr>
          <w:b/>
          <w:bCs/>
        </w:rPr>
        <w:t>property-driven</w:t>
      </w:r>
      <w:r w:rsidRPr="00642FB4">
        <w:t>, allowing production tuning with minimal Java code.</w:t>
      </w:r>
    </w:p>
    <w:p w14:paraId="1085BF50" w14:textId="77777777" w:rsidR="008F3DA4" w:rsidRPr="00642FB4" w:rsidRDefault="00000000" w:rsidP="008F3DA4">
      <w:pPr>
        <w:spacing w:after="0" w:line="259" w:lineRule="auto"/>
      </w:pPr>
      <w:r>
        <w:pict w14:anchorId="0C7218BC">
          <v:rect id="_x0000_i1525" style="width:0;height:1.5pt" o:hralign="center" o:hrstd="t" o:hr="t" fillcolor="#a0a0a0" stroked="f"/>
        </w:pict>
      </w:r>
    </w:p>
    <w:p w14:paraId="76092358"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Internal Auto-Configuration Classes</w:t>
      </w:r>
    </w:p>
    <w:p w14:paraId="579DEB84" w14:textId="77777777" w:rsidR="008F3DA4" w:rsidRPr="00642FB4" w:rsidRDefault="008F3DA4" w:rsidP="008F3DA4">
      <w:pPr>
        <w:numPr>
          <w:ilvl w:val="0"/>
          <w:numId w:val="969"/>
        </w:numPr>
        <w:spacing w:after="0" w:line="259" w:lineRule="auto"/>
      </w:pPr>
      <w:r w:rsidRPr="00642FB4">
        <w:rPr>
          <w:b/>
          <w:bCs/>
        </w:rPr>
        <w:t>HibernateJpaAutoConfiguration</w:t>
      </w:r>
    </w:p>
    <w:p w14:paraId="60610D3B" w14:textId="77777777" w:rsidR="008F3DA4" w:rsidRPr="00642FB4" w:rsidRDefault="008F3DA4" w:rsidP="008F3DA4">
      <w:pPr>
        <w:numPr>
          <w:ilvl w:val="1"/>
          <w:numId w:val="969"/>
        </w:numPr>
        <w:spacing w:after="0" w:line="259" w:lineRule="auto"/>
      </w:pPr>
      <w:r w:rsidRPr="00642FB4">
        <w:t>Main entry point for JPA auto-config</w:t>
      </w:r>
    </w:p>
    <w:p w14:paraId="064567F4" w14:textId="77777777" w:rsidR="008F3DA4" w:rsidRPr="00642FB4" w:rsidRDefault="008F3DA4" w:rsidP="008F3DA4">
      <w:pPr>
        <w:numPr>
          <w:ilvl w:val="1"/>
          <w:numId w:val="969"/>
        </w:numPr>
        <w:spacing w:after="0" w:line="259" w:lineRule="auto"/>
      </w:pPr>
      <w:r w:rsidRPr="00642FB4">
        <w:t>Annotated with:</w:t>
      </w:r>
    </w:p>
    <w:p w14:paraId="2FB1B51D" w14:textId="77777777" w:rsidR="008F3DA4" w:rsidRPr="00642FB4" w:rsidRDefault="008F3DA4" w:rsidP="008F3DA4">
      <w:pPr>
        <w:spacing w:after="0" w:line="259" w:lineRule="auto"/>
      </w:pPr>
      <w:r w:rsidRPr="00642FB4">
        <w:t>@Configuration(proxyBeanMethods = false)</w:t>
      </w:r>
    </w:p>
    <w:p w14:paraId="4F7DD939" w14:textId="77777777" w:rsidR="008F3DA4" w:rsidRPr="00642FB4" w:rsidRDefault="008F3DA4" w:rsidP="008F3DA4">
      <w:pPr>
        <w:spacing w:after="0" w:line="259" w:lineRule="auto"/>
      </w:pPr>
      <w:r w:rsidRPr="00642FB4">
        <w:t>@ConditionalOnClass({ LocalContainerEntityManagerFactoryBean.class, Hibernate.class })</w:t>
      </w:r>
    </w:p>
    <w:p w14:paraId="2A0348AF" w14:textId="77777777" w:rsidR="008F3DA4" w:rsidRPr="00642FB4" w:rsidRDefault="008F3DA4" w:rsidP="008F3DA4">
      <w:pPr>
        <w:spacing w:after="0" w:line="259" w:lineRule="auto"/>
      </w:pPr>
      <w:r w:rsidRPr="00642FB4">
        <w:t>@ConditionalOnBean(DataSource.class)</w:t>
      </w:r>
    </w:p>
    <w:p w14:paraId="5B082768" w14:textId="77777777" w:rsidR="008F3DA4" w:rsidRPr="00642FB4" w:rsidRDefault="008F3DA4" w:rsidP="008F3DA4">
      <w:pPr>
        <w:spacing w:after="0" w:line="259" w:lineRule="auto"/>
      </w:pPr>
      <w:r w:rsidRPr="00642FB4">
        <w:t>@EnableConfigurationProperties(JpaProperties.class)</w:t>
      </w:r>
    </w:p>
    <w:p w14:paraId="62DCA5B5" w14:textId="77777777" w:rsidR="008F3DA4" w:rsidRPr="00642FB4" w:rsidRDefault="008F3DA4" w:rsidP="008F3DA4">
      <w:pPr>
        <w:numPr>
          <w:ilvl w:val="0"/>
          <w:numId w:val="970"/>
        </w:numPr>
        <w:spacing w:after="0" w:line="259" w:lineRule="auto"/>
      </w:pPr>
      <w:r w:rsidRPr="00642FB4">
        <w:t>Conditions:</w:t>
      </w:r>
    </w:p>
    <w:p w14:paraId="45CE044B" w14:textId="77777777" w:rsidR="008F3DA4" w:rsidRPr="00642FB4" w:rsidRDefault="008F3DA4" w:rsidP="008F3DA4">
      <w:pPr>
        <w:numPr>
          <w:ilvl w:val="1"/>
          <w:numId w:val="970"/>
        </w:numPr>
        <w:spacing w:after="0" w:line="259" w:lineRule="auto"/>
      </w:pPr>
      <w:r w:rsidRPr="00642FB4">
        <w:t>JPA/Hibernate classes on classpath</w:t>
      </w:r>
    </w:p>
    <w:p w14:paraId="0B878E89" w14:textId="77777777" w:rsidR="008F3DA4" w:rsidRPr="00642FB4" w:rsidRDefault="008F3DA4" w:rsidP="008F3DA4">
      <w:pPr>
        <w:numPr>
          <w:ilvl w:val="1"/>
          <w:numId w:val="970"/>
        </w:numPr>
        <w:spacing w:after="0" w:line="259" w:lineRule="auto"/>
      </w:pPr>
      <w:r w:rsidRPr="00642FB4">
        <w:t>DataSource bean exists</w:t>
      </w:r>
    </w:p>
    <w:p w14:paraId="6A73D6B6" w14:textId="77777777" w:rsidR="008F3DA4" w:rsidRPr="00642FB4" w:rsidRDefault="008F3DA4" w:rsidP="008F3DA4">
      <w:pPr>
        <w:numPr>
          <w:ilvl w:val="0"/>
          <w:numId w:val="970"/>
        </w:numPr>
        <w:spacing w:after="0" w:line="259" w:lineRule="auto"/>
      </w:pPr>
      <w:r w:rsidRPr="00642FB4">
        <w:t>Registers:</w:t>
      </w:r>
    </w:p>
    <w:p w14:paraId="7901061D" w14:textId="77777777" w:rsidR="008F3DA4" w:rsidRPr="00642FB4" w:rsidRDefault="008F3DA4" w:rsidP="008F3DA4">
      <w:pPr>
        <w:numPr>
          <w:ilvl w:val="1"/>
          <w:numId w:val="970"/>
        </w:numPr>
        <w:spacing w:after="0" w:line="259" w:lineRule="auto"/>
      </w:pPr>
      <w:r w:rsidRPr="00642FB4">
        <w:t>LocalContainerEntityManagerFactoryBean (EntityManagerFactory)</w:t>
      </w:r>
    </w:p>
    <w:p w14:paraId="37548C5C" w14:textId="77777777" w:rsidR="008F3DA4" w:rsidRPr="00642FB4" w:rsidRDefault="008F3DA4" w:rsidP="008F3DA4">
      <w:pPr>
        <w:numPr>
          <w:ilvl w:val="1"/>
          <w:numId w:val="970"/>
        </w:numPr>
        <w:spacing w:after="0" w:line="259" w:lineRule="auto"/>
      </w:pPr>
      <w:r w:rsidRPr="00642FB4">
        <w:t>JpaVendorAdapter (HibernateJpaVendorAdapter by default)</w:t>
      </w:r>
    </w:p>
    <w:p w14:paraId="419968C8" w14:textId="77777777" w:rsidR="008F3DA4" w:rsidRPr="00642FB4" w:rsidRDefault="008F3DA4" w:rsidP="008F3DA4">
      <w:pPr>
        <w:numPr>
          <w:ilvl w:val="1"/>
          <w:numId w:val="970"/>
        </w:numPr>
        <w:spacing w:after="0" w:line="259" w:lineRule="auto"/>
      </w:pPr>
      <w:r w:rsidRPr="00642FB4">
        <w:t>JpaTransactionManager</w:t>
      </w:r>
    </w:p>
    <w:p w14:paraId="3555A5CF" w14:textId="77777777" w:rsidR="008F3DA4" w:rsidRPr="00642FB4" w:rsidRDefault="008F3DA4" w:rsidP="008F3DA4">
      <w:pPr>
        <w:numPr>
          <w:ilvl w:val="0"/>
          <w:numId w:val="971"/>
        </w:numPr>
        <w:spacing w:after="0" w:line="259" w:lineRule="auto"/>
      </w:pPr>
      <w:r w:rsidRPr="00642FB4">
        <w:rPr>
          <w:b/>
          <w:bCs/>
        </w:rPr>
        <w:t>JpaBaseConfiguration</w:t>
      </w:r>
    </w:p>
    <w:p w14:paraId="31C6D848" w14:textId="77777777" w:rsidR="008F3DA4" w:rsidRPr="00642FB4" w:rsidRDefault="008F3DA4" w:rsidP="008F3DA4">
      <w:pPr>
        <w:numPr>
          <w:ilvl w:val="1"/>
          <w:numId w:val="971"/>
        </w:numPr>
        <w:spacing w:after="0" w:line="259" w:lineRule="auto"/>
      </w:pPr>
      <w:r w:rsidRPr="00642FB4">
        <w:t>Abstract base class that binds spring.jpa.* properties</w:t>
      </w:r>
    </w:p>
    <w:p w14:paraId="34641314" w14:textId="77777777" w:rsidR="008F3DA4" w:rsidRPr="00642FB4" w:rsidRDefault="008F3DA4" w:rsidP="008F3DA4">
      <w:pPr>
        <w:numPr>
          <w:ilvl w:val="1"/>
          <w:numId w:val="971"/>
        </w:numPr>
        <w:spacing w:after="0" w:line="259" w:lineRule="auto"/>
      </w:pPr>
      <w:r w:rsidRPr="00642FB4">
        <w:t>Configures hibernate.dialect, show_sql, ddl-auto, etc.</w:t>
      </w:r>
    </w:p>
    <w:p w14:paraId="7E3CC6B2" w14:textId="77777777" w:rsidR="008F3DA4" w:rsidRPr="00642FB4" w:rsidRDefault="00000000" w:rsidP="008F3DA4">
      <w:pPr>
        <w:spacing w:after="0" w:line="259" w:lineRule="auto"/>
      </w:pPr>
      <w:r>
        <w:pict w14:anchorId="102B936E">
          <v:rect id="_x0000_i1526" style="width:0;height:1.5pt" o:hralign="center" o:hrstd="t" o:hr="t" fillcolor="#a0a0a0" stroked="f"/>
        </w:pict>
      </w:r>
    </w:p>
    <w:p w14:paraId="7C9F9219"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Configuration Properties Binding</w:t>
      </w:r>
    </w:p>
    <w:p w14:paraId="10B4B79B" w14:textId="77777777" w:rsidR="008F3DA4" w:rsidRPr="00642FB4" w:rsidRDefault="008F3DA4" w:rsidP="008F3DA4">
      <w:pPr>
        <w:numPr>
          <w:ilvl w:val="0"/>
          <w:numId w:val="972"/>
        </w:numPr>
        <w:spacing w:after="0" w:line="259" w:lineRule="auto"/>
      </w:pPr>
      <w:r w:rsidRPr="00642FB4">
        <w:t>Boot binds spring.jpa.* properties into JpaProperties:</w:t>
      </w:r>
    </w:p>
    <w:p w14:paraId="7FF465C9" w14:textId="77777777" w:rsidR="008F3DA4" w:rsidRPr="00642FB4" w:rsidRDefault="008F3DA4" w:rsidP="008F3DA4">
      <w:pPr>
        <w:spacing w:after="0" w:line="259" w:lineRule="auto"/>
      </w:pPr>
      <w:r w:rsidRPr="00642FB4">
        <w:t>spring:</w:t>
      </w:r>
    </w:p>
    <w:p w14:paraId="5DF1BDDD" w14:textId="77777777" w:rsidR="008F3DA4" w:rsidRPr="00642FB4" w:rsidRDefault="008F3DA4" w:rsidP="008F3DA4">
      <w:pPr>
        <w:spacing w:after="0" w:line="259" w:lineRule="auto"/>
      </w:pPr>
      <w:r w:rsidRPr="00642FB4">
        <w:t xml:space="preserve">  jpa:</w:t>
      </w:r>
    </w:p>
    <w:p w14:paraId="1E0DAC37" w14:textId="77777777" w:rsidR="008F3DA4" w:rsidRPr="00642FB4" w:rsidRDefault="008F3DA4" w:rsidP="008F3DA4">
      <w:pPr>
        <w:spacing w:after="0" w:line="259" w:lineRule="auto"/>
      </w:pPr>
      <w:r w:rsidRPr="00642FB4">
        <w:t xml:space="preserve">    hibernate:</w:t>
      </w:r>
    </w:p>
    <w:p w14:paraId="0D948729" w14:textId="77777777" w:rsidR="008F3DA4" w:rsidRPr="00642FB4" w:rsidRDefault="008F3DA4" w:rsidP="008F3DA4">
      <w:pPr>
        <w:spacing w:after="0" w:line="259" w:lineRule="auto"/>
      </w:pPr>
      <w:r w:rsidRPr="00642FB4">
        <w:t xml:space="preserve">      ddl-auto: validate</w:t>
      </w:r>
    </w:p>
    <w:p w14:paraId="1611E6D2" w14:textId="77777777" w:rsidR="008F3DA4" w:rsidRPr="00642FB4" w:rsidRDefault="008F3DA4" w:rsidP="008F3DA4">
      <w:pPr>
        <w:spacing w:after="0" w:line="259" w:lineRule="auto"/>
      </w:pPr>
      <w:r w:rsidRPr="00642FB4">
        <w:t xml:space="preserve">      naming:</w:t>
      </w:r>
    </w:p>
    <w:p w14:paraId="47D0BF3C" w14:textId="77777777" w:rsidR="008F3DA4" w:rsidRPr="00642FB4" w:rsidRDefault="008F3DA4" w:rsidP="008F3DA4">
      <w:pPr>
        <w:spacing w:after="0" w:line="259" w:lineRule="auto"/>
      </w:pPr>
      <w:r w:rsidRPr="00642FB4">
        <w:t xml:space="preserve">        physical-strategy: org.hibernate.boot.model.naming.PhysicalNamingStrategyStandardImpl</w:t>
      </w:r>
    </w:p>
    <w:p w14:paraId="2E453C70" w14:textId="77777777" w:rsidR="008F3DA4" w:rsidRPr="00642FB4" w:rsidRDefault="008F3DA4" w:rsidP="008F3DA4">
      <w:pPr>
        <w:spacing w:after="0" w:line="259" w:lineRule="auto"/>
      </w:pPr>
      <w:r w:rsidRPr="00642FB4">
        <w:t xml:space="preserve">    show-sql: false</w:t>
      </w:r>
    </w:p>
    <w:p w14:paraId="312C4DC9" w14:textId="77777777" w:rsidR="008F3DA4" w:rsidRPr="00642FB4" w:rsidRDefault="008F3DA4" w:rsidP="008F3DA4">
      <w:pPr>
        <w:spacing w:after="0" w:line="259" w:lineRule="auto"/>
      </w:pPr>
      <w:r w:rsidRPr="00642FB4">
        <w:t xml:space="preserve">    database-platform: org.hibernate.dialect.PostgreSQLDialect</w:t>
      </w:r>
    </w:p>
    <w:p w14:paraId="0BB0DB3C" w14:textId="77777777" w:rsidR="008F3DA4" w:rsidRPr="00642FB4" w:rsidRDefault="008F3DA4" w:rsidP="008F3DA4">
      <w:pPr>
        <w:numPr>
          <w:ilvl w:val="0"/>
          <w:numId w:val="973"/>
        </w:numPr>
        <w:spacing w:after="0" w:line="259" w:lineRule="auto"/>
      </w:pPr>
      <w:r w:rsidRPr="00642FB4">
        <w:t xml:space="preserve">Properties are </w:t>
      </w:r>
      <w:r w:rsidRPr="00642FB4">
        <w:rPr>
          <w:b/>
          <w:bCs/>
        </w:rPr>
        <w:t>relaxed-bound</w:t>
      </w:r>
      <w:r w:rsidRPr="00642FB4">
        <w:t>, fully controlling Hibernate behavior</w:t>
      </w:r>
    </w:p>
    <w:p w14:paraId="1AD73DA7" w14:textId="77777777" w:rsidR="008F3DA4" w:rsidRPr="00642FB4" w:rsidRDefault="008F3DA4" w:rsidP="008F3DA4">
      <w:pPr>
        <w:numPr>
          <w:ilvl w:val="0"/>
          <w:numId w:val="973"/>
        </w:numPr>
        <w:spacing w:after="0" w:line="259" w:lineRule="auto"/>
      </w:pPr>
      <w:r w:rsidRPr="00642FB4">
        <w:lastRenderedPageBreak/>
        <w:t>DataSource and JpaProperties are passed to LocalContainerEntityManagerFactoryBean</w:t>
      </w:r>
    </w:p>
    <w:p w14:paraId="4E64F3A1" w14:textId="77777777" w:rsidR="008F3DA4" w:rsidRPr="00642FB4" w:rsidRDefault="00000000" w:rsidP="008F3DA4">
      <w:pPr>
        <w:spacing w:after="0" w:line="259" w:lineRule="auto"/>
      </w:pPr>
      <w:r>
        <w:pict w14:anchorId="72C3A01A">
          <v:rect id="_x0000_i1527" style="width:0;height:1.5pt" o:hralign="center" o:hrstd="t" o:hr="t" fillcolor="#a0a0a0" stroked="f"/>
        </w:pict>
      </w:r>
    </w:p>
    <w:p w14:paraId="11E337AA"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EntityManagerFactory Creation Flow</w:t>
      </w:r>
    </w:p>
    <w:p w14:paraId="54DB35DF" w14:textId="77777777" w:rsidR="008F3DA4" w:rsidRPr="00642FB4" w:rsidRDefault="008F3DA4" w:rsidP="008F3DA4">
      <w:pPr>
        <w:numPr>
          <w:ilvl w:val="0"/>
          <w:numId w:val="974"/>
        </w:numPr>
        <w:spacing w:after="0" w:line="259" w:lineRule="auto"/>
      </w:pPr>
      <w:r w:rsidRPr="00642FB4">
        <w:rPr>
          <w:b/>
          <w:bCs/>
        </w:rPr>
        <w:t>Scan packages for @Entity classes</w:t>
      </w:r>
    </w:p>
    <w:p w14:paraId="78AE7FEE" w14:textId="77777777" w:rsidR="008F3DA4" w:rsidRPr="00642FB4" w:rsidRDefault="008F3DA4" w:rsidP="008F3DA4">
      <w:pPr>
        <w:numPr>
          <w:ilvl w:val="1"/>
          <w:numId w:val="974"/>
        </w:numPr>
        <w:spacing w:after="0" w:line="259" w:lineRule="auto"/>
      </w:pPr>
      <w:r w:rsidRPr="00642FB4">
        <w:t>By default, Boot scans @SpringBootApplication package recursively</w:t>
      </w:r>
    </w:p>
    <w:p w14:paraId="596EB815" w14:textId="77777777" w:rsidR="008F3DA4" w:rsidRPr="00642FB4" w:rsidRDefault="008F3DA4" w:rsidP="008F3DA4">
      <w:pPr>
        <w:numPr>
          <w:ilvl w:val="1"/>
          <w:numId w:val="974"/>
        </w:numPr>
        <w:spacing w:after="0" w:line="259" w:lineRule="auto"/>
      </w:pPr>
      <w:r w:rsidRPr="00642FB4">
        <w:t>Can be customized with @EntityScan</w:t>
      </w:r>
    </w:p>
    <w:p w14:paraId="0798E9C1" w14:textId="77777777" w:rsidR="008F3DA4" w:rsidRPr="00642FB4" w:rsidRDefault="008F3DA4" w:rsidP="008F3DA4">
      <w:pPr>
        <w:numPr>
          <w:ilvl w:val="0"/>
          <w:numId w:val="974"/>
        </w:numPr>
        <w:spacing w:after="0" w:line="259" w:lineRule="auto"/>
      </w:pPr>
      <w:r w:rsidRPr="00642FB4">
        <w:rPr>
          <w:b/>
          <w:bCs/>
        </w:rPr>
        <w:t>Configure Hibernate JPA Vendor Adapter</w:t>
      </w:r>
    </w:p>
    <w:p w14:paraId="104C48B7" w14:textId="77777777" w:rsidR="008F3DA4" w:rsidRPr="00642FB4" w:rsidRDefault="008F3DA4" w:rsidP="008F3DA4">
      <w:pPr>
        <w:numPr>
          <w:ilvl w:val="1"/>
          <w:numId w:val="974"/>
        </w:numPr>
        <w:spacing w:after="0" w:line="259" w:lineRule="auto"/>
      </w:pPr>
      <w:r w:rsidRPr="00642FB4">
        <w:t>Maps Boot properties to Hibernate settings</w:t>
      </w:r>
    </w:p>
    <w:p w14:paraId="598E3F6A" w14:textId="77777777" w:rsidR="008F3DA4" w:rsidRPr="00642FB4" w:rsidRDefault="008F3DA4" w:rsidP="008F3DA4">
      <w:pPr>
        <w:numPr>
          <w:ilvl w:val="1"/>
          <w:numId w:val="974"/>
        </w:numPr>
        <w:spacing w:after="0" w:line="259" w:lineRule="auto"/>
      </w:pPr>
      <w:r w:rsidRPr="00642FB4">
        <w:t>Enables SQL logging, DDL auto-generation, database dialect</w:t>
      </w:r>
    </w:p>
    <w:p w14:paraId="4123A26B" w14:textId="77777777" w:rsidR="008F3DA4" w:rsidRPr="00642FB4" w:rsidRDefault="008F3DA4" w:rsidP="008F3DA4">
      <w:pPr>
        <w:numPr>
          <w:ilvl w:val="0"/>
          <w:numId w:val="974"/>
        </w:numPr>
        <w:spacing w:after="0" w:line="259" w:lineRule="auto"/>
      </w:pPr>
      <w:r w:rsidRPr="00642FB4">
        <w:rPr>
          <w:b/>
          <w:bCs/>
        </w:rPr>
        <w:t>Build LocalContainerEntityManagerFactoryBean</w:t>
      </w:r>
    </w:p>
    <w:p w14:paraId="0F1AC5B4" w14:textId="77777777" w:rsidR="008F3DA4" w:rsidRPr="00642FB4" w:rsidRDefault="008F3DA4" w:rsidP="008F3DA4">
      <w:pPr>
        <w:numPr>
          <w:ilvl w:val="1"/>
          <w:numId w:val="974"/>
        </w:numPr>
        <w:spacing w:after="0" w:line="259" w:lineRule="auto"/>
      </w:pPr>
      <w:r w:rsidRPr="00642FB4">
        <w:t>Sets DataSource, JpaVendorAdapter, PackagesToScan, JpaProperties</w:t>
      </w:r>
    </w:p>
    <w:p w14:paraId="111F5446" w14:textId="77777777" w:rsidR="008F3DA4" w:rsidRPr="00642FB4" w:rsidRDefault="008F3DA4" w:rsidP="008F3DA4">
      <w:pPr>
        <w:numPr>
          <w:ilvl w:val="1"/>
          <w:numId w:val="974"/>
        </w:numPr>
        <w:spacing w:after="0" w:line="259" w:lineRule="auto"/>
      </w:pPr>
      <w:r w:rsidRPr="00642FB4">
        <w:t>Initializes EntityManagerFactory lazily or eagerly (depending on configuration)</w:t>
      </w:r>
    </w:p>
    <w:p w14:paraId="79F0B8A6" w14:textId="77777777" w:rsidR="008F3DA4" w:rsidRPr="00642FB4" w:rsidRDefault="00000000" w:rsidP="008F3DA4">
      <w:pPr>
        <w:spacing w:after="0" w:line="259" w:lineRule="auto"/>
      </w:pPr>
      <w:r>
        <w:pict w14:anchorId="55E1E7AD">
          <v:rect id="_x0000_i1528" style="width:0;height:1.5pt" o:hralign="center" o:hrstd="t" o:hr="t" fillcolor="#a0a0a0" stroked="f"/>
        </w:pict>
      </w:r>
    </w:p>
    <w:p w14:paraId="22E8B37D"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Transaction Manager Configuration</w:t>
      </w:r>
    </w:p>
    <w:p w14:paraId="543A8D90" w14:textId="77777777" w:rsidR="008F3DA4" w:rsidRPr="00642FB4" w:rsidRDefault="008F3DA4" w:rsidP="008F3DA4">
      <w:pPr>
        <w:numPr>
          <w:ilvl w:val="0"/>
          <w:numId w:val="975"/>
        </w:numPr>
        <w:spacing w:after="0" w:line="259" w:lineRule="auto"/>
      </w:pPr>
      <w:r w:rsidRPr="00642FB4">
        <w:t>Boot auto-configures JpaTransactionManager if:</w:t>
      </w:r>
    </w:p>
    <w:p w14:paraId="6555AE45" w14:textId="77777777" w:rsidR="008F3DA4" w:rsidRPr="00642FB4" w:rsidRDefault="008F3DA4" w:rsidP="008F3DA4">
      <w:pPr>
        <w:numPr>
          <w:ilvl w:val="1"/>
          <w:numId w:val="975"/>
        </w:numPr>
        <w:spacing w:after="0" w:line="259" w:lineRule="auto"/>
      </w:pPr>
      <w:r w:rsidRPr="00642FB4">
        <w:t>PlatformTransactionManager bean missing</w:t>
      </w:r>
    </w:p>
    <w:p w14:paraId="230B688E" w14:textId="77777777" w:rsidR="008F3DA4" w:rsidRPr="00642FB4" w:rsidRDefault="008F3DA4" w:rsidP="008F3DA4">
      <w:pPr>
        <w:numPr>
          <w:ilvl w:val="1"/>
          <w:numId w:val="975"/>
        </w:numPr>
        <w:spacing w:after="0" w:line="259" w:lineRule="auto"/>
      </w:pPr>
      <w:r w:rsidRPr="00642FB4">
        <w:t>EntityManagerFactory exists</w:t>
      </w:r>
    </w:p>
    <w:p w14:paraId="07B6E11D" w14:textId="77777777" w:rsidR="008F3DA4" w:rsidRPr="00642FB4" w:rsidRDefault="008F3DA4" w:rsidP="008F3DA4">
      <w:pPr>
        <w:numPr>
          <w:ilvl w:val="0"/>
          <w:numId w:val="975"/>
        </w:numPr>
        <w:spacing w:after="0" w:line="259" w:lineRule="auto"/>
      </w:pPr>
      <w:r w:rsidRPr="00642FB4">
        <w:t>Injected automatically into:</w:t>
      </w:r>
    </w:p>
    <w:p w14:paraId="0DE6BAA1" w14:textId="77777777" w:rsidR="008F3DA4" w:rsidRPr="00642FB4" w:rsidRDefault="008F3DA4" w:rsidP="008F3DA4">
      <w:pPr>
        <w:numPr>
          <w:ilvl w:val="1"/>
          <w:numId w:val="975"/>
        </w:numPr>
        <w:spacing w:after="0" w:line="259" w:lineRule="auto"/>
      </w:pPr>
      <w:r w:rsidRPr="00642FB4">
        <w:t>@Transactional annotated services</w:t>
      </w:r>
    </w:p>
    <w:p w14:paraId="67926297" w14:textId="77777777" w:rsidR="008F3DA4" w:rsidRPr="00642FB4" w:rsidRDefault="008F3DA4" w:rsidP="008F3DA4">
      <w:pPr>
        <w:numPr>
          <w:ilvl w:val="1"/>
          <w:numId w:val="975"/>
        </w:numPr>
        <w:spacing w:after="0" w:line="259" w:lineRule="auto"/>
      </w:pPr>
      <w:r w:rsidRPr="00642FB4">
        <w:t>Repositories (CrudRepository, JpaRepository)</w:t>
      </w:r>
    </w:p>
    <w:p w14:paraId="75DD2C38" w14:textId="77777777" w:rsidR="008F3DA4" w:rsidRPr="00642FB4" w:rsidRDefault="008F3DA4" w:rsidP="008F3DA4">
      <w:pPr>
        <w:numPr>
          <w:ilvl w:val="0"/>
          <w:numId w:val="975"/>
        </w:numPr>
        <w:spacing w:after="0" w:line="259" w:lineRule="auto"/>
      </w:pPr>
      <w:r w:rsidRPr="00642FB4">
        <w:t xml:space="preserve">Supports </w:t>
      </w:r>
      <w:r w:rsidRPr="00642FB4">
        <w:rPr>
          <w:b/>
          <w:bCs/>
        </w:rPr>
        <w:t>chained transactions, nested propagation, and rollback rules</w:t>
      </w:r>
    </w:p>
    <w:p w14:paraId="40F659BA" w14:textId="77777777" w:rsidR="008F3DA4" w:rsidRPr="00642FB4" w:rsidRDefault="00000000" w:rsidP="008F3DA4">
      <w:pPr>
        <w:spacing w:after="0" w:line="259" w:lineRule="auto"/>
      </w:pPr>
      <w:r>
        <w:pict w14:anchorId="5681B6C8">
          <v:rect id="_x0000_i1529" style="width:0;height:1.5pt" o:hralign="center" o:hrstd="t" o:hr="t" fillcolor="#a0a0a0" stroked="f"/>
        </w:pict>
      </w:r>
    </w:p>
    <w:p w14:paraId="45DD184D"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Repository Auto-Configuration</w:t>
      </w:r>
    </w:p>
    <w:p w14:paraId="4DFA12BF" w14:textId="77777777" w:rsidR="008F3DA4" w:rsidRPr="00642FB4" w:rsidRDefault="008F3DA4" w:rsidP="008F3DA4">
      <w:pPr>
        <w:numPr>
          <w:ilvl w:val="0"/>
          <w:numId w:val="976"/>
        </w:numPr>
        <w:spacing w:after="0" w:line="259" w:lineRule="auto"/>
      </w:pPr>
      <w:r w:rsidRPr="00642FB4">
        <w:t>Boot scans for Spring Data JPA repositories if spring-boot-starter-data-jpa is present</w:t>
      </w:r>
    </w:p>
    <w:p w14:paraId="0DADFBE3" w14:textId="77777777" w:rsidR="008F3DA4" w:rsidRPr="00642FB4" w:rsidRDefault="008F3DA4" w:rsidP="008F3DA4">
      <w:pPr>
        <w:numPr>
          <w:ilvl w:val="0"/>
          <w:numId w:val="976"/>
        </w:numPr>
        <w:spacing w:after="0" w:line="259" w:lineRule="auto"/>
      </w:pPr>
      <w:r w:rsidRPr="00642FB4">
        <w:t>@EnableJpaRepositories auto-applied via JpaRepositoriesAutoConfiguration</w:t>
      </w:r>
    </w:p>
    <w:p w14:paraId="66A4E66A" w14:textId="77777777" w:rsidR="008F3DA4" w:rsidRPr="00642FB4" w:rsidRDefault="008F3DA4" w:rsidP="008F3DA4">
      <w:pPr>
        <w:numPr>
          <w:ilvl w:val="0"/>
          <w:numId w:val="976"/>
        </w:numPr>
        <w:spacing w:after="0" w:line="259" w:lineRule="auto"/>
      </w:pPr>
      <w:r w:rsidRPr="00642FB4">
        <w:t>Wiring:</w:t>
      </w:r>
    </w:p>
    <w:p w14:paraId="5F285E20" w14:textId="77777777" w:rsidR="008F3DA4" w:rsidRPr="00642FB4" w:rsidRDefault="008F3DA4" w:rsidP="008F3DA4">
      <w:pPr>
        <w:numPr>
          <w:ilvl w:val="1"/>
          <w:numId w:val="976"/>
        </w:numPr>
        <w:spacing w:after="0" w:line="259" w:lineRule="auto"/>
      </w:pPr>
      <w:r w:rsidRPr="00642FB4">
        <w:t>Interface → proxy → injects EntityManager from auto-configured EntityManagerFactory</w:t>
      </w:r>
    </w:p>
    <w:p w14:paraId="2AAFE7DD" w14:textId="77777777" w:rsidR="008F3DA4" w:rsidRPr="00642FB4" w:rsidRDefault="00000000" w:rsidP="008F3DA4">
      <w:pPr>
        <w:spacing w:after="0" w:line="259" w:lineRule="auto"/>
      </w:pPr>
      <w:r>
        <w:pict w14:anchorId="494DF5D1">
          <v:rect id="_x0000_i1530" style="width:0;height:1.5pt" o:hralign="center" o:hrstd="t" o:hr="t" fillcolor="#a0a0a0" stroked="f"/>
        </w:pict>
      </w:r>
    </w:p>
    <w:p w14:paraId="395ED4E3"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Production Considerations</w:t>
      </w:r>
    </w:p>
    <w:p w14:paraId="0619ECDF" w14:textId="77777777" w:rsidR="008F3DA4" w:rsidRPr="00642FB4" w:rsidRDefault="008F3DA4" w:rsidP="008F3DA4">
      <w:pPr>
        <w:numPr>
          <w:ilvl w:val="0"/>
          <w:numId w:val="977"/>
        </w:numPr>
        <w:spacing w:after="0" w:line="259" w:lineRule="auto"/>
      </w:pPr>
      <w:r w:rsidRPr="00642FB4">
        <w:rPr>
          <w:b/>
          <w:bCs/>
        </w:rPr>
        <w:t>Use explicit spring.jpa.properties.* for fine-tuning Hibernate</w:t>
      </w:r>
    </w:p>
    <w:p w14:paraId="2BA0E9C6" w14:textId="77777777" w:rsidR="008F3DA4" w:rsidRPr="00642FB4" w:rsidRDefault="008F3DA4" w:rsidP="008F3DA4">
      <w:pPr>
        <w:numPr>
          <w:ilvl w:val="1"/>
          <w:numId w:val="977"/>
        </w:numPr>
        <w:spacing w:after="0" w:line="259" w:lineRule="auto"/>
      </w:pPr>
      <w:r w:rsidRPr="00642FB4">
        <w:t>Example: hibernate.jdbc.batch_size, hibernate.cache.use_second_level_cache</w:t>
      </w:r>
    </w:p>
    <w:p w14:paraId="573524B3" w14:textId="77777777" w:rsidR="008F3DA4" w:rsidRPr="00642FB4" w:rsidRDefault="008F3DA4" w:rsidP="008F3DA4">
      <w:pPr>
        <w:numPr>
          <w:ilvl w:val="0"/>
          <w:numId w:val="977"/>
        </w:numPr>
        <w:spacing w:after="0" w:line="259" w:lineRule="auto"/>
      </w:pPr>
      <w:r w:rsidRPr="00642FB4">
        <w:rPr>
          <w:b/>
          <w:bCs/>
        </w:rPr>
        <w:t>Avoid ddl-auto=update in production</w:t>
      </w:r>
      <w:r w:rsidRPr="00642FB4">
        <w:t>; use validate or migrations (Flyway/Liquibase)</w:t>
      </w:r>
    </w:p>
    <w:p w14:paraId="2CCDC3B7" w14:textId="77777777" w:rsidR="008F3DA4" w:rsidRPr="00642FB4" w:rsidRDefault="008F3DA4" w:rsidP="008F3DA4">
      <w:pPr>
        <w:numPr>
          <w:ilvl w:val="0"/>
          <w:numId w:val="977"/>
        </w:numPr>
        <w:spacing w:after="0" w:line="259" w:lineRule="auto"/>
      </w:pPr>
      <w:r w:rsidRPr="00642FB4">
        <w:rPr>
          <w:b/>
          <w:bCs/>
        </w:rPr>
        <w:t>Tune connection pool</w:t>
      </w:r>
      <w:r w:rsidRPr="00642FB4">
        <w:t xml:space="preserve"> (HikariCP) for JPA workload</w:t>
      </w:r>
    </w:p>
    <w:p w14:paraId="6CDA1167" w14:textId="77777777" w:rsidR="008F3DA4" w:rsidRPr="00642FB4" w:rsidRDefault="008F3DA4" w:rsidP="008F3DA4">
      <w:pPr>
        <w:numPr>
          <w:ilvl w:val="0"/>
          <w:numId w:val="977"/>
        </w:numPr>
        <w:spacing w:after="0" w:line="259" w:lineRule="auto"/>
      </w:pPr>
      <w:r w:rsidRPr="00642FB4">
        <w:rPr>
          <w:b/>
          <w:bCs/>
        </w:rPr>
        <w:t>Enable metrics</w:t>
      </w:r>
      <w:r w:rsidRPr="00642FB4">
        <w:t xml:space="preserve"> for query performance (spring-boot-starter-actuator + Micrometer)</w:t>
      </w:r>
    </w:p>
    <w:p w14:paraId="04DA9907" w14:textId="77777777" w:rsidR="008F3DA4" w:rsidRPr="00642FB4" w:rsidRDefault="008F3DA4" w:rsidP="008F3DA4">
      <w:pPr>
        <w:numPr>
          <w:ilvl w:val="0"/>
          <w:numId w:val="977"/>
        </w:numPr>
        <w:spacing w:after="0" w:line="259" w:lineRule="auto"/>
      </w:pPr>
      <w:r w:rsidRPr="00642FB4">
        <w:rPr>
          <w:b/>
          <w:bCs/>
        </w:rPr>
        <w:t>Custom EntityManagerFactory beans</w:t>
      </w:r>
      <w:r w:rsidRPr="00642FB4">
        <w:t xml:space="preserve"> only for advanced scenarios (multi-tenancy, multiple DBs)</w:t>
      </w:r>
    </w:p>
    <w:p w14:paraId="512D57B7" w14:textId="77777777" w:rsidR="008F3DA4" w:rsidRPr="00642FB4" w:rsidRDefault="00000000" w:rsidP="008F3DA4">
      <w:pPr>
        <w:spacing w:after="0" w:line="259" w:lineRule="auto"/>
      </w:pPr>
      <w:r>
        <w:pict w14:anchorId="4EDC20A0">
          <v:rect id="_x0000_i1531" style="width:0;height:1.5pt" o:hralign="center" o:hrstd="t" o:hr="t" fillcolor="#a0a0a0" stroked="f"/>
        </w:pict>
      </w:r>
    </w:p>
    <w:p w14:paraId="538AEDD5" w14:textId="77777777" w:rsidR="008F3DA4" w:rsidRPr="00642FB4" w:rsidRDefault="008F3DA4" w:rsidP="008F3DA4">
      <w:pPr>
        <w:spacing w:after="0" w:line="259" w:lineRule="auto"/>
        <w:rPr>
          <w:b/>
          <w:bCs/>
        </w:rPr>
      </w:pPr>
      <w:r w:rsidRPr="00642FB4">
        <w:rPr>
          <w:b/>
          <w:bCs/>
        </w:rPr>
        <w:t>8️</w:t>
      </w:r>
      <w:r w:rsidRPr="00642FB4">
        <w:rPr>
          <w:rFonts w:ascii="Segoe UI Symbol" w:hAnsi="Segoe UI Symbol" w:cs="Segoe UI Symbol"/>
          <w:b/>
          <w:bCs/>
        </w:rPr>
        <w:t>⃣</w:t>
      </w:r>
      <w:r w:rsidRPr="00642FB4">
        <w:rPr>
          <w:b/>
          <w:bCs/>
        </w:rPr>
        <w:t xml:space="preserve"> Interview-Ready One-Liner</w:t>
      </w:r>
    </w:p>
    <w:p w14:paraId="13D2E2DE" w14:textId="77777777" w:rsidR="008F3DA4" w:rsidRPr="00642FB4" w:rsidRDefault="008F3DA4" w:rsidP="008F3DA4">
      <w:pPr>
        <w:spacing w:after="0" w:line="259" w:lineRule="auto"/>
      </w:pPr>
      <w:r w:rsidRPr="00642FB4">
        <w:rPr>
          <w:b/>
          <w:bCs/>
        </w:rPr>
        <w:t>Spring Boot auto-configures JPA by detecting a DataSource and Hibernate on the classpath, creating an EntityManagerFactory, a JpaTransactionManager, scanning entities, applying spring.jpa.* properties, and wiring Spring Data JPA repositories, with full back-off if user-defined beans exist.</w:t>
      </w:r>
    </w:p>
    <w:p w14:paraId="1C561400" w14:textId="77777777" w:rsidR="008F3DA4" w:rsidRPr="00642FB4" w:rsidRDefault="008F3DA4" w:rsidP="008F3DA4">
      <w:pPr>
        <w:spacing w:after="0"/>
      </w:pPr>
    </w:p>
    <w:p w14:paraId="087437B1" w14:textId="77777777" w:rsidR="008F3DA4" w:rsidRPr="008F3DA4" w:rsidRDefault="008F3DA4" w:rsidP="008F3DA4">
      <w:pPr>
        <w:rPr>
          <w:b/>
          <w:bCs/>
          <w:color w:val="EE0000"/>
          <w:sz w:val="24"/>
          <w:szCs w:val="24"/>
          <w:lang w:val="en-IN"/>
        </w:rPr>
      </w:pPr>
      <w:r w:rsidRPr="008F3DA4">
        <w:rPr>
          <w:b/>
          <w:bCs/>
          <w:color w:val="EE0000"/>
          <w:sz w:val="24"/>
          <w:szCs w:val="24"/>
          <w:lang w:val="en-IN"/>
        </w:rPr>
        <w:t>4.  How Boot configures EntityManagerFactory?</w:t>
      </w:r>
    </w:p>
    <w:p w14:paraId="7D8EB201" w14:textId="77777777" w:rsidR="008F3DA4" w:rsidRPr="00642FB4" w:rsidRDefault="008F3DA4" w:rsidP="008F3DA4">
      <w:pPr>
        <w:spacing w:after="0" w:line="259" w:lineRule="auto"/>
        <w:rPr>
          <w:b/>
          <w:bCs/>
        </w:rPr>
      </w:pPr>
      <w:r w:rsidRPr="00642FB4">
        <w:rPr>
          <w:b/>
          <w:bCs/>
        </w:rPr>
        <w:t>Spring Boot EntityManagerFactory Configuration</w:t>
      </w:r>
    </w:p>
    <w:p w14:paraId="664FC746" w14:textId="77777777" w:rsidR="008F3DA4" w:rsidRPr="00642FB4" w:rsidRDefault="008F3DA4" w:rsidP="008F3DA4">
      <w:pPr>
        <w:spacing w:after="0" w:line="259" w:lineRule="auto"/>
        <w:rPr>
          <w:b/>
          <w:bCs/>
        </w:rPr>
      </w:pPr>
      <w:r w:rsidRPr="00642FB4">
        <w:rPr>
          <w:b/>
          <w:bCs/>
        </w:rPr>
        <w:lastRenderedPageBreak/>
        <w:t>1️</w:t>
      </w:r>
      <w:r w:rsidRPr="00642FB4">
        <w:rPr>
          <w:rFonts w:ascii="Segoe UI Symbol" w:hAnsi="Segoe UI Symbol" w:cs="Segoe UI Symbol"/>
          <w:b/>
          <w:bCs/>
        </w:rPr>
        <w:t>⃣</w:t>
      </w:r>
      <w:r w:rsidRPr="00642FB4">
        <w:rPr>
          <w:b/>
          <w:bCs/>
        </w:rPr>
        <w:t xml:space="preserve"> Executive Summary (Interview-Ready)</w:t>
      </w:r>
    </w:p>
    <w:p w14:paraId="1D9CAC76" w14:textId="77777777" w:rsidR="008F3DA4" w:rsidRPr="00642FB4" w:rsidRDefault="008F3DA4" w:rsidP="008F3DA4">
      <w:pPr>
        <w:spacing w:after="0" w:line="259" w:lineRule="auto"/>
      </w:pPr>
      <w:r w:rsidRPr="00642FB4">
        <w:rPr>
          <w:b/>
          <w:bCs/>
        </w:rPr>
        <w:t>Spring Boot automatically configures a LocalContainerEntityManagerFactoryBean (which produces the EntityManagerFactory) when JPA/Hibernate and a DataSource are on the classpath. Boot binds spring.jpa.* properties to Hibernate, scans entity packages, sets up a JpaVendorAdapter, and integrates with transaction management, all while backing off if the user defines a bean.</w:t>
      </w:r>
    </w:p>
    <w:p w14:paraId="1E90F127" w14:textId="77777777" w:rsidR="008F3DA4" w:rsidRPr="00642FB4" w:rsidRDefault="008F3DA4" w:rsidP="008F3DA4">
      <w:pPr>
        <w:spacing w:after="0" w:line="259" w:lineRule="auto"/>
      </w:pPr>
      <w:r w:rsidRPr="00642FB4">
        <w:t>Key insight:</w:t>
      </w:r>
    </w:p>
    <w:p w14:paraId="3980272E" w14:textId="77777777" w:rsidR="008F3DA4" w:rsidRPr="00642FB4" w:rsidRDefault="008F3DA4" w:rsidP="008F3DA4">
      <w:pPr>
        <w:numPr>
          <w:ilvl w:val="0"/>
          <w:numId w:val="978"/>
        </w:numPr>
        <w:spacing w:after="0" w:line="259" w:lineRule="auto"/>
      </w:pPr>
      <w:r w:rsidRPr="00642FB4">
        <w:t xml:space="preserve">Boot converts </w:t>
      </w:r>
      <w:r w:rsidRPr="00642FB4">
        <w:rPr>
          <w:b/>
          <w:bCs/>
        </w:rPr>
        <w:t>high-level configuration (spring.jpa.*)</w:t>
      </w:r>
      <w:r w:rsidRPr="00642FB4">
        <w:t xml:space="preserve"> into a fully functional EntityManagerFactory.</w:t>
      </w:r>
    </w:p>
    <w:p w14:paraId="046BEA87" w14:textId="77777777" w:rsidR="008F3DA4" w:rsidRPr="00642FB4" w:rsidRDefault="008F3DA4" w:rsidP="008F3DA4">
      <w:pPr>
        <w:numPr>
          <w:ilvl w:val="0"/>
          <w:numId w:val="978"/>
        </w:numPr>
        <w:spacing w:after="0" w:line="259" w:lineRule="auto"/>
      </w:pPr>
      <w:r w:rsidRPr="00642FB4">
        <w:t>Enables repositories, transactions, and Hibernate integration with near-zero boilerplate.</w:t>
      </w:r>
    </w:p>
    <w:p w14:paraId="3B10F637" w14:textId="77777777" w:rsidR="008F3DA4" w:rsidRPr="00642FB4" w:rsidRDefault="00000000" w:rsidP="008F3DA4">
      <w:pPr>
        <w:spacing w:after="0" w:line="259" w:lineRule="auto"/>
      </w:pPr>
      <w:r>
        <w:pict w14:anchorId="04697FE1">
          <v:rect id="_x0000_i1532" style="width:0;height:1.5pt" o:hralign="center" o:hrstd="t" o:hr="t" fillcolor="#a0a0a0" stroked="f"/>
        </w:pict>
      </w:r>
    </w:p>
    <w:p w14:paraId="14C2662A"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00D605FF" w14:textId="77777777" w:rsidR="008F3DA4" w:rsidRPr="00642FB4" w:rsidRDefault="008F3DA4" w:rsidP="008F3DA4">
      <w:pPr>
        <w:spacing w:after="0" w:line="259" w:lineRule="auto"/>
        <w:rPr>
          <w:b/>
          <w:bCs/>
        </w:rPr>
      </w:pPr>
      <w:r w:rsidRPr="00642FB4">
        <w:rPr>
          <w:b/>
          <w:bCs/>
        </w:rPr>
        <w:t>A. Auto-Configuration Class</w:t>
      </w:r>
    </w:p>
    <w:p w14:paraId="2DB0A59C" w14:textId="77777777" w:rsidR="008F3DA4" w:rsidRPr="00642FB4" w:rsidRDefault="008F3DA4" w:rsidP="008F3DA4">
      <w:pPr>
        <w:numPr>
          <w:ilvl w:val="0"/>
          <w:numId w:val="979"/>
        </w:numPr>
        <w:spacing w:after="0" w:line="259" w:lineRule="auto"/>
      </w:pPr>
      <w:r w:rsidRPr="00642FB4">
        <w:rPr>
          <w:b/>
          <w:bCs/>
        </w:rPr>
        <w:t>HibernateJpaAutoConfiguration</w:t>
      </w:r>
      <w:r w:rsidRPr="00642FB4">
        <w:t xml:space="preserve"> (main entry)</w:t>
      </w:r>
    </w:p>
    <w:p w14:paraId="6CCE1E53" w14:textId="77777777" w:rsidR="008F3DA4" w:rsidRPr="00642FB4" w:rsidRDefault="008F3DA4" w:rsidP="008F3DA4">
      <w:pPr>
        <w:numPr>
          <w:ilvl w:val="1"/>
          <w:numId w:val="979"/>
        </w:numPr>
        <w:spacing w:after="0" w:line="259" w:lineRule="auto"/>
      </w:pPr>
      <w:r w:rsidRPr="00642FB4">
        <w:t>Conditions:</w:t>
      </w:r>
    </w:p>
    <w:p w14:paraId="3A6E3486" w14:textId="77777777" w:rsidR="008F3DA4" w:rsidRPr="00642FB4" w:rsidRDefault="008F3DA4" w:rsidP="008F3DA4">
      <w:pPr>
        <w:numPr>
          <w:ilvl w:val="2"/>
          <w:numId w:val="979"/>
        </w:numPr>
        <w:spacing w:after="0" w:line="259" w:lineRule="auto"/>
      </w:pPr>
      <w:r w:rsidRPr="00642FB4">
        <w:t>LocalContainerEntityManagerFactoryBean and Hibernate classes on classpath</w:t>
      </w:r>
    </w:p>
    <w:p w14:paraId="30E1DD29" w14:textId="77777777" w:rsidR="008F3DA4" w:rsidRPr="00642FB4" w:rsidRDefault="008F3DA4" w:rsidP="008F3DA4">
      <w:pPr>
        <w:numPr>
          <w:ilvl w:val="2"/>
          <w:numId w:val="979"/>
        </w:numPr>
        <w:spacing w:after="0" w:line="259" w:lineRule="auto"/>
      </w:pPr>
      <w:r w:rsidRPr="00642FB4">
        <w:t>DataSource bean exists</w:t>
      </w:r>
    </w:p>
    <w:p w14:paraId="63EE379F" w14:textId="77777777" w:rsidR="008F3DA4" w:rsidRPr="00642FB4" w:rsidRDefault="008F3DA4" w:rsidP="008F3DA4">
      <w:pPr>
        <w:numPr>
          <w:ilvl w:val="1"/>
          <w:numId w:val="979"/>
        </w:numPr>
        <w:spacing w:after="0" w:line="259" w:lineRule="auto"/>
      </w:pPr>
      <w:r w:rsidRPr="00642FB4">
        <w:t>Annotated with:</w:t>
      </w:r>
    </w:p>
    <w:p w14:paraId="44D8C4C6" w14:textId="77777777" w:rsidR="008F3DA4" w:rsidRPr="00642FB4" w:rsidRDefault="008F3DA4" w:rsidP="008F3DA4">
      <w:pPr>
        <w:spacing w:after="0" w:line="259" w:lineRule="auto"/>
      </w:pPr>
      <w:r w:rsidRPr="00642FB4">
        <w:t>@EnableConfigurationProperties(JpaProperties.class)</w:t>
      </w:r>
    </w:p>
    <w:p w14:paraId="4B01BCFE" w14:textId="77777777" w:rsidR="008F3DA4" w:rsidRPr="00642FB4" w:rsidRDefault="008F3DA4" w:rsidP="008F3DA4">
      <w:pPr>
        <w:spacing w:after="0" w:line="259" w:lineRule="auto"/>
      </w:pPr>
      <w:r w:rsidRPr="00642FB4">
        <w:t>@ConditionalOnMissingBean(EntityManagerFactory.class)</w:t>
      </w:r>
    </w:p>
    <w:p w14:paraId="1CBC26AE" w14:textId="77777777" w:rsidR="008F3DA4" w:rsidRPr="00642FB4" w:rsidRDefault="008F3DA4" w:rsidP="008F3DA4">
      <w:pPr>
        <w:numPr>
          <w:ilvl w:val="0"/>
          <w:numId w:val="980"/>
        </w:numPr>
        <w:spacing w:after="0" w:line="259" w:lineRule="auto"/>
      </w:pPr>
      <w:r w:rsidRPr="00642FB4">
        <w:t>Uses JpaBaseConfiguration to bind spring.jpa.* properties</w:t>
      </w:r>
    </w:p>
    <w:p w14:paraId="7924A2D8" w14:textId="77777777" w:rsidR="008F3DA4" w:rsidRPr="00642FB4" w:rsidRDefault="00000000" w:rsidP="008F3DA4">
      <w:pPr>
        <w:spacing w:after="0" w:line="259" w:lineRule="auto"/>
      </w:pPr>
      <w:r>
        <w:pict w14:anchorId="5E5B981A">
          <v:rect id="_x0000_i1533" style="width:0;height:1.5pt" o:hralign="center" o:hrstd="t" o:hr="t" fillcolor="#a0a0a0" stroked="f"/>
        </w:pict>
      </w:r>
    </w:p>
    <w:p w14:paraId="0D883D2C" w14:textId="77777777" w:rsidR="008F3DA4" w:rsidRPr="00642FB4" w:rsidRDefault="008F3DA4" w:rsidP="008F3DA4">
      <w:pPr>
        <w:spacing w:after="0" w:line="259" w:lineRule="auto"/>
        <w:rPr>
          <w:b/>
          <w:bCs/>
        </w:rPr>
      </w:pPr>
      <w:r w:rsidRPr="00642FB4">
        <w:rPr>
          <w:b/>
          <w:bCs/>
        </w:rPr>
        <w:t>B. Bean Definition</w:t>
      </w:r>
    </w:p>
    <w:p w14:paraId="3E9F6879" w14:textId="77777777" w:rsidR="008F3DA4" w:rsidRPr="00642FB4" w:rsidRDefault="008F3DA4" w:rsidP="008F3DA4">
      <w:pPr>
        <w:spacing w:after="0" w:line="259" w:lineRule="auto"/>
      </w:pPr>
      <w:r w:rsidRPr="00642FB4">
        <w:t>@Bean</w:t>
      </w:r>
    </w:p>
    <w:p w14:paraId="0477B93C" w14:textId="77777777" w:rsidR="008F3DA4" w:rsidRPr="00642FB4" w:rsidRDefault="008F3DA4" w:rsidP="008F3DA4">
      <w:pPr>
        <w:spacing w:after="0" w:line="259" w:lineRule="auto"/>
      </w:pPr>
      <w:r w:rsidRPr="00642FB4">
        <w:t>@ConditionalOnMissingBean</w:t>
      </w:r>
    </w:p>
    <w:p w14:paraId="0009ED05" w14:textId="77777777" w:rsidR="008F3DA4" w:rsidRPr="00642FB4" w:rsidRDefault="008F3DA4" w:rsidP="008F3DA4">
      <w:pPr>
        <w:spacing w:after="0" w:line="259" w:lineRule="auto"/>
      </w:pPr>
      <w:r w:rsidRPr="00642FB4">
        <w:t>public LocalContainerEntityManagerFactoryBean entityManagerFactory(</w:t>
      </w:r>
    </w:p>
    <w:p w14:paraId="17D69177" w14:textId="77777777" w:rsidR="008F3DA4" w:rsidRPr="00642FB4" w:rsidRDefault="008F3DA4" w:rsidP="008F3DA4">
      <w:pPr>
        <w:spacing w:after="0" w:line="259" w:lineRule="auto"/>
      </w:pPr>
      <w:r w:rsidRPr="00642FB4">
        <w:t xml:space="preserve">        EntityManagerFactoryBuilder builder, DataSource dataSource) {</w:t>
      </w:r>
    </w:p>
    <w:p w14:paraId="1D974200" w14:textId="77777777" w:rsidR="008F3DA4" w:rsidRPr="00642FB4" w:rsidRDefault="008F3DA4" w:rsidP="008F3DA4">
      <w:pPr>
        <w:spacing w:after="0" w:line="259" w:lineRule="auto"/>
      </w:pPr>
      <w:r w:rsidRPr="00642FB4">
        <w:t xml:space="preserve">    return builder</w:t>
      </w:r>
    </w:p>
    <w:p w14:paraId="4ECBAADF" w14:textId="77777777" w:rsidR="008F3DA4" w:rsidRPr="00642FB4" w:rsidRDefault="008F3DA4" w:rsidP="008F3DA4">
      <w:pPr>
        <w:spacing w:after="0" w:line="259" w:lineRule="auto"/>
      </w:pPr>
      <w:r w:rsidRPr="00642FB4">
        <w:t xml:space="preserve">           .dataSource(dataSource)</w:t>
      </w:r>
    </w:p>
    <w:p w14:paraId="76670F77" w14:textId="77777777" w:rsidR="008F3DA4" w:rsidRPr="00642FB4" w:rsidRDefault="008F3DA4" w:rsidP="008F3DA4">
      <w:pPr>
        <w:spacing w:after="0" w:line="259" w:lineRule="auto"/>
      </w:pPr>
      <w:r w:rsidRPr="00642FB4">
        <w:t xml:space="preserve">           .packages("com.example.domain") // entity scan</w:t>
      </w:r>
    </w:p>
    <w:p w14:paraId="6AC93BFE" w14:textId="77777777" w:rsidR="008F3DA4" w:rsidRPr="00642FB4" w:rsidRDefault="008F3DA4" w:rsidP="008F3DA4">
      <w:pPr>
        <w:spacing w:after="0" w:line="259" w:lineRule="auto"/>
      </w:pPr>
      <w:r w:rsidRPr="00642FB4">
        <w:t xml:space="preserve">           .properties(jpaProperties.getProperties())</w:t>
      </w:r>
    </w:p>
    <w:p w14:paraId="450F718A" w14:textId="77777777" w:rsidR="008F3DA4" w:rsidRPr="00642FB4" w:rsidRDefault="008F3DA4" w:rsidP="008F3DA4">
      <w:pPr>
        <w:spacing w:after="0" w:line="259" w:lineRule="auto"/>
      </w:pPr>
      <w:r w:rsidRPr="00642FB4">
        <w:t xml:space="preserve">           .build();</w:t>
      </w:r>
    </w:p>
    <w:p w14:paraId="7C83951E" w14:textId="77777777" w:rsidR="008F3DA4" w:rsidRPr="00642FB4" w:rsidRDefault="008F3DA4" w:rsidP="008F3DA4">
      <w:pPr>
        <w:spacing w:after="0" w:line="259" w:lineRule="auto"/>
      </w:pPr>
      <w:r w:rsidRPr="00642FB4">
        <w:t>}</w:t>
      </w:r>
    </w:p>
    <w:p w14:paraId="5EFCA5DE" w14:textId="77777777" w:rsidR="008F3DA4" w:rsidRPr="00642FB4" w:rsidRDefault="008F3DA4" w:rsidP="008F3DA4">
      <w:pPr>
        <w:numPr>
          <w:ilvl w:val="0"/>
          <w:numId w:val="981"/>
        </w:numPr>
        <w:spacing w:after="0" w:line="259" w:lineRule="auto"/>
      </w:pPr>
      <w:r w:rsidRPr="00642FB4">
        <w:rPr>
          <w:b/>
          <w:bCs/>
        </w:rPr>
        <w:t>EntityManagerFactoryBuilder</w:t>
      </w:r>
      <w:r w:rsidRPr="00642FB4">
        <w:t>:</w:t>
      </w:r>
    </w:p>
    <w:p w14:paraId="1D742D29" w14:textId="77777777" w:rsidR="008F3DA4" w:rsidRPr="00642FB4" w:rsidRDefault="008F3DA4" w:rsidP="008F3DA4">
      <w:pPr>
        <w:numPr>
          <w:ilvl w:val="1"/>
          <w:numId w:val="981"/>
        </w:numPr>
        <w:spacing w:after="0" w:line="259" w:lineRule="auto"/>
      </w:pPr>
      <w:r w:rsidRPr="00642FB4">
        <w:t>Helper class provided by Boot</w:t>
      </w:r>
    </w:p>
    <w:p w14:paraId="0CF54CDF" w14:textId="77777777" w:rsidR="008F3DA4" w:rsidRPr="00642FB4" w:rsidRDefault="008F3DA4" w:rsidP="008F3DA4">
      <w:pPr>
        <w:numPr>
          <w:ilvl w:val="1"/>
          <w:numId w:val="981"/>
        </w:numPr>
        <w:spacing w:after="0" w:line="259" w:lineRule="auto"/>
      </w:pPr>
      <w:r w:rsidRPr="00642FB4">
        <w:t>Configures JpaVendorAdapter, packagesToScan, and JPA properties</w:t>
      </w:r>
    </w:p>
    <w:p w14:paraId="3992CBB9" w14:textId="77777777" w:rsidR="008F3DA4" w:rsidRPr="00642FB4" w:rsidRDefault="008F3DA4" w:rsidP="008F3DA4">
      <w:pPr>
        <w:numPr>
          <w:ilvl w:val="0"/>
          <w:numId w:val="981"/>
        </w:numPr>
        <w:spacing w:after="0" w:line="259" w:lineRule="auto"/>
      </w:pPr>
      <w:r w:rsidRPr="00642FB4">
        <w:t>The bean returns a LocalContainerEntityManagerFactoryBean, which produces the actual EntityManagerFactory at runtime</w:t>
      </w:r>
    </w:p>
    <w:p w14:paraId="4F9E4156" w14:textId="77777777" w:rsidR="008F3DA4" w:rsidRPr="00642FB4" w:rsidRDefault="00000000" w:rsidP="008F3DA4">
      <w:pPr>
        <w:spacing w:after="0" w:line="259" w:lineRule="auto"/>
      </w:pPr>
      <w:r>
        <w:pict w14:anchorId="7AE71494">
          <v:rect id="_x0000_i1534" style="width:0;height:1.5pt" o:hralign="center" o:hrstd="t" o:hr="t" fillcolor="#a0a0a0" stroked="f"/>
        </w:pict>
      </w:r>
    </w:p>
    <w:p w14:paraId="053D64E0"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Package Scanning</w:t>
      </w:r>
    </w:p>
    <w:p w14:paraId="1F5396AE" w14:textId="77777777" w:rsidR="008F3DA4" w:rsidRPr="00642FB4" w:rsidRDefault="008F3DA4" w:rsidP="008F3DA4">
      <w:pPr>
        <w:numPr>
          <w:ilvl w:val="0"/>
          <w:numId w:val="982"/>
        </w:numPr>
        <w:spacing w:after="0" w:line="259" w:lineRule="auto"/>
      </w:pPr>
      <w:r w:rsidRPr="00642FB4">
        <w:t xml:space="preserve">By default, Boot scans </w:t>
      </w:r>
      <w:r w:rsidRPr="00642FB4">
        <w:rPr>
          <w:b/>
          <w:bCs/>
        </w:rPr>
        <w:t>the package of the @SpringBootApplication class</w:t>
      </w:r>
      <w:r w:rsidRPr="00642FB4">
        <w:t xml:space="preserve"> recursively</w:t>
      </w:r>
    </w:p>
    <w:p w14:paraId="64C8589E" w14:textId="77777777" w:rsidR="008F3DA4" w:rsidRPr="00642FB4" w:rsidRDefault="008F3DA4" w:rsidP="008F3DA4">
      <w:pPr>
        <w:numPr>
          <w:ilvl w:val="0"/>
          <w:numId w:val="982"/>
        </w:numPr>
        <w:spacing w:after="0" w:line="259" w:lineRule="auto"/>
      </w:pPr>
      <w:r w:rsidRPr="00642FB4">
        <w:t>Can be customized via:</w:t>
      </w:r>
    </w:p>
    <w:p w14:paraId="74FC8335" w14:textId="77777777" w:rsidR="008F3DA4" w:rsidRPr="00642FB4" w:rsidRDefault="008F3DA4" w:rsidP="008F3DA4">
      <w:pPr>
        <w:numPr>
          <w:ilvl w:val="1"/>
          <w:numId w:val="982"/>
        </w:numPr>
        <w:spacing w:after="0" w:line="259" w:lineRule="auto"/>
      </w:pPr>
      <w:r w:rsidRPr="00642FB4">
        <w:t>@EntityScan("com.example.entities")</w:t>
      </w:r>
    </w:p>
    <w:p w14:paraId="164271FB" w14:textId="77777777" w:rsidR="008F3DA4" w:rsidRPr="00642FB4" w:rsidRDefault="008F3DA4" w:rsidP="008F3DA4">
      <w:pPr>
        <w:numPr>
          <w:ilvl w:val="1"/>
          <w:numId w:val="982"/>
        </w:numPr>
        <w:spacing w:after="0" w:line="259" w:lineRule="auto"/>
      </w:pPr>
      <w:r w:rsidRPr="00642FB4">
        <w:t>packages(...) in EntityManagerFactoryBuilder</w:t>
      </w:r>
    </w:p>
    <w:p w14:paraId="0E1B690D" w14:textId="77777777" w:rsidR="008F3DA4" w:rsidRPr="00642FB4" w:rsidRDefault="008F3DA4" w:rsidP="008F3DA4">
      <w:pPr>
        <w:numPr>
          <w:ilvl w:val="0"/>
          <w:numId w:val="982"/>
        </w:numPr>
        <w:spacing w:after="0" w:line="259" w:lineRule="auto"/>
      </w:pPr>
      <w:r w:rsidRPr="00642FB4">
        <w:t>Scanned entities are registered with Hibernate</w:t>
      </w:r>
    </w:p>
    <w:p w14:paraId="4C99DA69" w14:textId="77777777" w:rsidR="008F3DA4" w:rsidRPr="00642FB4" w:rsidRDefault="00000000" w:rsidP="008F3DA4">
      <w:pPr>
        <w:spacing w:after="0" w:line="259" w:lineRule="auto"/>
      </w:pPr>
      <w:r>
        <w:lastRenderedPageBreak/>
        <w:pict w14:anchorId="0E0D6AA1">
          <v:rect id="_x0000_i1535" style="width:0;height:1.5pt" o:hralign="center" o:hrstd="t" o:hr="t" fillcolor="#a0a0a0" stroked="f"/>
        </w:pict>
      </w:r>
    </w:p>
    <w:p w14:paraId="455CBAF2"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Hibernate Integration</w:t>
      </w:r>
    </w:p>
    <w:p w14:paraId="117CB6B9" w14:textId="77777777" w:rsidR="008F3DA4" w:rsidRPr="00642FB4" w:rsidRDefault="008F3DA4" w:rsidP="008F3DA4">
      <w:pPr>
        <w:numPr>
          <w:ilvl w:val="0"/>
          <w:numId w:val="983"/>
        </w:numPr>
        <w:spacing w:after="0" w:line="259" w:lineRule="auto"/>
      </w:pPr>
      <w:r w:rsidRPr="00642FB4">
        <w:t>HibernateJpaVendorAdapter is configured automatically:</w:t>
      </w:r>
    </w:p>
    <w:p w14:paraId="787AA4C1" w14:textId="77777777" w:rsidR="008F3DA4" w:rsidRPr="00642FB4" w:rsidRDefault="008F3DA4" w:rsidP="008F3DA4">
      <w:pPr>
        <w:numPr>
          <w:ilvl w:val="1"/>
          <w:numId w:val="983"/>
        </w:numPr>
        <w:spacing w:after="0" w:line="259" w:lineRule="auto"/>
      </w:pPr>
      <w:r w:rsidRPr="00642FB4">
        <w:t>Converts Boot properties to Hibernate equivalents</w:t>
      </w:r>
    </w:p>
    <w:p w14:paraId="140F803E" w14:textId="77777777" w:rsidR="008F3DA4" w:rsidRPr="00642FB4" w:rsidRDefault="008F3DA4" w:rsidP="008F3DA4">
      <w:pPr>
        <w:numPr>
          <w:ilvl w:val="2"/>
          <w:numId w:val="983"/>
        </w:numPr>
        <w:spacing w:after="0" w:line="259" w:lineRule="auto"/>
      </w:pPr>
      <w:r w:rsidRPr="00642FB4">
        <w:t>spring.jpa.show-sql → hibernate.show_sql</w:t>
      </w:r>
    </w:p>
    <w:p w14:paraId="31B79561" w14:textId="77777777" w:rsidR="008F3DA4" w:rsidRPr="00642FB4" w:rsidRDefault="008F3DA4" w:rsidP="008F3DA4">
      <w:pPr>
        <w:numPr>
          <w:ilvl w:val="2"/>
          <w:numId w:val="983"/>
        </w:numPr>
        <w:spacing w:after="0" w:line="259" w:lineRule="auto"/>
      </w:pPr>
      <w:r w:rsidRPr="00642FB4">
        <w:t>spring.jpa.hibernate.ddl-auto → hibernate.hbm2ddl.auto</w:t>
      </w:r>
    </w:p>
    <w:p w14:paraId="6AEA6F52" w14:textId="77777777" w:rsidR="008F3DA4" w:rsidRPr="00642FB4" w:rsidRDefault="008F3DA4" w:rsidP="008F3DA4">
      <w:pPr>
        <w:numPr>
          <w:ilvl w:val="2"/>
          <w:numId w:val="983"/>
        </w:numPr>
        <w:spacing w:after="0" w:line="259" w:lineRule="auto"/>
      </w:pPr>
      <w:r w:rsidRPr="00642FB4">
        <w:t>spring.jpa.database-platform → Hibernate dialect</w:t>
      </w:r>
    </w:p>
    <w:p w14:paraId="3EBD88C3" w14:textId="77777777" w:rsidR="008F3DA4" w:rsidRPr="00642FB4" w:rsidRDefault="008F3DA4" w:rsidP="008F3DA4">
      <w:pPr>
        <w:numPr>
          <w:ilvl w:val="0"/>
          <w:numId w:val="983"/>
        </w:numPr>
        <w:spacing w:after="0" w:line="259" w:lineRule="auto"/>
      </w:pPr>
      <w:r w:rsidRPr="00642FB4">
        <w:t>Handles SQL logging, DDL generation, and dialect-specific behavior</w:t>
      </w:r>
    </w:p>
    <w:p w14:paraId="083470F1" w14:textId="77777777" w:rsidR="008F3DA4" w:rsidRPr="00642FB4" w:rsidRDefault="00000000" w:rsidP="008F3DA4">
      <w:pPr>
        <w:spacing w:after="0" w:line="259" w:lineRule="auto"/>
      </w:pPr>
      <w:r>
        <w:pict w14:anchorId="33C05584">
          <v:rect id="_x0000_i1536" style="width:0;height:1.5pt" o:hralign="center" o:hrstd="t" o:hr="t" fillcolor="#a0a0a0" stroked="f"/>
        </w:pict>
      </w:r>
    </w:p>
    <w:p w14:paraId="5EDD87B2"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Applying JPA Properties</w:t>
      </w:r>
    </w:p>
    <w:p w14:paraId="73AB8FB4" w14:textId="77777777" w:rsidR="008F3DA4" w:rsidRPr="00642FB4" w:rsidRDefault="008F3DA4" w:rsidP="008F3DA4">
      <w:pPr>
        <w:numPr>
          <w:ilvl w:val="0"/>
          <w:numId w:val="984"/>
        </w:numPr>
        <w:spacing w:after="0" w:line="259" w:lineRule="auto"/>
      </w:pPr>
      <w:r w:rsidRPr="00642FB4">
        <w:t>Boot binds spring.jpa.properties.* into Hibernate properties</w:t>
      </w:r>
    </w:p>
    <w:p w14:paraId="17B4D6A4" w14:textId="77777777" w:rsidR="008F3DA4" w:rsidRPr="00642FB4" w:rsidRDefault="008F3DA4" w:rsidP="008F3DA4">
      <w:pPr>
        <w:numPr>
          <w:ilvl w:val="0"/>
          <w:numId w:val="984"/>
        </w:numPr>
        <w:spacing w:after="0" w:line="259" w:lineRule="auto"/>
      </w:pPr>
      <w:r w:rsidRPr="00642FB4">
        <w:t>Examples:</w:t>
      </w:r>
    </w:p>
    <w:p w14:paraId="0F9B1AF0" w14:textId="77777777" w:rsidR="008F3DA4" w:rsidRPr="00642FB4" w:rsidRDefault="008F3DA4" w:rsidP="008F3DA4">
      <w:pPr>
        <w:spacing w:after="0" w:line="259" w:lineRule="auto"/>
      </w:pPr>
      <w:r w:rsidRPr="00642FB4">
        <w:t>spring.jpa.properties.hibernate.jdbc.batch_size=50</w:t>
      </w:r>
    </w:p>
    <w:p w14:paraId="4C6515FF" w14:textId="77777777" w:rsidR="008F3DA4" w:rsidRPr="00642FB4" w:rsidRDefault="008F3DA4" w:rsidP="008F3DA4">
      <w:pPr>
        <w:spacing w:after="0" w:line="259" w:lineRule="auto"/>
      </w:pPr>
      <w:r w:rsidRPr="00642FB4">
        <w:t>spring.jpa.properties.hibernate.cache.use_second_level_cache=true</w:t>
      </w:r>
    </w:p>
    <w:p w14:paraId="5D09A2F0" w14:textId="77777777" w:rsidR="008F3DA4" w:rsidRPr="00642FB4" w:rsidRDefault="008F3DA4" w:rsidP="008F3DA4">
      <w:pPr>
        <w:spacing w:after="0" w:line="259" w:lineRule="auto"/>
      </w:pPr>
      <w:r w:rsidRPr="00642FB4">
        <w:t>spring.jpa.properties.hibernate.generate_statistics=false</w:t>
      </w:r>
    </w:p>
    <w:p w14:paraId="55BCC015" w14:textId="77777777" w:rsidR="008F3DA4" w:rsidRPr="00642FB4" w:rsidRDefault="008F3DA4" w:rsidP="008F3DA4">
      <w:pPr>
        <w:numPr>
          <w:ilvl w:val="0"/>
          <w:numId w:val="985"/>
        </w:numPr>
        <w:spacing w:after="0" w:line="259" w:lineRule="auto"/>
      </w:pPr>
      <w:r w:rsidRPr="00642FB4">
        <w:t>These are merged into the LocalContainerEntityManagerFactoryBean before building EntityManagerFactory</w:t>
      </w:r>
    </w:p>
    <w:p w14:paraId="4521B8E0" w14:textId="77777777" w:rsidR="008F3DA4" w:rsidRPr="00642FB4" w:rsidRDefault="00000000" w:rsidP="008F3DA4">
      <w:pPr>
        <w:spacing w:after="0" w:line="259" w:lineRule="auto"/>
      </w:pPr>
      <w:r>
        <w:pict w14:anchorId="749D772D">
          <v:rect id="_x0000_i1537" style="width:0;height:1.5pt" o:hralign="center" o:hrstd="t" o:hr="t" fillcolor="#a0a0a0" stroked="f"/>
        </w:pict>
      </w:r>
    </w:p>
    <w:p w14:paraId="39BE3BA6"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Transaction Management Integration</w:t>
      </w:r>
    </w:p>
    <w:p w14:paraId="520313B7" w14:textId="77777777" w:rsidR="008F3DA4" w:rsidRPr="00642FB4" w:rsidRDefault="008F3DA4" w:rsidP="008F3DA4">
      <w:pPr>
        <w:numPr>
          <w:ilvl w:val="0"/>
          <w:numId w:val="986"/>
        </w:numPr>
        <w:spacing w:after="0" w:line="259" w:lineRule="auto"/>
      </w:pPr>
      <w:r w:rsidRPr="00642FB4">
        <w:t>Auto-configured JpaTransactionManager uses the EntityManagerFactory:</w:t>
      </w:r>
    </w:p>
    <w:p w14:paraId="5B182719" w14:textId="77777777" w:rsidR="008F3DA4" w:rsidRPr="00642FB4" w:rsidRDefault="008F3DA4" w:rsidP="008F3DA4">
      <w:pPr>
        <w:spacing w:after="0" w:line="259" w:lineRule="auto"/>
      </w:pPr>
      <w:r w:rsidRPr="00642FB4">
        <w:t>@Bean</w:t>
      </w:r>
    </w:p>
    <w:p w14:paraId="48A0DF32" w14:textId="77777777" w:rsidR="008F3DA4" w:rsidRPr="00642FB4" w:rsidRDefault="008F3DA4" w:rsidP="008F3DA4">
      <w:pPr>
        <w:spacing w:after="0" w:line="259" w:lineRule="auto"/>
      </w:pPr>
      <w:r w:rsidRPr="00642FB4">
        <w:t>public PlatformTransactionManager transactionManager(EntityManagerFactory emf) {</w:t>
      </w:r>
    </w:p>
    <w:p w14:paraId="5E9F5754" w14:textId="77777777" w:rsidR="008F3DA4" w:rsidRPr="00642FB4" w:rsidRDefault="008F3DA4" w:rsidP="008F3DA4">
      <w:pPr>
        <w:spacing w:after="0" w:line="259" w:lineRule="auto"/>
      </w:pPr>
      <w:r w:rsidRPr="00642FB4">
        <w:t xml:space="preserve">    return new JpaTransactionManager(emf);</w:t>
      </w:r>
    </w:p>
    <w:p w14:paraId="21E62D60" w14:textId="77777777" w:rsidR="008F3DA4" w:rsidRPr="00642FB4" w:rsidRDefault="008F3DA4" w:rsidP="008F3DA4">
      <w:pPr>
        <w:spacing w:after="0" w:line="259" w:lineRule="auto"/>
      </w:pPr>
      <w:r w:rsidRPr="00642FB4">
        <w:t>}</w:t>
      </w:r>
    </w:p>
    <w:p w14:paraId="16677905" w14:textId="77777777" w:rsidR="008F3DA4" w:rsidRPr="00642FB4" w:rsidRDefault="008F3DA4" w:rsidP="008F3DA4">
      <w:pPr>
        <w:numPr>
          <w:ilvl w:val="0"/>
          <w:numId w:val="987"/>
        </w:numPr>
        <w:spacing w:after="0" w:line="259" w:lineRule="auto"/>
      </w:pPr>
      <w:r w:rsidRPr="00642FB4">
        <w:t>Ensures @Transactional annotations work seamlessly</w:t>
      </w:r>
    </w:p>
    <w:p w14:paraId="1A9A70B0" w14:textId="77777777" w:rsidR="008F3DA4" w:rsidRPr="00642FB4" w:rsidRDefault="00000000" w:rsidP="008F3DA4">
      <w:pPr>
        <w:spacing w:after="0" w:line="259" w:lineRule="auto"/>
      </w:pPr>
      <w:r>
        <w:pict w14:anchorId="57F1EB76">
          <v:rect id="_x0000_i1538" style="width:0;height:1.5pt" o:hralign="center" o:hrstd="t" o:hr="t" fillcolor="#a0a0a0" stroked="f"/>
        </w:pict>
      </w:r>
    </w:p>
    <w:p w14:paraId="31E1C86F"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Production Considerations</w:t>
      </w:r>
    </w:p>
    <w:p w14:paraId="3DD32284" w14:textId="77777777" w:rsidR="008F3DA4" w:rsidRPr="00642FB4" w:rsidRDefault="008F3DA4" w:rsidP="008F3DA4">
      <w:pPr>
        <w:numPr>
          <w:ilvl w:val="0"/>
          <w:numId w:val="988"/>
        </w:numPr>
        <w:spacing w:after="0" w:line="259" w:lineRule="auto"/>
      </w:pPr>
      <w:r w:rsidRPr="00642FB4">
        <w:rPr>
          <w:b/>
          <w:bCs/>
        </w:rPr>
        <w:t>Entity Scan Scope</w:t>
      </w:r>
    </w:p>
    <w:p w14:paraId="67DFF3C6" w14:textId="77777777" w:rsidR="008F3DA4" w:rsidRPr="00642FB4" w:rsidRDefault="008F3DA4" w:rsidP="008F3DA4">
      <w:pPr>
        <w:numPr>
          <w:ilvl w:val="1"/>
          <w:numId w:val="988"/>
        </w:numPr>
        <w:spacing w:after="0" w:line="259" w:lineRule="auto"/>
      </w:pPr>
      <w:r w:rsidRPr="00642FB4">
        <w:t>Avoid scanning unnecessary packages (performance + startup time)</w:t>
      </w:r>
    </w:p>
    <w:p w14:paraId="1597DA42" w14:textId="77777777" w:rsidR="008F3DA4" w:rsidRPr="00642FB4" w:rsidRDefault="008F3DA4" w:rsidP="008F3DA4">
      <w:pPr>
        <w:numPr>
          <w:ilvl w:val="0"/>
          <w:numId w:val="988"/>
        </w:numPr>
        <w:spacing w:after="0" w:line="259" w:lineRule="auto"/>
      </w:pPr>
      <w:r w:rsidRPr="00642FB4">
        <w:rPr>
          <w:b/>
          <w:bCs/>
        </w:rPr>
        <w:t>Hibernate DDL</w:t>
      </w:r>
    </w:p>
    <w:p w14:paraId="7D9CDBF5" w14:textId="77777777" w:rsidR="008F3DA4" w:rsidRPr="00642FB4" w:rsidRDefault="008F3DA4" w:rsidP="008F3DA4">
      <w:pPr>
        <w:numPr>
          <w:ilvl w:val="1"/>
          <w:numId w:val="988"/>
        </w:numPr>
        <w:spacing w:after="0" w:line="259" w:lineRule="auto"/>
      </w:pPr>
      <w:r w:rsidRPr="00642FB4">
        <w:t>ddl-auto=validate or use migrations in production</w:t>
      </w:r>
    </w:p>
    <w:p w14:paraId="05AF38DF" w14:textId="77777777" w:rsidR="008F3DA4" w:rsidRPr="00642FB4" w:rsidRDefault="008F3DA4" w:rsidP="008F3DA4">
      <w:pPr>
        <w:numPr>
          <w:ilvl w:val="0"/>
          <w:numId w:val="988"/>
        </w:numPr>
        <w:spacing w:after="0" w:line="259" w:lineRule="auto"/>
      </w:pPr>
      <w:r w:rsidRPr="00642FB4">
        <w:rPr>
          <w:b/>
          <w:bCs/>
        </w:rPr>
        <w:t>Connection Pool Integration</w:t>
      </w:r>
    </w:p>
    <w:p w14:paraId="2E258806" w14:textId="77777777" w:rsidR="008F3DA4" w:rsidRPr="00642FB4" w:rsidRDefault="008F3DA4" w:rsidP="008F3DA4">
      <w:pPr>
        <w:numPr>
          <w:ilvl w:val="1"/>
          <w:numId w:val="988"/>
        </w:numPr>
        <w:spacing w:after="0" w:line="259" w:lineRule="auto"/>
      </w:pPr>
      <w:r w:rsidRPr="00642FB4">
        <w:t>HikariCP is used automatically as the DataSource</w:t>
      </w:r>
    </w:p>
    <w:p w14:paraId="70E00CD1" w14:textId="77777777" w:rsidR="008F3DA4" w:rsidRPr="00642FB4" w:rsidRDefault="008F3DA4" w:rsidP="008F3DA4">
      <w:pPr>
        <w:numPr>
          <w:ilvl w:val="0"/>
          <w:numId w:val="988"/>
        </w:numPr>
        <w:spacing w:after="0" w:line="259" w:lineRule="auto"/>
      </w:pPr>
      <w:r w:rsidRPr="00642FB4">
        <w:rPr>
          <w:b/>
          <w:bCs/>
        </w:rPr>
        <w:t>Metrics &amp; Monitoring</w:t>
      </w:r>
    </w:p>
    <w:p w14:paraId="5E58A86F" w14:textId="77777777" w:rsidR="008F3DA4" w:rsidRPr="00642FB4" w:rsidRDefault="008F3DA4" w:rsidP="008F3DA4">
      <w:pPr>
        <w:numPr>
          <w:ilvl w:val="1"/>
          <w:numId w:val="988"/>
        </w:numPr>
        <w:spacing w:after="0" w:line="259" w:lineRule="auto"/>
      </w:pPr>
      <w:r w:rsidRPr="00642FB4">
        <w:t>Enable Hibernate and JPA metrics via Micrometer</w:t>
      </w:r>
    </w:p>
    <w:p w14:paraId="0A428391" w14:textId="77777777" w:rsidR="008F3DA4" w:rsidRPr="00642FB4" w:rsidRDefault="008F3DA4" w:rsidP="008F3DA4">
      <w:pPr>
        <w:numPr>
          <w:ilvl w:val="0"/>
          <w:numId w:val="988"/>
        </w:numPr>
        <w:spacing w:after="0" w:line="259" w:lineRule="auto"/>
      </w:pPr>
      <w:r w:rsidRPr="00642FB4">
        <w:rPr>
          <w:b/>
          <w:bCs/>
        </w:rPr>
        <w:t>Custom EntityManagerFactory</w:t>
      </w:r>
    </w:p>
    <w:p w14:paraId="34BE11F7" w14:textId="77777777" w:rsidR="008F3DA4" w:rsidRPr="00642FB4" w:rsidRDefault="008F3DA4" w:rsidP="008F3DA4">
      <w:pPr>
        <w:numPr>
          <w:ilvl w:val="1"/>
          <w:numId w:val="988"/>
        </w:numPr>
        <w:spacing w:after="0" w:line="259" w:lineRule="auto"/>
      </w:pPr>
      <w:r w:rsidRPr="00642FB4">
        <w:t>Only override if multi-DB, multi-tenancy, or custom JPA properties needed</w:t>
      </w:r>
    </w:p>
    <w:p w14:paraId="7AC404B9" w14:textId="77777777" w:rsidR="008F3DA4" w:rsidRPr="00642FB4" w:rsidRDefault="00000000" w:rsidP="008F3DA4">
      <w:pPr>
        <w:spacing w:after="0" w:line="259" w:lineRule="auto"/>
      </w:pPr>
      <w:r>
        <w:pict w14:anchorId="76E30048">
          <v:rect id="_x0000_i1539" style="width:0;height:1.5pt" o:hralign="center" o:hrstd="t" o:hr="t" fillcolor="#a0a0a0" stroked="f"/>
        </w:pict>
      </w:r>
    </w:p>
    <w:p w14:paraId="4CF61ECC" w14:textId="77777777" w:rsidR="008F3DA4" w:rsidRPr="00642FB4" w:rsidRDefault="008F3DA4" w:rsidP="008F3DA4">
      <w:pPr>
        <w:spacing w:after="0" w:line="259" w:lineRule="auto"/>
        <w:rPr>
          <w:b/>
          <w:bCs/>
        </w:rPr>
      </w:pPr>
      <w:r w:rsidRPr="00642FB4">
        <w:rPr>
          <w:b/>
          <w:bCs/>
        </w:rPr>
        <w:t>8️</w:t>
      </w:r>
      <w:r w:rsidRPr="00642FB4">
        <w:rPr>
          <w:rFonts w:ascii="Segoe UI Symbol" w:hAnsi="Segoe UI Symbol" w:cs="Segoe UI Symbol"/>
          <w:b/>
          <w:bCs/>
        </w:rPr>
        <w:t>⃣</w:t>
      </w:r>
      <w:r w:rsidRPr="00642FB4">
        <w:rPr>
          <w:b/>
          <w:bCs/>
        </w:rPr>
        <w:t xml:space="preserve"> Interview-Ready One-Liner</w:t>
      </w:r>
    </w:p>
    <w:p w14:paraId="1908600A" w14:textId="77777777" w:rsidR="008F3DA4" w:rsidRPr="00642FB4" w:rsidRDefault="008F3DA4" w:rsidP="008F3DA4">
      <w:pPr>
        <w:spacing w:after="0" w:line="259" w:lineRule="auto"/>
      </w:pPr>
      <w:r w:rsidRPr="00642FB4">
        <w:rPr>
          <w:b/>
          <w:bCs/>
        </w:rPr>
        <w:t>Spring Boot configures EntityManagerFactory by creating a LocalContainerEntityManagerFactoryBean, scanning entity packages, applying spring.jpa.* properties via JpaProperties, setting up a JpaVendorAdapter (Hibernate by default), and integrating it with DataSource and transaction management, with full back-off for user-defined beans.</w:t>
      </w:r>
    </w:p>
    <w:p w14:paraId="715910A2" w14:textId="77777777" w:rsidR="008F3DA4" w:rsidRPr="00642FB4" w:rsidRDefault="008F3DA4" w:rsidP="008F3DA4">
      <w:pPr>
        <w:spacing w:after="0"/>
      </w:pPr>
    </w:p>
    <w:p w14:paraId="53218404" w14:textId="77777777" w:rsidR="008F3DA4" w:rsidRPr="008F3DA4" w:rsidRDefault="008F3DA4" w:rsidP="008F3DA4">
      <w:pPr>
        <w:rPr>
          <w:b/>
          <w:bCs/>
          <w:color w:val="EE0000"/>
          <w:sz w:val="24"/>
          <w:szCs w:val="24"/>
          <w:lang w:val="en-IN"/>
        </w:rPr>
      </w:pPr>
      <w:r w:rsidRPr="008F3DA4">
        <w:rPr>
          <w:b/>
          <w:bCs/>
          <w:color w:val="EE0000"/>
          <w:sz w:val="24"/>
          <w:szCs w:val="24"/>
          <w:lang w:val="en-IN"/>
        </w:rPr>
        <w:lastRenderedPageBreak/>
        <w:t>5.  Transaction management defaults in Boot.</w:t>
      </w:r>
    </w:p>
    <w:p w14:paraId="5482BC59" w14:textId="77777777" w:rsidR="008F3DA4" w:rsidRPr="00642FB4" w:rsidRDefault="008F3DA4" w:rsidP="008F3DA4">
      <w:pPr>
        <w:spacing w:after="0" w:line="259" w:lineRule="auto"/>
        <w:rPr>
          <w:b/>
          <w:bCs/>
        </w:rPr>
      </w:pPr>
      <w:r w:rsidRPr="00642FB4">
        <w:rPr>
          <w:b/>
          <w:bCs/>
        </w:rPr>
        <w:t>Spring Boot Transaction Management Defaults</w:t>
      </w:r>
    </w:p>
    <w:p w14:paraId="36808A69"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7C4A9D15" w14:textId="77777777" w:rsidR="008F3DA4" w:rsidRPr="00642FB4" w:rsidRDefault="008F3DA4" w:rsidP="008F3DA4">
      <w:pPr>
        <w:spacing w:after="0" w:line="259" w:lineRule="auto"/>
      </w:pPr>
      <w:r w:rsidRPr="00642FB4">
        <w:rPr>
          <w:b/>
          <w:bCs/>
        </w:rPr>
        <w:t>Spring Boot auto-configures transaction management based on the presence of a DataSource and the relevant Spring Data or JPA dependencies. By default, it provides a PlatformTransactionManager (JPA or JDBC), enables annotation-driven transactions (@Transactional), and uses standard defaults: PROPAGATION_REQUIRED, ISOLATION_DEFAULT, rollback on unchecked exceptions, and no timeout.</w:t>
      </w:r>
    </w:p>
    <w:p w14:paraId="55791EA5" w14:textId="77777777" w:rsidR="008F3DA4" w:rsidRPr="00642FB4" w:rsidRDefault="008F3DA4" w:rsidP="008F3DA4">
      <w:pPr>
        <w:spacing w:after="0" w:line="259" w:lineRule="auto"/>
      </w:pPr>
      <w:r w:rsidRPr="00642FB4">
        <w:t>Key insight:</w:t>
      </w:r>
    </w:p>
    <w:p w14:paraId="22998F10" w14:textId="77777777" w:rsidR="008F3DA4" w:rsidRPr="00642FB4" w:rsidRDefault="008F3DA4" w:rsidP="008F3DA4">
      <w:pPr>
        <w:numPr>
          <w:ilvl w:val="0"/>
          <w:numId w:val="989"/>
        </w:numPr>
        <w:spacing w:after="0" w:line="259" w:lineRule="auto"/>
      </w:pPr>
      <w:r w:rsidRPr="00642FB4">
        <w:t xml:space="preserve">Boot provides </w:t>
      </w:r>
      <w:r w:rsidRPr="00642FB4">
        <w:rPr>
          <w:b/>
          <w:bCs/>
        </w:rPr>
        <w:t>opinionated defaults</w:t>
      </w:r>
      <w:r w:rsidRPr="00642FB4">
        <w:t xml:space="preserve"> that suit most enterprise apps.</w:t>
      </w:r>
    </w:p>
    <w:p w14:paraId="78121A99" w14:textId="77777777" w:rsidR="008F3DA4" w:rsidRPr="00642FB4" w:rsidRDefault="008F3DA4" w:rsidP="008F3DA4">
      <w:pPr>
        <w:numPr>
          <w:ilvl w:val="0"/>
          <w:numId w:val="989"/>
        </w:numPr>
        <w:spacing w:after="0" w:line="259" w:lineRule="auto"/>
      </w:pPr>
      <w:r w:rsidRPr="00642FB4">
        <w:t>You can override defaults globally or per method using @Transactional attributes.</w:t>
      </w:r>
    </w:p>
    <w:p w14:paraId="69934BDA" w14:textId="77777777" w:rsidR="008F3DA4" w:rsidRPr="00642FB4" w:rsidRDefault="00000000" w:rsidP="008F3DA4">
      <w:pPr>
        <w:spacing w:after="0" w:line="259" w:lineRule="auto"/>
      </w:pPr>
      <w:r>
        <w:pict w14:anchorId="1BE8FD60">
          <v:rect id="_x0000_i1540" style="width:0;height:1.5pt" o:hralign="center" o:hrstd="t" o:hr="t" fillcolor="#a0a0a0" stroked="f"/>
        </w:pict>
      </w:r>
    </w:p>
    <w:p w14:paraId="52D1D62B"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5711FFA5" w14:textId="77777777" w:rsidR="008F3DA4" w:rsidRPr="00642FB4" w:rsidRDefault="008F3DA4" w:rsidP="008F3DA4">
      <w:pPr>
        <w:spacing w:after="0" w:line="259" w:lineRule="auto"/>
        <w:rPr>
          <w:b/>
          <w:bCs/>
        </w:rPr>
      </w:pPr>
      <w:r w:rsidRPr="00642FB4">
        <w:rPr>
          <w:b/>
          <w:bCs/>
        </w:rPr>
        <w:t>A. Detection of Transaction Manager</w:t>
      </w:r>
    </w:p>
    <w:p w14:paraId="6889367B" w14:textId="77777777" w:rsidR="008F3DA4" w:rsidRPr="00642FB4" w:rsidRDefault="008F3DA4" w:rsidP="008F3DA4">
      <w:pPr>
        <w:numPr>
          <w:ilvl w:val="0"/>
          <w:numId w:val="990"/>
        </w:numPr>
        <w:spacing w:after="0" w:line="259" w:lineRule="auto"/>
      </w:pPr>
      <w:r w:rsidRPr="00642FB4">
        <w:rPr>
          <w:b/>
          <w:bCs/>
        </w:rPr>
        <w:t>Auto-config classes</w:t>
      </w:r>
      <w:r w:rsidRPr="00642FB4">
        <w:t>:</w:t>
      </w:r>
    </w:p>
    <w:p w14:paraId="72FBE8D8" w14:textId="77777777" w:rsidR="008F3DA4" w:rsidRPr="00642FB4" w:rsidRDefault="008F3DA4" w:rsidP="008F3DA4">
      <w:pPr>
        <w:numPr>
          <w:ilvl w:val="1"/>
          <w:numId w:val="990"/>
        </w:numPr>
        <w:spacing w:after="0" w:line="259" w:lineRule="auto"/>
      </w:pPr>
      <w:r w:rsidRPr="00642FB4">
        <w:t>DataSourceTransactionManagerAutoConfiguration → for JDBC</w:t>
      </w:r>
    </w:p>
    <w:p w14:paraId="45209058" w14:textId="77777777" w:rsidR="008F3DA4" w:rsidRPr="00642FB4" w:rsidRDefault="008F3DA4" w:rsidP="008F3DA4">
      <w:pPr>
        <w:numPr>
          <w:ilvl w:val="1"/>
          <w:numId w:val="990"/>
        </w:numPr>
        <w:spacing w:after="0" w:line="259" w:lineRule="auto"/>
      </w:pPr>
      <w:r w:rsidRPr="00642FB4">
        <w:t>HibernateJpaAutoConfiguration + JpaBaseConfiguration → for JPA/Hibernate</w:t>
      </w:r>
    </w:p>
    <w:p w14:paraId="0D4E4CC6" w14:textId="77777777" w:rsidR="008F3DA4" w:rsidRPr="00642FB4" w:rsidRDefault="008F3DA4" w:rsidP="008F3DA4">
      <w:pPr>
        <w:numPr>
          <w:ilvl w:val="0"/>
          <w:numId w:val="990"/>
        </w:numPr>
        <w:spacing w:after="0" w:line="259" w:lineRule="auto"/>
      </w:pPr>
      <w:r w:rsidRPr="00642FB4">
        <w:rPr>
          <w:b/>
          <w:bCs/>
        </w:rPr>
        <w:t>Conditions</w:t>
      </w:r>
      <w:r w:rsidRPr="00642FB4">
        <w:t>:</w:t>
      </w:r>
    </w:p>
    <w:p w14:paraId="0FE40261" w14:textId="77777777" w:rsidR="008F3DA4" w:rsidRPr="00642FB4" w:rsidRDefault="008F3DA4" w:rsidP="008F3DA4">
      <w:pPr>
        <w:numPr>
          <w:ilvl w:val="1"/>
          <w:numId w:val="990"/>
        </w:numPr>
        <w:spacing w:after="0" w:line="259" w:lineRule="auto"/>
      </w:pPr>
      <w:r w:rsidRPr="00642FB4">
        <w:t>DataSource present → auto-configure DataSourceTransactionManager if no existing PlatformTransactionManager bean</w:t>
      </w:r>
    </w:p>
    <w:p w14:paraId="393BEA6D" w14:textId="77777777" w:rsidR="008F3DA4" w:rsidRPr="00642FB4" w:rsidRDefault="008F3DA4" w:rsidP="008F3DA4">
      <w:pPr>
        <w:numPr>
          <w:ilvl w:val="1"/>
          <w:numId w:val="990"/>
        </w:numPr>
        <w:spacing w:after="0" w:line="259" w:lineRule="auto"/>
      </w:pPr>
      <w:r w:rsidRPr="00642FB4">
        <w:t>JPA dependencies present → auto-configure JpaTransactionManager</w:t>
      </w:r>
    </w:p>
    <w:p w14:paraId="4A9D315D" w14:textId="77777777" w:rsidR="008F3DA4" w:rsidRPr="00642FB4" w:rsidRDefault="008F3DA4" w:rsidP="008F3DA4">
      <w:pPr>
        <w:numPr>
          <w:ilvl w:val="0"/>
          <w:numId w:val="990"/>
        </w:numPr>
        <w:spacing w:after="0" w:line="259" w:lineRule="auto"/>
      </w:pPr>
      <w:r w:rsidRPr="00642FB4">
        <w:rPr>
          <w:b/>
          <w:bCs/>
        </w:rPr>
        <w:t>Back-off</w:t>
      </w:r>
      <w:r w:rsidRPr="00642FB4">
        <w:t xml:space="preserve">: If you define your own PlatformTransactionManager bean, Boot </w:t>
      </w:r>
      <w:r w:rsidRPr="00642FB4">
        <w:rPr>
          <w:b/>
          <w:bCs/>
        </w:rPr>
        <w:t>does not override it</w:t>
      </w:r>
      <w:r w:rsidRPr="00642FB4">
        <w:t>.</w:t>
      </w:r>
    </w:p>
    <w:p w14:paraId="0B7B877E" w14:textId="77777777" w:rsidR="008F3DA4" w:rsidRPr="00642FB4" w:rsidRDefault="00000000" w:rsidP="008F3DA4">
      <w:pPr>
        <w:spacing w:after="0" w:line="259" w:lineRule="auto"/>
      </w:pPr>
      <w:r>
        <w:pict w14:anchorId="544CFE74">
          <v:rect id="_x0000_i1541" style="width:0;height:1.5pt" o:hralign="center" o:hrstd="t" o:hr="t" fillcolor="#a0a0a0" stroked="f"/>
        </w:pict>
      </w:r>
    </w:p>
    <w:p w14:paraId="1D09A3EC" w14:textId="77777777" w:rsidR="008F3DA4" w:rsidRPr="00642FB4" w:rsidRDefault="008F3DA4" w:rsidP="008F3DA4">
      <w:pPr>
        <w:spacing w:after="0" w:line="259" w:lineRule="auto"/>
        <w:rPr>
          <w:b/>
          <w:bCs/>
        </w:rPr>
      </w:pPr>
      <w:r w:rsidRPr="00642FB4">
        <w:rPr>
          <w:b/>
          <w:bCs/>
        </w:rPr>
        <w:t>B. Enabling Annotation-Driven Transactions</w:t>
      </w:r>
    </w:p>
    <w:p w14:paraId="15E26296" w14:textId="77777777" w:rsidR="008F3DA4" w:rsidRPr="00642FB4" w:rsidRDefault="008F3DA4" w:rsidP="008F3DA4">
      <w:pPr>
        <w:numPr>
          <w:ilvl w:val="0"/>
          <w:numId w:val="991"/>
        </w:numPr>
        <w:spacing w:after="0" w:line="259" w:lineRule="auto"/>
      </w:pPr>
      <w:r w:rsidRPr="00642FB4">
        <w:t xml:space="preserve">Boot registers @EnableTransactionManagement </w:t>
      </w:r>
      <w:r w:rsidRPr="00642FB4">
        <w:rPr>
          <w:b/>
          <w:bCs/>
        </w:rPr>
        <w:t>implicitly</w:t>
      </w:r>
      <w:r w:rsidRPr="00642FB4">
        <w:t xml:space="preserve"> when a PlatformTransactionManager bean is detected</w:t>
      </w:r>
    </w:p>
    <w:p w14:paraId="28ECE3C5" w14:textId="77777777" w:rsidR="008F3DA4" w:rsidRPr="00642FB4" w:rsidRDefault="008F3DA4" w:rsidP="008F3DA4">
      <w:pPr>
        <w:numPr>
          <w:ilvl w:val="0"/>
          <w:numId w:val="991"/>
        </w:numPr>
        <w:spacing w:after="0" w:line="259" w:lineRule="auto"/>
      </w:pPr>
      <w:r w:rsidRPr="00642FB4">
        <w:t>Registers TransactionInterceptor and ProxyTransactionManagementConfiguration:</w:t>
      </w:r>
    </w:p>
    <w:p w14:paraId="22EAB6CA" w14:textId="77777777" w:rsidR="008F3DA4" w:rsidRPr="00642FB4" w:rsidRDefault="008F3DA4" w:rsidP="008F3DA4">
      <w:pPr>
        <w:numPr>
          <w:ilvl w:val="1"/>
          <w:numId w:val="991"/>
        </w:numPr>
        <w:spacing w:after="0" w:line="259" w:lineRule="auto"/>
      </w:pPr>
      <w:r w:rsidRPr="00642FB4">
        <w:t>Intercepts @Transactional annotated methods</w:t>
      </w:r>
    </w:p>
    <w:p w14:paraId="21731C08" w14:textId="77777777" w:rsidR="008F3DA4" w:rsidRPr="00642FB4" w:rsidRDefault="008F3DA4" w:rsidP="008F3DA4">
      <w:pPr>
        <w:numPr>
          <w:ilvl w:val="1"/>
          <w:numId w:val="991"/>
        </w:numPr>
        <w:spacing w:after="0" w:line="259" w:lineRule="auto"/>
      </w:pPr>
      <w:r w:rsidRPr="00642FB4">
        <w:t>Applies transaction logic using the configured PlatformTransactionManager</w:t>
      </w:r>
    </w:p>
    <w:p w14:paraId="58071EAB" w14:textId="77777777" w:rsidR="008F3DA4" w:rsidRPr="00642FB4" w:rsidRDefault="00000000" w:rsidP="008F3DA4">
      <w:pPr>
        <w:spacing w:after="0" w:line="259" w:lineRule="auto"/>
      </w:pPr>
      <w:r>
        <w:pict w14:anchorId="28CA89EC">
          <v:rect id="_x0000_i1542" style="width:0;height:1.5pt" o:hralign="center" o:hrstd="t" o:hr="t" fillcolor="#a0a0a0" stroked="f"/>
        </w:pict>
      </w:r>
    </w:p>
    <w:p w14:paraId="24307611"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Default Transaction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786"/>
        <w:gridCol w:w="4469"/>
      </w:tblGrid>
      <w:tr w:rsidR="008F3DA4" w:rsidRPr="00642FB4" w14:paraId="4F86CE76" w14:textId="77777777" w:rsidTr="00B72B58">
        <w:trPr>
          <w:tblHeader/>
          <w:tblCellSpacing w:w="15" w:type="dxa"/>
        </w:trPr>
        <w:tc>
          <w:tcPr>
            <w:tcW w:w="0" w:type="auto"/>
            <w:vAlign w:val="center"/>
            <w:hideMark/>
          </w:tcPr>
          <w:p w14:paraId="722E2BE3" w14:textId="77777777" w:rsidR="008F3DA4" w:rsidRPr="00642FB4" w:rsidRDefault="008F3DA4" w:rsidP="00B72B58">
            <w:pPr>
              <w:spacing w:after="0" w:line="259" w:lineRule="auto"/>
              <w:rPr>
                <w:b/>
                <w:bCs/>
              </w:rPr>
            </w:pPr>
            <w:r w:rsidRPr="00642FB4">
              <w:rPr>
                <w:b/>
                <w:bCs/>
              </w:rPr>
              <w:t>Attribute</w:t>
            </w:r>
          </w:p>
        </w:tc>
        <w:tc>
          <w:tcPr>
            <w:tcW w:w="0" w:type="auto"/>
            <w:vAlign w:val="center"/>
            <w:hideMark/>
          </w:tcPr>
          <w:p w14:paraId="705688C4" w14:textId="77777777" w:rsidR="008F3DA4" w:rsidRPr="00642FB4" w:rsidRDefault="008F3DA4" w:rsidP="00B72B58">
            <w:pPr>
              <w:spacing w:after="0" w:line="259" w:lineRule="auto"/>
              <w:rPr>
                <w:b/>
                <w:bCs/>
              </w:rPr>
            </w:pPr>
            <w:r w:rsidRPr="00642FB4">
              <w:rPr>
                <w:b/>
                <w:bCs/>
              </w:rPr>
              <w:t>Default Value</w:t>
            </w:r>
          </w:p>
        </w:tc>
        <w:tc>
          <w:tcPr>
            <w:tcW w:w="0" w:type="auto"/>
            <w:vAlign w:val="center"/>
            <w:hideMark/>
          </w:tcPr>
          <w:p w14:paraId="42C9B739" w14:textId="77777777" w:rsidR="008F3DA4" w:rsidRPr="00642FB4" w:rsidRDefault="008F3DA4" w:rsidP="00B72B58">
            <w:pPr>
              <w:spacing w:after="0" w:line="259" w:lineRule="auto"/>
              <w:rPr>
                <w:b/>
                <w:bCs/>
              </w:rPr>
            </w:pPr>
            <w:r w:rsidRPr="00642FB4">
              <w:rPr>
                <w:b/>
                <w:bCs/>
              </w:rPr>
              <w:t>Notes</w:t>
            </w:r>
          </w:p>
        </w:tc>
      </w:tr>
      <w:tr w:rsidR="008F3DA4" w:rsidRPr="00642FB4" w14:paraId="41A26ADE" w14:textId="77777777" w:rsidTr="00B72B58">
        <w:trPr>
          <w:tblCellSpacing w:w="15" w:type="dxa"/>
        </w:trPr>
        <w:tc>
          <w:tcPr>
            <w:tcW w:w="0" w:type="auto"/>
            <w:vAlign w:val="center"/>
            <w:hideMark/>
          </w:tcPr>
          <w:p w14:paraId="01AB6D06" w14:textId="77777777" w:rsidR="008F3DA4" w:rsidRPr="00642FB4" w:rsidRDefault="008F3DA4" w:rsidP="00B72B58">
            <w:pPr>
              <w:spacing w:after="0" w:line="259" w:lineRule="auto"/>
            </w:pPr>
            <w:r w:rsidRPr="00642FB4">
              <w:rPr>
                <w:b/>
                <w:bCs/>
              </w:rPr>
              <w:t>Propagation</w:t>
            </w:r>
          </w:p>
        </w:tc>
        <w:tc>
          <w:tcPr>
            <w:tcW w:w="0" w:type="auto"/>
            <w:vAlign w:val="center"/>
            <w:hideMark/>
          </w:tcPr>
          <w:p w14:paraId="28821EBA" w14:textId="77777777" w:rsidR="008F3DA4" w:rsidRPr="00642FB4" w:rsidRDefault="008F3DA4" w:rsidP="00B72B58">
            <w:pPr>
              <w:spacing w:after="0" w:line="259" w:lineRule="auto"/>
            </w:pPr>
            <w:r w:rsidRPr="00642FB4">
              <w:t>REQUIRED</w:t>
            </w:r>
          </w:p>
        </w:tc>
        <w:tc>
          <w:tcPr>
            <w:tcW w:w="0" w:type="auto"/>
            <w:vAlign w:val="center"/>
            <w:hideMark/>
          </w:tcPr>
          <w:p w14:paraId="22E18B1C" w14:textId="77777777" w:rsidR="008F3DA4" w:rsidRPr="00642FB4" w:rsidRDefault="008F3DA4" w:rsidP="00B72B58">
            <w:pPr>
              <w:spacing w:after="0" w:line="259" w:lineRule="auto"/>
            </w:pPr>
            <w:r w:rsidRPr="00642FB4">
              <w:t>Join existing transaction or create a new one if none exists</w:t>
            </w:r>
          </w:p>
        </w:tc>
      </w:tr>
      <w:tr w:rsidR="008F3DA4" w:rsidRPr="00642FB4" w14:paraId="2A4D17D9" w14:textId="77777777" w:rsidTr="00B72B58">
        <w:trPr>
          <w:tblCellSpacing w:w="15" w:type="dxa"/>
        </w:trPr>
        <w:tc>
          <w:tcPr>
            <w:tcW w:w="0" w:type="auto"/>
            <w:vAlign w:val="center"/>
            <w:hideMark/>
          </w:tcPr>
          <w:p w14:paraId="0EEA9B3F" w14:textId="77777777" w:rsidR="008F3DA4" w:rsidRPr="00642FB4" w:rsidRDefault="008F3DA4" w:rsidP="00B72B58">
            <w:pPr>
              <w:spacing w:after="0" w:line="259" w:lineRule="auto"/>
            </w:pPr>
            <w:r w:rsidRPr="00642FB4">
              <w:rPr>
                <w:b/>
                <w:bCs/>
              </w:rPr>
              <w:t>Isolation</w:t>
            </w:r>
          </w:p>
        </w:tc>
        <w:tc>
          <w:tcPr>
            <w:tcW w:w="0" w:type="auto"/>
            <w:vAlign w:val="center"/>
            <w:hideMark/>
          </w:tcPr>
          <w:p w14:paraId="59527622" w14:textId="77777777" w:rsidR="008F3DA4" w:rsidRPr="00642FB4" w:rsidRDefault="008F3DA4" w:rsidP="00B72B58">
            <w:pPr>
              <w:spacing w:after="0" w:line="259" w:lineRule="auto"/>
            </w:pPr>
            <w:r w:rsidRPr="00642FB4">
              <w:t>DEFAULT</w:t>
            </w:r>
          </w:p>
        </w:tc>
        <w:tc>
          <w:tcPr>
            <w:tcW w:w="0" w:type="auto"/>
            <w:vAlign w:val="center"/>
            <w:hideMark/>
          </w:tcPr>
          <w:p w14:paraId="4B8AE3AC" w14:textId="77777777" w:rsidR="008F3DA4" w:rsidRPr="00642FB4" w:rsidRDefault="008F3DA4" w:rsidP="00B72B58">
            <w:pPr>
              <w:spacing w:after="0" w:line="259" w:lineRule="auto"/>
            </w:pPr>
            <w:r w:rsidRPr="00642FB4">
              <w:t>Uses underlying DB default isolation level</w:t>
            </w:r>
          </w:p>
        </w:tc>
      </w:tr>
      <w:tr w:rsidR="008F3DA4" w:rsidRPr="00642FB4" w14:paraId="37ECA20B" w14:textId="77777777" w:rsidTr="00B72B58">
        <w:trPr>
          <w:tblCellSpacing w:w="15" w:type="dxa"/>
        </w:trPr>
        <w:tc>
          <w:tcPr>
            <w:tcW w:w="0" w:type="auto"/>
            <w:vAlign w:val="center"/>
            <w:hideMark/>
          </w:tcPr>
          <w:p w14:paraId="6A98BBEB" w14:textId="77777777" w:rsidR="008F3DA4" w:rsidRPr="00642FB4" w:rsidRDefault="008F3DA4" w:rsidP="00B72B58">
            <w:pPr>
              <w:spacing w:after="0" w:line="259" w:lineRule="auto"/>
            </w:pPr>
            <w:r w:rsidRPr="00642FB4">
              <w:rPr>
                <w:b/>
                <w:bCs/>
              </w:rPr>
              <w:t>Read-only</w:t>
            </w:r>
          </w:p>
        </w:tc>
        <w:tc>
          <w:tcPr>
            <w:tcW w:w="0" w:type="auto"/>
            <w:vAlign w:val="center"/>
            <w:hideMark/>
          </w:tcPr>
          <w:p w14:paraId="006E0948" w14:textId="77777777" w:rsidR="008F3DA4" w:rsidRPr="00642FB4" w:rsidRDefault="008F3DA4" w:rsidP="00B72B58">
            <w:pPr>
              <w:spacing w:after="0" w:line="259" w:lineRule="auto"/>
            </w:pPr>
            <w:r w:rsidRPr="00642FB4">
              <w:t>false</w:t>
            </w:r>
          </w:p>
        </w:tc>
        <w:tc>
          <w:tcPr>
            <w:tcW w:w="0" w:type="auto"/>
            <w:vAlign w:val="center"/>
            <w:hideMark/>
          </w:tcPr>
          <w:p w14:paraId="1866B9A5" w14:textId="77777777" w:rsidR="008F3DA4" w:rsidRPr="00642FB4" w:rsidRDefault="008F3DA4" w:rsidP="00B72B58">
            <w:pPr>
              <w:spacing w:after="0" w:line="259" w:lineRule="auto"/>
            </w:pPr>
            <w:r w:rsidRPr="00642FB4">
              <w:t>Can be overridden per method</w:t>
            </w:r>
          </w:p>
        </w:tc>
      </w:tr>
      <w:tr w:rsidR="008F3DA4" w:rsidRPr="00642FB4" w14:paraId="58FF0C47" w14:textId="77777777" w:rsidTr="00B72B58">
        <w:trPr>
          <w:tblCellSpacing w:w="15" w:type="dxa"/>
        </w:trPr>
        <w:tc>
          <w:tcPr>
            <w:tcW w:w="0" w:type="auto"/>
            <w:vAlign w:val="center"/>
            <w:hideMark/>
          </w:tcPr>
          <w:p w14:paraId="0C1160B2" w14:textId="77777777" w:rsidR="008F3DA4" w:rsidRPr="00642FB4" w:rsidRDefault="008F3DA4" w:rsidP="00B72B58">
            <w:pPr>
              <w:spacing w:after="0" w:line="259" w:lineRule="auto"/>
            </w:pPr>
            <w:r w:rsidRPr="00642FB4">
              <w:rPr>
                <w:b/>
                <w:bCs/>
              </w:rPr>
              <w:t>Timeout</w:t>
            </w:r>
          </w:p>
        </w:tc>
        <w:tc>
          <w:tcPr>
            <w:tcW w:w="0" w:type="auto"/>
            <w:vAlign w:val="center"/>
            <w:hideMark/>
          </w:tcPr>
          <w:p w14:paraId="11B73C9F" w14:textId="77777777" w:rsidR="008F3DA4" w:rsidRPr="00642FB4" w:rsidRDefault="008F3DA4" w:rsidP="00B72B58">
            <w:pPr>
              <w:spacing w:after="0" w:line="259" w:lineRule="auto"/>
            </w:pPr>
            <w:r w:rsidRPr="00642FB4">
              <w:t>-1 (no timeout)</w:t>
            </w:r>
          </w:p>
        </w:tc>
        <w:tc>
          <w:tcPr>
            <w:tcW w:w="0" w:type="auto"/>
            <w:vAlign w:val="center"/>
            <w:hideMark/>
          </w:tcPr>
          <w:p w14:paraId="3D9D5CD4" w14:textId="77777777" w:rsidR="008F3DA4" w:rsidRPr="00642FB4" w:rsidRDefault="008F3DA4" w:rsidP="00B72B58">
            <w:pPr>
              <w:spacing w:after="0" w:line="259" w:lineRule="auto"/>
            </w:pPr>
            <w:r w:rsidRPr="00642FB4">
              <w:t>Can be overridden per method</w:t>
            </w:r>
          </w:p>
        </w:tc>
      </w:tr>
      <w:tr w:rsidR="008F3DA4" w:rsidRPr="00642FB4" w14:paraId="34BA4481" w14:textId="77777777" w:rsidTr="00B72B58">
        <w:trPr>
          <w:tblCellSpacing w:w="15" w:type="dxa"/>
        </w:trPr>
        <w:tc>
          <w:tcPr>
            <w:tcW w:w="0" w:type="auto"/>
            <w:vAlign w:val="center"/>
            <w:hideMark/>
          </w:tcPr>
          <w:p w14:paraId="4B86E2C6" w14:textId="77777777" w:rsidR="008F3DA4" w:rsidRPr="00642FB4" w:rsidRDefault="008F3DA4" w:rsidP="00B72B58">
            <w:pPr>
              <w:spacing w:after="0" w:line="259" w:lineRule="auto"/>
            </w:pPr>
            <w:r w:rsidRPr="00642FB4">
              <w:rPr>
                <w:b/>
                <w:bCs/>
              </w:rPr>
              <w:t>Rollback</w:t>
            </w:r>
          </w:p>
        </w:tc>
        <w:tc>
          <w:tcPr>
            <w:tcW w:w="0" w:type="auto"/>
            <w:vAlign w:val="center"/>
            <w:hideMark/>
          </w:tcPr>
          <w:p w14:paraId="10B69DC0" w14:textId="77777777" w:rsidR="008F3DA4" w:rsidRPr="00642FB4" w:rsidRDefault="008F3DA4" w:rsidP="00B72B58">
            <w:pPr>
              <w:spacing w:after="0" w:line="259" w:lineRule="auto"/>
            </w:pPr>
            <w:r w:rsidRPr="00642FB4">
              <w:t>Only unchecked exceptions (RuntimeException, Error)</w:t>
            </w:r>
          </w:p>
        </w:tc>
        <w:tc>
          <w:tcPr>
            <w:tcW w:w="0" w:type="auto"/>
            <w:vAlign w:val="center"/>
            <w:hideMark/>
          </w:tcPr>
          <w:p w14:paraId="48CE7DBB" w14:textId="77777777" w:rsidR="008F3DA4" w:rsidRPr="00642FB4" w:rsidRDefault="008F3DA4" w:rsidP="00B72B58">
            <w:pPr>
              <w:spacing w:after="0" w:line="259" w:lineRule="auto"/>
            </w:pPr>
            <w:r w:rsidRPr="00642FB4">
              <w:t>Checked exceptions do not trigger rollback unless explicitly configured</w:t>
            </w:r>
          </w:p>
        </w:tc>
      </w:tr>
    </w:tbl>
    <w:p w14:paraId="68E2CCF9" w14:textId="77777777" w:rsidR="008F3DA4" w:rsidRPr="00642FB4" w:rsidRDefault="008F3DA4" w:rsidP="008F3DA4">
      <w:pPr>
        <w:numPr>
          <w:ilvl w:val="0"/>
          <w:numId w:val="992"/>
        </w:numPr>
        <w:spacing w:after="0" w:line="259" w:lineRule="auto"/>
      </w:pPr>
      <w:r w:rsidRPr="00642FB4">
        <w:t>Example of method default behavior:</w:t>
      </w:r>
    </w:p>
    <w:p w14:paraId="5FDE4A91" w14:textId="77777777" w:rsidR="008F3DA4" w:rsidRPr="00642FB4" w:rsidRDefault="008F3DA4" w:rsidP="008F3DA4">
      <w:pPr>
        <w:spacing w:after="0" w:line="259" w:lineRule="auto"/>
      </w:pPr>
      <w:r w:rsidRPr="00642FB4">
        <w:t>@Transactional</w:t>
      </w:r>
    </w:p>
    <w:p w14:paraId="6DDF7BE8" w14:textId="77777777" w:rsidR="008F3DA4" w:rsidRPr="00642FB4" w:rsidRDefault="008F3DA4" w:rsidP="008F3DA4">
      <w:pPr>
        <w:spacing w:after="0" w:line="259" w:lineRule="auto"/>
      </w:pPr>
      <w:r w:rsidRPr="00642FB4">
        <w:t>public void processOrder() { ... }</w:t>
      </w:r>
    </w:p>
    <w:p w14:paraId="31A16E51" w14:textId="77777777" w:rsidR="008F3DA4" w:rsidRPr="00642FB4" w:rsidRDefault="008F3DA4" w:rsidP="008F3DA4">
      <w:pPr>
        <w:numPr>
          <w:ilvl w:val="0"/>
          <w:numId w:val="993"/>
        </w:numPr>
        <w:spacing w:after="0" w:line="259" w:lineRule="auto"/>
      </w:pPr>
      <w:r w:rsidRPr="00642FB4">
        <w:t>This uses REQUIRED, ISOLATION_DEFAULT, no timeout, rollback on unchecked exceptions</w:t>
      </w:r>
    </w:p>
    <w:p w14:paraId="1911D6CB" w14:textId="77777777" w:rsidR="008F3DA4" w:rsidRPr="00642FB4" w:rsidRDefault="00000000" w:rsidP="008F3DA4">
      <w:pPr>
        <w:spacing w:after="0" w:line="259" w:lineRule="auto"/>
      </w:pPr>
      <w:r>
        <w:lastRenderedPageBreak/>
        <w:pict w14:anchorId="7D19FE25">
          <v:rect id="_x0000_i1543" style="width:0;height:1.5pt" o:hralign="center" o:hrstd="t" o:hr="t" fillcolor="#a0a0a0" stroked="f"/>
        </w:pict>
      </w:r>
    </w:p>
    <w:p w14:paraId="5C69FA84"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Integration with JPA/Hibernate</w:t>
      </w:r>
    </w:p>
    <w:p w14:paraId="68BC92CF" w14:textId="77777777" w:rsidR="008F3DA4" w:rsidRPr="00642FB4" w:rsidRDefault="008F3DA4" w:rsidP="008F3DA4">
      <w:pPr>
        <w:numPr>
          <w:ilvl w:val="0"/>
          <w:numId w:val="994"/>
        </w:numPr>
        <w:spacing w:after="0" w:line="259" w:lineRule="auto"/>
      </w:pPr>
      <w:r w:rsidRPr="00642FB4">
        <w:t>JpaTransactionManager uses the auto-configured EntityManagerFactory</w:t>
      </w:r>
    </w:p>
    <w:p w14:paraId="25590EE1" w14:textId="77777777" w:rsidR="008F3DA4" w:rsidRPr="00642FB4" w:rsidRDefault="008F3DA4" w:rsidP="008F3DA4">
      <w:pPr>
        <w:numPr>
          <w:ilvl w:val="0"/>
          <w:numId w:val="994"/>
        </w:numPr>
        <w:spacing w:after="0" w:line="259" w:lineRule="auto"/>
      </w:pPr>
      <w:r w:rsidRPr="00642FB4">
        <w:t>Binds EntityManager to the current transaction</w:t>
      </w:r>
    </w:p>
    <w:p w14:paraId="649C94FE" w14:textId="77777777" w:rsidR="008F3DA4" w:rsidRPr="00642FB4" w:rsidRDefault="008F3DA4" w:rsidP="008F3DA4">
      <w:pPr>
        <w:numPr>
          <w:ilvl w:val="0"/>
          <w:numId w:val="994"/>
        </w:numPr>
        <w:spacing w:after="0" w:line="259" w:lineRule="auto"/>
      </w:pPr>
      <w:r w:rsidRPr="00642FB4">
        <w:t>Supports:</w:t>
      </w:r>
    </w:p>
    <w:p w14:paraId="660CCA82" w14:textId="77777777" w:rsidR="008F3DA4" w:rsidRPr="00642FB4" w:rsidRDefault="008F3DA4" w:rsidP="008F3DA4">
      <w:pPr>
        <w:numPr>
          <w:ilvl w:val="1"/>
          <w:numId w:val="994"/>
        </w:numPr>
        <w:spacing w:after="0" w:line="259" w:lineRule="auto"/>
      </w:pPr>
      <w:r w:rsidRPr="00642FB4">
        <w:t>Nested transactions</w:t>
      </w:r>
    </w:p>
    <w:p w14:paraId="13C1CF32" w14:textId="77777777" w:rsidR="008F3DA4" w:rsidRPr="00642FB4" w:rsidRDefault="008F3DA4" w:rsidP="008F3DA4">
      <w:pPr>
        <w:numPr>
          <w:ilvl w:val="1"/>
          <w:numId w:val="994"/>
        </w:numPr>
        <w:spacing w:after="0" w:line="259" w:lineRule="auto"/>
      </w:pPr>
      <w:r w:rsidRPr="00642FB4">
        <w:t>Propagation rules (REQUIRES_NEW, NESTED)</w:t>
      </w:r>
    </w:p>
    <w:p w14:paraId="0D366F35" w14:textId="77777777" w:rsidR="008F3DA4" w:rsidRPr="00642FB4" w:rsidRDefault="008F3DA4" w:rsidP="008F3DA4">
      <w:pPr>
        <w:numPr>
          <w:ilvl w:val="1"/>
          <w:numId w:val="994"/>
        </w:numPr>
        <w:spacing w:after="0" w:line="259" w:lineRule="auto"/>
      </w:pPr>
      <w:r w:rsidRPr="00642FB4">
        <w:t>Synchronization with Spring-managed transactions</w:t>
      </w:r>
    </w:p>
    <w:p w14:paraId="7C550703" w14:textId="77777777" w:rsidR="008F3DA4" w:rsidRPr="00642FB4" w:rsidRDefault="00000000" w:rsidP="008F3DA4">
      <w:pPr>
        <w:spacing w:after="0" w:line="259" w:lineRule="auto"/>
      </w:pPr>
      <w:r>
        <w:pict w14:anchorId="6937C25B">
          <v:rect id="_x0000_i1544" style="width:0;height:1.5pt" o:hralign="center" o:hrstd="t" o:hr="t" fillcolor="#a0a0a0" stroked="f"/>
        </w:pict>
      </w:r>
    </w:p>
    <w:p w14:paraId="64FAF839"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Multi-DataSource Considerations</w:t>
      </w:r>
    </w:p>
    <w:p w14:paraId="0B117F8C" w14:textId="77777777" w:rsidR="008F3DA4" w:rsidRPr="00642FB4" w:rsidRDefault="008F3DA4" w:rsidP="008F3DA4">
      <w:pPr>
        <w:numPr>
          <w:ilvl w:val="0"/>
          <w:numId w:val="995"/>
        </w:numPr>
        <w:spacing w:after="0" w:line="259" w:lineRule="auto"/>
      </w:pPr>
      <w:r w:rsidRPr="00642FB4">
        <w:t>For multiple DataSources:</w:t>
      </w:r>
    </w:p>
    <w:p w14:paraId="3956D35C" w14:textId="77777777" w:rsidR="008F3DA4" w:rsidRPr="00642FB4" w:rsidRDefault="008F3DA4" w:rsidP="008F3DA4">
      <w:pPr>
        <w:numPr>
          <w:ilvl w:val="1"/>
          <w:numId w:val="995"/>
        </w:numPr>
        <w:spacing w:after="0" w:line="259" w:lineRule="auto"/>
      </w:pPr>
      <w:r w:rsidRPr="00642FB4">
        <w:t>Each DataSource requires its own PlatformTransactionManager</w:t>
      </w:r>
    </w:p>
    <w:p w14:paraId="52F73E6C" w14:textId="77777777" w:rsidR="008F3DA4" w:rsidRPr="00642FB4" w:rsidRDefault="008F3DA4" w:rsidP="008F3DA4">
      <w:pPr>
        <w:numPr>
          <w:ilvl w:val="1"/>
          <w:numId w:val="995"/>
        </w:numPr>
        <w:spacing w:after="0" w:line="259" w:lineRule="auto"/>
      </w:pPr>
      <w:r w:rsidRPr="00642FB4">
        <w:t>@Transactional("transactionManagerBeanName") is used to select the correct manager</w:t>
      </w:r>
    </w:p>
    <w:p w14:paraId="72229271" w14:textId="77777777" w:rsidR="008F3DA4" w:rsidRPr="00642FB4" w:rsidRDefault="008F3DA4" w:rsidP="008F3DA4">
      <w:pPr>
        <w:numPr>
          <w:ilvl w:val="0"/>
          <w:numId w:val="995"/>
        </w:numPr>
        <w:spacing w:after="0" w:line="259" w:lineRule="auto"/>
      </w:pPr>
      <w:r w:rsidRPr="00642FB4">
        <w:t xml:space="preserve">Boot only auto-configures </w:t>
      </w:r>
      <w:r w:rsidRPr="00642FB4">
        <w:rPr>
          <w:b/>
          <w:bCs/>
        </w:rPr>
        <w:t>one default transaction manager</w:t>
      </w:r>
      <w:r w:rsidRPr="00642FB4">
        <w:t xml:space="preserve"> unless explicitly configured</w:t>
      </w:r>
    </w:p>
    <w:p w14:paraId="3358F7C1" w14:textId="77777777" w:rsidR="008F3DA4" w:rsidRPr="00642FB4" w:rsidRDefault="00000000" w:rsidP="008F3DA4">
      <w:pPr>
        <w:spacing w:after="0" w:line="259" w:lineRule="auto"/>
      </w:pPr>
      <w:r>
        <w:pict w14:anchorId="1B281313">
          <v:rect id="_x0000_i1545" style="width:0;height:1.5pt" o:hralign="center" o:hrstd="t" o:hr="t" fillcolor="#a0a0a0" stroked="f"/>
        </w:pict>
      </w:r>
    </w:p>
    <w:p w14:paraId="772586F2"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75B6D7F7" w14:textId="77777777" w:rsidR="008F3DA4" w:rsidRPr="00642FB4" w:rsidRDefault="008F3DA4" w:rsidP="008F3DA4">
      <w:pPr>
        <w:numPr>
          <w:ilvl w:val="0"/>
          <w:numId w:val="996"/>
        </w:numPr>
        <w:spacing w:after="0" w:line="259" w:lineRule="auto"/>
      </w:pPr>
      <w:r w:rsidRPr="00642FB4">
        <w:rPr>
          <w:b/>
          <w:bCs/>
        </w:rPr>
        <w:t>Always define explicit transaction boundaries</w:t>
      </w:r>
      <w:r w:rsidRPr="00642FB4">
        <w:t xml:space="preserve"> for critical operations</w:t>
      </w:r>
    </w:p>
    <w:p w14:paraId="028807DC" w14:textId="77777777" w:rsidR="008F3DA4" w:rsidRPr="00642FB4" w:rsidRDefault="008F3DA4" w:rsidP="008F3DA4">
      <w:pPr>
        <w:numPr>
          <w:ilvl w:val="0"/>
          <w:numId w:val="996"/>
        </w:numPr>
        <w:spacing w:after="0" w:line="259" w:lineRule="auto"/>
      </w:pPr>
      <w:r w:rsidRPr="00642FB4">
        <w:rPr>
          <w:b/>
          <w:bCs/>
        </w:rPr>
        <w:t>Set read-only for read-only methods</w:t>
      </w:r>
      <w:r w:rsidRPr="00642FB4">
        <w:t xml:space="preserve"> to optimize DB performance</w:t>
      </w:r>
    </w:p>
    <w:p w14:paraId="37A23067" w14:textId="77777777" w:rsidR="008F3DA4" w:rsidRPr="00642FB4" w:rsidRDefault="008F3DA4" w:rsidP="008F3DA4">
      <w:pPr>
        <w:numPr>
          <w:ilvl w:val="0"/>
          <w:numId w:val="996"/>
        </w:numPr>
        <w:spacing w:after="0" w:line="259" w:lineRule="auto"/>
      </w:pPr>
      <w:r w:rsidRPr="00642FB4">
        <w:rPr>
          <w:b/>
          <w:bCs/>
        </w:rPr>
        <w:t>Use proper propagation for nested or multi-service calls</w:t>
      </w:r>
    </w:p>
    <w:p w14:paraId="6427C313" w14:textId="77777777" w:rsidR="008F3DA4" w:rsidRPr="00642FB4" w:rsidRDefault="008F3DA4" w:rsidP="008F3DA4">
      <w:pPr>
        <w:numPr>
          <w:ilvl w:val="0"/>
          <w:numId w:val="996"/>
        </w:numPr>
        <w:spacing w:after="0" w:line="259" w:lineRule="auto"/>
      </w:pPr>
      <w:r w:rsidRPr="00642FB4">
        <w:rPr>
          <w:b/>
          <w:bCs/>
        </w:rPr>
        <w:t>Configure timeout</w:t>
      </w:r>
      <w:r w:rsidRPr="00642FB4">
        <w:t xml:space="preserve"> for long-running batch processes</w:t>
      </w:r>
    </w:p>
    <w:p w14:paraId="647390B5" w14:textId="77777777" w:rsidR="008F3DA4" w:rsidRPr="00642FB4" w:rsidRDefault="008F3DA4" w:rsidP="008F3DA4">
      <w:pPr>
        <w:numPr>
          <w:ilvl w:val="0"/>
          <w:numId w:val="996"/>
        </w:numPr>
        <w:spacing w:after="0" w:line="259" w:lineRule="auto"/>
      </w:pPr>
      <w:r w:rsidRPr="00642FB4">
        <w:rPr>
          <w:b/>
          <w:bCs/>
        </w:rPr>
        <w:t>Explicitly define rollback rules</w:t>
      </w:r>
      <w:r w:rsidRPr="00642FB4">
        <w:t xml:space="preserve"> for checked exceptions if needed:</w:t>
      </w:r>
    </w:p>
    <w:p w14:paraId="408363AB" w14:textId="77777777" w:rsidR="008F3DA4" w:rsidRPr="00642FB4" w:rsidRDefault="008F3DA4" w:rsidP="008F3DA4">
      <w:pPr>
        <w:spacing w:after="0" w:line="259" w:lineRule="auto"/>
      </w:pPr>
      <w:r w:rsidRPr="00642FB4">
        <w:t>@Transactional(rollbackFor = Exception.class)</w:t>
      </w:r>
    </w:p>
    <w:p w14:paraId="0B9370E4" w14:textId="77777777" w:rsidR="008F3DA4" w:rsidRPr="00642FB4" w:rsidRDefault="008F3DA4" w:rsidP="008F3DA4">
      <w:pPr>
        <w:numPr>
          <w:ilvl w:val="0"/>
          <w:numId w:val="997"/>
        </w:numPr>
        <w:spacing w:after="0" w:line="259" w:lineRule="auto"/>
      </w:pPr>
      <w:r w:rsidRPr="00642FB4">
        <w:rPr>
          <w:b/>
          <w:bCs/>
        </w:rPr>
        <w:t>Monitor transaction metrics</w:t>
      </w:r>
      <w:r w:rsidRPr="00642FB4">
        <w:t xml:space="preserve"> via Micrometer for connection pool saturation and transaction wait times</w:t>
      </w:r>
    </w:p>
    <w:p w14:paraId="325E7F2B" w14:textId="77777777" w:rsidR="008F3DA4" w:rsidRPr="00642FB4" w:rsidRDefault="00000000" w:rsidP="008F3DA4">
      <w:pPr>
        <w:spacing w:after="0" w:line="259" w:lineRule="auto"/>
      </w:pPr>
      <w:r>
        <w:pict w14:anchorId="6B707699">
          <v:rect id="_x0000_i1546" style="width:0;height:1.5pt" o:hralign="center" o:hrstd="t" o:hr="t" fillcolor="#a0a0a0" stroked="f"/>
        </w:pict>
      </w:r>
    </w:p>
    <w:p w14:paraId="6E417221"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5FC45033" w14:textId="77777777" w:rsidR="008F3DA4" w:rsidRPr="00642FB4" w:rsidRDefault="008F3DA4" w:rsidP="008F3DA4">
      <w:pPr>
        <w:spacing w:after="0" w:line="259" w:lineRule="auto"/>
      </w:pPr>
      <w:r w:rsidRPr="00642FB4">
        <w:rPr>
          <w:b/>
          <w:bCs/>
        </w:rPr>
        <w:t>Spring Boot auto-configures a PlatformTransactionManager (JPA or JDBC), enables annotation-driven transactions, and defaults to PROPAGATION_REQUIRED, ISOLATION_DEFAULT, rollback on unchecked exceptions, no timeout, while allowing per-method overrides with @Transactional.</w:t>
      </w:r>
    </w:p>
    <w:p w14:paraId="0945AA3E" w14:textId="77777777" w:rsidR="008F3DA4" w:rsidRPr="00642FB4" w:rsidRDefault="008F3DA4" w:rsidP="008F3DA4">
      <w:pPr>
        <w:spacing w:after="0"/>
      </w:pPr>
    </w:p>
    <w:p w14:paraId="091C92B5" w14:textId="77777777" w:rsidR="008F3DA4" w:rsidRPr="008F3DA4" w:rsidRDefault="008F3DA4" w:rsidP="008F3DA4">
      <w:pPr>
        <w:rPr>
          <w:b/>
          <w:bCs/>
          <w:color w:val="EE0000"/>
          <w:sz w:val="24"/>
          <w:szCs w:val="24"/>
          <w:lang w:val="en-IN"/>
        </w:rPr>
      </w:pPr>
      <w:r w:rsidRPr="008F3DA4">
        <w:rPr>
          <w:b/>
          <w:bCs/>
          <w:color w:val="EE0000"/>
          <w:sz w:val="24"/>
          <w:szCs w:val="24"/>
          <w:lang w:val="en-IN"/>
        </w:rPr>
        <w:t>6.  How Boot chooses transaction manager?</w:t>
      </w:r>
    </w:p>
    <w:p w14:paraId="3F16A92F" w14:textId="77777777" w:rsidR="008F3DA4" w:rsidRPr="00642FB4" w:rsidRDefault="008F3DA4" w:rsidP="008F3DA4">
      <w:pPr>
        <w:spacing w:after="0" w:line="259" w:lineRule="auto"/>
        <w:rPr>
          <w:b/>
          <w:bCs/>
        </w:rPr>
      </w:pPr>
      <w:r w:rsidRPr="00642FB4">
        <w:rPr>
          <w:b/>
          <w:bCs/>
        </w:rPr>
        <w:t>How Spring Boot Chooses Transaction Manager</w:t>
      </w:r>
    </w:p>
    <w:p w14:paraId="63653BD3"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3DB4FFFE" w14:textId="77777777" w:rsidR="008F3DA4" w:rsidRPr="00642FB4" w:rsidRDefault="008F3DA4" w:rsidP="008F3DA4">
      <w:pPr>
        <w:spacing w:after="0" w:line="259" w:lineRule="auto"/>
      </w:pPr>
      <w:r w:rsidRPr="00642FB4">
        <w:rPr>
          <w:b/>
          <w:bCs/>
        </w:rPr>
        <w:t>Spring Boot automatically selects and configures a PlatformTransactionManager based on the beans present in the context and the type of persistence technology. It defaults to JPA (JpaTransactionManager) if JPA dependencies are present, otherwise JDBC (DataSourceTransactionManager) for a plain DataSource. If multiple managers exist, Boot requires explicit selection via @Transactional("beanName").</w:t>
      </w:r>
    </w:p>
    <w:p w14:paraId="63CD9427" w14:textId="77777777" w:rsidR="008F3DA4" w:rsidRPr="00642FB4" w:rsidRDefault="008F3DA4" w:rsidP="008F3DA4">
      <w:pPr>
        <w:spacing w:after="0" w:line="259" w:lineRule="auto"/>
      </w:pPr>
      <w:r w:rsidRPr="00642FB4">
        <w:t>Key insight:</w:t>
      </w:r>
    </w:p>
    <w:p w14:paraId="60B9970C" w14:textId="77777777" w:rsidR="008F3DA4" w:rsidRPr="00642FB4" w:rsidRDefault="008F3DA4" w:rsidP="008F3DA4">
      <w:pPr>
        <w:numPr>
          <w:ilvl w:val="0"/>
          <w:numId w:val="998"/>
        </w:numPr>
        <w:spacing w:after="0" w:line="259" w:lineRule="auto"/>
      </w:pPr>
      <w:r w:rsidRPr="00642FB4">
        <w:t xml:space="preserve">Boot’s transaction manager choice is </w:t>
      </w:r>
      <w:r w:rsidRPr="00642FB4">
        <w:rPr>
          <w:b/>
          <w:bCs/>
        </w:rPr>
        <w:t>conditional on classpath detection and bean presence</w:t>
      </w:r>
      <w:r w:rsidRPr="00642FB4">
        <w:t>.</w:t>
      </w:r>
    </w:p>
    <w:p w14:paraId="4AE4A35E" w14:textId="77777777" w:rsidR="008F3DA4" w:rsidRPr="00642FB4" w:rsidRDefault="008F3DA4" w:rsidP="008F3DA4">
      <w:pPr>
        <w:numPr>
          <w:ilvl w:val="0"/>
          <w:numId w:val="998"/>
        </w:numPr>
        <w:spacing w:after="0" w:line="259" w:lineRule="auto"/>
      </w:pPr>
      <w:r w:rsidRPr="00642FB4">
        <w:t xml:space="preserve">Auto-configuration is </w:t>
      </w:r>
      <w:r w:rsidRPr="00642FB4">
        <w:rPr>
          <w:b/>
          <w:bCs/>
        </w:rPr>
        <w:t>opinionated but allows overrides</w:t>
      </w:r>
      <w:r w:rsidRPr="00642FB4">
        <w:t>.</w:t>
      </w:r>
    </w:p>
    <w:p w14:paraId="405C183A" w14:textId="77777777" w:rsidR="008F3DA4" w:rsidRPr="00642FB4" w:rsidRDefault="00000000" w:rsidP="008F3DA4">
      <w:pPr>
        <w:spacing w:after="0" w:line="259" w:lineRule="auto"/>
      </w:pPr>
      <w:r>
        <w:pict w14:anchorId="629CE9DD">
          <v:rect id="_x0000_i1547" style="width:0;height:1.5pt" o:hralign="center" o:hrstd="t" o:hr="t" fillcolor="#a0a0a0" stroked="f"/>
        </w:pict>
      </w:r>
    </w:p>
    <w:p w14:paraId="281A4310"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128B7610" w14:textId="77777777" w:rsidR="008F3DA4" w:rsidRPr="00642FB4" w:rsidRDefault="008F3DA4" w:rsidP="008F3DA4">
      <w:pPr>
        <w:spacing w:after="0" w:line="259" w:lineRule="auto"/>
        <w:rPr>
          <w:b/>
          <w:bCs/>
        </w:rPr>
      </w:pPr>
      <w:r w:rsidRPr="00642FB4">
        <w:rPr>
          <w:b/>
          <w:bCs/>
        </w:rPr>
        <w:lastRenderedPageBreak/>
        <w:t>A. Auto-Configuration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gridCol w:w="2709"/>
        <w:gridCol w:w="2493"/>
      </w:tblGrid>
      <w:tr w:rsidR="008F3DA4" w:rsidRPr="00642FB4" w14:paraId="7AF98885" w14:textId="77777777" w:rsidTr="00B72B58">
        <w:trPr>
          <w:tblHeader/>
          <w:tblCellSpacing w:w="15" w:type="dxa"/>
        </w:trPr>
        <w:tc>
          <w:tcPr>
            <w:tcW w:w="0" w:type="auto"/>
            <w:vAlign w:val="center"/>
            <w:hideMark/>
          </w:tcPr>
          <w:p w14:paraId="0B3CEE9A" w14:textId="77777777" w:rsidR="008F3DA4" w:rsidRPr="00642FB4" w:rsidRDefault="008F3DA4" w:rsidP="00B72B58">
            <w:pPr>
              <w:spacing w:after="0" w:line="259" w:lineRule="auto"/>
              <w:rPr>
                <w:b/>
                <w:bCs/>
              </w:rPr>
            </w:pPr>
            <w:r w:rsidRPr="00642FB4">
              <w:rPr>
                <w:b/>
                <w:bCs/>
              </w:rPr>
              <w:t>Auto-config Class</w:t>
            </w:r>
          </w:p>
        </w:tc>
        <w:tc>
          <w:tcPr>
            <w:tcW w:w="0" w:type="auto"/>
            <w:vAlign w:val="center"/>
            <w:hideMark/>
          </w:tcPr>
          <w:p w14:paraId="3B9A328F" w14:textId="77777777" w:rsidR="008F3DA4" w:rsidRPr="00642FB4" w:rsidRDefault="008F3DA4" w:rsidP="00B72B58">
            <w:pPr>
              <w:spacing w:after="0" w:line="259" w:lineRule="auto"/>
              <w:rPr>
                <w:b/>
                <w:bCs/>
              </w:rPr>
            </w:pPr>
            <w:r w:rsidRPr="00642FB4">
              <w:rPr>
                <w:b/>
                <w:bCs/>
              </w:rPr>
              <w:t>Transaction Manager Provided</w:t>
            </w:r>
          </w:p>
        </w:tc>
        <w:tc>
          <w:tcPr>
            <w:tcW w:w="0" w:type="auto"/>
            <w:vAlign w:val="center"/>
            <w:hideMark/>
          </w:tcPr>
          <w:p w14:paraId="25925CA9" w14:textId="77777777" w:rsidR="008F3DA4" w:rsidRPr="00642FB4" w:rsidRDefault="008F3DA4" w:rsidP="00B72B58">
            <w:pPr>
              <w:spacing w:after="0" w:line="259" w:lineRule="auto"/>
              <w:rPr>
                <w:b/>
                <w:bCs/>
              </w:rPr>
            </w:pPr>
            <w:r w:rsidRPr="00642FB4">
              <w:rPr>
                <w:b/>
                <w:bCs/>
              </w:rPr>
              <w:t>Conditions</w:t>
            </w:r>
          </w:p>
        </w:tc>
      </w:tr>
      <w:tr w:rsidR="008F3DA4" w:rsidRPr="00642FB4" w14:paraId="006C5B4B" w14:textId="77777777" w:rsidTr="00B72B58">
        <w:trPr>
          <w:tblCellSpacing w:w="15" w:type="dxa"/>
        </w:trPr>
        <w:tc>
          <w:tcPr>
            <w:tcW w:w="0" w:type="auto"/>
            <w:vAlign w:val="center"/>
            <w:hideMark/>
          </w:tcPr>
          <w:p w14:paraId="51F7614F" w14:textId="77777777" w:rsidR="008F3DA4" w:rsidRPr="00642FB4" w:rsidRDefault="008F3DA4" w:rsidP="00B72B58">
            <w:pPr>
              <w:spacing w:after="0" w:line="259" w:lineRule="auto"/>
            </w:pPr>
            <w:r w:rsidRPr="00642FB4">
              <w:t>HibernateJpaAutoConfiguration + JpaBaseConfiguration</w:t>
            </w:r>
          </w:p>
        </w:tc>
        <w:tc>
          <w:tcPr>
            <w:tcW w:w="0" w:type="auto"/>
            <w:vAlign w:val="center"/>
            <w:hideMark/>
          </w:tcPr>
          <w:p w14:paraId="1A5CEB71" w14:textId="77777777" w:rsidR="008F3DA4" w:rsidRPr="00642FB4" w:rsidRDefault="008F3DA4" w:rsidP="00B72B58">
            <w:pPr>
              <w:spacing w:after="0" w:line="259" w:lineRule="auto"/>
            </w:pPr>
            <w:r w:rsidRPr="00642FB4">
              <w:t>JpaTransactionManager</w:t>
            </w:r>
          </w:p>
        </w:tc>
        <w:tc>
          <w:tcPr>
            <w:tcW w:w="0" w:type="auto"/>
            <w:vAlign w:val="center"/>
            <w:hideMark/>
          </w:tcPr>
          <w:p w14:paraId="79C11C6C" w14:textId="77777777" w:rsidR="008F3DA4" w:rsidRPr="00642FB4" w:rsidRDefault="008F3DA4" w:rsidP="00B72B58">
            <w:pPr>
              <w:spacing w:after="0" w:line="259" w:lineRule="auto"/>
            </w:pPr>
            <w:r w:rsidRPr="00642FB4">
              <w:t>JPA on classpath + DataSource bean exists + no existing PlatformTransactionManager</w:t>
            </w:r>
          </w:p>
        </w:tc>
      </w:tr>
      <w:tr w:rsidR="008F3DA4" w:rsidRPr="00642FB4" w14:paraId="2F5772D1" w14:textId="77777777" w:rsidTr="00B72B58">
        <w:trPr>
          <w:tblCellSpacing w:w="15" w:type="dxa"/>
        </w:trPr>
        <w:tc>
          <w:tcPr>
            <w:tcW w:w="0" w:type="auto"/>
            <w:vAlign w:val="center"/>
            <w:hideMark/>
          </w:tcPr>
          <w:p w14:paraId="57F6E9B1" w14:textId="77777777" w:rsidR="008F3DA4" w:rsidRPr="00642FB4" w:rsidRDefault="008F3DA4" w:rsidP="00B72B58">
            <w:pPr>
              <w:spacing w:after="0" w:line="259" w:lineRule="auto"/>
            </w:pPr>
            <w:r w:rsidRPr="00642FB4">
              <w:t>DataSourceTransactionManagerAutoConfiguration</w:t>
            </w:r>
          </w:p>
        </w:tc>
        <w:tc>
          <w:tcPr>
            <w:tcW w:w="0" w:type="auto"/>
            <w:vAlign w:val="center"/>
            <w:hideMark/>
          </w:tcPr>
          <w:p w14:paraId="367013E7" w14:textId="77777777" w:rsidR="008F3DA4" w:rsidRPr="00642FB4" w:rsidRDefault="008F3DA4" w:rsidP="00B72B58">
            <w:pPr>
              <w:spacing w:after="0" w:line="259" w:lineRule="auto"/>
            </w:pPr>
            <w:r w:rsidRPr="00642FB4">
              <w:t>DataSourceTransactionManager</w:t>
            </w:r>
          </w:p>
        </w:tc>
        <w:tc>
          <w:tcPr>
            <w:tcW w:w="0" w:type="auto"/>
            <w:vAlign w:val="center"/>
            <w:hideMark/>
          </w:tcPr>
          <w:p w14:paraId="04B859BE" w14:textId="77777777" w:rsidR="008F3DA4" w:rsidRPr="00642FB4" w:rsidRDefault="008F3DA4" w:rsidP="00B72B58">
            <w:pPr>
              <w:spacing w:after="0" w:line="259" w:lineRule="auto"/>
            </w:pPr>
            <w:r w:rsidRPr="00642FB4">
              <w:t>DataSource bean exists + no existing PlatformTransactionManager</w:t>
            </w:r>
          </w:p>
        </w:tc>
      </w:tr>
      <w:tr w:rsidR="008F3DA4" w:rsidRPr="00642FB4" w14:paraId="58BAA3E0" w14:textId="77777777" w:rsidTr="00B72B58">
        <w:trPr>
          <w:tblCellSpacing w:w="15" w:type="dxa"/>
        </w:trPr>
        <w:tc>
          <w:tcPr>
            <w:tcW w:w="0" w:type="auto"/>
            <w:vAlign w:val="center"/>
            <w:hideMark/>
          </w:tcPr>
          <w:p w14:paraId="48DC7685" w14:textId="77777777" w:rsidR="008F3DA4" w:rsidRPr="00642FB4" w:rsidRDefault="008F3DA4" w:rsidP="00B72B58">
            <w:pPr>
              <w:spacing w:after="0" w:line="259" w:lineRule="auto"/>
            </w:pPr>
            <w:r w:rsidRPr="00642FB4">
              <w:t>MultiTransactionManagerConfiguration</w:t>
            </w:r>
          </w:p>
        </w:tc>
        <w:tc>
          <w:tcPr>
            <w:tcW w:w="0" w:type="auto"/>
            <w:vAlign w:val="center"/>
            <w:hideMark/>
          </w:tcPr>
          <w:p w14:paraId="4CBBA7CE" w14:textId="77777777" w:rsidR="008F3DA4" w:rsidRPr="00642FB4" w:rsidRDefault="008F3DA4" w:rsidP="00B72B58">
            <w:pPr>
              <w:spacing w:after="0" w:line="259" w:lineRule="auto"/>
            </w:pPr>
            <w:r w:rsidRPr="00642FB4">
              <w:t>-</w:t>
            </w:r>
          </w:p>
        </w:tc>
        <w:tc>
          <w:tcPr>
            <w:tcW w:w="0" w:type="auto"/>
            <w:vAlign w:val="center"/>
            <w:hideMark/>
          </w:tcPr>
          <w:p w14:paraId="56215B5B" w14:textId="77777777" w:rsidR="008F3DA4" w:rsidRPr="00642FB4" w:rsidRDefault="008F3DA4" w:rsidP="00B72B58">
            <w:pPr>
              <w:spacing w:after="0" w:line="259" w:lineRule="auto"/>
            </w:pPr>
            <w:r w:rsidRPr="00642FB4">
              <w:t>Multiple PlatformTransactionManager beans present → explicit selection required</w:t>
            </w:r>
          </w:p>
        </w:tc>
      </w:tr>
    </w:tbl>
    <w:p w14:paraId="0B2D9ED9" w14:textId="77777777" w:rsidR="008F3DA4" w:rsidRPr="00642FB4" w:rsidRDefault="00000000" w:rsidP="008F3DA4">
      <w:pPr>
        <w:spacing w:after="0" w:line="259" w:lineRule="auto"/>
      </w:pPr>
      <w:r>
        <w:pict w14:anchorId="38C4AD4F">
          <v:rect id="_x0000_i1548" style="width:0;height:1.5pt" o:hralign="center" o:hrstd="t" o:hr="t" fillcolor="#a0a0a0" stroked="f"/>
        </w:pict>
      </w:r>
    </w:p>
    <w:p w14:paraId="70338F78" w14:textId="77777777" w:rsidR="008F3DA4" w:rsidRPr="00642FB4" w:rsidRDefault="008F3DA4" w:rsidP="008F3DA4">
      <w:pPr>
        <w:spacing w:after="0" w:line="259" w:lineRule="auto"/>
        <w:rPr>
          <w:b/>
          <w:bCs/>
        </w:rPr>
      </w:pPr>
      <w:r w:rsidRPr="00642FB4">
        <w:rPr>
          <w:b/>
          <w:bCs/>
        </w:rPr>
        <w:t>B. Conditional Selection Logic</w:t>
      </w:r>
    </w:p>
    <w:p w14:paraId="0513E7FB" w14:textId="77777777" w:rsidR="008F3DA4" w:rsidRPr="00642FB4" w:rsidRDefault="008F3DA4" w:rsidP="008F3DA4">
      <w:pPr>
        <w:numPr>
          <w:ilvl w:val="0"/>
          <w:numId w:val="999"/>
        </w:numPr>
        <w:spacing w:after="0" w:line="259" w:lineRule="auto"/>
      </w:pPr>
      <w:r w:rsidRPr="00642FB4">
        <w:t xml:space="preserve">Boot first looks for </w:t>
      </w:r>
      <w:r w:rsidRPr="00642FB4">
        <w:rPr>
          <w:b/>
          <w:bCs/>
        </w:rPr>
        <w:t>user-defined PlatformTransactionManager bean</w:t>
      </w:r>
      <w:r w:rsidRPr="00642FB4">
        <w:t>:</w:t>
      </w:r>
    </w:p>
    <w:p w14:paraId="67B7458C" w14:textId="77777777" w:rsidR="008F3DA4" w:rsidRPr="00642FB4" w:rsidRDefault="008F3DA4" w:rsidP="008F3DA4">
      <w:pPr>
        <w:numPr>
          <w:ilvl w:val="1"/>
          <w:numId w:val="999"/>
        </w:numPr>
        <w:spacing w:after="0" w:line="259" w:lineRule="auto"/>
      </w:pPr>
      <w:r w:rsidRPr="00642FB4">
        <w:t>If found → use it (back-off)</w:t>
      </w:r>
    </w:p>
    <w:p w14:paraId="7CF402FE" w14:textId="77777777" w:rsidR="008F3DA4" w:rsidRPr="00642FB4" w:rsidRDefault="008F3DA4" w:rsidP="008F3DA4">
      <w:pPr>
        <w:numPr>
          <w:ilvl w:val="0"/>
          <w:numId w:val="999"/>
        </w:numPr>
        <w:spacing w:after="0" w:line="259" w:lineRule="auto"/>
      </w:pPr>
      <w:r w:rsidRPr="00642FB4">
        <w:t xml:space="preserve">If not found → Boot chooses </w:t>
      </w:r>
      <w:r w:rsidRPr="00642FB4">
        <w:rPr>
          <w:b/>
          <w:bCs/>
        </w:rPr>
        <w:t>based on classpath</w:t>
      </w:r>
      <w:r w:rsidRPr="00642FB4">
        <w:t>:</w:t>
      </w:r>
    </w:p>
    <w:p w14:paraId="3823C322" w14:textId="77777777" w:rsidR="008F3DA4" w:rsidRPr="00642FB4" w:rsidRDefault="008F3DA4" w:rsidP="008F3DA4">
      <w:pPr>
        <w:numPr>
          <w:ilvl w:val="1"/>
          <w:numId w:val="999"/>
        </w:numPr>
        <w:spacing w:after="0" w:line="259" w:lineRule="auto"/>
      </w:pPr>
      <w:r w:rsidRPr="00642FB4">
        <w:t>JPA/Hibernate present → JpaTransactionManager</w:t>
      </w:r>
    </w:p>
    <w:p w14:paraId="4F01C8BE" w14:textId="77777777" w:rsidR="008F3DA4" w:rsidRPr="00642FB4" w:rsidRDefault="008F3DA4" w:rsidP="008F3DA4">
      <w:pPr>
        <w:numPr>
          <w:ilvl w:val="1"/>
          <w:numId w:val="999"/>
        </w:numPr>
        <w:spacing w:after="0" w:line="259" w:lineRule="auto"/>
      </w:pPr>
      <w:r w:rsidRPr="00642FB4">
        <w:t>Only JDBC → DataSourceTransactionManager</w:t>
      </w:r>
    </w:p>
    <w:p w14:paraId="127EEF40" w14:textId="77777777" w:rsidR="008F3DA4" w:rsidRPr="00642FB4" w:rsidRDefault="008F3DA4" w:rsidP="008F3DA4">
      <w:pPr>
        <w:numPr>
          <w:ilvl w:val="0"/>
          <w:numId w:val="999"/>
        </w:numPr>
        <w:spacing w:after="0" w:line="259" w:lineRule="auto"/>
      </w:pPr>
      <w:r w:rsidRPr="00642FB4">
        <w:t>If multiple candidates exist:</w:t>
      </w:r>
    </w:p>
    <w:p w14:paraId="2AAD3601" w14:textId="77777777" w:rsidR="008F3DA4" w:rsidRPr="00642FB4" w:rsidRDefault="008F3DA4" w:rsidP="008F3DA4">
      <w:pPr>
        <w:numPr>
          <w:ilvl w:val="1"/>
          <w:numId w:val="999"/>
        </w:numPr>
        <w:spacing w:after="0" w:line="259" w:lineRule="auto"/>
      </w:pPr>
      <w:r w:rsidRPr="00642FB4">
        <w:t>Mark one as @Primary (Boot usually chooses JPA)</w:t>
      </w:r>
    </w:p>
    <w:p w14:paraId="51FD9057" w14:textId="77777777" w:rsidR="008F3DA4" w:rsidRPr="00642FB4" w:rsidRDefault="008F3DA4" w:rsidP="008F3DA4">
      <w:pPr>
        <w:numPr>
          <w:ilvl w:val="1"/>
          <w:numId w:val="999"/>
        </w:numPr>
        <w:spacing w:after="0" w:line="259" w:lineRule="auto"/>
      </w:pPr>
      <w:r w:rsidRPr="00642FB4">
        <w:t>Otherwise, Spring throws NoUniqueBeanDefinitionException</w:t>
      </w:r>
    </w:p>
    <w:p w14:paraId="07973A7E" w14:textId="77777777" w:rsidR="008F3DA4" w:rsidRPr="00642FB4" w:rsidRDefault="008F3DA4" w:rsidP="008F3DA4">
      <w:pPr>
        <w:numPr>
          <w:ilvl w:val="0"/>
          <w:numId w:val="999"/>
        </w:numPr>
        <w:spacing w:after="0" w:line="259" w:lineRule="auto"/>
      </w:pPr>
      <w:r w:rsidRPr="00642FB4">
        <w:t>For multiple DataSources:</w:t>
      </w:r>
    </w:p>
    <w:p w14:paraId="4FABA1EE" w14:textId="77777777" w:rsidR="008F3DA4" w:rsidRPr="00642FB4" w:rsidRDefault="008F3DA4" w:rsidP="008F3DA4">
      <w:pPr>
        <w:numPr>
          <w:ilvl w:val="1"/>
          <w:numId w:val="999"/>
        </w:numPr>
        <w:spacing w:after="0" w:line="259" w:lineRule="auto"/>
      </w:pPr>
      <w:r w:rsidRPr="00642FB4">
        <w:t xml:space="preserve">Each DataSource must have its </w:t>
      </w:r>
      <w:r w:rsidRPr="00642FB4">
        <w:rPr>
          <w:b/>
          <w:bCs/>
        </w:rPr>
        <w:t>own transaction manager</w:t>
      </w:r>
    </w:p>
    <w:p w14:paraId="066FFD1C" w14:textId="77777777" w:rsidR="008F3DA4" w:rsidRPr="00642FB4" w:rsidRDefault="008F3DA4" w:rsidP="008F3DA4">
      <w:pPr>
        <w:numPr>
          <w:ilvl w:val="1"/>
          <w:numId w:val="999"/>
        </w:numPr>
        <w:spacing w:after="0" w:line="259" w:lineRule="auto"/>
      </w:pPr>
      <w:r w:rsidRPr="00642FB4">
        <w:t>Use @Transactional("beanName") to select</w:t>
      </w:r>
    </w:p>
    <w:p w14:paraId="114DBFE4" w14:textId="77777777" w:rsidR="008F3DA4" w:rsidRPr="00642FB4" w:rsidRDefault="00000000" w:rsidP="008F3DA4">
      <w:pPr>
        <w:spacing w:after="0" w:line="259" w:lineRule="auto"/>
      </w:pPr>
      <w:r>
        <w:pict w14:anchorId="6C398A5C">
          <v:rect id="_x0000_i1549" style="width:0;height:1.5pt" o:hralign="center" o:hrstd="t" o:hr="t" fillcolor="#a0a0a0" stroked="f"/>
        </w:pict>
      </w:r>
    </w:p>
    <w:p w14:paraId="6EC74174" w14:textId="77777777" w:rsidR="008F3DA4" w:rsidRPr="00642FB4" w:rsidRDefault="008F3DA4" w:rsidP="008F3DA4">
      <w:pPr>
        <w:spacing w:after="0" w:line="259" w:lineRule="auto"/>
        <w:rPr>
          <w:b/>
          <w:bCs/>
        </w:rPr>
      </w:pPr>
      <w:r w:rsidRPr="00642FB4">
        <w:rPr>
          <w:b/>
          <w:bCs/>
        </w:rPr>
        <w:t>C. Bean Registration Example (Simplified)</w:t>
      </w:r>
    </w:p>
    <w:p w14:paraId="6D26DEBF" w14:textId="77777777" w:rsidR="008F3DA4" w:rsidRPr="00642FB4" w:rsidRDefault="008F3DA4" w:rsidP="008F3DA4">
      <w:pPr>
        <w:spacing w:after="0" w:line="259" w:lineRule="auto"/>
      </w:pPr>
      <w:r w:rsidRPr="00642FB4">
        <w:t>@Bean</w:t>
      </w:r>
    </w:p>
    <w:p w14:paraId="073C3CE7" w14:textId="77777777" w:rsidR="008F3DA4" w:rsidRPr="00642FB4" w:rsidRDefault="008F3DA4" w:rsidP="008F3DA4">
      <w:pPr>
        <w:spacing w:after="0" w:line="259" w:lineRule="auto"/>
      </w:pPr>
      <w:r w:rsidRPr="00642FB4">
        <w:t>@ConditionalOnMissingBean(PlatformTransactionManager.class)</w:t>
      </w:r>
    </w:p>
    <w:p w14:paraId="2CF9129B" w14:textId="77777777" w:rsidR="008F3DA4" w:rsidRPr="00642FB4" w:rsidRDefault="008F3DA4" w:rsidP="008F3DA4">
      <w:pPr>
        <w:spacing w:after="0" w:line="259" w:lineRule="auto"/>
      </w:pPr>
      <w:r w:rsidRPr="00642FB4">
        <w:t>public PlatformTransactionManager transactionManager(EntityManagerFactory emf) {</w:t>
      </w:r>
    </w:p>
    <w:p w14:paraId="6A4B8FFC" w14:textId="77777777" w:rsidR="008F3DA4" w:rsidRPr="00642FB4" w:rsidRDefault="008F3DA4" w:rsidP="008F3DA4">
      <w:pPr>
        <w:spacing w:after="0" w:line="259" w:lineRule="auto"/>
      </w:pPr>
      <w:r w:rsidRPr="00642FB4">
        <w:t xml:space="preserve">    return new JpaTransactionManager(emf);</w:t>
      </w:r>
    </w:p>
    <w:p w14:paraId="6FDFA1EB" w14:textId="77777777" w:rsidR="008F3DA4" w:rsidRPr="00642FB4" w:rsidRDefault="008F3DA4" w:rsidP="008F3DA4">
      <w:pPr>
        <w:spacing w:after="0" w:line="259" w:lineRule="auto"/>
      </w:pPr>
      <w:r w:rsidRPr="00642FB4">
        <w:t>}</w:t>
      </w:r>
    </w:p>
    <w:p w14:paraId="7153995F" w14:textId="77777777" w:rsidR="008F3DA4" w:rsidRPr="00642FB4" w:rsidRDefault="008F3DA4" w:rsidP="008F3DA4">
      <w:pPr>
        <w:numPr>
          <w:ilvl w:val="0"/>
          <w:numId w:val="1000"/>
        </w:numPr>
        <w:spacing w:after="0" w:line="259" w:lineRule="auto"/>
      </w:pPr>
      <w:r w:rsidRPr="00642FB4">
        <w:t xml:space="preserve">Conditional ensures </w:t>
      </w:r>
      <w:r w:rsidRPr="00642FB4">
        <w:rPr>
          <w:b/>
          <w:bCs/>
        </w:rPr>
        <w:t>Boot does not override user-defined transaction managers</w:t>
      </w:r>
    </w:p>
    <w:p w14:paraId="2F2FCC05" w14:textId="77777777" w:rsidR="008F3DA4" w:rsidRPr="00642FB4" w:rsidRDefault="008F3DA4" w:rsidP="008F3DA4">
      <w:pPr>
        <w:numPr>
          <w:ilvl w:val="0"/>
          <w:numId w:val="1000"/>
        </w:numPr>
        <w:spacing w:after="0" w:line="259" w:lineRule="auto"/>
      </w:pPr>
      <w:r w:rsidRPr="00642FB4">
        <w:t>Auto-detects appropriate manager based on EntityManagerFactory or DataSource</w:t>
      </w:r>
    </w:p>
    <w:p w14:paraId="57B2B50E" w14:textId="77777777" w:rsidR="008F3DA4" w:rsidRPr="00642FB4" w:rsidRDefault="00000000" w:rsidP="008F3DA4">
      <w:pPr>
        <w:spacing w:after="0" w:line="259" w:lineRule="auto"/>
      </w:pPr>
      <w:r>
        <w:pict w14:anchorId="767DE361">
          <v:rect id="_x0000_i1550" style="width:0;height:1.5pt" o:hralign="center" o:hrstd="t" o:hr="t" fillcolor="#a0a0a0" stroked="f"/>
        </w:pict>
      </w:r>
    </w:p>
    <w:p w14:paraId="7DD8C0BC"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Integration with @Transactional</w:t>
      </w:r>
    </w:p>
    <w:p w14:paraId="7F66E6A7" w14:textId="77777777" w:rsidR="008F3DA4" w:rsidRPr="00642FB4" w:rsidRDefault="008F3DA4" w:rsidP="008F3DA4">
      <w:pPr>
        <w:numPr>
          <w:ilvl w:val="0"/>
          <w:numId w:val="1001"/>
        </w:numPr>
        <w:spacing w:after="0" w:line="259" w:lineRule="auto"/>
      </w:pPr>
      <w:r w:rsidRPr="00642FB4">
        <w:t>@Transactional methods:</w:t>
      </w:r>
    </w:p>
    <w:p w14:paraId="29AB8656" w14:textId="77777777" w:rsidR="008F3DA4" w:rsidRPr="00642FB4" w:rsidRDefault="008F3DA4" w:rsidP="008F3DA4">
      <w:pPr>
        <w:numPr>
          <w:ilvl w:val="1"/>
          <w:numId w:val="1001"/>
        </w:numPr>
        <w:spacing w:after="0" w:line="259" w:lineRule="auto"/>
      </w:pPr>
      <w:r w:rsidRPr="00642FB4">
        <w:t>Default transaction manager = the only PlatformTransactionManager or @Primary one</w:t>
      </w:r>
    </w:p>
    <w:p w14:paraId="344D59D9" w14:textId="77777777" w:rsidR="008F3DA4" w:rsidRPr="00642FB4" w:rsidRDefault="008F3DA4" w:rsidP="008F3DA4">
      <w:pPr>
        <w:numPr>
          <w:ilvl w:val="1"/>
          <w:numId w:val="1001"/>
        </w:numPr>
        <w:spacing w:after="0" w:line="259" w:lineRule="auto"/>
      </w:pPr>
      <w:r w:rsidRPr="00642FB4">
        <w:t>Explicitly specify using @Transactional("txManagerBeanName") for multiple managers</w:t>
      </w:r>
    </w:p>
    <w:p w14:paraId="167CB40C" w14:textId="77777777" w:rsidR="008F3DA4" w:rsidRPr="00642FB4" w:rsidRDefault="008F3DA4" w:rsidP="008F3DA4">
      <w:pPr>
        <w:numPr>
          <w:ilvl w:val="0"/>
          <w:numId w:val="1001"/>
        </w:numPr>
        <w:spacing w:after="0" w:line="259" w:lineRule="auto"/>
      </w:pPr>
      <w:r w:rsidRPr="00642FB4">
        <w:lastRenderedPageBreak/>
        <w:t>Boot wires the manager with TransactionInterceptor for annotation-driven management</w:t>
      </w:r>
    </w:p>
    <w:p w14:paraId="4913FE82" w14:textId="77777777" w:rsidR="008F3DA4" w:rsidRPr="00642FB4" w:rsidRDefault="00000000" w:rsidP="008F3DA4">
      <w:pPr>
        <w:spacing w:after="0" w:line="259" w:lineRule="auto"/>
      </w:pPr>
      <w:r>
        <w:pict w14:anchorId="5688F919">
          <v:rect id="_x0000_i1551" style="width:0;height:1.5pt" o:hralign="center" o:hrstd="t" o:hr="t" fillcolor="#a0a0a0" stroked="f"/>
        </w:pict>
      </w:r>
    </w:p>
    <w:p w14:paraId="1F17AC60"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Production Considerations</w:t>
      </w:r>
    </w:p>
    <w:p w14:paraId="6A3CAEF9" w14:textId="77777777" w:rsidR="008F3DA4" w:rsidRPr="00642FB4" w:rsidRDefault="008F3DA4" w:rsidP="008F3DA4">
      <w:pPr>
        <w:numPr>
          <w:ilvl w:val="0"/>
          <w:numId w:val="1002"/>
        </w:numPr>
        <w:spacing w:after="0" w:line="259" w:lineRule="auto"/>
      </w:pPr>
      <w:r w:rsidRPr="00642FB4">
        <w:rPr>
          <w:b/>
          <w:bCs/>
        </w:rPr>
        <w:t>Single DataSource Apps</w:t>
      </w:r>
    </w:p>
    <w:p w14:paraId="351166F7" w14:textId="77777777" w:rsidR="008F3DA4" w:rsidRPr="00642FB4" w:rsidRDefault="008F3DA4" w:rsidP="008F3DA4">
      <w:pPr>
        <w:numPr>
          <w:ilvl w:val="1"/>
          <w:numId w:val="1002"/>
        </w:numPr>
        <w:spacing w:after="0" w:line="259" w:lineRule="auto"/>
      </w:pPr>
      <w:r w:rsidRPr="00642FB4">
        <w:t>Let Boot auto-configure → usually JPA + HikariCP</w:t>
      </w:r>
    </w:p>
    <w:p w14:paraId="77A7E9C5" w14:textId="77777777" w:rsidR="008F3DA4" w:rsidRPr="00642FB4" w:rsidRDefault="008F3DA4" w:rsidP="008F3DA4">
      <w:pPr>
        <w:numPr>
          <w:ilvl w:val="0"/>
          <w:numId w:val="1002"/>
        </w:numPr>
        <w:spacing w:after="0" w:line="259" w:lineRule="auto"/>
      </w:pPr>
      <w:r w:rsidRPr="00642FB4">
        <w:rPr>
          <w:b/>
          <w:bCs/>
        </w:rPr>
        <w:t>Multiple DataSource Apps</w:t>
      </w:r>
    </w:p>
    <w:p w14:paraId="7FC014D0" w14:textId="77777777" w:rsidR="008F3DA4" w:rsidRPr="00642FB4" w:rsidRDefault="008F3DA4" w:rsidP="008F3DA4">
      <w:pPr>
        <w:numPr>
          <w:ilvl w:val="1"/>
          <w:numId w:val="1002"/>
        </w:numPr>
        <w:spacing w:after="0" w:line="259" w:lineRule="auto"/>
      </w:pPr>
      <w:r w:rsidRPr="00642FB4">
        <w:t>Define separate PlatformTransactionManager beans</w:t>
      </w:r>
    </w:p>
    <w:p w14:paraId="06EB5F49" w14:textId="77777777" w:rsidR="008F3DA4" w:rsidRPr="00642FB4" w:rsidRDefault="008F3DA4" w:rsidP="008F3DA4">
      <w:pPr>
        <w:numPr>
          <w:ilvl w:val="1"/>
          <w:numId w:val="1002"/>
        </w:numPr>
        <w:spacing w:after="0" w:line="259" w:lineRule="auto"/>
      </w:pPr>
      <w:r w:rsidRPr="00642FB4">
        <w:t>Explicitly annotate methods with @Transactional("managerName")</w:t>
      </w:r>
    </w:p>
    <w:p w14:paraId="0EB32068" w14:textId="77777777" w:rsidR="008F3DA4" w:rsidRPr="00642FB4" w:rsidRDefault="008F3DA4" w:rsidP="008F3DA4">
      <w:pPr>
        <w:numPr>
          <w:ilvl w:val="0"/>
          <w:numId w:val="1002"/>
        </w:numPr>
        <w:spacing w:after="0" w:line="259" w:lineRule="auto"/>
      </w:pPr>
      <w:r w:rsidRPr="00642FB4">
        <w:rPr>
          <w:b/>
          <w:bCs/>
        </w:rPr>
        <w:t>JTA / Global Transactions</w:t>
      </w:r>
    </w:p>
    <w:p w14:paraId="08EEE1B1" w14:textId="77777777" w:rsidR="008F3DA4" w:rsidRPr="00642FB4" w:rsidRDefault="008F3DA4" w:rsidP="008F3DA4">
      <w:pPr>
        <w:numPr>
          <w:ilvl w:val="1"/>
          <w:numId w:val="1002"/>
        </w:numPr>
        <w:spacing w:after="0" w:line="259" w:lineRule="auto"/>
      </w:pPr>
      <w:r w:rsidRPr="00642FB4">
        <w:t>Use spring-boot-starter-jta-atomikos or Narayana</w:t>
      </w:r>
    </w:p>
    <w:p w14:paraId="4F5507B6" w14:textId="77777777" w:rsidR="008F3DA4" w:rsidRPr="00642FB4" w:rsidRDefault="008F3DA4" w:rsidP="008F3DA4">
      <w:pPr>
        <w:numPr>
          <w:ilvl w:val="1"/>
          <w:numId w:val="1002"/>
        </w:numPr>
        <w:spacing w:after="0" w:line="259" w:lineRule="auto"/>
      </w:pPr>
      <w:r w:rsidRPr="00642FB4">
        <w:t>Boot auto-configures JtaTransactionManager if JTA provider is detected</w:t>
      </w:r>
    </w:p>
    <w:p w14:paraId="0C15A4BE" w14:textId="77777777" w:rsidR="008F3DA4" w:rsidRPr="00642FB4" w:rsidRDefault="008F3DA4" w:rsidP="008F3DA4">
      <w:pPr>
        <w:numPr>
          <w:ilvl w:val="0"/>
          <w:numId w:val="1002"/>
        </w:numPr>
        <w:spacing w:after="0" w:line="259" w:lineRule="auto"/>
      </w:pPr>
      <w:r w:rsidRPr="00642FB4">
        <w:rPr>
          <w:b/>
          <w:bCs/>
        </w:rPr>
        <w:t>Monitoring</w:t>
      </w:r>
    </w:p>
    <w:p w14:paraId="355DB569" w14:textId="77777777" w:rsidR="008F3DA4" w:rsidRPr="00642FB4" w:rsidRDefault="008F3DA4" w:rsidP="008F3DA4">
      <w:pPr>
        <w:numPr>
          <w:ilvl w:val="1"/>
          <w:numId w:val="1002"/>
        </w:numPr>
        <w:spacing w:after="0" w:line="259" w:lineRule="auto"/>
      </w:pPr>
      <w:r w:rsidRPr="00642FB4">
        <w:t>Ensure transaction manager metrics are exposed via Micrometer</w:t>
      </w:r>
    </w:p>
    <w:p w14:paraId="6705534F" w14:textId="77777777" w:rsidR="008F3DA4" w:rsidRPr="00642FB4" w:rsidRDefault="00000000" w:rsidP="008F3DA4">
      <w:pPr>
        <w:spacing w:after="0" w:line="259" w:lineRule="auto"/>
      </w:pPr>
      <w:r>
        <w:pict w14:anchorId="5FC90D78">
          <v:rect id="_x0000_i1552" style="width:0;height:1.5pt" o:hralign="center" o:hrstd="t" o:hr="t" fillcolor="#a0a0a0" stroked="f"/>
        </w:pict>
      </w:r>
    </w:p>
    <w:p w14:paraId="5259F98E"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Interview-Ready One-Liner</w:t>
      </w:r>
    </w:p>
    <w:p w14:paraId="60C7A017" w14:textId="77777777" w:rsidR="008F3DA4" w:rsidRPr="00642FB4" w:rsidRDefault="008F3DA4" w:rsidP="008F3DA4">
      <w:pPr>
        <w:spacing w:after="0" w:line="259" w:lineRule="auto"/>
      </w:pPr>
      <w:r w:rsidRPr="00642FB4">
        <w:rPr>
          <w:b/>
          <w:bCs/>
        </w:rPr>
        <w:t>Spring Boot chooses the transaction manager by detecting JPA/Hibernate or JDBC on the classpath, auto-configures JpaTransactionManager or DataSourceTransactionManager if none exists, backs off for user-defined beans, and requires explicit selection via @Transactional when multiple managers are present.</w:t>
      </w:r>
    </w:p>
    <w:p w14:paraId="65557496" w14:textId="77777777" w:rsidR="008F3DA4" w:rsidRPr="00642FB4" w:rsidRDefault="008F3DA4" w:rsidP="008F3DA4">
      <w:pPr>
        <w:spacing w:after="0"/>
      </w:pPr>
    </w:p>
    <w:p w14:paraId="3B391C4F" w14:textId="77777777" w:rsidR="008F3DA4" w:rsidRPr="008F3DA4" w:rsidRDefault="008F3DA4" w:rsidP="008F3DA4">
      <w:pPr>
        <w:rPr>
          <w:b/>
          <w:bCs/>
          <w:color w:val="EE0000"/>
          <w:sz w:val="24"/>
          <w:szCs w:val="24"/>
          <w:lang w:val="en-IN"/>
        </w:rPr>
      </w:pPr>
      <w:r w:rsidRPr="008F3DA4">
        <w:rPr>
          <w:b/>
          <w:bCs/>
          <w:color w:val="EE0000"/>
          <w:sz w:val="24"/>
          <w:szCs w:val="24"/>
          <w:lang w:val="en-IN"/>
        </w:rPr>
        <w:t>7.  Multiple DataSource configuration.</w:t>
      </w:r>
    </w:p>
    <w:p w14:paraId="5EFB7599" w14:textId="77777777" w:rsidR="008F3DA4" w:rsidRPr="00642FB4" w:rsidRDefault="008F3DA4" w:rsidP="008F3DA4">
      <w:pPr>
        <w:spacing w:after="0" w:line="259" w:lineRule="auto"/>
        <w:rPr>
          <w:b/>
          <w:bCs/>
        </w:rPr>
      </w:pPr>
      <w:r w:rsidRPr="00642FB4">
        <w:rPr>
          <w:b/>
          <w:bCs/>
        </w:rPr>
        <w:t>Spring Boot – Multiple DataSource Configuration</w:t>
      </w:r>
    </w:p>
    <w:p w14:paraId="6FDB4D4A"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4B310080" w14:textId="77777777" w:rsidR="008F3DA4" w:rsidRPr="00642FB4" w:rsidRDefault="008F3DA4" w:rsidP="008F3DA4">
      <w:pPr>
        <w:spacing w:after="0" w:line="259" w:lineRule="auto"/>
      </w:pPr>
      <w:r w:rsidRPr="00642FB4">
        <w:rPr>
          <w:b/>
          <w:bCs/>
        </w:rPr>
        <w:t>Spring Boot supports multiple DataSources by manually defining each DataSource bean and its corresponding transaction manager. Boot’s auto-configuration only works for a single primary DataSource, so multiple DataSources require explicit configuration for DataSource, EntityManagerFactory, and PlatformTransactionManager, with optional qualifiers to distinguish them.</w:t>
      </w:r>
    </w:p>
    <w:p w14:paraId="31ED08A4" w14:textId="77777777" w:rsidR="008F3DA4" w:rsidRPr="00642FB4" w:rsidRDefault="008F3DA4" w:rsidP="008F3DA4">
      <w:pPr>
        <w:spacing w:after="0" w:line="259" w:lineRule="auto"/>
      </w:pPr>
      <w:r w:rsidRPr="00642FB4">
        <w:t>Key insight:</w:t>
      </w:r>
    </w:p>
    <w:p w14:paraId="6D7142C2" w14:textId="77777777" w:rsidR="008F3DA4" w:rsidRPr="00642FB4" w:rsidRDefault="008F3DA4" w:rsidP="008F3DA4">
      <w:pPr>
        <w:numPr>
          <w:ilvl w:val="0"/>
          <w:numId w:val="1003"/>
        </w:numPr>
        <w:spacing w:after="0" w:line="259" w:lineRule="auto"/>
      </w:pPr>
      <w:r w:rsidRPr="00642FB4">
        <w:t xml:space="preserve">Boot’s auto-configuration is </w:t>
      </w:r>
      <w:r w:rsidRPr="00642FB4">
        <w:rPr>
          <w:b/>
          <w:bCs/>
        </w:rPr>
        <w:t>single-DataSource-centric</w:t>
      </w:r>
      <w:r w:rsidRPr="00642FB4">
        <w:t>.</w:t>
      </w:r>
    </w:p>
    <w:p w14:paraId="2D1AFBBF" w14:textId="77777777" w:rsidR="008F3DA4" w:rsidRPr="00642FB4" w:rsidRDefault="008F3DA4" w:rsidP="008F3DA4">
      <w:pPr>
        <w:numPr>
          <w:ilvl w:val="0"/>
          <w:numId w:val="1003"/>
        </w:numPr>
        <w:spacing w:after="0" w:line="259" w:lineRule="auto"/>
      </w:pPr>
      <w:r w:rsidRPr="00642FB4">
        <w:t xml:space="preserve">Multi-DB setups require </w:t>
      </w:r>
      <w:r w:rsidRPr="00642FB4">
        <w:rPr>
          <w:b/>
          <w:bCs/>
        </w:rPr>
        <w:t>manual wiring</w:t>
      </w:r>
      <w:r w:rsidRPr="00642FB4">
        <w:t xml:space="preserve">, proper </w:t>
      </w:r>
      <w:r w:rsidRPr="00642FB4">
        <w:rPr>
          <w:b/>
          <w:bCs/>
        </w:rPr>
        <w:t>bean qualification</w:t>
      </w:r>
      <w:r w:rsidRPr="00642FB4">
        <w:t>, and transaction management per DataSource.</w:t>
      </w:r>
    </w:p>
    <w:p w14:paraId="7F389E2F" w14:textId="77777777" w:rsidR="008F3DA4" w:rsidRPr="00642FB4" w:rsidRDefault="00000000" w:rsidP="008F3DA4">
      <w:pPr>
        <w:spacing w:after="0" w:line="259" w:lineRule="auto"/>
      </w:pPr>
      <w:r>
        <w:pict w14:anchorId="75E92EDF">
          <v:rect id="_x0000_i1553" style="width:0;height:1.5pt" o:hralign="center" o:hrstd="t" o:hr="t" fillcolor="#a0a0a0" stroked="f"/>
        </w:pict>
      </w:r>
    </w:p>
    <w:p w14:paraId="3A195C13"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Why Multiple DataSources Are Needed</w:t>
      </w:r>
    </w:p>
    <w:p w14:paraId="79EE0710" w14:textId="77777777" w:rsidR="008F3DA4" w:rsidRPr="00642FB4" w:rsidRDefault="008F3DA4" w:rsidP="008F3DA4">
      <w:pPr>
        <w:numPr>
          <w:ilvl w:val="0"/>
          <w:numId w:val="1004"/>
        </w:numPr>
        <w:spacing w:after="0" w:line="259" w:lineRule="auto"/>
      </w:pPr>
      <w:r w:rsidRPr="00642FB4">
        <w:t xml:space="preserve">Microservices connecting to </w:t>
      </w:r>
      <w:r w:rsidRPr="00642FB4">
        <w:rPr>
          <w:b/>
          <w:bCs/>
        </w:rPr>
        <w:t>legacy DB + new DB</w:t>
      </w:r>
    </w:p>
    <w:p w14:paraId="3B91D990" w14:textId="77777777" w:rsidR="008F3DA4" w:rsidRPr="00642FB4" w:rsidRDefault="008F3DA4" w:rsidP="008F3DA4">
      <w:pPr>
        <w:numPr>
          <w:ilvl w:val="0"/>
          <w:numId w:val="1004"/>
        </w:numPr>
        <w:spacing w:after="0" w:line="259" w:lineRule="auto"/>
      </w:pPr>
      <w:r w:rsidRPr="00642FB4">
        <w:t>Multi-tenancy or multi-region database strategy</w:t>
      </w:r>
    </w:p>
    <w:p w14:paraId="655440C0" w14:textId="77777777" w:rsidR="008F3DA4" w:rsidRPr="00642FB4" w:rsidRDefault="008F3DA4" w:rsidP="008F3DA4">
      <w:pPr>
        <w:numPr>
          <w:ilvl w:val="0"/>
          <w:numId w:val="1004"/>
        </w:numPr>
        <w:spacing w:after="0" w:line="259" w:lineRule="auto"/>
      </w:pPr>
      <w:r w:rsidRPr="00642FB4">
        <w:t>Separate read/write or reporting databases</w:t>
      </w:r>
    </w:p>
    <w:p w14:paraId="6C4504FA" w14:textId="77777777" w:rsidR="008F3DA4" w:rsidRPr="00642FB4" w:rsidRDefault="008F3DA4" w:rsidP="008F3DA4">
      <w:pPr>
        <w:numPr>
          <w:ilvl w:val="0"/>
          <w:numId w:val="1004"/>
        </w:numPr>
        <w:spacing w:after="0" w:line="259" w:lineRule="auto"/>
      </w:pPr>
      <w:r w:rsidRPr="00642FB4">
        <w:t>Polyglot persistence (e.g., SQL + NoSQL via Spring Data)</w:t>
      </w:r>
    </w:p>
    <w:p w14:paraId="2EDCD4FF" w14:textId="77777777" w:rsidR="008F3DA4" w:rsidRPr="00642FB4" w:rsidRDefault="00000000" w:rsidP="008F3DA4">
      <w:pPr>
        <w:spacing w:after="0" w:line="259" w:lineRule="auto"/>
      </w:pPr>
      <w:r>
        <w:pict w14:anchorId="0DB81C7F">
          <v:rect id="_x0000_i1554" style="width:0;height:1.5pt" o:hralign="center" o:hrstd="t" o:hr="t" fillcolor="#a0a0a0" stroked="f"/>
        </w:pict>
      </w:r>
    </w:p>
    <w:p w14:paraId="68E3FCF2"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Bean Definition Pattern</w:t>
      </w:r>
    </w:p>
    <w:p w14:paraId="0D6BC69B" w14:textId="77777777" w:rsidR="008F3DA4" w:rsidRPr="00642FB4" w:rsidRDefault="008F3DA4" w:rsidP="008F3DA4">
      <w:pPr>
        <w:spacing w:after="0" w:line="259" w:lineRule="auto"/>
      </w:pPr>
      <w:r w:rsidRPr="00642FB4">
        <w:t>For each DataSource:</w:t>
      </w:r>
    </w:p>
    <w:p w14:paraId="7AAED0FE" w14:textId="77777777" w:rsidR="008F3DA4" w:rsidRPr="00642FB4" w:rsidRDefault="008F3DA4" w:rsidP="008F3DA4">
      <w:pPr>
        <w:spacing w:after="0" w:line="259" w:lineRule="auto"/>
      </w:pPr>
      <w:r w:rsidRPr="00642FB4">
        <w:t>@Configuration</w:t>
      </w:r>
    </w:p>
    <w:p w14:paraId="1F949251" w14:textId="77777777" w:rsidR="008F3DA4" w:rsidRPr="00642FB4" w:rsidRDefault="008F3DA4" w:rsidP="008F3DA4">
      <w:pPr>
        <w:spacing w:after="0" w:line="259" w:lineRule="auto"/>
      </w:pPr>
      <w:r w:rsidRPr="00642FB4">
        <w:t>@EnableTransactionManagement</w:t>
      </w:r>
    </w:p>
    <w:p w14:paraId="21BDF296" w14:textId="77777777" w:rsidR="008F3DA4" w:rsidRPr="00642FB4" w:rsidRDefault="008F3DA4" w:rsidP="008F3DA4">
      <w:pPr>
        <w:spacing w:after="0" w:line="259" w:lineRule="auto"/>
      </w:pPr>
      <w:r w:rsidRPr="00642FB4">
        <w:t>@EnableJpaRepositories(</w:t>
      </w:r>
    </w:p>
    <w:p w14:paraId="0F103112" w14:textId="77777777" w:rsidR="008F3DA4" w:rsidRPr="00642FB4" w:rsidRDefault="008F3DA4" w:rsidP="008F3DA4">
      <w:pPr>
        <w:spacing w:after="0" w:line="259" w:lineRule="auto"/>
      </w:pPr>
      <w:r w:rsidRPr="00642FB4">
        <w:lastRenderedPageBreak/>
        <w:t xml:space="preserve">    basePackages = "com.example.db1.repo",</w:t>
      </w:r>
    </w:p>
    <w:p w14:paraId="7B374B70" w14:textId="77777777" w:rsidR="008F3DA4" w:rsidRPr="00642FB4" w:rsidRDefault="008F3DA4" w:rsidP="008F3DA4">
      <w:pPr>
        <w:spacing w:after="0" w:line="259" w:lineRule="auto"/>
      </w:pPr>
      <w:r w:rsidRPr="00642FB4">
        <w:t xml:space="preserve">    entityManagerFactoryRef = "db1EntityManagerFactory",</w:t>
      </w:r>
    </w:p>
    <w:p w14:paraId="135607F8" w14:textId="77777777" w:rsidR="008F3DA4" w:rsidRPr="00642FB4" w:rsidRDefault="008F3DA4" w:rsidP="008F3DA4">
      <w:pPr>
        <w:spacing w:after="0" w:line="259" w:lineRule="auto"/>
      </w:pPr>
      <w:r w:rsidRPr="00642FB4">
        <w:t xml:space="preserve">    transactionManagerRef = "db1TransactionManager"</w:t>
      </w:r>
    </w:p>
    <w:p w14:paraId="667C675E" w14:textId="77777777" w:rsidR="008F3DA4" w:rsidRPr="00642FB4" w:rsidRDefault="008F3DA4" w:rsidP="008F3DA4">
      <w:pPr>
        <w:spacing w:after="0" w:line="259" w:lineRule="auto"/>
      </w:pPr>
      <w:r w:rsidRPr="00642FB4">
        <w:t>)</w:t>
      </w:r>
    </w:p>
    <w:p w14:paraId="4D967CC8" w14:textId="77777777" w:rsidR="008F3DA4" w:rsidRPr="00642FB4" w:rsidRDefault="008F3DA4" w:rsidP="008F3DA4">
      <w:pPr>
        <w:spacing w:after="0" w:line="259" w:lineRule="auto"/>
      </w:pPr>
      <w:r w:rsidRPr="00642FB4">
        <w:t>public class Db1Config {</w:t>
      </w:r>
    </w:p>
    <w:p w14:paraId="213DD342" w14:textId="77777777" w:rsidR="008F3DA4" w:rsidRPr="00642FB4" w:rsidRDefault="008F3DA4" w:rsidP="008F3DA4">
      <w:pPr>
        <w:spacing w:after="0" w:line="259" w:lineRule="auto"/>
      </w:pPr>
    </w:p>
    <w:p w14:paraId="5BDE5335" w14:textId="77777777" w:rsidR="008F3DA4" w:rsidRPr="00642FB4" w:rsidRDefault="008F3DA4" w:rsidP="008F3DA4">
      <w:pPr>
        <w:spacing w:after="0" w:line="259" w:lineRule="auto"/>
      </w:pPr>
      <w:r w:rsidRPr="00642FB4">
        <w:t xml:space="preserve">    @Bean</w:t>
      </w:r>
    </w:p>
    <w:p w14:paraId="7B2AF5FC" w14:textId="77777777" w:rsidR="008F3DA4" w:rsidRPr="00642FB4" w:rsidRDefault="008F3DA4" w:rsidP="008F3DA4">
      <w:pPr>
        <w:spacing w:after="0" w:line="259" w:lineRule="auto"/>
      </w:pPr>
      <w:r w:rsidRPr="00642FB4">
        <w:t xml:space="preserve">    @Primary</w:t>
      </w:r>
    </w:p>
    <w:p w14:paraId="3A2BCDAB" w14:textId="77777777" w:rsidR="008F3DA4" w:rsidRPr="00642FB4" w:rsidRDefault="008F3DA4" w:rsidP="008F3DA4">
      <w:pPr>
        <w:spacing w:after="0" w:line="259" w:lineRule="auto"/>
      </w:pPr>
      <w:r w:rsidRPr="00642FB4">
        <w:t xml:space="preserve">    @ConfigurationProperties("spring.datasource.db1")</w:t>
      </w:r>
    </w:p>
    <w:p w14:paraId="3D7DDC2F" w14:textId="77777777" w:rsidR="008F3DA4" w:rsidRPr="00642FB4" w:rsidRDefault="008F3DA4" w:rsidP="008F3DA4">
      <w:pPr>
        <w:spacing w:after="0" w:line="259" w:lineRule="auto"/>
      </w:pPr>
      <w:r w:rsidRPr="00642FB4">
        <w:t xml:space="preserve">    public DataSource db1DataSource() {</w:t>
      </w:r>
    </w:p>
    <w:p w14:paraId="2074C05B" w14:textId="77777777" w:rsidR="008F3DA4" w:rsidRPr="00642FB4" w:rsidRDefault="008F3DA4" w:rsidP="008F3DA4">
      <w:pPr>
        <w:spacing w:after="0" w:line="259" w:lineRule="auto"/>
      </w:pPr>
      <w:r w:rsidRPr="00642FB4">
        <w:t xml:space="preserve">        return DataSourceBuilder.create().build();</w:t>
      </w:r>
    </w:p>
    <w:p w14:paraId="3A042F43" w14:textId="77777777" w:rsidR="008F3DA4" w:rsidRPr="00642FB4" w:rsidRDefault="008F3DA4" w:rsidP="008F3DA4">
      <w:pPr>
        <w:spacing w:after="0" w:line="259" w:lineRule="auto"/>
      </w:pPr>
      <w:r w:rsidRPr="00642FB4">
        <w:t xml:space="preserve">    }</w:t>
      </w:r>
    </w:p>
    <w:p w14:paraId="4D95ECC3" w14:textId="77777777" w:rsidR="008F3DA4" w:rsidRPr="00642FB4" w:rsidRDefault="008F3DA4" w:rsidP="008F3DA4">
      <w:pPr>
        <w:spacing w:after="0" w:line="259" w:lineRule="auto"/>
      </w:pPr>
    </w:p>
    <w:p w14:paraId="0BA8E35D" w14:textId="77777777" w:rsidR="008F3DA4" w:rsidRPr="00642FB4" w:rsidRDefault="008F3DA4" w:rsidP="008F3DA4">
      <w:pPr>
        <w:spacing w:after="0" w:line="259" w:lineRule="auto"/>
      </w:pPr>
      <w:r w:rsidRPr="00642FB4">
        <w:t xml:space="preserve">    @Bean</w:t>
      </w:r>
    </w:p>
    <w:p w14:paraId="69271730" w14:textId="77777777" w:rsidR="008F3DA4" w:rsidRPr="00642FB4" w:rsidRDefault="008F3DA4" w:rsidP="008F3DA4">
      <w:pPr>
        <w:spacing w:after="0" w:line="259" w:lineRule="auto"/>
      </w:pPr>
      <w:r w:rsidRPr="00642FB4">
        <w:t xml:space="preserve">    @Primary</w:t>
      </w:r>
    </w:p>
    <w:p w14:paraId="1BB17351" w14:textId="77777777" w:rsidR="008F3DA4" w:rsidRPr="00642FB4" w:rsidRDefault="008F3DA4" w:rsidP="008F3DA4">
      <w:pPr>
        <w:spacing w:after="0" w:line="259" w:lineRule="auto"/>
      </w:pPr>
      <w:r w:rsidRPr="00642FB4">
        <w:t xml:space="preserve">    public LocalContainerEntityManagerFactoryBean db1EntityManagerFactory(</w:t>
      </w:r>
    </w:p>
    <w:p w14:paraId="01A1ACF7" w14:textId="77777777" w:rsidR="008F3DA4" w:rsidRPr="00642FB4" w:rsidRDefault="008F3DA4" w:rsidP="008F3DA4">
      <w:pPr>
        <w:spacing w:after="0" w:line="259" w:lineRule="auto"/>
      </w:pPr>
      <w:r w:rsidRPr="00642FB4">
        <w:t xml:space="preserve">            EntityManagerFactoryBuilder builder) {</w:t>
      </w:r>
    </w:p>
    <w:p w14:paraId="32753E99" w14:textId="77777777" w:rsidR="008F3DA4" w:rsidRPr="00642FB4" w:rsidRDefault="008F3DA4" w:rsidP="008F3DA4">
      <w:pPr>
        <w:spacing w:after="0" w:line="259" w:lineRule="auto"/>
      </w:pPr>
      <w:r w:rsidRPr="00642FB4">
        <w:t xml:space="preserve">        return builder</w:t>
      </w:r>
    </w:p>
    <w:p w14:paraId="56EF3645" w14:textId="77777777" w:rsidR="008F3DA4" w:rsidRPr="00642FB4" w:rsidRDefault="008F3DA4" w:rsidP="008F3DA4">
      <w:pPr>
        <w:spacing w:after="0" w:line="259" w:lineRule="auto"/>
      </w:pPr>
      <w:r w:rsidRPr="00642FB4">
        <w:t xml:space="preserve">                .dataSource(db1DataSource())</w:t>
      </w:r>
    </w:p>
    <w:p w14:paraId="3201CD5F" w14:textId="77777777" w:rsidR="008F3DA4" w:rsidRPr="00642FB4" w:rsidRDefault="008F3DA4" w:rsidP="008F3DA4">
      <w:pPr>
        <w:spacing w:after="0" w:line="259" w:lineRule="auto"/>
      </w:pPr>
      <w:r w:rsidRPr="00642FB4">
        <w:t xml:space="preserve">                .packages("com.example.db1.domain")</w:t>
      </w:r>
    </w:p>
    <w:p w14:paraId="0A307EA5" w14:textId="77777777" w:rsidR="008F3DA4" w:rsidRPr="00642FB4" w:rsidRDefault="008F3DA4" w:rsidP="008F3DA4">
      <w:pPr>
        <w:spacing w:after="0" w:line="259" w:lineRule="auto"/>
      </w:pPr>
      <w:r w:rsidRPr="00642FB4">
        <w:t xml:space="preserve">                .persistenceUnit("db1")</w:t>
      </w:r>
    </w:p>
    <w:p w14:paraId="01773E36" w14:textId="77777777" w:rsidR="008F3DA4" w:rsidRPr="00642FB4" w:rsidRDefault="008F3DA4" w:rsidP="008F3DA4">
      <w:pPr>
        <w:spacing w:after="0" w:line="259" w:lineRule="auto"/>
      </w:pPr>
      <w:r w:rsidRPr="00642FB4">
        <w:t xml:space="preserve">                .build();</w:t>
      </w:r>
    </w:p>
    <w:p w14:paraId="569A4EEB" w14:textId="77777777" w:rsidR="008F3DA4" w:rsidRPr="00642FB4" w:rsidRDefault="008F3DA4" w:rsidP="008F3DA4">
      <w:pPr>
        <w:spacing w:after="0" w:line="259" w:lineRule="auto"/>
      </w:pPr>
      <w:r w:rsidRPr="00642FB4">
        <w:t xml:space="preserve">    }</w:t>
      </w:r>
    </w:p>
    <w:p w14:paraId="78D27B24" w14:textId="77777777" w:rsidR="008F3DA4" w:rsidRPr="00642FB4" w:rsidRDefault="008F3DA4" w:rsidP="008F3DA4">
      <w:pPr>
        <w:spacing w:after="0" w:line="259" w:lineRule="auto"/>
      </w:pPr>
    </w:p>
    <w:p w14:paraId="3DCAFD5A" w14:textId="77777777" w:rsidR="008F3DA4" w:rsidRPr="00642FB4" w:rsidRDefault="008F3DA4" w:rsidP="008F3DA4">
      <w:pPr>
        <w:spacing w:after="0" w:line="259" w:lineRule="auto"/>
      </w:pPr>
      <w:r w:rsidRPr="00642FB4">
        <w:t xml:space="preserve">    @Bean</w:t>
      </w:r>
    </w:p>
    <w:p w14:paraId="2F66477A" w14:textId="77777777" w:rsidR="008F3DA4" w:rsidRPr="00642FB4" w:rsidRDefault="008F3DA4" w:rsidP="008F3DA4">
      <w:pPr>
        <w:spacing w:after="0" w:line="259" w:lineRule="auto"/>
      </w:pPr>
      <w:r w:rsidRPr="00642FB4">
        <w:t xml:space="preserve">    @Primary</w:t>
      </w:r>
    </w:p>
    <w:p w14:paraId="01D0EEBD" w14:textId="77777777" w:rsidR="008F3DA4" w:rsidRPr="00642FB4" w:rsidRDefault="008F3DA4" w:rsidP="008F3DA4">
      <w:pPr>
        <w:spacing w:after="0" w:line="259" w:lineRule="auto"/>
      </w:pPr>
      <w:r w:rsidRPr="00642FB4">
        <w:t xml:space="preserve">    public PlatformTransactionManager db1TransactionManager(</w:t>
      </w:r>
    </w:p>
    <w:p w14:paraId="47636CDA" w14:textId="77777777" w:rsidR="008F3DA4" w:rsidRPr="00642FB4" w:rsidRDefault="008F3DA4" w:rsidP="008F3DA4">
      <w:pPr>
        <w:spacing w:after="0" w:line="259" w:lineRule="auto"/>
      </w:pPr>
      <w:r w:rsidRPr="00642FB4">
        <w:t xml:space="preserve">            EntityManagerFactory db1EntityManagerFactory) {</w:t>
      </w:r>
    </w:p>
    <w:p w14:paraId="4C53B6C5" w14:textId="77777777" w:rsidR="008F3DA4" w:rsidRPr="00642FB4" w:rsidRDefault="008F3DA4" w:rsidP="008F3DA4">
      <w:pPr>
        <w:spacing w:after="0" w:line="259" w:lineRule="auto"/>
      </w:pPr>
      <w:r w:rsidRPr="00642FB4">
        <w:t xml:space="preserve">        return new JpaTransactionManager(db1EntityManagerFactory);</w:t>
      </w:r>
    </w:p>
    <w:p w14:paraId="429790AA" w14:textId="77777777" w:rsidR="008F3DA4" w:rsidRPr="00642FB4" w:rsidRDefault="008F3DA4" w:rsidP="008F3DA4">
      <w:pPr>
        <w:spacing w:after="0" w:line="259" w:lineRule="auto"/>
      </w:pPr>
      <w:r w:rsidRPr="00642FB4">
        <w:t xml:space="preserve">    }</w:t>
      </w:r>
    </w:p>
    <w:p w14:paraId="4B958F37" w14:textId="77777777" w:rsidR="008F3DA4" w:rsidRPr="00642FB4" w:rsidRDefault="008F3DA4" w:rsidP="008F3DA4">
      <w:pPr>
        <w:spacing w:after="0" w:line="259" w:lineRule="auto"/>
      </w:pPr>
      <w:r w:rsidRPr="00642FB4">
        <w:t>}</w:t>
      </w:r>
    </w:p>
    <w:p w14:paraId="43A4196E" w14:textId="77777777" w:rsidR="008F3DA4" w:rsidRPr="00642FB4" w:rsidRDefault="008F3DA4" w:rsidP="008F3DA4">
      <w:pPr>
        <w:numPr>
          <w:ilvl w:val="0"/>
          <w:numId w:val="1005"/>
        </w:numPr>
        <w:spacing w:after="0" w:line="259" w:lineRule="auto"/>
      </w:pPr>
      <w:r w:rsidRPr="00642FB4">
        <w:rPr>
          <w:b/>
          <w:bCs/>
        </w:rPr>
        <w:t>Repeat</w:t>
      </w:r>
      <w:r w:rsidRPr="00642FB4">
        <w:t xml:space="preserve"> for DB2 (remove @Primary, change bean names and packages)</w:t>
      </w:r>
    </w:p>
    <w:p w14:paraId="097072BF" w14:textId="77777777" w:rsidR="008F3DA4" w:rsidRPr="00642FB4" w:rsidRDefault="008F3DA4" w:rsidP="008F3DA4">
      <w:pPr>
        <w:numPr>
          <w:ilvl w:val="0"/>
          <w:numId w:val="1005"/>
        </w:numPr>
        <w:spacing w:after="0" w:line="259" w:lineRule="auto"/>
      </w:pPr>
      <w:r w:rsidRPr="00642FB4">
        <w:t xml:space="preserve">Use </w:t>
      </w:r>
      <w:r w:rsidRPr="00642FB4">
        <w:rPr>
          <w:b/>
          <w:bCs/>
        </w:rPr>
        <w:t>@Qualifier</w:t>
      </w:r>
      <w:r w:rsidRPr="00642FB4">
        <w:t xml:space="preserve"> or transactionManagerRef to distinguish beans</w:t>
      </w:r>
    </w:p>
    <w:p w14:paraId="39EEBE70" w14:textId="77777777" w:rsidR="008F3DA4" w:rsidRPr="00642FB4" w:rsidRDefault="008F3DA4" w:rsidP="008F3DA4">
      <w:pPr>
        <w:numPr>
          <w:ilvl w:val="0"/>
          <w:numId w:val="1005"/>
        </w:numPr>
        <w:spacing w:after="0" w:line="259" w:lineRule="auto"/>
      </w:pPr>
      <w:r w:rsidRPr="00642FB4">
        <w:t xml:space="preserve">Each DataSource has its </w:t>
      </w:r>
      <w:r w:rsidRPr="00642FB4">
        <w:rPr>
          <w:b/>
          <w:bCs/>
        </w:rPr>
        <w:t>own EntityManagerFactory</w:t>
      </w:r>
      <w:r w:rsidRPr="00642FB4">
        <w:t xml:space="preserve"> and transaction manager</w:t>
      </w:r>
    </w:p>
    <w:p w14:paraId="170C993E" w14:textId="77777777" w:rsidR="008F3DA4" w:rsidRPr="00642FB4" w:rsidRDefault="00000000" w:rsidP="008F3DA4">
      <w:pPr>
        <w:spacing w:after="0" w:line="259" w:lineRule="auto"/>
      </w:pPr>
      <w:r>
        <w:pict w14:anchorId="6B29F4CC">
          <v:rect id="_x0000_i1555" style="width:0;height:1.5pt" o:hralign="center" o:hrstd="t" o:hr="t" fillcolor="#a0a0a0" stroked="f"/>
        </w:pict>
      </w:r>
    </w:p>
    <w:p w14:paraId="595FAF19"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Key Points in Boot Multi-DS Handling</w:t>
      </w:r>
    </w:p>
    <w:p w14:paraId="46CD282D" w14:textId="77777777" w:rsidR="008F3DA4" w:rsidRPr="00642FB4" w:rsidRDefault="008F3DA4" w:rsidP="008F3DA4">
      <w:pPr>
        <w:numPr>
          <w:ilvl w:val="0"/>
          <w:numId w:val="1006"/>
        </w:numPr>
        <w:spacing w:after="0" w:line="259" w:lineRule="auto"/>
      </w:pPr>
      <w:r w:rsidRPr="00642FB4">
        <w:rPr>
          <w:b/>
          <w:bCs/>
        </w:rPr>
        <w:t>Boot does not auto-configure multiple DataSources</w:t>
      </w:r>
    </w:p>
    <w:p w14:paraId="478B14DF" w14:textId="77777777" w:rsidR="008F3DA4" w:rsidRPr="00642FB4" w:rsidRDefault="008F3DA4" w:rsidP="008F3DA4">
      <w:pPr>
        <w:numPr>
          <w:ilvl w:val="1"/>
          <w:numId w:val="1006"/>
        </w:numPr>
        <w:spacing w:after="0" w:line="259" w:lineRule="auto"/>
      </w:pPr>
      <w:r w:rsidRPr="00642FB4">
        <w:t xml:space="preserve">Auto-configuration applies </w:t>
      </w:r>
      <w:r w:rsidRPr="00642FB4">
        <w:rPr>
          <w:b/>
          <w:bCs/>
        </w:rPr>
        <w:t>only to one primary DataSource</w:t>
      </w:r>
    </w:p>
    <w:p w14:paraId="3DAC96A3" w14:textId="77777777" w:rsidR="008F3DA4" w:rsidRPr="00642FB4" w:rsidRDefault="008F3DA4" w:rsidP="008F3DA4">
      <w:pPr>
        <w:numPr>
          <w:ilvl w:val="0"/>
          <w:numId w:val="1006"/>
        </w:numPr>
        <w:spacing w:after="0" w:line="259" w:lineRule="auto"/>
      </w:pPr>
      <w:r w:rsidRPr="00642FB4">
        <w:rPr>
          <w:b/>
          <w:bCs/>
        </w:rPr>
        <w:t>Bean naming / @Primary matters</w:t>
      </w:r>
    </w:p>
    <w:p w14:paraId="211BCD13" w14:textId="77777777" w:rsidR="008F3DA4" w:rsidRPr="00642FB4" w:rsidRDefault="008F3DA4" w:rsidP="008F3DA4">
      <w:pPr>
        <w:numPr>
          <w:ilvl w:val="1"/>
          <w:numId w:val="1006"/>
        </w:numPr>
        <w:spacing w:after="0" w:line="259" w:lineRule="auto"/>
      </w:pPr>
      <w:r w:rsidRPr="00642FB4">
        <w:t>Single @Primary DataSource for default injection (@Autowired)</w:t>
      </w:r>
    </w:p>
    <w:p w14:paraId="42970DEC" w14:textId="77777777" w:rsidR="008F3DA4" w:rsidRPr="00642FB4" w:rsidRDefault="008F3DA4" w:rsidP="008F3DA4">
      <w:pPr>
        <w:numPr>
          <w:ilvl w:val="1"/>
          <w:numId w:val="1006"/>
        </w:numPr>
        <w:spacing w:after="0" w:line="259" w:lineRule="auto"/>
      </w:pPr>
      <w:r w:rsidRPr="00642FB4">
        <w:t>Other DataSources require @Qualifier</w:t>
      </w:r>
    </w:p>
    <w:p w14:paraId="37FDDD2B" w14:textId="77777777" w:rsidR="008F3DA4" w:rsidRPr="00642FB4" w:rsidRDefault="008F3DA4" w:rsidP="008F3DA4">
      <w:pPr>
        <w:numPr>
          <w:ilvl w:val="0"/>
          <w:numId w:val="1006"/>
        </w:numPr>
        <w:spacing w:after="0" w:line="259" w:lineRule="auto"/>
      </w:pPr>
      <w:r w:rsidRPr="00642FB4">
        <w:rPr>
          <w:b/>
          <w:bCs/>
        </w:rPr>
        <w:t>Repositories per DataSource</w:t>
      </w:r>
    </w:p>
    <w:p w14:paraId="211A8A92" w14:textId="77777777" w:rsidR="008F3DA4" w:rsidRPr="00642FB4" w:rsidRDefault="008F3DA4" w:rsidP="008F3DA4">
      <w:pPr>
        <w:numPr>
          <w:ilvl w:val="1"/>
          <w:numId w:val="1006"/>
        </w:numPr>
        <w:spacing w:after="0" w:line="259" w:lineRule="auto"/>
      </w:pPr>
      <w:r w:rsidRPr="00642FB4">
        <w:t>Use @EnableJpaRepositories per configuration</w:t>
      </w:r>
    </w:p>
    <w:p w14:paraId="1242D59D" w14:textId="77777777" w:rsidR="008F3DA4" w:rsidRPr="00642FB4" w:rsidRDefault="008F3DA4" w:rsidP="008F3DA4">
      <w:pPr>
        <w:numPr>
          <w:ilvl w:val="1"/>
          <w:numId w:val="1006"/>
        </w:numPr>
        <w:spacing w:after="0" w:line="259" w:lineRule="auto"/>
      </w:pPr>
      <w:r w:rsidRPr="00642FB4">
        <w:t>Point entityManagerFactoryRef and transactionManagerRef explicitly</w:t>
      </w:r>
    </w:p>
    <w:p w14:paraId="2909A1F5" w14:textId="77777777" w:rsidR="008F3DA4" w:rsidRPr="00642FB4" w:rsidRDefault="008F3DA4" w:rsidP="008F3DA4">
      <w:pPr>
        <w:numPr>
          <w:ilvl w:val="0"/>
          <w:numId w:val="1006"/>
        </w:numPr>
        <w:spacing w:after="0" w:line="259" w:lineRule="auto"/>
      </w:pPr>
      <w:r w:rsidRPr="00642FB4">
        <w:rPr>
          <w:b/>
          <w:bCs/>
        </w:rPr>
        <w:lastRenderedPageBreak/>
        <w:t>Separate packages for entities</w:t>
      </w:r>
    </w:p>
    <w:p w14:paraId="7196F723" w14:textId="77777777" w:rsidR="008F3DA4" w:rsidRPr="00642FB4" w:rsidRDefault="008F3DA4" w:rsidP="008F3DA4">
      <w:pPr>
        <w:numPr>
          <w:ilvl w:val="1"/>
          <w:numId w:val="1006"/>
        </w:numPr>
        <w:spacing w:after="0" w:line="259" w:lineRule="auto"/>
      </w:pPr>
      <w:r w:rsidRPr="00642FB4">
        <w:t>Prevents conflicts during scanning</w:t>
      </w:r>
    </w:p>
    <w:p w14:paraId="4793F054" w14:textId="77777777" w:rsidR="008F3DA4" w:rsidRPr="00642FB4" w:rsidRDefault="00000000" w:rsidP="008F3DA4">
      <w:pPr>
        <w:spacing w:after="0" w:line="259" w:lineRule="auto"/>
      </w:pPr>
      <w:r>
        <w:pict w14:anchorId="43A12CF2">
          <v:rect id="_x0000_i1556" style="width:0;height:1.5pt" o:hralign="center" o:hrstd="t" o:hr="t" fillcolor="#a0a0a0" stroked="f"/>
        </w:pict>
      </w:r>
    </w:p>
    <w:p w14:paraId="11778EAD"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Transactions with Multiple DataSources</w:t>
      </w:r>
    </w:p>
    <w:p w14:paraId="32A93341" w14:textId="77777777" w:rsidR="008F3DA4" w:rsidRPr="00642FB4" w:rsidRDefault="008F3DA4" w:rsidP="008F3DA4">
      <w:pPr>
        <w:numPr>
          <w:ilvl w:val="0"/>
          <w:numId w:val="1007"/>
        </w:numPr>
        <w:spacing w:after="0" w:line="259" w:lineRule="auto"/>
      </w:pPr>
      <w:r w:rsidRPr="00642FB4">
        <w:t>Each transaction manager is tied to its DataSource</w:t>
      </w:r>
    </w:p>
    <w:p w14:paraId="20200521" w14:textId="77777777" w:rsidR="008F3DA4" w:rsidRPr="00642FB4" w:rsidRDefault="008F3DA4" w:rsidP="008F3DA4">
      <w:pPr>
        <w:numPr>
          <w:ilvl w:val="0"/>
          <w:numId w:val="1007"/>
        </w:numPr>
        <w:spacing w:after="0" w:line="259" w:lineRule="auto"/>
      </w:pPr>
      <w:r w:rsidRPr="00642FB4">
        <w:t>@Transactional("db1TransactionManager") → operations executed on DB1</w:t>
      </w:r>
    </w:p>
    <w:p w14:paraId="07718587" w14:textId="77777777" w:rsidR="008F3DA4" w:rsidRPr="00642FB4" w:rsidRDefault="008F3DA4" w:rsidP="008F3DA4">
      <w:pPr>
        <w:numPr>
          <w:ilvl w:val="0"/>
          <w:numId w:val="1007"/>
        </w:numPr>
        <w:spacing w:after="0" w:line="259" w:lineRule="auto"/>
      </w:pPr>
      <w:r w:rsidRPr="00642FB4">
        <w:t xml:space="preserve">Cannot mix multiple DataSources in a single transaction </w:t>
      </w:r>
      <w:r w:rsidRPr="00642FB4">
        <w:rPr>
          <w:b/>
          <w:bCs/>
        </w:rPr>
        <w:t>without JTA/XA</w:t>
      </w:r>
    </w:p>
    <w:p w14:paraId="291C4AE9" w14:textId="77777777" w:rsidR="008F3DA4" w:rsidRPr="00642FB4" w:rsidRDefault="008F3DA4" w:rsidP="008F3DA4">
      <w:pPr>
        <w:numPr>
          <w:ilvl w:val="0"/>
          <w:numId w:val="1007"/>
        </w:numPr>
        <w:spacing w:after="0" w:line="259" w:lineRule="auto"/>
      </w:pPr>
      <w:r w:rsidRPr="00642FB4">
        <w:t xml:space="preserve">For distributed transactions, use </w:t>
      </w:r>
      <w:r w:rsidRPr="00642FB4">
        <w:rPr>
          <w:b/>
          <w:bCs/>
        </w:rPr>
        <w:t>JTA (JtaTransactionManager)</w:t>
      </w:r>
      <w:r w:rsidRPr="00642FB4">
        <w:t xml:space="preserve"> with Atomikos/Narayana</w:t>
      </w:r>
    </w:p>
    <w:p w14:paraId="3D728F55" w14:textId="77777777" w:rsidR="008F3DA4" w:rsidRPr="00642FB4" w:rsidRDefault="00000000" w:rsidP="008F3DA4">
      <w:pPr>
        <w:spacing w:after="0" w:line="259" w:lineRule="auto"/>
      </w:pPr>
      <w:r>
        <w:pict w14:anchorId="19461D0D">
          <v:rect id="_x0000_i1557" style="width:0;height:1.5pt" o:hralign="center" o:hrstd="t" o:hr="t" fillcolor="#a0a0a0" stroked="f"/>
        </w:pict>
      </w:r>
    </w:p>
    <w:p w14:paraId="6EF17CAE"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41490005" w14:textId="77777777" w:rsidR="008F3DA4" w:rsidRPr="00642FB4" w:rsidRDefault="008F3DA4" w:rsidP="008F3DA4">
      <w:pPr>
        <w:numPr>
          <w:ilvl w:val="0"/>
          <w:numId w:val="1008"/>
        </w:numPr>
        <w:spacing w:after="0" w:line="259" w:lineRule="auto"/>
      </w:pPr>
      <w:r w:rsidRPr="00642FB4">
        <w:rPr>
          <w:b/>
          <w:bCs/>
        </w:rPr>
        <w:t>Separate configuration classes per DataSource</w:t>
      </w:r>
      <w:r w:rsidRPr="00642FB4">
        <w:t xml:space="preserve"> for clarity</w:t>
      </w:r>
    </w:p>
    <w:p w14:paraId="28928D5E" w14:textId="77777777" w:rsidR="008F3DA4" w:rsidRPr="00642FB4" w:rsidRDefault="008F3DA4" w:rsidP="008F3DA4">
      <w:pPr>
        <w:numPr>
          <w:ilvl w:val="0"/>
          <w:numId w:val="1008"/>
        </w:numPr>
        <w:spacing w:after="0" w:line="259" w:lineRule="auto"/>
      </w:pPr>
      <w:r w:rsidRPr="00642FB4">
        <w:rPr>
          <w:b/>
          <w:bCs/>
        </w:rPr>
        <w:t>Use @Primary</w:t>
      </w:r>
      <w:r w:rsidRPr="00642FB4">
        <w:t xml:space="preserve"> for default DataSource</w:t>
      </w:r>
    </w:p>
    <w:p w14:paraId="194628EA" w14:textId="77777777" w:rsidR="008F3DA4" w:rsidRPr="00642FB4" w:rsidRDefault="008F3DA4" w:rsidP="008F3DA4">
      <w:pPr>
        <w:numPr>
          <w:ilvl w:val="0"/>
          <w:numId w:val="1008"/>
        </w:numPr>
        <w:spacing w:after="0" w:line="259" w:lineRule="auto"/>
      </w:pPr>
      <w:r w:rsidRPr="00642FB4">
        <w:rPr>
          <w:b/>
          <w:bCs/>
        </w:rPr>
        <w:t>Qualify repositories and services</w:t>
      </w:r>
      <w:r w:rsidRPr="00642FB4">
        <w:t xml:space="preserve"> with proper transactionManagerRef</w:t>
      </w:r>
    </w:p>
    <w:p w14:paraId="339C63B6" w14:textId="77777777" w:rsidR="008F3DA4" w:rsidRPr="00642FB4" w:rsidRDefault="008F3DA4" w:rsidP="008F3DA4">
      <w:pPr>
        <w:numPr>
          <w:ilvl w:val="0"/>
          <w:numId w:val="1008"/>
        </w:numPr>
        <w:spacing w:after="0" w:line="259" w:lineRule="auto"/>
      </w:pPr>
      <w:r w:rsidRPr="00642FB4">
        <w:rPr>
          <w:b/>
          <w:bCs/>
        </w:rPr>
        <w:t>Enable metrics per DataSource</w:t>
      </w:r>
      <w:r w:rsidRPr="00642FB4">
        <w:t xml:space="preserve"> for connection pool monitoring (HikariCP)</w:t>
      </w:r>
    </w:p>
    <w:p w14:paraId="11AA1AA1" w14:textId="77777777" w:rsidR="008F3DA4" w:rsidRPr="00642FB4" w:rsidRDefault="008F3DA4" w:rsidP="008F3DA4">
      <w:pPr>
        <w:numPr>
          <w:ilvl w:val="0"/>
          <w:numId w:val="1008"/>
        </w:numPr>
        <w:spacing w:after="0" w:line="259" w:lineRule="auto"/>
      </w:pPr>
      <w:r w:rsidRPr="00642FB4">
        <w:rPr>
          <w:b/>
          <w:bCs/>
        </w:rPr>
        <w:t>Consider JTA for cross-DB transactions</w:t>
      </w:r>
      <w:r w:rsidRPr="00642FB4">
        <w:t>, avoid local transactions across multiple DBs</w:t>
      </w:r>
    </w:p>
    <w:p w14:paraId="45CC6057" w14:textId="77777777" w:rsidR="008F3DA4" w:rsidRPr="00642FB4" w:rsidRDefault="008F3DA4" w:rsidP="008F3DA4">
      <w:pPr>
        <w:numPr>
          <w:ilvl w:val="0"/>
          <w:numId w:val="1008"/>
        </w:numPr>
        <w:spacing w:after="0" w:line="259" w:lineRule="auto"/>
      </w:pPr>
      <w:r w:rsidRPr="00642FB4">
        <w:rPr>
          <w:b/>
          <w:bCs/>
        </w:rPr>
        <w:t>Keep package scanning clean</w:t>
      </w:r>
      <w:r w:rsidRPr="00642FB4">
        <w:t xml:space="preserve"> to avoid entity duplication</w:t>
      </w:r>
    </w:p>
    <w:p w14:paraId="4C98B8E1" w14:textId="77777777" w:rsidR="008F3DA4" w:rsidRPr="00642FB4" w:rsidRDefault="00000000" w:rsidP="008F3DA4">
      <w:pPr>
        <w:spacing w:after="0" w:line="259" w:lineRule="auto"/>
      </w:pPr>
      <w:r>
        <w:pict w14:anchorId="31D54D19">
          <v:rect id="_x0000_i1558" style="width:0;height:1.5pt" o:hralign="center" o:hrstd="t" o:hr="t" fillcolor="#a0a0a0" stroked="f"/>
        </w:pict>
      </w:r>
    </w:p>
    <w:p w14:paraId="19F97053"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1156D8CD" w14:textId="77777777" w:rsidR="008F3DA4" w:rsidRPr="00642FB4" w:rsidRDefault="008F3DA4" w:rsidP="008F3DA4">
      <w:pPr>
        <w:spacing w:after="0" w:line="259" w:lineRule="auto"/>
      </w:pPr>
      <w:r w:rsidRPr="00642FB4">
        <w:rPr>
          <w:b/>
          <w:bCs/>
        </w:rPr>
        <w:t>In Spring Boot, multiple DataSources require explicit configuration of each DataSource, EntityManagerFactory, and PlatformTransactionManager, using @Primary and @Qualifier to differentiate beans, with repositories bound to their respective EntityManagerFactories, while distributed transactions need JTA.</w:t>
      </w:r>
    </w:p>
    <w:p w14:paraId="4BC7F03C" w14:textId="77777777" w:rsidR="008F3DA4" w:rsidRPr="00642FB4" w:rsidRDefault="008F3DA4" w:rsidP="008F3DA4">
      <w:pPr>
        <w:spacing w:after="0"/>
      </w:pPr>
    </w:p>
    <w:p w14:paraId="3D18485F" w14:textId="77777777" w:rsidR="008F3DA4" w:rsidRPr="008F3DA4" w:rsidRDefault="008F3DA4" w:rsidP="008F3DA4">
      <w:pPr>
        <w:rPr>
          <w:b/>
          <w:bCs/>
          <w:color w:val="EE0000"/>
          <w:sz w:val="24"/>
          <w:szCs w:val="24"/>
          <w:lang w:val="en-IN"/>
        </w:rPr>
      </w:pPr>
      <w:r w:rsidRPr="008F3DA4">
        <w:rPr>
          <w:b/>
          <w:bCs/>
          <w:color w:val="EE0000"/>
          <w:sz w:val="24"/>
          <w:szCs w:val="24"/>
          <w:lang w:val="en-IN"/>
        </w:rPr>
        <w:t>8.  Flyway vs Liquibase integration.</w:t>
      </w:r>
    </w:p>
    <w:p w14:paraId="5DFAC8EE" w14:textId="77777777" w:rsidR="008F3DA4" w:rsidRPr="00642FB4" w:rsidRDefault="008F3DA4" w:rsidP="008F3DA4">
      <w:pPr>
        <w:spacing w:after="0" w:line="259" w:lineRule="auto"/>
        <w:rPr>
          <w:b/>
          <w:bCs/>
        </w:rPr>
      </w:pPr>
      <w:r w:rsidRPr="00642FB4">
        <w:rPr>
          <w:b/>
          <w:bCs/>
        </w:rPr>
        <w:t>Spring Boot – Flyway vs Liquibase Integration</w:t>
      </w:r>
    </w:p>
    <w:p w14:paraId="78FB4446"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5A772E42" w14:textId="77777777" w:rsidR="008F3DA4" w:rsidRPr="00642FB4" w:rsidRDefault="008F3DA4" w:rsidP="008F3DA4">
      <w:pPr>
        <w:spacing w:after="0" w:line="259" w:lineRule="auto"/>
      </w:pPr>
      <w:r w:rsidRPr="00642FB4">
        <w:rPr>
          <w:b/>
          <w:bCs/>
        </w:rPr>
        <w:t>Spring Boot integrates both Flyway and Liquibase for database migrations. Flyway is convention-over-configuration, simpler, and file-based; Liquibase is more flexible, XML/JSON/YAML-driven, and supports complex changesets. Boot auto-configures the chosen migration tool if it’s on the classpath, runs migrations on startup (by default), and can be customized via spring.flyway.* or spring.liquibase.* properties.</w:t>
      </w:r>
    </w:p>
    <w:p w14:paraId="29368B7F" w14:textId="77777777" w:rsidR="008F3DA4" w:rsidRPr="00642FB4" w:rsidRDefault="008F3DA4" w:rsidP="008F3DA4">
      <w:pPr>
        <w:spacing w:after="0" w:line="259" w:lineRule="auto"/>
      </w:pPr>
      <w:r w:rsidRPr="00642FB4">
        <w:t>Key insight:</w:t>
      </w:r>
    </w:p>
    <w:p w14:paraId="2C9241BB" w14:textId="77777777" w:rsidR="008F3DA4" w:rsidRPr="00642FB4" w:rsidRDefault="008F3DA4" w:rsidP="008F3DA4">
      <w:pPr>
        <w:numPr>
          <w:ilvl w:val="0"/>
          <w:numId w:val="1009"/>
        </w:numPr>
        <w:spacing w:after="0" w:line="259" w:lineRule="auto"/>
      </w:pPr>
      <w:r w:rsidRPr="00642FB4">
        <w:t xml:space="preserve">Both integrate </w:t>
      </w:r>
      <w:r w:rsidRPr="00642FB4">
        <w:rPr>
          <w:b/>
          <w:bCs/>
        </w:rPr>
        <w:t>with Boot auto-configuration</w:t>
      </w:r>
      <w:r w:rsidRPr="00642FB4">
        <w:t xml:space="preserve"> and can be used </w:t>
      </w:r>
      <w:r w:rsidRPr="00642FB4">
        <w:rPr>
          <w:b/>
          <w:bCs/>
        </w:rPr>
        <w:t>before JPA/Hibernate initialization</w:t>
      </w:r>
      <w:r w:rsidRPr="00642FB4">
        <w:t xml:space="preserve"> to ensure schema consistency.</w:t>
      </w:r>
    </w:p>
    <w:p w14:paraId="01F07E6D" w14:textId="77777777" w:rsidR="008F3DA4" w:rsidRPr="00642FB4" w:rsidRDefault="008F3DA4" w:rsidP="008F3DA4">
      <w:pPr>
        <w:numPr>
          <w:ilvl w:val="0"/>
          <w:numId w:val="1009"/>
        </w:numPr>
        <w:spacing w:after="0" w:line="259" w:lineRule="auto"/>
      </w:pPr>
      <w:r w:rsidRPr="00642FB4">
        <w:t xml:space="preserve">Typically, </w:t>
      </w:r>
      <w:r w:rsidRPr="00642FB4">
        <w:rPr>
          <w:b/>
          <w:bCs/>
        </w:rPr>
        <w:t>only one migration tool</w:t>
      </w:r>
      <w:r w:rsidRPr="00642FB4">
        <w:t xml:space="preserve"> is used per project.</w:t>
      </w:r>
    </w:p>
    <w:p w14:paraId="022EC6C3" w14:textId="77777777" w:rsidR="008F3DA4" w:rsidRPr="00642FB4" w:rsidRDefault="00000000" w:rsidP="008F3DA4">
      <w:pPr>
        <w:spacing w:after="0" w:line="259" w:lineRule="auto"/>
      </w:pPr>
      <w:r>
        <w:pict w14:anchorId="587E5034">
          <v:rect id="_x0000_i1559" style="width:0;height:1.5pt" o:hralign="center" o:hrstd="t" o:hr="t" fillcolor="#a0a0a0" stroked="f"/>
        </w:pict>
      </w:r>
    </w:p>
    <w:p w14:paraId="578BCBEE"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291B56EE" w14:textId="77777777" w:rsidR="008F3DA4" w:rsidRPr="00642FB4" w:rsidRDefault="008F3DA4" w:rsidP="008F3DA4">
      <w:pPr>
        <w:spacing w:after="0" w:line="259" w:lineRule="auto"/>
        <w:rPr>
          <w:b/>
          <w:bCs/>
        </w:rPr>
      </w:pPr>
      <w:r w:rsidRPr="00642FB4">
        <w:rPr>
          <w:b/>
          <w:bCs/>
        </w:rPr>
        <w:t>A. Flyway</w:t>
      </w:r>
    </w:p>
    <w:p w14:paraId="18E2A2C2" w14:textId="77777777" w:rsidR="008F3DA4" w:rsidRPr="00642FB4" w:rsidRDefault="008F3DA4" w:rsidP="008F3DA4">
      <w:pPr>
        <w:numPr>
          <w:ilvl w:val="0"/>
          <w:numId w:val="1010"/>
        </w:numPr>
        <w:spacing w:after="0" w:line="259" w:lineRule="auto"/>
      </w:pPr>
      <w:r w:rsidRPr="00642FB4">
        <w:rPr>
          <w:b/>
          <w:bCs/>
        </w:rPr>
        <w:t>Auto-configuration class:</w:t>
      </w:r>
      <w:r w:rsidRPr="00642FB4">
        <w:t xml:space="preserve"> FlywayAutoConfiguration</w:t>
      </w:r>
    </w:p>
    <w:p w14:paraId="498AAC17" w14:textId="77777777" w:rsidR="008F3DA4" w:rsidRPr="00642FB4" w:rsidRDefault="008F3DA4" w:rsidP="008F3DA4">
      <w:pPr>
        <w:numPr>
          <w:ilvl w:val="0"/>
          <w:numId w:val="1010"/>
        </w:numPr>
        <w:spacing w:after="0" w:line="259" w:lineRule="auto"/>
      </w:pPr>
      <w:r w:rsidRPr="00642FB4">
        <w:rPr>
          <w:b/>
          <w:bCs/>
        </w:rPr>
        <w:t>Conditions:</w:t>
      </w:r>
    </w:p>
    <w:p w14:paraId="67F8D05C" w14:textId="77777777" w:rsidR="008F3DA4" w:rsidRPr="00642FB4" w:rsidRDefault="008F3DA4" w:rsidP="008F3DA4">
      <w:pPr>
        <w:numPr>
          <w:ilvl w:val="1"/>
          <w:numId w:val="1010"/>
        </w:numPr>
        <w:spacing w:after="0" w:line="259" w:lineRule="auto"/>
      </w:pPr>
      <w:r w:rsidRPr="00642FB4">
        <w:t>Flyway class present on classpath</w:t>
      </w:r>
    </w:p>
    <w:p w14:paraId="4F5E49BD" w14:textId="77777777" w:rsidR="008F3DA4" w:rsidRPr="00642FB4" w:rsidRDefault="008F3DA4" w:rsidP="008F3DA4">
      <w:pPr>
        <w:numPr>
          <w:ilvl w:val="1"/>
          <w:numId w:val="1010"/>
        </w:numPr>
        <w:spacing w:after="0" w:line="259" w:lineRule="auto"/>
      </w:pPr>
      <w:r w:rsidRPr="00642FB4">
        <w:t>DataSource bean exists</w:t>
      </w:r>
    </w:p>
    <w:p w14:paraId="6F3FBC36" w14:textId="77777777" w:rsidR="008F3DA4" w:rsidRPr="00642FB4" w:rsidRDefault="008F3DA4" w:rsidP="008F3DA4">
      <w:pPr>
        <w:numPr>
          <w:ilvl w:val="1"/>
          <w:numId w:val="1010"/>
        </w:numPr>
        <w:spacing w:after="0" w:line="259" w:lineRule="auto"/>
      </w:pPr>
      <w:r w:rsidRPr="00642FB4">
        <w:t>spring.flyway.enabled=true (default)</w:t>
      </w:r>
    </w:p>
    <w:p w14:paraId="7B245AAD" w14:textId="77777777" w:rsidR="008F3DA4" w:rsidRPr="00642FB4" w:rsidRDefault="008F3DA4" w:rsidP="008F3DA4">
      <w:pPr>
        <w:numPr>
          <w:ilvl w:val="0"/>
          <w:numId w:val="1010"/>
        </w:numPr>
        <w:spacing w:after="0" w:line="259" w:lineRule="auto"/>
      </w:pPr>
      <w:r w:rsidRPr="00642FB4">
        <w:rPr>
          <w:b/>
          <w:bCs/>
        </w:rPr>
        <w:lastRenderedPageBreak/>
        <w:t>Bean Creation:</w:t>
      </w:r>
    </w:p>
    <w:p w14:paraId="3CB790D0" w14:textId="77777777" w:rsidR="008F3DA4" w:rsidRPr="00642FB4" w:rsidRDefault="008F3DA4" w:rsidP="008F3DA4">
      <w:pPr>
        <w:numPr>
          <w:ilvl w:val="0"/>
          <w:numId w:val="1010"/>
        </w:numPr>
        <w:tabs>
          <w:tab w:val="clear" w:pos="720"/>
        </w:tabs>
        <w:spacing w:after="0" w:line="259" w:lineRule="auto"/>
      </w:pPr>
      <w:r w:rsidRPr="00642FB4">
        <w:t>@Bean</w:t>
      </w:r>
    </w:p>
    <w:p w14:paraId="693B600A" w14:textId="77777777" w:rsidR="008F3DA4" w:rsidRPr="00642FB4" w:rsidRDefault="008F3DA4" w:rsidP="008F3DA4">
      <w:pPr>
        <w:numPr>
          <w:ilvl w:val="0"/>
          <w:numId w:val="1010"/>
        </w:numPr>
        <w:tabs>
          <w:tab w:val="clear" w:pos="720"/>
        </w:tabs>
        <w:spacing w:after="0" w:line="259" w:lineRule="auto"/>
      </w:pPr>
      <w:r w:rsidRPr="00642FB4">
        <w:t>@ConditionalOnMissingBean</w:t>
      </w:r>
    </w:p>
    <w:p w14:paraId="25E04FBA" w14:textId="77777777" w:rsidR="008F3DA4" w:rsidRPr="00642FB4" w:rsidRDefault="008F3DA4" w:rsidP="008F3DA4">
      <w:pPr>
        <w:numPr>
          <w:ilvl w:val="0"/>
          <w:numId w:val="1010"/>
        </w:numPr>
        <w:tabs>
          <w:tab w:val="clear" w:pos="720"/>
        </w:tabs>
        <w:spacing w:after="0" w:line="259" w:lineRule="auto"/>
      </w:pPr>
      <w:r w:rsidRPr="00642FB4">
        <w:t>public FlywayMigrationInitializer flywayInitializer(Flyway flyway) {</w:t>
      </w:r>
    </w:p>
    <w:p w14:paraId="295F6239" w14:textId="77777777" w:rsidR="008F3DA4" w:rsidRPr="00642FB4" w:rsidRDefault="008F3DA4" w:rsidP="008F3DA4">
      <w:pPr>
        <w:numPr>
          <w:ilvl w:val="0"/>
          <w:numId w:val="1010"/>
        </w:numPr>
        <w:tabs>
          <w:tab w:val="clear" w:pos="720"/>
        </w:tabs>
        <w:spacing w:after="0" w:line="259" w:lineRule="auto"/>
      </w:pPr>
      <w:r w:rsidRPr="00642FB4">
        <w:t xml:space="preserve">    return new FlywayMigrationInitializer(flyway);</w:t>
      </w:r>
    </w:p>
    <w:p w14:paraId="4B47DB68" w14:textId="77777777" w:rsidR="008F3DA4" w:rsidRPr="00642FB4" w:rsidRDefault="008F3DA4" w:rsidP="008F3DA4">
      <w:pPr>
        <w:numPr>
          <w:ilvl w:val="0"/>
          <w:numId w:val="1010"/>
        </w:numPr>
        <w:tabs>
          <w:tab w:val="clear" w:pos="720"/>
        </w:tabs>
        <w:spacing w:after="0" w:line="259" w:lineRule="auto"/>
      </w:pPr>
      <w:r w:rsidRPr="00642FB4">
        <w:t>}</w:t>
      </w:r>
    </w:p>
    <w:p w14:paraId="1EB8EF30" w14:textId="77777777" w:rsidR="008F3DA4" w:rsidRPr="00642FB4" w:rsidRDefault="008F3DA4" w:rsidP="008F3DA4">
      <w:pPr>
        <w:numPr>
          <w:ilvl w:val="0"/>
          <w:numId w:val="1010"/>
        </w:numPr>
        <w:spacing w:after="0" w:line="259" w:lineRule="auto"/>
      </w:pPr>
      <w:r w:rsidRPr="00642FB4">
        <w:rPr>
          <w:b/>
          <w:bCs/>
        </w:rPr>
        <w:t>Migration Execution:</w:t>
      </w:r>
    </w:p>
    <w:p w14:paraId="37BCC613" w14:textId="77777777" w:rsidR="008F3DA4" w:rsidRPr="00642FB4" w:rsidRDefault="008F3DA4" w:rsidP="008F3DA4">
      <w:pPr>
        <w:numPr>
          <w:ilvl w:val="1"/>
          <w:numId w:val="1010"/>
        </w:numPr>
        <w:spacing w:after="0" w:line="259" w:lineRule="auto"/>
      </w:pPr>
      <w:r w:rsidRPr="00642FB4">
        <w:t xml:space="preserve">Runs </w:t>
      </w:r>
      <w:r w:rsidRPr="00642FB4">
        <w:rPr>
          <w:b/>
          <w:bCs/>
        </w:rPr>
        <w:t>before JPA/Hibernate initialization</w:t>
      </w:r>
    </w:p>
    <w:p w14:paraId="6007A53C" w14:textId="77777777" w:rsidR="008F3DA4" w:rsidRPr="00642FB4" w:rsidRDefault="008F3DA4" w:rsidP="008F3DA4">
      <w:pPr>
        <w:numPr>
          <w:ilvl w:val="1"/>
          <w:numId w:val="1010"/>
        </w:numPr>
        <w:spacing w:after="0" w:line="259" w:lineRule="auto"/>
      </w:pPr>
      <w:r w:rsidRPr="00642FB4">
        <w:t>Loads scripts from classpath:db/migration by default</w:t>
      </w:r>
    </w:p>
    <w:p w14:paraId="205AE2F0" w14:textId="77777777" w:rsidR="008F3DA4" w:rsidRPr="00642FB4" w:rsidRDefault="008F3DA4" w:rsidP="008F3DA4">
      <w:pPr>
        <w:numPr>
          <w:ilvl w:val="1"/>
          <w:numId w:val="1010"/>
        </w:numPr>
        <w:spacing w:after="0" w:line="259" w:lineRule="auto"/>
      </w:pPr>
      <w:r w:rsidRPr="00642FB4">
        <w:t>Can customize locations, encoding, baseline, and placeholders via spring.flyway.*</w:t>
      </w:r>
    </w:p>
    <w:p w14:paraId="59C0D97E" w14:textId="77777777" w:rsidR="008F3DA4" w:rsidRPr="00642FB4" w:rsidRDefault="008F3DA4" w:rsidP="008F3DA4">
      <w:pPr>
        <w:spacing w:after="0" w:line="259" w:lineRule="auto"/>
        <w:rPr>
          <w:b/>
          <w:bCs/>
        </w:rPr>
      </w:pPr>
      <w:r w:rsidRPr="00642FB4">
        <w:rPr>
          <w:b/>
          <w:bCs/>
        </w:rPr>
        <w:t>B. Liquibase</w:t>
      </w:r>
    </w:p>
    <w:p w14:paraId="56649B7A" w14:textId="77777777" w:rsidR="008F3DA4" w:rsidRPr="00642FB4" w:rsidRDefault="008F3DA4" w:rsidP="008F3DA4">
      <w:pPr>
        <w:numPr>
          <w:ilvl w:val="0"/>
          <w:numId w:val="1011"/>
        </w:numPr>
        <w:spacing w:after="0" w:line="259" w:lineRule="auto"/>
      </w:pPr>
      <w:r w:rsidRPr="00642FB4">
        <w:rPr>
          <w:b/>
          <w:bCs/>
        </w:rPr>
        <w:t>Auto-configuration class:</w:t>
      </w:r>
      <w:r w:rsidRPr="00642FB4">
        <w:t xml:space="preserve"> LiquibaseAutoConfiguration</w:t>
      </w:r>
    </w:p>
    <w:p w14:paraId="6CAD75F4" w14:textId="77777777" w:rsidR="008F3DA4" w:rsidRPr="00642FB4" w:rsidRDefault="008F3DA4" w:rsidP="008F3DA4">
      <w:pPr>
        <w:numPr>
          <w:ilvl w:val="0"/>
          <w:numId w:val="1011"/>
        </w:numPr>
        <w:spacing w:after="0" w:line="259" w:lineRule="auto"/>
      </w:pPr>
      <w:r w:rsidRPr="00642FB4">
        <w:rPr>
          <w:b/>
          <w:bCs/>
        </w:rPr>
        <w:t>Conditions:</w:t>
      </w:r>
    </w:p>
    <w:p w14:paraId="5592FB4A" w14:textId="77777777" w:rsidR="008F3DA4" w:rsidRPr="00642FB4" w:rsidRDefault="008F3DA4" w:rsidP="008F3DA4">
      <w:pPr>
        <w:numPr>
          <w:ilvl w:val="1"/>
          <w:numId w:val="1011"/>
        </w:numPr>
        <w:spacing w:after="0" w:line="259" w:lineRule="auto"/>
      </w:pPr>
      <w:r w:rsidRPr="00642FB4">
        <w:t>Liquibase class present on classpath</w:t>
      </w:r>
    </w:p>
    <w:p w14:paraId="02BF2439" w14:textId="77777777" w:rsidR="008F3DA4" w:rsidRPr="00642FB4" w:rsidRDefault="008F3DA4" w:rsidP="008F3DA4">
      <w:pPr>
        <w:numPr>
          <w:ilvl w:val="1"/>
          <w:numId w:val="1011"/>
        </w:numPr>
        <w:spacing w:after="0" w:line="259" w:lineRule="auto"/>
      </w:pPr>
      <w:r w:rsidRPr="00642FB4">
        <w:t>DataSource bean exists</w:t>
      </w:r>
    </w:p>
    <w:p w14:paraId="79DD461E" w14:textId="77777777" w:rsidR="008F3DA4" w:rsidRPr="00642FB4" w:rsidRDefault="008F3DA4" w:rsidP="008F3DA4">
      <w:pPr>
        <w:numPr>
          <w:ilvl w:val="1"/>
          <w:numId w:val="1011"/>
        </w:numPr>
        <w:spacing w:after="0" w:line="259" w:lineRule="auto"/>
      </w:pPr>
      <w:r w:rsidRPr="00642FB4">
        <w:t>spring.liquibase.enabled=true (default)</w:t>
      </w:r>
    </w:p>
    <w:p w14:paraId="38D7DB92" w14:textId="77777777" w:rsidR="008F3DA4" w:rsidRPr="00642FB4" w:rsidRDefault="008F3DA4" w:rsidP="008F3DA4">
      <w:pPr>
        <w:numPr>
          <w:ilvl w:val="0"/>
          <w:numId w:val="1011"/>
        </w:numPr>
        <w:spacing w:after="0" w:line="259" w:lineRule="auto"/>
      </w:pPr>
      <w:r w:rsidRPr="00642FB4">
        <w:rPr>
          <w:b/>
          <w:bCs/>
        </w:rPr>
        <w:t>Bean Creation:</w:t>
      </w:r>
    </w:p>
    <w:p w14:paraId="4C0F4562" w14:textId="77777777" w:rsidR="008F3DA4" w:rsidRPr="00642FB4" w:rsidRDefault="008F3DA4" w:rsidP="008F3DA4">
      <w:pPr>
        <w:numPr>
          <w:ilvl w:val="0"/>
          <w:numId w:val="1011"/>
        </w:numPr>
        <w:tabs>
          <w:tab w:val="clear" w:pos="720"/>
        </w:tabs>
        <w:spacing w:after="0" w:line="259" w:lineRule="auto"/>
      </w:pPr>
      <w:r w:rsidRPr="00642FB4">
        <w:t>@Bean</w:t>
      </w:r>
    </w:p>
    <w:p w14:paraId="00E5962D" w14:textId="77777777" w:rsidR="008F3DA4" w:rsidRPr="00642FB4" w:rsidRDefault="008F3DA4" w:rsidP="008F3DA4">
      <w:pPr>
        <w:numPr>
          <w:ilvl w:val="0"/>
          <w:numId w:val="1011"/>
        </w:numPr>
        <w:tabs>
          <w:tab w:val="clear" w:pos="720"/>
        </w:tabs>
        <w:spacing w:after="0" w:line="259" w:lineRule="auto"/>
      </w:pPr>
      <w:r w:rsidRPr="00642FB4">
        <w:t>@ConditionalOnMissingBean</w:t>
      </w:r>
    </w:p>
    <w:p w14:paraId="02BEDA19" w14:textId="77777777" w:rsidR="008F3DA4" w:rsidRPr="00642FB4" w:rsidRDefault="008F3DA4" w:rsidP="008F3DA4">
      <w:pPr>
        <w:numPr>
          <w:ilvl w:val="0"/>
          <w:numId w:val="1011"/>
        </w:numPr>
        <w:tabs>
          <w:tab w:val="clear" w:pos="720"/>
        </w:tabs>
        <w:spacing w:after="0" w:line="259" w:lineRule="auto"/>
      </w:pPr>
      <w:r w:rsidRPr="00642FB4">
        <w:t>public SpringLiquibase liquibase() {</w:t>
      </w:r>
    </w:p>
    <w:p w14:paraId="6EC1A8D4" w14:textId="77777777" w:rsidR="008F3DA4" w:rsidRPr="00642FB4" w:rsidRDefault="008F3DA4" w:rsidP="008F3DA4">
      <w:pPr>
        <w:numPr>
          <w:ilvl w:val="0"/>
          <w:numId w:val="1011"/>
        </w:numPr>
        <w:tabs>
          <w:tab w:val="clear" w:pos="720"/>
        </w:tabs>
        <w:spacing w:after="0" w:line="259" w:lineRule="auto"/>
      </w:pPr>
      <w:r w:rsidRPr="00642FB4">
        <w:t xml:space="preserve">    return new SpringLiquibase();</w:t>
      </w:r>
    </w:p>
    <w:p w14:paraId="1676B7C0" w14:textId="77777777" w:rsidR="008F3DA4" w:rsidRPr="00642FB4" w:rsidRDefault="008F3DA4" w:rsidP="008F3DA4">
      <w:pPr>
        <w:numPr>
          <w:ilvl w:val="0"/>
          <w:numId w:val="1011"/>
        </w:numPr>
        <w:tabs>
          <w:tab w:val="clear" w:pos="720"/>
        </w:tabs>
        <w:spacing w:after="0" w:line="259" w:lineRule="auto"/>
      </w:pPr>
      <w:r w:rsidRPr="00642FB4">
        <w:t>}</w:t>
      </w:r>
    </w:p>
    <w:p w14:paraId="63740D1A" w14:textId="77777777" w:rsidR="008F3DA4" w:rsidRPr="00642FB4" w:rsidRDefault="008F3DA4" w:rsidP="008F3DA4">
      <w:pPr>
        <w:numPr>
          <w:ilvl w:val="0"/>
          <w:numId w:val="1011"/>
        </w:numPr>
        <w:spacing w:after="0" w:line="259" w:lineRule="auto"/>
      </w:pPr>
      <w:r w:rsidRPr="00642FB4">
        <w:rPr>
          <w:b/>
          <w:bCs/>
        </w:rPr>
        <w:t>Migration Execution:</w:t>
      </w:r>
    </w:p>
    <w:p w14:paraId="76277BCE" w14:textId="77777777" w:rsidR="008F3DA4" w:rsidRPr="00642FB4" w:rsidRDefault="008F3DA4" w:rsidP="008F3DA4">
      <w:pPr>
        <w:numPr>
          <w:ilvl w:val="1"/>
          <w:numId w:val="1011"/>
        </w:numPr>
        <w:spacing w:after="0" w:line="259" w:lineRule="auto"/>
      </w:pPr>
      <w:r w:rsidRPr="00642FB4">
        <w:t xml:space="preserve">Runs </w:t>
      </w:r>
      <w:r w:rsidRPr="00642FB4">
        <w:rPr>
          <w:b/>
          <w:bCs/>
        </w:rPr>
        <w:t>before JPA/Hibernate initialization</w:t>
      </w:r>
    </w:p>
    <w:p w14:paraId="63C5741C" w14:textId="77777777" w:rsidR="008F3DA4" w:rsidRPr="00642FB4" w:rsidRDefault="008F3DA4" w:rsidP="008F3DA4">
      <w:pPr>
        <w:numPr>
          <w:ilvl w:val="1"/>
          <w:numId w:val="1011"/>
        </w:numPr>
        <w:spacing w:after="0" w:line="259" w:lineRule="auto"/>
      </w:pPr>
      <w:r w:rsidRPr="00642FB4">
        <w:t>Reads changelog file (db/changelog/db.changelog-master.xml by default)</w:t>
      </w:r>
    </w:p>
    <w:p w14:paraId="29045421" w14:textId="77777777" w:rsidR="008F3DA4" w:rsidRPr="00642FB4" w:rsidRDefault="008F3DA4" w:rsidP="008F3DA4">
      <w:pPr>
        <w:numPr>
          <w:ilvl w:val="1"/>
          <w:numId w:val="1011"/>
        </w:numPr>
        <w:spacing w:after="0" w:line="259" w:lineRule="auto"/>
      </w:pPr>
      <w:r w:rsidRPr="00642FB4">
        <w:t>Can configure contexts, labels, default schema, and placeholders via spring.liquibase.*</w:t>
      </w:r>
    </w:p>
    <w:p w14:paraId="261C366E" w14:textId="77777777" w:rsidR="008F3DA4" w:rsidRPr="00642FB4" w:rsidRDefault="00000000" w:rsidP="008F3DA4">
      <w:pPr>
        <w:spacing w:after="0" w:line="259" w:lineRule="auto"/>
      </w:pPr>
      <w:r>
        <w:pict w14:anchorId="00D7BCC0">
          <v:rect id="_x0000_i1560" style="width:0;height:1.5pt" o:hralign="center" o:hrstd="t" o:hr="t" fillcolor="#a0a0a0" stroked="f"/>
        </w:pict>
      </w:r>
    </w:p>
    <w:p w14:paraId="2360D588"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1975"/>
        <w:gridCol w:w="4482"/>
      </w:tblGrid>
      <w:tr w:rsidR="008F3DA4" w:rsidRPr="00642FB4" w14:paraId="26DEF2FD" w14:textId="77777777" w:rsidTr="00B72B58">
        <w:trPr>
          <w:tblHeader/>
          <w:tblCellSpacing w:w="15" w:type="dxa"/>
        </w:trPr>
        <w:tc>
          <w:tcPr>
            <w:tcW w:w="0" w:type="auto"/>
            <w:vAlign w:val="center"/>
            <w:hideMark/>
          </w:tcPr>
          <w:p w14:paraId="54EC8564" w14:textId="77777777" w:rsidR="008F3DA4" w:rsidRPr="00642FB4" w:rsidRDefault="008F3DA4" w:rsidP="00B72B58">
            <w:pPr>
              <w:spacing w:after="0" w:line="259" w:lineRule="auto"/>
              <w:rPr>
                <w:b/>
                <w:bCs/>
              </w:rPr>
            </w:pPr>
            <w:r w:rsidRPr="00642FB4">
              <w:rPr>
                <w:b/>
                <w:bCs/>
              </w:rPr>
              <w:t>Feature</w:t>
            </w:r>
          </w:p>
        </w:tc>
        <w:tc>
          <w:tcPr>
            <w:tcW w:w="0" w:type="auto"/>
            <w:vAlign w:val="center"/>
            <w:hideMark/>
          </w:tcPr>
          <w:p w14:paraId="10C63602" w14:textId="77777777" w:rsidR="008F3DA4" w:rsidRPr="00642FB4" w:rsidRDefault="008F3DA4" w:rsidP="00B72B58">
            <w:pPr>
              <w:spacing w:after="0" w:line="259" w:lineRule="auto"/>
              <w:rPr>
                <w:b/>
                <w:bCs/>
              </w:rPr>
            </w:pPr>
            <w:r w:rsidRPr="00642FB4">
              <w:rPr>
                <w:b/>
                <w:bCs/>
              </w:rPr>
              <w:t>Flyway</w:t>
            </w:r>
          </w:p>
        </w:tc>
        <w:tc>
          <w:tcPr>
            <w:tcW w:w="0" w:type="auto"/>
            <w:vAlign w:val="center"/>
            <w:hideMark/>
          </w:tcPr>
          <w:p w14:paraId="1F1294B0" w14:textId="77777777" w:rsidR="008F3DA4" w:rsidRPr="00642FB4" w:rsidRDefault="008F3DA4" w:rsidP="00B72B58">
            <w:pPr>
              <w:spacing w:after="0" w:line="259" w:lineRule="auto"/>
              <w:rPr>
                <w:b/>
                <w:bCs/>
              </w:rPr>
            </w:pPr>
            <w:r w:rsidRPr="00642FB4">
              <w:rPr>
                <w:b/>
                <w:bCs/>
              </w:rPr>
              <w:t>Liquibase</w:t>
            </w:r>
          </w:p>
        </w:tc>
      </w:tr>
      <w:tr w:rsidR="008F3DA4" w:rsidRPr="00642FB4" w14:paraId="1E636A08" w14:textId="77777777" w:rsidTr="00B72B58">
        <w:trPr>
          <w:tblCellSpacing w:w="15" w:type="dxa"/>
        </w:trPr>
        <w:tc>
          <w:tcPr>
            <w:tcW w:w="0" w:type="auto"/>
            <w:vAlign w:val="center"/>
            <w:hideMark/>
          </w:tcPr>
          <w:p w14:paraId="521C9F96" w14:textId="77777777" w:rsidR="008F3DA4" w:rsidRPr="00642FB4" w:rsidRDefault="008F3DA4" w:rsidP="00B72B58">
            <w:pPr>
              <w:spacing w:after="0" w:line="259" w:lineRule="auto"/>
            </w:pPr>
            <w:r w:rsidRPr="00642FB4">
              <w:rPr>
                <w:b/>
                <w:bCs/>
              </w:rPr>
              <w:t>Migration Scripts</w:t>
            </w:r>
          </w:p>
        </w:tc>
        <w:tc>
          <w:tcPr>
            <w:tcW w:w="0" w:type="auto"/>
            <w:vAlign w:val="center"/>
            <w:hideMark/>
          </w:tcPr>
          <w:p w14:paraId="2F2328DE" w14:textId="77777777" w:rsidR="008F3DA4" w:rsidRPr="00642FB4" w:rsidRDefault="008F3DA4" w:rsidP="00B72B58">
            <w:pPr>
              <w:spacing w:after="0" w:line="259" w:lineRule="auto"/>
            </w:pPr>
            <w:r w:rsidRPr="00642FB4">
              <w:t>SQL (primary)</w:t>
            </w:r>
          </w:p>
        </w:tc>
        <w:tc>
          <w:tcPr>
            <w:tcW w:w="0" w:type="auto"/>
            <w:vAlign w:val="center"/>
            <w:hideMark/>
          </w:tcPr>
          <w:p w14:paraId="72E38B49" w14:textId="77777777" w:rsidR="008F3DA4" w:rsidRPr="00642FB4" w:rsidRDefault="008F3DA4" w:rsidP="00B72B58">
            <w:pPr>
              <w:spacing w:after="0" w:line="259" w:lineRule="auto"/>
            </w:pPr>
            <w:r w:rsidRPr="00642FB4">
              <w:t>XML/JSON/YAML/SQL</w:t>
            </w:r>
          </w:p>
        </w:tc>
      </w:tr>
      <w:tr w:rsidR="008F3DA4" w:rsidRPr="00642FB4" w14:paraId="28A253E5" w14:textId="77777777" w:rsidTr="00B72B58">
        <w:trPr>
          <w:tblCellSpacing w:w="15" w:type="dxa"/>
        </w:trPr>
        <w:tc>
          <w:tcPr>
            <w:tcW w:w="0" w:type="auto"/>
            <w:vAlign w:val="center"/>
            <w:hideMark/>
          </w:tcPr>
          <w:p w14:paraId="66E767C8" w14:textId="77777777" w:rsidR="008F3DA4" w:rsidRPr="00642FB4" w:rsidRDefault="008F3DA4" w:rsidP="00B72B58">
            <w:pPr>
              <w:spacing w:after="0" w:line="259" w:lineRule="auto"/>
            </w:pPr>
            <w:r w:rsidRPr="00642FB4">
              <w:rPr>
                <w:b/>
                <w:bCs/>
              </w:rPr>
              <w:t>Complexity</w:t>
            </w:r>
          </w:p>
        </w:tc>
        <w:tc>
          <w:tcPr>
            <w:tcW w:w="0" w:type="auto"/>
            <w:vAlign w:val="center"/>
            <w:hideMark/>
          </w:tcPr>
          <w:p w14:paraId="56854A4F" w14:textId="77777777" w:rsidR="008F3DA4" w:rsidRPr="00642FB4" w:rsidRDefault="008F3DA4" w:rsidP="00B72B58">
            <w:pPr>
              <w:spacing w:after="0" w:line="259" w:lineRule="auto"/>
            </w:pPr>
            <w:r w:rsidRPr="00642FB4">
              <w:t>Simple</w:t>
            </w:r>
          </w:p>
        </w:tc>
        <w:tc>
          <w:tcPr>
            <w:tcW w:w="0" w:type="auto"/>
            <w:vAlign w:val="center"/>
            <w:hideMark/>
          </w:tcPr>
          <w:p w14:paraId="52808CB1" w14:textId="77777777" w:rsidR="008F3DA4" w:rsidRPr="00642FB4" w:rsidRDefault="008F3DA4" w:rsidP="00B72B58">
            <w:pPr>
              <w:spacing w:after="0" w:line="259" w:lineRule="auto"/>
            </w:pPr>
            <w:r w:rsidRPr="00642FB4">
              <w:t>Flexible, supports complex changesets &amp; rollbacks</w:t>
            </w:r>
          </w:p>
        </w:tc>
      </w:tr>
      <w:tr w:rsidR="008F3DA4" w:rsidRPr="00642FB4" w14:paraId="3EAA53CD" w14:textId="77777777" w:rsidTr="00B72B58">
        <w:trPr>
          <w:tblCellSpacing w:w="15" w:type="dxa"/>
        </w:trPr>
        <w:tc>
          <w:tcPr>
            <w:tcW w:w="0" w:type="auto"/>
            <w:vAlign w:val="center"/>
            <w:hideMark/>
          </w:tcPr>
          <w:p w14:paraId="767939C0" w14:textId="77777777" w:rsidR="008F3DA4" w:rsidRPr="00642FB4" w:rsidRDefault="008F3DA4" w:rsidP="00B72B58">
            <w:pPr>
              <w:spacing w:after="0" w:line="259" w:lineRule="auto"/>
            </w:pPr>
            <w:r w:rsidRPr="00642FB4">
              <w:rPr>
                <w:b/>
                <w:bCs/>
              </w:rPr>
              <w:t>Version Control</w:t>
            </w:r>
          </w:p>
        </w:tc>
        <w:tc>
          <w:tcPr>
            <w:tcW w:w="0" w:type="auto"/>
            <w:vAlign w:val="center"/>
            <w:hideMark/>
          </w:tcPr>
          <w:p w14:paraId="23A9787B" w14:textId="77777777" w:rsidR="008F3DA4" w:rsidRPr="00642FB4" w:rsidRDefault="008F3DA4" w:rsidP="00B72B58">
            <w:pPr>
              <w:spacing w:after="0" w:line="259" w:lineRule="auto"/>
            </w:pPr>
            <w:r w:rsidRPr="00642FB4">
              <w:t>File-based</w:t>
            </w:r>
          </w:p>
        </w:tc>
        <w:tc>
          <w:tcPr>
            <w:tcW w:w="0" w:type="auto"/>
            <w:vAlign w:val="center"/>
            <w:hideMark/>
          </w:tcPr>
          <w:p w14:paraId="377FD8BB" w14:textId="77777777" w:rsidR="008F3DA4" w:rsidRPr="00642FB4" w:rsidRDefault="008F3DA4" w:rsidP="00B72B58">
            <w:pPr>
              <w:spacing w:after="0" w:line="259" w:lineRule="auto"/>
            </w:pPr>
            <w:r w:rsidRPr="00642FB4">
              <w:t>Tracks changesets and history in DB</w:t>
            </w:r>
          </w:p>
        </w:tc>
      </w:tr>
      <w:tr w:rsidR="008F3DA4" w:rsidRPr="00642FB4" w14:paraId="5F2A0ACA" w14:textId="77777777" w:rsidTr="00B72B58">
        <w:trPr>
          <w:tblCellSpacing w:w="15" w:type="dxa"/>
        </w:trPr>
        <w:tc>
          <w:tcPr>
            <w:tcW w:w="0" w:type="auto"/>
            <w:vAlign w:val="center"/>
            <w:hideMark/>
          </w:tcPr>
          <w:p w14:paraId="275DBF75" w14:textId="77777777" w:rsidR="008F3DA4" w:rsidRPr="00642FB4" w:rsidRDefault="008F3DA4" w:rsidP="00B72B58">
            <w:pPr>
              <w:spacing w:after="0" w:line="259" w:lineRule="auto"/>
            </w:pPr>
            <w:r w:rsidRPr="00642FB4">
              <w:rPr>
                <w:b/>
                <w:bCs/>
              </w:rPr>
              <w:t>Execution</w:t>
            </w:r>
          </w:p>
        </w:tc>
        <w:tc>
          <w:tcPr>
            <w:tcW w:w="0" w:type="auto"/>
            <w:vAlign w:val="center"/>
            <w:hideMark/>
          </w:tcPr>
          <w:p w14:paraId="5286B921" w14:textId="77777777" w:rsidR="008F3DA4" w:rsidRPr="00642FB4" w:rsidRDefault="008F3DA4" w:rsidP="00B72B58">
            <w:pPr>
              <w:spacing w:after="0" w:line="259" w:lineRule="auto"/>
            </w:pPr>
            <w:r w:rsidRPr="00642FB4">
              <w:t>Automatic on startup</w:t>
            </w:r>
          </w:p>
        </w:tc>
        <w:tc>
          <w:tcPr>
            <w:tcW w:w="0" w:type="auto"/>
            <w:vAlign w:val="center"/>
            <w:hideMark/>
          </w:tcPr>
          <w:p w14:paraId="157907B9" w14:textId="77777777" w:rsidR="008F3DA4" w:rsidRPr="00642FB4" w:rsidRDefault="008F3DA4" w:rsidP="00B72B58">
            <w:pPr>
              <w:spacing w:after="0" w:line="259" w:lineRule="auto"/>
            </w:pPr>
            <w:r w:rsidRPr="00642FB4">
              <w:t>Automatic on startup</w:t>
            </w:r>
          </w:p>
        </w:tc>
      </w:tr>
      <w:tr w:rsidR="008F3DA4" w:rsidRPr="00642FB4" w14:paraId="03D574AB" w14:textId="77777777" w:rsidTr="00B72B58">
        <w:trPr>
          <w:tblCellSpacing w:w="15" w:type="dxa"/>
        </w:trPr>
        <w:tc>
          <w:tcPr>
            <w:tcW w:w="0" w:type="auto"/>
            <w:vAlign w:val="center"/>
            <w:hideMark/>
          </w:tcPr>
          <w:p w14:paraId="6AECC544" w14:textId="77777777" w:rsidR="008F3DA4" w:rsidRPr="00642FB4" w:rsidRDefault="008F3DA4" w:rsidP="00B72B58">
            <w:pPr>
              <w:spacing w:after="0" w:line="259" w:lineRule="auto"/>
            </w:pPr>
            <w:r w:rsidRPr="00642FB4">
              <w:rPr>
                <w:b/>
                <w:bCs/>
              </w:rPr>
              <w:t>Rollback Support</w:t>
            </w:r>
          </w:p>
        </w:tc>
        <w:tc>
          <w:tcPr>
            <w:tcW w:w="0" w:type="auto"/>
            <w:vAlign w:val="center"/>
            <w:hideMark/>
          </w:tcPr>
          <w:p w14:paraId="1858B266" w14:textId="77777777" w:rsidR="008F3DA4" w:rsidRPr="00642FB4" w:rsidRDefault="008F3DA4" w:rsidP="00B72B58">
            <w:pPr>
              <w:spacing w:after="0" w:line="259" w:lineRule="auto"/>
            </w:pPr>
            <w:r w:rsidRPr="00642FB4">
              <w:t>Limited</w:t>
            </w:r>
          </w:p>
        </w:tc>
        <w:tc>
          <w:tcPr>
            <w:tcW w:w="0" w:type="auto"/>
            <w:vAlign w:val="center"/>
            <w:hideMark/>
          </w:tcPr>
          <w:p w14:paraId="1DC0ADBA" w14:textId="77777777" w:rsidR="008F3DA4" w:rsidRPr="00642FB4" w:rsidRDefault="008F3DA4" w:rsidP="00B72B58">
            <w:pPr>
              <w:spacing w:after="0" w:line="259" w:lineRule="auto"/>
            </w:pPr>
            <w:r w:rsidRPr="00642FB4">
              <w:t>Full rollback support</w:t>
            </w:r>
          </w:p>
        </w:tc>
      </w:tr>
      <w:tr w:rsidR="008F3DA4" w:rsidRPr="00642FB4" w14:paraId="41CB17EE" w14:textId="77777777" w:rsidTr="00B72B58">
        <w:trPr>
          <w:tblCellSpacing w:w="15" w:type="dxa"/>
        </w:trPr>
        <w:tc>
          <w:tcPr>
            <w:tcW w:w="0" w:type="auto"/>
            <w:vAlign w:val="center"/>
            <w:hideMark/>
          </w:tcPr>
          <w:p w14:paraId="2EE96B29" w14:textId="77777777" w:rsidR="008F3DA4" w:rsidRPr="00642FB4" w:rsidRDefault="008F3DA4" w:rsidP="00B72B58">
            <w:pPr>
              <w:spacing w:after="0" w:line="259" w:lineRule="auto"/>
            </w:pPr>
            <w:r w:rsidRPr="00642FB4">
              <w:rPr>
                <w:b/>
                <w:bCs/>
              </w:rPr>
              <w:t>Community/Enterprise Features</w:t>
            </w:r>
          </w:p>
        </w:tc>
        <w:tc>
          <w:tcPr>
            <w:tcW w:w="0" w:type="auto"/>
            <w:vAlign w:val="center"/>
            <w:hideMark/>
          </w:tcPr>
          <w:p w14:paraId="4BC0CFB9" w14:textId="77777777" w:rsidR="008F3DA4" w:rsidRPr="00642FB4" w:rsidRDefault="008F3DA4" w:rsidP="00B72B58">
            <w:pPr>
              <w:spacing w:after="0" w:line="259" w:lineRule="auto"/>
            </w:pPr>
            <w:r w:rsidRPr="00642FB4">
              <w:t>Flyway Teams edition</w:t>
            </w:r>
          </w:p>
        </w:tc>
        <w:tc>
          <w:tcPr>
            <w:tcW w:w="0" w:type="auto"/>
            <w:vAlign w:val="center"/>
            <w:hideMark/>
          </w:tcPr>
          <w:p w14:paraId="3EEDBF27" w14:textId="77777777" w:rsidR="008F3DA4" w:rsidRPr="00642FB4" w:rsidRDefault="008F3DA4" w:rsidP="00B72B58">
            <w:pPr>
              <w:spacing w:after="0" w:line="259" w:lineRule="auto"/>
            </w:pPr>
            <w:r w:rsidRPr="00642FB4">
              <w:t>Liquibase Pro/Enterprise</w:t>
            </w:r>
          </w:p>
        </w:tc>
      </w:tr>
      <w:tr w:rsidR="008F3DA4" w:rsidRPr="00642FB4" w14:paraId="605512CB" w14:textId="77777777" w:rsidTr="00B72B58">
        <w:trPr>
          <w:tblCellSpacing w:w="15" w:type="dxa"/>
        </w:trPr>
        <w:tc>
          <w:tcPr>
            <w:tcW w:w="0" w:type="auto"/>
            <w:vAlign w:val="center"/>
            <w:hideMark/>
          </w:tcPr>
          <w:p w14:paraId="2761DA5B" w14:textId="77777777" w:rsidR="008F3DA4" w:rsidRPr="00642FB4" w:rsidRDefault="008F3DA4" w:rsidP="00B72B58">
            <w:pPr>
              <w:spacing w:after="0" w:line="259" w:lineRule="auto"/>
            </w:pPr>
            <w:r w:rsidRPr="00642FB4">
              <w:rPr>
                <w:b/>
                <w:bCs/>
              </w:rPr>
              <w:t>Spring Boot Integration</w:t>
            </w:r>
          </w:p>
        </w:tc>
        <w:tc>
          <w:tcPr>
            <w:tcW w:w="0" w:type="auto"/>
            <w:vAlign w:val="center"/>
            <w:hideMark/>
          </w:tcPr>
          <w:p w14:paraId="7002A72D" w14:textId="77777777" w:rsidR="008F3DA4" w:rsidRPr="00642FB4" w:rsidRDefault="008F3DA4" w:rsidP="00B72B58">
            <w:pPr>
              <w:spacing w:after="0" w:line="259" w:lineRule="auto"/>
            </w:pPr>
            <w:r w:rsidRPr="00642FB4">
              <w:t>spring.flyway.*</w:t>
            </w:r>
          </w:p>
        </w:tc>
        <w:tc>
          <w:tcPr>
            <w:tcW w:w="0" w:type="auto"/>
            <w:vAlign w:val="center"/>
            <w:hideMark/>
          </w:tcPr>
          <w:p w14:paraId="30D46C8C" w14:textId="77777777" w:rsidR="008F3DA4" w:rsidRPr="00642FB4" w:rsidRDefault="008F3DA4" w:rsidP="00B72B58">
            <w:pPr>
              <w:spacing w:after="0" w:line="259" w:lineRule="auto"/>
            </w:pPr>
            <w:r w:rsidRPr="00642FB4">
              <w:t>spring.liquibase.*</w:t>
            </w:r>
          </w:p>
        </w:tc>
      </w:tr>
    </w:tbl>
    <w:p w14:paraId="3ABEF114" w14:textId="77777777" w:rsidR="008F3DA4" w:rsidRPr="00642FB4" w:rsidRDefault="00000000" w:rsidP="008F3DA4">
      <w:pPr>
        <w:spacing w:after="0" w:line="259" w:lineRule="auto"/>
      </w:pPr>
      <w:r>
        <w:pict w14:anchorId="6F70CDC4">
          <v:rect id="_x0000_i1561" style="width:0;height:1.5pt" o:hralign="center" o:hrstd="t" o:hr="t" fillcolor="#a0a0a0" stroked="f"/>
        </w:pict>
      </w:r>
    </w:p>
    <w:p w14:paraId="4A33655B"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Boot Integration Details</w:t>
      </w:r>
    </w:p>
    <w:p w14:paraId="30C42CC6" w14:textId="77777777" w:rsidR="008F3DA4" w:rsidRPr="00642FB4" w:rsidRDefault="008F3DA4" w:rsidP="008F3DA4">
      <w:pPr>
        <w:numPr>
          <w:ilvl w:val="0"/>
          <w:numId w:val="1012"/>
        </w:numPr>
        <w:spacing w:after="0" w:line="259" w:lineRule="auto"/>
      </w:pPr>
      <w:r w:rsidRPr="00642FB4">
        <w:rPr>
          <w:b/>
          <w:bCs/>
        </w:rPr>
        <w:t>Execution Order:</w:t>
      </w:r>
      <w:r w:rsidRPr="00642FB4">
        <w:t xml:space="preserve"> Migration runs </w:t>
      </w:r>
      <w:r w:rsidRPr="00642FB4">
        <w:rPr>
          <w:b/>
          <w:bCs/>
        </w:rPr>
        <w:t>before Hibernate DDL auto (ddl-auto)</w:t>
      </w:r>
    </w:p>
    <w:p w14:paraId="70F6842A" w14:textId="77777777" w:rsidR="008F3DA4" w:rsidRPr="00642FB4" w:rsidRDefault="008F3DA4" w:rsidP="008F3DA4">
      <w:pPr>
        <w:numPr>
          <w:ilvl w:val="1"/>
          <w:numId w:val="1012"/>
        </w:numPr>
        <w:spacing w:after="0" w:line="259" w:lineRule="auto"/>
      </w:pPr>
      <w:r w:rsidRPr="00642FB4">
        <w:t>Ensures schema exists before JPA validates or creates tables</w:t>
      </w:r>
    </w:p>
    <w:p w14:paraId="3C39301A" w14:textId="77777777" w:rsidR="008F3DA4" w:rsidRPr="00642FB4" w:rsidRDefault="008F3DA4" w:rsidP="008F3DA4">
      <w:pPr>
        <w:numPr>
          <w:ilvl w:val="0"/>
          <w:numId w:val="1012"/>
        </w:numPr>
        <w:spacing w:after="0" w:line="259" w:lineRule="auto"/>
      </w:pPr>
      <w:r w:rsidRPr="00642FB4">
        <w:rPr>
          <w:b/>
          <w:bCs/>
        </w:rPr>
        <w:lastRenderedPageBreak/>
        <w:t>Conditional Execution:</w:t>
      </w:r>
      <w:r w:rsidRPr="00642FB4">
        <w:t xml:space="preserve"> Can disable auto-run with:</w:t>
      </w:r>
    </w:p>
    <w:p w14:paraId="78F71E33" w14:textId="77777777" w:rsidR="008F3DA4" w:rsidRPr="00642FB4" w:rsidRDefault="008F3DA4" w:rsidP="008F3DA4">
      <w:pPr>
        <w:spacing w:after="0" w:line="259" w:lineRule="auto"/>
      </w:pPr>
      <w:r w:rsidRPr="00642FB4">
        <w:t>spring.flyway.enabled=false</w:t>
      </w:r>
    </w:p>
    <w:p w14:paraId="3B4E72AE" w14:textId="77777777" w:rsidR="008F3DA4" w:rsidRPr="00642FB4" w:rsidRDefault="008F3DA4" w:rsidP="008F3DA4">
      <w:pPr>
        <w:spacing w:after="0" w:line="259" w:lineRule="auto"/>
      </w:pPr>
      <w:r w:rsidRPr="00642FB4">
        <w:t>spring.liquibase.enabled=false</w:t>
      </w:r>
    </w:p>
    <w:p w14:paraId="4B924345" w14:textId="77777777" w:rsidR="008F3DA4" w:rsidRPr="00642FB4" w:rsidRDefault="008F3DA4" w:rsidP="008F3DA4">
      <w:pPr>
        <w:numPr>
          <w:ilvl w:val="0"/>
          <w:numId w:val="1013"/>
        </w:numPr>
        <w:spacing w:after="0" w:line="259" w:lineRule="auto"/>
      </w:pPr>
      <w:r w:rsidRPr="00642FB4">
        <w:rPr>
          <w:b/>
          <w:bCs/>
        </w:rPr>
        <w:t>Multiple DataSources:</w:t>
      </w:r>
      <w:r w:rsidRPr="00642FB4">
        <w:t xml:space="preserve"> Boot supports configuring multiple Flyway/Liquibase beans with @Qualifier per DataSource</w:t>
      </w:r>
    </w:p>
    <w:p w14:paraId="452B8189" w14:textId="77777777" w:rsidR="008F3DA4" w:rsidRPr="00642FB4" w:rsidRDefault="00000000" w:rsidP="008F3DA4">
      <w:pPr>
        <w:spacing w:after="0" w:line="259" w:lineRule="auto"/>
      </w:pPr>
      <w:r>
        <w:pict w14:anchorId="5592C500">
          <v:rect id="_x0000_i1562" style="width:0;height:1.5pt" o:hralign="center" o:hrstd="t" o:hr="t" fillcolor="#a0a0a0" stroked="f"/>
        </w:pict>
      </w:r>
    </w:p>
    <w:p w14:paraId="31154BF2"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Production-Level Best Practices</w:t>
      </w:r>
    </w:p>
    <w:p w14:paraId="190F6154" w14:textId="77777777" w:rsidR="008F3DA4" w:rsidRPr="00642FB4" w:rsidRDefault="008F3DA4" w:rsidP="008F3DA4">
      <w:pPr>
        <w:numPr>
          <w:ilvl w:val="0"/>
          <w:numId w:val="1014"/>
        </w:numPr>
        <w:spacing w:after="0" w:line="259" w:lineRule="auto"/>
      </w:pPr>
      <w:r w:rsidRPr="00642FB4">
        <w:rPr>
          <w:b/>
          <w:bCs/>
        </w:rPr>
        <w:t>Choose one migration tool per project</w:t>
      </w:r>
      <w:r w:rsidRPr="00642FB4">
        <w:t xml:space="preserve"> to avoid conflicts</w:t>
      </w:r>
    </w:p>
    <w:p w14:paraId="7E1581E5" w14:textId="77777777" w:rsidR="008F3DA4" w:rsidRPr="00642FB4" w:rsidRDefault="008F3DA4" w:rsidP="008F3DA4">
      <w:pPr>
        <w:numPr>
          <w:ilvl w:val="0"/>
          <w:numId w:val="1014"/>
        </w:numPr>
        <w:spacing w:after="0" w:line="259" w:lineRule="auto"/>
      </w:pPr>
      <w:r w:rsidRPr="00642FB4">
        <w:rPr>
          <w:b/>
          <w:bCs/>
        </w:rPr>
        <w:t>Disable Hibernate ddl-auto in production</w:t>
      </w:r>
      <w:r w:rsidRPr="00642FB4">
        <w:t>, rely on Flyway/Liquibase for schema management</w:t>
      </w:r>
    </w:p>
    <w:p w14:paraId="1A2518BE" w14:textId="77777777" w:rsidR="008F3DA4" w:rsidRPr="00642FB4" w:rsidRDefault="008F3DA4" w:rsidP="008F3DA4">
      <w:pPr>
        <w:numPr>
          <w:ilvl w:val="0"/>
          <w:numId w:val="1014"/>
        </w:numPr>
        <w:spacing w:after="0" w:line="259" w:lineRule="auto"/>
      </w:pPr>
      <w:r w:rsidRPr="00642FB4">
        <w:rPr>
          <w:b/>
          <w:bCs/>
        </w:rPr>
        <w:t>Store migration scripts/changelogs in version control</w:t>
      </w:r>
    </w:p>
    <w:p w14:paraId="1C32EFE4" w14:textId="77777777" w:rsidR="008F3DA4" w:rsidRPr="00642FB4" w:rsidRDefault="008F3DA4" w:rsidP="008F3DA4">
      <w:pPr>
        <w:numPr>
          <w:ilvl w:val="0"/>
          <w:numId w:val="1014"/>
        </w:numPr>
        <w:spacing w:after="0" w:line="259" w:lineRule="auto"/>
      </w:pPr>
      <w:r w:rsidRPr="00642FB4">
        <w:rPr>
          <w:b/>
          <w:bCs/>
        </w:rPr>
        <w:t>Use placeholders for environment-specific configuration</w:t>
      </w:r>
      <w:r w:rsidRPr="00642FB4">
        <w:t xml:space="preserve"> (schemas, users)</w:t>
      </w:r>
    </w:p>
    <w:p w14:paraId="6929C083" w14:textId="77777777" w:rsidR="008F3DA4" w:rsidRPr="00642FB4" w:rsidRDefault="008F3DA4" w:rsidP="008F3DA4">
      <w:pPr>
        <w:numPr>
          <w:ilvl w:val="0"/>
          <w:numId w:val="1014"/>
        </w:numPr>
        <w:spacing w:after="0" w:line="259" w:lineRule="auto"/>
      </w:pPr>
      <w:r w:rsidRPr="00642FB4">
        <w:rPr>
          <w:b/>
          <w:bCs/>
        </w:rPr>
        <w:t>Enable baseline for existing production DBs</w:t>
      </w:r>
    </w:p>
    <w:p w14:paraId="01CB54C2" w14:textId="77777777" w:rsidR="008F3DA4" w:rsidRPr="00642FB4" w:rsidRDefault="008F3DA4" w:rsidP="008F3DA4">
      <w:pPr>
        <w:numPr>
          <w:ilvl w:val="0"/>
          <w:numId w:val="1014"/>
        </w:numPr>
        <w:spacing w:after="0" w:line="259" w:lineRule="auto"/>
      </w:pPr>
      <w:r w:rsidRPr="00642FB4">
        <w:rPr>
          <w:b/>
          <w:bCs/>
        </w:rPr>
        <w:t>Run migrations in CI/CD pipeline</w:t>
      </w:r>
      <w:r w:rsidRPr="00642FB4">
        <w:t xml:space="preserve"> for repeatable deployments</w:t>
      </w:r>
    </w:p>
    <w:p w14:paraId="707F50EB" w14:textId="77777777" w:rsidR="008F3DA4" w:rsidRPr="00642FB4" w:rsidRDefault="008F3DA4" w:rsidP="008F3DA4">
      <w:pPr>
        <w:numPr>
          <w:ilvl w:val="0"/>
          <w:numId w:val="1014"/>
        </w:numPr>
        <w:spacing w:after="0" w:line="259" w:lineRule="auto"/>
      </w:pPr>
      <w:r w:rsidRPr="00642FB4">
        <w:rPr>
          <w:b/>
          <w:bCs/>
        </w:rPr>
        <w:t>Monitor migration failures</w:t>
      </w:r>
      <w:r w:rsidRPr="00642FB4">
        <w:t xml:space="preserve"> via logs or actuator endpoints</w:t>
      </w:r>
    </w:p>
    <w:p w14:paraId="5F503B49" w14:textId="77777777" w:rsidR="008F3DA4" w:rsidRPr="00642FB4" w:rsidRDefault="00000000" w:rsidP="008F3DA4">
      <w:pPr>
        <w:spacing w:after="0" w:line="259" w:lineRule="auto"/>
      </w:pPr>
      <w:r>
        <w:pict w14:anchorId="7A9C6C7C">
          <v:rect id="_x0000_i1563" style="width:0;height:1.5pt" o:hralign="center" o:hrstd="t" o:hr="t" fillcolor="#a0a0a0" stroked="f"/>
        </w:pict>
      </w:r>
    </w:p>
    <w:p w14:paraId="23FF504A"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Interview-Ready One-Liner</w:t>
      </w:r>
    </w:p>
    <w:p w14:paraId="14B7E886" w14:textId="77777777" w:rsidR="008F3DA4" w:rsidRPr="00642FB4" w:rsidRDefault="008F3DA4" w:rsidP="008F3DA4">
      <w:pPr>
        <w:spacing w:after="0" w:line="259" w:lineRule="auto"/>
      </w:pPr>
      <w:r w:rsidRPr="00642FB4">
        <w:rPr>
          <w:b/>
          <w:bCs/>
        </w:rPr>
        <w:t>Spring Boot integrates Flyway or Liquibase via auto-configuration, running database migrations on startup before JPA/Hibernate initialization, with Flyway favoring SQL-based versioned scripts and Liquibase supporting flexible, rollback-capable changelogs, configurable via spring.flyway.* or spring.liquibase.*.</w:t>
      </w:r>
    </w:p>
    <w:p w14:paraId="6E6014A6" w14:textId="77777777" w:rsidR="008F3DA4" w:rsidRPr="00642FB4" w:rsidRDefault="008F3DA4" w:rsidP="008F3DA4">
      <w:pPr>
        <w:spacing w:after="0"/>
      </w:pPr>
    </w:p>
    <w:p w14:paraId="2F55E49C" w14:textId="77777777" w:rsidR="008F3DA4" w:rsidRPr="008F3DA4" w:rsidRDefault="008F3DA4" w:rsidP="008F3DA4">
      <w:pPr>
        <w:rPr>
          <w:b/>
          <w:bCs/>
          <w:color w:val="EE0000"/>
          <w:sz w:val="24"/>
          <w:szCs w:val="24"/>
          <w:lang w:val="en-IN"/>
        </w:rPr>
      </w:pPr>
      <w:r w:rsidRPr="008F3DA4">
        <w:rPr>
          <w:b/>
          <w:bCs/>
          <w:color w:val="EE0000"/>
          <w:sz w:val="24"/>
          <w:szCs w:val="24"/>
          <w:lang w:val="en-IN"/>
        </w:rPr>
        <w:t>9.  Lazy loading pitfalls in Boot apps.</w:t>
      </w:r>
    </w:p>
    <w:p w14:paraId="2AD79013" w14:textId="77777777" w:rsidR="008F3DA4" w:rsidRPr="00642FB4" w:rsidRDefault="008F3DA4" w:rsidP="008F3DA4">
      <w:pPr>
        <w:spacing w:after="0" w:line="259" w:lineRule="auto"/>
        <w:rPr>
          <w:b/>
          <w:bCs/>
        </w:rPr>
      </w:pPr>
      <w:r w:rsidRPr="00642FB4">
        <w:rPr>
          <w:b/>
          <w:bCs/>
        </w:rPr>
        <w:t>Lazy Loading Pitfalls in Spring Boot Applications</w:t>
      </w:r>
    </w:p>
    <w:p w14:paraId="2ABEE200"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77F0DD35" w14:textId="77777777" w:rsidR="008F3DA4" w:rsidRPr="00642FB4" w:rsidRDefault="008F3DA4" w:rsidP="008F3DA4">
      <w:pPr>
        <w:spacing w:after="0" w:line="259" w:lineRule="auto"/>
      </w:pPr>
      <w:r w:rsidRPr="00642FB4">
        <w:rPr>
          <w:b/>
          <w:bCs/>
        </w:rPr>
        <w:t>Lazy loading defers fetching associations or beans until they are accessed. While it improves startup time and memory usage, in Spring Boot apps it can lead to LazyInitializationException, unexpected database queries (N+1 problem), and transaction boundary issues, especially in web contexts with detached entities.</w:t>
      </w:r>
    </w:p>
    <w:p w14:paraId="6E6337D5" w14:textId="77777777" w:rsidR="008F3DA4" w:rsidRPr="00642FB4" w:rsidRDefault="008F3DA4" w:rsidP="008F3DA4">
      <w:pPr>
        <w:spacing w:after="0" w:line="259" w:lineRule="auto"/>
      </w:pPr>
      <w:r w:rsidRPr="00642FB4">
        <w:t>Key insight:</w:t>
      </w:r>
    </w:p>
    <w:p w14:paraId="6F61D0B3" w14:textId="77777777" w:rsidR="008F3DA4" w:rsidRPr="00642FB4" w:rsidRDefault="008F3DA4" w:rsidP="008F3DA4">
      <w:pPr>
        <w:numPr>
          <w:ilvl w:val="0"/>
          <w:numId w:val="1015"/>
        </w:numPr>
        <w:spacing w:after="0" w:line="259" w:lineRule="auto"/>
      </w:pPr>
      <w:r w:rsidRPr="00642FB4">
        <w:t xml:space="preserve">Lazy loading works </w:t>
      </w:r>
      <w:r w:rsidRPr="00642FB4">
        <w:rPr>
          <w:b/>
          <w:bCs/>
        </w:rPr>
        <w:t>within the persistence context or Spring container lifecycle</w:t>
      </w:r>
      <w:r w:rsidRPr="00642FB4">
        <w:t>.</w:t>
      </w:r>
    </w:p>
    <w:p w14:paraId="169059A4" w14:textId="77777777" w:rsidR="008F3DA4" w:rsidRPr="00642FB4" w:rsidRDefault="008F3DA4" w:rsidP="008F3DA4">
      <w:pPr>
        <w:numPr>
          <w:ilvl w:val="0"/>
          <w:numId w:val="1015"/>
        </w:numPr>
        <w:spacing w:after="0" w:line="259" w:lineRule="auto"/>
      </w:pPr>
      <w:r w:rsidRPr="00642FB4">
        <w:t>Outside these contexts, it can fail silently or cause runtime exceptions.</w:t>
      </w:r>
    </w:p>
    <w:p w14:paraId="3ACBB0BC" w14:textId="77777777" w:rsidR="008F3DA4" w:rsidRPr="00642FB4" w:rsidRDefault="00000000" w:rsidP="008F3DA4">
      <w:pPr>
        <w:spacing w:after="0" w:line="259" w:lineRule="auto"/>
      </w:pPr>
      <w:r>
        <w:pict w14:anchorId="43DEA617">
          <v:rect id="_x0000_i1564" style="width:0;height:1.5pt" o:hralign="center" o:hrstd="t" o:hr="t" fillcolor="#a0a0a0" stroked="f"/>
        </w:pict>
      </w:r>
    </w:p>
    <w:p w14:paraId="3347F311"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Common Lazy Loading Scenarios</w:t>
      </w:r>
    </w:p>
    <w:p w14:paraId="6A4493B0" w14:textId="77777777" w:rsidR="008F3DA4" w:rsidRPr="00642FB4" w:rsidRDefault="008F3DA4" w:rsidP="008F3DA4">
      <w:pPr>
        <w:spacing w:after="0" w:line="259" w:lineRule="auto"/>
        <w:rPr>
          <w:b/>
          <w:bCs/>
        </w:rPr>
      </w:pPr>
      <w:r w:rsidRPr="00642FB4">
        <w:rPr>
          <w:b/>
          <w:bCs/>
        </w:rPr>
        <w:t>A. JPA/Hibernate Lazy Associations</w:t>
      </w:r>
    </w:p>
    <w:p w14:paraId="63E2AFD6" w14:textId="77777777" w:rsidR="008F3DA4" w:rsidRPr="00642FB4" w:rsidRDefault="008F3DA4" w:rsidP="008F3DA4">
      <w:pPr>
        <w:spacing w:after="0" w:line="259" w:lineRule="auto"/>
      </w:pPr>
      <w:r w:rsidRPr="00642FB4">
        <w:t>@Entity</w:t>
      </w:r>
    </w:p>
    <w:p w14:paraId="0A8089F9" w14:textId="77777777" w:rsidR="008F3DA4" w:rsidRPr="00642FB4" w:rsidRDefault="008F3DA4" w:rsidP="008F3DA4">
      <w:pPr>
        <w:spacing w:after="0" w:line="259" w:lineRule="auto"/>
      </w:pPr>
      <w:r w:rsidRPr="00642FB4">
        <w:t>class Order {</w:t>
      </w:r>
    </w:p>
    <w:p w14:paraId="0039D826" w14:textId="77777777" w:rsidR="008F3DA4" w:rsidRPr="00642FB4" w:rsidRDefault="008F3DA4" w:rsidP="008F3DA4">
      <w:pPr>
        <w:spacing w:after="0" w:line="259" w:lineRule="auto"/>
      </w:pPr>
      <w:r w:rsidRPr="00642FB4">
        <w:t xml:space="preserve">    @OneToMany(mappedBy="order", fetch = FetchType.LAZY)</w:t>
      </w:r>
    </w:p>
    <w:p w14:paraId="4625D03E" w14:textId="77777777" w:rsidR="008F3DA4" w:rsidRPr="00642FB4" w:rsidRDefault="008F3DA4" w:rsidP="008F3DA4">
      <w:pPr>
        <w:spacing w:after="0" w:line="259" w:lineRule="auto"/>
      </w:pPr>
      <w:r w:rsidRPr="00642FB4">
        <w:t xml:space="preserve">    private List&lt;OrderItem&gt; items;</w:t>
      </w:r>
    </w:p>
    <w:p w14:paraId="33B2BB55" w14:textId="77777777" w:rsidR="008F3DA4" w:rsidRPr="00642FB4" w:rsidRDefault="008F3DA4" w:rsidP="008F3DA4">
      <w:pPr>
        <w:spacing w:after="0" w:line="259" w:lineRule="auto"/>
      </w:pPr>
      <w:r w:rsidRPr="00642FB4">
        <w:t>}</w:t>
      </w:r>
    </w:p>
    <w:p w14:paraId="6AC987D0" w14:textId="77777777" w:rsidR="008F3DA4" w:rsidRPr="00642FB4" w:rsidRDefault="008F3DA4" w:rsidP="008F3DA4">
      <w:pPr>
        <w:numPr>
          <w:ilvl w:val="0"/>
          <w:numId w:val="1016"/>
        </w:numPr>
        <w:spacing w:after="0" w:line="259" w:lineRule="auto"/>
      </w:pPr>
      <w:r w:rsidRPr="00642FB4">
        <w:t xml:space="preserve">Accessing items </w:t>
      </w:r>
      <w:r w:rsidRPr="00642FB4">
        <w:rPr>
          <w:b/>
          <w:bCs/>
        </w:rPr>
        <w:t>outside the transaction</w:t>
      </w:r>
      <w:r w:rsidRPr="00642FB4">
        <w:t xml:space="preserve"> triggers:</w:t>
      </w:r>
    </w:p>
    <w:p w14:paraId="506C31E5" w14:textId="77777777" w:rsidR="008F3DA4" w:rsidRPr="00642FB4" w:rsidRDefault="008F3DA4" w:rsidP="008F3DA4">
      <w:pPr>
        <w:spacing w:after="0" w:line="259" w:lineRule="auto"/>
      </w:pPr>
      <w:r w:rsidRPr="00642FB4">
        <w:t>org.hibernate.LazyInitializationException: could not initialize proxy - no Session</w:t>
      </w:r>
    </w:p>
    <w:p w14:paraId="61C2F76E" w14:textId="77777777" w:rsidR="008F3DA4" w:rsidRPr="00642FB4" w:rsidRDefault="008F3DA4" w:rsidP="008F3DA4">
      <w:pPr>
        <w:numPr>
          <w:ilvl w:val="0"/>
          <w:numId w:val="1017"/>
        </w:numPr>
        <w:spacing w:after="0" w:line="259" w:lineRule="auto"/>
      </w:pPr>
      <w:r w:rsidRPr="00642FB4">
        <w:t>Causes:</w:t>
      </w:r>
    </w:p>
    <w:p w14:paraId="0F9B1D9E" w14:textId="77777777" w:rsidR="008F3DA4" w:rsidRPr="00642FB4" w:rsidRDefault="008F3DA4" w:rsidP="008F3DA4">
      <w:pPr>
        <w:numPr>
          <w:ilvl w:val="1"/>
          <w:numId w:val="1017"/>
        </w:numPr>
        <w:spacing w:after="0" w:line="259" w:lineRule="auto"/>
      </w:pPr>
      <w:r w:rsidRPr="00642FB4">
        <w:t>Controller accesses entities after service transaction ends</w:t>
      </w:r>
    </w:p>
    <w:p w14:paraId="4CCBE408" w14:textId="77777777" w:rsidR="008F3DA4" w:rsidRPr="00642FB4" w:rsidRDefault="008F3DA4" w:rsidP="008F3DA4">
      <w:pPr>
        <w:numPr>
          <w:ilvl w:val="1"/>
          <w:numId w:val="1017"/>
        </w:numPr>
        <w:spacing w:after="0" w:line="259" w:lineRule="auto"/>
      </w:pPr>
      <w:r w:rsidRPr="00642FB4">
        <w:lastRenderedPageBreak/>
        <w:t>Detached entity in view layer</w:t>
      </w:r>
    </w:p>
    <w:p w14:paraId="44F7D222" w14:textId="77777777" w:rsidR="008F3DA4" w:rsidRPr="00642FB4" w:rsidRDefault="008F3DA4" w:rsidP="008F3DA4">
      <w:pPr>
        <w:numPr>
          <w:ilvl w:val="1"/>
          <w:numId w:val="1017"/>
        </w:numPr>
        <w:spacing w:after="0" w:line="259" w:lineRule="auto"/>
      </w:pPr>
      <w:r w:rsidRPr="00642FB4">
        <w:t>Serialization to JSON (e.g., Jackson trying to access lazy fields)</w:t>
      </w:r>
    </w:p>
    <w:p w14:paraId="72454A46" w14:textId="77777777" w:rsidR="008F3DA4" w:rsidRPr="00642FB4" w:rsidRDefault="00000000" w:rsidP="008F3DA4">
      <w:pPr>
        <w:spacing w:after="0" w:line="259" w:lineRule="auto"/>
      </w:pPr>
      <w:r>
        <w:pict w14:anchorId="4F96A642">
          <v:rect id="_x0000_i1565" style="width:0;height:1.5pt" o:hralign="center" o:hrstd="t" o:hr="t" fillcolor="#a0a0a0" stroked="f"/>
        </w:pict>
      </w:r>
    </w:p>
    <w:p w14:paraId="673F5D28" w14:textId="77777777" w:rsidR="008F3DA4" w:rsidRPr="00642FB4" w:rsidRDefault="008F3DA4" w:rsidP="008F3DA4">
      <w:pPr>
        <w:spacing w:after="0" w:line="259" w:lineRule="auto"/>
        <w:rPr>
          <w:b/>
          <w:bCs/>
        </w:rPr>
      </w:pPr>
      <w:r w:rsidRPr="00642FB4">
        <w:rPr>
          <w:b/>
          <w:bCs/>
        </w:rPr>
        <w:t>B. Spring Beans / Proxies</w:t>
      </w:r>
    </w:p>
    <w:p w14:paraId="04E5BFF2" w14:textId="77777777" w:rsidR="008F3DA4" w:rsidRPr="00642FB4" w:rsidRDefault="008F3DA4" w:rsidP="008F3DA4">
      <w:pPr>
        <w:numPr>
          <w:ilvl w:val="0"/>
          <w:numId w:val="1018"/>
        </w:numPr>
        <w:spacing w:after="0" w:line="259" w:lineRule="auto"/>
      </w:pPr>
      <w:r w:rsidRPr="00642FB4">
        <w:t>@Lazy on beans delays instantiation until first injection/use:</w:t>
      </w:r>
    </w:p>
    <w:p w14:paraId="7D01566A" w14:textId="77777777" w:rsidR="008F3DA4" w:rsidRPr="00642FB4" w:rsidRDefault="008F3DA4" w:rsidP="008F3DA4">
      <w:pPr>
        <w:spacing w:after="0" w:line="259" w:lineRule="auto"/>
      </w:pPr>
      <w:r w:rsidRPr="00642FB4">
        <w:t>@Component</w:t>
      </w:r>
    </w:p>
    <w:p w14:paraId="375D26DB" w14:textId="77777777" w:rsidR="008F3DA4" w:rsidRPr="00642FB4" w:rsidRDefault="008F3DA4" w:rsidP="008F3DA4">
      <w:pPr>
        <w:spacing w:after="0" w:line="259" w:lineRule="auto"/>
      </w:pPr>
      <w:r w:rsidRPr="00642FB4">
        <w:t>@Lazy</w:t>
      </w:r>
    </w:p>
    <w:p w14:paraId="0BA86D43" w14:textId="77777777" w:rsidR="008F3DA4" w:rsidRPr="00642FB4" w:rsidRDefault="008F3DA4" w:rsidP="008F3DA4">
      <w:pPr>
        <w:spacing w:after="0" w:line="259" w:lineRule="auto"/>
      </w:pPr>
      <w:r w:rsidRPr="00642FB4">
        <w:t>public class HeavyService { ... }</w:t>
      </w:r>
    </w:p>
    <w:p w14:paraId="577464AD" w14:textId="77777777" w:rsidR="008F3DA4" w:rsidRPr="00642FB4" w:rsidRDefault="008F3DA4" w:rsidP="008F3DA4">
      <w:pPr>
        <w:numPr>
          <w:ilvl w:val="0"/>
          <w:numId w:val="1019"/>
        </w:numPr>
        <w:spacing w:after="0" w:line="259" w:lineRule="auto"/>
      </w:pPr>
      <w:r w:rsidRPr="00642FB4">
        <w:t>Pitfalls:</w:t>
      </w:r>
    </w:p>
    <w:p w14:paraId="274729AD" w14:textId="77777777" w:rsidR="008F3DA4" w:rsidRPr="00642FB4" w:rsidRDefault="008F3DA4" w:rsidP="008F3DA4">
      <w:pPr>
        <w:numPr>
          <w:ilvl w:val="1"/>
          <w:numId w:val="1019"/>
        </w:numPr>
        <w:spacing w:after="0" w:line="259" w:lineRule="auto"/>
      </w:pPr>
      <w:r w:rsidRPr="00642FB4">
        <w:t>Circular dependencies may fail if not carefully proxied</w:t>
      </w:r>
    </w:p>
    <w:p w14:paraId="701689BE" w14:textId="77777777" w:rsidR="008F3DA4" w:rsidRPr="00642FB4" w:rsidRDefault="008F3DA4" w:rsidP="008F3DA4">
      <w:pPr>
        <w:numPr>
          <w:ilvl w:val="1"/>
          <w:numId w:val="1019"/>
        </w:numPr>
        <w:spacing w:after="0" w:line="259" w:lineRule="auto"/>
      </w:pPr>
      <w:r w:rsidRPr="00642FB4">
        <w:t>Performance spikes on first access</w:t>
      </w:r>
    </w:p>
    <w:p w14:paraId="2BAF2B32" w14:textId="77777777" w:rsidR="008F3DA4" w:rsidRPr="00642FB4" w:rsidRDefault="008F3DA4" w:rsidP="008F3DA4">
      <w:pPr>
        <w:numPr>
          <w:ilvl w:val="1"/>
          <w:numId w:val="1019"/>
        </w:numPr>
        <w:spacing w:after="0" w:line="259" w:lineRule="auto"/>
      </w:pPr>
      <w:r w:rsidRPr="00642FB4">
        <w:t>Unexpected behavior in multi-threaded contexts if singleton beans are lazily loaded</w:t>
      </w:r>
    </w:p>
    <w:p w14:paraId="7A18E9AA" w14:textId="77777777" w:rsidR="008F3DA4" w:rsidRPr="00642FB4" w:rsidRDefault="00000000" w:rsidP="008F3DA4">
      <w:pPr>
        <w:spacing w:after="0" w:line="259" w:lineRule="auto"/>
      </w:pPr>
      <w:r>
        <w:pict w14:anchorId="61750D03">
          <v:rect id="_x0000_i1566" style="width:0;height:1.5pt" o:hralign="center" o:hrstd="t" o:hr="t" fillcolor="#a0a0a0" stroked="f"/>
        </w:pict>
      </w:r>
    </w:p>
    <w:p w14:paraId="28C90A0F"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Internal Mechanics</w:t>
      </w:r>
    </w:p>
    <w:p w14:paraId="4393991F" w14:textId="77777777" w:rsidR="008F3DA4" w:rsidRPr="00642FB4" w:rsidRDefault="008F3DA4" w:rsidP="008F3DA4">
      <w:pPr>
        <w:spacing w:after="0" w:line="259" w:lineRule="auto"/>
        <w:rPr>
          <w:b/>
          <w:bCs/>
        </w:rPr>
      </w:pPr>
      <w:r w:rsidRPr="00642FB4">
        <w:rPr>
          <w:b/>
          <w:bCs/>
        </w:rPr>
        <w:t>A. JPA/Hibernate Lazy Loading</w:t>
      </w:r>
    </w:p>
    <w:p w14:paraId="10661288" w14:textId="77777777" w:rsidR="008F3DA4" w:rsidRPr="00642FB4" w:rsidRDefault="008F3DA4" w:rsidP="008F3DA4">
      <w:pPr>
        <w:numPr>
          <w:ilvl w:val="0"/>
          <w:numId w:val="1020"/>
        </w:numPr>
        <w:spacing w:after="0" w:line="259" w:lineRule="auto"/>
      </w:pPr>
      <w:r w:rsidRPr="00642FB4">
        <w:rPr>
          <w:b/>
          <w:bCs/>
        </w:rPr>
        <w:t>Proxy object</w:t>
      </w:r>
      <w:r w:rsidRPr="00642FB4">
        <w:t xml:space="preserve"> is injected instead of the actual entity</w:t>
      </w:r>
    </w:p>
    <w:p w14:paraId="36E19DD5" w14:textId="77777777" w:rsidR="008F3DA4" w:rsidRPr="00642FB4" w:rsidRDefault="008F3DA4" w:rsidP="008F3DA4">
      <w:pPr>
        <w:numPr>
          <w:ilvl w:val="0"/>
          <w:numId w:val="1020"/>
        </w:numPr>
        <w:spacing w:after="0" w:line="259" w:lineRule="auto"/>
      </w:pPr>
      <w:r w:rsidRPr="00642FB4">
        <w:t>On access:</w:t>
      </w:r>
    </w:p>
    <w:p w14:paraId="0870D796" w14:textId="77777777" w:rsidR="008F3DA4" w:rsidRPr="00642FB4" w:rsidRDefault="008F3DA4" w:rsidP="008F3DA4">
      <w:pPr>
        <w:numPr>
          <w:ilvl w:val="1"/>
          <w:numId w:val="1020"/>
        </w:numPr>
        <w:spacing w:after="0" w:line="259" w:lineRule="auto"/>
      </w:pPr>
      <w:r w:rsidRPr="00642FB4">
        <w:t>Hibernate intercepts method call</w:t>
      </w:r>
    </w:p>
    <w:p w14:paraId="6C0B5BD9" w14:textId="77777777" w:rsidR="008F3DA4" w:rsidRPr="00642FB4" w:rsidRDefault="008F3DA4" w:rsidP="008F3DA4">
      <w:pPr>
        <w:numPr>
          <w:ilvl w:val="1"/>
          <w:numId w:val="1020"/>
        </w:numPr>
        <w:spacing w:after="0" w:line="259" w:lineRule="auto"/>
      </w:pPr>
      <w:r w:rsidRPr="00642FB4">
        <w:t>Fetches association from DB if session is still open</w:t>
      </w:r>
    </w:p>
    <w:p w14:paraId="0ACF832E" w14:textId="77777777" w:rsidR="008F3DA4" w:rsidRPr="00642FB4" w:rsidRDefault="008F3DA4" w:rsidP="008F3DA4">
      <w:pPr>
        <w:numPr>
          <w:ilvl w:val="0"/>
          <w:numId w:val="1020"/>
        </w:numPr>
        <w:spacing w:after="0" w:line="259" w:lineRule="auto"/>
      </w:pPr>
      <w:r w:rsidRPr="00642FB4">
        <w:t xml:space="preserve">Requires </w:t>
      </w:r>
      <w:r w:rsidRPr="00642FB4">
        <w:rPr>
          <w:b/>
          <w:bCs/>
        </w:rPr>
        <w:t>active PersistenceContext / open transaction</w:t>
      </w:r>
    </w:p>
    <w:p w14:paraId="55E82C30" w14:textId="77777777" w:rsidR="008F3DA4" w:rsidRPr="00642FB4" w:rsidRDefault="008F3DA4" w:rsidP="008F3DA4">
      <w:pPr>
        <w:spacing w:after="0" w:line="259" w:lineRule="auto"/>
        <w:rPr>
          <w:b/>
          <w:bCs/>
        </w:rPr>
      </w:pPr>
      <w:r w:rsidRPr="00642FB4">
        <w:rPr>
          <w:b/>
          <w:bCs/>
        </w:rPr>
        <w:t>B. Spring @Lazy Beans</w:t>
      </w:r>
    </w:p>
    <w:p w14:paraId="46F41B48" w14:textId="77777777" w:rsidR="008F3DA4" w:rsidRPr="00642FB4" w:rsidRDefault="008F3DA4" w:rsidP="008F3DA4">
      <w:pPr>
        <w:numPr>
          <w:ilvl w:val="0"/>
          <w:numId w:val="1021"/>
        </w:numPr>
        <w:spacing w:after="0" w:line="259" w:lineRule="auto"/>
      </w:pPr>
      <w:r w:rsidRPr="00642FB4">
        <w:t xml:space="preserve">Bean wrapped in </w:t>
      </w:r>
      <w:r w:rsidRPr="00642FB4">
        <w:rPr>
          <w:b/>
          <w:bCs/>
        </w:rPr>
        <w:t>CGLIB/JDK proxy</w:t>
      </w:r>
    </w:p>
    <w:p w14:paraId="1DC77DF0" w14:textId="77777777" w:rsidR="008F3DA4" w:rsidRPr="00642FB4" w:rsidRDefault="008F3DA4" w:rsidP="008F3DA4">
      <w:pPr>
        <w:numPr>
          <w:ilvl w:val="0"/>
          <w:numId w:val="1021"/>
        </w:numPr>
        <w:spacing w:after="0" w:line="259" w:lineRule="auto"/>
      </w:pPr>
      <w:r w:rsidRPr="00642FB4">
        <w:t>Actual instantiation deferred until first method invocation or injection</w:t>
      </w:r>
    </w:p>
    <w:p w14:paraId="09371F6E" w14:textId="77777777" w:rsidR="008F3DA4" w:rsidRPr="00642FB4" w:rsidRDefault="008F3DA4" w:rsidP="008F3DA4">
      <w:pPr>
        <w:numPr>
          <w:ilvl w:val="0"/>
          <w:numId w:val="1021"/>
        </w:numPr>
        <w:spacing w:after="0" w:line="259" w:lineRule="auto"/>
      </w:pPr>
      <w:r w:rsidRPr="00642FB4">
        <w:t>Transactional or AOP behavior is still proxied but initialization may be delayed</w:t>
      </w:r>
    </w:p>
    <w:p w14:paraId="22BD7E21" w14:textId="77777777" w:rsidR="008F3DA4" w:rsidRPr="00642FB4" w:rsidRDefault="00000000" w:rsidP="008F3DA4">
      <w:pPr>
        <w:spacing w:after="0" w:line="259" w:lineRule="auto"/>
      </w:pPr>
      <w:r>
        <w:pict w14:anchorId="62812087">
          <v:rect id="_x0000_i1567" style="width:0;height:1.5pt" o:hralign="center" o:hrstd="t" o:hr="t" fillcolor="#a0a0a0" stroked="f"/>
        </w:pict>
      </w:r>
    </w:p>
    <w:p w14:paraId="5A9C702F"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Common Pitfalls in Boot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933"/>
      </w:tblGrid>
      <w:tr w:rsidR="008F3DA4" w:rsidRPr="00642FB4" w14:paraId="460D09B3" w14:textId="77777777" w:rsidTr="00B72B58">
        <w:trPr>
          <w:tblHeader/>
          <w:tblCellSpacing w:w="15" w:type="dxa"/>
        </w:trPr>
        <w:tc>
          <w:tcPr>
            <w:tcW w:w="0" w:type="auto"/>
            <w:vAlign w:val="center"/>
            <w:hideMark/>
          </w:tcPr>
          <w:p w14:paraId="3E889DC1" w14:textId="77777777" w:rsidR="008F3DA4" w:rsidRPr="00642FB4" w:rsidRDefault="008F3DA4" w:rsidP="00B72B58">
            <w:pPr>
              <w:spacing w:after="0" w:line="259" w:lineRule="auto"/>
              <w:rPr>
                <w:b/>
                <w:bCs/>
              </w:rPr>
            </w:pPr>
            <w:r w:rsidRPr="00642FB4">
              <w:rPr>
                <w:b/>
                <w:bCs/>
              </w:rPr>
              <w:t>Pitfall</w:t>
            </w:r>
          </w:p>
        </w:tc>
        <w:tc>
          <w:tcPr>
            <w:tcW w:w="0" w:type="auto"/>
            <w:vAlign w:val="center"/>
            <w:hideMark/>
          </w:tcPr>
          <w:p w14:paraId="1A18D76C" w14:textId="77777777" w:rsidR="008F3DA4" w:rsidRPr="00642FB4" w:rsidRDefault="008F3DA4" w:rsidP="00B72B58">
            <w:pPr>
              <w:spacing w:after="0" w:line="259" w:lineRule="auto"/>
              <w:rPr>
                <w:b/>
                <w:bCs/>
              </w:rPr>
            </w:pPr>
            <w:r w:rsidRPr="00642FB4">
              <w:rPr>
                <w:b/>
                <w:bCs/>
              </w:rPr>
              <w:t>Explanation</w:t>
            </w:r>
          </w:p>
        </w:tc>
      </w:tr>
      <w:tr w:rsidR="008F3DA4" w:rsidRPr="00642FB4" w14:paraId="0F5880AD" w14:textId="77777777" w:rsidTr="00B72B58">
        <w:trPr>
          <w:tblCellSpacing w:w="15" w:type="dxa"/>
        </w:trPr>
        <w:tc>
          <w:tcPr>
            <w:tcW w:w="0" w:type="auto"/>
            <w:vAlign w:val="center"/>
            <w:hideMark/>
          </w:tcPr>
          <w:p w14:paraId="7D39EC18" w14:textId="77777777" w:rsidR="008F3DA4" w:rsidRPr="00642FB4" w:rsidRDefault="008F3DA4" w:rsidP="00B72B58">
            <w:pPr>
              <w:spacing w:after="0" w:line="259" w:lineRule="auto"/>
            </w:pPr>
            <w:r w:rsidRPr="00642FB4">
              <w:rPr>
                <w:b/>
                <w:bCs/>
              </w:rPr>
              <w:t>LazyInitializationException</w:t>
            </w:r>
          </w:p>
        </w:tc>
        <w:tc>
          <w:tcPr>
            <w:tcW w:w="0" w:type="auto"/>
            <w:vAlign w:val="center"/>
            <w:hideMark/>
          </w:tcPr>
          <w:p w14:paraId="32234D48" w14:textId="77777777" w:rsidR="008F3DA4" w:rsidRPr="00642FB4" w:rsidRDefault="008F3DA4" w:rsidP="00B72B58">
            <w:pPr>
              <w:spacing w:after="0" w:line="259" w:lineRule="auto"/>
            </w:pPr>
            <w:r w:rsidRPr="00642FB4">
              <w:t>Entity accessed outside active transaction/session</w:t>
            </w:r>
          </w:p>
        </w:tc>
      </w:tr>
      <w:tr w:rsidR="008F3DA4" w:rsidRPr="00642FB4" w14:paraId="590E17EF" w14:textId="77777777" w:rsidTr="00B72B58">
        <w:trPr>
          <w:tblCellSpacing w:w="15" w:type="dxa"/>
        </w:trPr>
        <w:tc>
          <w:tcPr>
            <w:tcW w:w="0" w:type="auto"/>
            <w:vAlign w:val="center"/>
            <w:hideMark/>
          </w:tcPr>
          <w:p w14:paraId="514D2531" w14:textId="77777777" w:rsidR="008F3DA4" w:rsidRPr="00642FB4" w:rsidRDefault="008F3DA4" w:rsidP="00B72B58">
            <w:pPr>
              <w:spacing w:after="0" w:line="259" w:lineRule="auto"/>
            </w:pPr>
            <w:r w:rsidRPr="00642FB4">
              <w:rPr>
                <w:b/>
                <w:bCs/>
              </w:rPr>
              <w:t>N+1 Query Problem</w:t>
            </w:r>
          </w:p>
        </w:tc>
        <w:tc>
          <w:tcPr>
            <w:tcW w:w="0" w:type="auto"/>
            <w:vAlign w:val="center"/>
            <w:hideMark/>
          </w:tcPr>
          <w:p w14:paraId="1798B96C" w14:textId="77777777" w:rsidR="008F3DA4" w:rsidRPr="00642FB4" w:rsidRDefault="008F3DA4" w:rsidP="00B72B58">
            <w:pPr>
              <w:spacing w:after="0" w:line="259" w:lineRule="auto"/>
            </w:pPr>
            <w:r w:rsidRPr="00642FB4">
              <w:t>Repeated lazy fetching in loops causes multiple DB hits</w:t>
            </w:r>
          </w:p>
        </w:tc>
      </w:tr>
      <w:tr w:rsidR="008F3DA4" w:rsidRPr="00642FB4" w14:paraId="32E0D2C4" w14:textId="77777777" w:rsidTr="00B72B58">
        <w:trPr>
          <w:tblCellSpacing w:w="15" w:type="dxa"/>
        </w:trPr>
        <w:tc>
          <w:tcPr>
            <w:tcW w:w="0" w:type="auto"/>
            <w:vAlign w:val="center"/>
            <w:hideMark/>
          </w:tcPr>
          <w:p w14:paraId="0CB91268" w14:textId="77777777" w:rsidR="008F3DA4" w:rsidRPr="00642FB4" w:rsidRDefault="008F3DA4" w:rsidP="00B72B58">
            <w:pPr>
              <w:spacing w:after="0" w:line="259" w:lineRule="auto"/>
            </w:pPr>
            <w:r w:rsidRPr="00642FB4">
              <w:rPr>
                <w:b/>
                <w:bCs/>
              </w:rPr>
              <w:t>Serialization issues</w:t>
            </w:r>
          </w:p>
        </w:tc>
        <w:tc>
          <w:tcPr>
            <w:tcW w:w="0" w:type="auto"/>
            <w:vAlign w:val="center"/>
            <w:hideMark/>
          </w:tcPr>
          <w:p w14:paraId="3303C672" w14:textId="77777777" w:rsidR="008F3DA4" w:rsidRPr="00642FB4" w:rsidRDefault="008F3DA4" w:rsidP="00B72B58">
            <w:pPr>
              <w:spacing w:after="0" w:line="259" w:lineRule="auto"/>
            </w:pPr>
            <w:r w:rsidRPr="00642FB4">
              <w:t>Lazy fields trigger queries during JSON serialization</w:t>
            </w:r>
          </w:p>
        </w:tc>
      </w:tr>
      <w:tr w:rsidR="008F3DA4" w:rsidRPr="00642FB4" w14:paraId="1C43798F" w14:textId="77777777" w:rsidTr="00B72B58">
        <w:trPr>
          <w:tblCellSpacing w:w="15" w:type="dxa"/>
        </w:trPr>
        <w:tc>
          <w:tcPr>
            <w:tcW w:w="0" w:type="auto"/>
            <w:vAlign w:val="center"/>
            <w:hideMark/>
          </w:tcPr>
          <w:p w14:paraId="76026A63" w14:textId="77777777" w:rsidR="008F3DA4" w:rsidRPr="00642FB4" w:rsidRDefault="008F3DA4" w:rsidP="00B72B58">
            <w:pPr>
              <w:spacing w:after="0" w:line="259" w:lineRule="auto"/>
            </w:pPr>
            <w:r w:rsidRPr="00642FB4">
              <w:rPr>
                <w:b/>
                <w:bCs/>
              </w:rPr>
              <w:t>Unexpected startup delays</w:t>
            </w:r>
          </w:p>
        </w:tc>
        <w:tc>
          <w:tcPr>
            <w:tcW w:w="0" w:type="auto"/>
            <w:vAlign w:val="center"/>
            <w:hideMark/>
          </w:tcPr>
          <w:p w14:paraId="55B85937" w14:textId="77777777" w:rsidR="008F3DA4" w:rsidRPr="00642FB4" w:rsidRDefault="008F3DA4" w:rsidP="00B72B58">
            <w:pPr>
              <w:spacing w:after="0" w:line="259" w:lineRule="auto"/>
            </w:pPr>
            <w:r w:rsidRPr="00642FB4">
              <w:t>Lazy singleton beans may trigger heavy initialization on first access</w:t>
            </w:r>
          </w:p>
        </w:tc>
      </w:tr>
      <w:tr w:rsidR="008F3DA4" w:rsidRPr="00642FB4" w14:paraId="4A45AE2C" w14:textId="77777777" w:rsidTr="00B72B58">
        <w:trPr>
          <w:tblCellSpacing w:w="15" w:type="dxa"/>
        </w:trPr>
        <w:tc>
          <w:tcPr>
            <w:tcW w:w="0" w:type="auto"/>
            <w:vAlign w:val="center"/>
            <w:hideMark/>
          </w:tcPr>
          <w:p w14:paraId="639B2FF9" w14:textId="77777777" w:rsidR="008F3DA4" w:rsidRPr="00642FB4" w:rsidRDefault="008F3DA4" w:rsidP="00B72B58">
            <w:pPr>
              <w:spacing w:after="0" w:line="259" w:lineRule="auto"/>
            </w:pPr>
            <w:r w:rsidRPr="00642FB4">
              <w:rPr>
                <w:b/>
                <w:bCs/>
              </w:rPr>
              <w:t>Thread-safety issues</w:t>
            </w:r>
          </w:p>
        </w:tc>
        <w:tc>
          <w:tcPr>
            <w:tcW w:w="0" w:type="auto"/>
            <w:vAlign w:val="center"/>
            <w:hideMark/>
          </w:tcPr>
          <w:p w14:paraId="538C592B" w14:textId="77777777" w:rsidR="008F3DA4" w:rsidRPr="00642FB4" w:rsidRDefault="008F3DA4" w:rsidP="00B72B58">
            <w:pPr>
              <w:spacing w:after="0" w:line="259" w:lineRule="auto"/>
            </w:pPr>
            <w:r w:rsidRPr="00642FB4">
              <w:t>Lazy beans accessed from multiple threads may cause race conditions if not properly proxied</w:t>
            </w:r>
          </w:p>
        </w:tc>
      </w:tr>
    </w:tbl>
    <w:p w14:paraId="6E37A8DF" w14:textId="77777777" w:rsidR="008F3DA4" w:rsidRPr="00642FB4" w:rsidRDefault="00000000" w:rsidP="008F3DA4">
      <w:pPr>
        <w:spacing w:after="0" w:line="259" w:lineRule="auto"/>
      </w:pPr>
      <w:r>
        <w:pict w14:anchorId="0EC9BF3A">
          <v:rect id="_x0000_i1568" style="width:0;height:1.5pt" o:hralign="center" o:hrstd="t" o:hr="t" fillcolor="#a0a0a0" stroked="f"/>
        </w:pict>
      </w:r>
    </w:p>
    <w:p w14:paraId="68565983"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Mitigation Strategies</w:t>
      </w:r>
    </w:p>
    <w:p w14:paraId="53B4E303" w14:textId="77777777" w:rsidR="008F3DA4" w:rsidRPr="00642FB4" w:rsidRDefault="008F3DA4" w:rsidP="008F3DA4">
      <w:pPr>
        <w:spacing w:after="0" w:line="259" w:lineRule="auto"/>
        <w:rPr>
          <w:b/>
          <w:bCs/>
        </w:rPr>
      </w:pPr>
      <w:r w:rsidRPr="00642FB4">
        <w:rPr>
          <w:b/>
          <w:bCs/>
        </w:rPr>
        <w:t>A. For JPA/Hibernate</w:t>
      </w:r>
    </w:p>
    <w:p w14:paraId="5D75BD8F" w14:textId="77777777" w:rsidR="008F3DA4" w:rsidRPr="00642FB4" w:rsidRDefault="008F3DA4" w:rsidP="008F3DA4">
      <w:pPr>
        <w:numPr>
          <w:ilvl w:val="0"/>
          <w:numId w:val="1022"/>
        </w:numPr>
        <w:spacing w:after="0" w:line="259" w:lineRule="auto"/>
      </w:pPr>
      <w:r w:rsidRPr="00642FB4">
        <w:rPr>
          <w:b/>
          <w:bCs/>
        </w:rPr>
        <w:t>Use fetch joins in queries</w:t>
      </w:r>
      <w:r w:rsidRPr="00642FB4">
        <w:t xml:space="preserve"> (JOIN FETCH) instead of lazy access in loop</w:t>
      </w:r>
    </w:p>
    <w:p w14:paraId="08F5FE21" w14:textId="77777777" w:rsidR="008F3DA4" w:rsidRPr="00642FB4" w:rsidRDefault="008F3DA4" w:rsidP="008F3DA4">
      <w:pPr>
        <w:numPr>
          <w:ilvl w:val="0"/>
          <w:numId w:val="1022"/>
        </w:numPr>
        <w:spacing w:after="0" w:line="259" w:lineRule="auto"/>
      </w:pPr>
      <w:r w:rsidRPr="00642FB4">
        <w:rPr>
          <w:b/>
          <w:bCs/>
        </w:rPr>
        <w:t>Open Session in View</w:t>
      </w:r>
      <w:r w:rsidRPr="00642FB4">
        <w:t xml:space="preserve"> (spring.jpa.open-in-view=true) – only for web apps</w:t>
      </w:r>
    </w:p>
    <w:p w14:paraId="6022F008" w14:textId="77777777" w:rsidR="008F3DA4" w:rsidRPr="00642FB4" w:rsidRDefault="008F3DA4" w:rsidP="008F3DA4">
      <w:pPr>
        <w:numPr>
          <w:ilvl w:val="0"/>
          <w:numId w:val="1022"/>
        </w:numPr>
        <w:spacing w:after="0" w:line="259" w:lineRule="auto"/>
      </w:pPr>
      <w:r w:rsidRPr="00642FB4">
        <w:rPr>
          <w:b/>
          <w:bCs/>
        </w:rPr>
        <w:t>DTO mapping</w:t>
      </w:r>
      <w:r w:rsidRPr="00642FB4">
        <w:t xml:space="preserve"> – fetch only required data via projections or @Query</w:t>
      </w:r>
    </w:p>
    <w:p w14:paraId="375F5E04" w14:textId="77777777" w:rsidR="008F3DA4" w:rsidRPr="00642FB4" w:rsidRDefault="008F3DA4" w:rsidP="008F3DA4">
      <w:pPr>
        <w:numPr>
          <w:ilvl w:val="0"/>
          <w:numId w:val="1022"/>
        </w:numPr>
        <w:spacing w:after="0" w:line="259" w:lineRule="auto"/>
      </w:pPr>
      <w:r w:rsidRPr="00642FB4">
        <w:rPr>
          <w:b/>
          <w:bCs/>
        </w:rPr>
        <w:t>Explicit transactions</w:t>
      </w:r>
      <w:r w:rsidRPr="00642FB4">
        <w:t xml:space="preserve"> – keep entities attached while accessing lazy fields</w:t>
      </w:r>
    </w:p>
    <w:p w14:paraId="60A683A3" w14:textId="77777777" w:rsidR="008F3DA4" w:rsidRPr="00642FB4" w:rsidRDefault="008F3DA4" w:rsidP="008F3DA4">
      <w:pPr>
        <w:numPr>
          <w:ilvl w:val="0"/>
          <w:numId w:val="1022"/>
        </w:numPr>
        <w:spacing w:after="0" w:line="259" w:lineRule="auto"/>
      </w:pPr>
      <w:r w:rsidRPr="00642FB4">
        <w:rPr>
          <w:b/>
          <w:bCs/>
        </w:rPr>
        <w:t>Avoid EAGER everywhere</w:t>
      </w:r>
      <w:r w:rsidRPr="00642FB4">
        <w:t xml:space="preserve"> – mix fetch strategies wisely</w:t>
      </w:r>
    </w:p>
    <w:p w14:paraId="6F14E94A" w14:textId="77777777" w:rsidR="008F3DA4" w:rsidRPr="00642FB4" w:rsidRDefault="008F3DA4" w:rsidP="008F3DA4">
      <w:pPr>
        <w:spacing w:after="0" w:line="259" w:lineRule="auto"/>
        <w:rPr>
          <w:b/>
          <w:bCs/>
        </w:rPr>
      </w:pPr>
      <w:r w:rsidRPr="00642FB4">
        <w:rPr>
          <w:b/>
          <w:bCs/>
        </w:rPr>
        <w:t>B. For Spring Beans</w:t>
      </w:r>
    </w:p>
    <w:p w14:paraId="1046BD5D" w14:textId="77777777" w:rsidR="008F3DA4" w:rsidRPr="00642FB4" w:rsidRDefault="008F3DA4" w:rsidP="008F3DA4">
      <w:pPr>
        <w:numPr>
          <w:ilvl w:val="0"/>
          <w:numId w:val="1023"/>
        </w:numPr>
        <w:spacing w:after="0" w:line="259" w:lineRule="auto"/>
      </w:pPr>
      <w:r w:rsidRPr="00642FB4">
        <w:lastRenderedPageBreak/>
        <w:t xml:space="preserve">Use @Lazy </w:t>
      </w:r>
      <w:r w:rsidRPr="00642FB4">
        <w:rPr>
          <w:b/>
          <w:bCs/>
        </w:rPr>
        <w:t>only for truly heavy beans</w:t>
      </w:r>
    </w:p>
    <w:p w14:paraId="04DB4778" w14:textId="77777777" w:rsidR="008F3DA4" w:rsidRPr="00642FB4" w:rsidRDefault="008F3DA4" w:rsidP="008F3DA4">
      <w:pPr>
        <w:numPr>
          <w:ilvl w:val="0"/>
          <w:numId w:val="1023"/>
        </w:numPr>
        <w:spacing w:after="0" w:line="259" w:lineRule="auto"/>
      </w:pPr>
      <w:r w:rsidRPr="00642FB4">
        <w:t xml:space="preserve">Be careful with </w:t>
      </w:r>
      <w:r w:rsidRPr="00642FB4">
        <w:rPr>
          <w:b/>
          <w:bCs/>
        </w:rPr>
        <w:t>singleton + lazy + circular dependencies</w:t>
      </w:r>
    </w:p>
    <w:p w14:paraId="6B518049" w14:textId="77777777" w:rsidR="008F3DA4" w:rsidRPr="00642FB4" w:rsidRDefault="008F3DA4" w:rsidP="008F3DA4">
      <w:pPr>
        <w:numPr>
          <w:ilvl w:val="0"/>
          <w:numId w:val="1023"/>
        </w:numPr>
        <w:spacing w:after="0" w:line="259" w:lineRule="auto"/>
      </w:pPr>
      <w:r w:rsidRPr="00642FB4">
        <w:t xml:space="preserve">Consider </w:t>
      </w:r>
      <w:r w:rsidRPr="00642FB4">
        <w:rPr>
          <w:b/>
          <w:bCs/>
        </w:rPr>
        <w:t>ObjectProvider / ObjectFactory</w:t>
      </w:r>
      <w:r w:rsidRPr="00642FB4">
        <w:t xml:space="preserve"> for prototype injection</w:t>
      </w:r>
    </w:p>
    <w:p w14:paraId="30B36B7A" w14:textId="77777777" w:rsidR="008F3DA4" w:rsidRPr="00642FB4" w:rsidRDefault="008F3DA4" w:rsidP="008F3DA4">
      <w:pPr>
        <w:spacing w:after="0" w:line="259" w:lineRule="auto"/>
        <w:rPr>
          <w:b/>
          <w:bCs/>
        </w:rPr>
      </w:pPr>
      <w:r w:rsidRPr="00642FB4">
        <w:rPr>
          <w:b/>
          <w:bCs/>
        </w:rPr>
        <w:t>C. Monitoring / Metrics</w:t>
      </w:r>
    </w:p>
    <w:p w14:paraId="6E2F0401" w14:textId="77777777" w:rsidR="008F3DA4" w:rsidRPr="00642FB4" w:rsidRDefault="008F3DA4" w:rsidP="008F3DA4">
      <w:pPr>
        <w:numPr>
          <w:ilvl w:val="0"/>
          <w:numId w:val="1024"/>
        </w:numPr>
        <w:spacing w:after="0" w:line="259" w:lineRule="auto"/>
      </w:pPr>
      <w:r w:rsidRPr="00642FB4">
        <w:t xml:space="preserve">Lazy-loading spikes can be monitored via </w:t>
      </w:r>
      <w:r w:rsidRPr="00642FB4">
        <w:rPr>
          <w:b/>
          <w:bCs/>
        </w:rPr>
        <w:t>SQL logs</w:t>
      </w:r>
      <w:r w:rsidRPr="00642FB4">
        <w:t xml:space="preserve">, </w:t>
      </w:r>
      <w:r w:rsidRPr="00642FB4">
        <w:rPr>
          <w:b/>
          <w:bCs/>
        </w:rPr>
        <w:t>Micrometer DB metrics</w:t>
      </w:r>
      <w:r w:rsidRPr="00642FB4">
        <w:t xml:space="preserve">, or </w:t>
      </w:r>
      <w:r w:rsidRPr="00642FB4">
        <w:rPr>
          <w:b/>
          <w:bCs/>
        </w:rPr>
        <w:t>Hibernate statistics</w:t>
      </w:r>
    </w:p>
    <w:p w14:paraId="1CB98EA8" w14:textId="77777777" w:rsidR="008F3DA4" w:rsidRPr="00642FB4" w:rsidRDefault="008F3DA4" w:rsidP="008F3DA4">
      <w:pPr>
        <w:numPr>
          <w:ilvl w:val="0"/>
          <w:numId w:val="1024"/>
        </w:numPr>
        <w:spacing w:after="0" w:line="259" w:lineRule="auto"/>
      </w:pPr>
      <w:r w:rsidRPr="00642FB4">
        <w:t>Helps identify N+1 query hotspots</w:t>
      </w:r>
    </w:p>
    <w:p w14:paraId="15A272EA" w14:textId="77777777" w:rsidR="008F3DA4" w:rsidRPr="00642FB4" w:rsidRDefault="00000000" w:rsidP="008F3DA4">
      <w:pPr>
        <w:spacing w:after="0" w:line="259" w:lineRule="auto"/>
      </w:pPr>
      <w:r>
        <w:pict w14:anchorId="6CB9C1ED">
          <v:rect id="_x0000_i1569" style="width:0;height:1.5pt" o:hralign="center" o:hrstd="t" o:hr="t" fillcolor="#a0a0a0" stroked="f"/>
        </w:pict>
      </w:r>
    </w:p>
    <w:p w14:paraId="141F311C"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0BABB832" w14:textId="77777777" w:rsidR="008F3DA4" w:rsidRPr="00642FB4" w:rsidRDefault="008F3DA4" w:rsidP="008F3DA4">
      <w:pPr>
        <w:numPr>
          <w:ilvl w:val="0"/>
          <w:numId w:val="1025"/>
        </w:numPr>
        <w:spacing w:after="0" w:line="259" w:lineRule="auto"/>
      </w:pPr>
      <w:r w:rsidRPr="00642FB4">
        <w:rPr>
          <w:b/>
          <w:bCs/>
        </w:rPr>
        <w:t>Prefer explicit fetch via query</w:t>
      </w:r>
      <w:r w:rsidRPr="00642FB4">
        <w:t xml:space="preserve"> over lazy access in view layer</w:t>
      </w:r>
    </w:p>
    <w:p w14:paraId="55C61268" w14:textId="77777777" w:rsidR="008F3DA4" w:rsidRPr="00642FB4" w:rsidRDefault="008F3DA4" w:rsidP="008F3DA4">
      <w:pPr>
        <w:numPr>
          <w:ilvl w:val="0"/>
          <w:numId w:val="1025"/>
        </w:numPr>
        <w:spacing w:after="0" w:line="259" w:lineRule="auto"/>
      </w:pPr>
      <w:r w:rsidRPr="00642FB4">
        <w:rPr>
          <w:b/>
          <w:bCs/>
        </w:rPr>
        <w:t>Use DTOs</w:t>
      </w:r>
      <w:r w:rsidRPr="00642FB4">
        <w:t xml:space="preserve"> for API responses instead of sending entities directly</w:t>
      </w:r>
    </w:p>
    <w:p w14:paraId="2ABCFB1F" w14:textId="77777777" w:rsidR="008F3DA4" w:rsidRPr="00642FB4" w:rsidRDefault="008F3DA4" w:rsidP="008F3DA4">
      <w:pPr>
        <w:numPr>
          <w:ilvl w:val="0"/>
          <w:numId w:val="1025"/>
        </w:numPr>
        <w:spacing w:after="0" w:line="259" w:lineRule="auto"/>
      </w:pPr>
      <w:r w:rsidRPr="00642FB4">
        <w:rPr>
          <w:b/>
          <w:bCs/>
        </w:rPr>
        <w:t>Avoid lazy singleton beans in high-concurrency paths</w:t>
      </w:r>
    </w:p>
    <w:p w14:paraId="2EFA97D9" w14:textId="77777777" w:rsidR="008F3DA4" w:rsidRPr="00642FB4" w:rsidRDefault="008F3DA4" w:rsidP="008F3DA4">
      <w:pPr>
        <w:numPr>
          <w:ilvl w:val="0"/>
          <w:numId w:val="1025"/>
        </w:numPr>
        <w:spacing w:after="0" w:line="259" w:lineRule="auto"/>
      </w:pPr>
      <w:r w:rsidRPr="00642FB4">
        <w:rPr>
          <w:b/>
          <w:bCs/>
        </w:rPr>
        <w:t>Use transactions to scope entity lifecycle</w:t>
      </w:r>
      <w:r w:rsidRPr="00642FB4">
        <w:t xml:space="preserve"> properly</w:t>
      </w:r>
    </w:p>
    <w:p w14:paraId="5EA03386" w14:textId="77777777" w:rsidR="008F3DA4" w:rsidRPr="00642FB4" w:rsidRDefault="008F3DA4" w:rsidP="008F3DA4">
      <w:pPr>
        <w:numPr>
          <w:ilvl w:val="0"/>
          <w:numId w:val="1025"/>
        </w:numPr>
        <w:spacing w:after="0" w:line="259" w:lineRule="auto"/>
      </w:pPr>
      <w:r w:rsidRPr="00642FB4">
        <w:rPr>
          <w:b/>
          <w:bCs/>
        </w:rPr>
        <w:t>Test with realistic load</w:t>
      </w:r>
      <w:r w:rsidRPr="00642FB4">
        <w:t xml:space="preserve"> to catch unexpected lazy-loading queries</w:t>
      </w:r>
    </w:p>
    <w:p w14:paraId="42E597C3" w14:textId="77777777" w:rsidR="008F3DA4" w:rsidRPr="00642FB4" w:rsidRDefault="00000000" w:rsidP="008F3DA4">
      <w:pPr>
        <w:spacing w:after="0" w:line="259" w:lineRule="auto"/>
      </w:pPr>
      <w:r>
        <w:pict w14:anchorId="2D51813B">
          <v:rect id="_x0000_i1570" style="width:0;height:1.5pt" o:hralign="center" o:hrstd="t" o:hr="t" fillcolor="#a0a0a0" stroked="f"/>
        </w:pict>
      </w:r>
    </w:p>
    <w:p w14:paraId="7CFBE5E2"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66AF0B55" w14:textId="77777777" w:rsidR="008F3DA4" w:rsidRPr="00642FB4" w:rsidRDefault="008F3DA4" w:rsidP="008F3DA4">
      <w:pPr>
        <w:spacing w:after="0" w:line="259" w:lineRule="auto"/>
      </w:pPr>
      <w:r w:rsidRPr="00642FB4">
        <w:rPr>
          <w:b/>
          <w:bCs/>
        </w:rPr>
        <w:t>Lazy loading in Spring Boot defers fetching entities or beans, improving startup/memory, but can cause LazyInitializationException, N+1 queries, or serialization issues if accessed outside a transaction or container-managed context; mitigated via fetch joins, DTOs, explicit transactions, and careful lazy bean usage.</w:t>
      </w:r>
    </w:p>
    <w:p w14:paraId="64529C03" w14:textId="77777777" w:rsidR="008F3DA4" w:rsidRPr="00642FB4" w:rsidRDefault="008F3DA4" w:rsidP="008F3DA4">
      <w:pPr>
        <w:spacing w:after="0"/>
      </w:pPr>
    </w:p>
    <w:p w14:paraId="588B722B" w14:textId="77777777" w:rsidR="008F3DA4" w:rsidRPr="008F3DA4" w:rsidRDefault="008F3DA4" w:rsidP="008F3DA4">
      <w:pPr>
        <w:rPr>
          <w:b/>
          <w:bCs/>
          <w:color w:val="EE0000"/>
          <w:sz w:val="24"/>
          <w:szCs w:val="24"/>
          <w:lang w:val="en-IN"/>
        </w:rPr>
      </w:pPr>
      <w:r w:rsidRPr="008F3DA4">
        <w:rPr>
          <w:b/>
          <w:bCs/>
          <w:color w:val="EE0000"/>
          <w:sz w:val="24"/>
          <w:szCs w:val="24"/>
          <w:lang w:val="en-IN"/>
        </w:rPr>
        <w:t>10. Open Session in View – pros/cons.</w:t>
      </w:r>
    </w:p>
    <w:p w14:paraId="694479BA" w14:textId="77777777" w:rsidR="008F3DA4" w:rsidRPr="00642FB4" w:rsidRDefault="008F3DA4" w:rsidP="008F3DA4">
      <w:pPr>
        <w:spacing w:after="0" w:line="259" w:lineRule="auto"/>
        <w:rPr>
          <w:b/>
          <w:bCs/>
        </w:rPr>
      </w:pPr>
      <w:r w:rsidRPr="00642FB4">
        <w:rPr>
          <w:b/>
          <w:bCs/>
        </w:rPr>
        <w:t>Open Session in View (OSIV) in Spring Boot</w:t>
      </w:r>
    </w:p>
    <w:p w14:paraId="02FEBE73"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01DCE825" w14:textId="77777777" w:rsidR="008F3DA4" w:rsidRPr="00642FB4" w:rsidRDefault="008F3DA4" w:rsidP="008F3DA4">
      <w:pPr>
        <w:spacing w:after="0" w:line="259" w:lineRule="auto"/>
      </w:pPr>
      <w:r w:rsidRPr="00642FB4">
        <w:rPr>
          <w:b/>
          <w:bCs/>
        </w:rPr>
        <w:t>OSIV keeps the Hibernate/JPA Session (or persistence context) open for the duration of the web request, allowing lazy-loaded entities to be fetched during view rendering. Spring Boot enables it by default (spring.jpa.open-in-view=true), but it has trade-offs for performance, resource management, and transaction safety.</w:t>
      </w:r>
    </w:p>
    <w:p w14:paraId="12C286EC" w14:textId="77777777" w:rsidR="008F3DA4" w:rsidRPr="00642FB4" w:rsidRDefault="008F3DA4" w:rsidP="008F3DA4">
      <w:pPr>
        <w:spacing w:after="0" w:line="259" w:lineRule="auto"/>
      </w:pPr>
      <w:r w:rsidRPr="00642FB4">
        <w:t>Key insight:</w:t>
      </w:r>
    </w:p>
    <w:p w14:paraId="4BBECE0A" w14:textId="77777777" w:rsidR="008F3DA4" w:rsidRPr="00642FB4" w:rsidRDefault="008F3DA4" w:rsidP="008F3DA4">
      <w:pPr>
        <w:numPr>
          <w:ilvl w:val="0"/>
          <w:numId w:val="1026"/>
        </w:numPr>
        <w:spacing w:after="0" w:line="259" w:lineRule="auto"/>
      </w:pPr>
      <w:r w:rsidRPr="00642FB4">
        <w:t xml:space="preserve">OSIV is convenient for avoiding LazyInitializationException, but </w:t>
      </w:r>
      <w:r w:rsidRPr="00642FB4">
        <w:rPr>
          <w:b/>
          <w:bCs/>
        </w:rPr>
        <w:t>can hide design flaws in your service layer</w:t>
      </w:r>
      <w:r w:rsidRPr="00642FB4">
        <w:t>.</w:t>
      </w:r>
    </w:p>
    <w:p w14:paraId="71F344B1" w14:textId="77777777" w:rsidR="008F3DA4" w:rsidRPr="00642FB4" w:rsidRDefault="008F3DA4" w:rsidP="008F3DA4">
      <w:pPr>
        <w:numPr>
          <w:ilvl w:val="0"/>
          <w:numId w:val="1026"/>
        </w:numPr>
        <w:spacing w:after="0" w:line="259" w:lineRule="auto"/>
      </w:pPr>
      <w:r w:rsidRPr="00642FB4">
        <w:t xml:space="preserve">Often debated in enterprise apps: many senior developers </w:t>
      </w:r>
      <w:r w:rsidRPr="00642FB4">
        <w:rPr>
          <w:b/>
          <w:bCs/>
        </w:rPr>
        <w:t>disable it in production</w:t>
      </w:r>
      <w:r w:rsidRPr="00642FB4">
        <w:t>.</w:t>
      </w:r>
    </w:p>
    <w:p w14:paraId="1C9F39FB" w14:textId="77777777" w:rsidR="008F3DA4" w:rsidRPr="00642FB4" w:rsidRDefault="00000000" w:rsidP="008F3DA4">
      <w:pPr>
        <w:spacing w:after="0" w:line="259" w:lineRule="auto"/>
      </w:pPr>
      <w:r>
        <w:pict w14:anchorId="2F4184D0">
          <v:rect id="_x0000_i1571" style="width:0;height:1.5pt" o:hralign="center" o:hrstd="t" o:hr="t" fillcolor="#a0a0a0" stroked="f"/>
        </w:pict>
      </w:r>
    </w:p>
    <w:p w14:paraId="23801971"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How It Works Internally</w:t>
      </w:r>
    </w:p>
    <w:p w14:paraId="045CD3EE" w14:textId="77777777" w:rsidR="008F3DA4" w:rsidRPr="00642FB4" w:rsidRDefault="008F3DA4" w:rsidP="008F3DA4">
      <w:pPr>
        <w:numPr>
          <w:ilvl w:val="0"/>
          <w:numId w:val="1027"/>
        </w:numPr>
        <w:spacing w:after="0" w:line="259" w:lineRule="auto"/>
      </w:pPr>
      <w:r w:rsidRPr="00642FB4">
        <w:rPr>
          <w:b/>
          <w:bCs/>
        </w:rPr>
        <w:t>Filter / Interceptor</w:t>
      </w:r>
    </w:p>
    <w:p w14:paraId="783AF6B2" w14:textId="77777777" w:rsidR="008F3DA4" w:rsidRPr="00642FB4" w:rsidRDefault="008F3DA4" w:rsidP="008F3DA4">
      <w:pPr>
        <w:numPr>
          <w:ilvl w:val="1"/>
          <w:numId w:val="1027"/>
        </w:numPr>
        <w:spacing w:after="0" w:line="259" w:lineRule="auto"/>
      </w:pPr>
      <w:r w:rsidRPr="00642FB4">
        <w:t>Spring Boot registers OpenEntityManagerInViewInterceptor (for JPA) or OpenSessionInViewFilter (for Hibernate)</w:t>
      </w:r>
    </w:p>
    <w:p w14:paraId="0917156F" w14:textId="77777777" w:rsidR="008F3DA4" w:rsidRPr="00642FB4" w:rsidRDefault="008F3DA4" w:rsidP="008F3DA4">
      <w:pPr>
        <w:numPr>
          <w:ilvl w:val="0"/>
          <w:numId w:val="1027"/>
        </w:numPr>
        <w:spacing w:after="0" w:line="259" w:lineRule="auto"/>
      </w:pPr>
      <w:r w:rsidRPr="00642FB4">
        <w:rPr>
          <w:b/>
          <w:bCs/>
        </w:rPr>
        <w:t>Request Lifecycle</w:t>
      </w:r>
    </w:p>
    <w:p w14:paraId="559E0616" w14:textId="77777777" w:rsidR="008F3DA4" w:rsidRPr="00642FB4" w:rsidRDefault="008F3DA4" w:rsidP="008F3DA4">
      <w:pPr>
        <w:numPr>
          <w:ilvl w:val="1"/>
          <w:numId w:val="1027"/>
        </w:numPr>
        <w:spacing w:after="0" w:line="259" w:lineRule="auto"/>
      </w:pPr>
      <w:r w:rsidRPr="00642FB4">
        <w:t>At request start:</w:t>
      </w:r>
    </w:p>
    <w:p w14:paraId="2A5C4DC3" w14:textId="77777777" w:rsidR="008F3DA4" w:rsidRPr="00642FB4" w:rsidRDefault="008F3DA4" w:rsidP="008F3DA4">
      <w:pPr>
        <w:numPr>
          <w:ilvl w:val="2"/>
          <w:numId w:val="1027"/>
        </w:numPr>
        <w:spacing w:after="0" w:line="259" w:lineRule="auto"/>
      </w:pPr>
      <w:r w:rsidRPr="00642FB4">
        <w:t>Opens a new EntityManager/Session</w:t>
      </w:r>
    </w:p>
    <w:p w14:paraId="32200E87" w14:textId="77777777" w:rsidR="008F3DA4" w:rsidRPr="00642FB4" w:rsidRDefault="008F3DA4" w:rsidP="008F3DA4">
      <w:pPr>
        <w:numPr>
          <w:ilvl w:val="2"/>
          <w:numId w:val="1027"/>
        </w:numPr>
        <w:spacing w:after="0" w:line="259" w:lineRule="auto"/>
      </w:pPr>
      <w:r w:rsidRPr="00642FB4">
        <w:t>Binds it to TransactionSynchronizationManager</w:t>
      </w:r>
    </w:p>
    <w:p w14:paraId="12DA1EF9" w14:textId="77777777" w:rsidR="008F3DA4" w:rsidRPr="00642FB4" w:rsidRDefault="008F3DA4" w:rsidP="008F3DA4">
      <w:pPr>
        <w:numPr>
          <w:ilvl w:val="1"/>
          <w:numId w:val="1027"/>
        </w:numPr>
        <w:spacing w:after="0" w:line="259" w:lineRule="auto"/>
      </w:pPr>
      <w:r w:rsidRPr="00642FB4">
        <w:t>During request processing:</w:t>
      </w:r>
    </w:p>
    <w:p w14:paraId="54E2E656" w14:textId="77777777" w:rsidR="008F3DA4" w:rsidRPr="00642FB4" w:rsidRDefault="008F3DA4" w:rsidP="008F3DA4">
      <w:pPr>
        <w:numPr>
          <w:ilvl w:val="2"/>
          <w:numId w:val="1027"/>
        </w:numPr>
        <w:spacing w:after="0" w:line="259" w:lineRule="auto"/>
      </w:pPr>
      <w:r w:rsidRPr="00642FB4">
        <w:t>Lazy-loaded associations can be fetched</w:t>
      </w:r>
    </w:p>
    <w:p w14:paraId="1FAB4DB5" w14:textId="77777777" w:rsidR="008F3DA4" w:rsidRPr="00642FB4" w:rsidRDefault="008F3DA4" w:rsidP="008F3DA4">
      <w:pPr>
        <w:numPr>
          <w:ilvl w:val="1"/>
          <w:numId w:val="1027"/>
        </w:numPr>
        <w:spacing w:after="0" w:line="259" w:lineRule="auto"/>
      </w:pPr>
      <w:r w:rsidRPr="00642FB4">
        <w:lastRenderedPageBreak/>
        <w:t>At request end:</w:t>
      </w:r>
    </w:p>
    <w:p w14:paraId="09D0D1C7" w14:textId="77777777" w:rsidR="008F3DA4" w:rsidRPr="00642FB4" w:rsidRDefault="008F3DA4" w:rsidP="008F3DA4">
      <w:pPr>
        <w:numPr>
          <w:ilvl w:val="2"/>
          <w:numId w:val="1027"/>
        </w:numPr>
        <w:spacing w:after="0" w:line="259" w:lineRule="auto"/>
      </w:pPr>
      <w:r w:rsidRPr="00642FB4">
        <w:t>Closes the EntityManager/Session</w:t>
      </w:r>
    </w:p>
    <w:p w14:paraId="2B0C7B89" w14:textId="77777777" w:rsidR="008F3DA4" w:rsidRPr="00642FB4" w:rsidRDefault="008F3DA4" w:rsidP="008F3DA4">
      <w:pPr>
        <w:numPr>
          <w:ilvl w:val="0"/>
          <w:numId w:val="1027"/>
        </w:numPr>
        <w:spacing w:after="0" w:line="259" w:lineRule="auto"/>
      </w:pPr>
      <w:r w:rsidRPr="00642FB4">
        <w:rPr>
          <w:b/>
          <w:bCs/>
        </w:rPr>
        <w:t>Transactions</w:t>
      </w:r>
    </w:p>
    <w:p w14:paraId="18EC121C" w14:textId="77777777" w:rsidR="008F3DA4" w:rsidRPr="00642FB4" w:rsidRDefault="008F3DA4" w:rsidP="008F3DA4">
      <w:pPr>
        <w:numPr>
          <w:ilvl w:val="1"/>
          <w:numId w:val="1027"/>
        </w:numPr>
        <w:spacing w:after="0" w:line="259" w:lineRule="auto"/>
      </w:pPr>
      <w:r w:rsidRPr="00642FB4">
        <w:t xml:space="preserve">OSIV does </w:t>
      </w:r>
      <w:r w:rsidRPr="00642FB4">
        <w:rPr>
          <w:b/>
          <w:bCs/>
        </w:rPr>
        <w:t>not extend transactions</w:t>
      </w:r>
      <w:r w:rsidRPr="00642FB4">
        <w:t xml:space="preserve">; lazy loading outside transaction still works, but changes are </w:t>
      </w:r>
      <w:r w:rsidRPr="00642FB4">
        <w:rPr>
          <w:b/>
          <w:bCs/>
        </w:rPr>
        <w:t>not committed unless explicitly transactional</w:t>
      </w:r>
    </w:p>
    <w:p w14:paraId="337F7FC2" w14:textId="77777777" w:rsidR="008F3DA4" w:rsidRPr="00642FB4" w:rsidRDefault="00000000" w:rsidP="008F3DA4">
      <w:pPr>
        <w:spacing w:after="0" w:line="259" w:lineRule="auto"/>
      </w:pPr>
      <w:r>
        <w:pict w14:anchorId="7F90FBA5">
          <v:rect id="_x0000_i1572" style="width:0;height:1.5pt" o:hralign="center" o:hrstd="t" o:hr="t" fillcolor="#a0a0a0" stroked="f"/>
        </w:pict>
      </w:r>
    </w:p>
    <w:p w14:paraId="3D55092C"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4990"/>
      </w:tblGrid>
      <w:tr w:rsidR="008F3DA4" w:rsidRPr="00642FB4" w14:paraId="5A1F1F8E" w14:textId="77777777" w:rsidTr="00B72B58">
        <w:trPr>
          <w:tblHeader/>
          <w:tblCellSpacing w:w="15" w:type="dxa"/>
        </w:trPr>
        <w:tc>
          <w:tcPr>
            <w:tcW w:w="0" w:type="auto"/>
            <w:vAlign w:val="center"/>
            <w:hideMark/>
          </w:tcPr>
          <w:p w14:paraId="024DB2B5" w14:textId="77777777" w:rsidR="008F3DA4" w:rsidRPr="00642FB4" w:rsidRDefault="008F3DA4" w:rsidP="00B72B58">
            <w:pPr>
              <w:spacing w:after="0" w:line="259" w:lineRule="auto"/>
              <w:rPr>
                <w:b/>
                <w:bCs/>
              </w:rPr>
            </w:pPr>
            <w:r w:rsidRPr="00642FB4">
              <w:rPr>
                <w:b/>
                <w:bCs/>
              </w:rPr>
              <w:t>Advantage</w:t>
            </w:r>
          </w:p>
        </w:tc>
        <w:tc>
          <w:tcPr>
            <w:tcW w:w="0" w:type="auto"/>
            <w:vAlign w:val="center"/>
            <w:hideMark/>
          </w:tcPr>
          <w:p w14:paraId="79CD756F" w14:textId="77777777" w:rsidR="008F3DA4" w:rsidRPr="00642FB4" w:rsidRDefault="008F3DA4" w:rsidP="00B72B58">
            <w:pPr>
              <w:spacing w:after="0" w:line="259" w:lineRule="auto"/>
              <w:rPr>
                <w:b/>
                <w:bCs/>
              </w:rPr>
            </w:pPr>
            <w:r w:rsidRPr="00642FB4">
              <w:rPr>
                <w:b/>
                <w:bCs/>
              </w:rPr>
              <w:t>Explanation</w:t>
            </w:r>
          </w:p>
        </w:tc>
      </w:tr>
      <w:tr w:rsidR="008F3DA4" w:rsidRPr="00642FB4" w14:paraId="06BA30D1" w14:textId="77777777" w:rsidTr="00B72B58">
        <w:trPr>
          <w:tblCellSpacing w:w="15" w:type="dxa"/>
        </w:trPr>
        <w:tc>
          <w:tcPr>
            <w:tcW w:w="0" w:type="auto"/>
            <w:vAlign w:val="center"/>
            <w:hideMark/>
          </w:tcPr>
          <w:p w14:paraId="770A81A5" w14:textId="77777777" w:rsidR="008F3DA4" w:rsidRPr="00642FB4" w:rsidRDefault="008F3DA4" w:rsidP="00B72B58">
            <w:pPr>
              <w:spacing w:after="0" w:line="259" w:lineRule="auto"/>
            </w:pPr>
            <w:r w:rsidRPr="00642FB4">
              <w:t>Avoid LazyInitializationException</w:t>
            </w:r>
          </w:p>
        </w:tc>
        <w:tc>
          <w:tcPr>
            <w:tcW w:w="0" w:type="auto"/>
            <w:vAlign w:val="center"/>
            <w:hideMark/>
          </w:tcPr>
          <w:p w14:paraId="691C88D5" w14:textId="77777777" w:rsidR="008F3DA4" w:rsidRPr="00642FB4" w:rsidRDefault="008F3DA4" w:rsidP="00B72B58">
            <w:pPr>
              <w:spacing w:after="0" w:line="259" w:lineRule="auto"/>
            </w:pPr>
            <w:r w:rsidRPr="00642FB4">
              <w:t>Entities can be lazily loaded in controllers or views</w:t>
            </w:r>
          </w:p>
        </w:tc>
      </w:tr>
      <w:tr w:rsidR="008F3DA4" w:rsidRPr="00642FB4" w14:paraId="6E9AE76D" w14:textId="77777777" w:rsidTr="00B72B58">
        <w:trPr>
          <w:tblCellSpacing w:w="15" w:type="dxa"/>
        </w:trPr>
        <w:tc>
          <w:tcPr>
            <w:tcW w:w="0" w:type="auto"/>
            <w:vAlign w:val="center"/>
            <w:hideMark/>
          </w:tcPr>
          <w:p w14:paraId="2FEF88CF" w14:textId="77777777" w:rsidR="008F3DA4" w:rsidRPr="00642FB4" w:rsidRDefault="008F3DA4" w:rsidP="00B72B58">
            <w:pPr>
              <w:spacing w:after="0" w:line="259" w:lineRule="auto"/>
            </w:pPr>
            <w:r w:rsidRPr="00642FB4">
              <w:t>Simplifies legacy apps</w:t>
            </w:r>
          </w:p>
        </w:tc>
        <w:tc>
          <w:tcPr>
            <w:tcW w:w="0" w:type="auto"/>
            <w:vAlign w:val="center"/>
            <w:hideMark/>
          </w:tcPr>
          <w:p w14:paraId="13604099" w14:textId="77777777" w:rsidR="008F3DA4" w:rsidRPr="00642FB4" w:rsidRDefault="008F3DA4" w:rsidP="00B72B58">
            <w:pPr>
              <w:spacing w:after="0" w:line="259" w:lineRule="auto"/>
            </w:pPr>
            <w:r w:rsidRPr="00642FB4">
              <w:t>Minimal DTO/projection changes needed for rendering</w:t>
            </w:r>
          </w:p>
        </w:tc>
      </w:tr>
      <w:tr w:rsidR="008F3DA4" w:rsidRPr="00642FB4" w14:paraId="4ABDDA00" w14:textId="77777777" w:rsidTr="00B72B58">
        <w:trPr>
          <w:tblCellSpacing w:w="15" w:type="dxa"/>
        </w:trPr>
        <w:tc>
          <w:tcPr>
            <w:tcW w:w="0" w:type="auto"/>
            <w:vAlign w:val="center"/>
            <w:hideMark/>
          </w:tcPr>
          <w:p w14:paraId="47AD2321" w14:textId="77777777" w:rsidR="008F3DA4" w:rsidRPr="00642FB4" w:rsidRDefault="008F3DA4" w:rsidP="00B72B58">
            <w:pPr>
              <w:spacing w:after="0" w:line="259" w:lineRule="auto"/>
            </w:pPr>
            <w:r w:rsidRPr="00642FB4">
              <w:t>Minimal code changes</w:t>
            </w:r>
          </w:p>
        </w:tc>
        <w:tc>
          <w:tcPr>
            <w:tcW w:w="0" w:type="auto"/>
            <w:vAlign w:val="center"/>
            <w:hideMark/>
          </w:tcPr>
          <w:p w14:paraId="58297D6E" w14:textId="77777777" w:rsidR="008F3DA4" w:rsidRPr="00642FB4" w:rsidRDefault="008F3DA4" w:rsidP="00B72B58">
            <w:pPr>
              <w:spacing w:after="0" w:line="259" w:lineRule="auto"/>
            </w:pPr>
            <w:r w:rsidRPr="00642FB4">
              <w:t>Works automatically with Boot defaults</w:t>
            </w:r>
          </w:p>
        </w:tc>
      </w:tr>
      <w:tr w:rsidR="008F3DA4" w:rsidRPr="00642FB4" w14:paraId="151ED736" w14:textId="77777777" w:rsidTr="00B72B58">
        <w:trPr>
          <w:tblCellSpacing w:w="15" w:type="dxa"/>
        </w:trPr>
        <w:tc>
          <w:tcPr>
            <w:tcW w:w="0" w:type="auto"/>
            <w:vAlign w:val="center"/>
            <w:hideMark/>
          </w:tcPr>
          <w:p w14:paraId="70610132" w14:textId="77777777" w:rsidR="008F3DA4" w:rsidRPr="00642FB4" w:rsidRDefault="008F3DA4" w:rsidP="00B72B58">
            <w:pPr>
              <w:spacing w:after="0" w:line="259" w:lineRule="auto"/>
            </w:pPr>
            <w:r w:rsidRPr="00642FB4">
              <w:t>Useful for small apps</w:t>
            </w:r>
          </w:p>
        </w:tc>
        <w:tc>
          <w:tcPr>
            <w:tcW w:w="0" w:type="auto"/>
            <w:vAlign w:val="center"/>
            <w:hideMark/>
          </w:tcPr>
          <w:p w14:paraId="5477DB24" w14:textId="77777777" w:rsidR="008F3DA4" w:rsidRPr="00642FB4" w:rsidRDefault="008F3DA4" w:rsidP="00B72B58">
            <w:pPr>
              <w:spacing w:after="0" w:line="259" w:lineRule="auto"/>
            </w:pPr>
            <w:r w:rsidRPr="00642FB4">
              <w:t>Quick wins when eager fetching is not feasible</w:t>
            </w:r>
          </w:p>
        </w:tc>
      </w:tr>
    </w:tbl>
    <w:p w14:paraId="5B32F201" w14:textId="77777777" w:rsidR="008F3DA4" w:rsidRPr="00642FB4" w:rsidRDefault="00000000" w:rsidP="008F3DA4">
      <w:pPr>
        <w:spacing w:after="0" w:line="259" w:lineRule="auto"/>
      </w:pPr>
      <w:r>
        <w:pict w14:anchorId="7812F235">
          <v:rect id="_x0000_i1573" style="width:0;height:1.5pt" o:hralign="center" o:hrstd="t" o:hr="t" fillcolor="#a0a0a0" stroked="f"/>
        </w:pict>
      </w:r>
    </w:p>
    <w:p w14:paraId="4C7B03D4"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6267"/>
      </w:tblGrid>
      <w:tr w:rsidR="008F3DA4" w:rsidRPr="00642FB4" w14:paraId="3C5B93F6" w14:textId="77777777" w:rsidTr="00B72B58">
        <w:trPr>
          <w:tblHeader/>
          <w:tblCellSpacing w:w="15" w:type="dxa"/>
        </w:trPr>
        <w:tc>
          <w:tcPr>
            <w:tcW w:w="0" w:type="auto"/>
            <w:vAlign w:val="center"/>
            <w:hideMark/>
          </w:tcPr>
          <w:p w14:paraId="264EB256" w14:textId="77777777" w:rsidR="008F3DA4" w:rsidRPr="00642FB4" w:rsidRDefault="008F3DA4" w:rsidP="00B72B58">
            <w:pPr>
              <w:spacing w:after="0" w:line="259" w:lineRule="auto"/>
              <w:rPr>
                <w:b/>
                <w:bCs/>
              </w:rPr>
            </w:pPr>
            <w:r w:rsidRPr="00642FB4">
              <w:rPr>
                <w:b/>
                <w:bCs/>
              </w:rPr>
              <w:t>Disadvantage</w:t>
            </w:r>
          </w:p>
        </w:tc>
        <w:tc>
          <w:tcPr>
            <w:tcW w:w="0" w:type="auto"/>
            <w:vAlign w:val="center"/>
            <w:hideMark/>
          </w:tcPr>
          <w:p w14:paraId="341C4A4F" w14:textId="77777777" w:rsidR="008F3DA4" w:rsidRPr="00642FB4" w:rsidRDefault="008F3DA4" w:rsidP="00B72B58">
            <w:pPr>
              <w:spacing w:after="0" w:line="259" w:lineRule="auto"/>
              <w:rPr>
                <w:b/>
                <w:bCs/>
              </w:rPr>
            </w:pPr>
            <w:r w:rsidRPr="00642FB4">
              <w:rPr>
                <w:b/>
                <w:bCs/>
              </w:rPr>
              <w:t>Explanation</w:t>
            </w:r>
          </w:p>
        </w:tc>
      </w:tr>
      <w:tr w:rsidR="008F3DA4" w:rsidRPr="00642FB4" w14:paraId="0CDADC27" w14:textId="77777777" w:rsidTr="00B72B58">
        <w:trPr>
          <w:tblCellSpacing w:w="15" w:type="dxa"/>
        </w:trPr>
        <w:tc>
          <w:tcPr>
            <w:tcW w:w="0" w:type="auto"/>
            <w:vAlign w:val="center"/>
            <w:hideMark/>
          </w:tcPr>
          <w:p w14:paraId="2048275A" w14:textId="77777777" w:rsidR="008F3DA4" w:rsidRPr="00642FB4" w:rsidRDefault="008F3DA4" w:rsidP="00B72B58">
            <w:pPr>
              <w:spacing w:after="0" w:line="259" w:lineRule="auto"/>
            </w:pPr>
            <w:r w:rsidRPr="00642FB4">
              <w:rPr>
                <w:b/>
                <w:bCs/>
              </w:rPr>
              <w:t>Hidden N+1 problems</w:t>
            </w:r>
          </w:p>
        </w:tc>
        <w:tc>
          <w:tcPr>
            <w:tcW w:w="0" w:type="auto"/>
            <w:vAlign w:val="center"/>
            <w:hideMark/>
          </w:tcPr>
          <w:p w14:paraId="0B1A5927" w14:textId="77777777" w:rsidR="008F3DA4" w:rsidRPr="00642FB4" w:rsidRDefault="008F3DA4" w:rsidP="00B72B58">
            <w:pPr>
              <w:spacing w:after="0" w:line="259" w:lineRule="auto"/>
            </w:pPr>
            <w:r w:rsidRPr="00642FB4">
              <w:t>Lazy fetches in view layer can generate multiple queries</w:t>
            </w:r>
          </w:p>
        </w:tc>
      </w:tr>
      <w:tr w:rsidR="008F3DA4" w:rsidRPr="00642FB4" w14:paraId="3410BAA8" w14:textId="77777777" w:rsidTr="00B72B58">
        <w:trPr>
          <w:tblCellSpacing w:w="15" w:type="dxa"/>
        </w:trPr>
        <w:tc>
          <w:tcPr>
            <w:tcW w:w="0" w:type="auto"/>
            <w:vAlign w:val="center"/>
            <w:hideMark/>
          </w:tcPr>
          <w:p w14:paraId="433C735F" w14:textId="77777777" w:rsidR="008F3DA4" w:rsidRPr="00642FB4" w:rsidRDefault="008F3DA4" w:rsidP="00B72B58">
            <w:pPr>
              <w:spacing w:after="0" w:line="259" w:lineRule="auto"/>
            </w:pPr>
            <w:r w:rsidRPr="00642FB4">
              <w:rPr>
                <w:b/>
                <w:bCs/>
              </w:rPr>
              <w:t>Resource management issues</w:t>
            </w:r>
          </w:p>
        </w:tc>
        <w:tc>
          <w:tcPr>
            <w:tcW w:w="0" w:type="auto"/>
            <w:vAlign w:val="center"/>
            <w:hideMark/>
          </w:tcPr>
          <w:p w14:paraId="0122EDFD" w14:textId="77777777" w:rsidR="008F3DA4" w:rsidRPr="00642FB4" w:rsidRDefault="008F3DA4" w:rsidP="00B72B58">
            <w:pPr>
              <w:spacing w:after="0" w:line="259" w:lineRule="auto"/>
            </w:pPr>
            <w:r w:rsidRPr="00642FB4">
              <w:t>Session stays open for entire request → higher DB connection usage</w:t>
            </w:r>
          </w:p>
        </w:tc>
      </w:tr>
      <w:tr w:rsidR="008F3DA4" w:rsidRPr="00642FB4" w14:paraId="1E4E3B3E" w14:textId="77777777" w:rsidTr="00B72B58">
        <w:trPr>
          <w:tblCellSpacing w:w="15" w:type="dxa"/>
        </w:trPr>
        <w:tc>
          <w:tcPr>
            <w:tcW w:w="0" w:type="auto"/>
            <w:vAlign w:val="center"/>
            <w:hideMark/>
          </w:tcPr>
          <w:p w14:paraId="00D59E45" w14:textId="77777777" w:rsidR="008F3DA4" w:rsidRPr="00642FB4" w:rsidRDefault="008F3DA4" w:rsidP="00B72B58">
            <w:pPr>
              <w:spacing w:after="0" w:line="259" w:lineRule="auto"/>
            </w:pPr>
            <w:r w:rsidRPr="00642FB4">
              <w:rPr>
                <w:b/>
                <w:bCs/>
              </w:rPr>
              <w:t>Long-running requests risk</w:t>
            </w:r>
          </w:p>
        </w:tc>
        <w:tc>
          <w:tcPr>
            <w:tcW w:w="0" w:type="auto"/>
            <w:vAlign w:val="center"/>
            <w:hideMark/>
          </w:tcPr>
          <w:p w14:paraId="1E2576E0" w14:textId="77777777" w:rsidR="008F3DA4" w:rsidRPr="00642FB4" w:rsidRDefault="008F3DA4" w:rsidP="00B72B58">
            <w:pPr>
              <w:spacing w:after="0" w:line="259" w:lineRule="auto"/>
            </w:pPr>
            <w:r w:rsidRPr="00642FB4">
              <w:t>Slow endpoints can tie up DB connections, leading to connection pool exhaustion</w:t>
            </w:r>
          </w:p>
        </w:tc>
      </w:tr>
      <w:tr w:rsidR="008F3DA4" w:rsidRPr="00642FB4" w14:paraId="7B5CB212" w14:textId="77777777" w:rsidTr="00B72B58">
        <w:trPr>
          <w:tblCellSpacing w:w="15" w:type="dxa"/>
        </w:trPr>
        <w:tc>
          <w:tcPr>
            <w:tcW w:w="0" w:type="auto"/>
            <w:vAlign w:val="center"/>
            <w:hideMark/>
          </w:tcPr>
          <w:p w14:paraId="3A438846" w14:textId="77777777" w:rsidR="008F3DA4" w:rsidRPr="00642FB4" w:rsidRDefault="008F3DA4" w:rsidP="00B72B58">
            <w:pPr>
              <w:spacing w:after="0" w:line="259" w:lineRule="auto"/>
            </w:pPr>
            <w:r w:rsidRPr="00642FB4">
              <w:rPr>
                <w:b/>
                <w:bCs/>
              </w:rPr>
              <w:t>Transaction semantics confusion</w:t>
            </w:r>
          </w:p>
        </w:tc>
        <w:tc>
          <w:tcPr>
            <w:tcW w:w="0" w:type="auto"/>
            <w:vAlign w:val="center"/>
            <w:hideMark/>
          </w:tcPr>
          <w:p w14:paraId="4BCFBB99" w14:textId="77777777" w:rsidR="008F3DA4" w:rsidRPr="00642FB4" w:rsidRDefault="008F3DA4" w:rsidP="00B72B58">
            <w:pPr>
              <w:spacing w:after="0" w:line="259" w:lineRule="auto"/>
            </w:pPr>
            <w:r w:rsidRPr="00642FB4">
              <w:t>Developers may think updates in view are persisted automatically</w:t>
            </w:r>
          </w:p>
        </w:tc>
      </w:tr>
      <w:tr w:rsidR="008F3DA4" w:rsidRPr="00642FB4" w14:paraId="593AFFF3" w14:textId="77777777" w:rsidTr="00B72B58">
        <w:trPr>
          <w:tblCellSpacing w:w="15" w:type="dxa"/>
        </w:trPr>
        <w:tc>
          <w:tcPr>
            <w:tcW w:w="0" w:type="auto"/>
            <w:vAlign w:val="center"/>
            <w:hideMark/>
          </w:tcPr>
          <w:p w14:paraId="2E286669" w14:textId="77777777" w:rsidR="008F3DA4" w:rsidRPr="00642FB4" w:rsidRDefault="008F3DA4" w:rsidP="00B72B58">
            <w:pPr>
              <w:spacing w:after="0" w:line="259" w:lineRule="auto"/>
            </w:pPr>
            <w:r w:rsidRPr="00642FB4">
              <w:rPr>
                <w:b/>
                <w:bCs/>
              </w:rPr>
              <w:t>Not suitable for REST APIs / microservices</w:t>
            </w:r>
          </w:p>
        </w:tc>
        <w:tc>
          <w:tcPr>
            <w:tcW w:w="0" w:type="auto"/>
            <w:vAlign w:val="center"/>
            <w:hideMark/>
          </w:tcPr>
          <w:p w14:paraId="5EED8603" w14:textId="77777777" w:rsidR="008F3DA4" w:rsidRPr="00642FB4" w:rsidRDefault="008F3DA4" w:rsidP="00B72B58">
            <w:pPr>
              <w:spacing w:after="0" w:line="259" w:lineRule="auto"/>
            </w:pPr>
            <w:r w:rsidRPr="00642FB4">
              <w:t>DTOs / service layer should control data access, OSIV encourages exposing entities directly</w:t>
            </w:r>
          </w:p>
        </w:tc>
      </w:tr>
    </w:tbl>
    <w:p w14:paraId="4779E578" w14:textId="77777777" w:rsidR="008F3DA4" w:rsidRPr="00642FB4" w:rsidRDefault="00000000" w:rsidP="008F3DA4">
      <w:pPr>
        <w:spacing w:after="0" w:line="259" w:lineRule="auto"/>
      </w:pPr>
      <w:r>
        <w:pict w14:anchorId="09E2D278">
          <v:rect id="_x0000_i1574" style="width:0;height:1.5pt" o:hralign="center" o:hrstd="t" o:hr="t" fillcolor="#a0a0a0" stroked="f"/>
        </w:pict>
      </w:r>
    </w:p>
    <w:p w14:paraId="2A64FE6B"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Best Practices / Recommendations</w:t>
      </w:r>
    </w:p>
    <w:p w14:paraId="7F810FD5" w14:textId="77777777" w:rsidR="008F3DA4" w:rsidRPr="00642FB4" w:rsidRDefault="008F3DA4" w:rsidP="008F3DA4">
      <w:pPr>
        <w:numPr>
          <w:ilvl w:val="0"/>
          <w:numId w:val="1028"/>
        </w:numPr>
        <w:spacing w:after="0" w:line="259" w:lineRule="auto"/>
      </w:pPr>
      <w:r w:rsidRPr="00642FB4">
        <w:rPr>
          <w:b/>
          <w:bCs/>
        </w:rPr>
        <w:t>Disable OSIV for production REST APIs</w:t>
      </w:r>
      <w:r w:rsidRPr="00642FB4">
        <w:t>:</w:t>
      </w:r>
    </w:p>
    <w:p w14:paraId="15494ABA" w14:textId="77777777" w:rsidR="008F3DA4" w:rsidRPr="00642FB4" w:rsidRDefault="008F3DA4" w:rsidP="008F3DA4">
      <w:pPr>
        <w:numPr>
          <w:ilvl w:val="0"/>
          <w:numId w:val="1028"/>
        </w:numPr>
        <w:tabs>
          <w:tab w:val="clear" w:pos="720"/>
        </w:tabs>
        <w:spacing w:after="0" w:line="259" w:lineRule="auto"/>
      </w:pPr>
      <w:r w:rsidRPr="00642FB4">
        <w:t>spring.jpa.open-in-view=false</w:t>
      </w:r>
    </w:p>
    <w:p w14:paraId="37C48E39" w14:textId="77777777" w:rsidR="008F3DA4" w:rsidRPr="00642FB4" w:rsidRDefault="008F3DA4" w:rsidP="008F3DA4">
      <w:pPr>
        <w:numPr>
          <w:ilvl w:val="0"/>
          <w:numId w:val="1028"/>
        </w:numPr>
        <w:spacing w:after="0" w:line="259" w:lineRule="auto"/>
      </w:pPr>
      <w:r w:rsidRPr="00642FB4">
        <w:rPr>
          <w:b/>
          <w:bCs/>
        </w:rPr>
        <w:t>Use DTOs or projections</w:t>
      </w:r>
      <w:r w:rsidRPr="00642FB4">
        <w:t xml:space="preserve"> for response objects</w:t>
      </w:r>
    </w:p>
    <w:p w14:paraId="0A90F395" w14:textId="77777777" w:rsidR="008F3DA4" w:rsidRPr="00642FB4" w:rsidRDefault="008F3DA4" w:rsidP="008F3DA4">
      <w:pPr>
        <w:numPr>
          <w:ilvl w:val="0"/>
          <w:numId w:val="1028"/>
        </w:numPr>
        <w:spacing w:after="0" w:line="259" w:lineRule="auto"/>
      </w:pPr>
      <w:r w:rsidRPr="00642FB4">
        <w:rPr>
          <w:b/>
          <w:bCs/>
        </w:rPr>
        <w:t>Control lazy loading explicitly</w:t>
      </w:r>
      <w:r w:rsidRPr="00642FB4">
        <w:t xml:space="preserve"> via fetch joins or EntityGraph</w:t>
      </w:r>
    </w:p>
    <w:p w14:paraId="75DD4A8E" w14:textId="77777777" w:rsidR="008F3DA4" w:rsidRPr="00642FB4" w:rsidRDefault="008F3DA4" w:rsidP="008F3DA4">
      <w:pPr>
        <w:numPr>
          <w:ilvl w:val="0"/>
          <w:numId w:val="1028"/>
        </w:numPr>
        <w:spacing w:after="0" w:line="259" w:lineRule="auto"/>
      </w:pPr>
      <w:r w:rsidRPr="00642FB4">
        <w:rPr>
          <w:b/>
          <w:bCs/>
        </w:rPr>
        <w:t>Keep service layer transactional</w:t>
      </w:r>
      <w:r w:rsidRPr="00642FB4">
        <w:t xml:space="preserve"> to guarantee entity access within transaction</w:t>
      </w:r>
    </w:p>
    <w:p w14:paraId="458228F7" w14:textId="77777777" w:rsidR="008F3DA4" w:rsidRPr="00642FB4" w:rsidRDefault="008F3DA4" w:rsidP="008F3DA4">
      <w:pPr>
        <w:numPr>
          <w:ilvl w:val="0"/>
          <w:numId w:val="1028"/>
        </w:numPr>
        <w:spacing w:after="0" w:line="259" w:lineRule="auto"/>
      </w:pPr>
      <w:r w:rsidRPr="00642FB4">
        <w:rPr>
          <w:b/>
          <w:bCs/>
        </w:rPr>
        <w:t>Monitor SQL queries</w:t>
      </w:r>
      <w:r w:rsidRPr="00642FB4">
        <w:t xml:space="preserve"> to catch hidden N+1 problems early</w:t>
      </w:r>
    </w:p>
    <w:p w14:paraId="2D6A5D7B" w14:textId="77777777" w:rsidR="008F3DA4" w:rsidRPr="00642FB4" w:rsidRDefault="008F3DA4" w:rsidP="008F3DA4">
      <w:pPr>
        <w:numPr>
          <w:ilvl w:val="0"/>
          <w:numId w:val="1028"/>
        </w:numPr>
        <w:spacing w:after="0" w:line="259" w:lineRule="auto"/>
      </w:pPr>
      <w:r w:rsidRPr="00642FB4">
        <w:rPr>
          <w:b/>
          <w:bCs/>
        </w:rPr>
        <w:t>Use OSIV only in legacy MVC apps</w:t>
      </w:r>
      <w:r w:rsidRPr="00642FB4">
        <w:t xml:space="preserve"> where view rendering requires lazy access</w:t>
      </w:r>
    </w:p>
    <w:p w14:paraId="6490F1AD" w14:textId="77777777" w:rsidR="008F3DA4" w:rsidRPr="00642FB4" w:rsidRDefault="00000000" w:rsidP="008F3DA4">
      <w:pPr>
        <w:spacing w:after="0" w:line="259" w:lineRule="auto"/>
      </w:pPr>
      <w:r>
        <w:pict w14:anchorId="5DB0F8C5">
          <v:rect id="_x0000_i1575" style="width:0;height:1.5pt" o:hralign="center" o:hrstd="t" o:hr="t" fillcolor="#a0a0a0" stroked="f"/>
        </w:pict>
      </w:r>
    </w:p>
    <w:p w14:paraId="27946A51"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Interview-Ready One-Liner</w:t>
      </w:r>
    </w:p>
    <w:p w14:paraId="03BF718F" w14:textId="77777777" w:rsidR="008F3DA4" w:rsidRPr="00642FB4" w:rsidRDefault="008F3DA4" w:rsidP="008F3DA4">
      <w:pPr>
        <w:spacing w:after="0" w:line="259" w:lineRule="auto"/>
      </w:pPr>
      <w:r w:rsidRPr="00642FB4">
        <w:rPr>
          <w:b/>
          <w:bCs/>
        </w:rPr>
        <w:t>Open Session in View keeps the persistence context open for the web request, preventing LazyInitializationException, but can cause hidden N+1 queries, DB connection leaks, and confuses transaction semantics; recommended only for legacy MVC apps, not REST APIs.</w:t>
      </w:r>
    </w:p>
    <w:p w14:paraId="62741D0A" w14:textId="77777777" w:rsidR="008F3DA4" w:rsidRPr="00642FB4" w:rsidRDefault="008F3DA4" w:rsidP="008F3DA4">
      <w:pPr>
        <w:spacing w:after="0"/>
      </w:pPr>
    </w:p>
    <w:p w14:paraId="2F1EB020" w14:textId="77777777" w:rsidR="00224AC0" w:rsidRDefault="00224AC0" w:rsidP="00224AC0">
      <w:pPr>
        <w:rPr>
          <w:b/>
          <w:bCs/>
          <w:color w:val="00B050"/>
          <w:sz w:val="24"/>
          <w:szCs w:val="24"/>
          <w:lang w:val="en-IN"/>
        </w:rPr>
      </w:pPr>
      <w:r w:rsidRPr="00224AC0">
        <w:rPr>
          <w:b/>
          <w:bCs/>
          <w:color w:val="00B050"/>
          <w:sz w:val="24"/>
          <w:szCs w:val="24"/>
          <w:lang w:val="en-IN"/>
        </w:rPr>
        <w:t>8️</w:t>
      </w:r>
      <w:r w:rsidRPr="00224AC0">
        <w:rPr>
          <w:rFonts w:ascii="Segoe UI Symbol" w:hAnsi="Segoe UI Symbol" w:cs="Segoe UI Symbol"/>
          <w:b/>
          <w:bCs/>
          <w:color w:val="00B050"/>
          <w:sz w:val="24"/>
          <w:szCs w:val="24"/>
          <w:lang w:val="en-IN"/>
        </w:rPr>
        <w:t>⃣</w:t>
      </w:r>
      <w:r w:rsidRPr="00224AC0">
        <w:rPr>
          <w:b/>
          <w:bCs/>
          <w:color w:val="00B050"/>
          <w:sz w:val="24"/>
          <w:szCs w:val="24"/>
          <w:lang w:val="en-IN"/>
        </w:rPr>
        <w:t xml:space="preserve"> Security in Spring Boot</w:t>
      </w:r>
    </w:p>
    <w:p w14:paraId="31660371" w14:textId="77777777" w:rsidR="00224AC0" w:rsidRDefault="00224AC0" w:rsidP="00224AC0">
      <w:pPr>
        <w:rPr>
          <w:b/>
          <w:bCs/>
          <w:color w:val="EE0000"/>
          <w:sz w:val="24"/>
          <w:szCs w:val="24"/>
          <w:lang w:val="en-IN"/>
        </w:rPr>
      </w:pPr>
      <w:r w:rsidRPr="00224AC0">
        <w:rPr>
          <w:b/>
          <w:bCs/>
          <w:color w:val="EE0000"/>
          <w:sz w:val="24"/>
          <w:szCs w:val="24"/>
          <w:lang w:val="en-IN"/>
        </w:rPr>
        <w:t>1.  Default Spring Security behavior in Boot.</w:t>
      </w:r>
    </w:p>
    <w:p w14:paraId="2AA29639" w14:textId="77777777" w:rsidR="00224AC0" w:rsidRPr="00601FB2" w:rsidRDefault="00224AC0" w:rsidP="00224AC0">
      <w:pPr>
        <w:spacing w:after="0" w:line="259" w:lineRule="auto"/>
        <w:rPr>
          <w:b/>
          <w:bCs/>
        </w:rPr>
      </w:pPr>
      <w:r w:rsidRPr="00601FB2">
        <w:rPr>
          <w:b/>
          <w:bCs/>
        </w:rPr>
        <w:t>Spring Boot – Default Spring Security Behavior</w:t>
      </w:r>
    </w:p>
    <w:p w14:paraId="3A69CF84" w14:textId="77777777" w:rsidR="00224AC0" w:rsidRPr="00601FB2" w:rsidRDefault="00224AC0" w:rsidP="00224AC0">
      <w:pPr>
        <w:spacing w:after="0" w:line="259" w:lineRule="auto"/>
        <w:rPr>
          <w:b/>
          <w:bCs/>
        </w:rPr>
      </w:pPr>
      <w:r w:rsidRPr="00601FB2">
        <w:rPr>
          <w:b/>
          <w:bCs/>
        </w:rPr>
        <w:lastRenderedPageBreak/>
        <w:t>1️</w:t>
      </w:r>
      <w:r w:rsidRPr="00601FB2">
        <w:rPr>
          <w:rFonts w:ascii="Segoe UI Symbol" w:hAnsi="Segoe UI Symbol" w:cs="Segoe UI Symbol"/>
          <w:b/>
          <w:bCs/>
        </w:rPr>
        <w:t>⃣</w:t>
      </w:r>
      <w:r w:rsidRPr="00601FB2">
        <w:rPr>
          <w:b/>
          <w:bCs/>
        </w:rPr>
        <w:t xml:space="preserve"> Executive Summary (Interview-Ready)</w:t>
      </w:r>
    </w:p>
    <w:p w14:paraId="084AC762" w14:textId="77777777" w:rsidR="00224AC0" w:rsidRPr="00601FB2" w:rsidRDefault="00224AC0" w:rsidP="00224AC0">
      <w:pPr>
        <w:spacing w:after="0" w:line="259" w:lineRule="auto"/>
      </w:pPr>
      <w:r w:rsidRPr="00601FB2">
        <w:rPr>
          <w:b/>
          <w:bCs/>
        </w:rPr>
        <w:t>When Spring Security is on the classpath (spring-boot-starter-security), Spring Boot auto-configures basic authentication with a generated password, protects all HTTP endpoints by default, and provides default beans for authentication, authorization, and CSRF protection.</w:t>
      </w:r>
    </w:p>
    <w:p w14:paraId="37CFB891" w14:textId="77777777" w:rsidR="00224AC0" w:rsidRPr="00601FB2" w:rsidRDefault="00224AC0" w:rsidP="00224AC0">
      <w:pPr>
        <w:spacing w:after="0" w:line="259" w:lineRule="auto"/>
      </w:pPr>
      <w:r w:rsidRPr="00601FB2">
        <w:t>Key insight:</w:t>
      </w:r>
    </w:p>
    <w:p w14:paraId="36E874D5" w14:textId="77777777" w:rsidR="00224AC0" w:rsidRPr="00601FB2" w:rsidRDefault="00224AC0" w:rsidP="00224AC0">
      <w:pPr>
        <w:numPr>
          <w:ilvl w:val="0"/>
          <w:numId w:val="1029"/>
        </w:numPr>
        <w:spacing w:after="0" w:line="259" w:lineRule="auto"/>
      </w:pPr>
      <w:r w:rsidRPr="00601FB2">
        <w:t xml:space="preserve">Boot applies </w:t>
      </w:r>
      <w:r w:rsidRPr="00601FB2">
        <w:rPr>
          <w:b/>
          <w:bCs/>
        </w:rPr>
        <w:t>opinionated security defaults</w:t>
      </w:r>
      <w:r w:rsidRPr="00601FB2">
        <w:t xml:space="preserve"> that work for demos or small apps, but </w:t>
      </w:r>
      <w:r w:rsidRPr="00601FB2">
        <w:rPr>
          <w:b/>
          <w:bCs/>
        </w:rPr>
        <w:t>must be customized for production</w:t>
      </w:r>
      <w:r w:rsidRPr="00601FB2">
        <w:t>.</w:t>
      </w:r>
    </w:p>
    <w:p w14:paraId="0ED6E746" w14:textId="77777777" w:rsidR="00224AC0" w:rsidRPr="00601FB2" w:rsidRDefault="00224AC0" w:rsidP="00224AC0">
      <w:pPr>
        <w:numPr>
          <w:ilvl w:val="0"/>
          <w:numId w:val="1029"/>
        </w:numPr>
        <w:spacing w:after="0" w:line="259" w:lineRule="auto"/>
      </w:pPr>
      <w:r w:rsidRPr="00601FB2">
        <w:t xml:space="preserve">Everything is wired via </w:t>
      </w:r>
      <w:r w:rsidRPr="00601FB2">
        <w:rPr>
          <w:b/>
          <w:bCs/>
        </w:rPr>
        <w:t>auto-configuration classes</w:t>
      </w:r>
      <w:r w:rsidRPr="00601FB2">
        <w:t xml:space="preserve"> and </w:t>
      </w:r>
      <w:r w:rsidRPr="00601FB2">
        <w:rPr>
          <w:b/>
          <w:bCs/>
        </w:rPr>
        <w:t>security filter chains</w:t>
      </w:r>
      <w:r w:rsidRPr="00601FB2">
        <w:t>.</w:t>
      </w:r>
    </w:p>
    <w:p w14:paraId="65731E60" w14:textId="77777777" w:rsidR="00224AC0" w:rsidRPr="00601FB2" w:rsidRDefault="00000000" w:rsidP="00224AC0">
      <w:pPr>
        <w:spacing w:after="0" w:line="259" w:lineRule="auto"/>
      </w:pPr>
      <w:r>
        <w:pict w14:anchorId="2BF4707D">
          <v:rect id="_x0000_i1576" style="width:0;height:1.5pt" o:hralign="center" o:hrstd="t" o:hr="t" fillcolor="#a0a0a0" stroked="f"/>
        </w:pict>
      </w:r>
    </w:p>
    <w:p w14:paraId="0C6140B0" w14:textId="77777777" w:rsidR="00224AC0" w:rsidRPr="00601FB2" w:rsidRDefault="00224AC0" w:rsidP="00224AC0">
      <w:pPr>
        <w:spacing w:after="0" w:line="259" w:lineRule="auto"/>
        <w:rPr>
          <w:b/>
          <w:bCs/>
        </w:rPr>
      </w:pPr>
      <w:r w:rsidRPr="00601FB2">
        <w:rPr>
          <w:b/>
          <w:bCs/>
        </w:rPr>
        <w:t>2️</w:t>
      </w:r>
      <w:r w:rsidRPr="00601FB2">
        <w:rPr>
          <w:rFonts w:ascii="Segoe UI Symbol" w:hAnsi="Segoe UI Symbol" w:cs="Segoe UI Symbol"/>
          <w:b/>
          <w:bCs/>
        </w:rPr>
        <w:t>⃣</w:t>
      </w:r>
      <w:r w:rsidRPr="00601FB2">
        <w:rPr>
          <w:b/>
          <w:bCs/>
        </w:rPr>
        <w:t xml:space="preserve"> Auto-Configuration Flow</w:t>
      </w:r>
    </w:p>
    <w:p w14:paraId="09FB646D" w14:textId="77777777" w:rsidR="00224AC0" w:rsidRPr="00601FB2" w:rsidRDefault="00224AC0" w:rsidP="00224AC0">
      <w:pPr>
        <w:numPr>
          <w:ilvl w:val="0"/>
          <w:numId w:val="1030"/>
        </w:numPr>
        <w:spacing w:after="0" w:line="259" w:lineRule="auto"/>
      </w:pPr>
      <w:r w:rsidRPr="00601FB2">
        <w:rPr>
          <w:b/>
          <w:bCs/>
        </w:rPr>
        <w:t>Auto-Configuration Class</w:t>
      </w:r>
      <w:r w:rsidRPr="00601FB2">
        <w:t>: SecurityAutoConfiguration</w:t>
      </w:r>
    </w:p>
    <w:p w14:paraId="0C485DD3" w14:textId="77777777" w:rsidR="00224AC0" w:rsidRPr="00601FB2" w:rsidRDefault="00224AC0" w:rsidP="00224AC0">
      <w:pPr>
        <w:numPr>
          <w:ilvl w:val="1"/>
          <w:numId w:val="1030"/>
        </w:numPr>
        <w:spacing w:after="0" w:line="259" w:lineRule="auto"/>
      </w:pPr>
      <w:r w:rsidRPr="00601FB2">
        <w:t>Conditional: spring-boot-starter-security on classpath</w:t>
      </w:r>
    </w:p>
    <w:p w14:paraId="4F443248" w14:textId="77777777" w:rsidR="00224AC0" w:rsidRPr="00601FB2" w:rsidRDefault="00224AC0" w:rsidP="00224AC0">
      <w:pPr>
        <w:numPr>
          <w:ilvl w:val="0"/>
          <w:numId w:val="1030"/>
        </w:numPr>
        <w:spacing w:after="0" w:line="259" w:lineRule="auto"/>
      </w:pPr>
      <w:r w:rsidRPr="00601FB2">
        <w:rPr>
          <w:b/>
          <w:bCs/>
        </w:rPr>
        <w:t>Default Authentication</w:t>
      </w:r>
    </w:p>
    <w:p w14:paraId="0649CAB4" w14:textId="77777777" w:rsidR="00224AC0" w:rsidRPr="00601FB2" w:rsidRDefault="00224AC0" w:rsidP="00224AC0">
      <w:pPr>
        <w:numPr>
          <w:ilvl w:val="1"/>
          <w:numId w:val="1030"/>
        </w:numPr>
        <w:spacing w:after="0" w:line="259" w:lineRule="auto"/>
      </w:pPr>
      <w:r w:rsidRPr="00601FB2">
        <w:t>If no UserDetailsService bean exists:</w:t>
      </w:r>
    </w:p>
    <w:p w14:paraId="57F206FF" w14:textId="77777777" w:rsidR="00224AC0" w:rsidRPr="00601FB2" w:rsidRDefault="00224AC0" w:rsidP="00224AC0">
      <w:pPr>
        <w:numPr>
          <w:ilvl w:val="2"/>
          <w:numId w:val="1030"/>
        </w:numPr>
        <w:spacing w:after="0" w:line="259" w:lineRule="auto"/>
      </w:pPr>
      <w:r w:rsidRPr="00601FB2">
        <w:t xml:space="preserve">Boot creates an </w:t>
      </w:r>
      <w:r w:rsidRPr="00601FB2">
        <w:rPr>
          <w:b/>
          <w:bCs/>
        </w:rPr>
        <w:t>in-memory user</w:t>
      </w:r>
      <w:r w:rsidRPr="00601FB2">
        <w:t xml:space="preserve"> with username user and a </w:t>
      </w:r>
      <w:r w:rsidRPr="00601FB2">
        <w:rPr>
          <w:b/>
          <w:bCs/>
        </w:rPr>
        <w:t>generated password</w:t>
      </w:r>
    </w:p>
    <w:p w14:paraId="7B0359E5" w14:textId="77777777" w:rsidR="00224AC0" w:rsidRPr="00601FB2" w:rsidRDefault="00224AC0" w:rsidP="00224AC0">
      <w:pPr>
        <w:numPr>
          <w:ilvl w:val="2"/>
          <w:numId w:val="1030"/>
        </w:numPr>
        <w:spacing w:after="0" w:line="259" w:lineRule="auto"/>
      </w:pPr>
      <w:r w:rsidRPr="00601FB2">
        <w:t>Password is printed in console at startup</w:t>
      </w:r>
    </w:p>
    <w:p w14:paraId="4A9CB0A9" w14:textId="77777777" w:rsidR="00224AC0" w:rsidRPr="00601FB2" w:rsidRDefault="00224AC0" w:rsidP="00224AC0">
      <w:pPr>
        <w:numPr>
          <w:ilvl w:val="0"/>
          <w:numId w:val="1030"/>
        </w:numPr>
        <w:spacing w:after="0" w:line="259" w:lineRule="auto"/>
      </w:pPr>
      <w:r w:rsidRPr="00601FB2">
        <w:rPr>
          <w:b/>
          <w:bCs/>
        </w:rPr>
        <w:t>Default Filter Chain</w:t>
      </w:r>
    </w:p>
    <w:p w14:paraId="783210A4" w14:textId="77777777" w:rsidR="00224AC0" w:rsidRPr="00601FB2" w:rsidRDefault="00224AC0" w:rsidP="00224AC0">
      <w:pPr>
        <w:numPr>
          <w:ilvl w:val="1"/>
          <w:numId w:val="1030"/>
        </w:numPr>
        <w:spacing w:after="0" w:line="259" w:lineRule="auto"/>
      </w:pPr>
      <w:r w:rsidRPr="00601FB2">
        <w:t xml:space="preserve">Registers a standard </w:t>
      </w:r>
      <w:r w:rsidRPr="00601FB2">
        <w:rPr>
          <w:b/>
          <w:bCs/>
        </w:rPr>
        <w:t>SecurityFilterChain</w:t>
      </w:r>
      <w:r w:rsidRPr="00601FB2">
        <w:t>:</w:t>
      </w:r>
    </w:p>
    <w:p w14:paraId="33B56E32" w14:textId="77777777" w:rsidR="00224AC0" w:rsidRPr="00601FB2" w:rsidRDefault="00224AC0" w:rsidP="00224AC0">
      <w:pPr>
        <w:numPr>
          <w:ilvl w:val="2"/>
          <w:numId w:val="1030"/>
        </w:numPr>
        <w:spacing w:after="0" w:line="259" w:lineRule="auto"/>
      </w:pPr>
      <w:r w:rsidRPr="00601FB2">
        <w:t>HTTP Basic authentication</w:t>
      </w:r>
    </w:p>
    <w:p w14:paraId="52514F80" w14:textId="77777777" w:rsidR="00224AC0" w:rsidRPr="00601FB2" w:rsidRDefault="00224AC0" w:rsidP="00224AC0">
      <w:pPr>
        <w:numPr>
          <w:ilvl w:val="2"/>
          <w:numId w:val="1030"/>
        </w:numPr>
        <w:spacing w:after="0" w:line="259" w:lineRule="auto"/>
      </w:pPr>
      <w:r w:rsidRPr="00601FB2">
        <w:t>CSRF protection enabled</w:t>
      </w:r>
    </w:p>
    <w:p w14:paraId="1463CB74" w14:textId="77777777" w:rsidR="00224AC0" w:rsidRPr="00601FB2" w:rsidRDefault="00224AC0" w:rsidP="00224AC0">
      <w:pPr>
        <w:numPr>
          <w:ilvl w:val="2"/>
          <w:numId w:val="1030"/>
        </w:numPr>
        <w:spacing w:after="0" w:line="259" w:lineRule="auto"/>
      </w:pPr>
      <w:r w:rsidRPr="00601FB2">
        <w:t>Session management enabled (stateless can be configured)</w:t>
      </w:r>
    </w:p>
    <w:p w14:paraId="5380CE79" w14:textId="77777777" w:rsidR="00224AC0" w:rsidRPr="00601FB2" w:rsidRDefault="00224AC0" w:rsidP="00224AC0">
      <w:pPr>
        <w:numPr>
          <w:ilvl w:val="2"/>
          <w:numId w:val="1030"/>
        </w:numPr>
        <w:spacing w:after="0" w:line="259" w:lineRule="auto"/>
      </w:pPr>
      <w:r w:rsidRPr="00601FB2">
        <w:t>Form login available but minimal</w:t>
      </w:r>
    </w:p>
    <w:p w14:paraId="0F7DCDAE" w14:textId="77777777" w:rsidR="00224AC0" w:rsidRPr="00601FB2" w:rsidRDefault="00224AC0" w:rsidP="00224AC0">
      <w:pPr>
        <w:numPr>
          <w:ilvl w:val="0"/>
          <w:numId w:val="1030"/>
        </w:numPr>
        <w:spacing w:after="0" w:line="259" w:lineRule="auto"/>
      </w:pPr>
      <w:r w:rsidRPr="00601FB2">
        <w:rPr>
          <w:b/>
          <w:bCs/>
        </w:rPr>
        <w:t>Beans Auto-Registered</w:t>
      </w:r>
    </w:p>
    <w:p w14:paraId="684837E4" w14:textId="77777777" w:rsidR="00224AC0" w:rsidRPr="00601FB2" w:rsidRDefault="00224AC0" w:rsidP="00224AC0">
      <w:pPr>
        <w:numPr>
          <w:ilvl w:val="1"/>
          <w:numId w:val="1030"/>
        </w:numPr>
        <w:spacing w:after="0" w:line="259" w:lineRule="auto"/>
      </w:pPr>
      <w:r w:rsidRPr="00601FB2">
        <w:t>PasswordEncoder → DelegatingPasswordEncoder (supports bcrypt, noop, etc.)</w:t>
      </w:r>
    </w:p>
    <w:p w14:paraId="3595220F" w14:textId="77777777" w:rsidR="00224AC0" w:rsidRPr="00601FB2" w:rsidRDefault="00224AC0" w:rsidP="00224AC0">
      <w:pPr>
        <w:numPr>
          <w:ilvl w:val="1"/>
          <w:numId w:val="1030"/>
        </w:numPr>
        <w:spacing w:after="0" w:line="259" w:lineRule="auto"/>
      </w:pPr>
      <w:r w:rsidRPr="00601FB2">
        <w:t>AuthenticationManager → wired to in-memory user</w:t>
      </w:r>
    </w:p>
    <w:p w14:paraId="3548796F" w14:textId="77777777" w:rsidR="00224AC0" w:rsidRPr="00601FB2" w:rsidRDefault="00224AC0" w:rsidP="00224AC0">
      <w:pPr>
        <w:numPr>
          <w:ilvl w:val="1"/>
          <w:numId w:val="1030"/>
        </w:numPr>
        <w:spacing w:after="0" w:line="259" w:lineRule="auto"/>
      </w:pPr>
      <w:r w:rsidRPr="00601FB2">
        <w:t>SecurityFilterChain → intercepts all HTTP requests</w:t>
      </w:r>
    </w:p>
    <w:p w14:paraId="386764F3" w14:textId="77777777" w:rsidR="00224AC0" w:rsidRPr="00601FB2" w:rsidRDefault="00000000" w:rsidP="00224AC0">
      <w:pPr>
        <w:spacing w:after="0" w:line="259" w:lineRule="auto"/>
      </w:pPr>
      <w:r>
        <w:pict w14:anchorId="5B8C2434">
          <v:rect id="_x0000_i1577" style="width:0;height:1.5pt" o:hralign="center" o:hrstd="t" o:hr="t" fillcolor="#a0a0a0" stroked="f"/>
        </w:pict>
      </w:r>
    </w:p>
    <w:p w14:paraId="71989F02" w14:textId="77777777" w:rsidR="00224AC0" w:rsidRPr="00601FB2" w:rsidRDefault="00224AC0" w:rsidP="00224AC0">
      <w:pPr>
        <w:spacing w:after="0" w:line="259" w:lineRule="auto"/>
        <w:rPr>
          <w:b/>
          <w:bCs/>
        </w:rPr>
      </w:pPr>
      <w:r w:rsidRPr="00601FB2">
        <w:rPr>
          <w:b/>
          <w:bCs/>
        </w:rPr>
        <w:t>3️</w:t>
      </w:r>
      <w:r w:rsidRPr="00601FB2">
        <w:rPr>
          <w:rFonts w:ascii="Segoe UI Symbol" w:hAnsi="Segoe UI Symbol" w:cs="Segoe UI Symbol"/>
          <w:b/>
          <w:bCs/>
        </w:rPr>
        <w:t>⃣</w:t>
      </w:r>
      <w:r w:rsidRPr="00601FB2">
        <w:rPr>
          <w:b/>
          <w:bCs/>
        </w:rPr>
        <w:t xml:space="preserve"> Default Security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4287"/>
      </w:tblGrid>
      <w:tr w:rsidR="00224AC0" w:rsidRPr="00601FB2" w14:paraId="3D2C3695" w14:textId="77777777" w:rsidTr="00B72B58">
        <w:trPr>
          <w:tblHeader/>
          <w:tblCellSpacing w:w="15" w:type="dxa"/>
        </w:trPr>
        <w:tc>
          <w:tcPr>
            <w:tcW w:w="0" w:type="auto"/>
            <w:vAlign w:val="center"/>
            <w:hideMark/>
          </w:tcPr>
          <w:p w14:paraId="0718FCAD" w14:textId="77777777" w:rsidR="00224AC0" w:rsidRPr="00601FB2" w:rsidRDefault="00224AC0" w:rsidP="00B72B58">
            <w:pPr>
              <w:spacing w:after="0" w:line="259" w:lineRule="auto"/>
              <w:rPr>
                <w:b/>
                <w:bCs/>
              </w:rPr>
            </w:pPr>
            <w:r w:rsidRPr="00601FB2">
              <w:rPr>
                <w:b/>
                <w:bCs/>
              </w:rPr>
              <w:t>Feature</w:t>
            </w:r>
          </w:p>
        </w:tc>
        <w:tc>
          <w:tcPr>
            <w:tcW w:w="0" w:type="auto"/>
            <w:vAlign w:val="center"/>
            <w:hideMark/>
          </w:tcPr>
          <w:p w14:paraId="64A23084" w14:textId="77777777" w:rsidR="00224AC0" w:rsidRPr="00601FB2" w:rsidRDefault="00224AC0" w:rsidP="00B72B58">
            <w:pPr>
              <w:spacing w:after="0" w:line="259" w:lineRule="auto"/>
              <w:rPr>
                <w:b/>
                <w:bCs/>
              </w:rPr>
            </w:pPr>
            <w:r w:rsidRPr="00601FB2">
              <w:rPr>
                <w:b/>
                <w:bCs/>
              </w:rPr>
              <w:t>Default</w:t>
            </w:r>
          </w:p>
        </w:tc>
      </w:tr>
      <w:tr w:rsidR="00224AC0" w:rsidRPr="00601FB2" w14:paraId="779F001F" w14:textId="77777777" w:rsidTr="00B72B58">
        <w:trPr>
          <w:tblCellSpacing w:w="15" w:type="dxa"/>
        </w:trPr>
        <w:tc>
          <w:tcPr>
            <w:tcW w:w="0" w:type="auto"/>
            <w:vAlign w:val="center"/>
            <w:hideMark/>
          </w:tcPr>
          <w:p w14:paraId="6436CAEB" w14:textId="77777777" w:rsidR="00224AC0" w:rsidRPr="00601FB2" w:rsidRDefault="00224AC0" w:rsidP="00B72B58">
            <w:pPr>
              <w:spacing w:after="0" w:line="259" w:lineRule="auto"/>
            </w:pPr>
            <w:r w:rsidRPr="00601FB2">
              <w:rPr>
                <w:b/>
                <w:bCs/>
              </w:rPr>
              <w:t>HTTP Endpoints Protection</w:t>
            </w:r>
          </w:p>
        </w:tc>
        <w:tc>
          <w:tcPr>
            <w:tcW w:w="0" w:type="auto"/>
            <w:vAlign w:val="center"/>
            <w:hideMark/>
          </w:tcPr>
          <w:p w14:paraId="25137C94" w14:textId="77777777" w:rsidR="00224AC0" w:rsidRPr="00601FB2" w:rsidRDefault="00224AC0" w:rsidP="00B72B58">
            <w:pPr>
              <w:spacing w:after="0" w:line="259" w:lineRule="auto"/>
            </w:pPr>
            <w:r w:rsidRPr="00601FB2">
              <w:t>All endpoints require authentication</w:t>
            </w:r>
          </w:p>
        </w:tc>
      </w:tr>
      <w:tr w:rsidR="00224AC0" w:rsidRPr="00601FB2" w14:paraId="06DF00A7" w14:textId="77777777" w:rsidTr="00B72B58">
        <w:trPr>
          <w:tblCellSpacing w:w="15" w:type="dxa"/>
        </w:trPr>
        <w:tc>
          <w:tcPr>
            <w:tcW w:w="0" w:type="auto"/>
            <w:vAlign w:val="center"/>
            <w:hideMark/>
          </w:tcPr>
          <w:p w14:paraId="29D4949B" w14:textId="77777777" w:rsidR="00224AC0" w:rsidRPr="00601FB2" w:rsidRDefault="00224AC0" w:rsidP="00B72B58">
            <w:pPr>
              <w:spacing w:after="0" w:line="259" w:lineRule="auto"/>
            </w:pPr>
            <w:r w:rsidRPr="00601FB2">
              <w:rPr>
                <w:b/>
                <w:bCs/>
              </w:rPr>
              <w:t>Authentication Method</w:t>
            </w:r>
          </w:p>
        </w:tc>
        <w:tc>
          <w:tcPr>
            <w:tcW w:w="0" w:type="auto"/>
            <w:vAlign w:val="center"/>
            <w:hideMark/>
          </w:tcPr>
          <w:p w14:paraId="5B55D526" w14:textId="77777777" w:rsidR="00224AC0" w:rsidRPr="00601FB2" w:rsidRDefault="00224AC0" w:rsidP="00B72B58">
            <w:pPr>
              <w:spacing w:after="0" w:line="259" w:lineRule="auto"/>
            </w:pPr>
            <w:r w:rsidRPr="00601FB2">
              <w:t>HTTP Basic</w:t>
            </w:r>
          </w:p>
        </w:tc>
      </w:tr>
      <w:tr w:rsidR="00224AC0" w:rsidRPr="00601FB2" w14:paraId="59FF68F6" w14:textId="77777777" w:rsidTr="00B72B58">
        <w:trPr>
          <w:tblCellSpacing w:w="15" w:type="dxa"/>
        </w:trPr>
        <w:tc>
          <w:tcPr>
            <w:tcW w:w="0" w:type="auto"/>
            <w:vAlign w:val="center"/>
            <w:hideMark/>
          </w:tcPr>
          <w:p w14:paraId="3428C516" w14:textId="77777777" w:rsidR="00224AC0" w:rsidRPr="00601FB2" w:rsidRDefault="00224AC0" w:rsidP="00B72B58">
            <w:pPr>
              <w:spacing w:after="0" w:line="259" w:lineRule="auto"/>
            </w:pPr>
            <w:r w:rsidRPr="00601FB2">
              <w:rPr>
                <w:b/>
                <w:bCs/>
              </w:rPr>
              <w:t>User</w:t>
            </w:r>
          </w:p>
        </w:tc>
        <w:tc>
          <w:tcPr>
            <w:tcW w:w="0" w:type="auto"/>
            <w:vAlign w:val="center"/>
            <w:hideMark/>
          </w:tcPr>
          <w:p w14:paraId="1B1D9C3C" w14:textId="77777777" w:rsidR="00224AC0" w:rsidRPr="00601FB2" w:rsidRDefault="00224AC0" w:rsidP="00B72B58">
            <w:pPr>
              <w:spacing w:after="0" w:line="259" w:lineRule="auto"/>
            </w:pPr>
            <w:r w:rsidRPr="00601FB2">
              <w:t xml:space="preserve">user with </w:t>
            </w:r>
            <w:r w:rsidRPr="00601FB2">
              <w:rPr>
                <w:b/>
                <w:bCs/>
              </w:rPr>
              <w:t>randomly generated password</w:t>
            </w:r>
          </w:p>
        </w:tc>
      </w:tr>
      <w:tr w:rsidR="00224AC0" w:rsidRPr="00601FB2" w14:paraId="443B9D99" w14:textId="77777777" w:rsidTr="00B72B58">
        <w:trPr>
          <w:tblCellSpacing w:w="15" w:type="dxa"/>
        </w:trPr>
        <w:tc>
          <w:tcPr>
            <w:tcW w:w="0" w:type="auto"/>
            <w:vAlign w:val="center"/>
            <w:hideMark/>
          </w:tcPr>
          <w:p w14:paraId="366A83ED" w14:textId="77777777" w:rsidR="00224AC0" w:rsidRPr="00601FB2" w:rsidRDefault="00224AC0" w:rsidP="00B72B58">
            <w:pPr>
              <w:spacing w:after="0" w:line="259" w:lineRule="auto"/>
            </w:pPr>
            <w:r w:rsidRPr="00601FB2">
              <w:rPr>
                <w:b/>
                <w:bCs/>
              </w:rPr>
              <w:t>Password Storage</w:t>
            </w:r>
          </w:p>
        </w:tc>
        <w:tc>
          <w:tcPr>
            <w:tcW w:w="0" w:type="auto"/>
            <w:vAlign w:val="center"/>
            <w:hideMark/>
          </w:tcPr>
          <w:p w14:paraId="2F53FDC8" w14:textId="77777777" w:rsidR="00224AC0" w:rsidRPr="00601FB2" w:rsidRDefault="00224AC0" w:rsidP="00B72B58">
            <w:pPr>
              <w:spacing w:after="0" w:line="259" w:lineRule="auto"/>
            </w:pPr>
            <w:r w:rsidRPr="00601FB2">
              <w:t>DelegatingPasswordEncoder (bcrypt preferred)</w:t>
            </w:r>
          </w:p>
        </w:tc>
      </w:tr>
      <w:tr w:rsidR="00224AC0" w:rsidRPr="00601FB2" w14:paraId="2F8F1C2E" w14:textId="77777777" w:rsidTr="00B72B58">
        <w:trPr>
          <w:tblCellSpacing w:w="15" w:type="dxa"/>
        </w:trPr>
        <w:tc>
          <w:tcPr>
            <w:tcW w:w="0" w:type="auto"/>
            <w:vAlign w:val="center"/>
            <w:hideMark/>
          </w:tcPr>
          <w:p w14:paraId="3E19DC69" w14:textId="77777777" w:rsidR="00224AC0" w:rsidRPr="00601FB2" w:rsidRDefault="00224AC0" w:rsidP="00B72B58">
            <w:pPr>
              <w:spacing w:after="0" w:line="259" w:lineRule="auto"/>
            </w:pPr>
            <w:r w:rsidRPr="00601FB2">
              <w:rPr>
                <w:b/>
                <w:bCs/>
              </w:rPr>
              <w:t>CSRF</w:t>
            </w:r>
          </w:p>
        </w:tc>
        <w:tc>
          <w:tcPr>
            <w:tcW w:w="0" w:type="auto"/>
            <w:vAlign w:val="center"/>
            <w:hideMark/>
          </w:tcPr>
          <w:p w14:paraId="01297C38" w14:textId="77777777" w:rsidR="00224AC0" w:rsidRPr="00601FB2" w:rsidRDefault="00224AC0" w:rsidP="00B72B58">
            <w:pPr>
              <w:spacing w:after="0" w:line="259" w:lineRule="auto"/>
            </w:pPr>
            <w:r w:rsidRPr="00601FB2">
              <w:t>Enabled by default</w:t>
            </w:r>
          </w:p>
        </w:tc>
      </w:tr>
      <w:tr w:rsidR="00224AC0" w:rsidRPr="00601FB2" w14:paraId="275C462B" w14:textId="77777777" w:rsidTr="00B72B58">
        <w:trPr>
          <w:tblCellSpacing w:w="15" w:type="dxa"/>
        </w:trPr>
        <w:tc>
          <w:tcPr>
            <w:tcW w:w="0" w:type="auto"/>
            <w:vAlign w:val="center"/>
            <w:hideMark/>
          </w:tcPr>
          <w:p w14:paraId="2038CE28" w14:textId="77777777" w:rsidR="00224AC0" w:rsidRPr="00601FB2" w:rsidRDefault="00224AC0" w:rsidP="00B72B58">
            <w:pPr>
              <w:spacing w:after="0" w:line="259" w:lineRule="auto"/>
            </w:pPr>
            <w:r w:rsidRPr="00601FB2">
              <w:rPr>
                <w:b/>
                <w:bCs/>
              </w:rPr>
              <w:t>Session Management</w:t>
            </w:r>
          </w:p>
        </w:tc>
        <w:tc>
          <w:tcPr>
            <w:tcW w:w="0" w:type="auto"/>
            <w:vAlign w:val="center"/>
            <w:hideMark/>
          </w:tcPr>
          <w:p w14:paraId="3E499169" w14:textId="77777777" w:rsidR="00224AC0" w:rsidRPr="00601FB2" w:rsidRDefault="00224AC0" w:rsidP="00B72B58">
            <w:pPr>
              <w:spacing w:after="0" w:line="259" w:lineRule="auto"/>
            </w:pPr>
            <w:r w:rsidRPr="00601FB2">
              <w:t>STATEFUL by default</w:t>
            </w:r>
          </w:p>
        </w:tc>
      </w:tr>
      <w:tr w:rsidR="00224AC0" w:rsidRPr="00601FB2" w14:paraId="4A0B8632" w14:textId="77777777" w:rsidTr="00B72B58">
        <w:trPr>
          <w:tblCellSpacing w:w="15" w:type="dxa"/>
        </w:trPr>
        <w:tc>
          <w:tcPr>
            <w:tcW w:w="0" w:type="auto"/>
            <w:vAlign w:val="center"/>
            <w:hideMark/>
          </w:tcPr>
          <w:p w14:paraId="19FCB9B0" w14:textId="77777777" w:rsidR="00224AC0" w:rsidRPr="00601FB2" w:rsidRDefault="00224AC0" w:rsidP="00B72B58">
            <w:pPr>
              <w:spacing w:after="0" w:line="259" w:lineRule="auto"/>
            </w:pPr>
            <w:r w:rsidRPr="00601FB2">
              <w:rPr>
                <w:b/>
                <w:bCs/>
              </w:rPr>
              <w:t>Form Login</w:t>
            </w:r>
          </w:p>
        </w:tc>
        <w:tc>
          <w:tcPr>
            <w:tcW w:w="0" w:type="auto"/>
            <w:vAlign w:val="center"/>
            <w:hideMark/>
          </w:tcPr>
          <w:p w14:paraId="0F6C5528" w14:textId="77777777" w:rsidR="00224AC0" w:rsidRPr="00601FB2" w:rsidRDefault="00224AC0" w:rsidP="00B72B58">
            <w:pPr>
              <w:spacing w:after="0" w:line="259" w:lineRule="auto"/>
            </w:pPr>
            <w:r w:rsidRPr="00601FB2">
              <w:t>Enabled (minimal default login page)</w:t>
            </w:r>
          </w:p>
        </w:tc>
      </w:tr>
    </w:tbl>
    <w:p w14:paraId="3727FB84" w14:textId="77777777" w:rsidR="00224AC0" w:rsidRPr="00601FB2" w:rsidRDefault="00224AC0" w:rsidP="00224AC0">
      <w:pPr>
        <w:spacing w:after="0" w:line="259" w:lineRule="auto"/>
      </w:pPr>
      <w:r w:rsidRPr="00601FB2">
        <w:t xml:space="preserve">Example: hitting any endpoint without credentials → </w:t>
      </w:r>
      <w:r w:rsidRPr="00601FB2">
        <w:rPr>
          <w:b/>
          <w:bCs/>
        </w:rPr>
        <w:t>HTTP 401 Unauthorized</w:t>
      </w:r>
    </w:p>
    <w:p w14:paraId="13E8B825" w14:textId="77777777" w:rsidR="00224AC0" w:rsidRPr="00601FB2" w:rsidRDefault="00000000" w:rsidP="00224AC0">
      <w:pPr>
        <w:spacing w:after="0" w:line="259" w:lineRule="auto"/>
      </w:pPr>
      <w:r>
        <w:pict w14:anchorId="2A55D2F5">
          <v:rect id="_x0000_i1578" style="width:0;height:1.5pt" o:hralign="center" o:hrstd="t" o:hr="t" fillcolor="#a0a0a0" stroked="f"/>
        </w:pict>
      </w:r>
    </w:p>
    <w:p w14:paraId="61ED17F7" w14:textId="77777777" w:rsidR="00224AC0" w:rsidRPr="00601FB2" w:rsidRDefault="00224AC0" w:rsidP="00224AC0">
      <w:pPr>
        <w:spacing w:after="0" w:line="259" w:lineRule="auto"/>
        <w:rPr>
          <w:b/>
          <w:bCs/>
        </w:rPr>
      </w:pPr>
      <w:r w:rsidRPr="00601FB2">
        <w:rPr>
          <w:b/>
          <w:bCs/>
        </w:rPr>
        <w:t>4️</w:t>
      </w:r>
      <w:r w:rsidRPr="00601FB2">
        <w:rPr>
          <w:rFonts w:ascii="Segoe UI Symbol" w:hAnsi="Segoe UI Symbol" w:cs="Segoe UI Symbol"/>
          <w:b/>
          <w:bCs/>
        </w:rPr>
        <w:t>⃣</w:t>
      </w:r>
      <w:r w:rsidRPr="00601FB2">
        <w:rPr>
          <w:b/>
          <w:bCs/>
        </w:rPr>
        <w:t xml:space="preserve"> Internal Mechanics</w:t>
      </w:r>
    </w:p>
    <w:p w14:paraId="5FBD453B" w14:textId="77777777" w:rsidR="00224AC0" w:rsidRPr="00601FB2" w:rsidRDefault="00224AC0" w:rsidP="00224AC0">
      <w:pPr>
        <w:numPr>
          <w:ilvl w:val="0"/>
          <w:numId w:val="1031"/>
        </w:numPr>
        <w:spacing w:after="0" w:line="259" w:lineRule="auto"/>
      </w:pPr>
      <w:r w:rsidRPr="00601FB2">
        <w:t>Boot registers a WebSecurityConfigurerAdapter equivalent internally (Spring Security 6 removes WebSecurityConfigurerAdapter)</w:t>
      </w:r>
    </w:p>
    <w:p w14:paraId="7B15D4DA" w14:textId="77777777" w:rsidR="00224AC0" w:rsidRPr="00601FB2" w:rsidRDefault="00224AC0" w:rsidP="00224AC0">
      <w:pPr>
        <w:numPr>
          <w:ilvl w:val="0"/>
          <w:numId w:val="1031"/>
        </w:numPr>
        <w:spacing w:after="0" w:line="259" w:lineRule="auto"/>
      </w:pPr>
      <w:r w:rsidRPr="00601FB2">
        <w:t>Default beans are conditional:</w:t>
      </w:r>
    </w:p>
    <w:p w14:paraId="0F93A908" w14:textId="77777777" w:rsidR="00224AC0" w:rsidRPr="00601FB2" w:rsidRDefault="00224AC0" w:rsidP="00224AC0">
      <w:pPr>
        <w:numPr>
          <w:ilvl w:val="0"/>
          <w:numId w:val="1031"/>
        </w:numPr>
        <w:tabs>
          <w:tab w:val="clear" w:pos="720"/>
        </w:tabs>
        <w:spacing w:after="0" w:line="259" w:lineRule="auto"/>
      </w:pPr>
      <w:r w:rsidRPr="00601FB2">
        <w:lastRenderedPageBreak/>
        <w:t>@ConditionalOnMissingBean(UserDetailsService.class)</w:t>
      </w:r>
    </w:p>
    <w:p w14:paraId="2EC858DF" w14:textId="77777777" w:rsidR="00224AC0" w:rsidRPr="00601FB2" w:rsidRDefault="00224AC0" w:rsidP="00224AC0">
      <w:pPr>
        <w:numPr>
          <w:ilvl w:val="0"/>
          <w:numId w:val="1031"/>
        </w:numPr>
        <w:tabs>
          <w:tab w:val="clear" w:pos="720"/>
        </w:tabs>
        <w:spacing w:after="0" w:line="259" w:lineRule="auto"/>
      </w:pPr>
      <w:r w:rsidRPr="00601FB2">
        <w:t>@ConditionalOnMissingBean(AuthenticationManager.class)</w:t>
      </w:r>
    </w:p>
    <w:p w14:paraId="570628FE" w14:textId="77777777" w:rsidR="00224AC0" w:rsidRPr="00601FB2" w:rsidRDefault="00224AC0" w:rsidP="00224AC0">
      <w:pPr>
        <w:numPr>
          <w:ilvl w:val="0"/>
          <w:numId w:val="1031"/>
        </w:numPr>
        <w:spacing w:after="0" w:line="259" w:lineRule="auto"/>
      </w:pPr>
      <w:r w:rsidRPr="00601FB2">
        <w:t>SecurityFilterChain intercepts all requests:</w:t>
      </w:r>
    </w:p>
    <w:p w14:paraId="225F8B24" w14:textId="77777777" w:rsidR="00224AC0" w:rsidRPr="00601FB2" w:rsidRDefault="00224AC0" w:rsidP="00224AC0">
      <w:pPr>
        <w:numPr>
          <w:ilvl w:val="1"/>
          <w:numId w:val="1031"/>
        </w:numPr>
        <w:spacing w:after="0" w:line="259" w:lineRule="auto"/>
      </w:pPr>
      <w:r w:rsidRPr="00601FB2">
        <w:t>Calls AuthenticationManager to verify credentials</w:t>
      </w:r>
    </w:p>
    <w:p w14:paraId="4669A903" w14:textId="77777777" w:rsidR="00224AC0" w:rsidRPr="00601FB2" w:rsidRDefault="00224AC0" w:rsidP="00224AC0">
      <w:pPr>
        <w:numPr>
          <w:ilvl w:val="1"/>
          <w:numId w:val="1031"/>
        </w:numPr>
        <w:spacing w:after="0" w:line="259" w:lineRule="auto"/>
      </w:pPr>
      <w:r w:rsidRPr="00601FB2">
        <w:t>Calls AccessDecisionManager to authorize</w:t>
      </w:r>
    </w:p>
    <w:p w14:paraId="5E85B620" w14:textId="77777777" w:rsidR="00224AC0" w:rsidRPr="00601FB2" w:rsidRDefault="00224AC0" w:rsidP="00224AC0">
      <w:pPr>
        <w:numPr>
          <w:ilvl w:val="1"/>
          <w:numId w:val="1031"/>
        </w:numPr>
        <w:spacing w:after="0" w:line="259" w:lineRule="auto"/>
      </w:pPr>
      <w:r w:rsidRPr="00601FB2">
        <w:t>Handles CSRF tokens and session management</w:t>
      </w:r>
    </w:p>
    <w:p w14:paraId="4AA8C1E4" w14:textId="77777777" w:rsidR="00224AC0" w:rsidRPr="00601FB2" w:rsidRDefault="00224AC0" w:rsidP="00224AC0">
      <w:pPr>
        <w:numPr>
          <w:ilvl w:val="0"/>
          <w:numId w:val="1031"/>
        </w:numPr>
        <w:spacing w:after="0" w:line="259" w:lineRule="auto"/>
      </w:pPr>
      <w:r w:rsidRPr="00601FB2">
        <w:t xml:space="preserve">Auto-generated password is stored </w:t>
      </w:r>
      <w:r w:rsidRPr="00601FB2">
        <w:rPr>
          <w:b/>
          <w:bCs/>
        </w:rPr>
        <w:t>only at startup</w:t>
      </w:r>
      <w:r w:rsidRPr="00601FB2">
        <w:t xml:space="preserve"> in InMemoryUserDetailsManager</w:t>
      </w:r>
    </w:p>
    <w:p w14:paraId="4723209E" w14:textId="77777777" w:rsidR="00224AC0" w:rsidRPr="00601FB2" w:rsidRDefault="00000000" w:rsidP="00224AC0">
      <w:pPr>
        <w:spacing w:after="0" w:line="259" w:lineRule="auto"/>
      </w:pPr>
      <w:r>
        <w:pict w14:anchorId="398AC258">
          <v:rect id="_x0000_i1579" style="width:0;height:1.5pt" o:hralign="center" o:hrstd="t" o:hr="t" fillcolor="#a0a0a0" stroked="f"/>
        </w:pict>
      </w:r>
    </w:p>
    <w:p w14:paraId="29A7309B" w14:textId="77777777" w:rsidR="00224AC0" w:rsidRPr="00601FB2" w:rsidRDefault="00224AC0" w:rsidP="00224AC0">
      <w:pPr>
        <w:spacing w:after="0" w:line="259" w:lineRule="auto"/>
        <w:rPr>
          <w:b/>
          <w:bCs/>
        </w:rPr>
      </w:pPr>
      <w:r w:rsidRPr="00601FB2">
        <w:rPr>
          <w:b/>
          <w:bCs/>
        </w:rPr>
        <w:t>5️</w:t>
      </w:r>
      <w:r w:rsidRPr="00601FB2">
        <w:rPr>
          <w:rFonts w:ascii="Segoe UI Symbol" w:hAnsi="Segoe UI Symbol" w:cs="Segoe UI Symbol"/>
          <w:b/>
          <w:bCs/>
        </w:rPr>
        <w:t>⃣</w:t>
      </w:r>
      <w:r w:rsidRPr="00601FB2">
        <w:rPr>
          <w:b/>
          <w:bCs/>
        </w:rPr>
        <w:t xml:space="preserve"> Production-Level Best Practices</w:t>
      </w:r>
    </w:p>
    <w:p w14:paraId="0E0070AB" w14:textId="77777777" w:rsidR="00224AC0" w:rsidRPr="00601FB2" w:rsidRDefault="00224AC0" w:rsidP="00224AC0">
      <w:pPr>
        <w:numPr>
          <w:ilvl w:val="0"/>
          <w:numId w:val="1032"/>
        </w:numPr>
        <w:spacing w:after="0" w:line="259" w:lineRule="auto"/>
      </w:pPr>
      <w:r w:rsidRPr="00601FB2">
        <w:rPr>
          <w:b/>
          <w:bCs/>
        </w:rPr>
        <w:t>Never rely on default user/password</w:t>
      </w:r>
      <w:r w:rsidRPr="00601FB2">
        <w:t xml:space="preserve"> in production</w:t>
      </w:r>
    </w:p>
    <w:p w14:paraId="41EF191A" w14:textId="77777777" w:rsidR="00224AC0" w:rsidRPr="00601FB2" w:rsidRDefault="00224AC0" w:rsidP="00224AC0">
      <w:pPr>
        <w:numPr>
          <w:ilvl w:val="1"/>
          <w:numId w:val="1032"/>
        </w:numPr>
        <w:spacing w:after="0" w:line="259" w:lineRule="auto"/>
      </w:pPr>
      <w:r w:rsidRPr="00601FB2">
        <w:t>Define custom UserDetailsService or use OAuth2/JWT</w:t>
      </w:r>
    </w:p>
    <w:p w14:paraId="0CA2D124" w14:textId="77777777" w:rsidR="00224AC0" w:rsidRPr="00601FB2" w:rsidRDefault="00224AC0" w:rsidP="00224AC0">
      <w:pPr>
        <w:numPr>
          <w:ilvl w:val="0"/>
          <w:numId w:val="1032"/>
        </w:numPr>
        <w:spacing w:after="0" w:line="259" w:lineRule="auto"/>
      </w:pPr>
      <w:r w:rsidRPr="00601FB2">
        <w:rPr>
          <w:b/>
          <w:bCs/>
        </w:rPr>
        <w:t>Disable default security if using stateless APIs</w:t>
      </w:r>
    </w:p>
    <w:p w14:paraId="5D3E0B9F" w14:textId="77777777" w:rsidR="00224AC0" w:rsidRPr="00601FB2" w:rsidRDefault="00224AC0" w:rsidP="00224AC0">
      <w:pPr>
        <w:numPr>
          <w:ilvl w:val="0"/>
          <w:numId w:val="1032"/>
        </w:numPr>
        <w:tabs>
          <w:tab w:val="clear" w:pos="720"/>
        </w:tabs>
        <w:spacing w:after="0" w:line="259" w:lineRule="auto"/>
      </w:pPr>
      <w:r w:rsidRPr="00601FB2">
        <w:t>@Bean</w:t>
      </w:r>
    </w:p>
    <w:p w14:paraId="3050BFC9" w14:textId="77777777" w:rsidR="00224AC0" w:rsidRPr="00601FB2" w:rsidRDefault="00224AC0" w:rsidP="00224AC0">
      <w:pPr>
        <w:numPr>
          <w:ilvl w:val="0"/>
          <w:numId w:val="1032"/>
        </w:numPr>
        <w:tabs>
          <w:tab w:val="clear" w:pos="720"/>
        </w:tabs>
        <w:spacing w:after="0" w:line="259" w:lineRule="auto"/>
      </w:pPr>
      <w:r w:rsidRPr="00601FB2">
        <w:t>SecurityFilterChain filterChain(HttpSecurity http) throws Exception {</w:t>
      </w:r>
    </w:p>
    <w:p w14:paraId="24DA4083" w14:textId="77777777" w:rsidR="00224AC0" w:rsidRPr="00601FB2" w:rsidRDefault="00224AC0" w:rsidP="00224AC0">
      <w:pPr>
        <w:numPr>
          <w:ilvl w:val="0"/>
          <w:numId w:val="1032"/>
        </w:numPr>
        <w:tabs>
          <w:tab w:val="clear" w:pos="720"/>
        </w:tabs>
        <w:spacing w:after="0" w:line="259" w:lineRule="auto"/>
      </w:pPr>
      <w:r w:rsidRPr="00601FB2">
        <w:t xml:space="preserve">    http.csrf().disable().authorizeHttpRequests().anyRequest().permitAll();</w:t>
      </w:r>
    </w:p>
    <w:p w14:paraId="63E9A7CC" w14:textId="77777777" w:rsidR="00224AC0" w:rsidRPr="00601FB2" w:rsidRDefault="00224AC0" w:rsidP="00224AC0">
      <w:pPr>
        <w:numPr>
          <w:ilvl w:val="0"/>
          <w:numId w:val="1032"/>
        </w:numPr>
        <w:tabs>
          <w:tab w:val="clear" w:pos="720"/>
        </w:tabs>
        <w:spacing w:after="0" w:line="259" w:lineRule="auto"/>
      </w:pPr>
      <w:r w:rsidRPr="00601FB2">
        <w:t xml:space="preserve">    return http.build();</w:t>
      </w:r>
    </w:p>
    <w:p w14:paraId="15D71E85" w14:textId="77777777" w:rsidR="00224AC0" w:rsidRPr="00601FB2" w:rsidRDefault="00224AC0" w:rsidP="00224AC0">
      <w:pPr>
        <w:numPr>
          <w:ilvl w:val="0"/>
          <w:numId w:val="1032"/>
        </w:numPr>
        <w:tabs>
          <w:tab w:val="clear" w:pos="720"/>
        </w:tabs>
        <w:spacing w:after="0" w:line="259" w:lineRule="auto"/>
      </w:pPr>
      <w:r w:rsidRPr="00601FB2">
        <w:t>}</w:t>
      </w:r>
    </w:p>
    <w:p w14:paraId="78BA8CE2" w14:textId="77777777" w:rsidR="00224AC0" w:rsidRPr="00601FB2" w:rsidRDefault="00224AC0" w:rsidP="00224AC0">
      <w:pPr>
        <w:numPr>
          <w:ilvl w:val="0"/>
          <w:numId w:val="1032"/>
        </w:numPr>
        <w:spacing w:after="0" w:line="259" w:lineRule="auto"/>
      </w:pPr>
      <w:r w:rsidRPr="00601FB2">
        <w:rPr>
          <w:b/>
          <w:bCs/>
        </w:rPr>
        <w:t>Externalize credentials</w:t>
      </w:r>
      <w:r w:rsidRPr="00601FB2">
        <w:t xml:space="preserve"> using application.yml or secrets vault</w:t>
      </w:r>
    </w:p>
    <w:p w14:paraId="27BBBFA0" w14:textId="77777777" w:rsidR="00224AC0" w:rsidRPr="00601FB2" w:rsidRDefault="00224AC0" w:rsidP="00224AC0">
      <w:pPr>
        <w:numPr>
          <w:ilvl w:val="0"/>
          <w:numId w:val="1032"/>
        </w:numPr>
        <w:spacing w:after="0" w:line="259" w:lineRule="auto"/>
      </w:pPr>
      <w:r w:rsidRPr="00601FB2">
        <w:rPr>
          <w:b/>
          <w:bCs/>
        </w:rPr>
        <w:t>Consider stateless JWT auth</w:t>
      </w:r>
      <w:r w:rsidRPr="00601FB2">
        <w:t xml:space="preserve"> for microservices</w:t>
      </w:r>
    </w:p>
    <w:p w14:paraId="68B32AF9" w14:textId="77777777" w:rsidR="00224AC0" w:rsidRPr="00601FB2" w:rsidRDefault="00224AC0" w:rsidP="00224AC0">
      <w:pPr>
        <w:numPr>
          <w:ilvl w:val="0"/>
          <w:numId w:val="1032"/>
        </w:numPr>
        <w:spacing w:after="0" w:line="259" w:lineRule="auto"/>
      </w:pPr>
      <w:r w:rsidRPr="00601FB2">
        <w:rPr>
          <w:b/>
          <w:bCs/>
        </w:rPr>
        <w:t>Monitor security filter chain</w:t>
      </w:r>
      <w:r w:rsidRPr="00601FB2">
        <w:t xml:space="preserve"> for performance impact in high-throughput apps</w:t>
      </w:r>
    </w:p>
    <w:p w14:paraId="3C848818" w14:textId="77777777" w:rsidR="00224AC0" w:rsidRPr="00601FB2" w:rsidRDefault="00000000" w:rsidP="00224AC0">
      <w:pPr>
        <w:spacing w:after="0" w:line="259" w:lineRule="auto"/>
      </w:pPr>
      <w:r>
        <w:pict w14:anchorId="1B4E6C6F">
          <v:rect id="_x0000_i1580" style="width:0;height:1.5pt" o:hralign="center" o:hrstd="t" o:hr="t" fillcolor="#a0a0a0" stroked="f"/>
        </w:pict>
      </w:r>
    </w:p>
    <w:p w14:paraId="4365E14D" w14:textId="77777777" w:rsidR="00224AC0" w:rsidRPr="00601FB2" w:rsidRDefault="00224AC0" w:rsidP="00224AC0">
      <w:pPr>
        <w:spacing w:after="0" w:line="259" w:lineRule="auto"/>
        <w:rPr>
          <w:b/>
          <w:bCs/>
        </w:rPr>
      </w:pPr>
      <w:r w:rsidRPr="00601FB2">
        <w:rPr>
          <w:b/>
          <w:bCs/>
        </w:rPr>
        <w:t>6️</w:t>
      </w:r>
      <w:r w:rsidRPr="00601FB2">
        <w:rPr>
          <w:rFonts w:ascii="Segoe UI Symbol" w:hAnsi="Segoe UI Symbol" w:cs="Segoe UI Symbol"/>
          <w:b/>
          <w:bCs/>
        </w:rPr>
        <w:t>⃣</w:t>
      </w:r>
      <w:r w:rsidRPr="00601FB2">
        <w:rPr>
          <w:b/>
          <w:bCs/>
        </w:rPr>
        <w:t xml:space="preserve"> Interview-Ready One-Liner</w:t>
      </w:r>
    </w:p>
    <w:p w14:paraId="368125FC" w14:textId="77777777" w:rsidR="00224AC0" w:rsidRPr="00601FB2" w:rsidRDefault="00224AC0" w:rsidP="00224AC0">
      <w:pPr>
        <w:spacing w:after="0" w:line="259" w:lineRule="auto"/>
      </w:pPr>
      <w:r w:rsidRPr="00601FB2">
        <w:rPr>
          <w:b/>
          <w:bCs/>
        </w:rPr>
        <w:t>By default, Spring Boot secures all endpoints with HTTP Basic, creates an in-memory user with a generated password, enables CSRF protection, and registers default beans like SecurityFilterChain and PasswordEncoder; all defaults are meant for demos and must be customized for production.</w:t>
      </w:r>
    </w:p>
    <w:p w14:paraId="139AF450" w14:textId="77777777" w:rsidR="00224AC0" w:rsidRPr="00601FB2" w:rsidRDefault="00224AC0" w:rsidP="00224AC0">
      <w:pPr>
        <w:spacing w:after="0"/>
      </w:pPr>
    </w:p>
    <w:p w14:paraId="4CE17BD3" w14:textId="77777777" w:rsidR="00224AC0" w:rsidRPr="00224AC0" w:rsidRDefault="00224AC0" w:rsidP="00224AC0">
      <w:pPr>
        <w:rPr>
          <w:b/>
          <w:bCs/>
          <w:color w:val="EE0000"/>
          <w:sz w:val="24"/>
          <w:szCs w:val="24"/>
          <w:lang w:val="en-IN"/>
        </w:rPr>
      </w:pPr>
      <w:r w:rsidRPr="00224AC0">
        <w:rPr>
          <w:b/>
          <w:bCs/>
          <w:color w:val="EE0000"/>
          <w:sz w:val="24"/>
          <w:szCs w:val="24"/>
          <w:lang w:val="en-IN"/>
        </w:rPr>
        <w:t>2.  How Boot auto-configures security?</w:t>
      </w:r>
    </w:p>
    <w:p w14:paraId="1F209AE1" w14:textId="77777777" w:rsidR="00224AC0" w:rsidRPr="00601FB2" w:rsidRDefault="00224AC0" w:rsidP="00224AC0">
      <w:pPr>
        <w:spacing w:after="0" w:line="259" w:lineRule="auto"/>
        <w:rPr>
          <w:b/>
          <w:bCs/>
        </w:rPr>
      </w:pPr>
      <w:r w:rsidRPr="00601FB2">
        <w:rPr>
          <w:b/>
          <w:bCs/>
        </w:rPr>
        <w:t>Spring Boot – Security Auto-Configuration</w:t>
      </w:r>
    </w:p>
    <w:p w14:paraId="40E268D4" w14:textId="77777777" w:rsidR="00224AC0" w:rsidRPr="00601FB2" w:rsidRDefault="00224AC0" w:rsidP="00224AC0">
      <w:pPr>
        <w:spacing w:after="0" w:line="259" w:lineRule="auto"/>
        <w:rPr>
          <w:b/>
          <w:bCs/>
        </w:rPr>
      </w:pPr>
      <w:r w:rsidRPr="00601FB2">
        <w:rPr>
          <w:b/>
          <w:bCs/>
        </w:rPr>
        <w:t>1️</w:t>
      </w:r>
      <w:r w:rsidRPr="00601FB2">
        <w:rPr>
          <w:rFonts w:ascii="Segoe UI Symbol" w:hAnsi="Segoe UI Symbol" w:cs="Segoe UI Symbol"/>
          <w:b/>
          <w:bCs/>
        </w:rPr>
        <w:t>⃣</w:t>
      </w:r>
      <w:r w:rsidRPr="00601FB2">
        <w:rPr>
          <w:b/>
          <w:bCs/>
        </w:rPr>
        <w:t xml:space="preserve"> Executive Summary (Interview-Ready)</w:t>
      </w:r>
    </w:p>
    <w:p w14:paraId="48DC649B" w14:textId="77777777" w:rsidR="00224AC0" w:rsidRPr="00601FB2" w:rsidRDefault="00224AC0" w:rsidP="00224AC0">
      <w:pPr>
        <w:spacing w:after="0" w:line="259" w:lineRule="auto"/>
      </w:pPr>
      <w:r w:rsidRPr="00601FB2">
        <w:rPr>
          <w:b/>
          <w:bCs/>
        </w:rPr>
        <w:t>Spring Boot auto-configures Spring Security when spring-boot-starter-security is on the classpath. It provides a default authentication mechanism, registers a security filter chain, and sets up necessary beans like AuthenticationManager and PasswordEncoder. This auto-configuration is conditional and backs off if the user provides custom beans.</w:t>
      </w:r>
    </w:p>
    <w:p w14:paraId="4A0C751C" w14:textId="77777777" w:rsidR="00224AC0" w:rsidRPr="00601FB2" w:rsidRDefault="00224AC0" w:rsidP="00224AC0">
      <w:pPr>
        <w:spacing w:after="0" w:line="259" w:lineRule="auto"/>
      </w:pPr>
      <w:r w:rsidRPr="00601FB2">
        <w:t>Key insight:</w:t>
      </w:r>
    </w:p>
    <w:p w14:paraId="5AF5951A" w14:textId="77777777" w:rsidR="00224AC0" w:rsidRPr="00601FB2" w:rsidRDefault="00224AC0" w:rsidP="00224AC0">
      <w:pPr>
        <w:numPr>
          <w:ilvl w:val="0"/>
          <w:numId w:val="1033"/>
        </w:numPr>
        <w:spacing w:after="0" w:line="259" w:lineRule="auto"/>
      </w:pPr>
      <w:r w:rsidRPr="00601FB2">
        <w:t xml:space="preserve">Boot’s security auto-configuration is </w:t>
      </w:r>
      <w:r w:rsidRPr="00601FB2">
        <w:rPr>
          <w:b/>
          <w:bCs/>
        </w:rPr>
        <w:t>opinionated but conditional</w:t>
      </w:r>
      <w:r w:rsidRPr="00601FB2">
        <w:t>, enabling quick security setup while allowing full customization.</w:t>
      </w:r>
    </w:p>
    <w:p w14:paraId="1A65EFCC" w14:textId="77777777" w:rsidR="00224AC0" w:rsidRPr="00601FB2" w:rsidRDefault="00000000" w:rsidP="00224AC0">
      <w:pPr>
        <w:spacing w:after="0" w:line="259" w:lineRule="auto"/>
      </w:pPr>
      <w:r>
        <w:pict w14:anchorId="01CB23FB">
          <v:rect id="_x0000_i1581" style="width:0;height:1.5pt" o:hralign="center" o:hrstd="t" o:hr="t" fillcolor="#a0a0a0" stroked="f"/>
        </w:pict>
      </w:r>
    </w:p>
    <w:p w14:paraId="53AD276C" w14:textId="77777777" w:rsidR="00224AC0" w:rsidRPr="00601FB2" w:rsidRDefault="00224AC0" w:rsidP="00224AC0">
      <w:pPr>
        <w:spacing w:after="0" w:line="259" w:lineRule="auto"/>
        <w:rPr>
          <w:b/>
          <w:bCs/>
        </w:rPr>
      </w:pPr>
      <w:r w:rsidRPr="00601FB2">
        <w:rPr>
          <w:b/>
          <w:bCs/>
        </w:rPr>
        <w:t>2️</w:t>
      </w:r>
      <w:r w:rsidRPr="00601FB2">
        <w:rPr>
          <w:rFonts w:ascii="Segoe UI Symbol" w:hAnsi="Segoe UI Symbol" w:cs="Segoe UI Symbol"/>
          <w:b/>
          <w:bCs/>
        </w:rPr>
        <w:t>⃣</w:t>
      </w:r>
      <w:r w:rsidRPr="00601FB2">
        <w:rPr>
          <w:b/>
          <w:bCs/>
        </w:rPr>
        <w:t xml:space="preserve"> Auto-Configuration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2999"/>
        <w:gridCol w:w="3012"/>
      </w:tblGrid>
      <w:tr w:rsidR="00224AC0" w:rsidRPr="00601FB2" w14:paraId="23B04E39" w14:textId="77777777" w:rsidTr="00B72B58">
        <w:trPr>
          <w:tblHeader/>
          <w:tblCellSpacing w:w="15" w:type="dxa"/>
        </w:trPr>
        <w:tc>
          <w:tcPr>
            <w:tcW w:w="0" w:type="auto"/>
            <w:vAlign w:val="center"/>
            <w:hideMark/>
          </w:tcPr>
          <w:p w14:paraId="34CE2A8F" w14:textId="77777777" w:rsidR="00224AC0" w:rsidRPr="00601FB2" w:rsidRDefault="00224AC0" w:rsidP="00B72B58">
            <w:pPr>
              <w:spacing w:after="0" w:line="259" w:lineRule="auto"/>
              <w:rPr>
                <w:b/>
                <w:bCs/>
              </w:rPr>
            </w:pPr>
            <w:r w:rsidRPr="00601FB2">
              <w:rPr>
                <w:b/>
                <w:bCs/>
              </w:rPr>
              <w:t>Class</w:t>
            </w:r>
          </w:p>
        </w:tc>
        <w:tc>
          <w:tcPr>
            <w:tcW w:w="0" w:type="auto"/>
            <w:vAlign w:val="center"/>
            <w:hideMark/>
          </w:tcPr>
          <w:p w14:paraId="64437EFF" w14:textId="77777777" w:rsidR="00224AC0" w:rsidRPr="00601FB2" w:rsidRDefault="00224AC0" w:rsidP="00B72B58">
            <w:pPr>
              <w:spacing w:after="0" w:line="259" w:lineRule="auto"/>
              <w:rPr>
                <w:b/>
                <w:bCs/>
              </w:rPr>
            </w:pPr>
            <w:r w:rsidRPr="00601FB2">
              <w:rPr>
                <w:b/>
                <w:bCs/>
              </w:rPr>
              <w:t>Role</w:t>
            </w:r>
          </w:p>
        </w:tc>
        <w:tc>
          <w:tcPr>
            <w:tcW w:w="0" w:type="auto"/>
            <w:vAlign w:val="center"/>
            <w:hideMark/>
          </w:tcPr>
          <w:p w14:paraId="0C6BEEAE" w14:textId="77777777" w:rsidR="00224AC0" w:rsidRPr="00601FB2" w:rsidRDefault="00224AC0" w:rsidP="00B72B58">
            <w:pPr>
              <w:spacing w:after="0" w:line="259" w:lineRule="auto"/>
              <w:rPr>
                <w:b/>
                <w:bCs/>
              </w:rPr>
            </w:pPr>
            <w:r w:rsidRPr="00601FB2">
              <w:rPr>
                <w:b/>
                <w:bCs/>
              </w:rPr>
              <w:t>Conditions</w:t>
            </w:r>
          </w:p>
        </w:tc>
      </w:tr>
      <w:tr w:rsidR="00224AC0" w:rsidRPr="00601FB2" w14:paraId="28A586E2" w14:textId="77777777" w:rsidTr="00B72B58">
        <w:trPr>
          <w:tblCellSpacing w:w="15" w:type="dxa"/>
        </w:trPr>
        <w:tc>
          <w:tcPr>
            <w:tcW w:w="0" w:type="auto"/>
            <w:vAlign w:val="center"/>
            <w:hideMark/>
          </w:tcPr>
          <w:p w14:paraId="3DB59F59" w14:textId="77777777" w:rsidR="00224AC0" w:rsidRPr="00601FB2" w:rsidRDefault="00224AC0" w:rsidP="00B72B58">
            <w:pPr>
              <w:spacing w:after="0" w:line="259" w:lineRule="auto"/>
            </w:pPr>
            <w:r w:rsidRPr="00601FB2">
              <w:t>SecurityAutoConfiguration</w:t>
            </w:r>
          </w:p>
        </w:tc>
        <w:tc>
          <w:tcPr>
            <w:tcW w:w="0" w:type="auto"/>
            <w:vAlign w:val="center"/>
            <w:hideMark/>
          </w:tcPr>
          <w:p w14:paraId="7BAEED79" w14:textId="77777777" w:rsidR="00224AC0" w:rsidRPr="00601FB2" w:rsidRDefault="00224AC0" w:rsidP="00B72B58">
            <w:pPr>
              <w:spacing w:after="0" w:line="259" w:lineRule="auto"/>
            </w:pPr>
            <w:r w:rsidRPr="00601FB2">
              <w:t>Entry point for Boot security</w:t>
            </w:r>
          </w:p>
        </w:tc>
        <w:tc>
          <w:tcPr>
            <w:tcW w:w="0" w:type="auto"/>
            <w:vAlign w:val="center"/>
            <w:hideMark/>
          </w:tcPr>
          <w:p w14:paraId="00D93A7D" w14:textId="77777777" w:rsidR="00224AC0" w:rsidRPr="00601FB2" w:rsidRDefault="00224AC0" w:rsidP="00B72B58">
            <w:pPr>
              <w:spacing w:after="0" w:line="259" w:lineRule="auto"/>
            </w:pPr>
            <w:r w:rsidRPr="00601FB2">
              <w:t>spring-boot-starter-security on classpath</w:t>
            </w:r>
          </w:p>
        </w:tc>
      </w:tr>
      <w:tr w:rsidR="00224AC0" w:rsidRPr="00601FB2" w14:paraId="6DADF8A3" w14:textId="77777777" w:rsidTr="00B72B58">
        <w:trPr>
          <w:tblCellSpacing w:w="15" w:type="dxa"/>
        </w:trPr>
        <w:tc>
          <w:tcPr>
            <w:tcW w:w="0" w:type="auto"/>
            <w:vAlign w:val="center"/>
            <w:hideMark/>
          </w:tcPr>
          <w:p w14:paraId="71344BCA" w14:textId="77777777" w:rsidR="00224AC0" w:rsidRPr="00601FB2" w:rsidRDefault="00224AC0" w:rsidP="00B72B58">
            <w:pPr>
              <w:spacing w:after="0" w:line="259" w:lineRule="auto"/>
            </w:pPr>
            <w:r w:rsidRPr="00601FB2">
              <w:t>UserDetailsServiceAutoConfiguration</w:t>
            </w:r>
          </w:p>
        </w:tc>
        <w:tc>
          <w:tcPr>
            <w:tcW w:w="0" w:type="auto"/>
            <w:vAlign w:val="center"/>
            <w:hideMark/>
          </w:tcPr>
          <w:p w14:paraId="7E4C78DB" w14:textId="77777777" w:rsidR="00224AC0" w:rsidRPr="00601FB2" w:rsidRDefault="00224AC0" w:rsidP="00B72B58">
            <w:pPr>
              <w:spacing w:after="0" w:line="259" w:lineRule="auto"/>
            </w:pPr>
            <w:r w:rsidRPr="00601FB2">
              <w:t xml:space="preserve">Configures default in-memory </w:t>
            </w:r>
            <w:r w:rsidRPr="00601FB2">
              <w:lastRenderedPageBreak/>
              <w:t>user</w:t>
            </w:r>
          </w:p>
        </w:tc>
        <w:tc>
          <w:tcPr>
            <w:tcW w:w="0" w:type="auto"/>
            <w:vAlign w:val="center"/>
            <w:hideMark/>
          </w:tcPr>
          <w:p w14:paraId="56C56484" w14:textId="77777777" w:rsidR="00224AC0" w:rsidRPr="00601FB2" w:rsidRDefault="00224AC0" w:rsidP="00B72B58">
            <w:pPr>
              <w:spacing w:after="0" w:line="259" w:lineRule="auto"/>
            </w:pPr>
            <w:r w:rsidRPr="00601FB2">
              <w:lastRenderedPageBreak/>
              <w:t xml:space="preserve">No user-defined </w:t>
            </w:r>
            <w:r w:rsidRPr="00601FB2">
              <w:lastRenderedPageBreak/>
              <w:t>UserDetailsService</w:t>
            </w:r>
          </w:p>
        </w:tc>
      </w:tr>
      <w:tr w:rsidR="00224AC0" w:rsidRPr="00601FB2" w14:paraId="4BFE9E73" w14:textId="77777777" w:rsidTr="00B72B58">
        <w:trPr>
          <w:tblCellSpacing w:w="15" w:type="dxa"/>
        </w:trPr>
        <w:tc>
          <w:tcPr>
            <w:tcW w:w="0" w:type="auto"/>
            <w:vAlign w:val="center"/>
            <w:hideMark/>
          </w:tcPr>
          <w:p w14:paraId="46287981" w14:textId="77777777" w:rsidR="00224AC0" w:rsidRPr="00601FB2" w:rsidRDefault="00224AC0" w:rsidP="00B72B58">
            <w:pPr>
              <w:spacing w:after="0" w:line="259" w:lineRule="auto"/>
            </w:pPr>
            <w:r w:rsidRPr="00601FB2">
              <w:lastRenderedPageBreak/>
              <w:t>AuthenticationManagerConfiguration</w:t>
            </w:r>
          </w:p>
        </w:tc>
        <w:tc>
          <w:tcPr>
            <w:tcW w:w="0" w:type="auto"/>
            <w:vAlign w:val="center"/>
            <w:hideMark/>
          </w:tcPr>
          <w:p w14:paraId="19CA201C" w14:textId="77777777" w:rsidR="00224AC0" w:rsidRPr="00601FB2" w:rsidRDefault="00224AC0" w:rsidP="00B72B58">
            <w:pPr>
              <w:spacing w:after="0" w:line="259" w:lineRule="auto"/>
            </w:pPr>
            <w:r w:rsidRPr="00601FB2">
              <w:t>Provides default AuthenticationManager</w:t>
            </w:r>
          </w:p>
        </w:tc>
        <w:tc>
          <w:tcPr>
            <w:tcW w:w="0" w:type="auto"/>
            <w:vAlign w:val="center"/>
            <w:hideMark/>
          </w:tcPr>
          <w:p w14:paraId="7A3E8844" w14:textId="77777777" w:rsidR="00224AC0" w:rsidRPr="00601FB2" w:rsidRDefault="00224AC0" w:rsidP="00B72B58">
            <w:pPr>
              <w:spacing w:after="0" w:line="259" w:lineRule="auto"/>
            </w:pPr>
            <w:r w:rsidRPr="00601FB2">
              <w:t>No user-defined AuthenticationManager</w:t>
            </w:r>
          </w:p>
        </w:tc>
      </w:tr>
      <w:tr w:rsidR="00224AC0" w:rsidRPr="00601FB2" w14:paraId="597F249D" w14:textId="77777777" w:rsidTr="00B72B58">
        <w:trPr>
          <w:tblCellSpacing w:w="15" w:type="dxa"/>
        </w:trPr>
        <w:tc>
          <w:tcPr>
            <w:tcW w:w="0" w:type="auto"/>
            <w:vAlign w:val="center"/>
            <w:hideMark/>
          </w:tcPr>
          <w:p w14:paraId="02118476" w14:textId="77777777" w:rsidR="00224AC0" w:rsidRPr="00601FB2" w:rsidRDefault="00224AC0" w:rsidP="00B72B58">
            <w:pPr>
              <w:spacing w:after="0" w:line="259" w:lineRule="auto"/>
            </w:pPr>
            <w:r w:rsidRPr="00601FB2">
              <w:t>SecurityFilterChainConfiguration</w:t>
            </w:r>
          </w:p>
        </w:tc>
        <w:tc>
          <w:tcPr>
            <w:tcW w:w="0" w:type="auto"/>
            <w:vAlign w:val="center"/>
            <w:hideMark/>
          </w:tcPr>
          <w:p w14:paraId="75135ECF" w14:textId="77777777" w:rsidR="00224AC0" w:rsidRPr="00601FB2" w:rsidRDefault="00224AC0" w:rsidP="00B72B58">
            <w:pPr>
              <w:spacing w:after="0" w:line="259" w:lineRule="auto"/>
            </w:pPr>
            <w:r w:rsidRPr="00601FB2">
              <w:t>Registers default SecurityFilterChain</w:t>
            </w:r>
          </w:p>
        </w:tc>
        <w:tc>
          <w:tcPr>
            <w:tcW w:w="0" w:type="auto"/>
            <w:vAlign w:val="center"/>
            <w:hideMark/>
          </w:tcPr>
          <w:p w14:paraId="03291108" w14:textId="77777777" w:rsidR="00224AC0" w:rsidRPr="00601FB2" w:rsidRDefault="00224AC0" w:rsidP="00B72B58">
            <w:pPr>
              <w:spacing w:after="0" w:line="259" w:lineRule="auto"/>
            </w:pPr>
            <w:r w:rsidRPr="00601FB2">
              <w:t>No custom filter chain defined</w:t>
            </w:r>
          </w:p>
        </w:tc>
      </w:tr>
    </w:tbl>
    <w:p w14:paraId="7DAC8A87" w14:textId="77777777" w:rsidR="00224AC0" w:rsidRPr="00601FB2" w:rsidRDefault="00224AC0" w:rsidP="00224AC0">
      <w:pPr>
        <w:numPr>
          <w:ilvl w:val="0"/>
          <w:numId w:val="1034"/>
        </w:numPr>
        <w:spacing w:after="0" w:line="259" w:lineRule="auto"/>
      </w:pPr>
      <w:r w:rsidRPr="00601FB2">
        <w:rPr>
          <w:b/>
          <w:bCs/>
        </w:rPr>
        <w:t>Conditional beans</w:t>
      </w:r>
      <w:r w:rsidRPr="00601FB2">
        <w:t xml:space="preserve"> prevent overriding user-defined security configurations.</w:t>
      </w:r>
    </w:p>
    <w:p w14:paraId="5F4B58AC" w14:textId="77777777" w:rsidR="00224AC0" w:rsidRPr="00601FB2" w:rsidRDefault="00000000" w:rsidP="00224AC0">
      <w:pPr>
        <w:spacing w:after="0" w:line="259" w:lineRule="auto"/>
      </w:pPr>
      <w:r>
        <w:pict w14:anchorId="69300509">
          <v:rect id="_x0000_i1582" style="width:0;height:1.5pt" o:hralign="center" o:hrstd="t" o:hr="t" fillcolor="#a0a0a0" stroked="f"/>
        </w:pict>
      </w:r>
    </w:p>
    <w:p w14:paraId="6895B398" w14:textId="77777777" w:rsidR="00224AC0" w:rsidRPr="00601FB2" w:rsidRDefault="00224AC0" w:rsidP="00224AC0">
      <w:pPr>
        <w:spacing w:after="0" w:line="259" w:lineRule="auto"/>
        <w:rPr>
          <w:b/>
          <w:bCs/>
        </w:rPr>
      </w:pPr>
      <w:r w:rsidRPr="00601FB2">
        <w:rPr>
          <w:b/>
          <w:bCs/>
        </w:rPr>
        <w:t>3️</w:t>
      </w:r>
      <w:r w:rsidRPr="00601FB2">
        <w:rPr>
          <w:rFonts w:ascii="Segoe UI Symbol" w:hAnsi="Segoe UI Symbol" w:cs="Segoe UI Symbol"/>
          <w:b/>
          <w:bCs/>
        </w:rPr>
        <w:t>⃣</w:t>
      </w:r>
      <w:r w:rsidRPr="00601FB2">
        <w:rPr>
          <w:b/>
          <w:bCs/>
        </w:rPr>
        <w:t xml:space="preserve"> Default Beans Created</w:t>
      </w:r>
    </w:p>
    <w:p w14:paraId="5217CAC0" w14:textId="77777777" w:rsidR="00224AC0" w:rsidRPr="00601FB2" w:rsidRDefault="00224AC0" w:rsidP="00224AC0">
      <w:pPr>
        <w:numPr>
          <w:ilvl w:val="0"/>
          <w:numId w:val="1035"/>
        </w:numPr>
        <w:spacing w:after="0" w:line="259" w:lineRule="auto"/>
      </w:pPr>
      <w:r w:rsidRPr="00601FB2">
        <w:rPr>
          <w:b/>
          <w:bCs/>
        </w:rPr>
        <w:t>InMemoryUserDetailsManager</w:t>
      </w:r>
    </w:p>
    <w:p w14:paraId="75C9FD3D" w14:textId="77777777" w:rsidR="00224AC0" w:rsidRPr="00601FB2" w:rsidRDefault="00224AC0" w:rsidP="00224AC0">
      <w:pPr>
        <w:numPr>
          <w:ilvl w:val="1"/>
          <w:numId w:val="1035"/>
        </w:numPr>
        <w:spacing w:after="0" w:line="259" w:lineRule="auto"/>
      </w:pPr>
      <w:r w:rsidRPr="00601FB2">
        <w:t>Default username: user</w:t>
      </w:r>
    </w:p>
    <w:p w14:paraId="61051707" w14:textId="77777777" w:rsidR="00224AC0" w:rsidRPr="00601FB2" w:rsidRDefault="00224AC0" w:rsidP="00224AC0">
      <w:pPr>
        <w:numPr>
          <w:ilvl w:val="1"/>
          <w:numId w:val="1035"/>
        </w:numPr>
        <w:spacing w:after="0" w:line="259" w:lineRule="auto"/>
      </w:pPr>
      <w:r w:rsidRPr="00601FB2">
        <w:t>Randomly generated password (logged at startup)</w:t>
      </w:r>
    </w:p>
    <w:p w14:paraId="1B5149C7" w14:textId="77777777" w:rsidR="00224AC0" w:rsidRPr="00601FB2" w:rsidRDefault="00224AC0" w:rsidP="00224AC0">
      <w:pPr>
        <w:numPr>
          <w:ilvl w:val="0"/>
          <w:numId w:val="1035"/>
        </w:numPr>
        <w:spacing w:after="0" w:line="259" w:lineRule="auto"/>
      </w:pPr>
      <w:r w:rsidRPr="00601FB2">
        <w:rPr>
          <w:b/>
          <w:bCs/>
        </w:rPr>
        <w:t>PasswordEncoder</w:t>
      </w:r>
    </w:p>
    <w:p w14:paraId="18880FCB" w14:textId="77777777" w:rsidR="00224AC0" w:rsidRPr="00601FB2" w:rsidRDefault="00224AC0" w:rsidP="00224AC0">
      <w:pPr>
        <w:numPr>
          <w:ilvl w:val="1"/>
          <w:numId w:val="1035"/>
        </w:numPr>
        <w:spacing w:after="0" w:line="259" w:lineRule="auto"/>
      </w:pPr>
      <w:r w:rsidRPr="00601FB2">
        <w:t>DelegatingPasswordEncoder supporting bcrypt (default) and legacy encoders</w:t>
      </w:r>
    </w:p>
    <w:p w14:paraId="36D29093" w14:textId="77777777" w:rsidR="00224AC0" w:rsidRPr="00601FB2" w:rsidRDefault="00224AC0" w:rsidP="00224AC0">
      <w:pPr>
        <w:numPr>
          <w:ilvl w:val="0"/>
          <w:numId w:val="1035"/>
        </w:numPr>
        <w:spacing w:after="0" w:line="259" w:lineRule="auto"/>
      </w:pPr>
      <w:r w:rsidRPr="00601FB2">
        <w:rPr>
          <w:b/>
          <w:bCs/>
        </w:rPr>
        <w:t>AuthenticationManager</w:t>
      </w:r>
    </w:p>
    <w:p w14:paraId="47012939" w14:textId="77777777" w:rsidR="00224AC0" w:rsidRPr="00601FB2" w:rsidRDefault="00224AC0" w:rsidP="00224AC0">
      <w:pPr>
        <w:numPr>
          <w:ilvl w:val="1"/>
          <w:numId w:val="1035"/>
        </w:numPr>
        <w:spacing w:after="0" w:line="259" w:lineRule="auto"/>
      </w:pPr>
      <w:r w:rsidRPr="00601FB2">
        <w:t>Uses the auto-configured UserDetailsService and PasswordEncoder</w:t>
      </w:r>
    </w:p>
    <w:p w14:paraId="12975709" w14:textId="77777777" w:rsidR="00224AC0" w:rsidRPr="00601FB2" w:rsidRDefault="00224AC0" w:rsidP="00224AC0">
      <w:pPr>
        <w:numPr>
          <w:ilvl w:val="0"/>
          <w:numId w:val="1035"/>
        </w:numPr>
        <w:spacing w:after="0" w:line="259" w:lineRule="auto"/>
      </w:pPr>
      <w:r w:rsidRPr="00601FB2">
        <w:rPr>
          <w:b/>
          <w:bCs/>
        </w:rPr>
        <w:t>SecurityFilterChain</w:t>
      </w:r>
    </w:p>
    <w:p w14:paraId="52F2BA40" w14:textId="77777777" w:rsidR="00224AC0" w:rsidRPr="00601FB2" w:rsidRDefault="00224AC0" w:rsidP="00224AC0">
      <w:pPr>
        <w:numPr>
          <w:ilvl w:val="1"/>
          <w:numId w:val="1035"/>
        </w:numPr>
        <w:spacing w:after="0" w:line="259" w:lineRule="auto"/>
      </w:pPr>
      <w:r w:rsidRPr="00601FB2">
        <w:t>Intercepts all HTTP requests</w:t>
      </w:r>
    </w:p>
    <w:p w14:paraId="44E01C1D" w14:textId="77777777" w:rsidR="00224AC0" w:rsidRPr="00601FB2" w:rsidRDefault="00224AC0" w:rsidP="00224AC0">
      <w:pPr>
        <w:numPr>
          <w:ilvl w:val="1"/>
          <w:numId w:val="1035"/>
        </w:numPr>
        <w:spacing w:after="0" w:line="259" w:lineRule="auto"/>
      </w:pPr>
      <w:r w:rsidRPr="00601FB2">
        <w:t>Enforces authentication (HTTP Basic / default login page)</w:t>
      </w:r>
    </w:p>
    <w:p w14:paraId="64A36FD5" w14:textId="77777777" w:rsidR="00224AC0" w:rsidRPr="00601FB2" w:rsidRDefault="00224AC0" w:rsidP="00224AC0">
      <w:pPr>
        <w:numPr>
          <w:ilvl w:val="1"/>
          <w:numId w:val="1035"/>
        </w:numPr>
        <w:spacing w:after="0" w:line="259" w:lineRule="auto"/>
      </w:pPr>
      <w:r w:rsidRPr="00601FB2">
        <w:t>Enables CSRF protection by default</w:t>
      </w:r>
    </w:p>
    <w:p w14:paraId="6D061C69" w14:textId="77777777" w:rsidR="00224AC0" w:rsidRPr="00601FB2" w:rsidRDefault="00000000" w:rsidP="00224AC0">
      <w:pPr>
        <w:spacing w:after="0" w:line="259" w:lineRule="auto"/>
      </w:pPr>
      <w:r>
        <w:pict w14:anchorId="723E1498">
          <v:rect id="_x0000_i1583" style="width:0;height:1.5pt" o:hralign="center" o:hrstd="t" o:hr="t" fillcolor="#a0a0a0" stroked="f"/>
        </w:pict>
      </w:r>
    </w:p>
    <w:p w14:paraId="1E7CE6C7" w14:textId="77777777" w:rsidR="00224AC0" w:rsidRPr="00601FB2" w:rsidRDefault="00224AC0" w:rsidP="00224AC0">
      <w:pPr>
        <w:spacing w:after="0" w:line="259" w:lineRule="auto"/>
        <w:rPr>
          <w:b/>
          <w:bCs/>
        </w:rPr>
      </w:pPr>
      <w:r w:rsidRPr="00601FB2">
        <w:rPr>
          <w:b/>
          <w:bCs/>
        </w:rPr>
        <w:t>4️</w:t>
      </w:r>
      <w:r w:rsidRPr="00601FB2">
        <w:rPr>
          <w:rFonts w:ascii="Segoe UI Symbol" w:hAnsi="Segoe UI Symbol" w:cs="Segoe UI Symbol"/>
          <w:b/>
          <w:bCs/>
        </w:rPr>
        <w:t>⃣</w:t>
      </w:r>
      <w:r w:rsidRPr="00601FB2">
        <w:rPr>
          <w:b/>
          <w:bCs/>
        </w:rPr>
        <w:t xml:space="preserve"> Internal Wiring</w:t>
      </w:r>
    </w:p>
    <w:p w14:paraId="38AE12DF" w14:textId="77777777" w:rsidR="00224AC0" w:rsidRPr="00601FB2" w:rsidRDefault="00224AC0" w:rsidP="00224AC0">
      <w:pPr>
        <w:spacing w:after="0" w:line="259" w:lineRule="auto"/>
        <w:rPr>
          <w:b/>
          <w:bCs/>
        </w:rPr>
      </w:pPr>
      <w:r w:rsidRPr="00601FB2">
        <w:rPr>
          <w:b/>
          <w:bCs/>
        </w:rPr>
        <w:t>A. Conditional Logic</w:t>
      </w:r>
    </w:p>
    <w:p w14:paraId="0916BFCB" w14:textId="77777777" w:rsidR="00224AC0" w:rsidRPr="00601FB2" w:rsidRDefault="00224AC0" w:rsidP="00224AC0">
      <w:pPr>
        <w:spacing w:after="0" w:line="259" w:lineRule="auto"/>
      </w:pPr>
      <w:r w:rsidRPr="00601FB2">
        <w:t>@Bean</w:t>
      </w:r>
    </w:p>
    <w:p w14:paraId="48C88CDD" w14:textId="77777777" w:rsidR="00224AC0" w:rsidRPr="00601FB2" w:rsidRDefault="00224AC0" w:rsidP="00224AC0">
      <w:pPr>
        <w:spacing w:after="0" w:line="259" w:lineRule="auto"/>
      </w:pPr>
      <w:r w:rsidRPr="00601FB2">
        <w:t>@ConditionalOnMissingBean(UserDetailsService.class)</w:t>
      </w:r>
    </w:p>
    <w:p w14:paraId="50D0C404" w14:textId="77777777" w:rsidR="00224AC0" w:rsidRPr="00601FB2" w:rsidRDefault="00224AC0" w:rsidP="00224AC0">
      <w:pPr>
        <w:spacing w:after="0" w:line="259" w:lineRule="auto"/>
      </w:pPr>
      <w:r w:rsidRPr="00601FB2">
        <w:t>public InMemoryUserDetailsManager defaultUserDetailsService() {</w:t>
      </w:r>
    </w:p>
    <w:p w14:paraId="73FC9D19" w14:textId="77777777" w:rsidR="00224AC0" w:rsidRPr="00601FB2" w:rsidRDefault="00224AC0" w:rsidP="00224AC0">
      <w:pPr>
        <w:spacing w:after="0" w:line="259" w:lineRule="auto"/>
      </w:pPr>
      <w:r w:rsidRPr="00601FB2">
        <w:t xml:space="preserve">    return new InMemoryUserDetailsManager(</w:t>
      </w:r>
    </w:p>
    <w:p w14:paraId="3D23CB82" w14:textId="77777777" w:rsidR="00224AC0" w:rsidRPr="00601FB2" w:rsidRDefault="00224AC0" w:rsidP="00224AC0">
      <w:pPr>
        <w:spacing w:after="0" w:line="259" w:lineRule="auto"/>
      </w:pPr>
      <w:r w:rsidRPr="00601FB2">
        <w:t xml:space="preserve">        User.withUsername("user").password(passwordEncoder().encode(generatedPassword)).roles("USER").build()</w:t>
      </w:r>
    </w:p>
    <w:p w14:paraId="214304C8" w14:textId="77777777" w:rsidR="00224AC0" w:rsidRPr="00601FB2" w:rsidRDefault="00224AC0" w:rsidP="00224AC0">
      <w:pPr>
        <w:spacing w:after="0" w:line="259" w:lineRule="auto"/>
      </w:pPr>
      <w:r w:rsidRPr="00601FB2">
        <w:t xml:space="preserve">    );</w:t>
      </w:r>
    </w:p>
    <w:p w14:paraId="231B3C3B" w14:textId="77777777" w:rsidR="00224AC0" w:rsidRPr="00601FB2" w:rsidRDefault="00224AC0" w:rsidP="00224AC0">
      <w:pPr>
        <w:spacing w:after="0" w:line="259" w:lineRule="auto"/>
      </w:pPr>
      <w:r w:rsidRPr="00601FB2">
        <w:t>}</w:t>
      </w:r>
    </w:p>
    <w:p w14:paraId="66E27986" w14:textId="77777777" w:rsidR="00224AC0" w:rsidRPr="00601FB2" w:rsidRDefault="00224AC0" w:rsidP="00224AC0">
      <w:pPr>
        <w:numPr>
          <w:ilvl w:val="0"/>
          <w:numId w:val="1036"/>
        </w:numPr>
        <w:spacing w:after="0" w:line="259" w:lineRule="auto"/>
      </w:pPr>
      <w:r w:rsidRPr="00601FB2">
        <w:t>Only registered if no custom UserDetailsService exists.</w:t>
      </w:r>
    </w:p>
    <w:p w14:paraId="195CFE92" w14:textId="77777777" w:rsidR="00224AC0" w:rsidRPr="00601FB2" w:rsidRDefault="00224AC0" w:rsidP="00224AC0">
      <w:pPr>
        <w:numPr>
          <w:ilvl w:val="0"/>
          <w:numId w:val="1036"/>
        </w:numPr>
        <w:spacing w:after="0" w:line="259" w:lineRule="auto"/>
      </w:pPr>
      <w:r w:rsidRPr="00601FB2">
        <w:t xml:space="preserve">Generated password is </w:t>
      </w:r>
      <w:r w:rsidRPr="00601FB2">
        <w:rPr>
          <w:b/>
          <w:bCs/>
        </w:rPr>
        <w:t>ephemeral</w:t>
      </w:r>
      <w:r w:rsidRPr="00601FB2">
        <w:t xml:space="preserve"> (printed to console at startup).</w:t>
      </w:r>
    </w:p>
    <w:p w14:paraId="1F9EE84E" w14:textId="77777777" w:rsidR="00224AC0" w:rsidRPr="00601FB2" w:rsidRDefault="00224AC0" w:rsidP="00224AC0">
      <w:pPr>
        <w:spacing w:after="0" w:line="259" w:lineRule="auto"/>
        <w:rPr>
          <w:b/>
          <w:bCs/>
        </w:rPr>
      </w:pPr>
      <w:r w:rsidRPr="00601FB2">
        <w:rPr>
          <w:b/>
          <w:bCs/>
        </w:rPr>
        <w:t>B. Filter Chain Registration</w:t>
      </w:r>
    </w:p>
    <w:p w14:paraId="2E42B3D5" w14:textId="77777777" w:rsidR="00224AC0" w:rsidRPr="00601FB2" w:rsidRDefault="00224AC0" w:rsidP="00224AC0">
      <w:pPr>
        <w:numPr>
          <w:ilvl w:val="0"/>
          <w:numId w:val="1037"/>
        </w:numPr>
        <w:spacing w:after="0" w:line="259" w:lineRule="auto"/>
      </w:pPr>
      <w:r w:rsidRPr="00601FB2">
        <w:t>Spring Boot registers a SecurityFilterChain bean via auto-configuration.</w:t>
      </w:r>
    </w:p>
    <w:p w14:paraId="4FF9AE65" w14:textId="77777777" w:rsidR="00224AC0" w:rsidRPr="00601FB2" w:rsidRDefault="00224AC0" w:rsidP="00224AC0">
      <w:pPr>
        <w:numPr>
          <w:ilvl w:val="0"/>
          <w:numId w:val="1037"/>
        </w:numPr>
        <w:spacing w:after="0" w:line="259" w:lineRule="auto"/>
      </w:pPr>
      <w:r w:rsidRPr="00601FB2">
        <w:t>Chain includes:</w:t>
      </w:r>
    </w:p>
    <w:p w14:paraId="38A4457D" w14:textId="77777777" w:rsidR="00224AC0" w:rsidRPr="00601FB2" w:rsidRDefault="00224AC0" w:rsidP="00224AC0">
      <w:pPr>
        <w:numPr>
          <w:ilvl w:val="1"/>
          <w:numId w:val="1037"/>
        </w:numPr>
        <w:spacing w:after="0" w:line="259" w:lineRule="auto"/>
      </w:pPr>
      <w:r w:rsidRPr="00601FB2">
        <w:t>UsernamePasswordAuthenticationFilter</w:t>
      </w:r>
    </w:p>
    <w:p w14:paraId="110A9C5D" w14:textId="77777777" w:rsidR="00224AC0" w:rsidRPr="00601FB2" w:rsidRDefault="00224AC0" w:rsidP="00224AC0">
      <w:pPr>
        <w:numPr>
          <w:ilvl w:val="1"/>
          <w:numId w:val="1037"/>
        </w:numPr>
        <w:spacing w:after="0" w:line="259" w:lineRule="auto"/>
      </w:pPr>
      <w:r w:rsidRPr="00601FB2">
        <w:t>BasicAuthenticationFilter</w:t>
      </w:r>
    </w:p>
    <w:p w14:paraId="5F1D47FE" w14:textId="77777777" w:rsidR="00224AC0" w:rsidRPr="00601FB2" w:rsidRDefault="00224AC0" w:rsidP="00224AC0">
      <w:pPr>
        <w:numPr>
          <w:ilvl w:val="1"/>
          <w:numId w:val="1037"/>
        </w:numPr>
        <w:spacing w:after="0" w:line="259" w:lineRule="auto"/>
      </w:pPr>
      <w:r w:rsidRPr="00601FB2">
        <w:t>CsrfFilter</w:t>
      </w:r>
    </w:p>
    <w:p w14:paraId="015FBB8F" w14:textId="77777777" w:rsidR="00224AC0" w:rsidRPr="00601FB2" w:rsidRDefault="00224AC0" w:rsidP="00224AC0">
      <w:pPr>
        <w:numPr>
          <w:ilvl w:val="1"/>
          <w:numId w:val="1037"/>
        </w:numPr>
        <w:spacing w:after="0" w:line="259" w:lineRule="auto"/>
      </w:pPr>
      <w:r w:rsidRPr="00601FB2">
        <w:t>ExceptionTranslationFilter</w:t>
      </w:r>
    </w:p>
    <w:p w14:paraId="50AB2016" w14:textId="77777777" w:rsidR="00224AC0" w:rsidRPr="00601FB2" w:rsidRDefault="00224AC0" w:rsidP="00224AC0">
      <w:pPr>
        <w:numPr>
          <w:ilvl w:val="0"/>
          <w:numId w:val="1037"/>
        </w:numPr>
        <w:spacing w:after="0" w:line="259" w:lineRule="auto"/>
      </w:pPr>
      <w:r w:rsidRPr="00601FB2">
        <w:t>Intercepts all HTTP requests unless user-defined filter chain exists.</w:t>
      </w:r>
    </w:p>
    <w:p w14:paraId="4FFABC3E" w14:textId="77777777" w:rsidR="00224AC0" w:rsidRPr="00601FB2" w:rsidRDefault="00224AC0" w:rsidP="00224AC0">
      <w:pPr>
        <w:spacing w:after="0" w:line="259" w:lineRule="auto"/>
        <w:rPr>
          <w:b/>
          <w:bCs/>
        </w:rPr>
      </w:pPr>
      <w:r w:rsidRPr="00601FB2">
        <w:rPr>
          <w:b/>
          <w:bCs/>
        </w:rPr>
        <w:t>C. Back-off Mechanism</w:t>
      </w:r>
    </w:p>
    <w:p w14:paraId="61146A11" w14:textId="77777777" w:rsidR="00224AC0" w:rsidRPr="00601FB2" w:rsidRDefault="00224AC0" w:rsidP="00224AC0">
      <w:pPr>
        <w:numPr>
          <w:ilvl w:val="0"/>
          <w:numId w:val="1038"/>
        </w:numPr>
        <w:spacing w:after="0" w:line="259" w:lineRule="auto"/>
      </w:pPr>
      <w:r w:rsidRPr="00601FB2">
        <w:lastRenderedPageBreak/>
        <w:t>If you define any of the following beans:</w:t>
      </w:r>
    </w:p>
    <w:p w14:paraId="6735FC51" w14:textId="77777777" w:rsidR="00224AC0" w:rsidRPr="00601FB2" w:rsidRDefault="00224AC0" w:rsidP="00224AC0">
      <w:pPr>
        <w:numPr>
          <w:ilvl w:val="1"/>
          <w:numId w:val="1038"/>
        </w:numPr>
        <w:spacing w:after="0" w:line="259" w:lineRule="auto"/>
      </w:pPr>
      <w:r w:rsidRPr="00601FB2">
        <w:t>UserDetailsService</w:t>
      </w:r>
    </w:p>
    <w:p w14:paraId="1D1DB015" w14:textId="77777777" w:rsidR="00224AC0" w:rsidRPr="00601FB2" w:rsidRDefault="00224AC0" w:rsidP="00224AC0">
      <w:pPr>
        <w:numPr>
          <w:ilvl w:val="1"/>
          <w:numId w:val="1038"/>
        </w:numPr>
        <w:spacing w:after="0" w:line="259" w:lineRule="auto"/>
      </w:pPr>
      <w:r w:rsidRPr="00601FB2">
        <w:t>AuthenticationManager</w:t>
      </w:r>
    </w:p>
    <w:p w14:paraId="16F8C463" w14:textId="77777777" w:rsidR="00224AC0" w:rsidRPr="00601FB2" w:rsidRDefault="00224AC0" w:rsidP="00224AC0">
      <w:pPr>
        <w:numPr>
          <w:ilvl w:val="1"/>
          <w:numId w:val="1038"/>
        </w:numPr>
        <w:spacing w:after="0" w:line="259" w:lineRule="auto"/>
      </w:pPr>
      <w:r w:rsidRPr="00601FB2">
        <w:t>SecurityFilterChain</w:t>
      </w:r>
    </w:p>
    <w:p w14:paraId="6092CAA0" w14:textId="77777777" w:rsidR="00224AC0" w:rsidRPr="00601FB2" w:rsidRDefault="00224AC0" w:rsidP="00224AC0">
      <w:pPr>
        <w:numPr>
          <w:ilvl w:val="0"/>
          <w:numId w:val="1038"/>
        </w:numPr>
        <w:spacing w:after="0" w:line="259" w:lineRule="auto"/>
      </w:pPr>
      <w:r w:rsidRPr="00601FB2">
        <w:t xml:space="preserve">Boot </w:t>
      </w:r>
      <w:r w:rsidRPr="00601FB2">
        <w:rPr>
          <w:b/>
          <w:bCs/>
        </w:rPr>
        <w:t>does not auto-configure defaults</w:t>
      </w:r>
      <w:r w:rsidRPr="00601FB2">
        <w:t xml:space="preserve"> → user has full control</w:t>
      </w:r>
    </w:p>
    <w:p w14:paraId="7A7452F5" w14:textId="77777777" w:rsidR="00224AC0" w:rsidRPr="00601FB2" w:rsidRDefault="00000000" w:rsidP="00224AC0">
      <w:pPr>
        <w:spacing w:after="0" w:line="259" w:lineRule="auto"/>
      </w:pPr>
      <w:r>
        <w:pict w14:anchorId="52A8F265">
          <v:rect id="_x0000_i1584" style="width:0;height:1.5pt" o:hralign="center" o:hrstd="t" o:hr="t" fillcolor="#a0a0a0" stroked="f"/>
        </w:pict>
      </w:r>
    </w:p>
    <w:p w14:paraId="5B9F845A" w14:textId="77777777" w:rsidR="00224AC0" w:rsidRPr="00601FB2" w:rsidRDefault="00224AC0" w:rsidP="00224AC0">
      <w:pPr>
        <w:spacing w:after="0" w:line="259" w:lineRule="auto"/>
        <w:rPr>
          <w:b/>
          <w:bCs/>
        </w:rPr>
      </w:pPr>
      <w:r w:rsidRPr="00601FB2">
        <w:rPr>
          <w:b/>
          <w:bCs/>
        </w:rPr>
        <w:t>5️</w:t>
      </w:r>
      <w:r w:rsidRPr="00601FB2">
        <w:rPr>
          <w:rFonts w:ascii="Segoe UI Symbol" w:hAnsi="Segoe UI Symbol" w:cs="Segoe UI Symbol"/>
          <w:b/>
          <w:bCs/>
        </w:rPr>
        <w:t>⃣</w:t>
      </w:r>
      <w:r w:rsidRPr="00601FB2">
        <w:rPr>
          <w:b/>
          <w:bCs/>
        </w:rPr>
        <w:t xml:space="preserve"> Execution Flow</w:t>
      </w:r>
    </w:p>
    <w:p w14:paraId="11A55A92" w14:textId="77777777" w:rsidR="00224AC0" w:rsidRPr="00601FB2" w:rsidRDefault="00224AC0" w:rsidP="00224AC0">
      <w:pPr>
        <w:numPr>
          <w:ilvl w:val="0"/>
          <w:numId w:val="1039"/>
        </w:numPr>
        <w:spacing w:after="0" w:line="259" w:lineRule="auto"/>
      </w:pPr>
      <w:r w:rsidRPr="00601FB2">
        <w:t>Boot detects spring-boot-starter-security on classpath</w:t>
      </w:r>
    </w:p>
    <w:p w14:paraId="0F905FC5" w14:textId="77777777" w:rsidR="00224AC0" w:rsidRPr="00601FB2" w:rsidRDefault="00224AC0" w:rsidP="00224AC0">
      <w:pPr>
        <w:numPr>
          <w:ilvl w:val="0"/>
          <w:numId w:val="1039"/>
        </w:numPr>
        <w:spacing w:after="0" w:line="259" w:lineRule="auto"/>
      </w:pPr>
      <w:r w:rsidRPr="00601FB2">
        <w:t>Registers default UserDetailsService, PasswordEncoder, and AuthenticationManager</w:t>
      </w:r>
    </w:p>
    <w:p w14:paraId="30B6BC0B" w14:textId="77777777" w:rsidR="00224AC0" w:rsidRPr="00601FB2" w:rsidRDefault="00224AC0" w:rsidP="00224AC0">
      <w:pPr>
        <w:numPr>
          <w:ilvl w:val="0"/>
          <w:numId w:val="1039"/>
        </w:numPr>
        <w:spacing w:after="0" w:line="259" w:lineRule="auto"/>
      </w:pPr>
      <w:r w:rsidRPr="00601FB2">
        <w:t>Registers SecurityFilterChain intercepting all requests</w:t>
      </w:r>
    </w:p>
    <w:p w14:paraId="6D58C3AA" w14:textId="77777777" w:rsidR="00224AC0" w:rsidRPr="00601FB2" w:rsidRDefault="00224AC0" w:rsidP="00224AC0">
      <w:pPr>
        <w:numPr>
          <w:ilvl w:val="0"/>
          <w:numId w:val="1039"/>
        </w:numPr>
        <w:spacing w:after="0" w:line="259" w:lineRule="auto"/>
      </w:pPr>
      <w:r w:rsidRPr="00601FB2">
        <w:t>Applies default authentication (HTTP Basic) and CSRF protection</w:t>
      </w:r>
    </w:p>
    <w:p w14:paraId="01575084" w14:textId="77777777" w:rsidR="00224AC0" w:rsidRPr="00601FB2" w:rsidRDefault="00224AC0" w:rsidP="00224AC0">
      <w:pPr>
        <w:numPr>
          <w:ilvl w:val="0"/>
          <w:numId w:val="1039"/>
        </w:numPr>
        <w:spacing w:after="0" w:line="259" w:lineRule="auto"/>
      </w:pPr>
      <w:r w:rsidRPr="00601FB2">
        <w:t>Logs the default password at startup</w:t>
      </w:r>
    </w:p>
    <w:p w14:paraId="0DB87FE5" w14:textId="77777777" w:rsidR="00224AC0" w:rsidRPr="00601FB2" w:rsidRDefault="00224AC0" w:rsidP="00224AC0">
      <w:pPr>
        <w:spacing w:after="0" w:line="259" w:lineRule="auto"/>
      </w:pPr>
      <w:r w:rsidRPr="00601FB2">
        <w:t>At runtime, incoming HTTP requests go through the filter chain, authentication is delegated to AuthenticationManager, and authorization rules are applied.</w:t>
      </w:r>
    </w:p>
    <w:p w14:paraId="7A0F208C" w14:textId="77777777" w:rsidR="00224AC0" w:rsidRPr="00601FB2" w:rsidRDefault="00000000" w:rsidP="00224AC0">
      <w:pPr>
        <w:spacing w:after="0" w:line="259" w:lineRule="auto"/>
      </w:pPr>
      <w:r>
        <w:pict w14:anchorId="3667EB2D">
          <v:rect id="_x0000_i1585" style="width:0;height:1.5pt" o:hralign="center" o:hrstd="t" o:hr="t" fillcolor="#a0a0a0" stroked="f"/>
        </w:pict>
      </w:r>
    </w:p>
    <w:p w14:paraId="31609495" w14:textId="77777777" w:rsidR="00224AC0" w:rsidRPr="00601FB2" w:rsidRDefault="00224AC0" w:rsidP="00224AC0">
      <w:pPr>
        <w:spacing w:after="0" w:line="259" w:lineRule="auto"/>
        <w:rPr>
          <w:b/>
          <w:bCs/>
        </w:rPr>
      </w:pPr>
      <w:r w:rsidRPr="00601FB2">
        <w:rPr>
          <w:b/>
          <w:bCs/>
        </w:rPr>
        <w:t>6️</w:t>
      </w:r>
      <w:r w:rsidRPr="00601FB2">
        <w:rPr>
          <w:rFonts w:ascii="Segoe UI Symbol" w:hAnsi="Segoe UI Symbol" w:cs="Segoe UI Symbol"/>
          <w:b/>
          <w:bCs/>
        </w:rPr>
        <w:t>⃣</w:t>
      </w:r>
      <w:r w:rsidRPr="00601FB2">
        <w:rPr>
          <w:b/>
          <w:bCs/>
        </w:rPr>
        <w:t xml:space="preserve"> Production Considerations</w:t>
      </w:r>
    </w:p>
    <w:p w14:paraId="6130E1C8" w14:textId="77777777" w:rsidR="00224AC0" w:rsidRPr="00601FB2" w:rsidRDefault="00224AC0" w:rsidP="00224AC0">
      <w:pPr>
        <w:numPr>
          <w:ilvl w:val="0"/>
          <w:numId w:val="1040"/>
        </w:numPr>
        <w:spacing w:after="0" w:line="259" w:lineRule="auto"/>
      </w:pPr>
      <w:r w:rsidRPr="00601FB2">
        <w:rPr>
          <w:b/>
          <w:bCs/>
        </w:rPr>
        <w:t>Never rely on default credentials</w:t>
      </w:r>
      <w:r w:rsidRPr="00601FB2">
        <w:t xml:space="preserve"> → define custom UserDetailsService or use OAuth2/JWT</w:t>
      </w:r>
    </w:p>
    <w:p w14:paraId="2B52A4B4" w14:textId="77777777" w:rsidR="00224AC0" w:rsidRPr="00601FB2" w:rsidRDefault="00224AC0" w:rsidP="00224AC0">
      <w:pPr>
        <w:numPr>
          <w:ilvl w:val="0"/>
          <w:numId w:val="1040"/>
        </w:numPr>
        <w:spacing w:after="0" w:line="259" w:lineRule="auto"/>
      </w:pPr>
      <w:r w:rsidRPr="00601FB2">
        <w:rPr>
          <w:b/>
          <w:bCs/>
        </w:rPr>
        <w:t>Explicitly define SecurityFilterChain</w:t>
      </w:r>
      <w:r w:rsidRPr="00601FB2">
        <w:t xml:space="preserve"> for REST APIs (stateless)</w:t>
      </w:r>
    </w:p>
    <w:p w14:paraId="1C854836" w14:textId="77777777" w:rsidR="00224AC0" w:rsidRPr="00601FB2" w:rsidRDefault="00224AC0" w:rsidP="00224AC0">
      <w:pPr>
        <w:numPr>
          <w:ilvl w:val="0"/>
          <w:numId w:val="1040"/>
        </w:numPr>
        <w:spacing w:after="0" w:line="259" w:lineRule="auto"/>
      </w:pPr>
      <w:r w:rsidRPr="00601FB2">
        <w:rPr>
          <w:b/>
          <w:bCs/>
        </w:rPr>
        <w:t>Disable CSRF</w:t>
      </w:r>
      <w:r w:rsidRPr="00601FB2">
        <w:t xml:space="preserve"> if API-only app:</w:t>
      </w:r>
    </w:p>
    <w:p w14:paraId="403009A6" w14:textId="77777777" w:rsidR="00224AC0" w:rsidRPr="00601FB2" w:rsidRDefault="00224AC0" w:rsidP="00224AC0">
      <w:pPr>
        <w:spacing w:after="0" w:line="259" w:lineRule="auto"/>
      </w:pPr>
      <w:r w:rsidRPr="00601FB2">
        <w:t>http.csrf().disable();</w:t>
      </w:r>
    </w:p>
    <w:p w14:paraId="0DEEEA78" w14:textId="77777777" w:rsidR="00224AC0" w:rsidRPr="00601FB2" w:rsidRDefault="00224AC0" w:rsidP="00224AC0">
      <w:pPr>
        <w:numPr>
          <w:ilvl w:val="0"/>
          <w:numId w:val="1041"/>
        </w:numPr>
        <w:spacing w:after="0" w:line="259" w:lineRule="auto"/>
      </w:pPr>
      <w:r w:rsidRPr="00601FB2">
        <w:rPr>
          <w:b/>
          <w:bCs/>
        </w:rPr>
        <w:t>Externalize secrets</w:t>
      </w:r>
      <w:r w:rsidRPr="00601FB2">
        <w:t xml:space="preserve"> via Vault, AWS Secrets Manager, or environment variables</w:t>
      </w:r>
    </w:p>
    <w:p w14:paraId="21A5A3CF" w14:textId="77777777" w:rsidR="00224AC0" w:rsidRPr="00601FB2" w:rsidRDefault="00224AC0" w:rsidP="00224AC0">
      <w:pPr>
        <w:numPr>
          <w:ilvl w:val="0"/>
          <w:numId w:val="1041"/>
        </w:numPr>
        <w:spacing w:after="0" w:line="259" w:lineRule="auto"/>
      </w:pPr>
      <w:r w:rsidRPr="00601FB2">
        <w:rPr>
          <w:b/>
          <w:bCs/>
        </w:rPr>
        <w:t>Audit and monitor security filters</w:t>
      </w:r>
      <w:r w:rsidRPr="00601FB2">
        <w:t xml:space="preserve"> in high-throughput environments</w:t>
      </w:r>
    </w:p>
    <w:p w14:paraId="6A8A0819" w14:textId="77777777" w:rsidR="00224AC0" w:rsidRPr="00601FB2" w:rsidRDefault="00000000" w:rsidP="00224AC0">
      <w:pPr>
        <w:spacing w:after="0" w:line="259" w:lineRule="auto"/>
      </w:pPr>
      <w:r>
        <w:pict w14:anchorId="4BB5F90F">
          <v:rect id="_x0000_i1586" style="width:0;height:1.5pt" o:hralign="center" o:hrstd="t" o:hr="t" fillcolor="#a0a0a0" stroked="f"/>
        </w:pict>
      </w:r>
    </w:p>
    <w:p w14:paraId="4C65A75C" w14:textId="77777777" w:rsidR="00224AC0" w:rsidRPr="00601FB2" w:rsidRDefault="00224AC0" w:rsidP="00224AC0">
      <w:pPr>
        <w:spacing w:after="0" w:line="259" w:lineRule="auto"/>
        <w:rPr>
          <w:b/>
          <w:bCs/>
        </w:rPr>
      </w:pPr>
      <w:r w:rsidRPr="00601FB2">
        <w:rPr>
          <w:b/>
          <w:bCs/>
        </w:rPr>
        <w:t>7️</w:t>
      </w:r>
      <w:r w:rsidRPr="00601FB2">
        <w:rPr>
          <w:rFonts w:ascii="Segoe UI Symbol" w:hAnsi="Segoe UI Symbol" w:cs="Segoe UI Symbol"/>
          <w:b/>
          <w:bCs/>
        </w:rPr>
        <w:t>⃣</w:t>
      </w:r>
      <w:r w:rsidRPr="00601FB2">
        <w:rPr>
          <w:b/>
          <w:bCs/>
        </w:rPr>
        <w:t xml:space="preserve"> Interview-Ready One-Liner</w:t>
      </w:r>
    </w:p>
    <w:p w14:paraId="72D24D0F" w14:textId="77777777" w:rsidR="00224AC0" w:rsidRPr="00601FB2" w:rsidRDefault="00224AC0" w:rsidP="00224AC0">
      <w:pPr>
        <w:spacing w:after="0" w:line="259" w:lineRule="auto"/>
      </w:pPr>
      <w:r w:rsidRPr="00601FB2">
        <w:rPr>
          <w:b/>
          <w:bCs/>
        </w:rPr>
        <w:t>Spring Boot auto-configures security by conditionally registering UserDetailsService, AuthenticationManager, PasswordEncoder, and a default SecurityFilterChain if spring-boot-starter-security is on the classpath, backing off whenever user-defined beans exist, with HTTP Basic and CSRF enabled by default.</w:t>
      </w:r>
    </w:p>
    <w:p w14:paraId="08E33416" w14:textId="77777777" w:rsidR="00224AC0" w:rsidRPr="00601FB2" w:rsidRDefault="00224AC0" w:rsidP="00224AC0">
      <w:pPr>
        <w:spacing w:after="0"/>
      </w:pPr>
    </w:p>
    <w:p w14:paraId="06287A26" w14:textId="77777777" w:rsidR="00224AC0" w:rsidRPr="00224AC0" w:rsidRDefault="00224AC0" w:rsidP="00224AC0">
      <w:pPr>
        <w:rPr>
          <w:b/>
          <w:bCs/>
          <w:color w:val="EE0000"/>
          <w:sz w:val="24"/>
          <w:szCs w:val="24"/>
          <w:lang w:val="en-IN"/>
        </w:rPr>
      </w:pPr>
      <w:r w:rsidRPr="00224AC0">
        <w:rPr>
          <w:b/>
          <w:bCs/>
          <w:color w:val="EE0000"/>
          <w:sz w:val="24"/>
          <w:szCs w:val="24"/>
          <w:lang w:val="en-IN"/>
        </w:rPr>
        <w:t>3.  Disabling default security safely.</w:t>
      </w:r>
    </w:p>
    <w:p w14:paraId="179E89D6" w14:textId="77777777" w:rsidR="00224AC0" w:rsidRPr="00601FB2" w:rsidRDefault="00224AC0" w:rsidP="00224AC0">
      <w:pPr>
        <w:spacing w:after="0" w:line="259" w:lineRule="auto"/>
        <w:rPr>
          <w:b/>
          <w:bCs/>
        </w:rPr>
      </w:pPr>
      <w:r w:rsidRPr="00601FB2">
        <w:rPr>
          <w:b/>
          <w:bCs/>
        </w:rPr>
        <w:t>Disabling Default Spring Boot Security Safely</w:t>
      </w:r>
    </w:p>
    <w:p w14:paraId="381A9289" w14:textId="77777777" w:rsidR="00224AC0" w:rsidRPr="00601FB2" w:rsidRDefault="00224AC0" w:rsidP="00224AC0">
      <w:pPr>
        <w:spacing w:after="0" w:line="259" w:lineRule="auto"/>
        <w:rPr>
          <w:b/>
          <w:bCs/>
        </w:rPr>
      </w:pPr>
      <w:r w:rsidRPr="00601FB2">
        <w:rPr>
          <w:b/>
          <w:bCs/>
        </w:rPr>
        <w:t>1️</w:t>
      </w:r>
      <w:r w:rsidRPr="00601FB2">
        <w:rPr>
          <w:rFonts w:ascii="Segoe UI Symbol" w:hAnsi="Segoe UI Symbol" w:cs="Segoe UI Symbol"/>
          <w:b/>
          <w:bCs/>
        </w:rPr>
        <w:t>⃣</w:t>
      </w:r>
      <w:r w:rsidRPr="00601FB2">
        <w:rPr>
          <w:b/>
          <w:bCs/>
        </w:rPr>
        <w:t xml:space="preserve"> Executive Summary (Interview-Ready)</w:t>
      </w:r>
    </w:p>
    <w:p w14:paraId="6E7469A8" w14:textId="77777777" w:rsidR="00224AC0" w:rsidRPr="00601FB2" w:rsidRDefault="00224AC0" w:rsidP="00224AC0">
      <w:pPr>
        <w:spacing w:after="0" w:line="259" w:lineRule="auto"/>
      </w:pPr>
      <w:r w:rsidRPr="00601FB2">
        <w:rPr>
          <w:b/>
          <w:bCs/>
        </w:rPr>
        <w:t>Spring Boot auto-configures default security if spring-boot-starter-security is present. To disable it safely, you need to either remove the starter or override the auto-configuration by defining your own SecurityFilterChain bean, ensuring that Spring does not fall back to the default in-memory user and HTTP Basic setup.</w:t>
      </w:r>
    </w:p>
    <w:p w14:paraId="030654B6" w14:textId="77777777" w:rsidR="00224AC0" w:rsidRPr="00601FB2" w:rsidRDefault="00224AC0" w:rsidP="00224AC0">
      <w:pPr>
        <w:spacing w:after="0" w:line="259" w:lineRule="auto"/>
      </w:pPr>
      <w:r w:rsidRPr="00601FB2">
        <w:t>Key insight:</w:t>
      </w:r>
    </w:p>
    <w:p w14:paraId="24EC7534" w14:textId="77777777" w:rsidR="00224AC0" w:rsidRPr="00601FB2" w:rsidRDefault="00224AC0" w:rsidP="00224AC0">
      <w:pPr>
        <w:numPr>
          <w:ilvl w:val="0"/>
          <w:numId w:val="1042"/>
        </w:numPr>
        <w:spacing w:after="0" w:line="259" w:lineRule="auto"/>
      </w:pPr>
      <w:r w:rsidRPr="00601FB2">
        <w:t xml:space="preserve">Simply excluding the starter or disabling auto-configuration </w:t>
      </w:r>
      <w:r w:rsidRPr="00601FB2">
        <w:rPr>
          <w:b/>
          <w:bCs/>
        </w:rPr>
        <w:t>without providing an explicit filter chain can leave your app unprotected or in an undefined state</w:t>
      </w:r>
      <w:r w:rsidRPr="00601FB2">
        <w:t>.</w:t>
      </w:r>
    </w:p>
    <w:p w14:paraId="1E591061" w14:textId="77777777" w:rsidR="00224AC0" w:rsidRPr="00601FB2" w:rsidRDefault="00000000" w:rsidP="00224AC0">
      <w:pPr>
        <w:spacing w:after="0" w:line="259" w:lineRule="auto"/>
      </w:pPr>
      <w:r>
        <w:pict w14:anchorId="198865F7">
          <v:rect id="_x0000_i1587" style="width:0;height:1.5pt" o:hralign="center" o:hrstd="t" o:hr="t" fillcolor="#a0a0a0" stroked="f"/>
        </w:pict>
      </w:r>
    </w:p>
    <w:p w14:paraId="59D62477" w14:textId="77777777" w:rsidR="00224AC0" w:rsidRPr="00601FB2" w:rsidRDefault="00224AC0" w:rsidP="00224AC0">
      <w:pPr>
        <w:spacing w:after="0" w:line="259" w:lineRule="auto"/>
        <w:rPr>
          <w:b/>
          <w:bCs/>
        </w:rPr>
      </w:pPr>
      <w:r w:rsidRPr="00601FB2">
        <w:rPr>
          <w:b/>
          <w:bCs/>
        </w:rPr>
        <w:t>2️</w:t>
      </w:r>
      <w:r w:rsidRPr="00601FB2">
        <w:rPr>
          <w:rFonts w:ascii="Segoe UI Symbol" w:hAnsi="Segoe UI Symbol" w:cs="Segoe UI Symbol"/>
          <w:b/>
          <w:bCs/>
        </w:rPr>
        <w:t>⃣</w:t>
      </w:r>
      <w:r w:rsidRPr="00601FB2">
        <w:rPr>
          <w:b/>
          <w:bCs/>
        </w:rPr>
        <w:t xml:space="preserve"> Safe Ways to Disable Default Security</w:t>
      </w:r>
    </w:p>
    <w:p w14:paraId="0741D129" w14:textId="77777777" w:rsidR="00224AC0" w:rsidRPr="00601FB2" w:rsidRDefault="00224AC0" w:rsidP="00224AC0">
      <w:pPr>
        <w:spacing w:after="0" w:line="259" w:lineRule="auto"/>
        <w:rPr>
          <w:b/>
          <w:bCs/>
        </w:rPr>
      </w:pPr>
      <w:r w:rsidRPr="00601FB2">
        <w:rPr>
          <w:b/>
          <w:bCs/>
        </w:rPr>
        <w:t>A. Remove the Security Starter</w:t>
      </w:r>
    </w:p>
    <w:p w14:paraId="0301C2E7" w14:textId="77777777" w:rsidR="00224AC0" w:rsidRPr="00601FB2" w:rsidRDefault="00224AC0" w:rsidP="00224AC0">
      <w:pPr>
        <w:numPr>
          <w:ilvl w:val="0"/>
          <w:numId w:val="1043"/>
        </w:numPr>
        <w:spacing w:after="0" w:line="259" w:lineRule="auto"/>
      </w:pPr>
      <w:r w:rsidRPr="00601FB2">
        <w:t>If your app doesn’t need security:</w:t>
      </w:r>
    </w:p>
    <w:p w14:paraId="759EC373" w14:textId="77777777" w:rsidR="00224AC0" w:rsidRPr="00601FB2" w:rsidRDefault="00224AC0" w:rsidP="00224AC0">
      <w:pPr>
        <w:spacing w:after="0" w:line="259" w:lineRule="auto"/>
      </w:pPr>
      <w:r w:rsidRPr="00601FB2">
        <w:lastRenderedPageBreak/>
        <w:t>&lt;!-- pom.xml --&gt;</w:t>
      </w:r>
    </w:p>
    <w:p w14:paraId="66BD0112" w14:textId="77777777" w:rsidR="00224AC0" w:rsidRPr="00601FB2" w:rsidRDefault="00224AC0" w:rsidP="00224AC0">
      <w:pPr>
        <w:spacing w:after="0" w:line="259" w:lineRule="auto"/>
      </w:pPr>
      <w:r w:rsidRPr="00601FB2">
        <w:t>&lt;!-- Remove spring-boot-starter-security --&gt;</w:t>
      </w:r>
    </w:p>
    <w:p w14:paraId="7BDF0ED7" w14:textId="77777777" w:rsidR="00224AC0" w:rsidRPr="00601FB2" w:rsidRDefault="00224AC0" w:rsidP="00224AC0">
      <w:pPr>
        <w:spacing w:after="0" w:line="259" w:lineRule="auto"/>
      </w:pPr>
      <w:r w:rsidRPr="00601FB2">
        <w:t>&lt;dependency&gt;</w:t>
      </w:r>
    </w:p>
    <w:p w14:paraId="37493F40" w14:textId="77777777" w:rsidR="00224AC0" w:rsidRPr="00601FB2" w:rsidRDefault="00224AC0" w:rsidP="00224AC0">
      <w:pPr>
        <w:spacing w:after="0" w:line="259" w:lineRule="auto"/>
      </w:pPr>
      <w:r w:rsidRPr="00601FB2">
        <w:t xml:space="preserve">    &lt;groupId&gt;org.springframework.boot&lt;/groupId&gt;</w:t>
      </w:r>
    </w:p>
    <w:p w14:paraId="100C3885" w14:textId="77777777" w:rsidR="00224AC0" w:rsidRPr="00601FB2" w:rsidRDefault="00224AC0" w:rsidP="00224AC0">
      <w:pPr>
        <w:spacing w:after="0" w:line="259" w:lineRule="auto"/>
      </w:pPr>
      <w:r w:rsidRPr="00601FB2">
        <w:t xml:space="preserve">    &lt;artifactId&gt;spring-boot-starter-security&lt;/artifactId&gt;</w:t>
      </w:r>
    </w:p>
    <w:p w14:paraId="3FE0F79F" w14:textId="77777777" w:rsidR="00224AC0" w:rsidRPr="00601FB2" w:rsidRDefault="00224AC0" w:rsidP="00224AC0">
      <w:pPr>
        <w:spacing w:after="0" w:line="259" w:lineRule="auto"/>
      </w:pPr>
      <w:r w:rsidRPr="00601FB2">
        <w:t>&lt;/dependency&gt;</w:t>
      </w:r>
    </w:p>
    <w:p w14:paraId="3488562B" w14:textId="77777777" w:rsidR="00224AC0" w:rsidRPr="00601FB2" w:rsidRDefault="00224AC0" w:rsidP="00224AC0">
      <w:pPr>
        <w:numPr>
          <w:ilvl w:val="0"/>
          <w:numId w:val="1044"/>
        </w:numPr>
        <w:spacing w:after="0" w:line="259" w:lineRule="auto"/>
      </w:pPr>
      <w:r w:rsidRPr="00601FB2">
        <w:t>Effect:</w:t>
      </w:r>
    </w:p>
    <w:p w14:paraId="6D5E8D6E" w14:textId="77777777" w:rsidR="00224AC0" w:rsidRPr="00601FB2" w:rsidRDefault="00224AC0" w:rsidP="00224AC0">
      <w:pPr>
        <w:numPr>
          <w:ilvl w:val="1"/>
          <w:numId w:val="1044"/>
        </w:numPr>
        <w:spacing w:after="0" w:line="259" w:lineRule="auto"/>
      </w:pPr>
      <w:r w:rsidRPr="00601FB2">
        <w:t>SecurityAutoConfiguration is not triggered</w:t>
      </w:r>
    </w:p>
    <w:p w14:paraId="5F649EAF" w14:textId="77777777" w:rsidR="00224AC0" w:rsidRPr="00601FB2" w:rsidRDefault="00224AC0" w:rsidP="00224AC0">
      <w:pPr>
        <w:numPr>
          <w:ilvl w:val="1"/>
          <w:numId w:val="1044"/>
        </w:numPr>
        <w:spacing w:after="0" w:line="259" w:lineRule="auto"/>
      </w:pPr>
      <w:r w:rsidRPr="00601FB2">
        <w:t>No default UserDetailsService, AuthenticationManager, or SecurityFilterChain</w:t>
      </w:r>
    </w:p>
    <w:p w14:paraId="322884CE" w14:textId="77777777" w:rsidR="00224AC0" w:rsidRPr="00601FB2" w:rsidRDefault="00224AC0" w:rsidP="00224AC0">
      <w:pPr>
        <w:numPr>
          <w:ilvl w:val="0"/>
          <w:numId w:val="1044"/>
        </w:numPr>
        <w:spacing w:after="0" w:line="259" w:lineRule="auto"/>
      </w:pPr>
      <w:r w:rsidRPr="00601FB2">
        <w:t xml:space="preserve">Use case: </w:t>
      </w:r>
      <w:r w:rsidRPr="00601FB2">
        <w:rPr>
          <w:b/>
          <w:bCs/>
        </w:rPr>
        <w:t>internal tools, non-sensitive endpoints</w:t>
      </w:r>
    </w:p>
    <w:p w14:paraId="577B9585" w14:textId="77777777" w:rsidR="00224AC0" w:rsidRPr="00601FB2" w:rsidRDefault="00000000" w:rsidP="00224AC0">
      <w:pPr>
        <w:spacing w:after="0" w:line="259" w:lineRule="auto"/>
      </w:pPr>
      <w:r>
        <w:pict w14:anchorId="20BC66B6">
          <v:rect id="_x0000_i1588" style="width:0;height:1.5pt" o:hralign="center" o:hrstd="t" o:hr="t" fillcolor="#a0a0a0" stroked="f"/>
        </w:pict>
      </w:r>
    </w:p>
    <w:p w14:paraId="3B24027B" w14:textId="77777777" w:rsidR="00224AC0" w:rsidRPr="00601FB2" w:rsidRDefault="00224AC0" w:rsidP="00224AC0">
      <w:pPr>
        <w:spacing w:after="0" w:line="259" w:lineRule="auto"/>
        <w:rPr>
          <w:b/>
          <w:bCs/>
        </w:rPr>
      </w:pPr>
      <w:r w:rsidRPr="00601FB2">
        <w:rPr>
          <w:b/>
          <w:bCs/>
        </w:rPr>
        <w:t>B. Exclude Security Auto-Configuration</w:t>
      </w:r>
    </w:p>
    <w:p w14:paraId="6F80097D" w14:textId="77777777" w:rsidR="00224AC0" w:rsidRPr="00601FB2" w:rsidRDefault="00224AC0" w:rsidP="00224AC0">
      <w:pPr>
        <w:numPr>
          <w:ilvl w:val="0"/>
          <w:numId w:val="1045"/>
        </w:numPr>
        <w:spacing w:after="0" w:line="259" w:lineRule="auto"/>
      </w:pPr>
      <w:r w:rsidRPr="00601FB2">
        <w:t>Explicitly exclude:</w:t>
      </w:r>
    </w:p>
    <w:p w14:paraId="1DF8F454" w14:textId="77777777" w:rsidR="00224AC0" w:rsidRPr="00601FB2" w:rsidRDefault="00224AC0" w:rsidP="00224AC0">
      <w:pPr>
        <w:spacing w:after="0" w:line="259" w:lineRule="auto"/>
      </w:pPr>
      <w:r w:rsidRPr="00601FB2">
        <w:t>@SpringBootApplication(exclude = SecurityAutoConfiguration.class)</w:t>
      </w:r>
    </w:p>
    <w:p w14:paraId="72C1EDFD" w14:textId="77777777" w:rsidR="00224AC0" w:rsidRPr="00601FB2" w:rsidRDefault="00224AC0" w:rsidP="00224AC0">
      <w:pPr>
        <w:spacing w:after="0" w:line="259" w:lineRule="auto"/>
      </w:pPr>
      <w:r w:rsidRPr="00601FB2">
        <w:t>public class MyApplication { ... }</w:t>
      </w:r>
    </w:p>
    <w:p w14:paraId="14D3FAF3" w14:textId="77777777" w:rsidR="00224AC0" w:rsidRPr="00601FB2" w:rsidRDefault="00224AC0" w:rsidP="00224AC0">
      <w:pPr>
        <w:numPr>
          <w:ilvl w:val="0"/>
          <w:numId w:val="1046"/>
        </w:numPr>
        <w:spacing w:after="0" w:line="259" w:lineRule="auto"/>
      </w:pPr>
      <w:r w:rsidRPr="00601FB2">
        <w:t>Internal mechanics:</w:t>
      </w:r>
    </w:p>
    <w:p w14:paraId="234EEF75" w14:textId="77777777" w:rsidR="00224AC0" w:rsidRPr="00601FB2" w:rsidRDefault="00224AC0" w:rsidP="00224AC0">
      <w:pPr>
        <w:numPr>
          <w:ilvl w:val="1"/>
          <w:numId w:val="1046"/>
        </w:numPr>
        <w:spacing w:after="0" w:line="259" w:lineRule="auto"/>
      </w:pPr>
      <w:r w:rsidRPr="00601FB2">
        <w:t xml:space="preserve">Boot </w:t>
      </w:r>
      <w:r w:rsidRPr="00601FB2">
        <w:rPr>
          <w:b/>
          <w:bCs/>
        </w:rPr>
        <w:t>skips SecurityAutoConfiguration</w:t>
      </w:r>
    </w:p>
    <w:p w14:paraId="2645114E" w14:textId="77777777" w:rsidR="00224AC0" w:rsidRPr="00601FB2" w:rsidRDefault="00224AC0" w:rsidP="00224AC0">
      <w:pPr>
        <w:numPr>
          <w:ilvl w:val="1"/>
          <w:numId w:val="1046"/>
        </w:numPr>
        <w:spacing w:after="0" w:line="259" w:lineRule="auto"/>
      </w:pPr>
      <w:r w:rsidRPr="00601FB2">
        <w:t>No auto-generated in-memory user or filter chain</w:t>
      </w:r>
    </w:p>
    <w:p w14:paraId="42B5A0D9" w14:textId="77777777" w:rsidR="00224AC0" w:rsidRPr="00601FB2" w:rsidRDefault="00224AC0" w:rsidP="00224AC0">
      <w:pPr>
        <w:numPr>
          <w:ilvl w:val="0"/>
          <w:numId w:val="1046"/>
        </w:numPr>
        <w:spacing w:after="0" w:line="259" w:lineRule="auto"/>
      </w:pPr>
      <w:r w:rsidRPr="00601FB2">
        <w:t xml:space="preserve">Use case: </w:t>
      </w:r>
      <w:r w:rsidRPr="00601FB2">
        <w:rPr>
          <w:b/>
          <w:bCs/>
        </w:rPr>
        <w:t>REST APIs with external security (e.g., API Gateway, JWT)</w:t>
      </w:r>
    </w:p>
    <w:p w14:paraId="4CE8718F" w14:textId="77777777" w:rsidR="00224AC0" w:rsidRPr="00601FB2" w:rsidRDefault="00000000" w:rsidP="00224AC0">
      <w:pPr>
        <w:spacing w:after="0" w:line="259" w:lineRule="auto"/>
      </w:pPr>
      <w:r>
        <w:pict w14:anchorId="76BD0D82">
          <v:rect id="_x0000_i1589" style="width:0;height:1.5pt" o:hralign="center" o:hrstd="t" o:hr="t" fillcolor="#a0a0a0" stroked="f"/>
        </w:pict>
      </w:r>
    </w:p>
    <w:p w14:paraId="0C5954CB" w14:textId="77777777" w:rsidR="00224AC0" w:rsidRPr="00601FB2" w:rsidRDefault="00224AC0" w:rsidP="00224AC0">
      <w:pPr>
        <w:spacing w:after="0" w:line="259" w:lineRule="auto"/>
        <w:rPr>
          <w:b/>
          <w:bCs/>
        </w:rPr>
      </w:pPr>
      <w:r w:rsidRPr="00601FB2">
        <w:rPr>
          <w:b/>
          <w:bCs/>
        </w:rPr>
        <w:t>C. Provide a Custom Filter Chain</w:t>
      </w:r>
    </w:p>
    <w:p w14:paraId="5A169B0E" w14:textId="77777777" w:rsidR="00224AC0" w:rsidRPr="00601FB2" w:rsidRDefault="00224AC0" w:rsidP="00224AC0">
      <w:pPr>
        <w:numPr>
          <w:ilvl w:val="0"/>
          <w:numId w:val="1047"/>
        </w:numPr>
        <w:spacing w:after="0" w:line="259" w:lineRule="auto"/>
      </w:pPr>
      <w:r w:rsidRPr="00601FB2">
        <w:t xml:space="preserve">Recommended for </w:t>
      </w:r>
      <w:r w:rsidRPr="00601FB2">
        <w:rPr>
          <w:b/>
          <w:bCs/>
        </w:rPr>
        <w:t>safe disabling</w:t>
      </w:r>
      <w:r w:rsidRPr="00601FB2">
        <w:t xml:space="preserve"> while keeping app secure:</w:t>
      </w:r>
    </w:p>
    <w:p w14:paraId="3047417A" w14:textId="77777777" w:rsidR="00224AC0" w:rsidRPr="00601FB2" w:rsidRDefault="00224AC0" w:rsidP="00224AC0">
      <w:pPr>
        <w:spacing w:after="0" w:line="259" w:lineRule="auto"/>
      </w:pPr>
      <w:r w:rsidRPr="00601FB2">
        <w:t>@Bean</w:t>
      </w:r>
    </w:p>
    <w:p w14:paraId="38A7B38C" w14:textId="77777777" w:rsidR="00224AC0" w:rsidRPr="00601FB2" w:rsidRDefault="00224AC0" w:rsidP="00224AC0">
      <w:pPr>
        <w:spacing w:after="0" w:line="259" w:lineRule="auto"/>
      </w:pPr>
      <w:r w:rsidRPr="00601FB2">
        <w:t>public SecurityFilterChain filterChain(HttpSecurity http) throws Exception {</w:t>
      </w:r>
    </w:p>
    <w:p w14:paraId="149FCD9D" w14:textId="77777777" w:rsidR="00224AC0" w:rsidRPr="00601FB2" w:rsidRDefault="00224AC0" w:rsidP="00224AC0">
      <w:pPr>
        <w:spacing w:after="0" w:line="259" w:lineRule="auto"/>
      </w:pPr>
      <w:r w:rsidRPr="00601FB2">
        <w:t xml:space="preserve">    http.authorizeHttpRequests()</w:t>
      </w:r>
    </w:p>
    <w:p w14:paraId="519FCC03" w14:textId="77777777" w:rsidR="00224AC0" w:rsidRPr="00601FB2" w:rsidRDefault="00224AC0" w:rsidP="00224AC0">
      <w:pPr>
        <w:spacing w:after="0" w:line="259" w:lineRule="auto"/>
      </w:pPr>
      <w:r w:rsidRPr="00601FB2">
        <w:t xml:space="preserve">        .anyRequest().permitAll() // all endpoints open</w:t>
      </w:r>
    </w:p>
    <w:p w14:paraId="7A626FF8" w14:textId="77777777" w:rsidR="00224AC0" w:rsidRPr="00601FB2" w:rsidRDefault="00224AC0" w:rsidP="00224AC0">
      <w:pPr>
        <w:spacing w:after="0" w:line="259" w:lineRule="auto"/>
      </w:pPr>
      <w:r w:rsidRPr="00601FB2">
        <w:t xml:space="preserve">        .and().csrf().disable();  // disable CSRF if REST API</w:t>
      </w:r>
    </w:p>
    <w:p w14:paraId="2D6E77FA" w14:textId="77777777" w:rsidR="00224AC0" w:rsidRPr="00601FB2" w:rsidRDefault="00224AC0" w:rsidP="00224AC0">
      <w:pPr>
        <w:spacing w:after="0" w:line="259" w:lineRule="auto"/>
      </w:pPr>
      <w:r w:rsidRPr="00601FB2">
        <w:t xml:space="preserve">    return http.build();</w:t>
      </w:r>
    </w:p>
    <w:p w14:paraId="01FD8778" w14:textId="77777777" w:rsidR="00224AC0" w:rsidRPr="00601FB2" w:rsidRDefault="00224AC0" w:rsidP="00224AC0">
      <w:pPr>
        <w:spacing w:after="0" w:line="259" w:lineRule="auto"/>
      </w:pPr>
      <w:r w:rsidRPr="00601FB2">
        <w:t>}</w:t>
      </w:r>
    </w:p>
    <w:p w14:paraId="7642AB4E" w14:textId="77777777" w:rsidR="00224AC0" w:rsidRPr="00601FB2" w:rsidRDefault="00224AC0" w:rsidP="00224AC0">
      <w:pPr>
        <w:numPr>
          <w:ilvl w:val="0"/>
          <w:numId w:val="1048"/>
        </w:numPr>
        <w:spacing w:after="0" w:line="259" w:lineRule="auto"/>
      </w:pPr>
      <w:r w:rsidRPr="00601FB2">
        <w:t>Effect:</w:t>
      </w:r>
    </w:p>
    <w:p w14:paraId="76B2CFB0" w14:textId="77777777" w:rsidR="00224AC0" w:rsidRPr="00601FB2" w:rsidRDefault="00224AC0" w:rsidP="00224AC0">
      <w:pPr>
        <w:numPr>
          <w:ilvl w:val="1"/>
          <w:numId w:val="1048"/>
        </w:numPr>
        <w:spacing w:after="0" w:line="259" w:lineRule="auto"/>
      </w:pPr>
      <w:r w:rsidRPr="00601FB2">
        <w:t>Replaces Boot’s default chain</w:t>
      </w:r>
    </w:p>
    <w:p w14:paraId="44D6898D" w14:textId="77777777" w:rsidR="00224AC0" w:rsidRPr="00601FB2" w:rsidRDefault="00224AC0" w:rsidP="00224AC0">
      <w:pPr>
        <w:numPr>
          <w:ilvl w:val="1"/>
          <w:numId w:val="1048"/>
        </w:numPr>
        <w:spacing w:after="0" w:line="259" w:lineRule="auto"/>
      </w:pPr>
      <w:r w:rsidRPr="00601FB2">
        <w:t xml:space="preserve">Provides </w:t>
      </w:r>
      <w:r w:rsidRPr="00601FB2">
        <w:rPr>
          <w:b/>
          <w:bCs/>
        </w:rPr>
        <w:t>explicit security configuration</w:t>
      </w:r>
    </w:p>
    <w:p w14:paraId="7567AE60" w14:textId="77777777" w:rsidR="00224AC0" w:rsidRPr="00601FB2" w:rsidRDefault="00224AC0" w:rsidP="00224AC0">
      <w:pPr>
        <w:numPr>
          <w:ilvl w:val="1"/>
          <w:numId w:val="1048"/>
        </w:numPr>
        <w:spacing w:after="0" w:line="259" w:lineRule="auto"/>
      </w:pPr>
      <w:r w:rsidRPr="00601FB2">
        <w:t>Avoids in-memory user creation</w:t>
      </w:r>
    </w:p>
    <w:p w14:paraId="25999602" w14:textId="77777777" w:rsidR="00224AC0" w:rsidRPr="00601FB2" w:rsidRDefault="00224AC0" w:rsidP="00224AC0">
      <w:pPr>
        <w:numPr>
          <w:ilvl w:val="0"/>
          <w:numId w:val="1048"/>
        </w:numPr>
        <w:spacing w:after="0" w:line="259" w:lineRule="auto"/>
      </w:pPr>
      <w:r w:rsidRPr="00601FB2">
        <w:t>Internal logic:</w:t>
      </w:r>
    </w:p>
    <w:p w14:paraId="101C8B65" w14:textId="77777777" w:rsidR="00224AC0" w:rsidRPr="00601FB2" w:rsidRDefault="00224AC0" w:rsidP="00224AC0">
      <w:pPr>
        <w:numPr>
          <w:ilvl w:val="1"/>
          <w:numId w:val="1048"/>
        </w:numPr>
        <w:spacing w:after="0" w:line="259" w:lineRule="auto"/>
      </w:pPr>
      <w:r w:rsidRPr="00601FB2">
        <w:t>Boot detects user-defined SecurityFilterChain → backs off from default auto-config</w:t>
      </w:r>
    </w:p>
    <w:p w14:paraId="321C4BCD" w14:textId="77777777" w:rsidR="00224AC0" w:rsidRPr="00601FB2" w:rsidRDefault="00000000" w:rsidP="00224AC0">
      <w:pPr>
        <w:spacing w:after="0" w:line="259" w:lineRule="auto"/>
      </w:pPr>
      <w:r>
        <w:pict w14:anchorId="4DBC39AC">
          <v:rect id="_x0000_i1590" style="width:0;height:1.5pt" o:hralign="center" o:hrstd="t" o:hr="t" fillcolor="#a0a0a0" stroked="f"/>
        </w:pict>
      </w:r>
    </w:p>
    <w:p w14:paraId="0294D476" w14:textId="77777777" w:rsidR="00224AC0" w:rsidRPr="00601FB2" w:rsidRDefault="00224AC0" w:rsidP="00224AC0">
      <w:pPr>
        <w:spacing w:after="0" w:line="259" w:lineRule="auto"/>
        <w:rPr>
          <w:b/>
          <w:bCs/>
        </w:rPr>
      </w:pPr>
      <w:r w:rsidRPr="00601FB2">
        <w:rPr>
          <w:b/>
          <w:bCs/>
        </w:rPr>
        <w:t>3️</w:t>
      </w:r>
      <w:r w:rsidRPr="00601FB2">
        <w:rPr>
          <w:rFonts w:ascii="Segoe UI Symbol" w:hAnsi="Segoe UI Symbol" w:cs="Segoe UI Symbol"/>
          <w:b/>
          <w:bCs/>
        </w:rPr>
        <w:t>⃣</w:t>
      </w:r>
      <w:r w:rsidRPr="00601FB2">
        <w:rPr>
          <w:b/>
          <w:bCs/>
        </w:rPr>
        <w:t xml:space="preserve"> Pitfalls to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235"/>
      </w:tblGrid>
      <w:tr w:rsidR="00224AC0" w:rsidRPr="00601FB2" w14:paraId="761111AE" w14:textId="77777777" w:rsidTr="00B72B58">
        <w:trPr>
          <w:tblHeader/>
          <w:tblCellSpacing w:w="15" w:type="dxa"/>
        </w:trPr>
        <w:tc>
          <w:tcPr>
            <w:tcW w:w="0" w:type="auto"/>
            <w:vAlign w:val="center"/>
            <w:hideMark/>
          </w:tcPr>
          <w:p w14:paraId="22A7764E" w14:textId="77777777" w:rsidR="00224AC0" w:rsidRPr="00601FB2" w:rsidRDefault="00224AC0" w:rsidP="00B72B58">
            <w:pPr>
              <w:spacing w:after="0" w:line="259" w:lineRule="auto"/>
              <w:rPr>
                <w:b/>
                <w:bCs/>
              </w:rPr>
            </w:pPr>
            <w:r w:rsidRPr="00601FB2">
              <w:rPr>
                <w:b/>
                <w:bCs/>
              </w:rPr>
              <w:t>Pitfall</w:t>
            </w:r>
          </w:p>
        </w:tc>
        <w:tc>
          <w:tcPr>
            <w:tcW w:w="0" w:type="auto"/>
            <w:vAlign w:val="center"/>
            <w:hideMark/>
          </w:tcPr>
          <w:p w14:paraId="0D72541A" w14:textId="77777777" w:rsidR="00224AC0" w:rsidRPr="00601FB2" w:rsidRDefault="00224AC0" w:rsidP="00B72B58">
            <w:pPr>
              <w:spacing w:after="0" w:line="259" w:lineRule="auto"/>
              <w:rPr>
                <w:b/>
                <w:bCs/>
              </w:rPr>
            </w:pPr>
            <w:r w:rsidRPr="00601FB2">
              <w:rPr>
                <w:b/>
                <w:bCs/>
              </w:rPr>
              <w:t>Explanation</w:t>
            </w:r>
          </w:p>
        </w:tc>
      </w:tr>
      <w:tr w:rsidR="00224AC0" w:rsidRPr="00601FB2" w14:paraId="7AE82DCB" w14:textId="77777777" w:rsidTr="00B72B58">
        <w:trPr>
          <w:tblCellSpacing w:w="15" w:type="dxa"/>
        </w:trPr>
        <w:tc>
          <w:tcPr>
            <w:tcW w:w="0" w:type="auto"/>
            <w:vAlign w:val="center"/>
            <w:hideMark/>
          </w:tcPr>
          <w:p w14:paraId="07E02ECF" w14:textId="77777777" w:rsidR="00224AC0" w:rsidRPr="00601FB2" w:rsidRDefault="00224AC0" w:rsidP="00B72B58">
            <w:pPr>
              <w:spacing w:after="0" w:line="259" w:lineRule="auto"/>
            </w:pPr>
            <w:r w:rsidRPr="00601FB2">
              <w:rPr>
                <w:b/>
                <w:bCs/>
              </w:rPr>
              <w:t>Relying on default exclusion</w:t>
            </w:r>
          </w:p>
        </w:tc>
        <w:tc>
          <w:tcPr>
            <w:tcW w:w="0" w:type="auto"/>
            <w:vAlign w:val="center"/>
            <w:hideMark/>
          </w:tcPr>
          <w:p w14:paraId="3E707292" w14:textId="77777777" w:rsidR="00224AC0" w:rsidRPr="00601FB2" w:rsidRDefault="00224AC0" w:rsidP="00B72B58">
            <w:pPr>
              <w:spacing w:after="0" w:line="259" w:lineRule="auto"/>
            </w:pPr>
            <w:r w:rsidRPr="00601FB2">
              <w:t>Excluding the starter without defining a chain can expose endpoints accidentally</w:t>
            </w:r>
          </w:p>
        </w:tc>
      </w:tr>
      <w:tr w:rsidR="00224AC0" w:rsidRPr="00601FB2" w14:paraId="1374E3FF" w14:textId="77777777" w:rsidTr="00B72B58">
        <w:trPr>
          <w:tblCellSpacing w:w="15" w:type="dxa"/>
        </w:trPr>
        <w:tc>
          <w:tcPr>
            <w:tcW w:w="0" w:type="auto"/>
            <w:vAlign w:val="center"/>
            <w:hideMark/>
          </w:tcPr>
          <w:p w14:paraId="3831AE05" w14:textId="77777777" w:rsidR="00224AC0" w:rsidRPr="00601FB2" w:rsidRDefault="00224AC0" w:rsidP="00B72B58">
            <w:pPr>
              <w:spacing w:after="0" w:line="259" w:lineRule="auto"/>
            </w:pPr>
            <w:r w:rsidRPr="00601FB2">
              <w:rPr>
                <w:b/>
                <w:bCs/>
              </w:rPr>
              <w:t>Disabling CSRF carelessly</w:t>
            </w:r>
          </w:p>
        </w:tc>
        <w:tc>
          <w:tcPr>
            <w:tcW w:w="0" w:type="auto"/>
            <w:vAlign w:val="center"/>
            <w:hideMark/>
          </w:tcPr>
          <w:p w14:paraId="64EDD799" w14:textId="77777777" w:rsidR="00224AC0" w:rsidRPr="00601FB2" w:rsidRDefault="00224AC0" w:rsidP="00B72B58">
            <w:pPr>
              <w:spacing w:after="0" w:line="259" w:lineRule="auto"/>
            </w:pPr>
            <w:r w:rsidRPr="00601FB2">
              <w:t>Web forms may break if CSRF disabled globally</w:t>
            </w:r>
          </w:p>
        </w:tc>
      </w:tr>
      <w:tr w:rsidR="00224AC0" w:rsidRPr="00601FB2" w14:paraId="7CA09BF7" w14:textId="77777777" w:rsidTr="00B72B58">
        <w:trPr>
          <w:tblCellSpacing w:w="15" w:type="dxa"/>
        </w:trPr>
        <w:tc>
          <w:tcPr>
            <w:tcW w:w="0" w:type="auto"/>
            <w:vAlign w:val="center"/>
            <w:hideMark/>
          </w:tcPr>
          <w:p w14:paraId="065B7832" w14:textId="77777777" w:rsidR="00224AC0" w:rsidRPr="00601FB2" w:rsidRDefault="00224AC0" w:rsidP="00B72B58">
            <w:pPr>
              <w:spacing w:after="0" w:line="259" w:lineRule="auto"/>
            </w:pPr>
            <w:r w:rsidRPr="00601FB2">
              <w:rPr>
                <w:b/>
                <w:bCs/>
              </w:rPr>
              <w:t xml:space="preserve">Inconsistent </w:t>
            </w:r>
            <w:r w:rsidRPr="00601FB2">
              <w:rPr>
                <w:b/>
                <w:bCs/>
              </w:rPr>
              <w:lastRenderedPageBreak/>
              <w:t>environments</w:t>
            </w:r>
          </w:p>
        </w:tc>
        <w:tc>
          <w:tcPr>
            <w:tcW w:w="0" w:type="auto"/>
            <w:vAlign w:val="center"/>
            <w:hideMark/>
          </w:tcPr>
          <w:p w14:paraId="7E1EBF5F" w14:textId="77777777" w:rsidR="00224AC0" w:rsidRPr="00601FB2" w:rsidRDefault="00224AC0" w:rsidP="00B72B58">
            <w:pPr>
              <w:spacing w:after="0" w:line="259" w:lineRule="auto"/>
            </w:pPr>
            <w:r w:rsidRPr="00601FB2">
              <w:lastRenderedPageBreak/>
              <w:t>Dev vs production: default in-memory user may exist if not excluded</w:t>
            </w:r>
          </w:p>
        </w:tc>
      </w:tr>
      <w:tr w:rsidR="00224AC0" w:rsidRPr="00601FB2" w14:paraId="434DF1CC" w14:textId="77777777" w:rsidTr="00B72B58">
        <w:trPr>
          <w:tblCellSpacing w:w="15" w:type="dxa"/>
        </w:trPr>
        <w:tc>
          <w:tcPr>
            <w:tcW w:w="0" w:type="auto"/>
            <w:vAlign w:val="center"/>
            <w:hideMark/>
          </w:tcPr>
          <w:p w14:paraId="388C47B2" w14:textId="77777777" w:rsidR="00224AC0" w:rsidRPr="00601FB2" w:rsidRDefault="00224AC0" w:rsidP="00B72B58">
            <w:pPr>
              <w:spacing w:after="0" w:line="259" w:lineRule="auto"/>
            </w:pPr>
            <w:r w:rsidRPr="00601FB2">
              <w:rPr>
                <w:b/>
                <w:bCs/>
              </w:rPr>
              <w:t>Ignoring back-off rules</w:t>
            </w:r>
          </w:p>
        </w:tc>
        <w:tc>
          <w:tcPr>
            <w:tcW w:w="0" w:type="auto"/>
            <w:vAlign w:val="center"/>
            <w:hideMark/>
          </w:tcPr>
          <w:p w14:paraId="78A73FF7" w14:textId="77777777" w:rsidR="00224AC0" w:rsidRPr="00601FB2" w:rsidRDefault="00224AC0" w:rsidP="00B72B58">
            <w:pPr>
              <w:spacing w:after="0" w:line="259" w:lineRule="auto"/>
            </w:pPr>
            <w:r w:rsidRPr="00601FB2">
              <w:t>Boot auto-configures only when no user-defined beans exist; failing to define a chain may cause fallback behavior</w:t>
            </w:r>
          </w:p>
        </w:tc>
      </w:tr>
    </w:tbl>
    <w:p w14:paraId="2041FDBF" w14:textId="77777777" w:rsidR="00224AC0" w:rsidRPr="00601FB2" w:rsidRDefault="00000000" w:rsidP="00224AC0">
      <w:pPr>
        <w:spacing w:after="0" w:line="259" w:lineRule="auto"/>
      </w:pPr>
      <w:r>
        <w:pict w14:anchorId="48FD68A8">
          <v:rect id="_x0000_i1591" style="width:0;height:1.5pt" o:hralign="center" o:hrstd="t" o:hr="t" fillcolor="#a0a0a0" stroked="f"/>
        </w:pict>
      </w:r>
    </w:p>
    <w:p w14:paraId="1EB04BAD" w14:textId="77777777" w:rsidR="00224AC0" w:rsidRPr="00601FB2" w:rsidRDefault="00224AC0" w:rsidP="00224AC0">
      <w:pPr>
        <w:spacing w:after="0" w:line="259" w:lineRule="auto"/>
        <w:rPr>
          <w:b/>
          <w:bCs/>
        </w:rPr>
      </w:pPr>
      <w:r w:rsidRPr="00601FB2">
        <w:rPr>
          <w:b/>
          <w:bCs/>
        </w:rPr>
        <w:t>4️</w:t>
      </w:r>
      <w:r w:rsidRPr="00601FB2">
        <w:rPr>
          <w:rFonts w:ascii="Segoe UI Symbol" w:hAnsi="Segoe UI Symbol" w:cs="Segoe UI Symbol"/>
          <w:b/>
          <w:bCs/>
        </w:rPr>
        <w:t>⃣</w:t>
      </w:r>
      <w:r w:rsidRPr="00601FB2">
        <w:rPr>
          <w:b/>
          <w:bCs/>
        </w:rPr>
        <w:t xml:space="preserve"> Best Practices for Production</w:t>
      </w:r>
    </w:p>
    <w:p w14:paraId="6C53E3AB" w14:textId="77777777" w:rsidR="00224AC0" w:rsidRPr="00601FB2" w:rsidRDefault="00224AC0" w:rsidP="00224AC0">
      <w:pPr>
        <w:numPr>
          <w:ilvl w:val="0"/>
          <w:numId w:val="1049"/>
        </w:numPr>
        <w:spacing w:after="0" w:line="259" w:lineRule="auto"/>
      </w:pPr>
      <w:r w:rsidRPr="00601FB2">
        <w:rPr>
          <w:b/>
          <w:bCs/>
        </w:rPr>
        <w:t>Always define a custom SecurityFilterChain</w:t>
      </w:r>
      <w:r w:rsidRPr="00601FB2">
        <w:t xml:space="preserve"> if you disable defaults</w:t>
      </w:r>
    </w:p>
    <w:p w14:paraId="6951FD52" w14:textId="77777777" w:rsidR="00224AC0" w:rsidRPr="00601FB2" w:rsidRDefault="00224AC0" w:rsidP="00224AC0">
      <w:pPr>
        <w:numPr>
          <w:ilvl w:val="0"/>
          <w:numId w:val="1049"/>
        </w:numPr>
        <w:spacing w:after="0" w:line="259" w:lineRule="auto"/>
      </w:pPr>
      <w:r w:rsidRPr="00601FB2">
        <w:rPr>
          <w:b/>
          <w:bCs/>
        </w:rPr>
        <w:t>Use explicit authentication/authorization</w:t>
      </w:r>
      <w:r w:rsidRPr="00601FB2">
        <w:t xml:space="preserve"> if app requires security</w:t>
      </w:r>
    </w:p>
    <w:p w14:paraId="097029B4" w14:textId="77777777" w:rsidR="00224AC0" w:rsidRPr="00601FB2" w:rsidRDefault="00224AC0" w:rsidP="00224AC0">
      <w:pPr>
        <w:numPr>
          <w:ilvl w:val="0"/>
          <w:numId w:val="1049"/>
        </w:numPr>
        <w:spacing w:after="0" w:line="259" w:lineRule="auto"/>
      </w:pPr>
      <w:r w:rsidRPr="00601FB2">
        <w:rPr>
          <w:b/>
          <w:bCs/>
        </w:rPr>
        <w:t>Document the configuration</w:t>
      </w:r>
      <w:r w:rsidRPr="00601FB2">
        <w:t xml:space="preserve"> clearly for new team members</w:t>
      </w:r>
    </w:p>
    <w:p w14:paraId="2EFC9BFC" w14:textId="77777777" w:rsidR="00224AC0" w:rsidRPr="00601FB2" w:rsidRDefault="00224AC0" w:rsidP="00224AC0">
      <w:pPr>
        <w:numPr>
          <w:ilvl w:val="0"/>
          <w:numId w:val="1049"/>
        </w:numPr>
        <w:spacing w:after="0" w:line="259" w:lineRule="auto"/>
      </w:pPr>
      <w:r w:rsidRPr="00601FB2">
        <w:rPr>
          <w:b/>
          <w:bCs/>
        </w:rPr>
        <w:t>Externalize secrets</w:t>
      </w:r>
      <w:r w:rsidRPr="00601FB2">
        <w:t xml:space="preserve"> if authentication is needed</w:t>
      </w:r>
    </w:p>
    <w:p w14:paraId="2BF8D1DD" w14:textId="77777777" w:rsidR="00224AC0" w:rsidRPr="00601FB2" w:rsidRDefault="00224AC0" w:rsidP="00224AC0">
      <w:pPr>
        <w:numPr>
          <w:ilvl w:val="0"/>
          <w:numId w:val="1049"/>
        </w:numPr>
        <w:spacing w:after="0" w:line="259" w:lineRule="auto"/>
      </w:pPr>
      <w:r w:rsidRPr="00601FB2">
        <w:rPr>
          <w:b/>
          <w:bCs/>
        </w:rPr>
        <w:t>Test endpoints</w:t>
      </w:r>
      <w:r w:rsidRPr="00601FB2">
        <w:t xml:space="preserve"> to confirm no unintended access is granted</w:t>
      </w:r>
    </w:p>
    <w:p w14:paraId="0397D16C" w14:textId="77777777" w:rsidR="00224AC0" w:rsidRPr="00601FB2" w:rsidRDefault="00000000" w:rsidP="00224AC0">
      <w:pPr>
        <w:spacing w:after="0" w:line="259" w:lineRule="auto"/>
      </w:pPr>
      <w:r>
        <w:pict w14:anchorId="3CA4C175">
          <v:rect id="_x0000_i1592" style="width:0;height:1.5pt" o:hralign="center" o:hrstd="t" o:hr="t" fillcolor="#a0a0a0" stroked="f"/>
        </w:pict>
      </w:r>
    </w:p>
    <w:p w14:paraId="7249D04F" w14:textId="77777777" w:rsidR="00224AC0" w:rsidRPr="00601FB2" w:rsidRDefault="00224AC0" w:rsidP="00224AC0">
      <w:pPr>
        <w:spacing w:after="0" w:line="259" w:lineRule="auto"/>
        <w:rPr>
          <w:b/>
          <w:bCs/>
        </w:rPr>
      </w:pPr>
      <w:r w:rsidRPr="00601FB2">
        <w:rPr>
          <w:b/>
          <w:bCs/>
        </w:rPr>
        <w:t>5️</w:t>
      </w:r>
      <w:r w:rsidRPr="00601FB2">
        <w:rPr>
          <w:rFonts w:ascii="Segoe UI Symbol" w:hAnsi="Segoe UI Symbol" w:cs="Segoe UI Symbol"/>
          <w:b/>
          <w:bCs/>
        </w:rPr>
        <w:t>⃣</w:t>
      </w:r>
      <w:r w:rsidRPr="00601FB2">
        <w:rPr>
          <w:b/>
          <w:bCs/>
        </w:rPr>
        <w:t xml:space="preserve"> Interview-Ready One-Liner</w:t>
      </w:r>
    </w:p>
    <w:p w14:paraId="14C949C2" w14:textId="77777777" w:rsidR="00224AC0" w:rsidRPr="00601FB2" w:rsidRDefault="00224AC0" w:rsidP="00224AC0">
      <w:pPr>
        <w:spacing w:after="0" w:line="259" w:lineRule="auto"/>
      </w:pPr>
      <w:r w:rsidRPr="00601FB2">
        <w:rPr>
          <w:b/>
          <w:bCs/>
        </w:rPr>
        <w:t>To safely disable Spring Boot’s default security, exclude SecurityAutoConfiguration or provide a custom SecurityFilterChain bean, ensuring the app does not fall back to the default in-memory user, HTTP Basic authentication, or CSRF behavior.</w:t>
      </w:r>
    </w:p>
    <w:p w14:paraId="091F500D" w14:textId="77777777" w:rsidR="00224AC0" w:rsidRPr="00601FB2" w:rsidRDefault="00224AC0" w:rsidP="00224AC0">
      <w:pPr>
        <w:spacing w:after="0"/>
      </w:pPr>
    </w:p>
    <w:p w14:paraId="1740B3D2" w14:textId="77777777" w:rsidR="00224AC0" w:rsidRPr="00224AC0" w:rsidRDefault="00224AC0" w:rsidP="00224AC0">
      <w:pPr>
        <w:rPr>
          <w:b/>
          <w:bCs/>
          <w:color w:val="EE0000"/>
          <w:sz w:val="24"/>
          <w:szCs w:val="24"/>
          <w:lang w:val="en-IN"/>
        </w:rPr>
      </w:pPr>
      <w:r w:rsidRPr="00224AC0">
        <w:rPr>
          <w:b/>
          <w:bCs/>
          <w:color w:val="EE0000"/>
          <w:sz w:val="24"/>
          <w:szCs w:val="24"/>
          <w:lang w:val="en-IN"/>
        </w:rPr>
        <w:t>4.  JWT authentication setup flow.</w:t>
      </w:r>
    </w:p>
    <w:p w14:paraId="172D5426" w14:textId="77777777" w:rsidR="00FF6B34" w:rsidRPr="00CC79EB" w:rsidRDefault="00FF6B34" w:rsidP="00FF6B34">
      <w:pPr>
        <w:spacing w:after="0" w:line="259" w:lineRule="auto"/>
        <w:rPr>
          <w:b/>
          <w:bCs/>
        </w:rPr>
      </w:pPr>
      <w:r w:rsidRPr="00CC79EB">
        <w:rPr>
          <w:b/>
          <w:bCs/>
        </w:rPr>
        <w:t>Spring Boot – JWT Authentication Setup Flow</w:t>
      </w:r>
    </w:p>
    <w:p w14:paraId="4101FC76"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043F1FBA" w14:textId="77777777" w:rsidR="00FF6B34" w:rsidRPr="00CC79EB" w:rsidRDefault="00FF6B34" w:rsidP="00FF6B34">
      <w:pPr>
        <w:spacing w:after="0" w:line="259" w:lineRule="auto"/>
      </w:pPr>
      <w:r w:rsidRPr="00CC79EB">
        <w:rPr>
          <w:b/>
          <w:bCs/>
        </w:rPr>
        <w:t>JWT (JSON Web Token) authentication is a stateless approach where the client receives a signed token after login and presents it in subsequent requests. In Spring Boot, JWT authentication is implemented by customizing the security filter chain to validate tokens on each request, bypassing the default session-based authentication.</w:t>
      </w:r>
    </w:p>
    <w:p w14:paraId="04B0C26B" w14:textId="77777777" w:rsidR="00FF6B34" w:rsidRPr="00CC79EB" w:rsidRDefault="00FF6B34" w:rsidP="00FF6B34">
      <w:pPr>
        <w:spacing w:after="0" w:line="259" w:lineRule="auto"/>
      </w:pPr>
      <w:r w:rsidRPr="00CC79EB">
        <w:t>Key insight:</w:t>
      </w:r>
    </w:p>
    <w:p w14:paraId="0C1F3DEB" w14:textId="77777777" w:rsidR="00FF6B34" w:rsidRPr="00CC79EB" w:rsidRDefault="00FF6B34" w:rsidP="00FF6B34">
      <w:pPr>
        <w:numPr>
          <w:ilvl w:val="0"/>
          <w:numId w:val="1050"/>
        </w:numPr>
        <w:spacing w:after="0" w:line="259" w:lineRule="auto"/>
      </w:pPr>
      <w:r w:rsidRPr="00CC79EB">
        <w:t xml:space="preserve">JWT authentication </w:t>
      </w:r>
      <w:r w:rsidRPr="00CC79EB">
        <w:rPr>
          <w:b/>
          <w:bCs/>
        </w:rPr>
        <w:t>replaces default HTTP session-based security</w:t>
      </w:r>
      <w:r w:rsidRPr="00CC79EB">
        <w:t>.</w:t>
      </w:r>
    </w:p>
    <w:p w14:paraId="259718F2" w14:textId="77777777" w:rsidR="00FF6B34" w:rsidRPr="00CC79EB" w:rsidRDefault="00FF6B34" w:rsidP="00FF6B34">
      <w:pPr>
        <w:numPr>
          <w:ilvl w:val="0"/>
          <w:numId w:val="1050"/>
        </w:numPr>
        <w:spacing w:after="0" w:line="259" w:lineRule="auto"/>
      </w:pPr>
      <w:r w:rsidRPr="00CC79EB">
        <w:t>Stateless: no server-side session storage required.</w:t>
      </w:r>
    </w:p>
    <w:p w14:paraId="30A4B4B6" w14:textId="77777777" w:rsidR="00FF6B34" w:rsidRPr="00CC79EB" w:rsidRDefault="00FF6B34" w:rsidP="00FF6B34">
      <w:pPr>
        <w:numPr>
          <w:ilvl w:val="0"/>
          <w:numId w:val="1050"/>
        </w:numPr>
        <w:spacing w:after="0" w:line="259" w:lineRule="auto"/>
      </w:pPr>
      <w:r w:rsidRPr="00CC79EB">
        <w:t>Works seamlessly with REST APIs and microservices.</w:t>
      </w:r>
    </w:p>
    <w:p w14:paraId="39B577D2" w14:textId="77777777" w:rsidR="00FF6B34" w:rsidRPr="00CC79EB" w:rsidRDefault="00000000" w:rsidP="00FF6B34">
      <w:pPr>
        <w:spacing w:after="0" w:line="259" w:lineRule="auto"/>
      </w:pPr>
      <w:r>
        <w:pict w14:anchorId="438FC60C">
          <v:rect id="_x0000_i1593" style="width:0;height:1.5pt" o:hralign="center" o:hrstd="t" o:hr="t" fillcolor="#a0a0a0" stroked="f"/>
        </w:pict>
      </w:r>
    </w:p>
    <w:p w14:paraId="01C274A1"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Setup Flow</w:t>
      </w:r>
    </w:p>
    <w:p w14:paraId="1C0106F4" w14:textId="77777777" w:rsidR="00FF6B34" w:rsidRPr="00CC79EB" w:rsidRDefault="00FF6B34" w:rsidP="00FF6B34">
      <w:pPr>
        <w:spacing w:after="0" w:line="259" w:lineRule="auto"/>
        <w:rPr>
          <w:b/>
          <w:bCs/>
        </w:rPr>
      </w:pPr>
      <w:r w:rsidRPr="00CC79EB">
        <w:rPr>
          <w:b/>
          <w:bCs/>
        </w:rPr>
        <w:t>A. User Login</w:t>
      </w:r>
    </w:p>
    <w:p w14:paraId="6E747689" w14:textId="77777777" w:rsidR="00FF6B34" w:rsidRPr="00CC79EB" w:rsidRDefault="00FF6B34" w:rsidP="00FF6B34">
      <w:pPr>
        <w:numPr>
          <w:ilvl w:val="0"/>
          <w:numId w:val="1051"/>
        </w:numPr>
        <w:spacing w:after="0" w:line="259" w:lineRule="auto"/>
      </w:pPr>
      <w:r w:rsidRPr="00CC79EB">
        <w:t>Client sends credentials (username/password) to /login or a custom endpoint</w:t>
      </w:r>
    </w:p>
    <w:p w14:paraId="04F469F2" w14:textId="77777777" w:rsidR="00FF6B34" w:rsidRPr="00CC79EB" w:rsidRDefault="00FF6B34" w:rsidP="00FF6B34">
      <w:pPr>
        <w:numPr>
          <w:ilvl w:val="0"/>
          <w:numId w:val="1051"/>
        </w:numPr>
        <w:spacing w:after="0" w:line="259" w:lineRule="auto"/>
      </w:pPr>
      <w:r w:rsidRPr="00CC79EB">
        <w:t>Spring Security authenticates credentials via AuthenticationManager</w:t>
      </w:r>
    </w:p>
    <w:p w14:paraId="2F912C47" w14:textId="77777777" w:rsidR="00FF6B34" w:rsidRPr="00CC79EB" w:rsidRDefault="00FF6B34" w:rsidP="00FF6B34">
      <w:pPr>
        <w:numPr>
          <w:ilvl w:val="0"/>
          <w:numId w:val="1051"/>
        </w:numPr>
        <w:spacing w:after="0" w:line="259" w:lineRule="auto"/>
      </w:pPr>
      <w:r w:rsidRPr="00CC79EB">
        <w:t>On success:</w:t>
      </w:r>
    </w:p>
    <w:p w14:paraId="6F5C5E95" w14:textId="77777777" w:rsidR="00FF6B34" w:rsidRPr="00CC79EB" w:rsidRDefault="00FF6B34" w:rsidP="00FF6B34">
      <w:pPr>
        <w:numPr>
          <w:ilvl w:val="1"/>
          <w:numId w:val="1051"/>
        </w:numPr>
        <w:spacing w:after="0" w:line="259" w:lineRule="auto"/>
      </w:pPr>
      <w:r w:rsidRPr="00CC79EB">
        <w:t>Generate JWT containing:</w:t>
      </w:r>
    </w:p>
    <w:p w14:paraId="45A55C36" w14:textId="77777777" w:rsidR="00FF6B34" w:rsidRPr="00CC79EB" w:rsidRDefault="00FF6B34" w:rsidP="00FF6B34">
      <w:pPr>
        <w:numPr>
          <w:ilvl w:val="2"/>
          <w:numId w:val="1051"/>
        </w:numPr>
        <w:spacing w:after="0" w:line="259" w:lineRule="auto"/>
      </w:pPr>
      <w:r w:rsidRPr="00CC79EB">
        <w:t>Claims (username, roles, expiration)</w:t>
      </w:r>
    </w:p>
    <w:p w14:paraId="73CF549D" w14:textId="77777777" w:rsidR="00FF6B34" w:rsidRPr="00CC79EB" w:rsidRDefault="00FF6B34" w:rsidP="00FF6B34">
      <w:pPr>
        <w:numPr>
          <w:ilvl w:val="2"/>
          <w:numId w:val="1051"/>
        </w:numPr>
        <w:spacing w:after="0" w:line="259" w:lineRule="auto"/>
      </w:pPr>
      <w:r w:rsidRPr="00CC79EB">
        <w:t>Signature using secret or private key</w:t>
      </w:r>
    </w:p>
    <w:p w14:paraId="73EDF26F" w14:textId="77777777" w:rsidR="00FF6B34" w:rsidRPr="00CC79EB" w:rsidRDefault="00FF6B34" w:rsidP="00FF6B34">
      <w:pPr>
        <w:numPr>
          <w:ilvl w:val="1"/>
          <w:numId w:val="1051"/>
        </w:numPr>
        <w:spacing w:after="0" w:line="259" w:lineRule="auto"/>
      </w:pPr>
      <w:r w:rsidRPr="00CC79EB">
        <w:t>Return JWT in HTTP response (usually Authorization: Bearer &lt;token&gt;)</w:t>
      </w:r>
    </w:p>
    <w:p w14:paraId="0A7A7FA4" w14:textId="77777777" w:rsidR="00FF6B34" w:rsidRPr="00CC79EB" w:rsidRDefault="00FF6B34" w:rsidP="00FF6B34">
      <w:pPr>
        <w:spacing w:after="0" w:line="259" w:lineRule="auto"/>
      </w:pPr>
      <w:r w:rsidRPr="00CC79EB">
        <w:t>String jwt = Jwts.builder()</w:t>
      </w:r>
    </w:p>
    <w:p w14:paraId="187F7F09" w14:textId="77777777" w:rsidR="00FF6B34" w:rsidRPr="00CC79EB" w:rsidRDefault="00FF6B34" w:rsidP="00FF6B34">
      <w:pPr>
        <w:spacing w:after="0" w:line="259" w:lineRule="auto"/>
      </w:pPr>
      <w:r w:rsidRPr="00CC79EB">
        <w:t xml:space="preserve">    .setSubject(username)</w:t>
      </w:r>
    </w:p>
    <w:p w14:paraId="6E39488B" w14:textId="77777777" w:rsidR="00FF6B34" w:rsidRPr="00CC79EB" w:rsidRDefault="00FF6B34" w:rsidP="00FF6B34">
      <w:pPr>
        <w:spacing w:after="0" w:line="259" w:lineRule="auto"/>
      </w:pPr>
      <w:r w:rsidRPr="00CC79EB">
        <w:t xml:space="preserve">    .claim("roles", roles)</w:t>
      </w:r>
    </w:p>
    <w:p w14:paraId="26A0F941" w14:textId="77777777" w:rsidR="00FF6B34" w:rsidRPr="00CC79EB" w:rsidRDefault="00FF6B34" w:rsidP="00FF6B34">
      <w:pPr>
        <w:spacing w:after="0" w:line="259" w:lineRule="auto"/>
      </w:pPr>
      <w:r w:rsidRPr="00CC79EB">
        <w:t xml:space="preserve">    .setExpiration(expirationDate)</w:t>
      </w:r>
    </w:p>
    <w:p w14:paraId="0886F6BA" w14:textId="77777777" w:rsidR="00FF6B34" w:rsidRPr="00CC79EB" w:rsidRDefault="00FF6B34" w:rsidP="00FF6B34">
      <w:pPr>
        <w:spacing w:after="0" w:line="259" w:lineRule="auto"/>
      </w:pPr>
      <w:r w:rsidRPr="00CC79EB">
        <w:lastRenderedPageBreak/>
        <w:t xml:space="preserve">    .signWith(SignatureAlgorithm.HS256, secretKey)</w:t>
      </w:r>
    </w:p>
    <w:p w14:paraId="3CB3F551" w14:textId="77777777" w:rsidR="00FF6B34" w:rsidRPr="00CC79EB" w:rsidRDefault="00FF6B34" w:rsidP="00FF6B34">
      <w:pPr>
        <w:spacing w:after="0" w:line="259" w:lineRule="auto"/>
      </w:pPr>
      <w:r w:rsidRPr="00CC79EB">
        <w:t xml:space="preserve">    .compact();</w:t>
      </w:r>
    </w:p>
    <w:p w14:paraId="5ED703A8" w14:textId="77777777" w:rsidR="00FF6B34" w:rsidRPr="00CC79EB" w:rsidRDefault="00000000" w:rsidP="00FF6B34">
      <w:pPr>
        <w:spacing w:after="0" w:line="259" w:lineRule="auto"/>
      </w:pPr>
      <w:r>
        <w:pict w14:anchorId="7DAD9B8A">
          <v:rect id="_x0000_i1594" style="width:0;height:1.5pt" o:hralign="center" o:hrstd="t" o:hr="t" fillcolor="#a0a0a0" stroked="f"/>
        </w:pict>
      </w:r>
    </w:p>
    <w:p w14:paraId="79B43F0F" w14:textId="77777777" w:rsidR="00FF6B34" w:rsidRPr="00CC79EB" w:rsidRDefault="00FF6B34" w:rsidP="00FF6B34">
      <w:pPr>
        <w:spacing w:after="0" w:line="259" w:lineRule="auto"/>
        <w:rPr>
          <w:b/>
          <w:bCs/>
        </w:rPr>
      </w:pPr>
      <w:r w:rsidRPr="00CC79EB">
        <w:rPr>
          <w:b/>
          <w:bCs/>
        </w:rPr>
        <w:t>B. JWT Validation Filter</w:t>
      </w:r>
    </w:p>
    <w:p w14:paraId="12E42C65" w14:textId="77777777" w:rsidR="00FF6B34" w:rsidRPr="00CC79EB" w:rsidRDefault="00FF6B34" w:rsidP="00FF6B34">
      <w:pPr>
        <w:numPr>
          <w:ilvl w:val="0"/>
          <w:numId w:val="1052"/>
        </w:numPr>
        <w:spacing w:after="0" w:line="259" w:lineRule="auto"/>
      </w:pPr>
      <w:r w:rsidRPr="00CC79EB">
        <w:t>Custom OncePerRequestFilter inspects every incoming request</w:t>
      </w:r>
    </w:p>
    <w:p w14:paraId="5687E19A" w14:textId="77777777" w:rsidR="00FF6B34" w:rsidRPr="00CC79EB" w:rsidRDefault="00FF6B34" w:rsidP="00FF6B34">
      <w:pPr>
        <w:numPr>
          <w:ilvl w:val="0"/>
          <w:numId w:val="1052"/>
        </w:numPr>
        <w:spacing w:after="0" w:line="259" w:lineRule="auto"/>
      </w:pPr>
      <w:r w:rsidRPr="00CC79EB">
        <w:t>Extract JWT from header:</w:t>
      </w:r>
    </w:p>
    <w:p w14:paraId="35E6B2A7" w14:textId="77777777" w:rsidR="00FF6B34" w:rsidRPr="00CC79EB" w:rsidRDefault="00FF6B34" w:rsidP="00FF6B34">
      <w:pPr>
        <w:spacing w:after="0" w:line="259" w:lineRule="auto"/>
      </w:pPr>
      <w:r w:rsidRPr="00CC79EB">
        <w:t>String header = request.getHeader("Authorization");</w:t>
      </w:r>
    </w:p>
    <w:p w14:paraId="6E60851C" w14:textId="77777777" w:rsidR="00FF6B34" w:rsidRPr="00CC79EB" w:rsidRDefault="00FF6B34" w:rsidP="00FF6B34">
      <w:pPr>
        <w:spacing w:after="0" w:line="259" w:lineRule="auto"/>
      </w:pPr>
      <w:r w:rsidRPr="00CC79EB">
        <w:t>if (header != null &amp;&amp; header.startsWith("Bearer ")) {</w:t>
      </w:r>
    </w:p>
    <w:p w14:paraId="07DF7837" w14:textId="77777777" w:rsidR="00FF6B34" w:rsidRPr="00CC79EB" w:rsidRDefault="00FF6B34" w:rsidP="00FF6B34">
      <w:pPr>
        <w:spacing w:after="0" w:line="259" w:lineRule="auto"/>
      </w:pPr>
      <w:r w:rsidRPr="00CC79EB">
        <w:t xml:space="preserve">    String token = header.substring(7);</w:t>
      </w:r>
    </w:p>
    <w:p w14:paraId="23137EF8" w14:textId="77777777" w:rsidR="00FF6B34" w:rsidRPr="00CC79EB" w:rsidRDefault="00FF6B34" w:rsidP="00FF6B34">
      <w:pPr>
        <w:spacing w:after="0" w:line="259" w:lineRule="auto"/>
      </w:pPr>
      <w:r w:rsidRPr="00CC79EB">
        <w:t>}</w:t>
      </w:r>
    </w:p>
    <w:p w14:paraId="3DFAB148" w14:textId="77777777" w:rsidR="00FF6B34" w:rsidRPr="00CC79EB" w:rsidRDefault="00FF6B34" w:rsidP="00FF6B34">
      <w:pPr>
        <w:numPr>
          <w:ilvl w:val="0"/>
          <w:numId w:val="1053"/>
        </w:numPr>
        <w:spacing w:after="0" w:line="259" w:lineRule="auto"/>
      </w:pPr>
      <w:r w:rsidRPr="00CC79EB">
        <w:t>Validate JWT:</w:t>
      </w:r>
    </w:p>
    <w:p w14:paraId="556FF20B" w14:textId="77777777" w:rsidR="00FF6B34" w:rsidRPr="00CC79EB" w:rsidRDefault="00FF6B34" w:rsidP="00FF6B34">
      <w:pPr>
        <w:numPr>
          <w:ilvl w:val="1"/>
          <w:numId w:val="1053"/>
        </w:numPr>
        <w:spacing w:after="0" w:line="259" w:lineRule="auto"/>
      </w:pPr>
      <w:r w:rsidRPr="00CC79EB">
        <w:t>Check signature</w:t>
      </w:r>
    </w:p>
    <w:p w14:paraId="42A57680" w14:textId="77777777" w:rsidR="00FF6B34" w:rsidRPr="00CC79EB" w:rsidRDefault="00FF6B34" w:rsidP="00FF6B34">
      <w:pPr>
        <w:numPr>
          <w:ilvl w:val="1"/>
          <w:numId w:val="1053"/>
        </w:numPr>
        <w:spacing w:after="0" w:line="259" w:lineRule="auto"/>
      </w:pPr>
      <w:r w:rsidRPr="00CC79EB">
        <w:t>Check expiration</w:t>
      </w:r>
    </w:p>
    <w:p w14:paraId="60BFD28E" w14:textId="77777777" w:rsidR="00FF6B34" w:rsidRPr="00CC79EB" w:rsidRDefault="00FF6B34" w:rsidP="00FF6B34">
      <w:pPr>
        <w:numPr>
          <w:ilvl w:val="1"/>
          <w:numId w:val="1053"/>
        </w:numPr>
        <w:spacing w:after="0" w:line="259" w:lineRule="auto"/>
      </w:pPr>
      <w:r w:rsidRPr="00CC79EB">
        <w:t>Extract username and roles</w:t>
      </w:r>
    </w:p>
    <w:p w14:paraId="39FD8B6C" w14:textId="77777777" w:rsidR="00FF6B34" w:rsidRPr="00CC79EB" w:rsidRDefault="00FF6B34" w:rsidP="00FF6B34">
      <w:pPr>
        <w:numPr>
          <w:ilvl w:val="0"/>
          <w:numId w:val="1053"/>
        </w:numPr>
        <w:spacing w:after="0" w:line="259" w:lineRule="auto"/>
      </w:pPr>
      <w:r w:rsidRPr="00CC79EB">
        <w:t xml:space="preserve">Populate </w:t>
      </w:r>
      <w:r w:rsidRPr="00CC79EB">
        <w:rPr>
          <w:b/>
          <w:bCs/>
        </w:rPr>
        <w:t>SecurityContext</w:t>
      </w:r>
      <w:r w:rsidRPr="00CC79EB">
        <w:t xml:space="preserve"> with authenticated UsernamePasswordAuthenticationToken</w:t>
      </w:r>
    </w:p>
    <w:p w14:paraId="4EDA6F0C" w14:textId="77777777" w:rsidR="00FF6B34" w:rsidRPr="00CC79EB" w:rsidRDefault="00FF6B34" w:rsidP="00FF6B34">
      <w:pPr>
        <w:spacing w:after="0" w:line="259" w:lineRule="auto"/>
      </w:pPr>
      <w:r w:rsidRPr="00CC79EB">
        <w:t>UsernamePasswordAuthenticationToken auth =</w:t>
      </w:r>
    </w:p>
    <w:p w14:paraId="2CE2FDC5" w14:textId="77777777" w:rsidR="00FF6B34" w:rsidRPr="00CC79EB" w:rsidRDefault="00FF6B34" w:rsidP="00FF6B34">
      <w:pPr>
        <w:spacing w:after="0" w:line="259" w:lineRule="auto"/>
      </w:pPr>
      <w:r w:rsidRPr="00CC79EB">
        <w:t xml:space="preserve">    new UsernamePasswordAuthenticationToken(userDetails, null, authorities);</w:t>
      </w:r>
    </w:p>
    <w:p w14:paraId="1B2E4350" w14:textId="77777777" w:rsidR="00FF6B34" w:rsidRPr="00CC79EB" w:rsidRDefault="00FF6B34" w:rsidP="00FF6B34">
      <w:pPr>
        <w:spacing w:after="0" w:line="259" w:lineRule="auto"/>
      </w:pPr>
      <w:r w:rsidRPr="00CC79EB">
        <w:t>SecurityContextHolder.getContext().setAuthentication(auth);</w:t>
      </w:r>
    </w:p>
    <w:p w14:paraId="58D9183F" w14:textId="77777777" w:rsidR="00FF6B34" w:rsidRPr="00CC79EB" w:rsidRDefault="00000000" w:rsidP="00FF6B34">
      <w:pPr>
        <w:spacing w:after="0" w:line="259" w:lineRule="auto"/>
      </w:pPr>
      <w:r>
        <w:pict w14:anchorId="0834ED87">
          <v:rect id="_x0000_i1595" style="width:0;height:1.5pt" o:hralign="center" o:hrstd="t" o:hr="t" fillcolor="#a0a0a0" stroked="f"/>
        </w:pict>
      </w:r>
    </w:p>
    <w:p w14:paraId="1B840DF8" w14:textId="77777777" w:rsidR="00FF6B34" w:rsidRPr="00CC79EB" w:rsidRDefault="00FF6B34" w:rsidP="00FF6B34">
      <w:pPr>
        <w:spacing w:after="0" w:line="259" w:lineRule="auto"/>
        <w:rPr>
          <w:b/>
          <w:bCs/>
        </w:rPr>
      </w:pPr>
      <w:r w:rsidRPr="00CC79EB">
        <w:rPr>
          <w:b/>
          <w:bCs/>
        </w:rPr>
        <w:t>C. Security Filter Chain Integration</w:t>
      </w:r>
    </w:p>
    <w:p w14:paraId="341897D8" w14:textId="77777777" w:rsidR="00FF6B34" w:rsidRPr="00CC79EB" w:rsidRDefault="00FF6B34" w:rsidP="00FF6B34">
      <w:pPr>
        <w:numPr>
          <w:ilvl w:val="0"/>
          <w:numId w:val="1054"/>
        </w:numPr>
        <w:spacing w:after="0" w:line="259" w:lineRule="auto"/>
      </w:pPr>
      <w:r w:rsidRPr="00CC79EB">
        <w:t xml:space="preserve">Add JWT filter </w:t>
      </w:r>
      <w:r w:rsidRPr="00CC79EB">
        <w:rPr>
          <w:b/>
          <w:bCs/>
        </w:rPr>
        <w:t>before UsernamePasswordAuthenticationFilter</w:t>
      </w:r>
      <w:r w:rsidRPr="00CC79EB">
        <w:t>:</w:t>
      </w:r>
    </w:p>
    <w:p w14:paraId="2E860E84" w14:textId="77777777" w:rsidR="00FF6B34" w:rsidRPr="00CC79EB" w:rsidRDefault="00FF6B34" w:rsidP="00FF6B34">
      <w:pPr>
        <w:spacing w:after="0" w:line="259" w:lineRule="auto"/>
      </w:pPr>
      <w:r w:rsidRPr="00CC79EB">
        <w:t>http.addFilterBefore(jwtAuthenticationFilter(), UsernamePasswordAuthenticationFilter.class);</w:t>
      </w:r>
    </w:p>
    <w:p w14:paraId="67E797A5" w14:textId="77777777" w:rsidR="00FF6B34" w:rsidRPr="00CC79EB" w:rsidRDefault="00FF6B34" w:rsidP="00FF6B34">
      <w:pPr>
        <w:numPr>
          <w:ilvl w:val="0"/>
          <w:numId w:val="1055"/>
        </w:numPr>
        <w:spacing w:after="0" w:line="259" w:lineRule="auto"/>
      </w:pPr>
      <w:r w:rsidRPr="00CC79EB">
        <w:t>Disable session creation:</w:t>
      </w:r>
    </w:p>
    <w:p w14:paraId="3AB18FE6" w14:textId="77777777" w:rsidR="00FF6B34" w:rsidRPr="00CC79EB" w:rsidRDefault="00FF6B34" w:rsidP="00FF6B34">
      <w:pPr>
        <w:spacing w:after="0" w:line="259" w:lineRule="auto"/>
      </w:pPr>
      <w:r w:rsidRPr="00CC79EB">
        <w:t>http.sessionManagement().sessionCreationPolicy(SessionCreationPolicy.STATELESS);</w:t>
      </w:r>
    </w:p>
    <w:p w14:paraId="48EA472A" w14:textId="77777777" w:rsidR="00FF6B34" w:rsidRPr="00CC79EB" w:rsidRDefault="00FF6B34" w:rsidP="00FF6B34">
      <w:pPr>
        <w:numPr>
          <w:ilvl w:val="0"/>
          <w:numId w:val="1056"/>
        </w:numPr>
        <w:spacing w:after="0" w:line="259" w:lineRule="auto"/>
      </w:pPr>
      <w:r w:rsidRPr="00CC79EB">
        <w:t>Disable CSRF if REST API:</w:t>
      </w:r>
    </w:p>
    <w:p w14:paraId="5EB90394" w14:textId="77777777" w:rsidR="00FF6B34" w:rsidRPr="00CC79EB" w:rsidRDefault="00FF6B34" w:rsidP="00FF6B34">
      <w:pPr>
        <w:spacing w:after="0" w:line="259" w:lineRule="auto"/>
      </w:pPr>
      <w:r w:rsidRPr="00CC79EB">
        <w:t>http.csrf().disable();</w:t>
      </w:r>
    </w:p>
    <w:p w14:paraId="7ACB1F20" w14:textId="77777777" w:rsidR="00FF6B34" w:rsidRPr="00CC79EB" w:rsidRDefault="00000000" w:rsidP="00FF6B34">
      <w:pPr>
        <w:spacing w:after="0" w:line="259" w:lineRule="auto"/>
      </w:pPr>
      <w:r>
        <w:pict w14:anchorId="71891933">
          <v:rect id="_x0000_i1596" style="width:0;height:1.5pt" o:hralign="center" o:hrstd="t" o:hr="t" fillcolor="#a0a0a0" stroked="f"/>
        </w:pict>
      </w:r>
    </w:p>
    <w:p w14:paraId="5D761113" w14:textId="77777777" w:rsidR="00FF6B34" w:rsidRPr="00CC79EB" w:rsidRDefault="00FF6B34" w:rsidP="00FF6B34">
      <w:pPr>
        <w:spacing w:after="0" w:line="259" w:lineRule="auto"/>
        <w:rPr>
          <w:b/>
          <w:bCs/>
        </w:rPr>
      </w:pPr>
      <w:r w:rsidRPr="00CC79EB">
        <w:rPr>
          <w:b/>
          <w:bCs/>
        </w:rPr>
        <w:t>D. Authorization</w:t>
      </w:r>
    </w:p>
    <w:p w14:paraId="1579E8E3" w14:textId="77777777" w:rsidR="00FF6B34" w:rsidRPr="00CC79EB" w:rsidRDefault="00FF6B34" w:rsidP="00FF6B34">
      <w:pPr>
        <w:numPr>
          <w:ilvl w:val="0"/>
          <w:numId w:val="1057"/>
        </w:numPr>
        <w:spacing w:after="0" w:line="259" w:lineRule="auto"/>
      </w:pPr>
      <w:r w:rsidRPr="00CC79EB">
        <w:t>Spring Security uses roles/authorities extracted from JWT for method-level security:</w:t>
      </w:r>
    </w:p>
    <w:p w14:paraId="00E7FDEC" w14:textId="77777777" w:rsidR="00FF6B34" w:rsidRPr="00CC79EB" w:rsidRDefault="00FF6B34" w:rsidP="00FF6B34">
      <w:pPr>
        <w:spacing w:after="0" w:line="259" w:lineRule="auto"/>
      </w:pPr>
      <w:r w:rsidRPr="00CC79EB">
        <w:t>@PreAuthorize("hasRole('ADMIN')")</w:t>
      </w:r>
    </w:p>
    <w:p w14:paraId="5F04F5B6" w14:textId="77777777" w:rsidR="00FF6B34" w:rsidRPr="00CC79EB" w:rsidRDefault="00FF6B34" w:rsidP="00FF6B34">
      <w:pPr>
        <w:spacing w:after="0" w:line="259" w:lineRule="auto"/>
      </w:pPr>
      <w:r w:rsidRPr="00CC79EB">
        <w:t>public void secureEndpoint() { ... }</w:t>
      </w:r>
    </w:p>
    <w:p w14:paraId="5C53430C" w14:textId="77777777" w:rsidR="00FF6B34" w:rsidRPr="00CC79EB" w:rsidRDefault="00000000" w:rsidP="00FF6B34">
      <w:pPr>
        <w:spacing w:after="0" w:line="259" w:lineRule="auto"/>
      </w:pPr>
      <w:r>
        <w:pict w14:anchorId="3398AC78">
          <v:rect id="_x0000_i1597" style="width:0;height:1.5pt" o:hralign="center" o:hrstd="t" o:hr="t" fillcolor="#a0a0a0" stroked="f"/>
        </w:pict>
      </w:r>
    </w:p>
    <w:p w14:paraId="0140194D"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Internal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5202"/>
      </w:tblGrid>
      <w:tr w:rsidR="00FF6B34" w:rsidRPr="00CC79EB" w14:paraId="440F8D23" w14:textId="77777777" w:rsidTr="00B72B58">
        <w:trPr>
          <w:tblHeader/>
          <w:tblCellSpacing w:w="15" w:type="dxa"/>
        </w:trPr>
        <w:tc>
          <w:tcPr>
            <w:tcW w:w="0" w:type="auto"/>
            <w:vAlign w:val="center"/>
            <w:hideMark/>
          </w:tcPr>
          <w:p w14:paraId="13174EB4" w14:textId="77777777" w:rsidR="00FF6B34" w:rsidRPr="00CC79EB" w:rsidRDefault="00FF6B34" w:rsidP="00B72B58">
            <w:pPr>
              <w:spacing w:after="0" w:line="259" w:lineRule="auto"/>
              <w:rPr>
                <w:b/>
                <w:bCs/>
              </w:rPr>
            </w:pPr>
            <w:r w:rsidRPr="00CC79EB">
              <w:rPr>
                <w:b/>
                <w:bCs/>
              </w:rPr>
              <w:t>Component</w:t>
            </w:r>
          </w:p>
        </w:tc>
        <w:tc>
          <w:tcPr>
            <w:tcW w:w="0" w:type="auto"/>
            <w:vAlign w:val="center"/>
            <w:hideMark/>
          </w:tcPr>
          <w:p w14:paraId="00331DEC" w14:textId="77777777" w:rsidR="00FF6B34" w:rsidRPr="00CC79EB" w:rsidRDefault="00FF6B34" w:rsidP="00B72B58">
            <w:pPr>
              <w:spacing w:after="0" w:line="259" w:lineRule="auto"/>
              <w:rPr>
                <w:b/>
                <w:bCs/>
              </w:rPr>
            </w:pPr>
            <w:r w:rsidRPr="00CC79EB">
              <w:rPr>
                <w:b/>
                <w:bCs/>
              </w:rPr>
              <w:t>Role</w:t>
            </w:r>
          </w:p>
        </w:tc>
      </w:tr>
      <w:tr w:rsidR="00FF6B34" w:rsidRPr="00CC79EB" w14:paraId="00193A83" w14:textId="77777777" w:rsidTr="00B72B58">
        <w:trPr>
          <w:tblCellSpacing w:w="15" w:type="dxa"/>
        </w:trPr>
        <w:tc>
          <w:tcPr>
            <w:tcW w:w="0" w:type="auto"/>
            <w:vAlign w:val="center"/>
            <w:hideMark/>
          </w:tcPr>
          <w:p w14:paraId="23A641DC" w14:textId="77777777" w:rsidR="00FF6B34" w:rsidRPr="00CC79EB" w:rsidRDefault="00FF6B34" w:rsidP="00B72B58">
            <w:pPr>
              <w:spacing w:after="0" w:line="259" w:lineRule="auto"/>
            </w:pPr>
            <w:r w:rsidRPr="00CC79EB">
              <w:t>AuthenticationManager</w:t>
            </w:r>
          </w:p>
        </w:tc>
        <w:tc>
          <w:tcPr>
            <w:tcW w:w="0" w:type="auto"/>
            <w:vAlign w:val="center"/>
            <w:hideMark/>
          </w:tcPr>
          <w:p w14:paraId="3C395FB3" w14:textId="77777777" w:rsidR="00FF6B34" w:rsidRPr="00CC79EB" w:rsidRDefault="00FF6B34" w:rsidP="00B72B58">
            <w:pPr>
              <w:spacing w:after="0" w:line="259" w:lineRule="auto"/>
            </w:pPr>
            <w:r w:rsidRPr="00CC79EB">
              <w:t>Validates credentials at login</w:t>
            </w:r>
          </w:p>
        </w:tc>
      </w:tr>
      <w:tr w:rsidR="00FF6B34" w:rsidRPr="00CC79EB" w14:paraId="345F255E" w14:textId="77777777" w:rsidTr="00B72B58">
        <w:trPr>
          <w:tblCellSpacing w:w="15" w:type="dxa"/>
        </w:trPr>
        <w:tc>
          <w:tcPr>
            <w:tcW w:w="0" w:type="auto"/>
            <w:vAlign w:val="center"/>
            <w:hideMark/>
          </w:tcPr>
          <w:p w14:paraId="62E656F4" w14:textId="77777777" w:rsidR="00FF6B34" w:rsidRPr="00CC79EB" w:rsidRDefault="00FF6B34" w:rsidP="00B72B58">
            <w:pPr>
              <w:spacing w:after="0" w:line="259" w:lineRule="auto"/>
            </w:pPr>
            <w:r w:rsidRPr="00CC79EB">
              <w:t>JWTUtils or JwtProvider</w:t>
            </w:r>
          </w:p>
        </w:tc>
        <w:tc>
          <w:tcPr>
            <w:tcW w:w="0" w:type="auto"/>
            <w:vAlign w:val="center"/>
            <w:hideMark/>
          </w:tcPr>
          <w:p w14:paraId="39A2C4A8" w14:textId="77777777" w:rsidR="00FF6B34" w:rsidRPr="00CC79EB" w:rsidRDefault="00FF6B34" w:rsidP="00B72B58">
            <w:pPr>
              <w:spacing w:after="0" w:line="259" w:lineRule="auto"/>
            </w:pPr>
            <w:r w:rsidRPr="00CC79EB">
              <w:t>Generates and validates JWT tokens</w:t>
            </w:r>
          </w:p>
        </w:tc>
      </w:tr>
      <w:tr w:rsidR="00FF6B34" w:rsidRPr="00CC79EB" w14:paraId="0946AFC4" w14:textId="77777777" w:rsidTr="00B72B58">
        <w:trPr>
          <w:tblCellSpacing w:w="15" w:type="dxa"/>
        </w:trPr>
        <w:tc>
          <w:tcPr>
            <w:tcW w:w="0" w:type="auto"/>
            <w:vAlign w:val="center"/>
            <w:hideMark/>
          </w:tcPr>
          <w:p w14:paraId="412953CD" w14:textId="77777777" w:rsidR="00FF6B34" w:rsidRPr="00CC79EB" w:rsidRDefault="00FF6B34" w:rsidP="00B72B58">
            <w:pPr>
              <w:spacing w:after="0" w:line="259" w:lineRule="auto"/>
            </w:pPr>
            <w:r w:rsidRPr="00CC79EB">
              <w:t>OncePerRequestFilter</w:t>
            </w:r>
          </w:p>
        </w:tc>
        <w:tc>
          <w:tcPr>
            <w:tcW w:w="0" w:type="auto"/>
            <w:vAlign w:val="center"/>
            <w:hideMark/>
          </w:tcPr>
          <w:p w14:paraId="6980B257" w14:textId="77777777" w:rsidR="00FF6B34" w:rsidRPr="00CC79EB" w:rsidRDefault="00FF6B34" w:rsidP="00B72B58">
            <w:pPr>
              <w:spacing w:after="0" w:line="259" w:lineRule="auto"/>
            </w:pPr>
            <w:r w:rsidRPr="00CC79EB">
              <w:t>Intercepts requests, validates token, sets SecurityContext</w:t>
            </w:r>
          </w:p>
        </w:tc>
      </w:tr>
      <w:tr w:rsidR="00FF6B34" w:rsidRPr="00CC79EB" w14:paraId="768C8BC4" w14:textId="77777777" w:rsidTr="00B72B58">
        <w:trPr>
          <w:tblCellSpacing w:w="15" w:type="dxa"/>
        </w:trPr>
        <w:tc>
          <w:tcPr>
            <w:tcW w:w="0" w:type="auto"/>
            <w:vAlign w:val="center"/>
            <w:hideMark/>
          </w:tcPr>
          <w:p w14:paraId="77D1A4DA" w14:textId="77777777" w:rsidR="00FF6B34" w:rsidRPr="00CC79EB" w:rsidRDefault="00FF6B34" w:rsidP="00B72B58">
            <w:pPr>
              <w:spacing w:after="0" w:line="259" w:lineRule="auto"/>
            </w:pPr>
            <w:r w:rsidRPr="00CC79EB">
              <w:t>SecurityFilterChain</w:t>
            </w:r>
          </w:p>
        </w:tc>
        <w:tc>
          <w:tcPr>
            <w:tcW w:w="0" w:type="auto"/>
            <w:vAlign w:val="center"/>
            <w:hideMark/>
          </w:tcPr>
          <w:p w14:paraId="40AE374E" w14:textId="77777777" w:rsidR="00FF6B34" w:rsidRPr="00CC79EB" w:rsidRDefault="00FF6B34" w:rsidP="00B72B58">
            <w:pPr>
              <w:spacing w:after="0" w:line="259" w:lineRule="auto"/>
            </w:pPr>
            <w:r w:rsidRPr="00CC79EB">
              <w:t>Integrates JWT filter into Boot’s filter chain</w:t>
            </w:r>
          </w:p>
        </w:tc>
      </w:tr>
      <w:tr w:rsidR="00FF6B34" w:rsidRPr="00CC79EB" w14:paraId="714F4F10" w14:textId="77777777" w:rsidTr="00B72B58">
        <w:trPr>
          <w:tblCellSpacing w:w="15" w:type="dxa"/>
        </w:trPr>
        <w:tc>
          <w:tcPr>
            <w:tcW w:w="0" w:type="auto"/>
            <w:vAlign w:val="center"/>
            <w:hideMark/>
          </w:tcPr>
          <w:p w14:paraId="08DAD5A4" w14:textId="77777777" w:rsidR="00FF6B34" w:rsidRPr="00CC79EB" w:rsidRDefault="00FF6B34" w:rsidP="00B72B58">
            <w:pPr>
              <w:spacing w:after="0" w:line="259" w:lineRule="auto"/>
            </w:pPr>
            <w:r w:rsidRPr="00CC79EB">
              <w:t>SecurityContextHolder</w:t>
            </w:r>
          </w:p>
        </w:tc>
        <w:tc>
          <w:tcPr>
            <w:tcW w:w="0" w:type="auto"/>
            <w:vAlign w:val="center"/>
            <w:hideMark/>
          </w:tcPr>
          <w:p w14:paraId="4E42BCBC" w14:textId="77777777" w:rsidR="00FF6B34" w:rsidRPr="00CC79EB" w:rsidRDefault="00FF6B34" w:rsidP="00B72B58">
            <w:pPr>
              <w:spacing w:after="0" w:line="259" w:lineRule="auto"/>
            </w:pPr>
            <w:r w:rsidRPr="00CC79EB">
              <w:t>Holds authentication for the request thread</w:t>
            </w:r>
          </w:p>
        </w:tc>
      </w:tr>
    </w:tbl>
    <w:p w14:paraId="0A98FFB1" w14:textId="77777777" w:rsidR="00FF6B34" w:rsidRPr="00CC79EB" w:rsidRDefault="00FF6B34" w:rsidP="00FF6B34">
      <w:pPr>
        <w:spacing w:after="0" w:line="259" w:lineRule="auto"/>
      </w:pPr>
      <w:r w:rsidRPr="00CC79EB">
        <w:t xml:space="preserve">JWT authentication is </w:t>
      </w:r>
      <w:r w:rsidRPr="00CC79EB">
        <w:rPr>
          <w:b/>
          <w:bCs/>
        </w:rPr>
        <w:t>stateless</w:t>
      </w:r>
      <w:r w:rsidRPr="00CC79EB">
        <w:t>: no server-side session is required; authentication is reconstructed per request using the token.</w:t>
      </w:r>
    </w:p>
    <w:p w14:paraId="2A95EBEA" w14:textId="77777777" w:rsidR="00FF6B34" w:rsidRPr="00CC79EB" w:rsidRDefault="00000000" w:rsidP="00FF6B34">
      <w:pPr>
        <w:spacing w:after="0" w:line="259" w:lineRule="auto"/>
      </w:pPr>
      <w:r>
        <w:pict w14:anchorId="031D43A6">
          <v:rect id="_x0000_i1598" style="width:0;height:1.5pt" o:hralign="center" o:hrstd="t" o:hr="t" fillcolor="#a0a0a0" stroked="f"/>
        </w:pict>
      </w:r>
    </w:p>
    <w:p w14:paraId="548835D7"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Production-Level Best Practices</w:t>
      </w:r>
    </w:p>
    <w:p w14:paraId="08865E0A" w14:textId="77777777" w:rsidR="00FF6B34" w:rsidRPr="00CC79EB" w:rsidRDefault="00FF6B34" w:rsidP="00FF6B34">
      <w:pPr>
        <w:numPr>
          <w:ilvl w:val="0"/>
          <w:numId w:val="1058"/>
        </w:numPr>
        <w:spacing w:after="0" w:line="259" w:lineRule="auto"/>
      </w:pPr>
      <w:r w:rsidRPr="00CC79EB">
        <w:rPr>
          <w:b/>
          <w:bCs/>
        </w:rPr>
        <w:lastRenderedPageBreak/>
        <w:t>Use strong secret keys</w:t>
      </w:r>
      <w:r w:rsidRPr="00CC79EB">
        <w:t xml:space="preserve"> or asymmetric signing (RSA/ECDSA)</w:t>
      </w:r>
    </w:p>
    <w:p w14:paraId="25D24C73" w14:textId="77777777" w:rsidR="00FF6B34" w:rsidRPr="00CC79EB" w:rsidRDefault="00FF6B34" w:rsidP="00FF6B34">
      <w:pPr>
        <w:numPr>
          <w:ilvl w:val="0"/>
          <w:numId w:val="1058"/>
        </w:numPr>
        <w:spacing w:after="0" w:line="259" w:lineRule="auto"/>
      </w:pPr>
      <w:r w:rsidRPr="00CC79EB">
        <w:rPr>
          <w:b/>
          <w:bCs/>
        </w:rPr>
        <w:t>Set short token expiration</w:t>
      </w:r>
      <w:r w:rsidRPr="00CC79EB">
        <w:t xml:space="preserve"> with refresh tokens</w:t>
      </w:r>
    </w:p>
    <w:p w14:paraId="0FCB8EB4" w14:textId="77777777" w:rsidR="00FF6B34" w:rsidRPr="00CC79EB" w:rsidRDefault="00FF6B34" w:rsidP="00FF6B34">
      <w:pPr>
        <w:numPr>
          <w:ilvl w:val="0"/>
          <w:numId w:val="1058"/>
        </w:numPr>
        <w:spacing w:after="0" w:line="259" w:lineRule="auto"/>
      </w:pPr>
      <w:r w:rsidRPr="00CC79EB">
        <w:rPr>
          <w:b/>
          <w:bCs/>
        </w:rPr>
        <w:t>Use HTTPS</w:t>
      </w:r>
      <w:r w:rsidRPr="00CC79EB">
        <w:t xml:space="preserve"> to protect tokens in transit</w:t>
      </w:r>
    </w:p>
    <w:p w14:paraId="0F2E4857" w14:textId="77777777" w:rsidR="00FF6B34" w:rsidRPr="00CC79EB" w:rsidRDefault="00FF6B34" w:rsidP="00FF6B34">
      <w:pPr>
        <w:numPr>
          <w:ilvl w:val="0"/>
          <w:numId w:val="1058"/>
        </w:numPr>
        <w:spacing w:after="0" w:line="259" w:lineRule="auto"/>
      </w:pPr>
      <w:r w:rsidRPr="00CC79EB">
        <w:rPr>
          <w:b/>
          <w:bCs/>
        </w:rPr>
        <w:t>Store JWT safely on client</w:t>
      </w:r>
      <w:r w:rsidRPr="00CC79EB">
        <w:t xml:space="preserve"> (avoid localStorage for XSS-prone apps)</w:t>
      </w:r>
    </w:p>
    <w:p w14:paraId="7D99E6E0" w14:textId="77777777" w:rsidR="00FF6B34" w:rsidRPr="00CC79EB" w:rsidRDefault="00FF6B34" w:rsidP="00FF6B34">
      <w:pPr>
        <w:numPr>
          <w:ilvl w:val="0"/>
          <w:numId w:val="1058"/>
        </w:numPr>
        <w:spacing w:after="0" w:line="259" w:lineRule="auto"/>
      </w:pPr>
      <w:r w:rsidRPr="00CC79EB">
        <w:rPr>
          <w:b/>
          <w:bCs/>
        </w:rPr>
        <w:t>Invalidate tokens if user logs out</w:t>
      </w:r>
      <w:r w:rsidRPr="00CC79EB">
        <w:t xml:space="preserve"> using a token blacklist if needed</w:t>
      </w:r>
    </w:p>
    <w:p w14:paraId="143B2533" w14:textId="77777777" w:rsidR="00FF6B34" w:rsidRPr="00CC79EB" w:rsidRDefault="00FF6B34" w:rsidP="00FF6B34">
      <w:pPr>
        <w:numPr>
          <w:ilvl w:val="0"/>
          <w:numId w:val="1058"/>
        </w:numPr>
        <w:spacing w:after="0" w:line="259" w:lineRule="auto"/>
      </w:pPr>
      <w:r w:rsidRPr="00CC79EB">
        <w:rPr>
          <w:b/>
          <w:bCs/>
        </w:rPr>
        <w:t>Monitor token validation performance</w:t>
      </w:r>
      <w:r w:rsidRPr="00CC79EB">
        <w:t xml:space="preserve"> – JWT decoding is fast but can be bottlenecked in high-throughput APIs</w:t>
      </w:r>
    </w:p>
    <w:p w14:paraId="3C0ED8E3" w14:textId="77777777" w:rsidR="00FF6B34" w:rsidRPr="00CC79EB" w:rsidRDefault="00FF6B34" w:rsidP="00FF6B34">
      <w:pPr>
        <w:numPr>
          <w:ilvl w:val="0"/>
          <w:numId w:val="1058"/>
        </w:numPr>
        <w:spacing w:after="0" w:line="259" w:lineRule="auto"/>
      </w:pPr>
      <w:r w:rsidRPr="00CC79EB">
        <w:rPr>
          <w:b/>
          <w:bCs/>
        </w:rPr>
        <w:t>Centralize JWT generation/validation</w:t>
      </w:r>
      <w:r w:rsidRPr="00CC79EB">
        <w:t xml:space="preserve"> if using multiple microservices</w:t>
      </w:r>
    </w:p>
    <w:p w14:paraId="20A3619F" w14:textId="77777777" w:rsidR="00FF6B34" w:rsidRPr="00CC79EB" w:rsidRDefault="00000000" w:rsidP="00FF6B34">
      <w:pPr>
        <w:spacing w:after="0" w:line="259" w:lineRule="auto"/>
      </w:pPr>
      <w:r>
        <w:pict w14:anchorId="14B8F8CC">
          <v:rect id="_x0000_i1599" style="width:0;height:1.5pt" o:hralign="center" o:hrstd="t" o:hr="t" fillcolor="#a0a0a0" stroked="f"/>
        </w:pict>
      </w:r>
    </w:p>
    <w:p w14:paraId="36E4CC7B"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Interview-Ready One-Liner</w:t>
      </w:r>
    </w:p>
    <w:p w14:paraId="02855B9C" w14:textId="77777777" w:rsidR="00FF6B34" w:rsidRPr="00CC79EB" w:rsidRDefault="00FF6B34" w:rsidP="00FF6B34">
      <w:pPr>
        <w:spacing w:after="0" w:line="259" w:lineRule="auto"/>
      </w:pPr>
      <w:r w:rsidRPr="00CC79EB">
        <w:rPr>
          <w:b/>
          <w:bCs/>
        </w:rPr>
        <w:t>In Spring Boot, JWT authentication involves authenticating credentials at login, issuing a signed token, validating it per request using a custom filter added to the security filter chain, and populating SecurityContextHolder for stateless authorization.</w:t>
      </w:r>
    </w:p>
    <w:p w14:paraId="511829BE" w14:textId="77777777" w:rsidR="00FF6B34" w:rsidRPr="00CC79EB" w:rsidRDefault="00FF6B34" w:rsidP="00FF6B34">
      <w:pPr>
        <w:spacing w:after="0"/>
      </w:pPr>
    </w:p>
    <w:p w14:paraId="1E1FFE8C" w14:textId="77777777" w:rsidR="00FF6B34" w:rsidRPr="00FF6B34" w:rsidRDefault="00FF6B34" w:rsidP="00FF6B34">
      <w:pPr>
        <w:rPr>
          <w:b/>
          <w:bCs/>
          <w:color w:val="EE0000"/>
          <w:sz w:val="24"/>
          <w:szCs w:val="24"/>
          <w:lang w:val="en-IN"/>
        </w:rPr>
      </w:pPr>
      <w:r w:rsidRPr="00FF6B34">
        <w:rPr>
          <w:b/>
          <w:bCs/>
          <w:color w:val="EE0000"/>
          <w:sz w:val="24"/>
          <w:szCs w:val="24"/>
          <w:lang w:val="en-IN"/>
        </w:rPr>
        <w:t>5.  OAuth2 auto-configuration internals.</w:t>
      </w:r>
    </w:p>
    <w:p w14:paraId="36962D4E" w14:textId="77777777" w:rsidR="00FF6B34" w:rsidRPr="00CC79EB" w:rsidRDefault="00FF6B34" w:rsidP="00FF6B34">
      <w:pPr>
        <w:spacing w:after="0" w:line="259" w:lineRule="auto"/>
        <w:rPr>
          <w:b/>
          <w:bCs/>
        </w:rPr>
      </w:pPr>
      <w:r w:rsidRPr="00CC79EB">
        <w:rPr>
          <w:b/>
          <w:bCs/>
        </w:rPr>
        <w:t>Spring Boot – OAuth2 Auto-Configuration Internals</w:t>
      </w:r>
    </w:p>
    <w:p w14:paraId="3A54CC8C"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6237EE13" w14:textId="77777777" w:rsidR="00FF6B34" w:rsidRPr="00CC79EB" w:rsidRDefault="00FF6B34" w:rsidP="00FF6B34">
      <w:pPr>
        <w:spacing w:after="0" w:line="259" w:lineRule="auto"/>
      </w:pPr>
      <w:r w:rsidRPr="00CC79EB">
        <w:rPr>
          <w:b/>
          <w:bCs/>
        </w:rPr>
        <w:t>Spring Boot auto-configures OAuth2 support when spring-boot-starter-oauth2-client or spring-boot-starter-oauth2-resource-server is on the classpath. Boot creates default OAuth2AuthorizedClientManager, security filters, and necessary beans based on properties (spring.security.oauth2.*), wiring them into the filter chain to enable client or resource-server flows.</w:t>
      </w:r>
    </w:p>
    <w:p w14:paraId="16B5393A" w14:textId="77777777" w:rsidR="00FF6B34" w:rsidRPr="00CC79EB" w:rsidRDefault="00FF6B34" w:rsidP="00FF6B34">
      <w:pPr>
        <w:spacing w:after="0" w:line="259" w:lineRule="auto"/>
      </w:pPr>
      <w:r w:rsidRPr="00CC79EB">
        <w:t>Key insight:</w:t>
      </w:r>
    </w:p>
    <w:p w14:paraId="4161363E" w14:textId="77777777" w:rsidR="00FF6B34" w:rsidRPr="00CC79EB" w:rsidRDefault="00FF6B34" w:rsidP="00FF6B34">
      <w:pPr>
        <w:numPr>
          <w:ilvl w:val="0"/>
          <w:numId w:val="1059"/>
        </w:numPr>
        <w:spacing w:after="0" w:line="259" w:lineRule="auto"/>
      </w:pPr>
      <w:r w:rsidRPr="00CC79EB">
        <w:t xml:space="preserve">Boot provides </w:t>
      </w:r>
      <w:r w:rsidRPr="00CC79EB">
        <w:rPr>
          <w:b/>
          <w:bCs/>
        </w:rPr>
        <w:t>opinionated defaults</w:t>
      </w:r>
      <w:r w:rsidRPr="00CC79EB">
        <w:t xml:space="preserve"> but backs off for user-defined beans</w:t>
      </w:r>
    </w:p>
    <w:p w14:paraId="496AD000" w14:textId="77777777" w:rsidR="00FF6B34" w:rsidRPr="00CC79EB" w:rsidRDefault="00FF6B34" w:rsidP="00FF6B34">
      <w:pPr>
        <w:numPr>
          <w:ilvl w:val="0"/>
          <w:numId w:val="1059"/>
        </w:numPr>
        <w:spacing w:after="0" w:line="259" w:lineRule="auto"/>
      </w:pPr>
      <w:r w:rsidRPr="00CC79EB">
        <w:t xml:space="preserve">Works seamlessly with </w:t>
      </w:r>
      <w:r w:rsidRPr="00CC79EB">
        <w:rPr>
          <w:b/>
          <w:bCs/>
        </w:rPr>
        <w:t>web apps, REST APIs, and microservices</w:t>
      </w:r>
    </w:p>
    <w:p w14:paraId="21BA63EC" w14:textId="77777777" w:rsidR="00FF6B34" w:rsidRPr="00CC79EB" w:rsidRDefault="00FF6B34" w:rsidP="00FF6B34">
      <w:pPr>
        <w:numPr>
          <w:ilvl w:val="0"/>
          <w:numId w:val="1059"/>
        </w:numPr>
        <w:spacing w:after="0" w:line="259" w:lineRule="auto"/>
      </w:pPr>
      <w:r w:rsidRPr="00CC79EB">
        <w:t xml:space="preserve">Supports both </w:t>
      </w:r>
      <w:r w:rsidRPr="00CC79EB">
        <w:rPr>
          <w:b/>
          <w:bCs/>
        </w:rPr>
        <w:t>authorization code (client) and JWT bearer (resource server)</w:t>
      </w:r>
      <w:r w:rsidRPr="00CC79EB">
        <w:t xml:space="preserve"> flows</w:t>
      </w:r>
    </w:p>
    <w:p w14:paraId="069818FF" w14:textId="77777777" w:rsidR="00FF6B34" w:rsidRPr="00CC79EB" w:rsidRDefault="00000000" w:rsidP="00FF6B34">
      <w:pPr>
        <w:spacing w:after="0" w:line="259" w:lineRule="auto"/>
      </w:pPr>
      <w:r>
        <w:pict w14:anchorId="4E8B3258">
          <v:rect id="_x0000_i1600" style="width:0;height:1.5pt" o:hralign="center" o:hrstd="t" o:hr="t" fillcolor="#a0a0a0" stroked="f"/>
        </w:pict>
      </w:r>
    </w:p>
    <w:p w14:paraId="1403B453"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Auto-Configuration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9"/>
        <w:gridCol w:w="2523"/>
        <w:gridCol w:w="3108"/>
      </w:tblGrid>
      <w:tr w:rsidR="00FF6B34" w:rsidRPr="00CC79EB" w14:paraId="4251C21D" w14:textId="77777777" w:rsidTr="00B72B58">
        <w:trPr>
          <w:tblHeader/>
          <w:tblCellSpacing w:w="15" w:type="dxa"/>
        </w:trPr>
        <w:tc>
          <w:tcPr>
            <w:tcW w:w="0" w:type="auto"/>
            <w:vAlign w:val="center"/>
            <w:hideMark/>
          </w:tcPr>
          <w:p w14:paraId="6D2984C7" w14:textId="77777777" w:rsidR="00FF6B34" w:rsidRPr="00CC79EB" w:rsidRDefault="00FF6B34" w:rsidP="00B72B58">
            <w:pPr>
              <w:spacing w:after="0" w:line="259" w:lineRule="auto"/>
              <w:rPr>
                <w:b/>
                <w:bCs/>
              </w:rPr>
            </w:pPr>
            <w:r w:rsidRPr="00CC79EB">
              <w:rPr>
                <w:b/>
                <w:bCs/>
              </w:rPr>
              <w:t>Auto-Config Class</w:t>
            </w:r>
          </w:p>
        </w:tc>
        <w:tc>
          <w:tcPr>
            <w:tcW w:w="0" w:type="auto"/>
            <w:vAlign w:val="center"/>
            <w:hideMark/>
          </w:tcPr>
          <w:p w14:paraId="6CD7C212" w14:textId="77777777" w:rsidR="00FF6B34" w:rsidRPr="00CC79EB" w:rsidRDefault="00FF6B34" w:rsidP="00B72B58">
            <w:pPr>
              <w:spacing w:after="0" w:line="259" w:lineRule="auto"/>
              <w:rPr>
                <w:b/>
                <w:bCs/>
              </w:rPr>
            </w:pPr>
            <w:r w:rsidRPr="00CC79EB">
              <w:rPr>
                <w:b/>
                <w:bCs/>
              </w:rPr>
              <w:t>Purpose</w:t>
            </w:r>
          </w:p>
        </w:tc>
        <w:tc>
          <w:tcPr>
            <w:tcW w:w="0" w:type="auto"/>
            <w:vAlign w:val="center"/>
            <w:hideMark/>
          </w:tcPr>
          <w:p w14:paraId="2C3D2F71" w14:textId="77777777" w:rsidR="00FF6B34" w:rsidRPr="00CC79EB" w:rsidRDefault="00FF6B34" w:rsidP="00B72B58">
            <w:pPr>
              <w:spacing w:after="0" w:line="259" w:lineRule="auto"/>
              <w:rPr>
                <w:b/>
                <w:bCs/>
              </w:rPr>
            </w:pPr>
            <w:r w:rsidRPr="00CC79EB">
              <w:rPr>
                <w:b/>
                <w:bCs/>
              </w:rPr>
              <w:t>Conditions</w:t>
            </w:r>
          </w:p>
        </w:tc>
      </w:tr>
      <w:tr w:rsidR="00FF6B34" w:rsidRPr="00CC79EB" w14:paraId="1B0028E8" w14:textId="77777777" w:rsidTr="00B72B58">
        <w:trPr>
          <w:tblCellSpacing w:w="15" w:type="dxa"/>
        </w:trPr>
        <w:tc>
          <w:tcPr>
            <w:tcW w:w="0" w:type="auto"/>
            <w:vAlign w:val="center"/>
            <w:hideMark/>
          </w:tcPr>
          <w:p w14:paraId="5590B7FD" w14:textId="77777777" w:rsidR="00FF6B34" w:rsidRPr="00CC79EB" w:rsidRDefault="00FF6B34" w:rsidP="00B72B58">
            <w:pPr>
              <w:spacing w:after="0" w:line="259" w:lineRule="auto"/>
            </w:pPr>
            <w:r w:rsidRPr="00CC79EB">
              <w:t>OAuth2ClientAutoConfiguration</w:t>
            </w:r>
          </w:p>
        </w:tc>
        <w:tc>
          <w:tcPr>
            <w:tcW w:w="0" w:type="auto"/>
            <w:vAlign w:val="center"/>
            <w:hideMark/>
          </w:tcPr>
          <w:p w14:paraId="2BEF3C81" w14:textId="77777777" w:rsidR="00FF6B34" w:rsidRPr="00CC79EB" w:rsidRDefault="00FF6B34" w:rsidP="00B72B58">
            <w:pPr>
              <w:spacing w:after="0" w:line="259" w:lineRule="auto"/>
            </w:pPr>
            <w:r w:rsidRPr="00CC79EB">
              <w:t>Configures OAuth2 clients</w:t>
            </w:r>
          </w:p>
        </w:tc>
        <w:tc>
          <w:tcPr>
            <w:tcW w:w="0" w:type="auto"/>
            <w:vAlign w:val="center"/>
            <w:hideMark/>
          </w:tcPr>
          <w:p w14:paraId="13F0E14E" w14:textId="77777777" w:rsidR="00FF6B34" w:rsidRPr="00CC79EB" w:rsidRDefault="00FF6B34" w:rsidP="00B72B58">
            <w:pPr>
              <w:spacing w:after="0" w:line="259" w:lineRule="auto"/>
            </w:pPr>
            <w:r w:rsidRPr="00CC79EB">
              <w:t>spring-boot-starter-oauth2-client on classpath</w:t>
            </w:r>
          </w:p>
        </w:tc>
      </w:tr>
      <w:tr w:rsidR="00FF6B34" w:rsidRPr="00CC79EB" w14:paraId="0680843D" w14:textId="77777777" w:rsidTr="00B72B58">
        <w:trPr>
          <w:tblCellSpacing w:w="15" w:type="dxa"/>
        </w:trPr>
        <w:tc>
          <w:tcPr>
            <w:tcW w:w="0" w:type="auto"/>
            <w:vAlign w:val="center"/>
            <w:hideMark/>
          </w:tcPr>
          <w:p w14:paraId="702E0F44" w14:textId="77777777" w:rsidR="00FF6B34" w:rsidRPr="00CC79EB" w:rsidRDefault="00FF6B34" w:rsidP="00B72B58">
            <w:pPr>
              <w:spacing w:after="0" w:line="259" w:lineRule="auto"/>
            </w:pPr>
            <w:r w:rsidRPr="00CC79EB">
              <w:t>OAuth2ResourceServerAutoConfiguration</w:t>
            </w:r>
          </w:p>
        </w:tc>
        <w:tc>
          <w:tcPr>
            <w:tcW w:w="0" w:type="auto"/>
            <w:vAlign w:val="center"/>
            <w:hideMark/>
          </w:tcPr>
          <w:p w14:paraId="320C8C61" w14:textId="77777777" w:rsidR="00FF6B34" w:rsidRPr="00CC79EB" w:rsidRDefault="00FF6B34" w:rsidP="00B72B58">
            <w:pPr>
              <w:spacing w:after="0" w:line="259" w:lineRule="auto"/>
            </w:pPr>
            <w:r w:rsidRPr="00CC79EB">
              <w:t>Configures resource server JWT validation</w:t>
            </w:r>
          </w:p>
        </w:tc>
        <w:tc>
          <w:tcPr>
            <w:tcW w:w="0" w:type="auto"/>
            <w:vAlign w:val="center"/>
            <w:hideMark/>
          </w:tcPr>
          <w:p w14:paraId="267235A3" w14:textId="77777777" w:rsidR="00FF6B34" w:rsidRPr="00CC79EB" w:rsidRDefault="00FF6B34" w:rsidP="00B72B58">
            <w:pPr>
              <w:spacing w:after="0" w:line="259" w:lineRule="auto"/>
            </w:pPr>
            <w:r w:rsidRPr="00CC79EB">
              <w:t>spring-boot-starter-oauth2-resource-server on classpath</w:t>
            </w:r>
          </w:p>
        </w:tc>
      </w:tr>
      <w:tr w:rsidR="00FF6B34" w:rsidRPr="00CC79EB" w14:paraId="2CB61C4F" w14:textId="77777777" w:rsidTr="00B72B58">
        <w:trPr>
          <w:tblCellSpacing w:w="15" w:type="dxa"/>
        </w:trPr>
        <w:tc>
          <w:tcPr>
            <w:tcW w:w="0" w:type="auto"/>
            <w:vAlign w:val="center"/>
            <w:hideMark/>
          </w:tcPr>
          <w:p w14:paraId="0B5DB95B" w14:textId="77777777" w:rsidR="00FF6B34" w:rsidRPr="00CC79EB" w:rsidRDefault="00FF6B34" w:rsidP="00B72B58">
            <w:pPr>
              <w:spacing w:after="0" w:line="259" w:lineRule="auto"/>
            </w:pPr>
            <w:r w:rsidRPr="00CC79EB">
              <w:t>OAuth2ClientWebSecurityConfiguration</w:t>
            </w:r>
          </w:p>
        </w:tc>
        <w:tc>
          <w:tcPr>
            <w:tcW w:w="0" w:type="auto"/>
            <w:vAlign w:val="center"/>
            <w:hideMark/>
          </w:tcPr>
          <w:p w14:paraId="259C9D72" w14:textId="77777777" w:rsidR="00FF6B34" w:rsidRPr="00CC79EB" w:rsidRDefault="00FF6B34" w:rsidP="00B72B58">
            <w:pPr>
              <w:spacing w:after="0" w:line="259" w:lineRule="auto"/>
            </w:pPr>
            <w:r w:rsidRPr="00CC79EB">
              <w:t>Registers OAuth2 login filters</w:t>
            </w:r>
          </w:p>
        </w:tc>
        <w:tc>
          <w:tcPr>
            <w:tcW w:w="0" w:type="auto"/>
            <w:vAlign w:val="center"/>
            <w:hideMark/>
          </w:tcPr>
          <w:p w14:paraId="0450D989" w14:textId="77777777" w:rsidR="00FF6B34" w:rsidRPr="00CC79EB" w:rsidRDefault="00FF6B34" w:rsidP="00B72B58">
            <w:pPr>
              <w:spacing w:after="0" w:line="259" w:lineRule="auto"/>
            </w:pPr>
            <w:r w:rsidRPr="00CC79EB">
              <w:t>@EnableWebSecurity present + web app</w:t>
            </w:r>
          </w:p>
        </w:tc>
      </w:tr>
      <w:tr w:rsidR="00FF6B34" w:rsidRPr="00CC79EB" w14:paraId="1C085D8B" w14:textId="77777777" w:rsidTr="00B72B58">
        <w:trPr>
          <w:tblCellSpacing w:w="15" w:type="dxa"/>
        </w:trPr>
        <w:tc>
          <w:tcPr>
            <w:tcW w:w="0" w:type="auto"/>
            <w:vAlign w:val="center"/>
            <w:hideMark/>
          </w:tcPr>
          <w:p w14:paraId="6168DDBC" w14:textId="77777777" w:rsidR="00FF6B34" w:rsidRPr="00CC79EB" w:rsidRDefault="00FF6B34" w:rsidP="00B72B58">
            <w:pPr>
              <w:spacing w:after="0" w:line="259" w:lineRule="auto"/>
            </w:pPr>
            <w:r w:rsidRPr="00CC79EB">
              <w:t>OAuth2ClientProperties</w:t>
            </w:r>
          </w:p>
        </w:tc>
        <w:tc>
          <w:tcPr>
            <w:tcW w:w="0" w:type="auto"/>
            <w:vAlign w:val="center"/>
            <w:hideMark/>
          </w:tcPr>
          <w:p w14:paraId="0F0F69BD" w14:textId="77777777" w:rsidR="00FF6B34" w:rsidRPr="00CC79EB" w:rsidRDefault="00FF6B34" w:rsidP="00B72B58">
            <w:pPr>
              <w:spacing w:after="0" w:line="259" w:lineRule="auto"/>
            </w:pPr>
            <w:r w:rsidRPr="00CC79EB">
              <w:t>Binds properties from application.yml / application.properties</w:t>
            </w:r>
          </w:p>
        </w:tc>
        <w:tc>
          <w:tcPr>
            <w:tcW w:w="0" w:type="auto"/>
            <w:vAlign w:val="center"/>
            <w:hideMark/>
          </w:tcPr>
          <w:p w14:paraId="5D583579" w14:textId="77777777" w:rsidR="00FF6B34" w:rsidRPr="00CC79EB" w:rsidRDefault="00FF6B34" w:rsidP="00B72B58">
            <w:pPr>
              <w:spacing w:after="0" w:line="259" w:lineRule="auto"/>
            </w:pPr>
            <w:r w:rsidRPr="00CC79EB">
              <w:t>spring.security.oauth2.client.*</w:t>
            </w:r>
          </w:p>
        </w:tc>
      </w:tr>
    </w:tbl>
    <w:p w14:paraId="07F95745" w14:textId="77777777" w:rsidR="00FF6B34" w:rsidRPr="00CC79EB" w:rsidRDefault="00000000" w:rsidP="00FF6B34">
      <w:pPr>
        <w:spacing w:after="0" w:line="259" w:lineRule="auto"/>
      </w:pPr>
      <w:r>
        <w:pict w14:anchorId="4D17462A">
          <v:rect id="_x0000_i1601" style="width:0;height:1.5pt" o:hralign="center" o:hrstd="t" o:hr="t" fillcolor="#a0a0a0" stroked="f"/>
        </w:pict>
      </w:r>
    </w:p>
    <w:p w14:paraId="0395A745"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Key Beans Registered</w:t>
      </w:r>
    </w:p>
    <w:p w14:paraId="1F3EB432" w14:textId="77777777" w:rsidR="00FF6B34" w:rsidRPr="00CC79EB" w:rsidRDefault="00FF6B34" w:rsidP="00FF6B34">
      <w:pPr>
        <w:spacing w:after="0" w:line="259" w:lineRule="auto"/>
        <w:rPr>
          <w:b/>
          <w:bCs/>
        </w:rPr>
      </w:pPr>
      <w:r w:rsidRPr="00CC79EB">
        <w:rPr>
          <w:b/>
          <w:bCs/>
        </w:rPr>
        <w:t>A. OAuth2 Client</w:t>
      </w:r>
    </w:p>
    <w:p w14:paraId="4393A97F" w14:textId="77777777" w:rsidR="00FF6B34" w:rsidRPr="00CC79EB" w:rsidRDefault="00FF6B34" w:rsidP="00FF6B34">
      <w:pPr>
        <w:numPr>
          <w:ilvl w:val="0"/>
          <w:numId w:val="1060"/>
        </w:numPr>
        <w:spacing w:after="0" w:line="259" w:lineRule="auto"/>
      </w:pPr>
      <w:r w:rsidRPr="00CC79EB">
        <w:rPr>
          <w:b/>
          <w:bCs/>
        </w:rPr>
        <w:t>ClientRegistrationRepository</w:t>
      </w:r>
      <w:r w:rsidRPr="00CC79EB">
        <w:t xml:space="preserve"> – stores client registration info (clientId, secret, scopes, auth endpoints)</w:t>
      </w:r>
    </w:p>
    <w:p w14:paraId="12DA43FB" w14:textId="77777777" w:rsidR="00FF6B34" w:rsidRPr="00CC79EB" w:rsidRDefault="00FF6B34" w:rsidP="00FF6B34">
      <w:pPr>
        <w:numPr>
          <w:ilvl w:val="0"/>
          <w:numId w:val="1060"/>
        </w:numPr>
        <w:spacing w:after="0" w:line="259" w:lineRule="auto"/>
      </w:pPr>
      <w:r w:rsidRPr="00CC79EB">
        <w:rPr>
          <w:b/>
          <w:bCs/>
        </w:rPr>
        <w:lastRenderedPageBreak/>
        <w:t>OAuth2AuthorizedClientService</w:t>
      </w:r>
      <w:r w:rsidRPr="00CC79EB">
        <w:t xml:space="preserve"> – manages authorized clients (tokens per user)</w:t>
      </w:r>
    </w:p>
    <w:p w14:paraId="5A6EBBAA" w14:textId="77777777" w:rsidR="00FF6B34" w:rsidRPr="00CC79EB" w:rsidRDefault="00FF6B34" w:rsidP="00FF6B34">
      <w:pPr>
        <w:numPr>
          <w:ilvl w:val="0"/>
          <w:numId w:val="1060"/>
        </w:numPr>
        <w:spacing w:after="0" w:line="259" w:lineRule="auto"/>
      </w:pPr>
      <w:r w:rsidRPr="00CC79EB">
        <w:rPr>
          <w:b/>
          <w:bCs/>
        </w:rPr>
        <w:t>OAuth2AuthorizedClientManager</w:t>
      </w:r>
      <w:r w:rsidRPr="00CC79EB">
        <w:t xml:space="preserve"> – central manager for acquiring and refreshing tokens</w:t>
      </w:r>
    </w:p>
    <w:p w14:paraId="65224D89" w14:textId="77777777" w:rsidR="00FF6B34" w:rsidRPr="00CC79EB" w:rsidRDefault="00FF6B34" w:rsidP="00FF6B34">
      <w:pPr>
        <w:numPr>
          <w:ilvl w:val="0"/>
          <w:numId w:val="1060"/>
        </w:numPr>
        <w:spacing w:after="0" w:line="259" w:lineRule="auto"/>
      </w:pPr>
      <w:r w:rsidRPr="00CC79EB">
        <w:rPr>
          <w:b/>
          <w:bCs/>
        </w:rPr>
        <w:t>OAuth2LoginAuthenticationFilter</w:t>
      </w:r>
      <w:r w:rsidRPr="00CC79EB">
        <w:t xml:space="preserve"> – added to SecurityFilterChain to handle login redirect + code exchange</w:t>
      </w:r>
    </w:p>
    <w:p w14:paraId="7005665F" w14:textId="77777777" w:rsidR="00FF6B34" w:rsidRPr="00CC79EB" w:rsidRDefault="00FF6B34" w:rsidP="00FF6B34">
      <w:pPr>
        <w:spacing w:after="0" w:line="259" w:lineRule="auto"/>
        <w:rPr>
          <w:b/>
          <w:bCs/>
        </w:rPr>
      </w:pPr>
      <w:r w:rsidRPr="00CC79EB">
        <w:rPr>
          <w:b/>
          <w:bCs/>
        </w:rPr>
        <w:t>B. Resource Server</w:t>
      </w:r>
    </w:p>
    <w:p w14:paraId="1A35300B" w14:textId="77777777" w:rsidR="00FF6B34" w:rsidRPr="00CC79EB" w:rsidRDefault="00FF6B34" w:rsidP="00FF6B34">
      <w:pPr>
        <w:numPr>
          <w:ilvl w:val="0"/>
          <w:numId w:val="1061"/>
        </w:numPr>
        <w:spacing w:after="0" w:line="259" w:lineRule="auto"/>
      </w:pPr>
      <w:r w:rsidRPr="00CC79EB">
        <w:rPr>
          <w:b/>
          <w:bCs/>
        </w:rPr>
        <w:t>JwtDecoder</w:t>
      </w:r>
      <w:r w:rsidRPr="00CC79EB">
        <w:t xml:space="preserve"> – decodes and validates JWTs</w:t>
      </w:r>
    </w:p>
    <w:p w14:paraId="0580CE45" w14:textId="77777777" w:rsidR="00FF6B34" w:rsidRPr="00CC79EB" w:rsidRDefault="00FF6B34" w:rsidP="00FF6B34">
      <w:pPr>
        <w:numPr>
          <w:ilvl w:val="0"/>
          <w:numId w:val="1061"/>
        </w:numPr>
        <w:spacing w:after="0" w:line="259" w:lineRule="auto"/>
      </w:pPr>
      <w:r w:rsidRPr="00CC79EB">
        <w:rPr>
          <w:b/>
          <w:bCs/>
        </w:rPr>
        <w:t>BearerTokenAuthenticationFilter</w:t>
      </w:r>
      <w:r w:rsidRPr="00CC79EB">
        <w:t xml:space="preserve"> – extracts JWT from Authorization header and populates SecurityContextHolder</w:t>
      </w:r>
    </w:p>
    <w:p w14:paraId="3975F05A" w14:textId="77777777" w:rsidR="00FF6B34" w:rsidRPr="00CC79EB" w:rsidRDefault="00FF6B34" w:rsidP="00FF6B34">
      <w:pPr>
        <w:numPr>
          <w:ilvl w:val="0"/>
          <w:numId w:val="1061"/>
        </w:numPr>
        <w:spacing w:after="0" w:line="259" w:lineRule="auto"/>
      </w:pPr>
      <w:r w:rsidRPr="00CC79EB">
        <w:rPr>
          <w:b/>
          <w:bCs/>
        </w:rPr>
        <w:t>OAuth2ResourceServerConfigurer</w:t>
      </w:r>
      <w:r w:rsidRPr="00CC79EB">
        <w:t xml:space="preserve"> – configures HTTP security for OAuth2 token authentication</w:t>
      </w:r>
    </w:p>
    <w:p w14:paraId="7C928AE0" w14:textId="77777777" w:rsidR="00FF6B34" w:rsidRPr="00CC79EB" w:rsidRDefault="00000000" w:rsidP="00FF6B34">
      <w:pPr>
        <w:spacing w:after="0" w:line="259" w:lineRule="auto"/>
      </w:pPr>
      <w:r>
        <w:pict w14:anchorId="10EB9E30">
          <v:rect id="_x0000_i1602" style="width:0;height:1.5pt" o:hralign="center" o:hrstd="t" o:hr="t" fillcolor="#a0a0a0" stroked="f"/>
        </w:pict>
      </w:r>
    </w:p>
    <w:p w14:paraId="1CE6BFF1"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Security Filter Chain Integration</w:t>
      </w:r>
    </w:p>
    <w:p w14:paraId="5B5E5119" w14:textId="77777777" w:rsidR="00FF6B34" w:rsidRPr="00CC79EB" w:rsidRDefault="00FF6B34" w:rsidP="00FF6B34">
      <w:pPr>
        <w:numPr>
          <w:ilvl w:val="0"/>
          <w:numId w:val="1062"/>
        </w:numPr>
        <w:spacing w:after="0" w:line="259" w:lineRule="auto"/>
      </w:pPr>
      <w:r w:rsidRPr="00CC79EB">
        <w:t xml:space="preserve">Boot adds filters </w:t>
      </w:r>
      <w:r w:rsidRPr="00CC79EB">
        <w:rPr>
          <w:b/>
          <w:bCs/>
        </w:rPr>
        <w:t>conditionally</w:t>
      </w:r>
      <w:r w:rsidRPr="00CC79EB">
        <w:t xml:space="preserve"> based on web context:</w:t>
      </w:r>
    </w:p>
    <w:p w14:paraId="4C5A1009" w14:textId="77777777" w:rsidR="00FF6B34" w:rsidRPr="00CC79EB" w:rsidRDefault="00FF6B34" w:rsidP="00FF6B34">
      <w:pPr>
        <w:numPr>
          <w:ilvl w:val="1"/>
          <w:numId w:val="1062"/>
        </w:numPr>
        <w:spacing w:after="0" w:line="259" w:lineRule="auto"/>
      </w:pPr>
      <w:r w:rsidRPr="00CC79EB">
        <w:t>OAuth2LoginAuthenticationFilter → for login</w:t>
      </w:r>
    </w:p>
    <w:p w14:paraId="36260EF3" w14:textId="77777777" w:rsidR="00FF6B34" w:rsidRPr="00CC79EB" w:rsidRDefault="00FF6B34" w:rsidP="00FF6B34">
      <w:pPr>
        <w:numPr>
          <w:ilvl w:val="1"/>
          <w:numId w:val="1062"/>
        </w:numPr>
        <w:spacing w:after="0" w:line="259" w:lineRule="auto"/>
      </w:pPr>
      <w:r w:rsidRPr="00CC79EB">
        <w:t>BearerTokenAuthenticationFilter → for REST APIs</w:t>
      </w:r>
    </w:p>
    <w:p w14:paraId="6D184668" w14:textId="77777777" w:rsidR="00FF6B34" w:rsidRPr="00CC79EB" w:rsidRDefault="00FF6B34" w:rsidP="00FF6B34">
      <w:pPr>
        <w:numPr>
          <w:ilvl w:val="0"/>
          <w:numId w:val="1062"/>
        </w:numPr>
        <w:spacing w:after="0" w:line="259" w:lineRule="auto"/>
      </w:pPr>
      <w:r w:rsidRPr="00CC79EB">
        <w:t>Boot wires AuthenticationManagerResolver or JwtDecoder automatically if:</w:t>
      </w:r>
    </w:p>
    <w:p w14:paraId="57520495" w14:textId="77777777" w:rsidR="00FF6B34" w:rsidRPr="00CC79EB" w:rsidRDefault="00FF6B34" w:rsidP="00FF6B34">
      <w:pPr>
        <w:numPr>
          <w:ilvl w:val="1"/>
          <w:numId w:val="1062"/>
        </w:numPr>
        <w:spacing w:after="0" w:line="259" w:lineRule="auto"/>
      </w:pPr>
      <w:r w:rsidRPr="00CC79EB">
        <w:t>Properties like spring.security.oauth2.client.registration.* or spring.security.oauth2.resourceserver.jwt.* exist</w:t>
      </w:r>
    </w:p>
    <w:p w14:paraId="0086AB43" w14:textId="77777777" w:rsidR="00FF6B34" w:rsidRPr="00CC79EB" w:rsidRDefault="00FF6B34" w:rsidP="00FF6B34">
      <w:pPr>
        <w:numPr>
          <w:ilvl w:val="0"/>
          <w:numId w:val="1062"/>
        </w:numPr>
        <w:spacing w:after="0" w:line="259" w:lineRule="auto"/>
      </w:pPr>
      <w:r w:rsidRPr="00CC79EB">
        <w:t>Default order:</w:t>
      </w:r>
    </w:p>
    <w:p w14:paraId="4964E8BB" w14:textId="77777777" w:rsidR="00FF6B34" w:rsidRPr="00CC79EB" w:rsidRDefault="00FF6B34" w:rsidP="00FF6B34">
      <w:pPr>
        <w:numPr>
          <w:ilvl w:val="1"/>
          <w:numId w:val="1062"/>
        </w:numPr>
        <w:spacing w:after="0" w:line="259" w:lineRule="auto"/>
      </w:pPr>
      <w:r w:rsidRPr="00CC79EB">
        <w:t xml:space="preserve">OAuth2 filters are </w:t>
      </w:r>
      <w:r w:rsidRPr="00CC79EB">
        <w:rPr>
          <w:b/>
          <w:bCs/>
        </w:rPr>
        <w:t>early in filter chain</w:t>
      </w:r>
      <w:r w:rsidRPr="00CC79EB">
        <w:t>, before other authentication mechanisms</w:t>
      </w:r>
    </w:p>
    <w:p w14:paraId="3F411B09" w14:textId="77777777" w:rsidR="00FF6B34" w:rsidRPr="00CC79EB" w:rsidRDefault="00000000" w:rsidP="00FF6B34">
      <w:pPr>
        <w:spacing w:after="0" w:line="259" w:lineRule="auto"/>
      </w:pPr>
      <w:r>
        <w:pict w14:anchorId="3A20649D">
          <v:rect id="_x0000_i1603" style="width:0;height:1.5pt" o:hralign="center" o:hrstd="t" o:hr="t" fillcolor="#a0a0a0" stroked="f"/>
        </w:pict>
      </w:r>
    </w:p>
    <w:p w14:paraId="3FB70A0D"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Property-Driven Configuration</w:t>
      </w:r>
    </w:p>
    <w:p w14:paraId="6C097022" w14:textId="77777777" w:rsidR="00FF6B34" w:rsidRPr="00CC79EB" w:rsidRDefault="00FF6B34" w:rsidP="00FF6B34">
      <w:pPr>
        <w:numPr>
          <w:ilvl w:val="0"/>
          <w:numId w:val="1063"/>
        </w:numPr>
        <w:spacing w:after="0" w:line="259" w:lineRule="auto"/>
      </w:pPr>
      <w:r w:rsidRPr="00CC79EB">
        <w:t>Client example (application.yml):</w:t>
      </w:r>
    </w:p>
    <w:p w14:paraId="411FB945" w14:textId="77777777" w:rsidR="00FF6B34" w:rsidRPr="00CC79EB" w:rsidRDefault="00FF6B34" w:rsidP="00FF6B34">
      <w:pPr>
        <w:spacing w:after="0" w:line="259" w:lineRule="auto"/>
      </w:pPr>
      <w:r w:rsidRPr="00CC79EB">
        <w:t>spring:</w:t>
      </w:r>
    </w:p>
    <w:p w14:paraId="79135BB6" w14:textId="77777777" w:rsidR="00FF6B34" w:rsidRPr="00CC79EB" w:rsidRDefault="00FF6B34" w:rsidP="00FF6B34">
      <w:pPr>
        <w:spacing w:after="0" w:line="259" w:lineRule="auto"/>
      </w:pPr>
      <w:r w:rsidRPr="00CC79EB">
        <w:t xml:space="preserve">  security:</w:t>
      </w:r>
    </w:p>
    <w:p w14:paraId="76B2588A" w14:textId="77777777" w:rsidR="00FF6B34" w:rsidRPr="00CC79EB" w:rsidRDefault="00FF6B34" w:rsidP="00FF6B34">
      <w:pPr>
        <w:spacing w:after="0" w:line="259" w:lineRule="auto"/>
      </w:pPr>
      <w:r w:rsidRPr="00CC79EB">
        <w:t xml:space="preserve">    oauth2:</w:t>
      </w:r>
    </w:p>
    <w:p w14:paraId="32FB970D" w14:textId="77777777" w:rsidR="00FF6B34" w:rsidRPr="00CC79EB" w:rsidRDefault="00FF6B34" w:rsidP="00FF6B34">
      <w:pPr>
        <w:spacing w:after="0" w:line="259" w:lineRule="auto"/>
      </w:pPr>
      <w:r w:rsidRPr="00CC79EB">
        <w:t xml:space="preserve">      client:</w:t>
      </w:r>
    </w:p>
    <w:p w14:paraId="78DE9D5E" w14:textId="77777777" w:rsidR="00FF6B34" w:rsidRPr="00CC79EB" w:rsidRDefault="00FF6B34" w:rsidP="00FF6B34">
      <w:pPr>
        <w:spacing w:after="0" w:line="259" w:lineRule="auto"/>
      </w:pPr>
      <w:r w:rsidRPr="00CC79EB">
        <w:t xml:space="preserve">        registration:</w:t>
      </w:r>
    </w:p>
    <w:p w14:paraId="0F482293" w14:textId="77777777" w:rsidR="00FF6B34" w:rsidRPr="00CC79EB" w:rsidRDefault="00FF6B34" w:rsidP="00FF6B34">
      <w:pPr>
        <w:spacing w:after="0" w:line="259" w:lineRule="auto"/>
      </w:pPr>
      <w:r w:rsidRPr="00CC79EB">
        <w:t xml:space="preserve">          google:</w:t>
      </w:r>
    </w:p>
    <w:p w14:paraId="5D632BF4" w14:textId="77777777" w:rsidR="00FF6B34" w:rsidRPr="00CC79EB" w:rsidRDefault="00FF6B34" w:rsidP="00FF6B34">
      <w:pPr>
        <w:spacing w:after="0" w:line="259" w:lineRule="auto"/>
      </w:pPr>
      <w:r w:rsidRPr="00CC79EB">
        <w:t xml:space="preserve">            client-id: &lt;id&gt;</w:t>
      </w:r>
    </w:p>
    <w:p w14:paraId="409A2594" w14:textId="77777777" w:rsidR="00FF6B34" w:rsidRPr="00CC79EB" w:rsidRDefault="00FF6B34" w:rsidP="00FF6B34">
      <w:pPr>
        <w:spacing w:after="0" w:line="259" w:lineRule="auto"/>
      </w:pPr>
      <w:r w:rsidRPr="00CC79EB">
        <w:t xml:space="preserve">            client-secret: &lt;secret&gt;</w:t>
      </w:r>
    </w:p>
    <w:p w14:paraId="74A074DB" w14:textId="77777777" w:rsidR="00FF6B34" w:rsidRPr="00CC79EB" w:rsidRDefault="00FF6B34" w:rsidP="00FF6B34">
      <w:pPr>
        <w:spacing w:after="0" w:line="259" w:lineRule="auto"/>
      </w:pPr>
      <w:r w:rsidRPr="00CC79EB">
        <w:t xml:space="preserve">            scope: profile,email</w:t>
      </w:r>
    </w:p>
    <w:p w14:paraId="4AAFEA72" w14:textId="77777777" w:rsidR="00FF6B34" w:rsidRPr="00CC79EB" w:rsidRDefault="00FF6B34" w:rsidP="00FF6B34">
      <w:pPr>
        <w:spacing w:after="0" w:line="259" w:lineRule="auto"/>
      </w:pPr>
      <w:r w:rsidRPr="00CC79EB">
        <w:t xml:space="preserve">        provider:</w:t>
      </w:r>
    </w:p>
    <w:p w14:paraId="59C1FF0A" w14:textId="77777777" w:rsidR="00FF6B34" w:rsidRPr="00CC79EB" w:rsidRDefault="00FF6B34" w:rsidP="00FF6B34">
      <w:pPr>
        <w:spacing w:after="0" w:line="259" w:lineRule="auto"/>
      </w:pPr>
      <w:r w:rsidRPr="00CC79EB">
        <w:t xml:space="preserve">          google:</w:t>
      </w:r>
    </w:p>
    <w:p w14:paraId="0262047E" w14:textId="77777777" w:rsidR="00FF6B34" w:rsidRPr="00CC79EB" w:rsidRDefault="00FF6B34" w:rsidP="00FF6B34">
      <w:pPr>
        <w:spacing w:after="0" w:line="259" w:lineRule="auto"/>
      </w:pPr>
      <w:r w:rsidRPr="00CC79EB">
        <w:t xml:space="preserve">            authorization-uri: https://accounts.google.com/o/oauth2/auth</w:t>
      </w:r>
    </w:p>
    <w:p w14:paraId="055311CB" w14:textId="77777777" w:rsidR="00FF6B34" w:rsidRPr="00CC79EB" w:rsidRDefault="00FF6B34" w:rsidP="00FF6B34">
      <w:pPr>
        <w:spacing w:after="0" w:line="259" w:lineRule="auto"/>
      </w:pPr>
      <w:r w:rsidRPr="00CC79EB">
        <w:t xml:space="preserve">            token-uri: https://oauth2.googleapis.com/token</w:t>
      </w:r>
    </w:p>
    <w:p w14:paraId="5EDE5F2E" w14:textId="77777777" w:rsidR="00FF6B34" w:rsidRPr="00CC79EB" w:rsidRDefault="00FF6B34" w:rsidP="00FF6B34">
      <w:pPr>
        <w:spacing w:after="0" w:line="259" w:lineRule="auto"/>
      </w:pPr>
      <w:r w:rsidRPr="00CC79EB">
        <w:t xml:space="preserve">            user-info-uri: https://www.googleapis.com/oauth2/v3/userinfo</w:t>
      </w:r>
    </w:p>
    <w:p w14:paraId="13F64EA8" w14:textId="77777777" w:rsidR="00FF6B34" w:rsidRPr="00CC79EB" w:rsidRDefault="00FF6B34" w:rsidP="00FF6B34">
      <w:pPr>
        <w:numPr>
          <w:ilvl w:val="0"/>
          <w:numId w:val="1064"/>
        </w:numPr>
        <w:spacing w:after="0" w:line="259" w:lineRule="auto"/>
      </w:pPr>
      <w:r w:rsidRPr="00CC79EB">
        <w:t>Resource server example:</w:t>
      </w:r>
    </w:p>
    <w:p w14:paraId="6B343D40" w14:textId="77777777" w:rsidR="00FF6B34" w:rsidRPr="00CC79EB" w:rsidRDefault="00FF6B34" w:rsidP="00FF6B34">
      <w:pPr>
        <w:spacing w:after="0" w:line="259" w:lineRule="auto"/>
      </w:pPr>
      <w:r w:rsidRPr="00CC79EB">
        <w:t>spring:</w:t>
      </w:r>
    </w:p>
    <w:p w14:paraId="4E1E9F42" w14:textId="77777777" w:rsidR="00FF6B34" w:rsidRPr="00CC79EB" w:rsidRDefault="00FF6B34" w:rsidP="00FF6B34">
      <w:pPr>
        <w:spacing w:after="0" w:line="259" w:lineRule="auto"/>
      </w:pPr>
      <w:r w:rsidRPr="00CC79EB">
        <w:t xml:space="preserve">  security:</w:t>
      </w:r>
    </w:p>
    <w:p w14:paraId="07D08D1C" w14:textId="77777777" w:rsidR="00FF6B34" w:rsidRPr="00CC79EB" w:rsidRDefault="00FF6B34" w:rsidP="00FF6B34">
      <w:pPr>
        <w:spacing w:after="0" w:line="259" w:lineRule="auto"/>
      </w:pPr>
      <w:r w:rsidRPr="00CC79EB">
        <w:t xml:space="preserve">    oauth2:</w:t>
      </w:r>
    </w:p>
    <w:p w14:paraId="66C20E63" w14:textId="77777777" w:rsidR="00FF6B34" w:rsidRPr="00CC79EB" w:rsidRDefault="00FF6B34" w:rsidP="00FF6B34">
      <w:pPr>
        <w:spacing w:after="0" w:line="259" w:lineRule="auto"/>
      </w:pPr>
      <w:r w:rsidRPr="00CC79EB">
        <w:t xml:space="preserve">      resourceserver:</w:t>
      </w:r>
    </w:p>
    <w:p w14:paraId="3DAED40A" w14:textId="77777777" w:rsidR="00FF6B34" w:rsidRPr="00CC79EB" w:rsidRDefault="00FF6B34" w:rsidP="00FF6B34">
      <w:pPr>
        <w:spacing w:after="0" w:line="259" w:lineRule="auto"/>
      </w:pPr>
      <w:r w:rsidRPr="00CC79EB">
        <w:t xml:space="preserve">        jwt:</w:t>
      </w:r>
    </w:p>
    <w:p w14:paraId="770968EF" w14:textId="77777777" w:rsidR="00FF6B34" w:rsidRPr="00CC79EB" w:rsidRDefault="00FF6B34" w:rsidP="00FF6B34">
      <w:pPr>
        <w:spacing w:after="0" w:line="259" w:lineRule="auto"/>
      </w:pPr>
      <w:r w:rsidRPr="00CC79EB">
        <w:t xml:space="preserve">          jwk-set-uri: https://auth-server/.well-known/jwks.json</w:t>
      </w:r>
    </w:p>
    <w:p w14:paraId="3F0B88D8" w14:textId="77777777" w:rsidR="00FF6B34" w:rsidRPr="00CC79EB" w:rsidRDefault="00FF6B34" w:rsidP="00FF6B34">
      <w:pPr>
        <w:numPr>
          <w:ilvl w:val="0"/>
          <w:numId w:val="1065"/>
        </w:numPr>
        <w:spacing w:after="0" w:line="259" w:lineRule="auto"/>
      </w:pPr>
      <w:r w:rsidRPr="00CC79EB">
        <w:lastRenderedPageBreak/>
        <w:t xml:space="preserve">Boot binds properties to </w:t>
      </w:r>
      <w:r w:rsidRPr="00CC79EB">
        <w:rPr>
          <w:b/>
          <w:bCs/>
        </w:rPr>
        <w:t>POJOs (ClientRegistrationRepository, JwtDecoder)</w:t>
      </w:r>
      <w:r w:rsidRPr="00CC79EB">
        <w:t xml:space="preserve"> and auto-registers them.</w:t>
      </w:r>
    </w:p>
    <w:p w14:paraId="388D8F3A" w14:textId="77777777" w:rsidR="00FF6B34" w:rsidRPr="00CC79EB" w:rsidRDefault="00000000" w:rsidP="00FF6B34">
      <w:pPr>
        <w:spacing w:after="0" w:line="259" w:lineRule="auto"/>
      </w:pPr>
      <w:r>
        <w:pict w14:anchorId="07C0B853">
          <v:rect id="_x0000_i1604" style="width:0;height:1.5pt" o:hralign="center" o:hrstd="t" o:hr="t" fillcolor="#a0a0a0" stroked="f"/>
        </w:pict>
      </w:r>
    </w:p>
    <w:p w14:paraId="29BC65DC"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Back-Off &amp; Customization</w:t>
      </w:r>
    </w:p>
    <w:p w14:paraId="3B9C6ED5" w14:textId="77777777" w:rsidR="00FF6B34" w:rsidRPr="00CC79EB" w:rsidRDefault="00FF6B34" w:rsidP="00FF6B34">
      <w:pPr>
        <w:numPr>
          <w:ilvl w:val="0"/>
          <w:numId w:val="1066"/>
        </w:numPr>
        <w:spacing w:after="0" w:line="259" w:lineRule="auto"/>
      </w:pPr>
      <w:r w:rsidRPr="00CC79EB">
        <w:t xml:space="preserve">If user defines any of the following, Boot </w:t>
      </w:r>
      <w:r w:rsidRPr="00CC79EB">
        <w:rPr>
          <w:b/>
          <w:bCs/>
        </w:rPr>
        <w:t>backs off</w:t>
      </w:r>
      <w:r w:rsidRPr="00CC79EB">
        <w:t>:</w:t>
      </w:r>
    </w:p>
    <w:p w14:paraId="7B54A6E9" w14:textId="77777777" w:rsidR="00FF6B34" w:rsidRPr="00CC79EB" w:rsidRDefault="00FF6B34" w:rsidP="00FF6B34">
      <w:pPr>
        <w:numPr>
          <w:ilvl w:val="1"/>
          <w:numId w:val="1066"/>
        </w:numPr>
        <w:spacing w:after="0" w:line="259" w:lineRule="auto"/>
      </w:pPr>
      <w:r w:rsidRPr="00CC79EB">
        <w:t>ClientRegistrationRepository</w:t>
      </w:r>
    </w:p>
    <w:p w14:paraId="7994280F" w14:textId="77777777" w:rsidR="00FF6B34" w:rsidRPr="00CC79EB" w:rsidRDefault="00FF6B34" w:rsidP="00FF6B34">
      <w:pPr>
        <w:numPr>
          <w:ilvl w:val="1"/>
          <w:numId w:val="1066"/>
        </w:numPr>
        <w:spacing w:after="0" w:line="259" w:lineRule="auto"/>
      </w:pPr>
      <w:r w:rsidRPr="00CC79EB">
        <w:t>OAuth2AuthorizedClientService</w:t>
      </w:r>
    </w:p>
    <w:p w14:paraId="43D1CB8C" w14:textId="77777777" w:rsidR="00FF6B34" w:rsidRPr="00CC79EB" w:rsidRDefault="00FF6B34" w:rsidP="00FF6B34">
      <w:pPr>
        <w:numPr>
          <w:ilvl w:val="1"/>
          <w:numId w:val="1066"/>
        </w:numPr>
        <w:spacing w:after="0" w:line="259" w:lineRule="auto"/>
      </w:pPr>
      <w:r w:rsidRPr="00CC79EB">
        <w:t>JwtDecoder</w:t>
      </w:r>
    </w:p>
    <w:p w14:paraId="627A9CB0" w14:textId="77777777" w:rsidR="00FF6B34" w:rsidRPr="00CC79EB" w:rsidRDefault="00FF6B34" w:rsidP="00FF6B34">
      <w:pPr>
        <w:numPr>
          <w:ilvl w:val="1"/>
          <w:numId w:val="1066"/>
        </w:numPr>
        <w:spacing w:after="0" w:line="259" w:lineRule="auto"/>
      </w:pPr>
      <w:r w:rsidRPr="00CC79EB">
        <w:t>SecurityFilterChain</w:t>
      </w:r>
    </w:p>
    <w:p w14:paraId="14D9FC2F" w14:textId="77777777" w:rsidR="00FF6B34" w:rsidRPr="00CC79EB" w:rsidRDefault="00FF6B34" w:rsidP="00FF6B34">
      <w:pPr>
        <w:numPr>
          <w:ilvl w:val="0"/>
          <w:numId w:val="1066"/>
        </w:numPr>
        <w:spacing w:after="0" w:line="259" w:lineRule="auto"/>
      </w:pPr>
      <w:r w:rsidRPr="00CC79EB">
        <w:t xml:space="preserve">Allows </w:t>
      </w:r>
      <w:r w:rsidRPr="00CC79EB">
        <w:rPr>
          <w:b/>
          <w:bCs/>
        </w:rPr>
        <w:t>full customization</w:t>
      </w:r>
      <w:r w:rsidRPr="00CC79EB">
        <w:t xml:space="preserve"> while keeping defaults for most apps.</w:t>
      </w:r>
    </w:p>
    <w:p w14:paraId="09AC4E4D" w14:textId="77777777" w:rsidR="00FF6B34" w:rsidRPr="00CC79EB" w:rsidRDefault="00000000" w:rsidP="00FF6B34">
      <w:pPr>
        <w:spacing w:after="0" w:line="259" w:lineRule="auto"/>
      </w:pPr>
      <w:r>
        <w:pict w14:anchorId="076C011A">
          <v:rect id="_x0000_i1605" style="width:0;height:1.5pt" o:hralign="center" o:hrstd="t" o:hr="t" fillcolor="#a0a0a0" stroked="f"/>
        </w:pict>
      </w:r>
    </w:p>
    <w:p w14:paraId="32448E6E" w14:textId="77777777" w:rsidR="00FF6B34" w:rsidRPr="00CC79EB" w:rsidRDefault="00FF6B34" w:rsidP="00FF6B34">
      <w:pPr>
        <w:spacing w:after="0" w:line="259" w:lineRule="auto"/>
        <w:rPr>
          <w:b/>
          <w:bCs/>
        </w:rPr>
      </w:pPr>
      <w:r w:rsidRPr="00CC79EB">
        <w:rPr>
          <w:b/>
          <w:bCs/>
        </w:rPr>
        <w:t>7️</w:t>
      </w:r>
      <w:r w:rsidRPr="00CC79EB">
        <w:rPr>
          <w:rFonts w:ascii="Segoe UI Symbol" w:hAnsi="Segoe UI Symbol" w:cs="Segoe UI Symbol"/>
          <w:b/>
          <w:bCs/>
        </w:rPr>
        <w:t>⃣</w:t>
      </w:r>
      <w:r w:rsidRPr="00CC79EB">
        <w:rPr>
          <w:b/>
          <w:bCs/>
        </w:rPr>
        <w:t xml:space="preserve"> Production-Level Best Practices</w:t>
      </w:r>
    </w:p>
    <w:p w14:paraId="0B18DD1E" w14:textId="77777777" w:rsidR="00FF6B34" w:rsidRPr="00CC79EB" w:rsidRDefault="00FF6B34" w:rsidP="00FF6B34">
      <w:pPr>
        <w:numPr>
          <w:ilvl w:val="0"/>
          <w:numId w:val="1067"/>
        </w:numPr>
        <w:spacing w:after="0" w:line="259" w:lineRule="auto"/>
      </w:pPr>
      <w:r w:rsidRPr="00CC79EB">
        <w:rPr>
          <w:b/>
          <w:bCs/>
        </w:rPr>
        <w:t>Externalize secrets</w:t>
      </w:r>
      <w:r w:rsidRPr="00CC79EB">
        <w:t xml:space="preserve"> using Vault or environment variables</w:t>
      </w:r>
    </w:p>
    <w:p w14:paraId="53E7827E" w14:textId="77777777" w:rsidR="00FF6B34" w:rsidRPr="00CC79EB" w:rsidRDefault="00FF6B34" w:rsidP="00FF6B34">
      <w:pPr>
        <w:numPr>
          <w:ilvl w:val="0"/>
          <w:numId w:val="1067"/>
        </w:numPr>
        <w:spacing w:after="0" w:line="259" w:lineRule="auto"/>
      </w:pPr>
      <w:r w:rsidRPr="00CC79EB">
        <w:rPr>
          <w:b/>
          <w:bCs/>
        </w:rPr>
        <w:t>Use NimbusJwtDecoder with JWKs</w:t>
      </w:r>
      <w:r w:rsidRPr="00CC79EB">
        <w:t xml:space="preserve"> for public-key validation in resource servers</w:t>
      </w:r>
    </w:p>
    <w:p w14:paraId="7385F742" w14:textId="77777777" w:rsidR="00FF6B34" w:rsidRPr="00CC79EB" w:rsidRDefault="00FF6B34" w:rsidP="00FF6B34">
      <w:pPr>
        <w:numPr>
          <w:ilvl w:val="0"/>
          <w:numId w:val="1067"/>
        </w:numPr>
        <w:spacing w:after="0" w:line="259" w:lineRule="auto"/>
      </w:pPr>
      <w:r w:rsidRPr="00CC79EB">
        <w:rPr>
          <w:b/>
          <w:bCs/>
        </w:rPr>
        <w:t>Monitor token lifetimes</w:t>
      </w:r>
      <w:r w:rsidRPr="00CC79EB">
        <w:t xml:space="preserve"> and refresh behavior via OAuth2AuthorizedClientManager</w:t>
      </w:r>
    </w:p>
    <w:p w14:paraId="756B96DC" w14:textId="77777777" w:rsidR="00FF6B34" w:rsidRPr="00CC79EB" w:rsidRDefault="00FF6B34" w:rsidP="00FF6B34">
      <w:pPr>
        <w:numPr>
          <w:ilvl w:val="0"/>
          <w:numId w:val="1067"/>
        </w:numPr>
        <w:spacing w:after="0" w:line="259" w:lineRule="auto"/>
      </w:pPr>
      <w:r w:rsidRPr="00CC79EB">
        <w:rPr>
          <w:b/>
          <w:bCs/>
        </w:rPr>
        <w:t>Use HTTPS</w:t>
      </w:r>
      <w:r w:rsidRPr="00CC79EB">
        <w:t xml:space="preserve"> for OAuth2 endpoints</w:t>
      </w:r>
    </w:p>
    <w:p w14:paraId="3B8767BD" w14:textId="77777777" w:rsidR="00FF6B34" w:rsidRPr="00CC79EB" w:rsidRDefault="00FF6B34" w:rsidP="00FF6B34">
      <w:pPr>
        <w:numPr>
          <w:ilvl w:val="0"/>
          <w:numId w:val="1067"/>
        </w:numPr>
        <w:spacing w:after="0" w:line="259" w:lineRule="auto"/>
      </w:pPr>
      <w:r w:rsidRPr="00CC79EB">
        <w:rPr>
          <w:b/>
          <w:bCs/>
        </w:rPr>
        <w:t>Define custom error handling</w:t>
      </w:r>
      <w:r w:rsidRPr="00CC79EB">
        <w:t xml:space="preserve"> for token validation failures in APIs</w:t>
      </w:r>
    </w:p>
    <w:p w14:paraId="54A39434" w14:textId="77777777" w:rsidR="00FF6B34" w:rsidRPr="00CC79EB" w:rsidRDefault="00FF6B34" w:rsidP="00FF6B34">
      <w:pPr>
        <w:numPr>
          <w:ilvl w:val="0"/>
          <w:numId w:val="1067"/>
        </w:numPr>
        <w:spacing w:after="0" w:line="259" w:lineRule="auto"/>
      </w:pPr>
      <w:r w:rsidRPr="00CC79EB">
        <w:rPr>
          <w:b/>
          <w:bCs/>
        </w:rPr>
        <w:t>Audit filter chain order</w:t>
      </w:r>
      <w:r w:rsidRPr="00CC79EB">
        <w:t xml:space="preserve"> to ensure OAuth2 filters execute before other authentication mechanisms</w:t>
      </w:r>
    </w:p>
    <w:p w14:paraId="227960DD" w14:textId="77777777" w:rsidR="00FF6B34" w:rsidRPr="00CC79EB" w:rsidRDefault="00000000" w:rsidP="00FF6B34">
      <w:pPr>
        <w:spacing w:after="0" w:line="259" w:lineRule="auto"/>
      </w:pPr>
      <w:r>
        <w:pict w14:anchorId="5572F7B8">
          <v:rect id="_x0000_i1606" style="width:0;height:1.5pt" o:hralign="center" o:hrstd="t" o:hr="t" fillcolor="#a0a0a0" stroked="f"/>
        </w:pict>
      </w:r>
    </w:p>
    <w:p w14:paraId="2585CD30" w14:textId="77777777" w:rsidR="00FF6B34" w:rsidRPr="00CC79EB" w:rsidRDefault="00FF6B34" w:rsidP="00FF6B34">
      <w:pPr>
        <w:spacing w:after="0" w:line="259" w:lineRule="auto"/>
        <w:rPr>
          <w:b/>
          <w:bCs/>
        </w:rPr>
      </w:pPr>
      <w:r w:rsidRPr="00CC79EB">
        <w:rPr>
          <w:b/>
          <w:bCs/>
        </w:rPr>
        <w:t>8️</w:t>
      </w:r>
      <w:r w:rsidRPr="00CC79EB">
        <w:rPr>
          <w:rFonts w:ascii="Segoe UI Symbol" w:hAnsi="Segoe UI Symbol" w:cs="Segoe UI Symbol"/>
          <w:b/>
          <w:bCs/>
        </w:rPr>
        <w:t>⃣</w:t>
      </w:r>
      <w:r w:rsidRPr="00CC79EB">
        <w:rPr>
          <w:b/>
          <w:bCs/>
        </w:rPr>
        <w:t xml:space="preserve"> Interview-Ready One-Liner</w:t>
      </w:r>
    </w:p>
    <w:p w14:paraId="191D682E" w14:textId="77777777" w:rsidR="00FF6B34" w:rsidRPr="00CC79EB" w:rsidRDefault="00FF6B34" w:rsidP="00FF6B34">
      <w:pPr>
        <w:spacing w:after="0" w:line="259" w:lineRule="auto"/>
      </w:pPr>
      <w:r w:rsidRPr="00CC79EB">
        <w:rPr>
          <w:b/>
          <w:bCs/>
        </w:rPr>
        <w:t>Spring Boot auto-configures OAuth2 by registering ClientRegistrationRepository, OAuth2AuthorizedClientManager, JWT decoders, and OAuth2 filters based on classpath and properties, wiring them into the security filter chain, while backing off for user-defined beans.</w:t>
      </w:r>
    </w:p>
    <w:p w14:paraId="183279F7" w14:textId="77777777" w:rsidR="00FF6B34" w:rsidRPr="00CC79EB" w:rsidRDefault="00FF6B34" w:rsidP="00FF6B34">
      <w:pPr>
        <w:spacing w:after="0"/>
      </w:pPr>
    </w:p>
    <w:p w14:paraId="7132D8A3" w14:textId="77777777" w:rsidR="00FF6B34" w:rsidRPr="00FF6B34" w:rsidRDefault="00FF6B34" w:rsidP="00FF6B34">
      <w:pPr>
        <w:rPr>
          <w:b/>
          <w:bCs/>
          <w:color w:val="EE0000"/>
          <w:sz w:val="24"/>
          <w:szCs w:val="24"/>
          <w:lang w:val="en-IN"/>
        </w:rPr>
      </w:pPr>
      <w:r w:rsidRPr="00FF6B34">
        <w:rPr>
          <w:b/>
          <w:bCs/>
          <w:color w:val="EE0000"/>
          <w:sz w:val="24"/>
          <w:szCs w:val="24"/>
          <w:lang w:val="en-IN"/>
        </w:rPr>
        <w:t>6.  Method-level security enablement.</w:t>
      </w:r>
    </w:p>
    <w:p w14:paraId="122F851C" w14:textId="77777777" w:rsidR="00FF6B34" w:rsidRPr="00CC79EB" w:rsidRDefault="00FF6B34" w:rsidP="00FF6B34">
      <w:pPr>
        <w:spacing w:after="0" w:line="259" w:lineRule="auto"/>
        <w:rPr>
          <w:b/>
          <w:bCs/>
        </w:rPr>
      </w:pPr>
      <w:r w:rsidRPr="00CC79EB">
        <w:rPr>
          <w:b/>
          <w:bCs/>
        </w:rPr>
        <w:t>Spring Boot – Method-Level Security Enablement</w:t>
      </w:r>
    </w:p>
    <w:p w14:paraId="44123825"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0A00CD65" w14:textId="77777777" w:rsidR="00FF6B34" w:rsidRPr="00CC79EB" w:rsidRDefault="00FF6B34" w:rsidP="00FF6B34">
      <w:pPr>
        <w:spacing w:after="0" w:line="259" w:lineRule="auto"/>
      </w:pPr>
      <w:r w:rsidRPr="00CC79EB">
        <w:rPr>
          <w:b/>
          <w:bCs/>
        </w:rPr>
        <w:t>Method-level security allows you to enforce authorization rules directly on service or controller methods using annotations like @PreAuthorize, @PostAuthorize, @Secured, or @RolesAllowed. Spring Boot enables this via @EnableMethodSecurity (or @EnableGlobalMethodSecurity in older versions), which registers security interceptors that apply AOP proxies around methods.</w:t>
      </w:r>
    </w:p>
    <w:p w14:paraId="5BD44906" w14:textId="77777777" w:rsidR="00FF6B34" w:rsidRPr="00CC79EB" w:rsidRDefault="00FF6B34" w:rsidP="00FF6B34">
      <w:pPr>
        <w:spacing w:after="0" w:line="259" w:lineRule="auto"/>
      </w:pPr>
      <w:r w:rsidRPr="00CC79EB">
        <w:t>Key insight:</w:t>
      </w:r>
    </w:p>
    <w:p w14:paraId="7A0240E5" w14:textId="77777777" w:rsidR="00FF6B34" w:rsidRPr="00CC79EB" w:rsidRDefault="00FF6B34" w:rsidP="00FF6B34">
      <w:pPr>
        <w:numPr>
          <w:ilvl w:val="0"/>
          <w:numId w:val="1068"/>
        </w:numPr>
        <w:spacing w:after="0" w:line="259" w:lineRule="auto"/>
      </w:pPr>
      <w:r w:rsidRPr="00CC79EB">
        <w:rPr>
          <w:b/>
          <w:bCs/>
        </w:rPr>
        <w:t>Authorization checks are applied at runtime via proxies</w:t>
      </w:r>
      <w:r w:rsidRPr="00CC79EB">
        <w:t>, so the method call must go through the proxy to be effective.</w:t>
      </w:r>
    </w:p>
    <w:p w14:paraId="4380899A" w14:textId="77777777" w:rsidR="00FF6B34" w:rsidRPr="00CC79EB" w:rsidRDefault="00FF6B34" w:rsidP="00FF6B34">
      <w:pPr>
        <w:numPr>
          <w:ilvl w:val="0"/>
          <w:numId w:val="1068"/>
        </w:numPr>
        <w:spacing w:after="0" w:line="259" w:lineRule="auto"/>
      </w:pPr>
      <w:r w:rsidRPr="00CC79EB">
        <w:t>Works seamlessly with Spring Security’s authentication context.</w:t>
      </w:r>
    </w:p>
    <w:p w14:paraId="352BAEE4" w14:textId="77777777" w:rsidR="00FF6B34" w:rsidRPr="00CC79EB" w:rsidRDefault="00000000" w:rsidP="00FF6B34">
      <w:pPr>
        <w:spacing w:after="0" w:line="259" w:lineRule="auto"/>
      </w:pPr>
      <w:r>
        <w:pict w14:anchorId="53B0DDE0">
          <v:rect id="_x0000_i1607" style="width:0;height:1.5pt" o:hralign="center" o:hrstd="t" o:hr="t" fillcolor="#a0a0a0" stroked="f"/>
        </w:pict>
      </w:r>
    </w:p>
    <w:p w14:paraId="67E1216A"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Enablement</w:t>
      </w:r>
    </w:p>
    <w:p w14:paraId="42CBCF60" w14:textId="77777777" w:rsidR="00FF6B34" w:rsidRPr="00CC79EB" w:rsidRDefault="00FF6B34" w:rsidP="00FF6B34">
      <w:pPr>
        <w:spacing w:after="0" w:line="259" w:lineRule="auto"/>
        <w:rPr>
          <w:b/>
          <w:bCs/>
        </w:rPr>
      </w:pPr>
      <w:r w:rsidRPr="00CC79EB">
        <w:rPr>
          <w:b/>
          <w:bCs/>
        </w:rPr>
        <w:t>A. Annotation</w:t>
      </w:r>
    </w:p>
    <w:p w14:paraId="1FDF76FC" w14:textId="77777777" w:rsidR="00FF6B34" w:rsidRPr="00CC79EB" w:rsidRDefault="00FF6B34" w:rsidP="00FF6B34">
      <w:pPr>
        <w:spacing w:after="0" w:line="259" w:lineRule="auto"/>
      </w:pPr>
      <w:r w:rsidRPr="00CC79EB">
        <w:t>@SpringBootApplication</w:t>
      </w:r>
    </w:p>
    <w:p w14:paraId="5AE4649B" w14:textId="77777777" w:rsidR="00FF6B34" w:rsidRPr="00CC79EB" w:rsidRDefault="00FF6B34" w:rsidP="00FF6B34">
      <w:pPr>
        <w:spacing w:after="0" w:line="259" w:lineRule="auto"/>
      </w:pPr>
      <w:r w:rsidRPr="00CC79EB">
        <w:t>@EnableMethodSecurity</w:t>
      </w:r>
    </w:p>
    <w:p w14:paraId="06F47DF5" w14:textId="77777777" w:rsidR="00FF6B34" w:rsidRPr="00CC79EB" w:rsidRDefault="00FF6B34" w:rsidP="00FF6B34">
      <w:pPr>
        <w:spacing w:after="0" w:line="259" w:lineRule="auto"/>
      </w:pPr>
      <w:r w:rsidRPr="00CC79EB">
        <w:t>public class MyApplication { ... }</w:t>
      </w:r>
    </w:p>
    <w:p w14:paraId="6C90C5D7" w14:textId="77777777" w:rsidR="00FF6B34" w:rsidRPr="00CC79EB" w:rsidRDefault="00FF6B34" w:rsidP="00FF6B34">
      <w:pPr>
        <w:numPr>
          <w:ilvl w:val="0"/>
          <w:numId w:val="1069"/>
        </w:numPr>
        <w:spacing w:after="0" w:line="259" w:lineRule="auto"/>
      </w:pPr>
      <w:r w:rsidRPr="00CC79EB">
        <w:t>@EnableMethodSecurity replaces older @EnableGlobalMethodSecurity(prePostEnabled=true)</w:t>
      </w:r>
    </w:p>
    <w:p w14:paraId="0902BEE5" w14:textId="77777777" w:rsidR="00FF6B34" w:rsidRPr="00CC79EB" w:rsidRDefault="00FF6B34" w:rsidP="00FF6B34">
      <w:pPr>
        <w:numPr>
          <w:ilvl w:val="0"/>
          <w:numId w:val="1069"/>
        </w:numPr>
        <w:spacing w:after="0" w:line="259" w:lineRule="auto"/>
      </w:pPr>
      <w:r w:rsidRPr="00CC79EB">
        <w:lastRenderedPageBreak/>
        <w:t>Options:</w:t>
      </w:r>
    </w:p>
    <w:p w14:paraId="49621F59" w14:textId="77777777" w:rsidR="00FF6B34" w:rsidRPr="00CC79EB" w:rsidRDefault="00FF6B34" w:rsidP="00FF6B34">
      <w:pPr>
        <w:numPr>
          <w:ilvl w:val="1"/>
          <w:numId w:val="1069"/>
        </w:numPr>
        <w:spacing w:after="0" w:line="259" w:lineRule="auto"/>
      </w:pPr>
      <w:r w:rsidRPr="00CC79EB">
        <w:t>prePostEnabled=true → enables @PreAuthorize and @PostAuthorize</w:t>
      </w:r>
    </w:p>
    <w:p w14:paraId="54597019" w14:textId="77777777" w:rsidR="00FF6B34" w:rsidRPr="00CC79EB" w:rsidRDefault="00FF6B34" w:rsidP="00FF6B34">
      <w:pPr>
        <w:numPr>
          <w:ilvl w:val="1"/>
          <w:numId w:val="1069"/>
        </w:numPr>
        <w:spacing w:after="0" w:line="259" w:lineRule="auto"/>
      </w:pPr>
      <w:r w:rsidRPr="00CC79EB">
        <w:t>securedEnabled=true → enables @Secured</w:t>
      </w:r>
    </w:p>
    <w:p w14:paraId="062E55F6" w14:textId="77777777" w:rsidR="00FF6B34" w:rsidRPr="00CC79EB" w:rsidRDefault="00FF6B34" w:rsidP="00FF6B34">
      <w:pPr>
        <w:numPr>
          <w:ilvl w:val="1"/>
          <w:numId w:val="1069"/>
        </w:numPr>
        <w:spacing w:after="0" w:line="259" w:lineRule="auto"/>
      </w:pPr>
      <w:r w:rsidRPr="00CC79EB">
        <w:t>jsr250Enabled=true → enables @RolesAllowed</w:t>
      </w:r>
    </w:p>
    <w:p w14:paraId="3AA480E7" w14:textId="77777777" w:rsidR="00FF6B34" w:rsidRPr="00CC79EB" w:rsidRDefault="00000000" w:rsidP="00FF6B34">
      <w:pPr>
        <w:spacing w:after="0" w:line="259" w:lineRule="auto"/>
      </w:pPr>
      <w:r>
        <w:pict w14:anchorId="433CAE25">
          <v:rect id="_x0000_i1608" style="width:0;height:1.5pt" o:hralign="center" o:hrstd="t" o:hr="t" fillcolor="#a0a0a0" stroked="f"/>
        </w:pict>
      </w:r>
    </w:p>
    <w:p w14:paraId="53F20325" w14:textId="77777777" w:rsidR="00FF6B34" w:rsidRPr="00CC79EB" w:rsidRDefault="00FF6B34" w:rsidP="00FF6B34">
      <w:pPr>
        <w:spacing w:after="0" w:line="259" w:lineRule="auto"/>
        <w:rPr>
          <w:b/>
          <w:bCs/>
        </w:rPr>
      </w:pPr>
      <w:r w:rsidRPr="00CC79EB">
        <w:rPr>
          <w:b/>
          <w:bCs/>
        </w:rPr>
        <w:t>B. Internal Mechanics</w:t>
      </w:r>
    </w:p>
    <w:p w14:paraId="066F8B7F" w14:textId="77777777" w:rsidR="00FF6B34" w:rsidRPr="00CC79EB" w:rsidRDefault="00FF6B34" w:rsidP="00FF6B34">
      <w:pPr>
        <w:numPr>
          <w:ilvl w:val="0"/>
          <w:numId w:val="1070"/>
        </w:numPr>
        <w:spacing w:after="0" w:line="259" w:lineRule="auto"/>
      </w:pPr>
      <w:r w:rsidRPr="00CC79EB">
        <w:rPr>
          <w:b/>
          <w:bCs/>
        </w:rPr>
        <w:t>BeanPostProcessor Registration</w:t>
      </w:r>
    </w:p>
    <w:p w14:paraId="00472D94" w14:textId="77777777" w:rsidR="00FF6B34" w:rsidRPr="00CC79EB" w:rsidRDefault="00FF6B34" w:rsidP="00FF6B34">
      <w:pPr>
        <w:numPr>
          <w:ilvl w:val="1"/>
          <w:numId w:val="1070"/>
        </w:numPr>
        <w:spacing w:after="0" w:line="259" w:lineRule="auto"/>
      </w:pPr>
      <w:r w:rsidRPr="00CC79EB">
        <w:t>Spring registers MethodSecurityMetadataSourceAdvisor or similar advisor beans</w:t>
      </w:r>
    </w:p>
    <w:p w14:paraId="45AC4136" w14:textId="77777777" w:rsidR="00FF6B34" w:rsidRPr="00CC79EB" w:rsidRDefault="00FF6B34" w:rsidP="00FF6B34">
      <w:pPr>
        <w:numPr>
          <w:ilvl w:val="0"/>
          <w:numId w:val="1070"/>
        </w:numPr>
        <w:spacing w:after="0" w:line="259" w:lineRule="auto"/>
      </w:pPr>
      <w:r w:rsidRPr="00CC79EB">
        <w:rPr>
          <w:b/>
          <w:bCs/>
        </w:rPr>
        <w:t>Proxy Creation</w:t>
      </w:r>
    </w:p>
    <w:p w14:paraId="7C4E822B" w14:textId="77777777" w:rsidR="00FF6B34" w:rsidRPr="00CC79EB" w:rsidRDefault="00FF6B34" w:rsidP="00FF6B34">
      <w:pPr>
        <w:numPr>
          <w:ilvl w:val="1"/>
          <w:numId w:val="1070"/>
        </w:numPr>
        <w:spacing w:after="0" w:line="259" w:lineRule="auto"/>
      </w:pPr>
      <w:r w:rsidRPr="00CC79EB">
        <w:t xml:space="preserve">Target beans with secured methods are wrapped in </w:t>
      </w:r>
      <w:r w:rsidRPr="00CC79EB">
        <w:rPr>
          <w:b/>
          <w:bCs/>
        </w:rPr>
        <w:t>AOP proxies</w:t>
      </w:r>
      <w:r w:rsidRPr="00CC79EB">
        <w:t xml:space="preserve"> (JDK or CGLIB)</w:t>
      </w:r>
    </w:p>
    <w:p w14:paraId="6AE493C5" w14:textId="77777777" w:rsidR="00FF6B34" w:rsidRPr="00CC79EB" w:rsidRDefault="00FF6B34" w:rsidP="00FF6B34">
      <w:pPr>
        <w:numPr>
          <w:ilvl w:val="1"/>
          <w:numId w:val="1070"/>
        </w:numPr>
        <w:spacing w:after="0" w:line="259" w:lineRule="auto"/>
      </w:pPr>
      <w:r w:rsidRPr="00CC79EB">
        <w:t>Proxy intercepts method calls</w:t>
      </w:r>
    </w:p>
    <w:p w14:paraId="5E05D8FC" w14:textId="77777777" w:rsidR="00FF6B34" w:rsidRPr="00CC79EB" w:rsidRDefault="00FF6B34" w:rsidP="00FF6B34">
      <w:pPr>
        <w:numPr>
          <w:ilvl w:val="0"/>
          <w:numId w:val="1070"/>
        </w:numPr>
        <w:spacing w:after="0" w:line="259" w:lineRule="auto"/>
      </w:pPr>
      <w:r w:rsidRPr="00CC79EB">
        <w:rPr>
          <w:b/>
          <w:bCs/>
        </w:rPr>
        <w:t>Authorization Interceptor</w:t>
      </w:r>
    </w:p>
    <w:p w14:paraId="21623575" w14:textId="77777777" w:rsidR="00FF6B34" w:rsidRPr="00CC79EB" w:rsidRDefault="00FF6B34" w:rsidP="00FF6B34">
      <w:pPr>
        <w:numPr>
          <w:ilvl w:val="1"/>
          <w:numId w:val="1070"/>
        </w:numPr>
        <w:spacing w:after="0" w:line="259" w:lineRule="auto"/>
      </w:pPr>
      <w:r w:rsidRPr="00CC79EB">
        <w:t>Extracts method metadata from annotations</w:t>
      </w:r>
    </w:p>
    <w:p w14:paraId="4FA99149" w14:textId="77777777" w:rsidR="00FF6B34" w:rsidRPr="00CC79EB" w:rsidRDefault="00FF6B34" w:rsidP="00FF6B34">
      <w:pPr>
        <w:numPr>
          <w:ilvl w:val="1"/>
          <w:numId w:val="1070"/>
        </w:numPr>
        <w:spacing w:after="0" w:line="259" w:lineRule="auto"/>
      </w:pPr>
      <w:r w:rsidRPr="00CC79EB">
        <w:t>Checks SecurityContextHolder.getContext().getAuthentication()</w:t>
      </w:r>
    </w:p>
    <w:p w14:paraId="373777CF" w14:textId="77777777" w:rsidR="00FF6B34" w:rsidRPr="00CC79EB" w:rsidRDefault="00FF6B34" w:rsidP="00FF6B34">
      <w:pPr>
        <w:numPr>
          <w:ilvl w:val="1"/>
          <w:numId w:val="1070"/>
        </w:numPr>
        <w:spacing w:after="0" w:line="259" w:lineRule="auto"/>
      </w:pPr>
      <w:r w:rsidRPr="00CC79EB">
        <w:t>Uses AccessDecisionManager to authorize call</w:t>
      </w:r>
    </w:p>
    <w:p w14:paraId="65FC1551" w14:textId="77777777" w:rsidR="00FF6B34" w:rsidRPr="00CC79EB" w:rsidRDefault="00FF6B34" w:rsidP="00FF6B34">
      <w:pPr>
        <w:numPr>
          <w:ilvl w:val="0"/>
          <w:numId w:val="1070"/>
        </w:numPr>
        <w:spacing w:after="0" w:line="259" w:lineRule="auto"/>
      </w:pPr>
      <w:r w:rsidRPr="00CC79EB">
        <w:rPr>
          <w:b/>
          <w:bCs/>
        </w:rPr>
        <w:t>Execution Flow</w:t>
      </w:r>
    </w:p>
    <w:p w14:paraId="12CAAB75" w14:textId="77777777" w:rsidR="00FF6B34" w:rsidRPr="00CC79EB" w:rsidRDefault="00FF6B34" w:rsidP="00FF6B34">
      <w:pPr>
        <w:numPr>
          <w:ilvl w:val="0"/>
          <w:numId w:val="1070"/>
        </w:numPr>
        <w:tabs>
          <w:tab w:val="clear" w:pos="720"/>
        </w:tabs>
        <w:spacing w:after="0" w:line="259" w:lineRule="auto"/>
      </w:pPr>
      <w:r w:rsidRPr="00CC79EB">
        <w:t>Client -&gt; Proxy -&gt; MethodSecurityInterceptor -&gt; Target Method</w:t>
      </w:r>
    </w:p>
    <w:p w14:paraId="0420519E" w14:textId="77777777" w:rsidR="00FF6B34" w:rsidRPr="00CC79EB" w:rsidRDefault="00FF6B34" w:rsidP="00FF6B34">
      <w:pPr>
        <w:numPr>
          <w:ilvl w:val="1"/>
          <w:numId w:val="1070"/>
        </w:numPr>
        <w:spacing w:after="0" w:line="259" w:lineRule="auto"/>
      </w:pPr>
      <w:r w:rsidRPr="00CC79EB">
        <w:t>Denied access → throws AccessDeniedException</w:t>
      </w:r>
    </w:p>
    <w:p w14:paraId="66E7D105" w14:textId="77777777" w:rsidR="00FF6B34" w:rsidRPr="00CC79EB" w:rsidRDefault="00FF6B34" w:rsidP="00FF6B34">
      <w:pPr>
        <w:numPr>
          <w:ilvl w:val="1"/>
          <w:numId w:val="1070"/>
        </w:numPr>
        <w:spacing w:after="0" w:line="259" w:lineRule="auto"/>
      </w:pPr>
      <w:r w:rsidRPr="00CC79EB">
        <w:t>Authorized → method executes normally</w:t>
      </w:r>
    </w:p>
    <w:p w14:paraId="664A969D" w14:textId="77777777" w:rsidR="00FF6B34" w:rsidRPr="00CC79EB" w:rsidRDefault="00000000" w:rsidP="00FF6B34">
      <w:pPr>
        <w:spacing w:after="0" w:line="259" w:lineRule="auto"/>
      </w:pPr>
      <w:r>
        <w:pict w14:anchorId="09F19E22">
          <v:rect id="_x0000_i1609" style="width:0;height:1.5pt" o:hralign="center" o:hrstd="t" o:hr="t" fillcolor="#a0a0a0" stroked="f"/>
        </w:pict>
      </w:r>
    </w:p>
    <w:p w14:paraId="5680F128" w14:textId="77777777" w:rsidR="00FF6B34" w:rsidRPr="00CC79EB" w:rsidRDefault="00FF6B34" w:rsidP="00FF6B34">
      <w:pPr>
        <w:spacing w:after="0" w:line="259" w:lineRule="auto"/>
        <w:rPr>
          <w:b/>
          <w:bCs/>
        </w:rPr>
      </w:pPr>
      <w:r w:rsidRPr="00CC79EB">
        <w:rPr>
          <w:b/>
          <w:bCs/>
        </w:rPr>
        <w:t>C. Example</w:t>
      </w:r>
    </w:p>
    <w:p w14:paraId="2BB0697E" w14:textId="77777777" w:rsidR="00FF6B34" w:rsidRPr="00CC79EB" w:rsidRDefault="00FF6B34" w:rsidP="00FF6B34">
      <w:pPr>
        <w:spacing w:after="0" w:line="259" w:lineRule="auto"/>
      </w:pPr>
      <w:r w:rsidRPr="00CC79EB">
        <w:t>@Service</w:t>
      </w:r>
    </w:p>
    <w:p w14:paraId="29CBD813" w14:textId="77777777" w:rsidR="00FF6B34" w:rsidRPr="00CC79EB" w:rsidRDefault="00FF6B34" w:rsidP="00FF6B34">
      <w:pPr>
        <w:spacing w:after="0" w:line="259" w:lineRule="auto"/>
      </w:pPr>
      <w:r w:rsidRPr="00CC79EB">
        <w:t>public class AccountService {</w:t>
      </w:r>
    </w:p>
    <w:p w14:paraId="0C2D0774" w14:textId="77777777" w:rsidR="00FF6B34" w:rsidRPr="00CC79EB" w:rsidRDefault="00FF6B34" w:rsidP="00FF6B34">
      <w:pPr>
        <w:spacing w:after="0" w:line="259" w:lineRule="auto"/>
      </w:pPr>
    </w:p>
    <w:p w14:paraId="3683A99C" w14:textId="77777777" w:rsidR="00FF6B34" w:rsidRPr="00CC79EB" w:rsidRDefault="00FF6B34" w:rsidP="00FF6B34">
      <w:pPr>
        <w:spacing w:after="0" w:line="259" w:lineRule="auto"/>
      </w:pPr>
      <w:r w:rsidRPr="00CC79EB">
        <w:t xml:space="preserve">    @PreAuthorize("hasRole('ADMIN')")</w:t>
      </w:r>
    </w:p>
    <w:p w14:paraId="740E8F8C" w14:textId="77777777" w:rsidR="00FF6B34" w:rsidRPr="00CC79EB" w:rsidRDefault="00FF6B34" w:rsidP="00FF6B34">
      <w:pPr>
        <w:spacing w:after="0" w:line="259" w:lineRule="auto"/>
      </w:pPr>
      <w:r w:rsidRPr="00CC79EB">
        <w:t xml:space="preserve">    public void deleteAccount(Long id) { ... }</w:t>
      </w:r>
    </w:p>
    <w:p w14:paraId="6DA5F1CE" w14:textId="77777777" w:rsidR="00FF6B34" w:rsidRPr="00CC79EB" w:rsidRDefault="00FF6B34" w:rsidP="00FF6B34">
      <w:pPr>
        <w:spacing w:after="0" w:line="259" w:lineRule="auto"/>
      </w:pPr>
    </w:p>
    <w:p w14:paraId="123A6719" w14:textId="77777777" w:rsidR="00FF6B34" w:rsidRPr="00CC79EB" w:rsidRDefault="00FF6B34" w:rsidP="00FF6B34">
      <w:pPr>
        <w:spacing w:after="0" w:line="259" w:lineRule="auto"/>
      </w:pPr>
      <w:r w:rsidRPr="00CC79EB">
        <w:t xml:space="preserve">    @Secured("ROLE_USER")</w:t>
      </w:r>
    </w:p>
    <w:p w14:paraId="6591D5EA" w14:textId="77777777" w:rsidR="00FF6B34" w:rsidRPr="00CC79EB" w:rsidRDefault="00FF6B34" w:rsidP="00FF6B34">
      <w:pPr>
        <w:spacing w:after="0" w:line="259" w:lineRule="auto"/>
      </w:pPr>
      <w:r w:rsidRPr="00CC79EB">
        <w:t xml:space="preserve">    public void viewAccount(Long id) { ... }</w:t>
      </w:r>
    </w:p>
    <w:p w14:paraId="26C855D0" w14:textId="77777777" w:rsidR="00FF6B34" w:rsidRPr="00CC79EB" w:rsidRDefault="00FF6B34" w:rsidP="00FF6B34">
      <w:pPr>
        <w:spacing w:after="0" w:line="259" w:lineRule="auto"/>
      </w:pPr>
    </w:p>
    <w:p w14:paraId="6E90E44D" w14:textId="77777777" w:rsidR="00FF6B34" w:rsidRPr="00CC79EB" w:rsidRDefault="00FF6B34" w:rsidP="00FF6B34">
      <w:pPr>
        <w:spacing w:after="0" w:line="259" w:lineRule="auto"/>
      </w:pPr>
      <w:r w:rsidRPr="00CC79EB">
        <w:t xml:space="preserve">    @RolesAllowed("MANAGER")</w:t>
      </w:r>
    </w:p>
    <w:p w14:paraId="479352B6" w14:textId="77777777" w:rsidR="00FF6B34" w:rsidRPr="00CC79EB" w:rsidRDefault="00FF6B34" w:rsidP="00FF6B34">
      <w:pPr>
        <w:spacing w:after="0" w:line="259" w:lineRule="auto"/>
      </w:pPr>
      <w:r w:rsidRPr="00CC79EB">
        <w:t xml:space="preserve">    public void approveAccount(Long id) { ... }</w:t>
      </w:r>
    </w:p>
    <w:p w14:paraId="79D8E9F4" w14:textId="77777777" w:rsidR="00FF6B34" w:rsidRPr="00CC79EB" w:rsidRDefault="00FF6B34" w:rsidP="00FF6B34">
      <w:pPr>
        <w:spacing w:after="0" w:line="259" w:lineRule="auto"/>
      </w:pPr>
      <w:r w:rsidRPr="00CC79EB">
        <w:t>}</w:t>
      </w:r>
    </w:p>
    <w:p w14:paraId="11942DAE" w14:textId="77777777" w:rsidR="00FF6B34" w:rsidRPr="00CC79EB" w:rsidRDefault="00FF6B34" w:rsidP="00FF6B34">
      <w:pPr>
        <w:numPr>
          <w:ilvl w:val="0"/>
          <w:numId w:val="1071"/>
        </w:numPr>
        <w:spacing w:after="0" w:line="259" w:lineRule="auto"/>
      </w:pPr>
      <w:r w:rsidRPr="00CC79EB">
        <w:t>Proxy ensures the logged-in user has required role/authority at runtime.</w:t>
      </w:r>
    </w:p>
    <w:p w14:paraId="7CA91F62" w14:textId="77777777" w:rsidR="00FF6B34" w:rsidRPr="00CC79EB" w:rsidRDefault="00000000" w:rsidP="00FF6B34">
      <w:pPr>
        <w:spacing w:after="0" w:line="259" w:lineRule="auto"/>
      </w:pPr>
      <w:r>
        <w:pict w14:anchorId="154C25EB">
          <v:rect id="_x0000_i1610" style="width:0;height:1.5pt" o:hralign="center" o:hrstd="t" o:hr="t" fillcolor="#a0a0a0" stroked="f"/>
        </w:pict>
      </w:r>
    </w:p>
    <w:p w14:paraId="7F25F520"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Proxy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6877"/>
      </w:tblGrid>
      <w:tr w:rsidR="00FF6B34" w:rsidRPr="00CC79EB" w14:paraId="023353A4" w14:textId="77777777" w:rsidTr="00B72B58">
        <w:trPr>
          <w:tblHeader/>
          <w:tblCellSpacing w:w="15" w:type="dxa"/>
        </w:trPr>
        <w:tc>
          <w:tcPr>
            <w:tcW w:w="0" w:type="auto"/>
            <w:vAlign w:val="center"/>
            <w:hideMark/>
          </w:tcPr>
          <w:p w14:paraId="6E39B6A5" w14:textId="77777777" w:rsidR="00FF6B34" w:rsidRPr="00CC79EB" w:rsidRDefault="00FF6B34" w:rsidP="00B72B58">
            <w:pPr>
              <w:spacing w:after="0" w:line="259" w:lineRule="auto"/>
              <w:rPr>
                <w:b/>
                <w:bCs/>
              </w:rPr>
            </w:pPr>
            <w:r w:rsidRPr="00CC79EB">
              <w:rPr>
                <w:b/>
                <w:bCs/>
              </w:rPr>
              <w:t>Feature</w:t>
            </w:r>
          </w:p>
        </w:tc>
        <w:tc>
          <w:tcPr>
            <w:tcW w:w="0" w:type="auto"/>
            <w:vAlign w:val="center"/>
            <w:hideMark/>
          </w:tcPr>
          <w:p w14:paraId="3720D90B" w14:textId="77777777" w:rsidR="00FF6B34" w:rsidRPr="00CC79EB" w:rsidRDefault="00FF6B34" w:rsidP="00B72B58">
            <w:pPr>
              <w:spacing w:after="0" w:line="259" w:lineRule="auto"/>
              <w:rPr>
                <w:b/>
                <w:bCs/>
              </w:rPr>
            </w:pPr>
            <w:r w:rsidRPr="00CC79EB">
              <w:rPr>
                <w:b/>
                <w:bCs/>
              </w:rPr>
              <w:t>Behavior</w:t>
            </w:r>
          </w:p>
        </w:tc>
      </w:tr>
      <w:tr w:rsidR="00FF6B34" w:rsidRPr="00CC79EB" w14:paraId="3B122788" w14:textId="77777777" w:rsidTr="00B72B58">
        <w:trPr>
          <w:tblCellSpacing w:w="15" w:type="dxa"/>
        </w:trPr>
        <w:tc>
          <w:tcPr>
            <w:tcW w:w="0" w:type="auto"/>
            <w:vAlign w:val="center"/>
            <w:hideMark/>
          </w:tcPr>
          <w:p w14:paraId="061C697D" w14:textId="77777777" w:rsidR="00FF6B34" w:rsidRPr="00CC79EB" w:rsidRDefault="00FF6B34" w:rsidP="00B72B58">
            <w:pPr>
              <w:spacing w:after="0" w:line="259" w:lineRule="auto"/>
            </w:pPr>
            <w:r w:rsidRPr="00CC79EB">
              <w:rPr>
                <w:b/>
                <w:bCs/>
              </w:rPr>
              <w:t>JDK Dynamic Proxy</w:t>
            </w:r>
          </w:p>
        </w:tc>
        <w:tc>
          <w:tcPr>
            <w:tcW w:w="0" w:type="auto"/>
            <w:vAlign w:val="center"/>
            <w:hideMark/>
          </w:tcPr>
          <w:p w14:paraId="0B0788A7" w14:textId="77777777" w:rsidR="00FF6B34" w:rsidRPr="00CC79EB" w:rsidRDefault="00FF6B34" w:rsidP="00B72B58">
            <w:pPr>
              <w:spacing w:after="0" w:line="259" w:lineRule="auto"/>
            </w:pPr>
            <w:r w:rsidRPr="00CC79EB">
              <w:t>Used for beans with interfaces; method calls go through interface proxy</w:t>
            </w:r>
          </w:p>
        </w:tc>
      </w:tr>
      <w:tr w:rsidR="00FF6B34" w:rsidRPr="00CC79EB" w14:paraId="25C12EE2" w14:textId="77777777" w:rsidTr="00B72B58">
        <w:trPr>
          <w:tblCellSpacing w:w="15" w:type="dxa"/>
        </w:trPr>
        <w:tc>
          <w:tcPr>
            <w:tcW w:w="0" w:type="auto"/>
            <w:vAlign w:val="center"/>
            <w:hideMark/>
          </w:tcPr>
          <w:p w14:paraId="428351D1" w14:textId="77777777" w:rsidR="00FF6B34" w:rsidRPr="00CC79EB" w:rsidRDefault="00FF6B34" w:rsidP="00B72B58">
            <w:pPr>
              <w:spacing w:after="0" w:line="259" w:lineRule="auto"/>
            </w:pPr>
            <w:r w:rsidRPr="00CC79EB">
              <w:rPr>
                <w:b/>
                <w:bCs/>
              </w:rPr>
              <w:t>CGLIB Proxy</w:t>
            </w:r>
          </w:p>
        </w:tc>
        <w:tc>
          <w:tcPr>
            <w:tcW w:w="0" w:type="auto"/>
            <w:vAlign w:val="center"/>
            <w:hideMark/>
          </w:tcPr>
          <w:p w14:paraId="42E6A7D3" w14:textId="77777777" w:rsidR="00FF6B34" w:rsidRPr="00CC79EB" w:rsidRDefault="00FF6B34" w:rsidP="00B72B58">
            <w:pPr>
              <w:spacing w:after="0" w:line="259" w:lineRule="auto"/>
            </w:pPr>
            <w:r w:rsidRPr="00CC79EB">
              <w:t>Used for classes without interfaces or with class-based proxying enabled</w:t>
            </w:r>
          </w:p>
        </w:tc>
      </w:tr>
      <w:tr w:rsidR="00FF6B34" w:rsidRPr="00CC79EB" w14:paraId="14D6FBF6" w14:textId="77777777" w:rsidTr="00B72B58">
        <w:trPr>
          <w:tblCellSpacing w:w="15" w:type="dxa"/>
        </w:trPr>
        <w:tc>
          <w:tcPr>
            <w:tcW w:w="0" w:type="auto"/>
            <w:vAlign w:val="center"/>
            <w:hideMark/>
          </w:tcPr>
          <w:p w14:paraId="7F3056C9" w14:textId="77777777" w:rsidR="00FF6B34" w:rsidRPr="00CC79EB" w:rsidRDefault="00FF6B34" w:rsidP="00B72B58">
            <w:pPr>
              <w:spacing w:after="0" w:line="259" w:lineRule="auto"/>
            </w:pPr>
            <w:r w:rsidRPr="00CC79EB">
              <w:rPr>
                <w:b/>
                <w:bCs/>
              </w:rPr>
              <w:t>Self-invocation</w:t>
            </w:r>
          </w:p>
        </w:tc>
        <w:tc>
          <w:tcPr>
            <w:tcW w:w="0" w:type="auto"/>
            <w:vAlign w:val="center"/>
            <w:hideMark/>
          </w:tcPr>
          <w:p w14:paraId="7C7E502E" w14:textId="77777777" w:rsidR="00FF6B34" w:rsidRPr="00CC79EB" w:rsidRDefault="00FF6B34" w:rsidP="00B72B58">
            <w:pPr>
              <w:spacing w:after="0" w:line="259" w:lineRule="auto"/>
            </w:pPr>
            <w:r w:rsidRPr="00CC79EB">
              <w:t>Direct method calls inside the bean bypass proxy → annotations not applied</w:t>
            </w:r>
          </w:p>
        </w:tc>
      </w:tr>
      <w:tr w:rsidR="00FF6B34" w:rsidRPr="00CC79EB" w14:paraId="26E0B11F" w14:textId="77777777" w:rsidTr="00B72B58">
        <w:trPr>
          <w:tblCellSpacing w:w="15" w:type="dxa"/>
        </w:trPr>
        <w:tc>
          <w:tcPr>
            <w:tcW w:w="0" w:type="auto"/>
            <w:vAlign w:val="center"/>
            <w:hideMark/>
          </w:tcPr>
          <w:p w14:paraId="168CBA9A" w14:textId="77777777" w:rsidR="00FF6B34" w:rsidRPr="00CC79EB" w:rsidRDefault="00FF6B34" w:rsidP="00B72B58">
            <w:pPr>
              <w:spacing w:after="0" w:line="259" w:lineRule="auto"/>
            </w:pPr>
            <w:r w:rsidRPr="00CC79EB">
              <w:rPr>
                <w:b/>
                <w:bCs/>
              </w:rPr>
              <w:t>Spring Security Context</w:t>
            </w:r>
          </w:p>
        </w:tc>
        <w:tc>
          <w:tcPr>
            <w:tcW w:w="0" w:type="auto"/>
            <w:vAlign w:val="center"/>
            <w:hideMark/>
          </w:tcPr>
          <w:p w14:paraId="2FDF5C32" w14:textId="77777777" w:rsidR="00FF6B34" w:rsidRPr="00CC79EB" w:rsidRDefault="00FF6B34" w:rsidP="00B72B58">
            <w:pPr>
              <w:spacing w:after="0" w:line="259" w:lineRule="auto"/>
            </w:pPr>
            <w:r w:rsidRPr="00CC79EB">
              <w:t>Interceptor fetches authentication from SecurityContextHolder</w:t>
            </w:r>
          </w:p>
        </w:tc>
      </w:tr>
    </w:tbl>
    <w:p w14:paraId="14F7CCA1" w14:textId="77777777" w:rsidR="00FF6B34" w:rsidRPr="00CC79EB" w:rsidRDefault="00000000" w:rsidP="00FF6B34">
      <w:pPr>
        <w:spacing w:after="0" w:line="259" w:lineRule="auto"/>
      </w:pPr>
      <w:r>
        <w:pict w14:anchorId="25575841">
          <v:rect id="_x0000_i1611" style="width:0;height:1.5pt" o:hralign="center" o:hrstd="t" o:hr="t" fillcolor="#a0a0a0" stroked="f"/>
        </w:pict>
      </w:r>
    </w:p>
    <w:p w14:paraId="0171F237"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5606"/>
      </w:tblGrid>
      <w:tr w:rsidR="00FF6B34" w:rsidRPr="00CC79EB" w14:paraId="20665503" w14:textId="77777777" w:rsidTr="00B72B58">
        <w:trPr>
          <w:tblHeader/>
          <w:tblCellSpacing w:w="15" w:type="dxa"/>
        </w:trPr>
        <w:tc>
          <w:tcPr>
            <w:tcW w:w="0" w:type="auto"/>
            <w:vAlign w:val="center"/>
            <w:hideMark/>
          </w:tcPr>
          <w:p w14:paraId="0B65E487" w14:textId="77777777" w:rsidR="00FF6B34" w:rsidRPr="00CC79EB" w:rsidRDefault="00FF6B34" w:rsidP="00B72B58">
            <w:pPr>
              <w:spacing w:after="0" w:line="259" w:lineRule="auto"/>
              <w:rPr>
                <w:b/>
                <w:bCs/>
              </w:rPr>
            </w:pPr>
            <w:r w:rsidRPr="00CC79EB">
              <w:rPr>
                <w:b/>
                <w:bCs/>
              </w:rPr>
              <w:lastRenderedPageBreak/>
              <w:t>Pitfall</w:t>
            </w:r>
          </w:p>
        </w:tc>
        <w:tc>
          <w:tcPr>
            <w:tcW w:w="0" w:type="auto"/>
            <w:vAlign w:val="center"/>
            <w:hideMark/>
          </w:tcPr>
          <w:p w14:paraId="5EFCB987" w14:textId="77777777" w:rsidR="00FF6B34" w:rsidRPr="00CC79EB" w:rsidRDefault="00FF6B34" w:rsidP="00B72B58">
            <w:pPr>
              <w:spacing w:after="0" w:line="259" w:lineRule="auto"/>
              <w:rPr>
                <w:b/>
                <w:bCs/>
              </w:rPr>
            </w:pPr>
            <w:r w:rsidRPr="00CC79EB">
              <w:rPr>
                <w:b/>
                <w:bCs/>
              </w:rPr>
              <w:t>Explanation</w:t>
            </w:r>
          </w:p>
        </w:tc>
      </w:tr>
      <w:tr w:rsidR="00FF6B34" w:rsidRPr="00CC79EB" w14:paraId="51CC8E2E" w14:textId="77777777" w:rsidTr="00B72B58">
        <w:trPr>
          <w:tblCellSpacing w:w="15" w:type="dxa"/>
        </w:trPr>
        <w:tc>
          <w:tcPr>
            <w:tcW w:w="0" w:type="auto"/>
            <w:vAlign w:val="center"/>
            <w:hideMark/>
          </w:tcPr>
          <w:p w14:paraId="10D81189" w14:textId="77777777" w:rsidR="00FF6B34" w:rsidRPr="00CC79EB" w:rsidRDefault="00FF6B34" w:rsidP="00B72B58">
            <w:pPr>
              <w:spacing w:after="0" w:line="259" w:lineRule="auto"/>
            </w:pPr>
            <w:r w:rsidRPr="00CC79EB">
              <w:rPr>
                <w:b/>
                <w:bCs/>
              </w:rPr>
              <w:t>Self-invocation bypass</w:t>
            </w:r>
          </w:p>
        </w:tc>
        <w:tc>
          <w:tcPr>
            <w:tcW w:w="0" w:type="auto"/>
            <w:vAlign w:val="center"/>
            <w:hideMark/>
          </w:tcPr>
          <w:p w14:paraId="4C256626" w14:textId="77777777" w:rsidR="00FF6B34" w:rsidRPr="00CC79EB" w:rsidRDefault="00FF6B34" w:rsidP="00B72B58">
            <w:pPr>
              <w:spacing w:after="0" w:line="259" w:lineRule="auto"/>
            </w:pPr>
            <w:r w:rsidRPr="00CC79EB">
              <w:t>this.securedMethod() inside the same bean ignores proxy</w:t>
            </w:r>
          </w:p>
        </w:tc>
      </w:tr>
      <w:tr w:rsidR="00FF6B34" w:rsidRPr="00CC79EB" w14:paraId="2D9834CD" w14:textId="77777777" w:rsidTr="00B72B58">
        <w:trPr>
          <w:tblCellSpacing w:w="15" w:type="dxa"/>
        </w:trPr>
        <w:tc>
          <w:tcPr>
            <w:tcW w:w="0" w:type="auto"/>
            <w:vAlign w:val="center"/>
            <w:hideMark/>
          </w:tcPr>
          <w:p w14:paraId="2F775467" w14:textId="77777777" w:rsidR="00FF6B34" w:rsidRPr="00CC79EB" w:rsidRDefault="00FF6B34" w:rsidP="00B72B58">
            <w:pPr>
              <w:spacing w:after="0" w:line="259" w:lineRule="auto"/>
            </w:pPr>
            <w:r w:rsidRPr="00CC79EB">
              <w:rPr>
                <w:b/>
                <w:bCs/>
              </w:rPr>
              <w:t>Final methods / classes</w:t>
            </w:r>
          </w:p>
        </w:tc>
        <w:tc>
          <w:tcPr>
            <w:tcW w:w="0" w:type="auto"/>
            <w:vAlign w:val="center"/>
            <w:hideMark/>
          </w:tcPr>
          <w:p w14:paraId="0FEDB728" w14:textId="77777777" w:rsidR="00FF6B34" w:rsidRPr="00CC79EB" w:rsidRDefault="00FF6B34" w:rsidP="00B72B58">
            <w:pPr>
              <w:spacing w:after="0" w:line="259" w:lineRule="auto"/>
            </w:pPr>
            <w:r w:rsidRPr="00CC79EB">
              <w:t>Cannot be proxied with CGLIB → security annotations ignored</w:t>
            </w:r>
          </w:p>
        </w:tc>
      </w:tr>
      <w:tr w:rsidR="00FF6B34" w:rsidRPr="00CC79EB" w14:paraId="24F641BB" w14:textId="77777777" w:rsidTr="00B72B58">
        <w:trPr>
          <w:tblCellSpacing w:w="15" w:type="dxa"/>
        </w:trPr>
        <w:tc>
          <w:tcPr>
            <w:tcW w:w="0" w:type="auto"/>
            <w:vAlign w:val="center"/>
            <w:hideMark/>
          </w:tcPr>
          <w:p w14:paraId="432E69F3" w14:textId="77777777" w:rsidR="00FF6B34" w:rsidRPr="00CC79EB" w:rsidRDefault="00FF6B34" w:rsidP="00B72B58">
            <w:pPr>
              <w:spacing w:after="0" w:line="259" w:lineRule="auto"/>
            </w:pPr>
            <w:r w:rsidRPr="00CC79EB">
              <w:rPr>
                <w:b/>
                <w:bCs/>
              </w:rPr>
              <w:t>Proxy vs target mismatch</w:t>
            </w:r>
          </w:p>
        </w:tc>
        <w:tc>
          <w:tcPr>
            <w:tcW w:w="0" w:type="auto"/>
            <w:vAlign w:val="center"/>
            <w:hideMark/>
          </w:tcPr>
          <w:p w14:paraId="66A36212" w14:textId="77777777" w:rsidR="00FF6B34" w:rsidRPr="00CC79EB" w:rsidRDefault="00FF6B34" w:rsidP="00B72B58">
            <w:pPr>
              <w:spacing w:after="0" w:line="259" w:lineRule="auto"/>
            </w:pPr>
            <w:r w:rsidRPr="00CC79EB">
              <w:t>Must call through proxy to trigger method-level security</w:t>
            </w:r>
          </w:p>
        </w:tc>
      </w:tr>
      <w:tr w:rsidR="00FF6B34" w:rsidRPr="00CC79EB" w14:paraId="3EB91D81" w14:textId="77777777" w:rsidTr="00B72B58">
        <w:trPr>
          <w:tblCellSpacing w:w="15" w:type="dxa"/>
        </w:trPr>
        <w:tc>
          <w:tcPr>
            <w:tcW w:w="0" w:type="auto"/>
            <w:vAlign w:val="center"/>
            <w:hideMark/>
          </w:tcPr>
          <w:p w14:paraId="164459B6" w14:textId="77777777" w:rsidR="00FF6B34" w:rsidRPr="00CC79EB" w:rsidRDefault="00FF6B34" w:rsidP="00B72B58">
            <w:pPr>
              <w:spacing w:after="0" w:line="259" w:lineRule="auto"/>
            </w:pPr>
            <w:r w:rsidRPr="00CC79EB">
              <w:rPr>
                <w:b/>
                <w:bCs/>
              </w:rPr>
              <w:t>Missing authentication context</w:t>
            </w:r>
          </w:p>
        </w:tc>
        <w:tc>
          <w:tcPr>
            <w:tcW w:w="0" w:type="auto"/>
            <w:vAlign w:val="center"/>
            <w:hideMark/>
          </w:tcPr>
          <w:p w14:paraId="57324620" w14:textId="77777777" w:rsidR="00FF6B34" w:rsidRPr="00CC79EB" w:rsidRDefault="00FF6B34" w:rsidP="00B72B58">
            <w:pPr>
              <w:spacing w:after="0" w:line="259" w:lineRule="auto"/>
            </w:pPr>
            <w:r w:rsidRPr="00CC79EB">
              <w:t>Non-web threads must populate SecurityContextHolder</w:t>
            </w:r>
          </w:p>
        </w:tc>
      </w:tr>
    </w:tbl>
    <w:p w14:paraId="5EADBC92" w14:textId="77777777" w:rsidR="00FF6B34" w:rsidRPr="00CC79EB" w:rsidRDefault="00000000" w:rsidP="00FF6B34">
      <w:pPr>
        <w:spacing w:after="0" w:line="259" w:lineRule="auto"/>
      </w:pPr>
      <w:r>
        <w:pict w14:anchorId="22E16BB7">
          <v:rect id="_x0000_i1612" style="width:0;height:1.5pt" o:hralign="center" o:hrstd="t" o:hr="t" fillcolor="#a0a0a0" stroked="f"/>
        </w:pict>
      </w:r>
    </w:p>
    <w:p w14:paraId="4A281DA8"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Production Best Practices</w:t>
      </w:r>
    </w:p>
    <w:p w14:paraId="00069019" w14:textId="77777777" w:rsidR="00FF6B34" w:rsidRPr="00CC79EB" w:rsidRDefault="00FF6B34" w:rsidP="00FF6B34">
      <w:pPr>
        <w:numPr>
          <w:ilvl w:val="0"/>
          <w:numId w:val="1072"/>
        </w:numPr>
        <w:spacing w:after="0" w:line="259" w:lineRule="auto"/>
      </w:pPr>
      <w:r w:rsidRPr="00CC79EB">
        <w:rPr>
          <w:b/>
          <w:bCs/>
        </w:rPr>
        <w:t>Always call secured methods through Spring proxy</w:t>
      </w:r>
      <w:r w:rsidRPr="00CC79EB">
        <w:t>, not this</w:t>
      </w:r>
    </w:p>
    <w:p w14:paraId="16D2CF4C" w14:textId="77777777" w:rsidR="00FF6B34" w:rsidRPr="00CC79EB" w:rsidRDefault="00FF6B34" w:rsidP="00FF6B34">
      <w:pPr>
        <w:numPr>
          <w:ilvl w:val="0"/>
          <w:numId w:val="1072"/>
        </w:numPr>
        <w:spacing w:after="0" w:line="259" w:lineRule="auto"/>
      </w:pPr>
      <w:r w:rsidRPr="00CC79EB">
        <w:rPr>
          <w:b/>
          <w:bCs/>
        </w:rPr>
        <w:t>Use @PreAuthorize for flexible SpEL-based checks</w:t>
      </w:r>
    </w:p>
    <w:p w14:paraId="306763A3" w14:textId="77777777" w:rsidR="00FF6B34" w:rsidRPr="00CC79EB" w:rsidRDefault="00FF6B34" w:rsidP="00FF6B34">
      <w:pPr>
        <w:numPr>
          <w:ilvl w:val="0"/>
          <w:numId w:val="1072"/>
        </w:numPr>
        <w:spacing w:after="0" w:line="259" w:lineRule="auto"/>
      </w:pPr>
      <w:r w:rsidRPr="00CC79EB">
        <w:rPr>
          <w:b/>
          <w:bCs/>
        </w:rPr>
        <w:t>Combine with @Transactional carefully</w:t>
      </w:r>
      <w:r w:rsidRPr="00CC79EB">
        <w:t xml:space="preserve"> – order matters (usually security first, then transaction)</w:t>
      </w:r>
    </w:p>
    <w:p w14:paraId="09664139" w14:textId="77777777" w:rsidR="00FF6B34" w:rsidRPr="00CC79EB" w:rsidRDefault="00FF6B34" w:rsidP="00FF6B34">
      <w:pPr>
        <w:numPr>
          <w:ilvl w:val="0"/>
          <w:numId w:val="1072"/>
        </w:numPr>
        <w:spacing w:after="0" w:line="259" w:lineRule="auto"/>
      </w:pPr>
      <w:r w:rsidRPr="00CC79EB">
        <w:rPr>
          <w:b/>
          <w:bCs/>
        </w:rPr>
        <w:t>Enable only needed annotations</w:t>
      </w:r>
      <w:r w:rsidRPr="00CC79EB">
        <w:t xml:space="preserve"> to reduce proxy overhead</w:t>
      </w:r>
    </w:p>
    <w:p w14:paraId="32E0E347" w14:textId="77777777" w:rsidR="00FF6B34" w:rsidRPr="00CC79EB" w:rsidRDefault="00FF6B34" w:rsidP="00FF6B34">
      <w:pPr>
        <w:numPr>
          <w:ilvl w:val="0"/>
          <w:numId w:val="1072"/>
        </w:numPr>
        <w:spacing w:after="0" w:line="259" w:lineRule="auto"/>
      </w:pPr>
      <w:r w:rsidRPr="00CC79EB">
        <w:rPr>
          <w:b/>
          <w:bCs/>
        </w:rPr>
        <w:t>Unit-test method-level security</w:t>
      </w:r>
      <w:r w:rsidRPr="00CC79EB">
        <w:t xml:space="preserve"> with @WithMockUser or SecurityMockMvcRequestPostProcessors</w:t>
      </w:r>
    </w:p>
    <w:p w14:paraId="787BDDC7" w14:textId="77777777" w:rsidR="00FF6B34" w:rsidRPr="00CC79EB" w:rsidRDefault="00000000" w:rsidP="00FF6B34">
      <w:pPr>
        <w:spacing w:after="0" w:line="259" w:lineRule="auto"/>
      </w:pPr>
      <w:r>
        <w:pict w14:anchorId="3CEE0480">
          <v:rect id="_x0000_i1613" style="width:0;height:1.5pt" o:hralign="center" o:hrstd="t" o:hr="t" fillcolor="#a0a0a0" stroked="f"/>
        </w:pict>
      </w:r>
    </w:p>
    <w:p w14:paraId="42F803F8"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Interview-Ready One-Liner</w:t>
      </w:r>
    </w:p>
    <w:p w14:paraId="3FBD117E" w14:textId="77777777" w:rsidR="00FF6B34" w:rsidRPr="00CC79EB" w:rsidRDefault="00FF6B34" w:rsidP="00FF6B34">
      <w:pPr>
        <w:spacing w:after="0" w:line="259" w:lineRule="auto"/>
      </w:pPr>
      <w:r w:rsidRPr="00CC79EB">
        <w:rPr>
          <w:b/>
          <w:bCs/>
        </w:rPr>
        <w:t>Method-level security in Spring Boot is enabled via @EnableMethodSecurity, which registers security interceptors that wrap beans in proxies, enforcing @PreAuthorize, @PostAuthorize, @Secured, and @RolesAllowed checks at runtime using SecurityContextHolder and AccessDecisionManager.</w:t>
      </w:r>
    </w:p>
    <w:p w14:paraId="5354E4CA" w14:textId="77777777" w:rsidR="00FF6B34" w:rsidRPr="00CC79EB" w:rsidRDefault="00FF6B34" w:rsidP="00FF6B34">
      <w:pPr>
        <w:spacing w:after="0"/>
      </w:pPr>
    </w:p>
    <w:p w14:paraId="7BDE7A58" w14:textId="77777777" w:rsidR="00FF6B34" w:rsidRPr="00FF6B34" w:rsidRDefault="00FF6B34" w:rsidP="00FF6B34">
      <w:pPr>
        <w:rPr>
          <w:b/>
          <w:bCs/>
          <w:color w:val="EE0000"/>
          <w:sz w:val="24"/>
          <w:szCs w:val="24"/>
          <w:lang w:val="en-IN"/>
        </w:rPr>
      </w:pPr>
      <w:r w:rsidRPr="00FF6B34">
        <w:rPr>
          <w:b/>
          <w:bCs/>
          <w:color w:val="EE0000"/>
          <w:sz w:val="24"/>
          <w:szCs w:val="24"/>
          <w:lang w:val="en-IN"/>
        </w:rPr>
        <w:t>7.  Security filter chain ordering.</w:t>
      </w:r>
    </w:p>
    <w:p w14:paraId="615A3E66" w14:textId="77777777" w:rsidR="00FF6B34" w:rsidRPr="00CC79EB" w:rsidRDefault="00FF6B34" w:rsidP="00FF6B34">
      <w:pPr>
        <w:spacing w:after="0" w:line="259" w:lineRule="auto"/>
        <w:rPr>
          <w:b/>
          <w:bCs/>
        </w:rPr>
      </w:pPr>
      <w:r w:rsidRPr="00CC79EB">
        <w:rPr>
          <w:b/>
          <w:bCs/>
        </w:rPr>
        <w:t>Spring Boot – Security Filter Chain Ordering</w:t>
      </w:r>
    </w:p>
    <w:p w14:paraId="5E18AF56"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740B5FBD" w14:textId="77777777" w:rsidR="00FF6B34" w:rsidRPr="00CC79EB" w:rsidRDefault="00FF6B34" w:rsidP="00FF6B34">
      <w:pPr>
        <w:spacing w:after="0" w:line="259" w:lineRule="auto"/>
      </w:pPr>
      <w:r w:rsidRPr="00CC79EB">
        <w:rPr>
          <w:b/>
          <w:bCs/>
        </w:rPr>
        <w:t>Spring Security uses a chain of servlet filters to enforce authentication, authorization, CSRF protection, session management, and other security features. The order of filters is critical because each filter depends on the previous filters having done their work. Spring Boot auto-configures a default SecurityFilterChain, but developers can define custom chains or reorder filters to implement JWT, OAuth2, or other security mechanisms.</w:t>
      </w:r>
    </w:p>
    <w:p w14:paraId="7364CC45" w14:textId="77777777" w:rsidR="00FF6B34" w:rsidRPr="00CC79EB" w:rsidRDefault="00FF6B34" w:rsidP="00FF6B34">
      <w:pPr>
        <w:spacing w:after="0" w:line="259" w:lineRule="auto"/>
      </w:pPr>
      <w:r w:rsidRPr="00CC79EB">
        <w:t>Key insight:</w:t>
      </w:r>
    </w:p>
    <w:p w14:paraId="7CFD6195" w14:textId="77777777" w:rsidR="00FF6B34" w:rsidRPr="00CC79EB" w:rsidRDefault="00FF6B34" w:rsidP="00FF6B34">
      <w:pPr>
        <w:numPr>
          <w:ilvl w:val="0"/>
          <w:numId w:val="1073"/>
        </w:numPr>
        <w:spacing w:after="0" w:line="259" w:lineRule="auto"/>
      </w:pPr>
      <w:r w:rsidRPr="00CC79EB">
        <w:rPr>
          <w:b/>
          <w:bCs/>
        </w:rPr>
        <w:t>Incorrect filter ordering can break authentication, token validation, or method-level security</w:t>
      </w:r>
    </w:p>
    <w:p w14:paraId="1F958E56" w14:textId="77777777" w:rsidR="00FF6B34" w:rsidRPr="00CC79EB" w:rsidRDefault="00FF6B34" w:rsidP="00FF6B34">
      <w:pPr>
        <w:numPr>
          <w:ilvl w:val="0"/>
          <w:numId w:val="1073"/>
        </w:numPr>
        <w:spacing w:after="0" w:line="259" w:lineRule="auto"/>
      </w:pPr>
      <w:r w:rsidRPr="00CC79EB">
        <w:t>Boot’s default ordering works for most web apps, but microservices or JWT-based APIs often require custom chains.</w:t>
      </w:r>
    </w:p>
    <w:p w14:paraId="478240CC" w14:textId="77777777" w:rsidR="00FF6B34" w:rsidRPr="00CC79EB" w:rsidRDefault="00000000" w:rsidP="00FF6B34">
      <w:pPr>
        <w:spacing w:after="0" w:line="259" w:lineRule="auto"/>
      </w:pPr>
      <w:r>
        <w:pict w14:anchorId="10AF5356">
          <v:rect id="_x0000_i1614" style="width:0;height:1.5pt" o:hralign="center" o:hrstd="t" o:hr="t" fillcolor="#a0a0a0" stroked="f"/>
        </w:pict>
      </w:r>
    </w:p>
    <w:p w14:paraId="6AFCBDDB"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Default Filter Chain</w:t>
      </w:r>
    </w:p>
    <w:p w14:paraId="7D0C5C09" w14:textId="77777777" w:rsidR="00FF6B34" w:rsidRPr="00CC79EB" w:rsidRDefault="00FF6B34" w:rsidP="00FF6B34">
      <w:pPr>
        <w:spacing w:after="0" w:line="259" w:lineRule="auto"/>
      </w:pPr>
      <w:r w:rsidRPr="00CC79EB">
        <w:t xml:space="preserve">Spring Boot (Spring Security 6+) registers filters in a </w:t>
      </w:r>
      <w:r w:rsidRPr="00CC79EB">
        <w:rPr>
          <w:b/>
          <w:bCs/>
        </w:rPr>
        <w:t>well-defined order</w:t>
      </w:r>
      <w:r w:rsidRPr="00CC79EB">
        <w:t xml:space="preserve"> internally. Key filters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9"/>
        <w:gridCol w:w="1893"/>
        <w:gridCol w:w="3688"/>
      </w:tblGrid>
      <w:tr w:rsidR="00FF6B34" w:rsidRPr="00CC79EB" w14:paraId="12C2C9B5" w14:textId="77777777" w:rsidTr="00B72B58">
        <w:trPr>
          <w:tblHeader/>
          <w:tblCellSpacing w:w="15" w:type="dxa"/>
        </w:trPr>
        <w:tc>
          <w:tcPr>
            <w:tcW w:w="0" w:type="auto"/>
            <w:vAlign w:val="center"/>
            <w:hideMark/>
          </w:tcPr>
          <w:p w14:paraId="5E33D19C" w14:textId="77777777" w:rsidR="00FF6B34" w:rsidRPr="00CC79EB" w:rsidRDefault="00FF6B34" w:rsidP="00B72B58">
            <w:pPr>
              <w:spacing w:after="0" w:line="259" w:lineRule="auto"/>
              <w:rPr>
                <w:b/>
                <w:bCs/>
              </w:rPr>
            </w:pPr>
            <w:r w:rsidRPr="00CC79EB">
              <w:rPr>
                <w:b/>
                <w:bCs/>
              </w:rPr>
              <w:t>Filter</w:t>
            </w:r>
          </w:p>
        </w:tc>
        <w:tc>
          <w:tcPr>
            <w:tcW w:w="0" w:type="auto"/>
            <w:vAlign w:val="center"/>
            <w:hideMark/>
          </w:tcPr>
          <w:p w14:paraId="04FD2FC2" w14:textId="77777777" w:rsidR="00FF6B34" w:rsidRPr="00CC79EB" w:rsidRDefault="00FF6B34" w:rsidP="00B72B58">
            <w:pPr>
              <w:spacing w:after="0" w:line="259" w:lineRule="auto"/>
              <w:rPr>
                <w:b/>
                <w:bCs/>
              </w:rPr>
            </w:pPr>
            <w:r w:rsidRPr="00CC79EB">
              <w:rPr>
                <w:b/>
                <w:bCs/>
              </w:rPr>
              <w:t>Purpose</w:t>
            </w:r>
          </w:p>
        </w:tc>
        <w:tc>
          <w:tcPr>
            <w:tcW w:w="0" w:type="auto"/>
            <w:vAlign w:val="center"/>
            <w:hideMark/>
          </w:tcPr>
          <w:p w14:paraId="001DD00A" w14:textId="77777777" w:rsidR="00FF6B34" w:rsidRPr="00CC79EB" w:rsidRDefault="00FF6B34" w:rsidP="00B72B58">
            <w:pPr>
              <w:spacing w:after="0" w:line="259" w:lineRule="auto"/>
              <w:rPr>
                <w:b/>
                <w:bCs/>
              </w:rPr>
            </w:pPr>
            <w:r w:rsidRPr="00CC79EB">
              <w:rPr>
                <w:b/>
                <w:bCs/>
              </w:rPr>
              <w:t>Position</w:t>
            </w:r>
          </w:p>
        </w:tc>
      </w:tr>
      <w:tr w:rsidR="00FF6B34" w:rsidRPr="00CC79EB" w14:paraId="3FDE6D88" w14:textId="77777777" w:rsidTr="00B72B58">
        <w:trPr>
          <w:tblCellSpacing w:w="15" w:type="dxa"/>
        </w:trPr>
        <w:tc>
          <w:tcPr>
            <w:tcW w:w="0" w:type="auto"/>
            <w:vAlign w:val="center"/>
            <w:hideMark/>
          </w:tcPr>
          <w:p w14:paraId="55C0CF77" w14:textId="77777777" w:rsidR="00FF6B34" w:rsidRPr="00CC79EB" w:rsidRDefault="00FF6B34" w:rsidP="00B72B58">
            <w:pPr>
              <w:spacing w:after="0" w:line="259" w:lineRule="auto"/>
            </w:pPr>
            <w:r w:rsidRPr="00CC79EB">
              <w:t>ChannelProcessingFilter</w:t>
            </w:r>
          </w:p>
        </w:tc>
        <w:tc>
          <w:tcPr>
            <w:tcW w:w="0" w:type="auto"/>
            <w:vAlign w:val="center"/>
            <w:hideMark/>
          </w:tcPr>
          <w:p w14:paraId="60E3DE9A" w14:textId="77777777" w:rsidR="00FF6B34" w:rsidRPr="00CC79EB" w:rsidRDefault="00FF6B34" w:rsidP="00B72B58">
            <w:pPr>
              <w:spacing w:after="0" w:line="259" w:lineRule="auto"/>
            </w:pPr>
            <w:r w:rsidRPr="00CC79EB">
              <w:t>Enforce HTTPS</w:t>
            </w:r>
          </w:p>
        </w:tc>
        <w:tc>
          <w:tcPr>
            <w:tcW w:w="0" w:type="auto"/>
            <w:vAlign w:val="center"/>
            <w:hideMark/>
          </w:tcPr>
          <w:p w14:paraId="20DFAC37" w14:textId="77777777" w:rsidR="00FF6B34" w:rsidRPr="00CC79EB" w:rsidRDefault="00FF6B34" w:rsidP="00B72B58">
            <w:pPr>
              <w:spacing w:after="0" w:line="259" w:lineRule="auto"/>
            </w:pPr>
            <w:r w:rsidRPr="00CC79EB">
              <w:t>First</w:t>
            </w:r>
          </w:p>
        </w:tc>
      </w:tr>
      <w:tr w:rsidR="00FF6B34" w:rsidRPr="00CC79EB" w14:paraId="2AB69597" w14:textId="77777777" w:rsidTr="00B72B58">
        <w:trPr>
          <w:tblCellSpacing w:w="15" w:type="dxa"/>
        </w:trPr>
        <w:tc>
          <w:tcPr>
            <w:tcW w:w="0" w:type="auto"/>
            <w:vAlign w:val="center"/>
            <w:hideMark/>
          </w:tcPr>
          <w:p w14:paraId="531CD30C" w14:textId="77777777" w:rsidR="00FF6B34" w:rsidRPr="00CC79EB" w:rsidRDefault="00FF6B34" w:rsidP="00B72B58">
            <w:pPr>
              <w:spacing w:after="0" w:line="259" w:lineRule="auto"/>
            </w:pPr>
            <w:r w:rsidRPr="00CC79EB">
              <w:t>WebAsyncManagerIntegrationFilter</w:t>
            </w:r>
          </w:p>
        </w:tc>
        <w:tc>
          <w:tcPr>
            <w:tcW w:w="0" w:type="auto"/>
            <w:vAlign w:val="center"/>
            <w:hideMark/>
          </w:tcPr>
          <w:p w14:paraId="13D948A1" w14:textId="77777777" w:rsidR="00FF6B34" w:rsidRPr="00CC79EB" w:rsidRDefault="00FF6B34" w:rsidP="00B72B58">
            <w:pPr>
              <w:spacing w:after="0" w:line="259" w:lineRule="auto"/>
            </w:pPr>
            <w:r w:rsidRPr="00CC79EB">
              <w:t>Async support</w:t>
            </w:r>
          </w:p>
        </w:tc>
        <w:tc>
          <w:tcPr>
            <w:tcW w:w="0" w:type="auto"/>
            <w:vAlign w:val="center"/>
            <w:hideMark/>
          </w:tcPr>
          <w:p w14:paraId="11C41717" w14:textId="77777777" w:rsidR="00FF6B34" w:rsidRPr="00CC79EB" w:rsidRDefault="00FF6B34" w:rsidP="00B72B58">
            <w:pPr>
              <w:spacing w:after="0" w:line="259" w:lineRule="auto"/>
            </w:pPr>
            <w:r w:rsidRPr="00CC79EB">
              <w:t>Early</w:t>
            </w:r>
          </w:p>
        </w:tc>
      </w:tr>
      <w:tr w:rsidR="00FF6B34" w:rsidRPr="00CC79EB" w14:paraId="165238CF" w14:textId="77777777" w:rsidTr="00B72B58">
        <w:trPr>
          <w:tblCellSpacing w:w="15" w:type="dxa"/>
        </w:trPr>
        <w:tc>
          <w:tcPr>
            <w:tcW w:w="0" w:type="auto"/>
            <w:vAlign w:val="center"/>
            <w:hideMark/>
          </w:tcPr>
          <w:p w14:paraId="3995793A" w14:textId="77777777" w:rsidR="00FF6B34" w:rsidRPr="00CC79EB" w:rsidRDefault="00FF6B34" w:rsidP="00B72B58">
            <w:pPr>
              <w:spacing w:after="0" w:line="259" w:lineRule="auto"/>
            </w:pPr>
            <w:r w:rsidRPr="00CC79EB">
              <w:t>SecurityContextPersistenceFilter</w:t>
            </w:r>
          </w:p>
        </w:tc>
        <w:tc>
          <w:tcPr>
            <w:tcW w:w="0" w:type="auto"/>
            <w:vAlign w:val="center"/>
            <w:hideMark/>
          </w:tcPr>
          <w:p w14:paraId="365888D4" w14:textId="77777777" w:rsidR="00FF6B34" w:rsidRPr="00CC79EB" w:rsidRDefault="00FF6B34" w:rsidP="00B72B58">
            <w:pPr>
              <w:spacing w:after="0" w:line="259" w:lineRule="auto"/>
            </w:pPr>
            <w:r w:rsidRPr="00CC79EB">
              <w:t>Loads/stores SecurityContext</w:t>
            </w:r>
          </w:p>
        </w:tc>
        <w:tc>
          <w:tcPr>
            <w:tcW w:w="0" w:type="auto"/>
            <w:vAlign w:val="center"/>
            <w:hideMark/>
          </w:tcPr>
          <w:p w14:paraId="7D85EFEC" w14:textId="77777777" w:rsidR="00FF6B34" w:rsidRPr="00CC79EB" w:rsidRDefault="00FF6B34" w:rsidP="00B72B58">
            <w:pPr>
              <w:spacing w:after="0" w:line="259" w:lineRule="auto"/>
            </w:pPr>
            <w:r w:rsidRPr="00CC79EB">
              <w:t>Early</w:t>
            </w:r>
          </w:p>
        </w:tc>
      </w:tr>
      <w:tr w:rsidR="00FF6B34" w:rsidRPr="00CC79EB" w14:paraId="391CE832" w14:textId="77777777" w:rsidTr="00B72B58">
        <w:trPr>
          <w:tblCellSpacing w:w="15" w:type="dxa"/>
        </w:trPr>
        <w:tc>
          <w:tcPr>
            <w:tcW w:w="0" w:type="auto"/>
            <w:vAlign w:val="center"/>
            <w:hideMark/>
          </w:tcPr>
          <w:p w14:paraId="6B5A0B47" w14:textId="77777777" w:rsidR="00FF6B34" w:rsidRPr="00CC79EB" w:rsidRDefault="00FF6B34" w:rsidP="00B72B58">
            <w:pPr>
              <w:spacing w:after="0" w:line="259" w:lineRule="auto"/>
            </w:pPr>
            <w:r w:rsidRPr="00CC79EB">
              <w:t>HeaderWriterFilter</w:t>
            </w:r>
          </w:p>
        </w:tc>
        <w:tc>
          <w:tcPr>
            <w:tcW w:w="0" w:type="auto"/>
            <w:vAlign w:val="center"/>
            <w:hideMark/>
          </w:tcPr>
          <w:p w14:paraId="786F97D4" w14:textId="77777777" w:rsidR="00FF6B34" w:rsidRPr="00CC79EB" w:rsidRDefault="00FF6B34" w:rsidP="00B72B58">
            <w:pPr>
              <w:spacing w:after="0" w:line="259" w:lineRule="auto"/>
            </w:pPr>
            <w:r w:rsidRPr="00CC79EB">
              <w:t>Adds security headers</w:t>
            </w:r>
          </w:p>
        </w:tc>
        <w:tc>
          <w:tcPr>
            <w:tcW w:w="0" w:type="auto"/>
            <w:vAlign w:val="center"/>
            <w:hideMark/>
          </w:tcPr>
          <w:p w14:paraId="6C2095BA" w14:textId="77777777" w:rsidR="00FF6B34" w:rsidRPr="00CC79EB" w:rsidRDefault="00FF6B34" w:rsidP="00B72B58">
            <w:pPr>
              <w:spacing w:after="0" w:line="259" w:lineRule="auto"/>
            </w:pPr>
            <w:r w:rsidRPr="00CC79EB">
              <w:t>Before auth</w:t>
            </w:r>
          </w:p>
        </w:tc>
      </w:tr>
      <w:tr w:rsidR="00FF6B34" w:rsidRPr="00CC79EB" w14:paraId="7D49F984" w14:textId="77777777" w:rsidTr="00B72B58">
        <w:trPr>
          <w:tblCellSpacing w:w="15" w:type="dxa"/>
        </w:trPr>
        <w:tc>
          <w:tcPr>
            <w:tcW w:w="0" w:type="auto"/>
            <w:vAlign w:val="center"/>
            <w:hideMark/>
          </w:tcPr>
          <w:p w14:paraId="2504A819" w14:textId="77777777" w:rsidR="00FF6B34" w:rsidRPr="00CC79EB" w:rsidRDefault="00FF6B34" w:rsidP="00B72B58">
            <w:pPr>
              <w:spacing w:after="0" w:line="259" w:lineRule="auto"/>
            </w:pPr>
            <w:r w:rsidRPr="00CC79EB">
              <w:lastRenderedPageBreak/>
              <w:t>CsrfFilter</w:t>
            </w:r>
          </w:p>
        </w:tc>
        <w:tc>
          <w:tcPr>
            <w:tcW w:w="0" w:type="auto"/>
            <w:vAlign w:val="center"/>
            <w:hideMark/>
          </w:tcPr>
          <w:p w14:paraId="3EB18A11" w14:textId="77777777" w:rsidR="00FF6B34" w:rsidRPr="00CC79EB" w:rsidRDefault="00FF6B34" w:rsidP="00B72B58">
            <w:pPr>
              <w:spacing w:after="0" w:line="259" w:lineRule="auto"/>
            </w:pPr>
            <w:r w:rsidRPr="00CC79EB">
              <w:t>CSRF token enforcement</w:t>
            </w:r>
          </w:p>
        </w:tc>
        <w:tc>
          <w:tcPr>
            <w:tcW w:w="0" w:type="auto"/>
            <w:vAlign w:val="center"/>
            <w:hideMark/>
          </w:tcPr>
          <w:p w14:paraId="3C0A96DA" w14:textId="77777777" w:rsidR="00FF6B34" w:rsidRPr="00CC79EB" w:rsidRDefault="00FF6B34" w:rsidP="00B72B58">
            <w:pPr>
              <w:spacing w:after="0" w:line="259" w:lineRule="auto"/>
            </w:pPr>
            <w:r w:rsidRPr="00CC79EB">
              <w:t>Before auth</w:t>
            </w:r>
          </w:p>
        </w:tc>
      </w:tr>
      <w:tr w:rsidR="00FF6B34" w:rsidRPr="00CC79EB" w14:paraId="1314FA14" w14:textId="77777777" w:rsidTr="00B72B58">
        <w:trPr>
          <w:tblCellSpacing w:w="15" w:type="dxa"/>
        </w:trPr>
        <w:tc>
          <w:tcPr>
            <w:tcW w:w="0" w:type="auto"/>
            <w:vAlign w:val="center"/>
            <w:hideMark/>
          </w:tcPr>
          <w:p w14:paraId="19F6325E" w14:textId="77777777" w:rsidR="00FF6B34" w:rsidRPr="00CC79EB" w:rsidRDefault="00FF6B34" w:rsidP="00B72B58">
            <w:pPr>
              <w:spacing w:after="0" w:line="259" w:lineRule="auto"/>
            </w:pPr>
            <w:r w:rsidRPr="00CC79EB">
              <w:t>LogoutFilter</w:t>
            </w:r>
          </w:p>
        </w:tc>
        <w:tc>
          <w:tcPr>
            <w:tcW w:w="0" w:type="auto"/>
            <w:vAlign w:val="center"/>
            <w:hideMark/>
          </w:tcPr>
          <w:p w14:paraId="14F70BE7" w14:textId="77777777" w:rsidR="00FF6B34" w:rsidRPr="00CC79EB" w:rsidRDefault="00FF6B34" w:rsidP="00B72B58">
            <w:pPr>
              <w:spacing w:after="0" w:line="259" w:lineRule="auto"/>
            </w:pPr>
            <w:r w:rsidRPr="00CC79EB">
              <w:t>Handles logout</w:t>
            </w:r>
          </w:p>
        </w:tc>
        <w:tc>
          <w:tcPr>
            <w:tcW w:w="0" w:type="auto"/>
            <w:vAlign w:val="center"/>
            <w:hideMark/>
          </w:tcPr>
          <w:p w14:paraId="649068E5" w14:textId="77777777" w:rsidR="00FF6B34" w:rsidRPr="00CC79EB" w:rsidRDefault="00FF6B34" w:rsidP="00B72B58">
            <w:pPr>
              <w:spacing w:after="0" w:line="259" w:lineRule="auto"/>
            </w:pPr>
            <w:r w:rsidRPr="00CC79EB">
              <w:t>Before auth</w:t>
            </w:r>
          </w:p>
        </w:tc>
      </w:tr>
      <w:tr w:rsidR="00FF6B34" w:rsidRPr="00CC79EB" w14:paraId="364604EA" w14:textId="77777777" w:rsidTr="00B72B58">
        <w:trPr>
          <w:tblCellSpacing w:w="15" w:type="dxa"/>
        </w:trPr>
        <w:tc>
          <w:tcPr>
            <w:tcW w:w="0" w:type="auto"/>
            <w:vAlign w:val="center"/>
            <w:hideMark/>
          </w:tcPr>
          <w:p w14:paraId="26CA7F6C" w14:textId="77777777" w:rsidR="00FF6B34" w:rsidRPr="00CC79EB" w:rsidRDefault="00FF6B34" w:rsidP="00B72B58">
            <w:pPr>
              <w:spacing w:after="0" w:line="259" w:lineRule="auto"/>
            </w:pPr>
            <w:r w:rsidRPr="00CC79EB">
              <w:t>UsernamePasswordAuthenticationFilter</w:t>
            </w:r>
          </w:p>
        </w:tc>
        <w:tc>
          <w:tcPr>
            <w:tcW w:w="0" w:type="auto"/>
            <w:vAlign w:val="center"/>
            <w:hideMark/>
          </w:tcPr>
          <w:p w14:paraId="418727E1" w14:textId="77777777" w:rsidR="00FF6B34" w:rsidRPr="00CC79EB" w:rsidRDefault="00FF6B34" w:rsidP="00B72B58">
            <w:pPr>
              <w:spacing w:after="0" w:line="259" w:lineRule="auto"/>
            </w:pPr>
            <w:r w:rsidRPr="00CC79EB">
              <w:t>Form login / basic auth</w:t>
            </w:r>
          </w:p>
        </w:tc>
        <w:tc>
          <w:tcPr>
            <w:tcW w:w="0" w:type="auto"/>
            <w:vAlign w:val="center"/>
            <w:hideMark/>
          </w:tcPr>
          <w:p w14:paraId="7911ADD0" w14:textId="77777777" w:rsidR="00FF6B34" w:rsidRPr="00CC79EB" w:rsidRDefault="00FF6B34" w:rsidP="00B72B58">
            <w:pPr>
              <w:spacing w:after="0" w:line="259" w:lineRule="auto"/>
            </w:pPr>
            <w:r w:rsidRPr="00CC79EB">
              <w:t>After CSRF</w:t>
            </w:r>
          </w:p>
        </w:tc>
      </w:tr>
      <w:tr w:rsidR="00FF6B34" w:rsidRPr="00CC79EB" w14:paraId="06770DA8" w14:textId="77777777" w:rsidTr="00B72B58">
        <w:trPr>
          <w:tblCellSpacing w:w="15" w:type="dxa"/>
        </w:trPr>
        <w:tc>
          <w:tcPr>
            <w:tcW w:w="0" w:type="auto"/>
            <w:vAlign w:val="center"/>
            <w:hideMark/>
          </w:tcPr>
          <w:p w14:paraId="373764B1" w14:textId="77777777" w:rsidR="00FF6B34" w:rsidRPr="00CC79EB" w:rsidRDefault="00FF6B34" w:rsidP="00B72B58">
            <w:pPr>
              <w:spacing w:after="0" w:line="259" w:lineRule="auto"/>
            </w:pPr>
            <w:r w:rsidRPr="00CC79EB">
              <w:t>DefaultLoginPageGeneratingFilter</w:t>
            </w:r>
          </w:p>
        </w:tc>
        <w:tc>
          <w:tcPr>
            <w:tcW w:w="0" w:type="auto"/>
            <w:vAlign w:val="center"/>
            <w:hideMark/>
          </w:tcPr>
          <w:p w14:paraId="631EB26A" w14:textId="77777777" w:rsidR="00FF6B34" w:rsidRPr="00CC79EB" w:rsidRDefault="00FF6B34" w:rsidP="00B72B58">
            <w:pPr>
              <w:spacing w:after="0" w:line="259" w:lineRule="auto"/>
            </w:pPr>
            <w:r w:rsidRPr="00CC79EB">
              <w:t>Default login page</w:t>
            </w:r>
          </w:p>
        </w:tc>
        <w:tc>
          <w:tcPr>
            <w:tcW w:w="0" w:type="auto"/>
            <w:vAlign w:val="center"/>
            <w:hideMark/>
          </w:tcPr>
          <w:p w14:paraId="2BAF7DBA" w14:textId="77777777" w:rsidR="00FF6B34" w:rsidRPr="00CC79EB" w:rsidRDefault="00FF6B34" w:rsidP="00B72B58">
            <w:pPr>
              <w:spacing w:after="0" w:line="259" w:lineRule="auto"/>
            </w:pPr>
            <w:r w:rsidRPr="00CC79EB">
              <w:t>After auth filter</w:t>
            </w:r>
          </w:p>
        </w:tc>
      </w:tr>
      <w:tr w:rsidR="00FF6B34" w:rsidRPr="00CC79EB" w14:paraId="04069C36" w14:textId="77777777" w:rsidTr="00B72B58">
        <w:trPr>
          <w:tblCellSpacing w:w="15" w:type="dxa"/>
        </w:trPr>
        <w:tc>
          <w:tcPr>
            <w:tcW w:w="0" w:type="auto"/>
            <w:vAlign w:val="center"/>
            <w:hideMark/>
          </w:tcPr>
          <w:p w14:paraId="2053ABA4" w14:textId="77777777" w:rsidR="00FF6B34" w:rsidRPr="00CC79EB" w:rsidRDefault="00FF6B34" w:rsidP="00B72B58">
            <w:pPr>
              <w:spacing w:after="0" w:line="259" w:lineRule="auto"/>
            </w:pPr>
            <w:r w:rsidRPr="00CC79EB">
              <w:t>DefaultLogoutPageGeneratingFilter</w:t>
            </w:r>
          </w:p>
        </w:tc>
        <w:tc>
          <w:tcPr>
            <w:tcW w:w="0" w:type="auto"/>
            <w:vAlign w:val="center"/>
            <w:hideMark/>
          </w:tcPr>
          <w:p w14:paraId="44EC829A" w14:textId="77777777" w:rsidR="00FF6B34" w:rsidRPr="00CC79EB" w:rsidRDefault="00FF6B34" w:rsidP="00B72B58">
            <w:pPr>
              <w:spacing w:after="0" w:line="259" w:lineRule="auto"/>
            </w:pPr>
            <w:r w:rsidRPr="00CC79EB">
              <w:t>Default logout page</w:t>
            </w:r>
          </w:p>
        </w:tc>
        <w:tc>
          <w:tcPr>
            <w:tcW w:w="0" w:type="auto"/>
            <w:vAlign w:val="center"/>
            <w:hideMark/>
          </w:tcPr>
          <w:p w14:paraId="405B277C" w14:textId="77777777" w:rsidR="00FF6B34" w:rsidRPr="00CC79EB" w:rsidRDefault="00FF6B34" w:rsidP="00B72B58">
            <w:pPr>
              <w:spacing w:after="0" w:line="259" w:lineRule="auto"/>
            </w:pPr>
            <w:r w:rsidRPr="00CC79EB">
              <w:t>After logout filter</w:t>
            </w:r>
          </w:p>
        </w:tc>
      </w:tr>
      <w:tr w:rsidR="00FF6B34" w:rsidRPr="00CC79EB" w14:paraId="54FC5A89" w14:textId="77777777" w:rsidTr="00B72B58">
        <w:trPr>
          <w:tblCellSpacing w:w="15" w:type="dxa"/>
        </w:trPr>
        <w:tc>
          <w:tcPr>
            <w:tcW w:w="0" w:type="auto"/>
            <w:vAlign w:val="center"/>
            <w:hideMark/>
          </w:tcPr>
          <w:p w14:paraId="0CA38722" w14:textId="77777777" w:rsidR="00FF6B34" w:rsidRPr="00CC79EB" w:rsidRDefault="00FF6B34" w:rsidP="00B72B58">
            <w:pPr>
              <w:spacing w:after="0" w:line="259" w:lineRule="auto"/>
            </w:pPr>
            <w:r w:rsidRPr="00CC79EB">
              <w:t>BasicAuthenticationFilter</w:t>
            </w:r>
          </w:p>
        </w:tc>
        <w:tc>
          <w:tcPr>
            <w:tcW w:w="0" w:type="auto"/>
            <w:vAlign w:val="center"/>
            <w:hideMark/>
          </w:tcPr>
          <w:p w14:paraId="7883C9B6" w14:textId="77777777" w:rsidR="00FF6B34" w:rsidRPr="00CC79EB" w:rsidRDefault="00FF6B34" w:rsidP="00B72B58">
            <w:pPr>
              <w:spacing w:after="0" w:line="259" w:lineRule="auto"/>
            </w:pPr>
            <w:r w:rsidRPr="00CC79EB">
              <w:t>HTTP Basic auth</w:t>
            </w:r>
          </w:p>
        </w:tc>
        <w:tc>
          <w:tcPr>
            <w:tcW w:w="0" w:type="auto"/>
            <w:vAlign w:val="center"/>
            <w:hideMark/>
          </w:tcPr>
          <w:p w14:paraId="72DE4B51" w14:textId="77777777" w:rsidR="00FF6B34" w:rsidRPr="00CC79EB" w:rsidRDefault="00FF6B34" w:rsidP="00B72B58">
            <w:pPr>
              <w:spacing w:after="0" w:line="259" w:lineRule="auto"/>
            </w:pPr>
            <w:r w:rsidRPr="00CC79EB">
              <w:t>After UsernamePasswordAuthenticationFilter</w:t>
            </w:r>
          </w:p>
        </w:tc>
      </w:tr>
      <w:tr w:rsidR="00FF6B34" w:rsidRPr="00CC79EB" w14:paraId="0226CF3C" w14:textId="77777777" w:rsidTr="00B72B58">
        <w:trPr>
          <w:tblCellSpacing w:w="15" w:type="dxa"/>
        </w:trPr>
        <w:tc>
          <w:tcPr>
            <w:tcW w:w="0" w:type="auto"/>
            <w:vAlign w:val="center"/>
            <w:hideMark/>
          </w:tcPr>
          <w:p w14:paraId="702A1A33" w14:textId="77777777" w:rsidR="00FF6B34" w:rsidRPr="00CC79EB" w:rsidRDefault="00FF6B34" w:rsidP="00B72B58">
            <w:pPr>
              <w:spacing w:after="0" w:line="259" w:lineRule="auto"/>
            </w:pPr>
            <w:r w:rsidRPr="00CC79EB">
              <w:t>RequestCacheAwareFilter</w:t>
            </w:r>
          </w:p>
        </w:tc>
        <w:tc>
          <w:tcPr>
            <w:tcW w:w="0" w:type="auto"/>
            <w:vAlign w:val="center"/>
            <w:hideMark/>
          </w:tcPr>
          <w:p w14:paraId="1A3C0DF7" w14:textId="77777777" w:rsidR="00FF6B34" w:rsidRPr="00CC79EB" w:rsidRDefault="00FF6B34" w:rsidP="00B72B58">
            <w:pPr>
              <w:spacing w:after="0" w:line="259" w:lineRule="auto"/>
            </w:pPr>
            <w:r w:rsidRPr="00CC79EB">
              <w:t>Saves original request for redirect</w:t>
            </w:r>
          </w:p>
        </w:tc>
        <w:tc>
          <w:tcPr>
            <w:tcW w:w="0" w:type="auto"/>
            <w:vAlign w:val="center"/>
            <w:hideMark/>
          </w:tcPr>
          <w:p w14:paraId="0CF084E4" w14:textId="77777777" w:rsidR="00FF6B34" w:rsidRPr="00CC79EB" w:rsidRDefault="00FF6B34" w:rsidP="00B72B58">
            <w:pPr>
              <w:spacing w:after="0" w:line="259" w:lineRule="auto"/>
            </w:pPr>
            <w:r w:rsidRPr="00CC79EB">
              <w:t>After auth</w:t>
            </w:r>
          </w:p>
        </w:tc>
      </w:tr>
      <w:tr w:rsidR="00FF6B34" w:rsidRPr="00CC79EB" w14:paraId="35135CB2" w14:textId="77777777" w:rsidTr="00B72B58">
        <w:trPr>
          <w:tblCellSpacing w:w="15" w:type="dxa"/>
        </w:trPr>
        <w:tc>
          <w:tcPr>
            <w:tcW w:w="0" w:type="auto"/>
            <w:vAlign w:val="center"/>
            <w:hideMark/>
          </w:tcPr>
          <w:p w14:paraId="25E8F150" w14:textId="77777777" w:rsidR="00FF6B34" w:rsidRPr="00CC79EB" w:rsidRDefault="00FF6B34" w:rsidP="00B72B58">
            <w:pPr>
              <w:spacing w:after="0" w:line="259" w:lineRule="auto"/>
            </w:pPr>
            <w:r w:rsidRPr="00CC79EB">
              <w:t>SecurityContextHolderAwareRequestFilter</w:t>
            </w:r>
          </w:p>
        </w:tc>
        <w:tc>
          <w:tcPr>
            <w:tcW w:w="0" w:type="auto"/>
            <w:vAlign w:val="center"/>
            <w:hideMark/>
          </w:tcPr>
          <w:p w14:paraId="747E4C99" w14:textId="77777777" w:rsidR="00FF6B34" w:rsidRPr="00CC79EB" w:rsidRDefault="00FF6B34" w:rsidP="00B72B58">
            <w:pPr>
              <w:spacing w:after="0" w:line="259" w:lineRule="auto"/>
            </w:pPr>
            <w:r w:rsidRPr="00CC79EB">
              <w:t>Wraps request to support role checks</w:t>
            </w:r>
          </w:p>
        </w:tc>
        <w:tc>
          <w:tcPr>
            <w:tcW w:w="0" w:type="auto"/>
            <w:vAlign w:val="center"/>
            <w:hideMark/>
          </w:tcPr>
          <w:p w14:paraId="2C4D85D1" w14:textId="77777777" w:rsidR="00FF6B34" w:rsidRPr="00CC79EB" w:rsidRDefault="00FF6B34" w:rsidP="00B72B58">
            <w:pPr>
              <w:spacing w:after="0" w:line="259" w:lineRule="auto"/>
            </w:pPr>
            <w:r w:rsidRPr="00CC79EB">
              <w:t>Late</w:t>
            </w:r>
          </w:p>
        </w:tc>
      </w:tr>
      <w:tr w:rsidR="00FF6B34" w:rsidRPr="00CC79EB" w14:paraId="1207F4C9" w14:textId="77777777" w:rsidTr="00B72B58">
        <w:trPr>
          <w:tblCellSpacing w:w="15" w:type="dxa"/>
        </w:trPr>
        <w:tc>
          <w:tcPr>
            <w:tcW w:w="0" w:type="auto"/>
            <w:vAlign w:val="center"/>
            <w:hideMark/>
          </w:tcPr>
          <w:p w14:paraId="42D7F43A" w14:textId="77777777" w:rsidR="00FF6B34" w:rsidRPr="00CC79EB" w:rsidRDefault="00FF6B34" w:rsidP="00B72B58">
            <w:pPr>
              <w:spacing w:after="0" w:line="259" w:lineRule="auto"/>
            </w:pPr>
            <w:r w:rsidRPr="00CC79EB">
              <w:t>RememberMeAuthenticationFilter</w:t>
            </w:r>
          </w:p>
        </w:tc>
        <w:tc>
          <w:tcPr>
            <w:tcW w:w="0" w:type="auto"/>
            <w:vAlign w:val="center"/>
            <w:hideMark/>
          </w:tcPr>
          <w:p w14:paraId="71C12D8F" w14:textId="77777777" w:rsidR="00FF6B34" w:rsidRPr="00CC79EB" w:rsidRDefault="00FF6B34" w:rsidP="00B72B58">
            <w:pPr>
              <w:spacing w:after="0" w:line="259" w:lineRule="auto"/>
            </w:pPr>
            <w:r w:rsidRPr="00CC79EB">
              <w:t>Remember-me</w:t>
            </w:r>
          </w:p>
        </w:tc>
        <w:tc>
          <w:tcPr>
            <w:tcW w:w="0" w:type="auto"/>
            <w:vAlign w:val="center"/>
            <w:hideMark/>
          </w:tcPr>
          <w:p w14:paraId="1AFDB4A6" w14:textId="77777777" w:rsidR="00FF6B34" w:rsidRPr="00CC79EB" w:rsidRDefault="00FF6B34" w:rsidP="00B72B58">
            <w:pPr>
              <w:spacing w:after="0" w:line="259" w:lineRule="auto"/>
            </w:pPr>
            <w:r w:rsidRPr="00CC79EB">
              <w:t>Late</w:t>
            </w:r>
          </w:p>
        </w:tc>
      </w:tr>
      <w:tr w:rsidR="00FF6B34" w:rsidRPr="00CC79EB" w14:paraId="21656A39" w14:textId="77777777" w:rsidTr="00B72B58">
        <w:trPr>
          <w:tblCellSpacing w:w="15" w:type="dxa"/>
        </w:trPr>
        <w:tc>
          <w:tcPr>
            <w:tcW w:w="0" w:type="auto"/>
            <w:vAlign w:val="center"/>
            <w:hideMark/>
          </w:tcPr>
          <w:p w14:paraId="56468A80" w14:textId="77777777" w:rsidR="00FF6B34" w:rsidRPr="00CC79EB" w:rsidRDefault="00FF6B34" w:rsidP="00B72B58">
            <w:pPr>
              <w:spacing w:after="0" w:line="259" w:lineRule="auto"/>
            </w:pPr>
            <w:r w:rsidRPr="00CC79EB">
              <w:t>AnonymousAuthenticationFilter</w:t>
            </w:r>
          </w:p>
        </w:tc>
        <w:tc>
          <w:tcPr>
            <w:tcW w:w="0" w:type="auto"/>
            <w:vAlign w:val="center"/>
            <w:hideMark/>
          </w:tcPr>
          <w:p w14:paraId="6B3C3547" w14:textId="77777777" w:rsidR="00FF6B34" w:rsidRPr="00CC79EB" w:rsidRDefault="00FF6B34" w:rsidP="00B72B58">
            <w:pPr>
              <w:spacing w:after="0" w:line="259" w:lineRule="auto"/>
            </w:pPr>
            <w:r w:rsidRPr="00CC79EB">
              <w:t>Fallback anonymous auth</w:t>
            </w:r>
          </w:p>
        </w:tc>
        <w:tc>
          <w:tcPr>
            <w:tcW w:w="0" w:type="auto"/>
            <w:vAlign w:val="center"/>
            <w:hideMark/>
          </w:tcPr>
          <w:p w14:paraId="7FD4CA64" w14:textId="77777777" w:rsidR="00FF6B34" w:rsidRPr="00CC79EB" w:rsidRDefault="00FF6B34" w:rsidP="00B72B58">
            <w:pPr>
              <w:spacing w:after="0" w:line="259" w:lineRule="auto"/>
            </w:pPr>
            <w:r w:rsidRPr="00CC79EB">
              <w:t>Near end</w:t>
            </w:r>
          </w:p>
        </w:tc>
      </w:tr>
      <w:tr w:rsidR="00FF6B34" w:rsidRPr="00CC79EB" w14:paraId="0F6EC180" w14:textId="77777777" w:rsidTr="00B72B58">
        <w:trPr>
          <w:tblCellSpacing w:w="15" w:type="dxa"/>
        </w:trPr>
        <w:tc>
          <w:tcPr>
            <w:tcW w:w="0" w:type="auto"/>
            <w:vAlign w:val="center"/>
            <w:hideMark/>
          </w:tcPr>
          <w:p w14:paraId="4AA8C4FA" w14:textId="77777777" w:rsidR="00FF6B34" w:rsidRPr="00CC79EB" w:rsidRDefault="00FF6B34" w:rsidP="00B72B58">
            <w:pPr>
              <w:spacing w:after="0" w:line="259" w:lineRule="auto"/>
            </w:pPr>
            <w:r w:rsidRPr="00CC79EB">
              <w:t>SessionManagementFilter</w:t>
            </w:r>
          </w:p>
        </w:tc>
        <w:tc>
          <w:tcPr>
            <w:tcW w:w="0" w:type="auto"/>
            <w:vAlign w:val="center"/>
            <w:hideMark/>
          </w:tcPr>
          <w:p w14:paraId="47999478" w14:textId="77777777" w:rsidR="00FF6B34" w:rsidRPr="00CC79EB" w:rsidRDefault="00FF6B34" w:rsidP="00B72B58">
            <w:pPr>
              <w:spacing w:after="0" w:line="259" w:lineRule="auto"/>
            </w:pPr>
            <w:r w:rsidRPr="00CC79EB">
              <w:t>Session fixations / concurrency</w:t>
            </w:r>
          </w:p>
        </w:tc>
        <w:tc>
          <w:tcPr>
            <w:tcW w:w="0" w:type="auto"/>
            <w:vAlign w:val="center"/>
            <w:hideMark/>
          </w:tcPr>
          <w:p w14:paraId="69E19DC7" w14:textId="77777777" w:rsidR="00FF6B34" w:rsidRPr="00CC79EB" w:rsidRDefault="00FF6B34" w:rsidP="00B72B58">
            <w:pPr>
              <w:spacing w:after="0" w:line="259" w:lineRule="auto"/>
            </w:pPr>
            <w:r w:rsidRPr="00CC79EB">
              <w:t>End</w:t>
            </w:r>
          </w:p>
        </w:tc>
      </w:tr>
      <w:tr w:rsidR="00FF6B34" w:rsidRPr="00CC79EB" w14:paraId="6F81AD56" w14:textId="77777777" w:rsidTr="00B72B58">
        <w:trPr>
          <w:tblCellSpacing w:w="15" w:type="dxa"/>
        </w:trPr>
        <w:tc>
          <w:tcPr>
            <w:tcW w:w="0" w:type="auto"/>
            <w:vAlign w:val="center"/>
            <w:hideMark/>
          </w:tcPr>
          <w:p w14:paraId="2701F5B0" w14:textId="77777777" w:rsidR="00FF6B34" w:rsidRPr="00CC79EB" w:rsidRDefault="00FF6B34" w:rsidP="00B72B58">
            <w:pPr>
              <w:spacing w:after="0" w:line="259" w:lineRule="auto"/>
            </w:pPr>
            <w:r w:rsidRPr="00CC79EB">
              <w:t>ExceptionTranslationFilter</w:t>
            </w:r>
          </w:p>
        </w:tc>
        <w:tc>
          <w:tcPr>
            <w:tcW w:w="0" w:type="auto"/>
            <w:vAlign w:val="center"/>
            <w:hideMark/>
          </w:tcPr>
          <w:p w14:paraId="113B1E88" w14:textId="77777777" w:rsidR="00FF6B34" w:rsidRPr="00CC79EB" w:rsidRDefault="00FF6B34" w:rsidP="00B72B58">
            <w:pPr>
              <w:spacing w:after="0" w:line="259" w:lineRule="auto"/>
            </w:pPr>
            <w:r w:rsidRPr="00CC79EB">
              <w:t>Handles auth/authorization exceptions</w:t>
            </w:r>
          </w:p>
        </w:tc>
        <w:tc>
          <w:tcPr>
            <w:tcW w:w="0" w:type="auto"/>
            <w:vAlign w:val="center"/>
            <w:hideMark/>
          </w:tcPr>
          <w:p w14:paraId="240F06B9" w14:textId="77777777" w:rsidR="00FF6B34" w:rsidRPr="00CC79EB" w:rsidRDefault="00FF6B34" w:rsidP="00B72B58">
            <w:pPr>
              <w:spacing w:after="0" w:line="259" w:lineRule="auto"/>
            </w:pPr>
            <w:r w:rsidRPr="00CC79EB">
              <w:t>Just before FilterChainProxy ends</w:t>
            </w:r>
          </w:p>
        </w:tc>
      </w:tr>
    </w:tbl>
    <w:p w14:paraId="5CE3BD0B" w14:textId="77777777" w:rsidR="00FF6B34" w:rsidRPr="00CC79EB" w:rsidRDefault="00FF6B34" w:rsidP="00FF6B34">
      <w:pPr>
        <w:spacing w:after="0" w:line="259" w:lineRule="auto"/>
      </w:pPr>
      <w:r w:rsidRPr="00CC79EB">
        <w:t xml:space="preserve">Boot uses </w:t>
      </w:r>
      <w:r w:rsidRPr="00CC79EB">
        <w:rPr>
          <w:b/>
          <w:bCs/>
        </w:rPr>
        <w:t>Ordered and @Order</w:t>
      </w:r>
      <w:r w:rsidRPr="00CC79EB">
        <w:t xml:space="preserve"> annotations internally to ensure proper sequence.</w:t>
      </w:r>
    </w:p>
    <w:p w14:paraId="27D83221" w14:textId="77777777" w:rsidR="00FF6B34" w:rsidRPr="00CC79EB" w:rsidRDefault="00000000" w:rsidP="00FF6B34">
      <w:pPr>
        <w:spacing w:after="0" w:line="259" w:lineRule="auto"/>
      </w:pPr>
      <w:r>
        <w:pict w14:anchorId="311CC5BD">
          <v:rect id="_x0000_i1615" style="width:0;height:1.5pt" o:hralign="center" o:hrstd="t" o:hr="t" fillcolor="#a0a0a0" stroked="f"/>
        </w:pict>
      </w:r>
    </w:p>
    <w:p w14:paraId="2C07DB61"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How Custom Filters Are Added</w:t>
      </w:r>
    </w:p>
    <w:p w14:paraId="4477E557" w14:textId="77777777" w:rsidR="00FF6B34" w:rsidRPr="00CC79EB" w:rsidRDefault="00FF6B34" w:rsidP="00FF6B34">
      <w:pPr>
        <w:numPr>
          <w:ilvl w:val="0"/>
          <w:numId w:val="1074"/>
        </w:numPr>
        <w:spacing w:after="0" w:line="259" w:lineRule="auto"/>
      </w:pPr>
      <w:r w:rsidRPr="00CC79EB">
        <w:rPr>
          <w:b/>
          <w:bCs/>
        </w:rPr>
        <w:t>Before/After Existing Filters</w:t>
      </w:r>
    </w:p>
    <w:p w14:paraId="46A610EC" w14:textId="77777777" w:rsidR="00FF6B34" w:rsidRPr="00CC79EB" w:rsidRDefault="00FF6B34" w:rsidP="00FF6B34">
      <w:pPr>
        <w:numPr>
          <w:ilvl w:val="0"/>
          <w:numId w:val="1074"/>
        </w:numPr>
        <w:tabs>
          <w:tab w:val="clear" w:pos="720"/>
        </w:tabs>
        <w:spacing w:after="0" w:line="259" w:lineRule="auto"/>
      </w:pPr>
      <w:r w:rsidRPr="00CC79EB">
        <w:t>http.addFilterBefore(jwtAuthenticationFilter(), UsernamePasswordAuthenticationFilter.class);</w:t>
      </w:r>
    </w:p>
    <w:p w14:paraId="6BE41129" w14:textId="77777777" w:rsidR="00FF6B34" w:rsidRPr="00CC79EB" w:rsidRDefault="00FF6B34" w:rsidP="00FF6B34">
      <w:pPr>
        <w:numPr>
          <w:ilvl w:val="0"/>
          <w:numId w:val="1074"/>
        </w:numPr>
        <w:tabs>
          <w:tab w:val="clear" w:pos="720"/>
        </w:tabs>
        <w:spacing w:after="0" w:line="259" w:lineRule="auto"/>
      </w:pPr>
      <w:r w:rsidRPr="00CC79EB">
        <w:t>http.addFilterAfter(customFilter(), CsrfFilter.class);</w:t>
      </w:r>
    </w:p>
    <w:p w14:paraId="27735386" w14:textId="77777777" w:rsidR="00FF6B34" w:rsidRPr="00CC79EB" w:rsidRDefault="00FF6B34" w:rsidP="00FF6B34">
      <w:pPr>
        <w:numPr>
          <w:ilvl w:val="0"/>
          <w:numId w:val="1074"/>
        </w:numPr>
        <w:spacing w:after="0" w:line="259" w:lineRule="auto"/>
      </w:pPr>
      <w:r w:rsidRPr="00CC79EB">
        <w:rPr>
          <w:b/>
          <w:bCs/>
        </w:rPr>
        <w:t>Custom FilterChain</w:t>
      </w:r>
    </w:p>
    <w:p w14:paraId="0E57F873" w14:textId="77777777" w:rsidR="00FF6B34" w:rsidRPr="00CC79EB" w:rsidRDefault="00FF6B34" w:rsidP="00FF6B34">
      <w:pPr>
        <w:numPr>
          <w:ilvl w:val="1"/>
          <w:numId w:val="1074"/>
        </w:numPr>
        <w:spacing w:after="0" w:line="259" w:lineRule="auto"/>
      </w:pPr>
      <w:r w:rsidRPr="00CC79EB">
        <w:t>Developers can define multiple SecurityFilterChain beans with @Order for endpoint-specific chains</w:t>
      </w:r>
    </w:p>
    <w:p w14:paraId="5FE3132A" w14:textId="77777777" w:rsidR="00FF6B34" w:rsidRPr="00CC79EB" w:rsidRDefault="00FF6B34" w:rsidP="00FF6B34">
      <w:pPr>
        <w:numPr>
          <w:ilvl w:val="1"/>
          <w:numId w:val="1074"/>
        </w:numPr>
        <w:spacing w:after="0" w:line="259" w:lineRule="auto"/>
      </w:pPr>
      <w:r w:rsidRPr="00CC79EB">
        <w:t>Example:</w:t>
      </w:r>
    </w:p>
    <w:p w14:paraId="256325B9" w14:textId="77777777" w:rsidR="00FF6B34" w:rsidRPr="00CC79EB" w:rsidRDefault="00FF6B34" w:rsidP="00FF6B34">
      <w:pPr>
        <w:numPr>
          <w:ilvl w:val="1"/>
          <w:numId w:val="1074"/>
        </w:numPr>
        <w:tabs>
          <w:tab w:val="clear" w:pos="1440"/>
        </w:tabs>
        <w:spacing w:after="0" w:line="259" w:lineRule="auto"/>
      </w:pPr>
      <w:r w:rsidRPr="00CC79EB">
        <w:t>@Bean</w:t>
      </w:r>
    </w:p>
    <w:p w14:paraId="67AB0086" w14:textId="77777777" w:rsidR="00FF6B34" w:rsidRPr="00CC79EB" w:rsidRDefault="00FF6B34" w:rsidP="00FF6B34">
      <w:pPr>
        <w:numPr>
          <w:ilvl w:val="1"/>
          <w:numId w:val="1074"/>
        </w:numPr>
        <w:tabs>
          <w:tab w:val="clear" w:pos="1440"/>
        </w:tabs>
        <w:spacing w:after="0" w:line="259" w:lineRule="auto"/>
      </w:pPr>
      <w:r w:rsidRPr="00CC79EB">
        <w:t>@Order(1)</w:t>
      </w:r>
    </w:p>
    <w:p w14:paraId="263FF81D" w14:textId="77777777" w:rsidR="00FF6B34" w:rsidRPr="00CC79EB" w:rsidRDefault="00FF6B34" w:rsidP="00FF6B34">
      <w:pPr>
        <w:numPr>
          <w:ilvl w:val="1"/>
          <w:numId w:val="1074"/>
        </w:numPr>
        <w:tabs>
          <w:tab w:val="clear" w:pos="1440"/>
        </w:tabs>
        <w:spacing w:after="0" w:line="259" w:lineRule="auto"/>
      </w:pPr>
      <w:r w:rsidRPr="00CC79EB">
        <w:t>SecurityFilterChain apiChain(HttpSecurity http) throws Exception { ... }</w:t>
      </w:r>
    </w:p>
    <w:p w14:paraId="7F1E256E" w14:textId="77777777" w:rsidR="00FF6B34" w:rsidRPr="00CC79EB" w:rsidRDefault="00FF6B34" w:rsidP="00FF6B34">
      <w:pPr>
        <w:numPr>
          <w:ilvl w:val="1"/>
          <w:numId w:val="1074"/>
        </w:numPr>
        <w:tabs>
          <w:tab w:val="clear" w:pos="1440"/>
        </w:tabs>
        <w:spacing w:after="0" w:line="259" w:lineRule="auto"/>
      </w:pPr>
    </w:p>
    <w:p w14:paraId="428EF64E" w14:textId="77777777" w:rsidR="00FF6B34" w:rsidRPr="00CC79EB" w:rsidRDefault="00FF6B34" w:rsidP="00FF6B34">
      <w:pPr>
        <w:numPr>
          <w:ilvl w:val="1"/>
          <w:numId w:val="1074"/>
        </w:numPr>
        <w:tabs>
          <w:tab w:val="clear" w:pos="1440"/>
        </w:tabs>
        <w:spacing w:after="0" w:line="259" w:lineRule="auto"/>
      </w:pPr>
      <w:r w:rsidRPr="00CC79EB">
        <w:t>@Bean</w:t>
      </w:r>
    </w:p>
    <w:p w14:paraId="018BE63B" w14:textId="77777777" w:rsidR="00FF6B34" w:rsidRPr="00CC79EB" w:rsidRDefault="00FF6B34" w:rsidP="00FF6B34">
      <w:pPr>
        <w:numPr>
          <w:ilvl w:val="1"/>
          <w:numId w:val="1074"/>
        </w:numPr>
        <w:tabs>
          <w:tab w:val="clear" w:pos="1440"/>
        </w:tabs>
        <w:spacing w:after="0" w:line="259" w:lineRule="auto"/>
      </w:pPr>
      <w:r w:rsidRPr="00CC79EB">
        <w:t>@Order(2)</w:t>
      </w:r>
    </w:p>
    <w:p w14:paraId="6F0C1B61" w14:textId="77777777" w:rsidR="00FF6B34" w:rsidRPr="00CC79EB" w:rsidRDefault="00FF6B34" w:rsidP="00FF6B34">
      <w:pPr>
        <w:numPr>
          <w:ilvl w:val="1"/>
          <w:numId w:val="1074"/>
        </w:numPr>
        <w:tabs>
          <w:tab w:val="clear" w:pos="1440"/>
        </w:tabs>
        <w:spacing w:after="0" w:line="259" w:lineRule="auto"/>
      </w:pPr>
      <w:r w:rsidRPr="00CC79EB">
        <w:t>SecurityFilterChain webChain(HttpSecurity http) throws Exception { ... }</w:t>
      </w:r>
    </w:p>
    <w:p w14:paraId="3E83500D" w14:textId="77777777" w:rsidR="00FF6B34" w:rsidRPr="00CC79EB" w:rsidRDefault="00FF6B34" w:rsidP="00FF6B34">
      <w:pPr>
        <w:numPr>
          <w:ilvl w:val="0"/>
          <w:numId w:val="1074"/>
        </w:numPr>
        <w:spacing w:after="0" w:line="259" w:lineRule="auto"/>
      </w:pPr>
      <w:r w:rsidRPr="00CC79EB">
        <w:rPr>
          <w:b/>
          <w:bCs/>
        </w:rPr>
        <w:t>Filter Ordering Rules</w:t>
      </w:r>
    </w:p>
    <w:p w14:paraId="4EA2D2D2" w14:textId="77777777" w:rsidR="00FF6B34" w:rsidRPr="00CC79EB" w:rsidRDefault="00FF6B34" w:rsidP="00FF6B34">
      <w:pPr>
        <w:numPr>
          <w:ilvl w:val="1"/>
          <w:numId w:val="1074"/>
        </w:numPr>
        <w:spacing w:after="0" w:line="259" w:lineRule="auto"/>
      </w:pPr>
      <w:r w:rsidRPr="00CC79EB">
        <w:t>Authentication filters → early</w:t>
      </w:r>
    </w:p>
    <w:p w14:paraId="577EA2CC" w14:textId="77777777" w:rsidR="00FF6B34" w:rsidRPr="00CC79EB" w:rsidRDefault="00FF6B34" w:rsidP="00FF6B34">
      <w:pPr>
        <w:numPr>
          <w:ilvl w:val="1"/>
          <w:numId w:val="1074"/>
        </w:numPr>
        <w:spacing w:after="0" w:line="259" w:lineRule="auto"/>
      </w:pPr>
      <w:r w:rsidRPr="00CC79EB">
        <w:lastRenderedPageBreak/>
        <w:t>Authorization checks → after authentication</w:t>
      </w:r>
    </w:p>
    <w:p w14:paraId="30384427" w14:textId="77777777" w:rsidR="00FF6B34" w:rsidRPr="00CC79EB" w:rsidRDefault="00FF6B34" w:rsidP="00FF6B34">
      <w:pPr>
        <w:numPr>
          <w:ilvl w:val="1"/>
          <w:numId w:val="1074"/>
        </w:numPr>
        <w:spacing w:after="0" w:line="259" w:lineRule="auto"/>
      </w:pPr>
      <w:r w:rsidRPr="00CC79EB">
        <w:t>CSRF → before auth filters that mutate state</w:t>
      </w:r>
    </w:p>
    <w:p w14:paraId="799B500D" w14:textId="77777777" w:rsidR="00FF6B34" w:rsidRPr="00CC79EB" w:rsidRDefault="00FF6B34" w:rsidP="00FF6B34">
      <w:pPr>
        <w:numPr>
          <w:ilvl w:val="1"/>
          <w:numId w:val="1074"/>
        </w:numPr>
        <w:spacing w:after="0" w:line="259" w:lineRule="auto"/>
      </w:pPr>
      <w:r w:rsidRPr="00CC79EB">
        <w:t>ExceptionTranslation → last to catch exceptions</w:t>
      </w:r>
    </w:p>
    <w:p w14:paraId="565AF24A" w14:textId="77777777" w:rsidR="00FF6B34" w:rsidRPr="00CC79EB" w:rsidRDefault="00000000" w:rsidP="00FF6B34">
      <w:pPr>
        <w:spacing w:after="0" w:line="259" w:lineRule="auto"/>
      </w:pPr>
      <w:r>
        <w:pict w14:anchorId="37DA9FAE">
          <v:rect id="_x0000_i1616" style="width:0;height:1.5pt" o:hralign="center" o:hrstd="t" o:hr="t" fillcolor="#a0a0a0" stroked="f"/>
        </w:pict>
      </w:r>
    </w:p>
    <w:p w14:paraId="7A0DEC8D"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4959"/>
      </w:tblGrid>
      <w:tr w:rsidR="00FF6B34" w:rsidRPr="00CC79EB" w14:paraId="0EC0997A" w14:textId="77777777" w:rsidTr="00B72B58">
        <w:trPr>
          <w:tblHeader/>
          <w:tblCellSpacing w:w="15" w:type="dxa"/>
        </w:trPr>
        <w:tc>
          <w:tcPr>
            <w:tcW w:w="0" w:type="auto"/>
            <w:vAlign w:val="center"/>
            <w:hideMark/>
          </w:tcPr>
          <w:p w14:paraId="0338DE1A"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37AD4F1B" w14:textId="77777777" w:rsidR="00FF6B34" w:rsidRPr="00CC79EB" w:rsidRDefault="00FF6B34" w:rsidP="00B72B58">
            <w:pPr>
              <w:spacing w:after="0" w:line="259" w:lineRule="auto"/>
              <w:rPr>
                <w:b/>
                <w:bCs/>
              </w:rPr>
            </w:pPr>
            <w:r w:rsidRPr="00CC79EB">
              <w:rPr>
                <w:b/>
                <w:bCs/>
              </w:rPr>
              <w:t>Explanation</w:t>
            </w:r>
          </w:p>
        </w:tc>
      </w:tr>
      <w:tr w:rsidR="00FF6B34" w:rsidRPr="00CC79EB" w14:paraId="12BC5582" w14:textId="77777777" w:rsidTr="00B72B58">
        <w:trPr>
          <w:tblCellSpacing w:w="15" w:type="dxa"/>
        </w:trPr>
        <w:tc>
          <w:tcPr>
            <w:tcW w:w="0" w:type="auto"/>
            <w:vAlign w:val="center"/>
            <w:hideMark/>
          </w:tcPr>
          <w:p w14:paraId="0DCC9F8F" w14:textId="77777777" w:rsidR="00FF6B34" w:rsidRPr="00CC79EB" w:rsidRDefault="00FF6B34" w:rsidP="00B72B58">
            <w:pPr>
              <w:spacing w:after="0" w:line="259" w:lineRule="auto"/>
            </w:pPr>
            <w:r w:rsidRPr="00CC79EB">
              <w:rPr>
                <w:b/>
                <w:bCs/>
              </w:rPr>
              <w:t>JWT filter after UsernamePasswordAuthenticationFilter</w:t>
            </w:r>
          </w:p>
        </w:tc>
        <w:tc>
          <w:tcPr>
            <w:tcW w:w="0" w:type="auto"/>
            <w:vAlign w:val="center"/>
            <w:hideMark/>
          </w:tcPr>
          <w:p w14:paraId="7E11FA4D" w14:textId="77777777" w:rsidR="00FF6B34" w:rsidRPr="00CC79EB" w:rsidRDefault="00FF6B34" w:rsidP="00B72B58">
            <w:pPr>
              <w:spacing w:after="0" w:line="259" w:lineRule="auto"/>
            </w:pPr>
            <w:r w:rsidRPr="00CC79EB">
              <w:t>Token may never get validated</w:t>
            </w:r>
          </w:p>
        </w:tc>
      </w:tr>
      <w:tr w:rsidR="00FF6B34" w:rsidRPr="00CC79EB" w14:paraId="27FA2237" w14:textId="77777777" w:rsidTr="00B72B58">
        <w:trPr>
          <w:tblCellSpacing w:w="15" w:type="dxa"/>
        </w:trPr>
        <w:tc>
          <w:tcPr>
            <w:tcW w:w="0" w:type="auto"/>
            <w:vAlign w:val="center"/>
            <w:hideMark/>
          </w:tcPr>
          <w:p w14:paraId="5E2927AE" w14:textId="77777777" w:rsidR="00FF6B34" w:rsidRPr="00CC79EB" w:rsidRDefault="00FF6B34" w:rsidP="00B72B58">
            <w:pPr>
              <w:spacing w:after="0" w:line="259" w:lineRule="auto"/>
            </w:pPr>
            <w:r w:rsidRPr="00CC79EB">
              <w:rPr>
                <w:b/>
                <w:bCs/>
              </w:rPr>
              <w:t>CSRF filter after auth</w:t>
            </w:r>
          </w:p>
        </w:tc>
        <w:tc>
          <w:tcPr>
            <w:tcW w:w="0" w:type="auto"/>
            <w:vAlign w:val="center"/>
            <w:hideMark/>
          </w:tcPr>
          <w:p w14:paraId="6BE414AD" w14:textId="77777777" w:rsidR="00FF6B34" w:rsidRPr="00CC79EB" w:rsidRDefault="00FF6B34" w:rsidP="00B72B58">
            <w:pPr>
              <w:spacing w:after="0" w:line="259" w:lineRule="auto"/>
            </w:pPr>
            <w:r w:rsidRPr="00CC79EB">
              <w:t>POST requests may fail with 403</w:t>
            </w:r>
          </w:p>
        </w:tc>
      </w:tr>
      <w:tr w:rsidR="00FF6B34" w:rsidRPr="00CC79EB" w14:paraId="7F59BA98" w14:textId="77777777" w:rsidTr="00B72B58">
        <w:trPr>
          <w:tblCellSpacing w:w="15" w:type="dxa"/>
        </w:trPr>
        <w:tc>
          <w:tcPr>
            <w:tcW w:w="0" w:type="auto"/>
            <w:vAlign w:val="center"/>
            <w:hideMark/>
          </w:tcPr>
          <w:p w14:paraId="41FF6B13" w14:textId="77777777" w:rsidR="00FF6B34" w:rsidRPr="00CC79EB" w:rsidRDefault="00FF6B34" w:rsidP="00B72B58">
            <w:pPr>
              <w:spacing w:after="0" w:line="259" w:lineRule="auto"/>
            </w:pPr>
            <w:r w:rsidRPr="00CC79EB">
              <w:rPr>
                <w:b/>
                <w:bCs/>
              </w:rPr>
              <w:t>Custom chains without @Order</w:t>
            </w:r>
          </w:p>
        </w:tc>
        <w:tc>
          <w:tcPr>
            <w:tcW w:w="0" w:type="auto"/>
            <w:vAlign w:val="center"/>
            <w:hideMark/>
          </w:tcPr>
          <w:p w14:paraId="7EBBA299" w14:textId="77777777" w:rsidR="00FF6B34" w:rsidRPr="00CC79EB" w:rsidRDefault="00FF6B34" w:rsidP="00B72B58">
            <w:pPr>
              <w:spacing w:after="0" w:line="259" w:lineRule="auto"/>
            </w:pPr>
            <w:r w:rsidRPr="00CC79EB">
              <w:t>Filter ordering is undefined, unexpected auth behavior</w:t>
            </w:r>
          </w:p>
        </w:tc>
      </w:tr>
      <w:tr w:rsidR="00FF6B34" w:rsidRPr="00CC79EB" w14:paraId="3780509A" w14:textId="77777777" w:rsidTr="00B72B58">
        <w:trPr>
          <w:tblCellSpacing w:w="15" w:type="dxa"/>
        </w:trPr>
        <w:tc>
          <w:tcPr>
            <w:tcW w:w="0" w:type="auto"/>
            <w:vAlign w:val="center"/>
            <w:hideMark/>
          </w:tcPr>
          <w:p w14:paraId="30585287" w14:textId="77777777" w:rsidR="00FF6B34" w:rsidRPr="00CC79EB" w:rsidRDefault="00FF6B34" w:rsidP="00B72B58">
            <w:pPr>
              <w:spacing w:after="0" w:line="259" w:lineRule="auto"/>
            </w:pPr>
            <w:r w:rsidRPr="00CC79EB">
              <w:rPr>
                <w:b/>
                <w:bCs/>
              </w:rPr>
              <w:t>Self-invoked methods</w:t>
            </w:r>
          </w:p>
        </w:tc>
        <w:tc>
          <w:tcPr>
            <w:tcW w:w="0" w:type="auto"/>
            <w:vAlign w:val="center"/>
            <w:hideMark/>
          </w:tcPr>
          <w:p w14:paraId="4762E1E1" w14:textId="77777777" w:rsidR="00FF6B34" w:rsidRPr="00CC79EB" w:rsidRDefault="00FF6B34" w:rsidP="00B72B58">
            <w:pPr>
              <w:spacing w:after="0" w:line="259" w:lineRule="auto"/>
            </w:pPr>
            <w:r w:rsidRPr="00CC79EB">
              <w:t>Method-level security doesn’t interact with filters, but can cause confusion with proxy order</w:t>
            </w:r>
          </w:p>
        </w:tc>
      </w:tr>
      <w:tr w:rsidR="00FF6B34" w:rsidRPr="00CC79EB" w14:paraId="361AD9F7" w14:textId="77777777" w:rsidTr="00B72B58">
        <w:trPr>
          <w:tblCellSpacing w:w="15" w:type="dxa"/>
        </w:trPr>
        <w:tc>
          <w:tcPr>
            <w:tcW w:w="0" w:type="auto"/>
            <w:vAlign w:val="center"/>
            <w:hideMark/>
          </w:tcPr>
          <w:p w14:paraId="50A0F1F2" w14:textId="77777777" w:rsidR="00FF6B34" w:rsidRPr="00CC79EB" w:rsidRDefault="00FF6B34" w:rsidP="00B72B58">
            <w:pPr>
              <w:spacing w:after="0" w:line="259" w:lineRule="auto"/>
            </w:pPr>
            <w:r w:rsidRPr="00CC79EB">
              <w:rPr>
                <w:b/>
                <w:bCs/>
              </w:rPr>
              <w:t>Multiple chains for same endpoint</w:t>
            </w:r>
          </w:p>
        </w:tc>
        <w:tc>
          <w:tcPr>
            <w:tcW w:w="0" w:type="auto"/>
            <w:vAlign w:val="center"/>
            <w:hideMark/>
          </w:tcPr>
          <w:p w14:paraId="496EAE20" w14:textId="77777777" w:rsidR="00FF6B34" w:rsidRPr="00CC79EB" w:rsidRDefault="00FF6B34" w:rsidP="00B72B58">
            <w:pPr>
              <w:spacing w:after="0" w:line="259" w:lineRule="auto"/>
            </w:pPr>
            <w:r w:rsidRPr="00CC79EB">
              <w:t>First matching chain wins; others ignored</w:t>
            </w:r>
          </w:p>
        </w:tc>
      </w:tr>
    </w:tbl>
    <w:p w14:paraId="3F28B87D" w14:textId="77777777" w:rsidR="00FF6B34" w:rsidRPr="00CC79EB" w:rsidRDefault="00000000" w:rsidP="00FF6B34">
      <w:pPr>
        <w:spacing w:after="0" w:line="259" w:lineRule="auto"/>
      </w:pPr>
      <w:r>
        <w:pict w14:anchorId="592C9CA4">
          <v:rect id="_x0000_i1617" style="width:0;height:1.5pt" o:hralign="center" o:hrstd="t" o:hr="t" fillcolor="#a0a0a0" stroked="f"/>
        </w:pict>
      </w:r>
    </w:p>
    <w:p w14:paraId="183A727F"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Production Best Practices</w:t>
      </w:r>
    </w:p>
    <w:p w14:paraId="154738DF" w14:textId="77777777" w:rsidR="00FF6B34" w:rsidRPr="00CC79EB" w:rsidRDefault="00FF6B34" w:rsidP="00FF6B34">
      <w:pPr>
        <w:numPr>
          <w:ilvl w:val="0"/>
          <w:numId w:val="1075"/>
        </w:numPr>
        <w:spacing w:after="0" w:line="259" w:lineRule="auto"/>
      </w:pPr>
      <w:r w:rsidRPr="00CC79EB">
        <w:rPr>
          <w:b/>
          <w:bCs/>
        </w:rPr>
        <w:t>Always define custom filter order explicitly</w:t>
      </w:r>
      <w:r w:rsidRPr="00CC79EB">
        <w:t xml:space="preserve"> for JWT/OAuth2 filters</w:t>
      </w:r>
    </w:p>
    <w:p w14:paraId="685D8878" w14:textId="77777777" w:rsidR="00FF6B34" w:rsidRPr="00CC79EB" w:rsidRDefault="00FF6B34" w:rsidP="00FF6B34">
      <w:pPr>
        <w:numPr>
          <w:ilvl w:val="0"/>
          <w:numId w:val="1075"/>
        </w:numPr>
        <w:spacing w:after="0" w:line="259" w:lineRule="auto"/>
      </w:pPr>
      <w:r w:rsidRPr="00CC79EB">
        <w:rPr>
          <w:b/>
          <w:bCs/>
        </w:rPr>
        <w:t>Test filter sequence</w:t>
      </w:r>
      <w:r w:rsidRPr="00CC79EB">
        <w:t xml:space="preserve"> using FilterChainProxy debug logs (--debug)</w:t>
      </w:r>
    </w:p>
    <w:p w14:paraId="67494C0B" w14:textId="77777777" w:rsidR="00FF6B34" w:rsidRPr="00CC79EB" w:rsidRDefault="00FF6B34" w:rsidP="00FF6B34">
      <w:pPr>
        <w:numPr>
          <w:ilvl w:val="0"/>
          <w:numId w:val="1075"/>
        </w:numPr>
        <w:spacing w:after="0" w:line="259" w:lineRule="auto"/>
      </w:pPr>
      <w:r w:rsidRPr="00CC79EB">
        <w:rPr>
          <w:b/>
          <w:bCs/>
        </w:rPr>
        <w:t>Avoid relying on default chains</w:t>
      </w:r>
      <w:r w:rsidRPr="00CC79EB">
        <w:t xml:space="preserve"> for microservices with stateless auth</w:t>
      </w:r>
    </w:p>
    <w:p w14:paraId="01F723C8" w14:textId="77777777" w:rsidR="00FF6B34" w:rsidRPr="00CC79EB" w:rsidRDefault="00FF6B34" w:rsidP="00FF6B34">
      <w:pPr>
        <w:numPr>
          <w:ilvl w:val="0"/>
          <w:numId w:val="1075"/>
        </w:numPr>
        <w:spacing w:after="0" w:line="259" w:lineRule="auto"/>
      </w:pPr>
      <w:r w:rsidRPr="00CC79EB">
        <w:rPr>
          <w:b/>
          <w:bCs/>
        </w:rPr>
        <w:t>Use multiple chains for segmented endpoints</w:t>
      </w:r>
      <w:r w:rsidRPr="00CC79EB">
        <w:t xml:space="preserve"> (e.g., /api/** vs /web/**)</w:t>
      </w:r>
    </w:p>
    <w:p w14:paraId="012464B6" w14:textId="77777777" w:rsidR="00FF6B34" w:rsidRPr="00CC79EB" w:rsidRDefault="00FF6B34" w:rsidP="00FF6B34">
      <w:pPr>
        <w:numPr>
          <w:ilvl w:val="0"/>
          <w:numId w:val="1075"/>
        </w:numPr>
        <w:spacing w:after="0" w:line="259" w:lineRule="auto"/>
      </w:pPr>
      <w:r w:rsidRPr="00CC79EB">
        <w:rPr>
          <w:b/>
          <w:bCs/>
        </w:rPr>
        <w:t>Monitor security exceptions</w:t>
      </w:r>
      <w:r w:rsidRPr="00CC79EB">
        <w:t xml:space="preserve"> to catch filter misordering</w:t>
      </w:r>
    </w:p>
    <w:p w14:paraId="6C383E4F" w14:textId="77777777" w:rsidR="00FF6B34" w:rsidRPr="00CC79EB" w:rsidRDefault="00000000" w:rsidP="00FF6B34">
      <w:pPr>
        <w:spacing w:after="0" w:line="259" w:lineRule="auto"/>
      </w:pPr>
      <w:r>
        <w:pict w14:anchorId="1F8235E4">
          <v:rect id="_x0000_i1618" style="width:0;height:1.5pt" o:hralign="center" o:hrstd="t" o:hr="t" fillcolor="#a0a0a0" stroked="f"/>
        </w:pict>
      </w:r>
    </w:p>
    <w:p w14:paraId="44BB4345"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Interview-Ready One-Liner</w:t>
      </w:r>
    </w:p>
    <w:p w14:paraId="5F108E59" w14:textId="77777777" w:rsidR="00FF6B34" w:rsidRPr="00CC79EB" w:rsidRDefault="00FF6B34" w:rsidP="00FF6B34">
      <w:pPr>
        <w:spacing w:after="0" w:line="259" w:lineRule="auto"/>
      </w:pPr>
      <w:r w:rsidRPr="00CC79EB">
        <w:rPr>
          <w:b/>
          <w:bCs/>
        </w:rPr>
        <w:t>Spring Security filter chain executes filters in a well-defined order managed by FilterChainProxy; authentication filters run early, authorization checks later, CSRF before mutating requests, and exception handling last; Spring Boot auto-configures defaults, but custom filters require explicit ordering with addFilterBefore, addFilterAfter, or multiple SecurityFilterChain beans with @Order.</w:t>
      </w:r>
    </w:p>
    <w:p w14:paraId="1931D5D5" w14:textId="77777777" w:rsidR="00FF6B34" w:rsidRPr="00CC79EB" w:rsidRDefault="00FF6B34" w:rsidP="00FF6B34">
      <w:pPr>
        <w:spacing w:after="0"/>
      </w:pPr>
    </w:p>
    <w:p w14:paraId="16E21845" w14:textId="77777777" w:rsidR="00FF6B34" w:rsidRPr="00FF6B34" w:rsidRDefault="00FF6B34" w:rsidP="00FF6B34">
      <w:pPr>
        <w:rPr>
          <w:b/>
          <w:bCs/>
          <w:color w:val="EE0000"/>
          <w:sz w:val="24"/>
          <w:szCs w:val="24"/>
          <w:lang w:val="en-IN"/>
        </w:rPr>
      </w:pPr>
      <w:r w:rsidRPr="00FF6B34">
        <w:rPr>
          <w:b/>
          <w:bCs/>
          <w:color w:val="EE0000"/>
          <w:sz w:val="24"/>
          <w:szCs w:val="24"/>
          <w:lang w:val="en-IN"/>
        </w:rPr>
        <w:t>8.  CSRF defaults in Boot.</w:t>
      </w:r>
    </w:p>
    <w:p w14:paraId="4D0D2E81" w14:textId="77777777" w:rsidR="00FF6B34" w:rsidRPr="00CC79EB" w:rsidRDefault="00FF6B34" w:rsidP="00FF6B34">
      <w:pPr>
        <w:spacing w:after="0" w:line="259" w:lineRule="auto"/>
        <w:rPr>
          <w:b/>
          <w:bCs/>
        </w:rPr>
      </w:pPr>
      <w:r w:rsidRPr="00CC79EB">
        <w:rPr>
          <w:b/>
          <w:bCs/>
        </w:rPr>
        <w:t>Spring Boot – CSRF Defaults</w:t>
      </w:r>
    </w:p>
    <w:p w14:paraId="0DBDEADA"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49E75475" w14:textId="77777777" w:rsidR="00FF6B34" w:rsidRPr="00CC79EB" w:rsidRDefault="00FF6B34" w:rsidP="00FF6B34">
      <w:pPr>
        <w:spacing w:after="0" w:line="259" w:lineRule="auto"/>
      </w:pPr>
      <w:r w:rsidRPr="00CC79EB">
        <w:rPr>
          <w:b/>
          <w:bCs/>
        </w:rPr>
        <w:t>By default, Spring Boot (via Spring Security) enables CSRF protection for web applications. It uses CsrfFilter to generate and validate tokens, storing them in the HTTP session. This prevents cross-site request forgery attacks but is usually disabled for stateless REST APIs because sessions aren’t used.</w:t>
      </w:r>
    </w:p>
    <w:p w14:paraId="4A9FED3C" w14:textId="77777777" w:rsidR="00FF6B34" w:rsidRPr="00CC79EB" w:rsidRDefault="00FF6B34" w:rsidP="00FF6B34">
      <w:pPr>
        <w:spacing w:after="0" w:line="259" w:lineRule="auto"/>
      </w:pPr>
      <w:r w:rsidRPr="00CC79EB">
        <w:t>Key insight:</w:t>
      </w:r>
    </w:p>
    <w:p w14:paraId="745D03BD" w14:textId="77777777" w:rsidR="00FF6B34" w:rsidRPr="00CC79EB" w:rsidRDefault="00FF6B34" w:rsidP="00FF6B34">
      <w:pPr>
        <w:numPr>
          <w:ilvl w:val="0"/>
          <w:numId w:val="1076"/>
        </w:numPr>
        <w:spacing w:after="0" w:line="259" w:lineRule="auto"/>
      </w:pPr>
      <w:r w:rsidRPr="00CC79EB">
        <w:rPr>
          <w:b/>
          <w:bCs/>
        </w:rPr>
        <w:t>CSRF is enabled by default for all stateful endpoints</w:t>
      </w:r>
      <w:r w:rsidRPr="00CC79EB">
        <w:t xml:space="preserve"> (POST, PUT, PATCH, DELETE)</w:t>
      </w:r>
    </w:p>
    <w:p w14:paraId="2F656DE9" w14:textId="77777777" w:rsidR="00FF6B34" w:rsidRPr="00CC79EB" w:rsidRDefault="00FF6B34" w:rsidP="00FF6B34">
      <w:pPr>
        <w:numPr>
          <w:ilvl w:val="0"/>
          <w:numId w:val="1076"/>
        </w:numPr>
        <w:spacing w:after="0" w:line="259" w:lineRule="auto"/>
      </w:pPr>
      <w:r w:rsidRPr="00CC79EB">
        <w:rPr>
          <w:b/>
          <w:bCs/>
        </w:rPr>
        <w:t>Safe methods</w:t>
      </w:r>
      <w:r w:rsidRPr="00CC79EB">
        <w:t xml:space="preserve"> (GET, HEAD, OPTIONS, TRACE) are excluded automatically</w:t>
      </w:r>
    </w:p>
    <w:p w14:paraId="61364E0C" w14:textId="77777777" w:rsidR="00FF6B34" w:rsidRPr="00CC79EB" w:rsidRDefault="00FF6B34" w:rsidP="00FF6B34">
      <w:pPr>
        <w:numPr>
          <w:ilvl w:val="0"/>
          <w:numId w:val="1076"/>
        </w:numPr>
        <w:spacing w:after="0" w:line="259" w:lineRule="auto"/>
      </w:pPr>
      <w:r w:rsidRPr="00CC79EB">
        <w:t>For REST APIs with JWT or stateless auth, CSRF must be explicitly disabled</w:t>
      </w:r>
    </w:p>
    <w:p w14:paraId="7B5D0A5B" w14:textId="77777777" w:rsidR="00FF6B34" w:rsidRPr="00CC79EB" w:rsidRDefault="00000000" w:rsidP="00FF6B34">
      <w:pPr>
        <w:spacing w:after="0" w:line="259" w:lineRule="auto"/>
      </w:pPr>
      <w:r>
        <w:pict w14:anchorId="4745C474">
          <v:rect id="_x0000_i1619" style="width:0;height:1.5pt" o:hralign="center" o:hrstd="t" o:hr="t" fillcolor="#a0a0a0" stroked="f"/>
        </w:pict>
      </w:r>
    </w:p>
    <w:p w14:paraId="3B6349C2"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Internal Mechanics</w:t>
      </w:r>
    </w:p>
    <w:p w14:paraId="6B116553" w14:textId="77777777" w:rsidR="00FF6B34" w:rsidRPr="00CC79EB" w:rsidRDefault="00FF6B34" w:rsidP="00FF6B34">
      <w:pPr>
        <w:spacing w:after="0" w:line="259" w:lineRule="auto"/>
        <w:rPr>
          <w:b/>
          <w:bCs/>
        </w:rPr>
      </w:pPr>
      <w:r w:rsidRPr="00CC79EB">
        <w:rPr>
          <w:b/>
          <w:bCs/>
        </w:rPr>
        <w:t>A. Filter Registration</w:t>
      </w:r>
    </w:p>
    <w:p w14:paraId="156916CB" w14:textId="77777777" w:rsidR="00FF6B34" w:rsidRPr="00CC79EB" w:rsidRDefault="00FF6B34" w:rsidP="00FF6B34">
      <w:pPr>
        <w:numPr>
          <w:ilvl w:val="0"/>
          <w:numId w:val="1077"/>
        </w:numPr>
        <w:spacing w:after="0" w:line="259" w:lineRule="auto"/>
      </w:pPr>
      <w:r w:rsidRPr="00CC79EB">
        <w:t>Boot registers CsrfFilter in the default SecurityFilterChain:</w:t>
      </w:r>
    </w:p>
    <w:p w14:paraId="7B9C241D" w14:textId="77777777" w:rsidR="00FF6B34" w:rsidRPr="00CC79EB" w:rsidRDefault="00FF6B34" w:rsidP="00FF6B34">
      <w:pPr>
        <w:numPr>
          <w:ilvl w:val="0"/>
          <w:numId w:val="1077"/>
        </w:numPr>
        <w:tabs>
          <w:tab w:val="clear" w:pos="720"/>
        </w:tabs>
        <w:spacing w:after="0" w:line="259" w:lineRule="auto"/>
      </w:pPr>
      <w:r w:rsidRPr="00CC79EB">
        <w:lastRenderedPageBreak/>
        <w:t>ChannelProcessingFilter → SecurityContextPersistenceFilter → CsrfFilter → UsernamePasswordAuthenticationFilter → ...</w:t>
      </w:r>
    </w:p>
    <w:p w14:paraId="3022597B" w14:textId="77777777" w:rsidR="00FF6B34" w:rsidRPr="00CC79EB" w:rsidRDefault="00FF6B34" w:rsidP="00FF6B34">
      <w:pPr>
        <w:numPr>
          <w:ilvl w:val="0"/>
          <w:numId w:val="1077"/>
        </w:numPr>
        <w:spacing w:after="0" w:line="259" w:lineRule="auto"/>
      </w:pPr>
      <w:r w:rsidRPr="00CC79EB">
        <w:t xml:space="preserve">CsrfFilter is </w:t>
      </w:r>
      <w:r w:rsidRPr="00CC79EB">
        <w:rPr>
          <w:b/>
          <w:bCs/>
        </w:rPr>
        <w:t>early in the chain</w:t>
      </w:r>
      <w:r w:rsidRPr="00CC79EB">
        <w:t>, ensuring request validation before authentication logic.</w:t>
      </w:r>
    </w:p>
    <w:p w14:paraId="30CFA1B8" w14:textId="77777777" w:rsidR="00FF6B34" w:rsidRPr="00CC79EB" w:rsidRDefault="00FF6B34" w:rsidP="00FF6B34">
      <w:pPr>
        <w:spacing w:after="0" w:line="259" w:lineRule="auto"/>
        <w:rPr>
          <w:b/>
          <w:bCs/>
        </w:rPr>
      </w:pPr>
      <w:r w:rsidRPr="00CC79EB">
        <w:rPr>
          <w:b/>
          <w:bCs/>
        </w:rPr>
        <w:t>B. Token Generation</w:t>
      </w:r>
    </w:p>
    <w:p w14:paraId="287BE81C" w14:textId="77777777" w:rsidR="00FF6B34" w:rsidRPr="00CC79EB" w:rsidRDefault="00FF6B34" w:rsidP="00FF6B34">
      <w:pPr>
        <w:numPr>
          <w:ilvl w:val="0"/>
          <w:numId w:val="1078"/>
        </w:numPr>
        <w:spacing w:after="0" w:line="259" w:lineRule="auto"/>
      </w:pPr>
      <w:r w:rsidRPr="00CC79EB">
        <w:t>CSRF token stored in HttpSessionCsrfTokenRepository by default</w:t>
      </w:r>
    </w:p>
    <w:p w14:paraId="348452F7" w14:textId="77777777" w:rsidR="00FF6B34" w:rsidRPr="00CC79EB" w:rsidRDefault="00FF6B34" w:rsidP="00FF6B34">
      <w:pPr>
        <w:numPr>
          <w:ilvl w:val="0"/>
          <w:numId w:val="1078"/>
        </w:numPr>
        <w:spacing w:after="0" w:line="259" w:lineRule="auto"/>
      </w:pPr>
      <w:r w:rsidRPr="00CC79EB">
        <w:t>Token attributes:</w:t>
      </w:r>
    </w:p>
    <w:p w14:paraId="536F8A92" w14:textId="77777777" w:rsidR="00FF6B34" w:rsidRPr="00CC79EB" w:rsidRDefault="00FF6B34" w:rsidP="00FF6B34">
      <w:pPr>
        <w:numPr>
          <w:ilvl w:val="1"/>
          <w:numId w:val="1078"/>
        </w:numPr>
        <w:spacing w:after="0" w:line="259" w:lineRule="auto"/>
      </w:pPr>
      <w:r w:rsidRPr="00CC79EB">
        <w:t>csrfToken.getToken() → unique per session</w:t>
      </w:r>
    </w:p>
    <w:p w14:paraId="7923EFC2" w14:textId="77777777" w:rsidR="00FF6B34" w:rsidRPr="00CC79EB" w:rsidRDefault="00FF6B34" w:rsidP="00FF6B34">
      <w:pPr>
        <w:numPr>
          <w:ilvl w:val="1"/>
          <w:numId w:val="1078"/>
        </w:numPr>
        <w:spacing w:after="0" w:line="259" w:lineRule="auto"/>
      </w:pPr>
      <w:r w:rsidRPr="00CC79EB">
        <w:t>Exposed to client via hidden form fields or headers</w:t>
      </w:r>
    </w:p>
    <w:p w14:paraId="72B1D4D1" w14:textId="77777777" w:rsidR="00FF6B34" w:rsidRPr="00CC79EB" w:rsidRDefault="00FF6B34" w:rsidP="00FF6B34">
      <w:pPr>
        <w:numPr>
          <w:ilvl w:val="0"/>
          <w:numId w:val="1078"/>
        </w:numPr>
        <w:spacing w:after="0" w:line="259" w:lineRule="auto"/>
      </w:pPr>
      <w:r w:rsidRPr="00CC79EB">
        <w:t>On incoming requests:</w:t>
      </w:r>
    </w:p>
    <w:p w14:paraId="2B3E5322" w14:textId="77777777" w:rsidR="00FF6B34" w:rsidRPr="00CC79EB" w:rsidRDefault="00FF6B34" w:rsidP="00FF6B34">
      <w:pPr>
        <w:numPr>
          <w:ilvl w:val="1"/>
          <w:numId w:val="1078"/>
        </w:numPr>
        <w:spacing w:after="0" w:line="259" w:lineRule="auto"/>
      </w:pPr>
      <w:r w:rsidRPr="00CC79EB">
        <w:t>Filter reads token from request header (X-CSRF-TOKEN) or form parameter</w:t>
      </w:r>
    </w:p>
    <w:p w14:paraId="110806E9" w14:textId="77777777" w:rsidR="00FF6B34" w:rsidRPr="00CC79EB" w:rsidRDefault="00FF6B34" w:rsidP="00FF6B34">
      <w:pPr>
        <w:numPr>
          <w:ilvl w:val="1"/>
          <w:numId w:val="1078"/>
        </w:numPr>
        <w:spacing w:after="0" w:line="259" w:lineRule="auto"/>
      </w:pPr>
      <w:r w:rsidRPr="00CC79EB">
        <w:t>Compares with session-stored token</w:t>
      </w:r>
    </w:p>
    <w:p w14:paraId="7BFDDE06" w14:textId="77777777" w:rsidR="00FF6B34" w:rsidRPr="00CC79EB" w:rsidRDefault="00FF6B34" w:rsidP="00FF6B34">
      <w:pPr>
        <w:numPr>
          <w:ilvl w:val="1"/>
          <w:numId w:val="1078"/>
        </w:numPr>
        <w:spacing w:after="0" w:line="259" w:lineRule="auto"/>
      </w:pPr>
      <w:r w:rsidRPr="00CC79EB">
        <w:t>If mismatch → InvalidCsrfTokenException → request rejected</w:t>
      </w:r>
    </w:p>
    <w:p w14:paraId="553B9406" w14:textId="77777777" w:rsidR="00FF6B34" w:rsidRPr="00CC79EB" w:rsidRDefault="00FF6B34" w:rsidP="00FF6B34">
      <w:pPr>
        <w:spacing w:after="0" w:line="259" w:lineRule="auto"/>
        <w:rPr>
          <w:b/>
          <w:bCs/>
        </w:rPr>
      </w:pPr>
      <w:r w:rsidRPr="00CC79EB">
        <w:rPr>
          <w:b/>
          <w:bCs/>
        </w:rPr>
        <w:t>C. Safe HTTP Methods</w:t>
      </w:r>
    </w:p>
    <w:p w14:paraId="69AA9028" w14:textId="77777777" w:rsidR="00FF6B34" w:rsidRPr="00CC79EB" w:rsidRDefault="00FF6B34" w:rsidP="00FF6B34">
      <w:pPr>
        <w:numPr>
          <w:ilvl w:val="0"/>
          <w:numId w:val="1079"/>
        </w:numPr>
        <w:spacing w:after="0" w:line="259" w:lineRule="auto"/>
      </w:pPr>
      <w:r w:rsidRPr="00CC79EB">
        <w:t>Boot/Spring Security ignores CSRF for:</w:t>
      </w:r>
    </w:p>
    <w:p w14:paraId="4F693089" w14:textId="77777777" w:rsidR="00FF6B34" w:rsidRPr="00CC79EB" w:rsidRDefault="00FF6B34" w:rsidP="00FF6B34">
      <w:pPr>
        <w:numPr>
          <w:ilvl w:val="1"/>
          <w:numId w:val="1079"/>
        </w:numPr>
        <w:spacing w:after="0" w:line="259" w:lineRule="auto"/>
      </w:pPr>
      <w:r w:rsidRPr="00CC79EB">
        <w:t>GET, HEAD, TRACE, OPTIONS</w:t>
      </w:r>
    </w:p>
    <w:p w14:paraId="1177E817" w14:textId="77777777" w:rsidR="00FF6B34" w:rsidRPr="00CC79EB" w:rsidRDefault="00FF6B34" w:rsidP="00FF6B34">
      <w:pPr>
        <w:numPr>
          <w:ilvl w:val="0"/>
          <w:numId w:val="1079"/>
        </w:numPr>
        <w:spacing w:after="0" w:line="259" w:lineRule="auto"/>
      </w:pPr>
      <w:r w:rsidRPr="00CC79EB">
        <w:t>Only state-changing methods require valid CSRF token</w:t>
      </w:r>
    </w:p>
    <w:p w14:paraId="400F788C" w14:textId="77777777" w:rsidR="00FF6B34" w:rsidRPr="00CC79EB" w:rsidRDefault="00000000" w:rsidP="00FF6B34">
      <w:pPr>
        <w:spacing w:after="0" w:line="259" w:lineRule="auto"/>
      </w:pPr>
      <w:r>
        <w:pict w14:anchorId="5A8E717A">
          <v:rect id="_x0000_i1620" style="width:0;height:1.5pt" o:hralign="center" o:hrstd="t" o:hr="t" fillcolor="#a0a0a0" stroked="f"/>
        </w:pict>
      </w:r>
    </w:p>
    <w:p w14:paraId="2C90638F"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Default Behavior in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2999"/>
      </w:tblGrid>
      <w:tr w:rsidR="00FF6B34" w:rsidRPr="00CC79EB" w14:paraId="7315FA5B" w14:textId="77777777" w:rsidTr="00B72B58">
        <w:trPr>
          <w:tblHeader/>
          <w:tblCellSpacing w:w="15" w:type="dxa"/>
        </w:trPr>
        <w:tc>
          <w:tcPr>
            <w:tcW w:w="0" w:type="auto"/>
            <w:vAlign w:val="center"/>
            <w:hideMark/>
          </w:tcPr>
          <w:p w14:paraId="3A48307A" w14:textId="77777777" w:rsidR="00FF6B34" w:rsidRPr="00CC79EB" w:rsidRDefault="00FF6B34" w:rsidP="00B72B58">
            <w:pPr>
              <w:spacing w:after="0" w:line="259" w:lineRule="auto"/>
              <w:rPr>
                <w:b/>
                <w:bCs/>
              </w:rPr>
            </w:pPr>
            <w:r w:rsidRPr="00CC79EB">
              <w:rPr>
                <w:b/>
                <w:bCs/>
              </w:rPr>
              <w:t>Feature</w:t>
            </w:r>
          </w:p>
        </w:tc>
        <w:tc>
          <w:tcPr>
            <w:tcW w:w="0" w:type="auto"/>
            <w:vAlign w:val="center"/>
            <w:hideMark/>
          </w:tcPr>
          <w:p w14:paraId="7E7895C1" w14:textId="77777777" w:rsidR="00FF6B34" w:rsidRPr="00CC79EB" w:rsidRDefault="00FF6B34" w:rsidP="00B72B58">
            <w:pPr>
              <w:spacing w:after="0" w:line="259" w:lineRule="auto"/>
              <w:rPr>
                <w:b/>
                <w:bCs/>
              </w:rPr>
            </w:pPr>
            <w:r w:rsidRPr="00CC79EB">
              <w:rPr>
                <w:b/>
                <w:bCs/>
              </w:rPr>
              <w:t>Default</w:t>
            </w:r>
          </w:p>
        </w:tc>
      </w:tr>
      <w:tr w:rsidR="00FF6B34" w:rsidRPr="00CC79EB" w14:paraId="2FEA3689" w14:textId="77777777" w:rsidTr="00B72B58">
        <w:trPr>
          <w:tblCellSpacing w:w="15" w:type="dxa"/>
        </w:trPr>
        <w:tc>
          <w:tcPr>
            <w:tcW w:w="0" w:type="auto"/>
            <w:vAlign w:val="center"/>
            <w:hideMark/>
          </w:tcPr>
          <w:p w14:paraId="2D326EF8" w14:textId="77777777" w:rsidR="00FF6B34" w:rsidRPr="00CC79EB" w:rsidRDefault="00FF6B34" w:rsidP="00B72B58">
            <w:pPr>
              <w:spacing w:after="0" w:line="259" w:lineRule="auto"/>
            </w:pPr>
            <w:r w:rsidRPr="00CC79EB">
              <w:rPr>
                <w:b/>
                <w:bCs/>
              </w:rPr>
              <w:t>CSRF Enabled</w:t>
            </w:r>
          </w:p>
        </w:tc>
        <w:tc>
          <w:tcPr>
            <w:tcW w:w="0" w:type="auto"/>
            <w:vAlign w:val="center"/>
            <w:hideMark/>
          </w:tcPr>
          <w:p w14:paraId="02D7E7F4" w14:textId="77777777" w:rsidR="00FF6B34" w:rsidRPr="00CC79EB" w:rsidRDefault="00FF6B34" w:rsidP="00B72B58">
            <w:pPr>
              <w:spacing w:after="0" w:line="259" w:lineRule="auto"/>
            </w:pPr>
            <w:r w:rsidRPr="00CC79EB">
              <w:t>Yes, for stateful web apps</w:t>
            </w:r>
          </w:p>
        </w:tc>
      </w:tr>
      <w:tr w:rsidR="00FF6B34" w:rsidRPr="00CC79EB" w14:paraId="423F138F" w14:textId="77777777" w:rsidTr="00B72B58">
        <w:trPr>
          <w:tblCellSpacing w:w="15" w:type="dxa"/>
        </w:trPr>
        <w:tc>
          <w:tcPr>
            <w:tcW w:w="0" w:type="auto"/>
            <w:vAlign w:val="center"/>
            <w:hideMark/>
          </w:tcPr>
          <w:p w14:paraId="473AF6C5" w14:textId="77777777" w:rsidR="00FF6B34" w:rsidRPr="00CC79EB" w:rsidRDefault="00FF6B34" w:rsidP="00B72B58">
            <w:pPr>
              <w:spacing w:after="0" w:line="259" w:lineRule="auto"/>
            </w:pPr>
            <w:r w:rsidRPr="00CC79EB">
              <w:rPr>
                <w:b/>
                <w:bCs/>
              </w:rPr>
              <w:t>Token Repository</w:t>
            </w:r>
          </w:p>
        </w:tc>
        <w:tc>
          <w:tcPr>
            <w:tcW w:w="0" w:type="auto"/>
            <w:vAlign w:val="center"/>
            <w:hideMark/>
          </w:tcPr>
          <w:p w14:paraId="3C19BB9C" w14:textId="77777777" w:rsidR="00FF6B34" w:rsidRPr="00CC79EB" w:rsidRDefault="00FF6B34" w:rsidP="00B72B58">
            <w:pPr>
              <w:spacing w:after="0" w:line="259" w:lineRule="auto"/>
            </w:pPr>
            <w:r w:rsidRPr="00CC79EB">
              <w:t>HttpSessionCsrfTokenRepository</w:t>
            </w:r>
          </w:p>
        </w:tc>
      </w:tr>
      <w:tr w:rsidR="00FF6B34" w:rsidRPr="00CC79EB" w14:paraId="0E7897C0" w14:textId="77777777" w:rsidTr="00B72B58">
        <w:trPr>
          <w:tblCellSpacing w:w="15" w:type="dxa"/>
        </w:trPr>
        <w:tc>
          <w:tcPr>
            <w:tcW w:w="0" w:type="auto"/>
            <w:vAlign w:val="center"/>
            <w:hideMark/>
          </w:tcPr>
          <w:p w14:paraId="08DE1E28" w14:textId="77777777" w:rsidR="00FF6B34" w:rsidRPr="00CC79EB" w:rsidRDefault="00FF6B34" w:rsidP="00B72B58">
            <w:pPr>
              <w:spacing w:after="0" w:line="259" w:lineRule="auto"/>
            </w:pPr>
            <w:r w:rsidRPr="00CC79EB">
              <w:rPr>
                <w:b/>
                <w:bCs/>
              </w:rPr>
              <w:t>Exposed Header</w:t>
            </w:r>
          </w:p>
        </w:tc>
        <w:tc>
          <w:tcPr>
            <w:tcW w:w="0" w:type="auto"/>
            <w:vAlign w:val="center"/>
            <w:hideMark/>
          </w:tcPr>
          <w:p w14:paraId="4C37A9C4" w14:textId="77777777" w:rsidR="00FF6B34" w:rsidRPr="00CC79EB" w:rsidRDefault="00FF6B34" w:rsidP="00B72B58">
            <w:pPr>
              <w:spacing w:after="0" w:line="259" w:lineRule="auto"/>
            </w:pPr>
            <w:r w:rsidRPr="00CC79EB">
              <w:t>X-CSRF-TOKEN</w:t>
            </w:r>
          </w:p>
        </w:tc>
      </w:tr>
      <w:tr w:rsidR="00FF6B34" w:rsidRPr="00CC79EB" w14:paraId="0C0798C9" w14:textId="77777777" w:rsidTr="00B72B58">
        <w:trPr>
          <w:tblCellSpacing w:w="15" w:type="dxa"/>
        </w:trPr>
        <w:tc>
          <w:tcPr>
            <w:tcW w:w="0" w:type="auto"/>
            <w:vAlign w:val="center"/>
            <w:hideMark/>
          </w:tcPr>
          <w:p w14:paraId="43626888" w14:textId="77777777" w:rsidR="00FF6B34" w:rsidRPr="00CC79EB" w:rsidRDefault="00FF6B34" w:rsidP="00B72B58">
            <w:pPr>
              <w:spacing w:after="0" w:line="259" w:lineRule="auto"/>
            </w:pPr>
            <w:r w:rsidRPr="00CC79EB">
              <w:rPr>
                <w:b/>
                <w:bCs/>
              </w:rPr>
              <w:t>Safe Methods</w:t>
            </w:r>
          </w:p>
        </w:tc>
        <w:tc>
          <w:tcPr>
            <w:tcW w:w="0" w:type="auto"/>
            <w:vAlign w:val="center"/>
            <w:hideMark/>
          </w:tcPr>
          <w:p w14:paraId="315103B2" w14:textId="77777777" w:rsidR="00FF6B34" w:rsidRPr="00CC79EB" w:rsidRDefault="00FF6B34" w:rsidP="00B72B58">
            <w:pPr>
              <w:spacing w:after="0" w:line="259" w:lineRule="auto"/>
            </w:pPr>
            <w:r w:rsidRPr="00CC79EB">
              <w:t>GET, HEAD, TRACE, OPTIONS</w:t>
            </w:r>
          </w:p>
        </w:tc>
      </w:tr>
      <w:tr w:rsidR="00FF6B34" w:rsidRPr="00CC79EB" w14:paraId="12EB5A59" w14:textId="77777777" w:rsidTr="00B72B58">
        <w:trPr>
          <w:tblCellSpacing w:w="15" w:type="dxa"/>
        </w:trPr>
        <w:tc>
          <w:tcPr>
            <w:tcW w:w="0" w:type="auto"/>
            <w:vAlign w:val="center"/>
            <w:hideMark/>
          </w:tcPr>
          <w:p w14:paraId="1A7D17AF" w14:textId="77777777" w:rsidR="00FF6B34" w:rsidRPr="00CC79EB" w:rsidRDefault="00FF6B34" w:rsidP="00B72B58">
            <w:pPr>
              <w:spacing w:after="0" w:line="259" w:lineRule="auto"/>
            </w:pPr>
            <w:r w:rsidRPr="00CC79EB">
              <w:rPr>
                <w:b/>
                <w:bCs/>
              </w:rPr>
              <w:t>Filter Order</w:t>
            </w:r>
          </w:p>
        </w:tc>
        <w:tc>
          <w:tcPr>
            <w:tcW w:w="0" w:type="auto"/>
            <w:vAlign w:val="center"/>
            <w:hideMark/>
          </w:tcPr>
          <w:p w14:paraId="4C02650C" w14:textId="77777777" w:rsidR="00FF6B34" w:rsidRPr="00CC79EB" w:rsidRDefault="00FF6B34" w:rsidP="00B72B58">
            <w:pPr>
              <w:spacing w:after="0" w:line="259" w:lineRule="auto"/>
            </w:pPr>
            <w:r w:rsidRPr="00CC79EB">
              <w:t>Before authentication filters</w:t>
            </w:r>
          </w:p>
        </w:tc>
      </w:tr>
    </w:tbl>
    <w:p w14:paraId="69F5CBC4" w14:textId="77777777" w:rsidR="00FF6B34" w:rsidRPr="00CC79EB" w:rsidRDefault="00000000" w:rsidP="00FF6B34">
      <w:pPr>
        <w:spacing w:after="0" w:line="259" w:lineRule="auto"/>
      </w:pPr>
      <w:r>
        <w:pict w14:anchorId="25A43F45">
          <v:rect id="_x0000_i1621" style="width:0;height:1.5pt" o:hralign="center" o:hrstd="t" o:hr="t" fillcolor="#a0a0a0" stroked="f"/>
        </w:pict>
      </w:r>
    </w:p>
    <w:p w14:paraId="15970A54"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Customization Options</w:t>
      </w:r>
    </w:p>
    <w:p w14:paraId="5E73F01C" w14:textId="77777777" w:rsidR="00FF6B34" w:rsidRPr="00CC79EB" w:rsidRDefault="00FF6B34" w:rsidP="00FF6B34">
      <w:pPr>
        <w:numPr>
          <w:ilvl w:val="0"/>
          <w:numId w:val="1080"/>
        </w:numPr>
        <w:spacing w:after="0" w:line="259" w:lineRule="auto"/>
      </w:pPr>
      <w:r w:rsidRPr="00CC79EB">
        <w:rPr>
          <w:b/>
          <w:bCs/>
        </w:rPr>
        <w:t>Disable CSRF for REST APIs</w:t>
      </w:r>
    </w:p>
    <w:p w14:paraId="20CF59D6" w14:textId="77777777" w:rsidR="00FF6B34" w:rsidRPr="00CC79EB" w:rsidRDefault="00FF6B34" w:rsidP="00FF6B34">
      <w:pPr>
        <w:spacing w:after="0" w:line="259" w:lineRule="auto"/>
      </w:pPr>
      <w:r w:rsidRPr="00CC79EB">
        <w:t>http.csrf().disable();</w:t>
      </w:r>
    </w:p>
    <w:p w14:paraId="4DB61D4A" w14:textId="77777777" w:rsidR="00FF6B34" w:rsidRPr="00CC79EB" w:rsidRDefault="00FF6B34" w:rsidP="00FF6B34">
      <w:pPr>
        <w:numPr>
          <w:ilvl w:val="0"/>
          <w:numId w:val="1081"/>
        </w:numPr>
        <w:spacing w:after="0" w:line="259" w:lineRule="auto"/>
      </w:pPr>
      <w:r w:rsidRPr="00CC79EB">
        <w:rPr>
          <w:b/>
          <w:bCs/>
        </w:rPr>
        <w:t>Use custom token repository</w:t>
      </w:r>
    </w:p>
    <w:p w14:paraId="5E8E82B6" w14:textId="77777777" w:rsidR="00FF6B34" w:rsidRPr="00CC79EB" w:rsidRDefault="00FF6B34" w:rsidP="00FF6B34">
      <w:pPr>
        <w:spacing w:after="0" w:line="259" w:lineRule="auto"/>
      </w:pPr>
      <w:r w:rsidRPr="00CC79EB">
        <w:t>http.csrf().csrfTokenRepository(CookieCsrfTokenRepository.withHttpOnlyFalse());</w:t>
      </w:r>
    </w:p>
    <w:p w14:paraId="1C39705D" w14:textId="77777777" w:rsidR="00FF6B34" w:rsidRPr="00CC79EB" w:rsidRDefault="00FF6B34" w:rsidP="00FF6B34">
      <w:pPr>
        <w:numPr>
          <w:ilvl w:val="0"/>
          <w:numId w:val="1082"/>
        </w:numPr>
        <w:spacing w:after="0" w:line="259" w:lineRule="auto"/>
      </w:pPr>
      <w:r w:rsidRPr="00CC79EB">
        <w:rPr>
          <w:b/>
          <w:bCs/>
        </w:rPr>
        <w:t>Configure ignored paths</w:t>
      </w:r>
    </w:p>
    <w:p w14:paraId="62985701" w14:textId="77777777" w:rsidR="00FF6B34" w:rsidRPr="00CC79EB" w:rsidRDefault="00FF6B34" w:rsidP="00FF6B34">
      <w:pPr>
        <w:spacing w:after="0" w:line="259" w:lineRule="auto"/>
      </w:pPr>
      <w:r w:rsidRPr="00CC79EB">
        <w:t>http.csrf().ignoringRequestMatchers("/api/**");</w:t>
      </w:r>
    </w:p>
    <w:p w14:paraId="094EBC8D" w14:textId="77777777" w:rsidR="00FF6B34" w:rsidRPr="00CC79EB" w:rsidRDefault="00000000" w:rsidP="00FF6B34">
      <w:pPr>
        <w:spacing w:after="0" w:line="259" w:lineRule="auto"/>
      </w:pPr>
      <w:r>
        <w:pict w14:anchorId="291C0DC3">
          <v:rect id="_x0000_i1622" style="width:0;height:1.5pt" o:hralign="center" o:hrstd="t" o:hr="t" fillcolor="#a0a0a0" stroked="f"/>
        </w:pict>
      </w:r>
    </w:p>
    <w:p w14:paraId="2CA41204"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1"/>
        <w:gridCol w:w="5759"/>
      </w:tblGrid>
      <w:tr w:rsidR="00FF6B34" w:rsidRPr="00CC79EB" w14:paraId="40094F5B" w14:textId="77777777" w:rsidTr="00B72B58">
        <w:trPr>
          <w:tblHeader/>
          <w:tblCellSpacing w:w="15" w:type="dxa"/>
        </w:trPr>
        <w:tc>
          <w:tcPr>
            <w:tcW w:w="0" w:type="auto"/>
            <w:vAlign w:val="center"/>
            <w:hideMark/>
          </w:tcPr>
          <w:p w14:paraId="2D53DE0C"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057A4DDA" w14:textId="77777777" w:rsidR="00FF6B34" w:rsidRPr="00CC79EB" w:rsidRDefault="00FF6B34" w:rsidP="00B72B58">
            <w:pPr>
              <w:spacing w:after="0" w:line="259" w:lineRule="auto"/>
              <w:rPr>
                <w:b/>
                <w:bCs/>
              </w:rPr>
            </w:pPr>
            <w:r w:rsidRPr="00CC79EB">
              <w:rPr>
                <w:b/>
                <w:bCs/>
              </w:rPr>
              <w:t>Explanation</w:t>
            </w:r>
          </w:p>
        </w:tc>
      </w:tr>
      <w:tr w:rsidR="00FF6B34" w:rsidRPr="00CC79EB" w14:paraId="47878B74" w14:textId="77777777" w:rsidTr="00B72B58">
        <w:trPr>
          <w:tblCellSpacing w:w="15" w:type="dxa"/>
        </w:trPr>
        <w:tc>
          <w:tcPr>
            <w:tcW w:w="0" w:type="auto"/>
            <w:vAlign w:val="center"/>
            <w:hideMark/>
          </w:tcPr>
          <w:p w14:paraId="40362183" w14:textId="77777777" w:rsidR="00FF6B34" w:rsidRPr="00CC79EB" w:rsidRDefault="00FF6B34" w:rsidP="00B72B58">
            <w:pPr>
              <w:spacing w:after="0" w:line="259" w:lineRule="auto"/>
            </w:pPr>
            <w:r w:rsidRPr="00CC79EB">
              <w:rPr>
                <w:b/>
                <w:bCs/>
              </w:rPr>
              <w:t>REST APIs with CSRF enabled</w:t>
            </w:r>
          </w:p>
        </w:tc>
        <w:tc>
          <w:tcPr>
            <w:tcW w:w="0" w:type="auto"/>
            <w:vAlign w:val="center"/>
            <w:hideMark/>
          </w:tcPr>
          <w:p w14:paraId="77B0750E" w14:textId="77777777" w:rsidR="00FF6B34" w:rsidRPr="00CC79EB" w:rsidRDefault="00FF6B34" w:rsidP="00B72B58">
            <w:pPr>
              <w:spacing w:after="0" w:line="259" w:lineRule="auto"/>
            </w:pPr>
            <w:r w:rsidRPr="00CC79EB">
              <w:t>POST/PUT/PATCH/DELETE fail with 403 because no session token exists</w:t>
            </w:r>
          </w:p>
        </w:tc>
      </w:tr>
      <w:tr w:rsidR="00FF6B34" w:rsidRPr="00CC79EB" w14:paraId="309B70CA" w14:textId="77777777" w:rsidTr="00B72B58">
        <w:trPr>
          <w:tblCellSpacing w:w="15" w:type="dxa"/>
        </w:trPr>
        <w:tc>
          <w:tcPr>
            <w:tcW w:w="0" w:type="auto"/>
            <w:vAlign w:val="center"/>
            <w:hideMark/>
          </w:tcPr>
          <w:p w14:paraId="35FDB43D" w14:textId="77777777" w:rsidR="00FF6B34" w:rsidRPr="00CC79EB" w:rsidRDefault="00FF6B34" w:rsidP="00B72B58">
            <w:pPr>
              <w:spacing w:after="0" w:line="259" w:lineRule="auto"/>
            </w:pPr>
            <w:r w:rsidRPr="00CC79EB">
              <w:rPr>
                <w:b/>
                <w:bCs/>
              </w:rPr>
              <w:t>Using Angular/React without exposing token</w:t>
            </w:r>
          </w:p>
        </w:tc>
        <w:tc>
          <w:tcPr>
            <w:tcW w:w="0" w:type="auto"/>
            <w:vAlign w:val="center"/>
            <w:hideMark/>
          </w:tcPr>
          <w:p w14:paraId="60F84C7E" w14:textId="77777777" w:rsidR="00FF6B34" w:rsidRPr="00CC79EB" w:rsidRDefault="00FF6B34" w:rsidP="00B72B58">
            <w:pPr>
              <w:spacing w:after="0" w:line="259" w:lineRule="auto"/>
            </w:pPr>
            <w:r w:rsidRPr="00CC79EB">
              <w:t>CSRF validation fails; must send token via header</w:t>
            </w:r>
          </w:p>
        </w:tc>
      </w:tr>
      <w:tr w:rsidR="00FF6B34" w:rsidRPr="00CC79EB" w14:paraId="0C38DDCD" w14:textId="77777777" w:rsidTr="00B72B58">
        <w:trPr>
          <w:tblCellSpacing w:w="15" w:type="dxa"/>
        </w:trPr>
        <w:tc>
          <w:tcPr>
            <w:tcW w:w="0" w:type="auto"/>
            <w:vAlign w:val="center"/>
            <w:hideMark/>
          </w:tcPr>
          <w:p w14:paraId="5642C841" w14:textId="77777777" w:rsidR="00FF6B34" w:rsidRPr="00CC79EB" w:rsidRDefault="00FF6B34" w:rsidP="00B72B58">
            <w:pPr>
              <w:spacing w:after="0" w:line="259" w:lineRule="auto"/>
            </w:pPr>
            <w:r w:rsidRPr="00CC79EB">
              <w:rPr>
                <w:b/>
                <w:bCs/>
              </w:rPr>
              <w:t>Disabling CSRF carelessly</w:t>
            </w:r>
          </w:p>
        </w:tc>
        <w:tc>
          <w:tcPr>
            <w:tcW w:w="0" w:type="auto"/>
            <w:vAlign w:val="center"/>
            <w:hideMark/>
          </w:tcPr>
          <w:p w14:paraId="5B093B68" w14:textId="77777777" w:rsidR="00FF6B34" w:rsidRPr="00CC79EB" w:rsidRDefault="00FF6B34" w:rsidP="00B72B58">
            <w:pPr>
              <w:spacing w:after="0" w:line="259" w:lineRule="auto"/>
            </w:pPr>
            <w:r w:rsidRPr="00CC79EB">
              <w:t>Web forms become vulnerable to CSRF attacks</w:t>
            </w:r>
          </w:p>
        </w:tc>
      </w:tr>
      <w:tr w:rsidR="00FF6B34" w:rsidRPr="00CC79EB" w14:paraId="4DFB5AA0" w14:textId="77777777" w:rsidTr="00B72B58">
        <w:trPr>
          <w:tblCellSpacing w:w="15" w:type="dxa"/>
        </w:trPr>
        <w:tc>
          <w:tcPr>
            <w:tcW w:w="0" w:type="auto"/>
            <w:vAlign w:val="center"/>
            <w:hideMark/>
          </w:tcPr>
          <w:p w14:paraId="7CA1ACDA" w14:textId="77777777" w:rsidR="00FF6B34" w:rsidRPr="00CC79EB" w:rsidRDefault="00FF6B34" w:rsidP="00B72B58">
            <w:pPr>
              <w:spacing w:after="0" w:line="259" w:lineRule="auto"/>
            </w:pPr>
            <w:r w:rsidRPr="00CC79EB">
              <w:rPr>
                <w:b/>
                <w:bCs/>
              </w:rPr>
              <w:t>Multiple filter chains</w:t>
            </w:r>
          </w:p>
        </w:tc>
        <w:tc>
          <w:tcPr>
            <w:tcW w:w="0" w:type="auto"/>
            <w:vAlign w:val="center"/>
            <w:hideMark/>
          </w:tcPr>
          <w:p w14:paraId="61712DEA" w14:textId="77777777" w:rsidR="00FF6B34" w:rsidRPr="00CC79EB" w:rsidRDefault="00FF6B34" w:rsidP="00B72B58">
            <w:pPr>
              <w:spacing w:after="0" w:line="259" w:lineRule="auto"/>
            </w:pPr>
            <w:r w:rsidRPr="00CC79EB">
              <w:t>Only chains with CSRF enabled enforce token checks</w:t>
            </w:r>
          </w:p>
        </w:tc>
      </w:tr>
    </w:tbl>
    <w:p w14:paraId="3ED08630" w14:textId="77777777" w:rsidR="00FF6B34" w:rsidRPr="00CC79EB" w:rsidRDefault="00000000" w:rsidP="00FF6B34">
      <w:pPr>
        <w:spacing w:after="0" w:line="259" w:lineRule="auto"/>
      </w:pPr>
      <w:r>
        <w:lastRenderedPageBreak/>
        <w:pict w14:anchorId="3448C78F">
          <v:rect id="_x0000_i1623" style="width:0;height:1.5pt" o:hralign="center" o:hrstd="t" o:hr="t" fillcolor="#a0a0a0" stroked="f"/>
        </w:pict>
      </w:r>
    </w:p>
    <w:p w14:paraId="60B8C603"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Production Best Practices</w:t>
      </w:r>
    </w:p>
    <w:p w14:paraId="2B91547B" w14:textId="77777777" w:rsidR="00FF6B34" w:rsidRPr="00CC79EB" w:rsidRDefault="00FF6B34" w:rsidP="00FF6B34">
      <w:pPr>
        <w:numPr>
          <w:ilvl w:val="0"/>
          <w:numId w:val="1083"/>
        </w:numPr>
        <w:spacing w:after="0" w:line="259" w:lineRule="auto"/>
      </w:pPr>
      <w:r w:rsidRPr="00CC79EB">
        <w:rPr>
          <w:b/>
          <w:bCs/>
        </w:rPr>
        <w:t>Web apps (server-rendered HTML)</w:t>
      </w:r>
      <w:r w:rsidRPr="00CC79EB">
        <w:t xml:space="preserve"> → keep CSRF enabled</w:t>
      </w:r>
    </w:p>
    <w:p w14:paraId="0162C209" w14:textId="77777777" w:rsidR="00FF6B34" w:rsidRPr="00CC79EB" w:rsidRDefault="00FF6B34" w:rsidP="00FF6B34">
      <w:pPr>
        <w:numPr>
          <w:ilvl w:val="0"/>
          <w:numId w:val="1083"/>
        </w:numPr>
        <w:spacing w:after="0" w:line="259" w:lineRule="auto"/>
      </w:pPr>
      <w:r w:rsidRPr="00CC79EB">
        <w:rPr>
          <w:b/>
          <w:bCs/>
        </w:rPr>
        <w:t>REST APIs / microservices</w:t>
      </w:r>
      <w:r w:rsidRPr="00CC79EB">
        <w:t xml:space="preserve"> → disable CSRF, use stateless JWT or OAuth2 tokens</w:t>
      </w:r>
    </w:p>
    <w:p w14:paraId="44BA9475" w14:textId="77777777" w:rsidR="00FF6B34" w:rsidRPr="00CC79EB" w:rsidRDefault="00FF6B34" w:rsidP="00FF6B34">
      <w:pPr>
        <w:numPr>
          <w:ilvl w:val="0"/>
          <w:numId w:val="1083"/>
        </w:numPr>
        <w:spacing w:after="0" w:line="259" w:lineRule="auto"/>
      </w:pPr>
      <w:r w:rsidRPr="00CC79EB">
        <w:rPr>
          <w:b/>
          <w:bCs/>
        </w:rPr>
        <w:t>Expose CSRF token</w:t>
      </w:r>
      <w:r w:rsidRPr="00CC79EB">
        <w:t xml:space="preserve"> to frontend frameworks if using server-rendered forms</w:t>
      </w:r>
    </w:p>
    <w:p w14:paraId="44DE2765" w14:textId="77777777" w:rsidR="00FF6B34" w:rsidRPr="00CC79EB" w:rsidRDefault="00FF6B34" w:rsidP="00FF6B34">
      <w:pPr>
        <w:numPr>
          <w:ilvl w:val="0"/>
          <w:numId w:val="1083"/>
        </w:numPr>
        <w:spacing w:after="0" w:line="259" w:lineRule="auto"/>
      </w:pPr>
      <w:r w:rsidRPr="00CC79EB">
        <w:rPr>
          <w:b/>
          <w:bCs/>
        </w:rPr>
        <w:t>Do not disable CSRF globally</w:t>
      </w:r>
      <w:r w:rsidRPr="00CC79EB">
        <w:t xml:space="preserve"> if web forms exist alongside REST endpoints</w:t>
      </w:r>
    </w:p>
    <w:p w14:paraId="199A194C" w14:textId="77777777" w:rsidR="00FF6B34" w:rsidRPr="00CC79EB" w:rsidRDefault="00FF6B34" w:rsidP="00FF6B34">
      <w:pPr>
        <w:numPr>
          <w:ilvl w:val="0"/>
          <w:numId w:val="1083"/>
        </w:numPr>
        <w:spacing w:after="0" w:line="259" w:lineRule="auto"/>
      </w:pPr>
      <w:r w:rsidRPr="00CC79EB">
        <w:rPr>
          <w:b/>
          <w:bCs/>
        </w:rPr>
        <w:t>Test endpoints</w:t>
      </w:r>
      <w:r w:rsidRPr="00CC79EB">
        <w:t xml:space="preserve"> using curl or Postman to confirm CSRF enforcement</w:t>
      </w:r>
    </w:p>
    <w:p w14:paraId="47C936A6" w14:textId="77777777" w:rsidR="00FF6B34" w:rsidRPr="00CC79EB" w:rsidRDefault="00000000" w:rsidP="00FF6B34">
      <w:pPr>
        <w:spacing w:after="0" w:line="259" w:lineRule="auto"/>
      </w:pPr>
      <w:r>
        <w:pict w14:anchorId="671C8AFE">
          <v:rect id="_x0000_i1624" style="width:0;height:1.5pt" o:hralign="center" o:hrstd="t" o:hr="t" fillcolor="#a0a0a0" stroked="f"/>
        </w:pict>
      </w:r>
    </w:p>
    <w:p w14:paraId="0D42676F" w14:textId="77777777" w:rsidR="00FF6B34" w:rsidRPr="00CC79EB" w:rsidRDefault="00FF6B34" w:rsidP="00FF6B34">
      <w:pPr>
        <w:spacing w:after="0" w:line="259" w:lineRule="auto"/>
        <w:rPr>
          <w:b/>
          <w:bCs/>
        </w:rPr>
      </w:pPr>
      <w:r w:rsidRPr="00CC79EB">
        <w:rPr>
          <w:b/>
          <w:bCs/>
        </w:rPr>
        <w:t>7️</w:t>
      </w:r>
      <w:r w:rsidRPr="00CC79EB">
        <w:rPr>
          <w:rFonts w:ascii="Segoe UI Symbol" w:hAnsi="Segoe UI Symbol" w:cs="Segoe UI Symbol"/>
          <w:b/>
          <w:bCs/>
        </w:rPr>
        <w:t>⃣</w:t>
      </w:r>
      <w:r w:rsidRPr="00CC79EB">
        <w:rPr>
          <w:b/>
          <w:bCs/>
        </w:rPr>
        <w:t xml:space="preserve"> Interview-Ready One-Liner</w:t>
      </w:r>
    </w:p>
    <w:p w14:paraId="4786BABB" w14:textId="77777777" w:rsidR="00FF6B34" w:rsidRPr="00CC79EB" w:rsidRDefault="00FF6B34" w:rsidP="00FF6B34">
      <w:pPr>
        <w:spacing w:after="0" w:line="259" w:lineRule="auto"/>
      </w:pPr>
      <w:r w:rsidRPr="00CC79EB">
        <w:rPr>
          <w:b/>
          <w:bCs/>
        </w:rPr>
        <w:t>Spring Boot enables CSRF protection by default for state-changing HTTP methods using CsrfFilter and a session-based token repository, ensuring that POST/PUT/PATCH/DELETE requests carry a valid token; for stateless REST APIs, CSRF must be explicitly disabled.</w:t>
      </w:r>
    </w:p>
    <w:p w14:paraId="16B6749F" w14:textId="77777777" w:rsidR="00FF6B34" w:rsidRPr="00CC79EB" w:rsidRDefault="00FF6B34" w:rsidP="00FF6B34">
      <w:pPr>
        <w:spacing w:after="0"/>
      </w:pPr>
    </w:p>
    <w:p w14:paraId="7CFF4E5D" w14:textId="77777777" w:rsidR="00FF6B34" w:rsidRPr="00FF6B34" w:rsidRDefault="00FF6B34" w:rsidP="00FF6B34">
      <w:pPr>
        <w:rPr>
          <w:b/>
          <w:bCs/>
          <w:color w:val="EE0000"/>
          <w:sz w:val="24"/>
          <w:szCs w:val="24"/>
          <w:lang w:val="en-IN"/>
        </w:rPr>
      </w:pPr>
      <w:r w:rsidRPr="00FF6B34">
        <w:rPr>
          <w:b/>
          <w:bCs/>
          <w:color w:val="EE0000"/>
          <w:sz w:val="24"/>
          <w:szCs w:val="24"/>
          <w:lang w:val="en-IN"/>
        </w:rPr>
        <w:t>9.  Stateless security best practices.</w:t>
      </w:r>
    </w:p>
    <w:p w14:paraId="33A75EFC" w14:textId="77777777" w:rsidR="00FF6B34" w:rsidRPr="00CC79EB" w:rsidRDefault="00FF6B34" w:rsidP="00FF6B34">
      <w:pPr>
        <w:spacing w:after="0" w:line="259" w:lineRule="auto"/>
        <w:rPr>
          <w:b/>
          <w:bCs/>
        </w:rPr>
      </w:pPr>
      <w:r w:rsidRPr="00CC79EB">
        <w:rPr>
          <w:b/>
          <w:bCs/>
        </w:rPr>
        <w:t>Spring Boot – Stateless Security Best Practices</w:t>
      </w:r>
    </w:p>
    <w:p w14:paraId="36F3AB09"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3CF548AB" w14:textId="77777777" w:rsidR="00FF6B34" w:rsidRPr="00CC79EB" w:rsidRDefault="00FF6B34" w:rsidP="00FF6B34">
      <w:pPr>
        <w:spacing w:after="0" w:line="259" w:lineRule="auto"/>
      </w:pPr>
      <w:r w:rsidRPr="00CC79EB">
        <w:rPr>
          <w:b/>
          <w:bCs/>
        </w:rPr>
        <w:t>Stateless security avoids server-side session storage and relies on tokens (JWT, OAuth2 Bearer) to authenticate and authorize each request independently. This is the recommended approach for microservices and REST APIs because it scales horizontally and reduces memory/session management overhead.</w:t>
      </w:r>
    </w:p>
    <w:p w14:paraId="28F19E24" w14:textId="77777777" w:rsidR="00FF6B34" w:rsidRPr="00CC79EB" w:rsidRDefault="00FF6B34" w:rsidP="00FF6B34">
      <w:pPr>
        <w:spacing w:after="0" w:line="259" w:lineRule="auto"/>
      </w:pPr>
      <w:r w:rsidRPr="00CC79EB">
        <w:t>Key insight:</w:t>
      </w:r>
    </w:p>
    <w:p w14:paraId="584C92A2" w14:textId="77777777" w:rsidR="00FF6B34" w:rsidRPr="00CC79EB" w:rsidRDefault="00FF6B34" w:rsidP="00FF6B34">
      <w:pPr>
        <w:numPr>
          <w:ilvl w:val="0"/>
          <w:numId w:val="1084"/>
        </w:numPr>
        <w:spacing w:after="0" w:line="259" w:lineRule="auto"/>
      </w:pPr>
      <w:r w:rsidRPr="00CC79EB">
        <w:t xml:space="preserve">Stateless security requires </w:t>
      </w:r>
      <w:r w:rsidRPr="00CC79EB">
        <w:rPr>
          <w:b/>
          <w:bCs/>
        </w:rPr>
        <w:t>proper token generation, validation, and secure transport</w:t>
      </w:r>
      <w:r w:rsidRPr="00CC79EB">
        <w:t xml:space="preserve">, and careful </w:t>
      </w:r>
      <w:r w:rsidRPr="00CC79EB">
        <w:rPr>
          <w:b/>
          <w:bCs/>
        </w:rPr>
        <w:t>filter chain ordering</w:t>
      </w:r>
      <w:r w:rsidRPr="00CC79EB">
        <w:t xml:space="preserve"> in Spring Security.</w:t>
      </w:r>
    </w:p>
    <w:p w14:paraId="0CA23C9A" w14:textId="77777777" w:rsidR="00FF6B34" w:rsidRPr="00CC79EB" w:rsidRDefault="00FF6B34" w:rsidP="00FF6B34">
      <w:pPr>
        <w:numPr>
          <w:ilvl w:val="0"/>
          <w:numId w:val="1084"/>
        </w:numPr>
        <w:spacing w:after="0" w:line="259" w:lineRule="auto"/>
      </w:pPr>
      <w:r w:rsidRPr="00CC79EB">
        <w:t>Common pitfalls include CSRF misconfiguration, token leakage, and improper exception handling.</w:t>
      </w:r>
    </w:p>
    <w:p w14:paraId="46FB9B10" w14:textId="77777777" w:rsidR="00FF6B34" w:rsidRPr="00CC79EB" w:rsidRDefault="00000000" w:rsidP="00FF6B34">
      <w:pPr>
        <w:spacing w:after="0" w:line="259" w:lineRule="auto"/>
      </w:pPr>
      <w:r>
        <w:pict w14:anchorId="57746109">
          <v:rect id="_x0000_i1625" style="width:0;height:1.5pt" o:hralign="center" o:hrstd="t" o:hr="t" fillcolor="#a0a0a0" stroked="f"/>
        </w:pict>
      </w:r>
    </w:p>
    <w:p w14:paraId="3D789AB7"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Recommended Practices</w:t>
      </w:r>
    </w:p>
    <w:p w14:paraId="56D43984" w14:textId="77777777" w:rsidR="00FF6B34" w:rsidRPr="00CC79EB" w:rsidRDefault="00FF6B34" w:rsidP="00FF6B34">
      <w:pPr>
        <w:spacing w:after="0" w:line="259" w:lineRule="auto"/>
        <w:rPr>
          <w:b/>
          <w:bCs/>
        </w:rPr>
      </w:pPr>
      <w:r w:rsidRPr="00CC79EB">
        <w:rPr>
          <w:b/>
          <w:bCs/>
        </w:rPr>
        <w:t>A. Use JWT or OAuth2 Bearer Tokens</w:t>
      </w:r>
    </w:p>
    <w:p w14:paraId="26AF7165" w14:textId="77777777" w:rsidR="00FF6B34" w:rsidRPr="00CC79EB" w:rsidRDefault="00FF6B34" w:rsidP="00FF6B34">
      <w:pPr>
        <w:numPr>
          <w:ilvl w:val="0"/>
          <w:numId w:val="1085"/>
        </w:numPr>
        <w:spacing w:after="0" w:line="259" w:lineRule="auto"/>
      </w:pPr>
      <w:r w:rsidRPr="00CC79EB">
        <w:rPr>
          <w:b/>
          <w:bCs/>
        </w:rPr>
        <w:t>JWT</w:t>
      </w:r>
      <w:r w:rsidRPr="00CC79EB">
        <w:t>:</w:t>
      </w:r>
    </w:p>
    <w:p w14:paraId="339DED82" w14:textId="77777777" w:rsidR="00FF6B34" w:rsidRPr="00CC79EB" w:rsidRDefault="00FF6B34" w:rsidP="00FF6B34">
      <w:pPr>
        <w:numPr>
          <w:ilvl w:val="1"/>
          <w:numId w:val="1085"/>
        </w:numPr>
        <w:spacing w:after="0" w:line="259" w:lineRule="auto"/>
      </w:pPr>
      <w:r w:rsidRPr="00CC79EB">
        <w:t>Signed with HMAC or asymmetric keys (RSA/ECDSA)</w:t>
      </w:r>
    </w:p>
    <w:p w14:paraId="4CAD6872" w14:textId="77777777" w:rsidR="00FF6B34" w:rsidRPr="00CC79EB" w:rsidRDefault="00FF6B34" w:rsidP="00FF6B34">
      <w:pPr>
        <w:numPr>
          <w:ilvl w:val="1"/>
          <w:numId w:val="1085"/>
        </w:numPr>
        <w:spacing w:after="0" w:line="259" w:lineRule="auto"/>
      </w:pPr>
      <w:r w:rsidRPr="00CC79EB">
        <w:t>Include claims: sub (username), roles, iat, exp</w:t>
      </w:r>
    </w:p>
    <w:p w14:paraId="338CBD8C" w14:textId="77777777" w:rsidR="00FF6B34" w:rsidRPr="00CC79EB" w:rsidRDefault="00FF6B34" w:rsidP="00FF6B34">
      <w:pPr>
        <w:numPr>
          <w:ilvl w:val="0"/>
          <w:numId w:val="1085"/>
        </w:numPr>
        <w:spacing w:after="0" w:line="259" w:lineRule="auto"/>
      </w:pPr>
      <w:r w:rsidRPr="00CC79EB">
        <w:rPr>
          <w:b/>
          <w:bCs/>
        </w:rPr>
        <w:t>OAuth2 Resource Server</w:t>
      </w:r>
      <w:r w:rsidRPr="00CC79EB">
        <w:t>:</w:t>
      </w:r>
    </w:p>
    <w:p w14:paraId="39507F6C" w14:textId="77777777" w:rsidR="00FF6B34" w:rsidRPr="00CC79EB" w:rsidRDefault="00FF6B34" w:rsidP="00FF6B34">
      <w:pPr>
        <w:numPr>
          <w:ilvl w:val="1"/>
          <w:numId w:val="1085"/>
        </w:numPr>
        <w:spacing w:after="0" w:line="259" w:lineRule="auto"/>
      </w:pPr>
      <w:r w:rsidRPr="00CC79EB">
        <w:t>BearerTokenAuthenticationFilter validates tokens on each request</w:t>
      </w:r>
    </w:p>
    <w:p w14:paraId="60352AB9" w14:textId="77777777" w:rsidR="00FF6B34" w:rsidRPr="00CC79EB" w:rsidRDefault="00FF6B34" w:rsidP="00FF6B34">
      <w:pPr>
        <w:numPr>
          <w:ilvl w:val="1"/>
          <w:numId w:val="1085"/>
        </w:numPr>
        <w:spacing w:after="0" w:line="259" w:lineRule="auto"/>
      </w:pPr>
      <w:r w:rsidRPr="00CC79EB">
        <w:t>Supports JWT introspection or JWK key set</w:t>
      </w:r>
    </w:p>
    <w:p w14:paraId="72B4E8E6" w14:textId="77777777" w:rsidR="00FF6B34" w:rsidRPr="00CC79EB" w:rsidRDefault="00FF6B34" w:rsidP="00FF6B34">
      <w:pPr>
        <w:spacing w:after="0" w:line="259" w:lineRule="auto"/>
      </w:pPr>
      <w:r w:rsidRPr="00CC79EB">
        <w:t>http.sessionManagement().sessionCreationPolicy(SessionCreationPolicy.STATELESS)</w:t>
      </w:r>
    </w:p>
    <w:p w14:paraId="2157BCC3" w14:textId="77777777" w:rsidR="00FF6B34" w:rsidRPr="00CC79EB" w:rsidRDefault="00FF6B34" w:rsidP="00FF6B34">
      <w:pPr>
        <w:spacing w:after="0" w:line="259" w:lineRule="auto"/>
      </w:pPr>
      <w:r w:rsidRPr="00CC79EB">
        <w:t xml:space="preserve">    .and().csrf().disable();</w:t>
      </w:r>
    </w:p>
    <w:p w14:paraId="3DF14C66" w14:textId="77777777" w:rsidR="00FF6B34" w:rsidRPr="00CC79EB" w:rsidRDefault="00FF6B34" w:rsidP="00FF6B34">
      <w:pPr>
        <w:numPr>
          <w:ilvl w:val="0"/>
          <w:numId w:val="1086"/>
        </w:numPr>
        <w:spacing w:after="0" w:line="259" w:lineRule="auto"/>
      </w:pPr>
      <w:r w:rsidRPr="00CC79EB">
        <w:rPr>
          <w:b/>
          <w:bCs/>
        </w:rPr>
        <w:t>Effect</w:t>
      </w:r>
      <w:r w:rsidRPr="00CC79EB">
        <w:t>: No session is created, CSRF checks disabled</w:t>
      </w:r>
    </w:p>
    <w:p w14:paraId="6D0CAA70" w14:textId="77777777" w:rsidR="00FF6B34" w:rsidRPr="00CC79EB" w:rsidRDefault="00000000" w:rsidP="00FF6B34">
      <w:pPr>
        <w:spacing w:after="0" w:line="259" w:lineRule="auto"/>
      </w:pPr>
      <w:r>
        <w:pict w14:anchorId="26BB779A">
          <v:rect id="_x0000_i1626" style="width:0;height:1.5pt" o:hralign="center" o:hrstd="t" o:hr="t" fillcolor="#a0a0a0" stroked="f"/>
        </w:pict>
      </w:r>
    </w:p>
    <w:p w14:paraId="19F36C2C" w14:textId="77777777" w:rsidR="00FF6B34" w:rsidRPr="00CC79EB" w:rsidRDefault="00FF6B34" w:rsidP="00FF6B34">
      <w:pPr>
        <w:spacing w:after="0" w:line="259" w:lineRule="auto"/>
        <w:rPr>
          <w:b/>
          <w:bCs/>
        </w:rPr>
      </w:pPr>
      <w:r w:rsidRPr="00CC79EB">
        <w:rPr>
          <w:b/>
          <w:bCs/>
        </w:rPr>
        <w:t>B. Secure Token Handling</w:t>
      </w:r>
    </w:p>
    <w:p w14:paraId="2A89939A" w14:textId="77777777" w:rsidR="00FF6B34" w:rsidRPr="00CC79EB" w:rsidRDefault="00FF6B34" w:rsidP="00FF6B34">
      <w:pPr>
        <w:numPr>
          <w:ilvl w:val="0"/>
          <w:numId w:val="1087"/>
        </w:numPr>
        <w:spacing w:after="0" w:line="259" w:lineRule="auto"/>
      </w:pPr>
      <w:r w:rsidRPr="00CC79EB">
        <w:rPr>
          <w:b/>
          <w:bCs/>
        </w:rPr>
        <w:t>Use HTTPS</w:t>
      </w:r>
      <w:r w:rsidRPr="00CC79EB">
        <w:t xml:space="preserve"> – prevent token interception</w:t>
      </w:r>
    </w:p>
    <w:p w14:paraId="7AF03696" w14:textId="77777777" w:rsidR="00FF6B34" w:rsidRPr="00CC79EB" w:rsidRDefault="00FF6B34" w:rsidP="00FF6B34">
      <w:pPr>
        <w:numPr>
          <w:ilvl w:val="0"/>
          <w:numId w:val="1087"/>
        </w:numPr>
        <w:spacing w:after="0" w:line="259" w:lineRule="auto"/>
      </w:pPr>
      <w:r w:rsidRPr="00CC79EB">
        <w:rPr>
          <w:b/>
          <w:bCs/>
        </w:rPr>
        <w:t>Short token expiration</w:t>
      </w:r>
      <w:r w:rsidRPr="00CC79EB">
        <w:t xml:space="preserve"> – mitigate token theft</w:t>
      </w:r>
    </w:p>
    <w:p w14:paraId="6C6B08CF" w14:textId="77777777" w:rsidR="00FF6B34" w:rsidRPr="00CC79EB" w:rsidRDefault="00FF6B34" w:rsidP="00FF6B34">
      <w:pPr>
        <w:numPr>
          <w:ilvl w:val="0"/>
          <w:numId w:val="1087"/>
        </w:numPr>
        <w:spacing w:after="0" w:line="259" w:lineRule="auto"/>
      </w:pPr>
      <w:r w:rsidRPr="00CC79EB">
        <w:rPr>
          <w:b/>
          <w:bCs/>
        </w:rPr>
        <w:t>Refresh tokens</w:t>
      </w:r>
      <w:r w:rsidRPr="00CC79EB">
        <w:t xml:space="preserve"> – allow renewal without logging in</w:t>
      </w:r>
    </w:p>
    <w:p w14:paraId="613DD1D4" w14:textId="77777777" w:rsidR="00FF6B34" w:rsidRPr="00CC79EB" w:rsidRDefault="00FF6B34" w:rsidP="00FF6B34">
      <w:pPr>
        <w:numPr>
          <w:ilvl w:val="0"/>
          <w:numId w:val="1087"/>
        </w:numPr>
        <w:spacing w:after="0" w:line="259" w:lineRule="auto"/>
      </w:pPr>
      <w:r w:rsidRPr="00CC79EB">
        <w:rPr>
          <w:b/>
          <w:bCs/>
        </w:rPr>
        <w:t>Store tokens safely</w:t>
      </w:r>
      <w:r w:rsidRPr="00CC79EB">
        <w:t xml:space="preserve"> on client:</w:t>
      </w:r>
    </w:p>
    <w:p w14:paraId="1BA789C2" w14:textId="77777777" w:rsidR="00FF6B34" w:rsidRPr="00CC79EB" w:rsidRDefault="00FF6B34" w:rsidP="00FF6B34">
      <w:pPr>
        <w:numPr>
          <w:ilvl w:val="1"/>
          <w:numId w:val="1087"/>
        </w:numPr>
        <w:spacing w:after="0" w:line="259" w:lineRule="auto"/>
      </w:pPr>
      <w:r w:rsidRPr="00CC79EB">
        <w:lastRenderedPageBreak/>
        <w:t>Web apps: HTTP-only secure cookies</w:t>
      </w:r>
    </w:p>
    <w:p w14:paraId="055CA5DB" w14:textId="77777777" w:rsidR="00FF6B34" w:rsidRPr="00CC79EB" w:rsidRDefault="00FF6B34" w:rsidP="00FF6B34">
      <w:pPr>
        <w:numPr>
          <w:ilvl w:val="1"/>
          <w:numId w:val="1087"/>
        </w:numPr>
        <w:spacing w:after="0" w:line="259" w:lineRule="auto"/>
      </w:pPr>
      <w:r w:rsidRPr="00CC79EB">
        <w:t>Mobile apps: Secure storage / keychain</w:t>
      </w:r>
    </w:p>
    <w:p w14:paraId="4E5375E2" w14:textId="77777777" w:rsidR="00FF6B34" w:rsidRPr="00CC79EB" w:rsidRDefault="00FF6B34" w:rsidP="00FF6B34">
      <w:pPr>
        <w:numPr>
          <w:ilvl w:val="0"/>
          <w:numId w:val="1087"/>
        </w:numPr>
        <w:spacing w:after="0" w:line="259" w:lineRule="auto"/>
      </w:pPr>
      <w:r w:rsidRPr="00CC79EB">
        <w:rPr>
          <w:b/>
          <w:bCs/>
        </w:rPr>
        <w:t>Rotate signing keys</w:t>
      </w:r>
      <w:r w:rsidRPr="00CC79EB">
        <w:t xml:space="preserve"> periodically</w:t>
      </w:r>
    </w:p>
    <w:p w14:paraId="72DE4932" w14:textId="77777777" w:rsidR="00FF6B34" w:rsidRPr="00CC79EB" w:rsidRDefault="00FF6B34" w:rsidP="00FF6B34">
      <w:pPr>
        <w:numPr>
          <w:ilvl w:val="0"/>
          <w:numId w:val="1087"/>
        </w:numPr>
        <w:spacing w:after="0" w:line="259" w:lineRule="auto"/>
      </w:pPr>
      <w:r w:rsidRPr="00CC79EB">
        <w:rPr>
          <w:b/>
          <w:bCs/>
        </w:rPr>
        <w:t>Blacklist tokens if necessary</w:t>
      </w:r>
      <w:r w:rsidRPr="00CC79EB">
        <w:t xml:space="preserve"> (logout or compromised token)</w:t>
      </w:r>
    </w:p>
    <w:p w14:paraId="54AB0B28" w14:textId="77777777" w:rsidR="00FF6B34" w:rsidRPr="00CC79EB" w:rsidRDefault="00000000" w:rsidP="00FF6B34">
      <w:pPr>
        <w:spacing w:after="0" w:line="259" w:lineRule="auto"/>
      </w:pPr>
      <w:r>
        <w:pict w14:anchorId="00E826EA">
          <v:rect id="_x0000_i1627" style="width:0;height:1.5pt" o:hralign="center" o:hrstd="t" o:hr="t" fillcolor="#a0a0a0" stroked="f"/>
        </w:pict>
      </w:r>
    </w:p>
    <w:p w14:paraId="40D7F172" w14:textId="77777777" w:rsidR="00FF6B34" w:rsidRPr="00CC79EB" w:rsidRDefault="00FF6B34" w:rsidP="00FF6B34">
      <w:pPr>
        <w:spacing w:after="0" w:line="259" w:lineRule="auto"/>
        <w:rPr>
          <w:b/>
          <w:bCs/>
        </w:rPr>
      </w:pPr>
      <w:r w:rsidRPr="00CC79EB">
        <w:rPr>
          <w:b/>
          <w:bCs/>
        </w:rPr>
        <w:t>C. Filter Chain Considerations</w:t>
      </w:r>
    </w:p>
    <w:p w14:paraId="37567C2E" w14:textId="77777777" w:rsidR="00FF6B34" w:rsidRPr="00CC79EB" w:rsidRDefault="00FF6B34" w:rsidP="00FF6B34">
      <w:pPr>
        <w:numPr>
          <w:ilvl w:val="0"/>
          <w:numId w:val="1088"/>
        </w:numPr>
        <w:spacing w:after="0" w:line="259" w:lineRule="auto"/>
      </w:pPr>
      <w:r w:rsidRPr="00CC79EB">
        <w:t xml:space="preserve">Add </w:t>
      </w:r>
      <w:r w:rsidRPr="00CC79EB">
        <w:rPr>
          <w:b/>
          <w:bCs/>
        </w:rPr>
        <w:t>token validation filter early</w:t>
      </w:r>
      <w:r w:rsidRPr="00CC79EB">
        <w:t>:</w:t>
      </w:r>
    </w:p>
    <w:p w14:paraId="0BE6BB6B" w14:textId="77777777" w:rsidR="00FF6B34" w:rsidRPr="00CC79EB" w:rsidRDefault="00FF6B34" w:rsidP="00FF6B34">
      <w:pPr>
        <w:spacing w:after="0" w:line="259" w:lineRule="auto"/>
      </w:pPr>
      <w:r w:rsidRPr="00CC79EB">
        <w:t>http.addFilterBefore(jwtAuthFilter(), UsernamePasswordAuthenticationFilter.class);</w:t>
      </w:r>
    </w:p>
    <w:p w14:paraId="2DB0AF05" w14:textId="77777777" w:rsidR="00FF6B34" w:rsidRPr="00CC79EB" w:rsidRDefault="00FF6B34" w:rsidP="00FF6B34">
      <w:pPr>
        <w:numPr>
          <w:ilvl w:val="0"/>
          <w:numId w:val="1089"/>
        </w:numPr>
        <w:spacing w:after="0" w:line="259" w:lineRule="auto"/>
      </w:pPr>
      <w:r w:rsidRPr="00CC79EB">
        <w:t>Ensure authentication occurs before authorization</w:t>
      </w:r>
    </w:p>
    <w:p w14:paraId="6E3720AA" w14:textId="77777777" w:rsidR="00FF6B34" w:rsidRPr="00CC79EB" w:rsidRDefault="00FF6B34" w:rsidP="00FF6B34">
      <w:pPr>
        <w:numPr>
          <w:ilvl w:val="0"/>
          <w:numId w:val="1089"/>
        </w:numPr>
        <w:spacing w:after="0" w:line="259" w:lineRule="auto"/>
      </w:pPr>
      <w:r w:rsidRPr="00CC79EB">
        <w:t>Exception handling:</w:t>
      </w:r>
    </w:p>
    <w:p w14:paraId="53ED0F65" w14:textId="77777777" w:rsidR="00FF6B34" w:rsidRPr="00CC79EB" w:rsidRDefault="00FF6B34" w:rsidP="00FF6B34">
      <w:pPr>
        <w:numPr>
          <w:ilvl w:val="1"/>
          <w:numId w:val="1089"/>
        </w:numPr>
        <w:spacing w:after="0" w:line="259" w:lineRule="auto"/>
      </w:pPr>
      <w:r w:rsidRPr="00CC79EB">
        <w:t>Unauthorized → 401</w:t>
      </w:r>
    </w:p>
    <w:p w14:paraId="4874766C" w14:textId="77777777" w:rsidR="00FF6B34" w:rsidRPr="00CC79EB" w:rsidRDefault="00FF6B34" w:rsidP="00FF6B34">
      <w:pPr>
        <w:numPr>
          <w:ilvl w:val="1"/>
          <w:numId w:val="1089"/>
        </w:numPr>
        <w:spacing w:after="0" w:line="259" w:lineRule="auto"/>
      </w:pPr>
      <w:r w:rsidRPr="00CC79EB">
        <w:t>Forbidden → 403</w:t>
      </w:r>
    </w:p>
    <w:p w14:paraId="36EFFA2E" w14:textId="77777777" w:rsidR="00FF6B34" w:rsidRPr="00CC79EB" w:rsidRDefault="00FF6B34" w:rsidP="00FF6B34">
      <w:pPr>
        <w:numPr>
          <w:ilvl w:val="0"/>
          <w:numId w:val="1089"/>
        </w:numPr>
        <w:spacing w:after="0" w:line="259" w:lineRule="auto"/>
      </w:pPr>
      <w:r w:rsidRPr="00CC79EB">
        <w:t>Avoid self-invocation pitfalls for method-level security</w:t>
      </w:r>
    </w:p>
    <w:p w14:paraId="2F5D9499" w14:textId="77777777" w:rsidR="00FF6B34" w:rsidRPr="00CC79EB" w:rsidRDefault="00000000" w:rsidP="00FF6B34">
      <w:pPr>
        <w:spacing w:after="0" w:line="259" w:lineRule="auto"/>
      </w:pPr>
      <w:r>
        <w:pict w14:anchorId="65299BEC">
          <v:rect id="_x0000_i1628" style="width:0;height:1.5pt" o:hralign="center" o:hrstd="t" o:hr="t" fillcolor="#a0a0a0" stroked="f"/>
        </w:pict>
      </w:r>
    </w:p>
    <w:p w14:paraId="341A7BE9" w14:textId="77777777" w:rsidR="00FF6B34" w:rsidRPr="00CC79EB" w:rsidRDefault="00FF6B34" w:rsidP="00FF6B34">
      <w:pPr>
        <w:spacing w:after="0" w:line="259" w:lineRule="auto"/>
        <w:rPr>
          <w:b/>
          <w:bCs/>
        </w:rPr>
      </w:pPr>
      <w:r w:rsidRPr="00CC79EB">
        <w:rPr>
          <w:b/>
          <w:bCs/>
        </w:rPr>
        <w:t>D. Authorization Strategies</w:t>
      </w:r>
    </w:p>
    <w:p w14:paraId="77107AAC" w14:textId="77777777" w:rsidR="00FF6B34" w:rsidRPr="00CC79EB" w:rsidRDefault="00FF6B34" w:rsidP="00FF6B34">
      <w:pPr>
        <w:numPr>
          <w:ilvl w:val="0"/>
          <w:numId w:val="1090"/>
        </w:numPr>
        <w:spacing w:after="0" w:line="259" w:lineRule="auto"/>
      </w:pPr>
      <w:r w:rsidRPr="00CC79EB">
        <w:rPr>
          <w:b/>
          <w:bCs/>
        </w:rPr>
        <w:t>Role-based</w:t>
      </w:r>
      <w:r w:rsidRPr="00CC79EB">
        <w:t xml:space="preserve"> (@PreAuthorize("hasRole('ADMIN')"))</w:t>
      </w:r>
    </w:p>
    <w:p w14:paraId="4E3F214E" w14:textId="77777777" w:rsidR="00FF6B34" w:rsidRPr="00CC79EB" w:rsidRDefault="00FF6B34" w:rsidP="00FF6B34">
      <w:pPr>
        <w:numPr>
          <w:ilvl w:val="0"/>
          <w:numId w:val="1090"/>
        </w:numPr>
        <w:spacing w:after="0" w:line="259" w:lineRule="auto"/>
      </w:pPr>
      <w:r w:rsidRPr="00CC79EB">
        <w:rPr>
          <w:b/>
          <w:bCs/>
        </w:rPr>
        <w:t>Permission-based</w:t>
      </w:r>
      <w:r w:rsidRPr="00CC79EB">
        <w:t xml:space="preserve"> (custom claims)</w:t>
      </w:r>
    </w:p>
    <w:p w14:paraId="66ED7AE2" w14:textId="77777777" w:rsidR="00FF6B34" w:rsidRPr="00CC79EB" w:rsidRDefault="00FF6B34" w:rsidP="00FF6B34">
      <w:pPr>
        <w:numPr>
          <w:ilvl w:val="0"/>
          <w:numId w:val="1090"/>
        </w:numPr>
        <w:spacing w:after="0" w:line="259" w:lineRule="auto"/>
      </w:pPr>
      <w:r w:rsidRPr="00CC79EB">
        <w:rPr>
          <w:b/>
          <w:bCs/>
        </w:rPr>
        <w:t>Resource ownership checks</w:t>
      </w:r>
      <w:r w:rsidRPr="00CC79EB">
        <w:t xml:space="preserve"> inside service methods</w:t>
      </w:r>
    </w:p>
    <w:p w14:paraId="3F90303B" w14:textId="77777777" w:rsidR="00FF6B34" w:rsidRPr="00CC79EB" w:rsidRDefault="00FF6B34" w:rsidP="00FF6B34">
      <w:pPr>
        <w:numPr>
          <w:ilvl w:val="0"/>
          <w:numId w:val="1090"/>
        </w:numPr>
        <w:spacing w:after="0" w:line="259" w:lineRule="auto"/>
      </w:pPr>
      <w:r w:rsidRPr="00CC79EB">
        <w:t>Avoid relying on session attributes</w:t>
      </w:r>
    </w:p>
    <w:p w14:paraId="19971224" w14:textId="77777777" w:rsidR="00FF6B34" w:rsidRPr="00CC79EB" w:rsidRDefault="00000000" w:rsidP="00FF6B34">
      <w:pPr>
        <w:spacing w:after="0" w:line="259" w:lineRule="auto"/>
      </w:pPr>
      <w:r>
        <w:pict w14:anchorId="084FA06E">
          <v:rect id="_x0000_i1629" style="width:0;height:1.5pt" o:hralign="center" o:hrstd="t" o:hr="t" fillcolor="#a0a0a0" stroked="f"/>
        </w:pict>
      </w:r>
    </w:p>
    <w:p w14:paraId="539FA639" w14:textId="77777777" w:rsidR="00FF6B34" w:rsidRPr="00CC79EB" w:rsidRDefault="00FF6B34" w:rsidP="00FF6B34">
      <w:pPr>
        <w:spacing w:after="0" w:line="259" w:lineRule="auto"/>
        <w:rPr>
          <w:b/>
          <w:bCs/>
        </w:rPr>
      </w:pPr>
      <w:r w:rsidRPr="00CC79EB">
        <w:rPr>
          <w:b/>
          <w:bCs/>
        </w:rPr>
        <w:t>E. Logging &amp; Monitoring</w:t>
      </w:r>
    </w:p>
    <w:p w14:paraId="2EB8CCEC" w14:textId="77777777" w:rsidR="00FF6B34" w:rsidRPr="00CC79EB" w:rsidRDefault="00FF6B34" w:rsidP="00FF6B34">
      <w:pPr>
        <w:numPr>
          <w:ilvl w:val="0"/>
          <w:numId w:val="1091"/>
        </w:numPr>
        <w:spacing w:after="0" w:line="259" w:lineRule="auto"/>
      </w:pPr>
      <w:r w:rsidRPr="00CC79EB">
        <w:t>Log failed authentications (without sensitive token info)</w:t>
      </w:r>
    </w:p>
    <w:p w14:paraId="029A4903" w14:textId="77777777" w:rsidR="00FF6B34" w:rsidRPr="00CC79EB" w:rsidRDefault="00FF6B34" w:rsidP="00FF6B34">
      <w:pPr>
        <w:numPr>
          <w:ilvl w:val="0"/>
          <w:numId w:val="1091"/>
        </w:numPr>
        <w:spacing w:after="0" w:line="259" w:lineRule="auto"/>
      </w:pPr>
      <w:r w:rsidRPr="00CC79EB">
        <w:t>Monitor filter performance – token validation adds overhead</w:t>
      </w:r>
    </w:p>
    <w:p w14:paraId="73EFB24E" w14:textId="77777777" w:rsidR="00FF6B34" w:rsidRPr="00CC79EB" w:rsidRDefault="00FF6B34" w:rsidP="00FF6B34">
      <w:pPr>
        <w:numPr>
          <w:ilvl w:val="0"/>
          <w:numId w:val="1091"/>
        </w:numPr>
        <w:spacing w:after="0" w:line="259" w:lineRule="auto"/>
      </w:pPr>
      <w:r w:rsidRPr="00CC79EB">
        <w:t>Use distributed tracing for microservices</w:t>
      </w:r>
    </w:p>
    <w:p w14:paraId="4D985FB6" w14:textId="77777777" w:rsidR="00FF6B34" w:rsidRPr="00CC79EB" w:rsidRDefault="00000000" w:rsidP="00FF6B34">
      <w:pPr>
        <w:spacing w:after="0" w:line="259" w:lineRule="auto"/>
      </w:pPr>
      <w:r>
        <w:pict w14:anchorId="71CA45EB">
          <v:rect id="_x0000_i1630" style="width:0;height:1.5pt" o:hralign="center" o:hrstd="t" o:hr="t" fillcolor="#a0a0a0" stroked="f"/>
        </w:pict>
      </w:r>
    </w:p>
    <w:p w14:paraId="699C9FF5"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4968"/>
      </w:tblGrid>
      <w:tr w:rsidR="00FF6B34" w:rsidRPr="00CC79EB" w14:paraId="0D8E4A47" w14:textId="77777777" w:rsidTr="00B72B58">
        <w:trPr>
          <w:tblHeader/>
          <w:tblCellSpacing w:w="15" w:type="dxa"/>
        </w:trPr>
        <w:tc>
          <w:tcPr>
            <w:tcW w:w="0" w:type="auto"/>
            <w:vAlign w:val="center"/>
            <w:hideMark/>
          </w:tcPr>
          <w:p w14:paraId="38B167D9"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08E9D49D" w14:textId="77777777" w:rsidR="00FF6B34" w:rsidRPr="00CC79EB" w:rsidRDefault="00FF6B34" w:rsidP="00B72B58">
            <w:pPr>
              <w:spacing w:after="0" w:line="259" w:lineRule="auto"/>
              <w:rPr>
                <w:b/>
                <w:bCs/>
              </w:rPr>
            </w:pPr>
            <w:r w:rsidRPr="00CC79EB">
              <w:rPr>
                <w:b/>
                <w:bCs/>
              </w:rPr>
              <w:t>Explanation</w:t>
            </w:r>
          </w:p>
        </w:tc>
      </w:tr>
      <w:tr w:rsidR="00FF6B34" w:rsidRPr="00CC79EB" w14:paraId="6A90FBFE" w14:textId="77777777" w:rsidTr="00B72B58">
        <w:trPr>
          <w:tblCellSpacing w:w="15" w:type="dxa"/>
        </w:trPr>
        <w:tc>
          <w:tcPr>
            <w:tcW w:w="0" w:type="auto"/>
            <w:vAlign w:val="center"/>
            <w:hideMark/>
          </w:tcPr>
          <w:p w14:paraId="26C444F6" w14:textId="77777777" w:rsidR="00FF6B34" w:rsidRPr="00CC79EB" w:rsidRDefault="00FF6B34" w:rsidP="00B72B58">
            <w:pPr>
              <w:spacing w:after="0" w:line="259" w:lineRule="auto"/>
            </w:pPr>
            <w:r w:rsidRPr="00CC79EB">
              <w:rPr>
                <w:b/>
                <w:bCs/>
              </w:rPr>
              <w:t>Keeping sessions</w:t>
            </w:r>
          </w:p>
        </w:tc>
        <w:tc>
          <w:tcPr>
            <w:tcW w:w="0" w:type="auto"/>
            <w:vAlign w:val="center"/>
            <w:hideMark/>
          </w:tcPr>
          <w:p w14:paraId="52964990" w14:textId="77777777" w:rsidR="00FF6B34" w:rsidRPr="00CC79EB" w:rsidRDefault="00FF6B34" w:rsidP="00B72B58">
            <w:pPr>
              <w:spacing w:after="0" w:line="259" w:lineRule="auto"/>
            </w:pPr>
            <w:r w:rsidRPr="00CC79EB">
              <w:t>Breaks stateless guarantees, increases memory usage</w:t>
            </w:r>
          </w:p>
        </w:tc>
      </w:tr>
      <w:tr w:rsidR="00FF6B34" w:rsidRPr="00CC79EB" w14:paraId="6B4A6B49" w14:textId="77777777" w:rsidTr="00B72B58">
        <w:trPr>
          <w:tblCellSpacing w:w="15" w:type="dxa"/>
        </w:trPr>
        <w:tc>
          <w:tcPr>
            <w:tcW w:w="0" w:type="auto"/>
            <w:vAlign w:val="center"/>
            <w:hideMark/>
          </w:tcPr>
          <w:p w14:paraId="57202194" w14:textId="77777777" w:rsidR="00FF6B34" w:rsidRPr="00CC79EB" w:rsidRDefault="00FF6B34" w:rsidP="00B72B58">
            <w:pPr>
              <w:spacing w:after="0" w:line="259" w:lineRule="auto"/>
            </w:pPr>
            <w:r w:rsidRPr="00CC79EB">
              <w:rPr>
                <w:b/>
                <w:bCs/>
              </w:rPr>
              <w:t>CSRF enabled in stateless APIs</w:t>
            </w:r>
          </w:p>
        </w:tc>
        <w:tc>
          <w:tcPr>
            <w:tcW w:w="0" w:type="auto"/>
            <w:vAlign w:val="center"/>
            <w:hideMark/>
          </w:tcPr>
          <w:p w14:paraId="06B51099" w14:textId="77777777" w:rsidR="00FF6B34" w:rsidRPr="00CC79EB" w:rsidRDefault="00FF6B34" w:rsidP="00B72B58">
            <w:pPr>
              <w:spacing w:after="0" w:line="259" w:lineRule="auto"/>
            </w:pPr>
            <w:r w:rsidRPr="00CC79EB">
              <w:t>Leads to 403 errors; disable CSRF</w:t>
            </w:r>
          </w:p>
        </w:tc>
      </w:tr>
      <w:tr w:rsidR="00FF6B34" w:rsidRPr="00CC79EB" w14:paraId="7C60E926" w14:textId="77777777" w:rsidTr="00B72B58">
        <w:trPr>
          <w:tblCellSpacing w:w="15" w:type="dxa"/>
        </w:trPr>
        <w:tc>
          <w:tcPr>
            <w:tcW w:w="0" w:type="auto"/>
            <w:vAlign w:val="center"/>
            <w:hideMark/>
          </w:tcPr>
          <w:p w14:paraId="2102C815" w14:textId="77777777" w:rsidR="00FF6B34" w:rsidRPr="00CC79EB" w:rsidRDefault="00FF6B34" w:rsidP="00B72B58">
            <w:pPr>
              <w:spacing w:after="0" w:line="259" w:lineRule="auto"/>
            </w:pPr>
            <w:r w:rsidRPr="00CC79EB">
              <w:rPr>
                <w:b/>
                <w:bCs/>
              </w:rPr>
              <w:t>Incorrect filter order</w:t>
            </w:r>
          </w:p>
        </w:tc>
        <w:tc>
          <w:tcPr>
            <w:tcW w:w="0" w:type="auto"/>
            <w:vAlign w:val="center"/>
            <w:hideMark/>
          </w:tcPr>
          <w:p w14:paraId="02C28B26" w14:textId="77777777" w:rsidR="00FF6B34" w:rsidRPr="00CC79EB" w:rsidRDefault="00FF6B34" w:rsidP="00B72B58">
            <w:pPr>
              <w:spacing w:after="0" w:line="259" w:lineRule="auto"/>
            </w:pPr>
            <w:r w:rsidRPr="00CC79EB">
              <w:t>JWT validation must occur before authorization checks</w:t>
            </w:r>
          </w:p>
        </w:tc>
      </w:tr>
      <w:tr w:rsidR="00FF6B34" w:rsidRPr="00CC79EB" w14:paraId="5794C67B" w14:textId="77777777" w:rsidTr="00B72B58">
        <w:trPr>
          <w:tblCellSpacing w:w="15" w:type="dxa"/>
        </w:trPr>
        <w:tc>
          <w:tcPr>
            <w:tcW w:w="0" w:type="auto"/>
            <w:vAlign w:val="center"/>
            <w:hideMark/>
          </w:tcPr>
          <w:p w14:paraId="2CDD476D" w14:textId="77777777" w:rsidR="00FF6B34" w:rsidRPr="00CC79EB" w:rsidRDefault="00FF6B34" w:rsidP="00B72B58">
            <w:pPr>
              <w:spacing w:after="0" w:line="259" w:lineRule="auto"/>
            </w:pPr>
            <w:r w:rsidRPr="00CC79EB">
              <w:rPr>
                <w:b/>
                <w:bCs/>
              </w:rPr>
              <w:t>Long-lived tokens</w:t>
            </w:r>
          </w:p>
        </w:tc>
        <w:tc>
          <w:tcPr>
            <w:tcW w:w="0" w:type="auto"/>
            <w:vAlign w:val="center"/>
            <w:hideMark/>
          </w:tcPr>
          <w:p w14:paraId="4009EB4D" w14:textId="77777777" w:rsidR="00FF6B34" w:rsidRPr="00CC79EB" w:rsidRDefault="00FF6B34" w:rsidP="00B72B58">
            <w:pPr>
              <w:spacing w:after="0" w:line="259" w:lineRule="auto"/>
            </w:pPr>
            <w:r w:rsidRPr="00CC79EB">
              <w:t>Increases risk of token theft</w:t>
            </w:r>
          </w:p>
        </w:tc>
      </w:tr>
      <w:tr w:rsidR="00FF6B34" w:rsidRPr="00CC79EB" w14:paraId="3752E39A" w14:textId="77777777" w:rsidTr="00B72B58">
        <w:trPr>
          <w:tblCellSpacing w:w="15" w:type="dxa"/>
        </w:trPr>
        <w:tc>
          <w:tcPr>
            <w:tcW w:w="0" w:type="auto"/>
            <w:vAlign w:val="center"/>
            <w:hideMark/>
          </w:tcPr>
          <w:p w14:paraId="018F50E7" w14:textId="77777777" w:rsidR="00FF6B34" w:rsidRPr="00CC79EB" w:rsidRDefault="00FF6B34" w:rsidP="00B72B58">
            <w:pPr>
              <w:spacing w:after="0" w:line="259" w:lineRule="auto"/>
            </w:pPr>
            <w:r w:rsidRPr="00CC79EB">
              <w:rPr>
                <w:b/>
                <w:bCs/>
              </w:rPr>
              <w:t>Token leakage</w:t>
            </w:r>
          </w:p>
        </w:tc>
        <w:tc>
          <w:tcPr>
            <w:tcW w:w="0" w:type="auto"/>
            <w:vAlign w:val="center"/>
            <w:hideMark/>
          </w:tcPr>
          <w:p w14:paraId="721F56D3" w14:textId="77777777" w:rsidR="00FF6B34" w:rsidRPr="00CC79EB" w:rsidRDefault="00FF6B34" w:rsidP="00B72B58">
            <w:pPr>
              <w:spacing w:after="0" w:line="259" w:lineRule="auto"/>
            </w:pPr>
            <w:r w:rsidRPr="00CC79EB">
              <w:t>Do not store JWT in localStorage for XSS-prone apps</w:t>
            </w:r>
          </w:p>
        </w:tc>
      </w:tr>
    </w:tbl>
    <w:p w14:paraId="01F24F36" w14:textId="77777777" w:rsidR="00FF6B34" w:rsidRPr="00CC79EB" w:rsidRDefault="00000000" w:rsidP="00FF6B34">
      <w:pPr>
        <w:spacing w:after="0" w:line="259" w:lineRule="auto"/>
      </w:pPr>
      <w:r>
        <w:pict w14:anchorId="77E93DC8">
          <v:rect id="_x0000_i1631" style="width:0;height:1.5pt" o:hralign="center" o:hrstd="t" o:hr="t" fillcolor="#a0a0a0" stroked="f"/>
        </w:pict>
      </w:r>
    </w:p>
    <w:p w14:paraId="47D569F0"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Production Best Practices</w:t>
      </w:r>
    </w:p>
    <w:p w14:paraId="614DF32E" w14:textId="77777777" w:rsidR="00FF6B34" w:rsidRPr="00CC79EB" w:rsidRDefault="00FF6B34" w:rsidP="00FF6B34">
      <w:pPr>
        <w:numPr>
          <w:ilvl w:val="0"/>
          <w:numId w:val="1092"/>
        </w:numPr>
        <w:spacing w:after="0" w:line="259" w:lineRule="auto"/>
      </w:pPr>
      <w:r w:rsidRPr="00CC79EB">
        <w:rPr>
          <w:b/>
          <w:bCs/>
        </w:rPr>
        <w:t>Always enforce HTTPS</w:t>
      </w:r>
    </w:p>
    <w:p w14:paraId="06771823" w14:textId="77777777" w:rsidR="00FF6B34" w:rsidRPr="00CC79EB" w:rsidRDefault="00FF6B34" w:rsidP="00FF6B34">
      <w:pPr>
        <w:numPr>
          <w:ilvl w:val="0"/>
          <w:numId w:val="1092"/>
        </w:numPr>
        <w:spacing w:after="0" w:line="259" w:lineRule="auto"/>
      </w:pPr>
      <w:r w:rsidRPr="00CC79EB">
        <w:rPr>
          <w:b/>
          <w:bCs/>
        </w:rPr>
        <w:t>Use asymmetric signing for JWT</w:t>
      </w:r>
      <w:r w:rsidRPr="00CC79EB">
        <w:t xml:space="preserve"> in distributed systems</w:t>
      </w:r>
    </w:p>
    <w:p w14:paraId="21E5A3D3" w14:textId="77777777" w:rsidR="00FF6B34" w:rsidRPr="00CC79EB" w:rsidRDefault="00FF6B34" w:rsidP="00FF6B34">
      <w:pPr>
        <w:numPr>
          <w:ilvl w:val="0"/>
          <w:numId w:val="1092"/>
        </w:numPr>
        <w:spacing w:after="0" w:line="259" w:lineRule="auto"/>
      </w:pPr>
      <w:r w:rsidRPr="00CC79EB">
        <w:rPr>
          <w:b/>
          <w:bCs/>
        </w:rPr>
        <w:t>Centralize token validation</w:t>
      </w:r>
      <w:r w:rsidRPr="00CC79EB">
        <w:t xml:space="preserve"> if multiple microservices consume the same token</w:t>
      </w:r>
    </w:p>
    <w:p w14:paraId="01CA9678" w14:textId="77777777" w:rsidR="00FF6B34" w:rsidRPr="00CC79EB" w:rsidRDefault="00FF6B34" w:rsidP="00FF6B34">
      <w:pPr>
        <w:numPr>
          <w:ilvl w:val="0"/>
          <w:numId w:val="1092"/>
        </w:numPr>
        <w:spacing w:after="0" w:line="259" w:lineRule="auto"/>
      </w:pPr>
      <w:r w:rsidRPr="00CC79EB">
        <w:rPr>
          <w:b/>
          <w:bCs/>
        </w:rPr>
        <w:t>Integrate OAuth2 scopes</w:t>
      </w:r>
      <w:r w:rsidRPr="00CC79EB">
        <w:t xml:space="preserve"> for fine-grained access control</w:t>
      </w:r>
    </w:p>
    <w:p w14:paraId="53FB31A4" w14:textId="77777777" w:rsidR="00FF6B34" w:rsidRPr="00CC79EB" w:rsidRDefault="00FF6B34" w:rsidP="00FF6B34">
      <w:pPr>
        <w:numPr>
          <w:ilvl w:val="0"/>
          <w:numId w:val="1092"/>
        </w:numPr>
        <w:spacing w:after="0" w:line="259" w:lineRule="auto"/>
      </w:pPr>
      <w:r w:rsidRPr="00CC79EB">
        <w:rPr>
          <w:b/>
          <w:bCs/>
        </w:rPr>
        <w:t>Monitor authentication metrics</w:t>
      </w:r>
      <w:r w:rsidRPr="00CC79EB">
        <w:t xml:space="preserve"> (failed logins, expired tokens)</w:t>
      </w:r>
    </w:p>
    <w:p w14:paraId="66AC3553" w14:textId="77777777" w:rsidR="00FF6B34" w:rsidRPr="00CC79EB" w:rsidRDefault="00FF6B34" w:rsidP="00FF6B34">
      <w:pPr>
        <w:numPr>
          <w:ilvl w:val="0"/>
          <w:numId w:val="1092"/>
        </w:numPr>
        <w:spacing w:after="0" w:line="259" w:lineRule="auto"/>
      </w:pPr>
      <w:r w:rsidRPr="00CC79EB">
        <w:rPr>
          <w:b/>
          <w:bCs/>
        </w:rPr>
        <w:t>Rotate secrets</w:t>
      </w:r>
      <w:r w:rsidRPr="00CC79EB">
        <w:t xml:space="preserve"> and support key rollover without downtime</w:t>
      </w:r>
    </w:p>
    <w:p w14:paraId="77868C56" w14:textId="77777777" w:rsidR="00FF6B34" w:rsidRPr="00CC79EB" w:rsidRDefault="00000000" w:rsidP="00FF6B34">
      <w:pPr>
        <w:spacing w:after="0" w:line="259" w:lineRule="auto"/>
      </w:pPr>
      <w:r>
        <w:pict w14:anchorId="49F413C6">
          <v:rect id="_x0000_i1632" style="width:0;height:1.5pt" o:hralign="center" o:hrstd="t" o:hr="t" fillcolor="#a0a0a0" stroked="f"/>
        </w:pict>
      </w:r>
    </w:p>
    <w:p w14:paraId="7FC2C19D"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Interview-Ready One-Liner</w:t>
      </w:r>
    </w:p>
    <w:p w14:paraId="6D8AA655" w14:textId="77777777" w:rsidR="00FF6B34" w:rsidRPr="00CC79EB" w:rsidRDefault="00FF6B34" w:rsidP="00FF6B34">
      <w:pPr>
        <w:spacing w:after="0" w:line="259" w:lineRule="auto"/>
      </w:pPr>
      <w:r w:rsidRPr="00CC79EB">
        <w:rPr>
          <w:b/>
          <w:bCs/>
        </w:rPr>
        <w:lastRenderedPageBreak/>
        <w:t>Stateless security in Spring Boot uses JWT or OAuth2 tokens with SessionCreationPolicy.STATELESS, disables CSRF, validates tokens per request in a properly ordered filter chain, and relies on secure transport, short token lifetimes, and centralized authorization to achieve scalable, secure REST APIs.</w:t>
      </w:r>
    </w:p>
    <w:p w14:paraId="7B1C0648" w14:textId="77777777" w:rsidR="00FF6B34" w:rsidRPr="00CC79EB" w:rsidRDefault="00FF6B34" w:rsidP="00FF6B34">
      <w:pPr>
        <w:spacing w:after="0"/>
      </w:pPr>
    </w:p>
    <w:p w14:paraId="1A98F798" w14:textId="77777777" w:rsidR="00FF6B34" w:rsidRPr="00FF6B34" w:rsidRDefault="00FF6B34" w:rsidP="00FF6B34">
      <w:pPr>
        <w:rPr>
          <w:b/>
          <w:bCs/>
          <w:color w:val="EE0000"/>
          <w:sz w:val="24"/>
          <w:szCs w:val="24"/>
          <w:lang w:val="en-IN"/>
        </w:rPr>
      </w:pPr>
      <w:r w:rsidRPr="00FF6B34">
        <w:rPr>
          <w:b/>
          <w:bCs/>
          <w:color w:val="EE0000"/>
          <w:sz w:val="24"/>
          <w:szCs w:val="24"/>
          <w:lang w:val="en-IN"/>
        </w:rPr>
        <w:t>10. Common Boot security misconfigurations.</w:t>
      </w:r>
    </w:p>
    <w:p w14:paraId="3C7DAC7C"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3C4EEF62" w14:textId="77777777" w:rsidR="00FF6B34" w:rsidRPr="00CC79EB" w:rsidRDefault="00FF6B34" w:rsidP="00FF6B34">
      <w:pPr>
        <w:spacing w:after="0" w:line="259" w:lineRule="auto"/>
      </w:pPr>
      <w:r w:rsidRPr="00CC79EB">
        <w:rPr>
          <w:b/>
          <w:bCs/>
        </w:rPr>
        <w:t>Even with Boot’s opinionated defaults, misconfigurations can expose applications to vulnerabilities. Common issues often arise from misunderstanding defaults, improper filter chain ordering, incorrect token handling, and mixing stateful and stateless security. Recognizing these pitfalls is crucial for production-grade applications.</w:t>
      </w:r>
    </w:p>
    <w:p w14:paraId="3B425061" w14:textId="77777777" w:rsidR="00FF6B34" w:rsidRPr="00CC79EB" w:rsidRDefault="00000000" w:rsidP="00FF6B34">
      <w:pPr>
        <w:spacing w:after="0" w:line="259" w:lineRule="auto"/>
      </w:pPr>
      <w:r>
        <w:pict w14:anchorId="2D9226F7">
          <v:rect id="_x0000_i1633" style="width:0;height:1.5pt" o:hralign="center" o:hrstd="t" o:hr="t" fillcolor="#a0a0a0" stroked="f"/>
        </w:pict>
      </w:r>
    </w:p>
    <w:p w14:paraId="7A12618A"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Top Misconfigurations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149"/>
        <w:gridCol w:w="1492"/>
        <w:gridCol w:w="3164"/>
      </w:tblGrid>
      <w:tr w:rsidR="00FF6B34" w:rsidRPr="00CC79EB" w14:paraId="0B12066B" w14:textId="77777777" w:rsidTr="00B72B58">
        <w:trPr>
          <w:tblHeader/>
          <w:tblCellSpacing w:w="15" w:type="dxa"/>
        </w:trPr>
        <w:tc>
          <w:tcPr>
            <w:tcW w:w="0" w:type="auto"/>
            <w:vAlign w:val="center"/>
            <w:hideMark/>
          </w:tcPr>
          <w:p w14:paraId="2E34F633" w14:textId="77777777" w:rsidR="00FF6B34" w:rsidRPr="00CC79EB" w:rsidRDefault="00FF6B34" w:rsidP="00B72B58">
            <w:pPr>
              <w:spacing w:after="0" w:line="259" w:lineRule="auto"/>
              <w:rPr>
                <w:b/>
                <w:bCs/>
              </w:rPr>
            </w:pPr>
            <w:r w:rsidRPr="00CC79EB">
              <w:rPr>
                <w:b/>
                <w:bCs/>
              </w:rPr>
              <w:t>Misconfiguration</w:t>
            </w:r>
          </w:p>
        </w:tc>
        <w:tc>
          <w:tcPr>
            <w:tcW w:w="0" w:type="auto"/>
            <w:vAlign w:val="center"/>
            <w:hideMark/>
          </w:tcPr>
          <w:p w14:paraId="40D5E129" w14:textId="77777777" w:rsidR="00FF6B34" w:rsidRPr="00CC79EB" w:rsidRDefault="00FF6B34" w:rsidP="00B72B58">
            <w:pPr>
              <w:spacing w:after="0" w:line="259" w:lineRule="auto"/>
              <w:rPr>
                <w:b/>
                <w:bCs/>
              </w:rPr>
            </w:pPr>
            <w:r w:rsidRPr="00CC79EB">
              <w:rPr>
                <w:b/>
                <w:bCs/>
              </w:rPr>
              <w:t>Description</w:t>
            </w:r>
          </w:p>
        </w:tc>
        <w:tc>
          <w:tcPr>
            <w:tcW w:w="0" w:type="auto"/>
            <w:vAlign w:val="center"/>
            <w:hideMark/>
          </w:tcPr>
          <w:p w14:paraId="682BCB8B" w14:textId="77777777" w:rsidR="00FF6B34" w:rsidRPr="00CC79EB" w:rsidRDefault="00FF6B34" w:rsidP="00B72B58">
            <w:pPr>
              <w:spacing w:after="0" w:line="259" w:lineRule="auto"/>
              <w:rPr>
                <w:b/>
                <w:bCs/>
              </w:rPr>
            </w:pPr>
            <w:r w:rsidRPr="00CC79EB">
              <w:rPr>
                <w:b/>
                <w:bCs/>
              </w:rPr>
              <w:t>Internal Impact</w:t>
            </w:r>
          </w:p>
        </w:tc>
        <w:tc>
          <w:tcPr>
            <w:tcW w:w="0" w:type="auto"/>
            <w:vAlign w:val="center"/>
            <w:hideMark/>
          </w:tcPr>
          <w:p w14:paraId="732C71AE" w14:textId="77777777" w:rsidR="00FF6B34" w:rsidRPr="00CC79EB" w:rsidRDefault="00FF6B34" w:rsidP="00B72B58">
            <w:pPr>
              <w:spacing w:after="0" w:line="259" w:lineRule="auto"/>
              <w:rPr>
                <w:b/>
                <w:bCs/>
              </w:rPr>
            </w:pPr>
            <w:r w:rsidRPr="00CC79EB">
              <w:rPr>
                <w:b/>
                <w:bCs/>
              </w:rPr>
              <w:t>Best Practice</w:t>
            </w:r>
          </w:p>
        </w:tc>
      </w:tr>
      <w:tr w:rsidR="00FF6B34" w:rsidRPr="00CC79EB" w14:paraId="3C611E9A" w14:textId="77777777" w:rsidTr="00B72B58">
        <w:trPr>
          <w:tblCellSpacing w:w="15" w:type="dxa"/>
        </w:trPr>
        <w:tc>
          <w:tcPr>
            <w:tcW w:w="0" w:type="auto"/>
            <w:vAlign w:val="center"/>
            <w:hideMark/>
          </w:tcPr>
          <w:p w14:paraId="4D8CE10E" w14:textId="77777777" w:rsidR="00FF6B34" w:rsidRPr="00CC79EB" w:rsidRDefault="00FF6B34" w:rsidP="00B72B58">
            <w:pPr>
              <w:spacing w:after="0" w:line="259" w:lineRule="auto"/>
            </w:pPr>
            <w:r w:rsidRPr="00CC79EB">
              <w:rPr>
                <w:b/>
                <w:bCs/>
              </w:rPr>
              <w:t>Relying on default in-memory user</w:t>
            </w:r>
          </w:p>
        </w:tc>
        <w:tc>
          <w:tcPr>
            <w:tcW w:w="0" w:type="auto"/>
            <w:vAlign w:val="center"/>
            <w:hideMark/>
          </w:tcPr>
          <w:p w14:paraId="30A2BA0B" w14:textId="77777777" w:rsidR="00FF6B34" w:rsidRPr="00CC79EB" w:rsidRDefault="00FF6B34" w:rsidP="00B72B58">
            <w:pPr>
              <w:spacing w:after="0" w:line="259" w:lineRule="auto"/>
            </w:pPr>
            <w:r w:rsidRPr="00CC79EB">
              <w:t>Boot auto-generates username user with a random password</w:t>
            </w:r>
          </w:p>
        </w:tc>
        <w:tc>
          <w:tcPr>
            <w:tcW w:w="0" w:type="auto"/>
            <w:vAlign w:val="center"/>
            <w:hideMark/>
          </w:tcPr>
          <w:p w14:paraId="6DC7F74F" w14:textId="77777777" w:rsidR="00FF6B34" w:rsidRPr="00CC79EB" w:rsidRDefault="00FF6B34" w:rsidP="00B72B58">
            <w:pPr>
              <w:spacing w:after="0" w:line="259" w:lineRule="auto"/>
            </w:pPr>
            <w:r w:rsidRPr="00CC79EB">
              <w:t>Unauthorized access if defaults are used in production</w:t>
            </w:r>
          </w:p>
        </w:tc>
        <w:tc>
          <w:tcPr>
            <w:tcW w:w="0" w:type="auto"/>
            <w:vAlign w:val="center"/>
            <w:hideMark/>
          </w:tcPr>
          <w:p w14:paraId="2B677E32" w14:textId="77777777" w:rsidR="00FF6B34" w:rsidRPr="00CC79EB" w:rsidRDefault="00FF6B34" w:rsidP="00B72B58">
            <w:pPr>
              <w:spacing w:after="0" w:line="259" w:lineRule="auto"/>
            </w:pPr>
            <w:r w:rsidRPr="00CC79EB">
              <w:t>Define custom UserDetailsService or OAuth2/JWT auth</w:t>
            </w:r>
          </w:p>
        </w:tc>
      </w:tr>
      <w:tr w:rsidR="00FF6B34" w:rsidRPr="00CC79EB" w14:paraId="6C73F912" w14:textId="77777777" w:rsidTr="00B72B58">
        <w:trPr>
          <w:tblCellSpacing w:w="15" w:type="dxa"/>
        </w:trPr>
        <w:tc>
          <w:tcPr>
            <w:tcW w:w="0" w:type="auto"/>
            <w:vAlign w:val="center"/>
            <w:hideMark/>
          </w:tcPr>
          <w:p w14:paraId="74DFDCFF" w14:textId="77777777" w:rsidR="00FF6B34" w:rsidRPr="00CC79EB" w:rsidRDefault="00FF6B34" w:rsidP="00B72B58">
            <w:pPr>
              <w:spacing w:after="0" w:line="259" w:lineRule="auto"/>
            </w:pPr>
            <w:r w:rsidRPr="00CC79EB">
              <w:rPr>
                <w:b/>
                <w:bCs/>
              </w:rPr>
              <w:t>Not disabling CSRF for stateless APIs</w:t>
            </w:r>
          </w:p>
        </w:tc>
        <w:tc>
          <w:tcPr>
            <w:tcW w:w="0" w:type="auto"/>
            <w:vAlign w:val="center"/>
            <w:hideMark/>
          </w:tcPr>
          <w:p w14:paraId="4B2E27C9" w14:textId="77777777" w:rsidR="00FF6B34" w:rsidRPr="00CC79EB" w:rsidRDefault="00FF6B34" w:rsidP="00B72B58">
            <w:pPr>
              <w:spacing w:after="0" w:line="259" w:lineRule="auto"/>
            </w:pPr>
            <w:r w:rsidRPr="00CC79EB">
              <w:t>CSRF filter enabled for REST endpoints</w:t>
            </w:r>
          </w:p>
        </w:tc>
        <w:tc>
          <w:tcPr>
            <w:tcW w:w="0" w:type="auto"/>
            <w:vAlign w:val="center"/>
            <w:hideMark/>
          </w:tcPr>
          <w:p w14:paraId="44B91B51" w14:textId="77777777" w:rsidR="00FF6B34" w:rsidRPr="00CC79EB" w:rsidRDefault="00FF6B34" w:rsidP="00B72B58">
            <w:pPr>
              <w:spacing w:after="0" w:line="259" w:lineRule="auto"/>
            </w:pPr>
            <w:r w:rsidRPr="00CC79EB">
              <w:t>POST/PUT/DELETE requests fail with 403</w:t>
            </w:r>
          </w:p>
        </w:tc>
        <w:tc>
          <w:tcPr>
            <w:tcW w:w="0" w:type="auto"/>
            <w:vAlign w:val="center"/>
            <w:hideMark/>
          </w:tcPr>
          <w:p w14:paraId="0C59CF57" w14:textId="77777777" w:rsidR="00FF6B34" w:rsidRPr="00CC79EB" w:rsidRDefault="00FF6B34" w:rsidP="00B72B58">
            <w:pPr>
              <w:spacing w:after="0" w:line="259" w:lineRule="auto"/>
            </w:pPr>
            <w:r w:rsidRPr="00CC79EB">
              <w:t>http.csrf().disable() for JWT/OAuth2 APIs</w:t>
            </w:r>
          </w:p>
        </w:tc>
      </w:tr>
      <w:tr w:rsidR="00FF6B34" w:rsidRPr="00CC79EB" w14:paraId="62CEA1B3" w14:textId="77777777" w:rsidTr="00B72B58">
        <w:trPr>
          <w:tblCellSpacing w:w="15" w:type="dxa"/>
        </w:trPr>
        <w:tc>
          <w:tcPr>
            <w:tcW w:w="0" w:type="auto"/>
            <w:vAlign w:val="center"/>
            <w:hideMark/>
          </w:tcPr>
          <w:p w14:paraId="382717C8" w14:textId="77777777" w:rsidR="00FF6B34" w:rsidRPr="00CC79EB" w:rsidRDefault="00FF6B34" w:rsidP="00B72B58">
            <w:pPr>
              <w:spacing w:after="0" w:line="259" w:lineRule="auto"/>
            </w:pPr>
            <w:r w:rsidRPr="00CC79EB">
              <w:rPr>
                <w:b/>
                <w:bCs/>
              </w:rPr>
              <w:t>Improper filter chain order</w:t>
            </w:r>
          </w:p>
        </w:tc>
        <w:tc>
          <w:tcPr>
            <w:tcW w:w="0" w:type="auto"/>
            <w:vAlign w:val="center"/>
            <w:hideMark/>
          </w:tcPr>
          <w:p w14:paraId="4EC83164" w14:textId="77777777" w:rsidR="00FF6B34" w:rsidRPr="00CC79EB" w:rsidRDefault="00FF6B34" w:rsidP="00B72B58">
            <w:pPr>
              <w:spacing w:after="0" w:line="259" w:lineRule="auto"/>
            </w:pPr>
            <w:r w:rsidRPr="00CC79EB">
              <w:t>Custom JWT filter added after UsernamePasswordAuthenticationFilter</w:t>
            </w:r>
          </w:p>
        </w:tc>
        <w:tc>
          <w:tcPr>
            <w:tcW w:w="0" w:type="auto"/>
            <w:vAlign w:val="center"/>
            <w:hideMark/>
          </w:tcPr>
          <w:p w14:paraId="711BAC15" w14:textId="77777777" w:rsidR="00FF6B34" w:rsidRPr="00CC79EB" w:rsidRDefault="00FF6B34" w:rsidP="00B72B58">
            <w:pPr>
              <w:spacing w:after="0" w:line="259" w:lineRule="auto"/>
            </w:pPr>
            <w:r w:rsidRPr="00CC79EB">
              <w:t>Token never validated → endpoints open</w:t>
            </w:r>
          </w:p>
        </w:tc>
        <w:tc>
          <w:tcPr>
            <w:tcW w:w="0" w:type="auto"/>
            <w:vAlign w:val="center"/>
            <w:hideMark/>
          </w:tcPr>
          <w:p w14:paraId="4DA58AE7" w14:textId="77777777" w:rsidR="00FF6B34" w:rsidRPr="00CC79EB" w:rsidRDefault="00FF6B34" w:rsidP="00B72B58">
            <w:pPr>
              <w:spacing w:after="0" w:line="259" w:lineRule="auto"/>
            </w:pPr>
            <w:r w:rsidRPr="00CC79EB">
              <w:t xml:space="preserve">Add JWT filter </w:t>
            </w:r>
            <w:r w:rsidRPr="00CC79EB">
              <w:rPr>
                <w:b/>
                <w:bCs/>
              </w:rPr>
              <w:t>before</w:t>
            </w:r>
            <w:r w:rsidRPr="00CC79EB">
              <w:t xml:space="preserve"> UsernamePasswordAuthenticationFilter</w:t>
            </w:r>
          </w:p>
        </w:tc>
      </w:tr>
      <w:tr w:rsidR="00FF6B34" w:rsidRPr="00CC79EB" w14:paraId="4DBE79B0" w14:textId="77777777" w:rsidTr="00B72B58">
        <w:trPr>
          <w:tblCellSpacing w:w="15" w:type="dxa"/>
        </w:trPr>
        <w:tc>
          <w:tcPr>
            <w:tcW w:w="0" w:type="auto"/>
            <w:vAlign w:val="center"/>
            <w:hideMark/>
          </w:tcPr>
          <w:p w14:paraId="2C1E2B71" w14:textId="77777777" w:rsidR="00FF6B34" w:rsidRPr="00CC79EB" w:rsidRDefault="00FF6B34" w:rsidP="00B72B58">
            <w:pPr>
              <w:spacing w:after="0" w:line="259" w:lineRule="auto"/>
            </w:pPr>
            <w:r w:rsidRPr="00CC79EB">
              <w:rPr>
                <w:b/>
                <w:bCs/>
              </w:rPr>
              <w:t>Self-invocation bypassing method-level security</w:t>
            </w:r>
          </w:p>
        </w:tc>
        <w:tc>
          <w:tcPr>
            <w:tcW w:w="0" w:type="auto"/>
            <w:vAlign w:val="center"/>
            <w:hideMark/>
          </w:tcPr>
          <w:p w14:paraId="1C75589B" w14:textId="77777777" w:rsidR="00FF6B34" w:rsidRPr="00CC79EB" w:rsidRDefault="00FF6B34" w:rsidP="00B72B58">
            <w:pPr>
              <w:spacing w:after="0" w:line="259" w:lineRule="auto"/>
            </w:pPr>
            <w:r w:rsidRPr="00CC79EB">
              <w:t>Calling this.securedMethod() inside the same bean</w:t>
            </w:r>
          </w:p>
        </w:tc>
        <w:tc>
          <w:tcPr>
            <w:tcW w:w="0" w:type="auto"/>
            <w:vAlign w:val="center"/>
            <w:hideMark/>
          </w:tcPr>
          <w:p w14:paraId="5CD501E2" w14:textId="77777777" w:rsidR="00FF6B34" w:rsidRPr="00CC79EB" w:rsidRDefault="00FF6B34" w:rsidP="00B72B58">
            <w:pPr>
              <w:spacing w:after="0" w:line="259" w:lineRule="auto"/>
            </w:pPr>
            <w:r w:rsidRPr="00CC79EB">
              <w:t>@PreAuthorize / @Secured annotations ignored</w:t>
            </w:r>
          </w:p>
        </w:tc>
        <w:tc>
          <w:tcPr>
            <w:tcW w:w="0" w:type="auto"/>
            <w:vAlign w:val="center"/>
            <w:hideMark/>
          </w:tcPr>
          <w:p w14:paraId="72B61131" w14:textId="77777777" w:rsidR="00FF6B34" w:rsidRPr="00CC79EB" w:rsidRDefault="00FF6B34" w:rsidP="00B72B58">
            <w:pPr>
              <w:spacing w:after="0" w:line="259" w:lineRule="auto"/>
            </w:pPr>
            <w:r w:rsidRPr="00CC79EB">
              <w:t>Always call through proxy or split beans</w:t>
            </w:r>
          </w:p>
        </w:tc>
      </w:tr>
      <w:tr w:rsidR="00FF6B34" w:rsidRPr="00CC79EB" w14:paraId="33C65C0F" w14:textId="77777777" w:rsidTr="00B72B58">
        <w:trPr>
          <w:tblCellSpacing w:w="15" w:type="dxa"/>
        </w:trPr>
        <w:tc>
          <w:tcPr>
            <w:tcW w:w="0" w:type="auto"/>
            <w:vAlign w:val="center"/>
            <w:hideMark/>
          </w:tcPr>
          <w:p w14:paraId="1F4F3C91" w14:textId="77777777" w:rsidR="00FF6B34" w:rsidRPr="00CC79EB" w:rsidRDefault="00FF6B34" w:rsidP="00B72B58">
            <w:pPr>
              <w:spacing w:after="0" w:line="259" w:lineRule="auto"/>
            </w:pPr>
            <w:r w:rsidRPr="00CC79EB">
              <w:rPr>
                <w:b/>
                <w:bCs/>
              </w:rPr>
              <w:t>Final methods/classes with method security</w:t>
            </w:r>
          </w:p>
        </w:tc>
        <w:tc>
          <w:tcPr>
            <w:tcW w:w="0" w:type="auto"/>
            <w:vAlign w:val="center"/>
            <w:hideMark/>
          </w:tcPr>
          <w:p w14:paraId="3DD3422B" w14:textId="77777777" w:rsidR="00FF6B34" w:rsidRPr="00CC79EB" w:rsidRDefault="00FF6B34" w:rsidP="00B72B58">
            <w:pPr>
              <w:spacing w:after="0" w:line="259" w:lineRule="auto"/>
            </w:pPr>
            <w:r w:rsidRPr="00CC79EB">
              <w:t>CGLIB cannot proxy final methods</w:t>
            </w:r>
          </w:p>
        </w:tc>
        <w:tc>
          <w:tcPr>
            <w:tcW w:w="0" w:type="auto"/>
            <w:vAlign w:val="center"/>
            <w:hideMark/>
          </w:tcPr>
          <w:p w14:paraId="6C9E4E00" w14:textId="77777777" w:rsidR="00FF6B34" w:rsidRPr="00CC79EB" w:rsidRDefault="00FF6B34" w:rsidP="00B72B58">
            <w:pPr>
              <w:spacing w:after="0" w:line="259" w:lineRule="auto"/>
            </w:pPr>
            <w:r w:rsidRPr="00CC79EB">
              <w:t>Security annotations not applied</w:t>
            </w:r>
          </w:p>
        </w:tc>
        <w:tc>
          <w:tcPr>
            <w:tcW w:w="0" w:type="auto"/>
            <w:vAlign w:val="center"/>
            <w:hideMark/>
          </w:tcPr>
          <w:p w14:paraId="102342CD" w14:textId="77777777" w:rsidR="00FF6B34" w:rsidRPr="00CC79EB" w:rsidRDefault="00FF6B34" w:rsidP="00B72B58">
            <w:pPr>
              <w:spacing w:after="0" w:line="259" w:lineRule="auto"/>
            </w:pPr>
            <w:r w:rsidRPr="00CC79EB">
              <w:t>Remove final or use interface-based proxy</w:t>
            </w:r>
          </w:p>
        </w:tc>
      </w:tr>
      <w:tr w:rsidR="00FF6B34" w:rsidRPr="00CC79EB" w14:paraId="28564B52" w14:textId="77777777" w:rsidTr="00B72B58">
        <w:trPr>
          <w:tblCellSpacing w:w="15" w:type="dxa"/>
        </w:trPr>
        <w:tc>
          <w:tcPr>
            <w:tcW w:w="0" w:type="auto"/>
            <w:vAlign w:val="center"/>
            <w:hideMark/>
          </w:tcPr>
          <w:p w14:paraId="5BC67E05" w14:textId="77777777" w:rsidR="00FF6B34" w:rsidRPr="00CC79EB" w:rsidRDefault="00FF6B34" w:rsidP="00B72B58">
            <w:pPr>
              <w:spacing w:after="0" w:line="259" w:lineRule="auto"/>
            </w:pPr>
            <w:r w:rsidRPr="00CC79EB">
              <w:rPr>
                <w:b/>
                <w:bCs/>
              </w:rPr>
              <w:t>Mixing stateful and stateless sessions</w:t>
            </w:r>
          </w:p>
        </w:tc>
        <w:tc>
          <w:tcPr>
            <w:tcW w:w="0" w:type="auto"/>
            <w:vAlign w:val="center"/>
            <w:hideMark/>
          </w:tcPr>
          <w:p w14:paraId="68DD6619" w14:textId="77777777" w:rsidR="00FF6B34" w:rsidRPr="00CC79EB" w:rsidRDefault="00FF6B34" w:rsidP="00B72B58">
            <w:pPr>
              <w:spacing w:after="0" w:line="259" w:lineRule="auto"/>
            </w:pPr>
            <w:r w:rsidRPr="00CC79EB">
              <w:t>SessionCreationPolicy not configured properly</w:t>
            </w:r>
          </w:p>
        </w:tc>
        <w:tc>
          <w:tcPr>
            <w:tcW w:w="0" w:type="auto"/>
            <w:vAlign w:val="center"/>
            <w:hideMark/>
          </w:tcPr>
          <w:p w14:paraId="10A2B696" w14:textId="77777777" w:rsidR="00FF6B34" w:rsidRPr="00CC79EB" w:rsidRDefault="00FF6B34" w:rsidP="00B72B58">
            <w:pPr>
              <w:spacing w:after="0" w:line="259" w:lineRule="auto"/>
            </w:pPr>
            <w:r w:rsidRPr="00CC79EB">
              <w:t>JWT tokens coexist with HTTP sessions → unexpected behavior</w:t>
            </w:r>
          </w:p>
        </w:tc>
        <w:tc>
          <w:tcPr>
            <w:tcW w:w="0" w:type="auto"/>
            <w:vAlign w:val="center"/>
            <w:hideMark/>
          </w:tcPr>
          <w:p w14:paraId="4D434260" w14:textId="77777777" w:rsidR="00FF6B34" w:rsidRPr="00CC79EB" w:rsidRDefault="00FF6B34" w:rsidP="00B72B58">
            <w:pPr>
              <w:spacing w:after="0" w:line="259" w:lineRule="auto"/>
            </w:pPr>
            <w:r w:rsidRPr="00CC79EB">
              <w:t>SessionCreationPolicy.STATELESS for APIs</w:t>
            </w:r>
          </w:p>
        </w:tc>
      </w:tr>
      <w:tr w:rsidR="00FF6B34" w:rsidRPr="00CC79EB" w14:paraId="7296F6B2" w14:textId="77777777" w:rsidTr="00B72B58">
        <w:trPr>
          <w:tblCellSpacing w:w="15" w:type="dxa"/>
        </w:trPr>
        <w:tc>
          <w:tcPr>
            <w:tcW w:w="0" w:type="auto"/>
            <w:vAlign w:val="center"/>
            <w:hideMark/>
          </w:tcPr>
          <w:p w14:paraId="11945897" w14:textId="77777777" w:rsidR="00FF6B34" w:rsidRPr="00CC79EB" w:rsidRDefault="00FF6B34" w:rsidP="00B72B58">
            <w:pPr>
              <w:spacing w:after="0" w:line="259" w:lineRule="auto"/>
            </w:pPr>
            <w:r w:rsidRPr="00CC79EB">
              <w:rPr>
                <w:b/>
                <w:bCs/>
              </w:rPr>
              <w:t>Exposing default login page</w:t>
            </w:r>
          </w:p>
        </w:tc>
        <w:tc>
          <w:tcPr>
            <w:tcW w:w="0" w:type="auto"/>
            <w:vAlign w:val="center"/>
            <w:hideMark/>
          </w:tcPr>
          <w:p w14:paraId="03175D7E" w14:textId="77777777" w:rsidR="00FF6B34" w:rsidRPr="00CC79EB" w:rsidRDefault="00FF6B34" w:rsidP="00B72B58">
            <w:pPr>
              <w:spacing w:after="0" w:line="259" w:lineRule="auto"/>
            </w:pPr>
            <w:r w:rsidRPr="00CC79EB">
              <w:t>Boot default login page exposed</w:t>
            </w:r>
          </w:p>
        </w:tc>
        <w:tc>
          <w:tcPr>
            <w:tcW w:w="0" w:type="auto"/>
            <w:vAlign w:val="center"/>
            <w:hideMark/>
          </w:tcPr>
          <w:p w14:paraId="326A6CF0" w14:textId="77777777" w:rsidR="00FF6B34" w:rsidRPr="00CC79EB" w:rsidRDefault="00FF6B34" w:rsidP="00B72B58">
            <w:pPr>
              <w:spacing w:after="0" w:line="259" w:lineRule="auto"/>
            </w:pPr>
            <w:r w:rsidRPr="00CC79EB">
              <w:t>Attackers may brute-force</w:t>
            </w:r>
          </w:p>
        </w:tc>
        <w:tc>
          <w:tcPr>
            <w:tcW w:w="0" w:type="auto"/>
            <w:vAlign w:val="center"/>
            <w:hideMark/>
          </w:tcPr>
          <w:p w14:paraId="37E1F594" w14:textId="77777777" w:rsidR="00FF6B34" w:rsidRPr="00CC79EB" w:rsidRDefault="00FF6B34" w:rsidP="00B72B58">
            <w:pPr>
              <w:spacing w:after="0" w:line="259" w:lineRule="auto"/>
            </w:pPr>
            <w:r w:rsidRPr="00CC79EB">
              <w:t>Configure custom login page or API-only security</w:t>
            </w:r>
          </w:p>
        </w:tc>
      </w:tr>
      <w:tr w:rsidR="00FF6B34" w:rsidRPr="00CC79EB" w14:paraId="7DAE9A10" w14:textId="77777777" w:rsidTr="00B72B58">
        <w:trPr>
          <w:tblCellSpacing w:w="15" w:type="dxa"/>
        </w:trPr>
        <w:tc>
          <w:tcPr>
            <w:tcW w:w="0" w:type="auto"/>
            <w:vAlign w:val="center"/>
            <w:hideMark/>
          </w:tcPr>
          <w:p w14:paraId="2482F2E4" w14:textId="77777777" w:rsidR="00FF6B34" w:rsidRPr="00CC79EB" w:rsidRDefault="00FF6B34" w:rsidP="00B72B58">
            <w:pPr>
              <w:spacing w:after="0" w:line="259" w:lineRule="auto"/>
            </w:pPr>
            <w:r w:rsidRPr="00CC79EB">
              <w:rPr>
                <w:b/>
                <w:bCs/>
              </w:rPr>
              <w:t>Long-lived JWT tokens</w:t>
            </w:r>
          </w:p>
        </w:tc>
        <w:tc>
          <w:tcPr>
            <w:tcW w:w="0" w:type="auto"/>
            <w:vAlign w:val="center"/>
            <w:hideMark/>
          </w:tcPr>
          <w:p w14:paraId="4EACE1C7" w14:textId="77777777" w:rsidR="00FF6B34" w:rsidRPr="00CC79EB" w:rsidRDefault="00FF6B34" w:rsidP="00B72B58">
            <w:pPr>
              <w:spacing w:after="0" w:line="259" w:lineRule="auto"/>
            </w:pPr>
            <w:r w:rsidRPr="00CC79EB">
              <w:t>Tokens valid for months</w:t>
            </w:r>
          </w:p>
        </w:tc>
        <w:tc>
          <w:tcPr>
            <w:tcW w:w="0" w:type="auto"/>
            <w:vAlign w:val="center"/>
            <w:hideMark/>
          </w:tcPr>
          <w:p w14:paraId="595E7E09" w14:textId="77777777" w:rsidR="00FF6B34" w:rsidRPr="00CC79EB" w:rsidRDefault="00FF6B34" w:rsidP="00B72B58">
            <w:pPr>
              <w:spacing w:after="0" w:line="259" w:lineRule="auto"/>
            </w:pPr>
            <w:r w:rsidRPr="00CC79EB">
              <w:t xml:space="preserve">Token theft can compromise </w:t>
            </w:r>
            <w:r w:rsidRPr="00CC79EB">
              <w:lastRenderedPageBreak/>
              <w:t>app</w:t>
            </w:r>
          </w:p>
        </w:tc>
        <w:tc>
          <w:tcPr>
            <w:tcW w:w="0" w:type="auto"/>
            <w:vAlign w:val="center"/>
            <w:hideMark/>
          </w:tcPr>
          <w:p w14:paraId="19160AF2" w14:textId="77777777" w:rsidR="00FF6B34" w:rsidRPr="00CC79EB" w:rsidRDefault="00FF6B34" w:rsidP="00B72B58">
            <w:pPr>
              <w:spacing w:after="0" w:line="259" w:lineRule="auto"/>
            </w:pPr>
            <w:r w:rsidRPr="00CC79EB">
              <w:lastRenderedPageBreak/>
              <w:t>Use short-lived tokens + refresh mechanism</w:t>
            </w:r>
          </w:p>
        </w:tc>
      </w:tr>
      <w:tr w:rsidR="00FF6B34" w:rsidRPr="00CC79EB" w14:paraId="25821105" w14:textId="77777777" w:rsidTr="00B72B58">
        <w:trPr>
          <w:tblCellSpacing w:w="15" w:type="dxa"/>
        </w:trPr>
        <w:tc>
          <w:tcPr>
            <w:tcW w:w="0" w:type="auto"/>
            <w:vAlign w:val="center"/>
            <w:hideMark/>
          </w:tcPr>
          <w:p w14:paraId="2E5941D6" w14:textId="77777777" w:rsidR="00FF6B34" w:rsidRPr="00CC79EB" w:rsidRDefault="00FF6B34" w:rsidP="00B72B58">
            <w:pPr>
              <w:spacing w:after="0" w:line="259" w:lineRule="auto"/>
            </w:pPr>
            <w:r w:rsidRPr="00CC79EB">
              <w:rPr>
                <w:b/>
                <w:bCs/>
              </w:rPr>
              <w:t>Secrets in properties</w:t>
            </w:r>
          </w:p>
        </w:tc>
        <w:tc>
          <w:tcPr>
            <w:tcW w:w="0" w:type="auto"/>
            <w:vAlign w:val="center"/>
            <w:hideMark/>
          </w:tcPr>
          <w:p w14:paraId="313F897B" w14:textId="77777777" w:rsidR="00FF6B34" w:rsidRPr="00CC79EB" w:rsidRDefault="00FF6B34" w:rsidP="00B72B58">
            <w:pPr>
              <w:spacing w:after="0" w:line="259" w:lineRule="auto"/>
            </w:pPr>
            <w:r w:rsidRPr="00CC79EB">
              <w:t>Hardcoded client secrets / passwords</w:t>
            </w:r>
          </w:p>
        </w:tc>
        <w:tc>
          <w:tcPr>
            <w:tcW w:w="0" w:type="auto"/>
            <w:vAlign w:val="center"/>
            <w:hideMark/>
          </w:tcPr>
          <w:p w14:paraId="6D8A0C3F" w14:textId="77777777" w:rsidR="00FF6B34" w:rsidRPr="00CC79EB" w:rsidRDefault="00FF6B34" w:rsidP="00B72B58">
            <w:pPr>
              <w:spacing w:after="0" w:line="259" w:lineRule="auto"/>
            </w:pPr>
            <w:r w:rsidRPr="00CC79EB">
              <w:t>Leaks in Git or logs</w:t>
            </w:r>
          </w:p>
        </w:tc>
        <w:tc>
          <w:tcPr>
            <w:tcW w:w="0" w:type="auto"/>
            <w:vAlign w:val="center"/>
            <w:hideMark/>
          </w:tcPr>
          <w:p w14:paraId="6404C18C" w14:textId="77777777" w:rsidR="00FF6B34" w:rsidRPr="00CC79EB" w:rsidRDefault="00FF6B34" w:rsidP="00B72B58">
            <w:pPr>
              <w:spacing w:after="0" w:line="259" w:lineRule="auto"/>
            </w:pPr>
            <w:r w:rsidRPr="00CC79EB">
              <w:t>Use Vault, AWS Secrets Manager, or environment variables</w:t>
            </w:r>
          </w:p>
        </w:tc>
      </w:tr>
      <w:tr w:rsidR="00FF6B34" w:rsidRPr="00CC79EB" w14:paraId="75CB6A9C" w14:textId="77777777" w:rsidTr="00B72B58">
        <w:trPr>
          <w:tblCellSpacing w:w="15" w:type="dxa"/>
        </w:trPr>
        <w:tc>
          <w:tcPr>
            <w:tcW w:w="0" w:type="auto"/>
            <w:vAlign w:val="center"/>
            <w:hideMark/>
          </w:tcPr>
          <w:p w14:paraId="09D3BBA5" w14:textId="77777777" w:rsidR="00FF6B34" w:rsidRPr="00CC79EB" w:rsidRDefault="00FF6B34" w:rsidP="00B72B58">
            <w:pPr>
              <w:spacing w:after="0" w:line="259" w:lineRule="auto"/>
            </w:pPr>
            <w:r w:rsidRPr="00CC79EB">
              <w:rPr>
                <w:b/>
                <w:bCs/>
              </w:rPr>
              <w:t>Ignoring HTTPS enforcement</w:t>
            </w:r>
          </w:p>
        </w:tc>
        <w:tc>
          <w:tcPr>
            <w:tcW w:w="0" w:type="auto"/>
            <w:vAlign w:val="center"/>
            <w:hideMark/>
          </w:tcPr>
          <w:p w14:paraId="1AD25FB7" w14:textId="77777777" w:rsidR="00FF6B34" w:rsidRPr="00CC79EB" w:rsidRDefault="00FF6B34" w:rsidP="00B72B58">
            <w:pPr>
              <w:spacing w:after="0" w:line="259" w:lineRule="auto"/>
            </w:pPr>
            <w:r w:rsidRPr="00CC79EB">
              <w:t>App allows HTTP</w:t>
            </w:r>
          </w:p>
        </w:tc>
        <w:tc>
          <w:tcPr>
            <w:tcW w:w="0" w:type="auto"/>
            <w:vAlign w:val="center"/>
            <w:hideMark/>
          </w:tcPr>
          <w:p w14:paraId="13AEC0DB" w14:textId="77777777" w:rsidR="00FF6B34" w:rsidRPr="00CC79EB" w:rsidRDefault="00FF6B34" w:rsidP="00B72B58">
            <w:pPr>
              <w:spacing w:after="0" w:line="259" w:lineRule="auto"/>
            </w:pPr>
            <w:r w:rsidRPr="00CC79EB">
              <w:t>Tokens and credentials intercepted</w:t>
            </w:r>
          </w:p>
        </w:tc>
        <w:tc>
          <w:tcPr>
            <w:tcW w:w="0" w:type="auto"/>
            <w:vAlign w:val="center"/>
            <w:hideMark/>
          </w:tcPr>
          <w:p w14:paraId="32294F13" w14:textId="77777777" w:rsidR="00FF6B34" w:rsidRPr="00CC79EB" w:rsidRDefault="00FF6B34" w:rsidP="00B72B58">
            <w:pPr>
              <w:spacing w:after="0" w:line="259" w:lineRule="auto"/>
            </w:pPr>
            <w:r w:rsidRPr="00CC79EB">
              <w:t>Enforce HTTPS (HSTS, redirects)</w:t>
            </w:r>
          </w:p>
        </w:tc>
      </w:tr>
      <w:tr w:rsidR="00FF6B34" w:rsidRPr="00CC79EB" w14:paraId="13C7FB07" w14:textId="77777777" w:rsidTr="00B72B58">
        <w:trPr>
          <w:tblCellSpacing w:w="15" w:type="dxa"/>
        </w:trPr>
        <w:tc>
          <w:tcPr>
            <w:tcW w:w="0" w:type="auto"/>
            <w:vAlign w:val="center"/>
            <w:hideMark/>
          </w:tcPr>
          <w:p w14:paraId="17C5D34B" w14:textId="77777777" w:rsidR="00FF6B34" w:rsidRPr="00CC79EB" w:rsidRDefault="00FF6B34" w:rsidP="00B72B58">
            <w:pPr>
              <w:spacing w:after="0" w:line="259" w:lineRule="auto"/>
            </w:pPr>
            <w:r w:rsidRPr="00CC79EB">
              <w:rPr>
                <w:b/>
                <w:bCs/>
              </w:rPr>
              <w:t>Multiple SecurityFilterChains without order</w:t>
            </w:r>
          </w:p>
        </w:tc>
        <w:tc>
          <w:tcPr>
            <w:tcW w:w="0" w:type="auto"/>
            <w:vAlign w:val="center"/>
            <w:hideMark/>
          </w:tcPr>
          <w:p w14:paraId="1B479806" w14:textId="77777777" w:rsidR="00FF6B34" w:rsidRPr="00CC79EB" w:rsidRDefault="00FF6B34" w:rsidP="00B72B58">
            <w:pPr>
              <w:spacing w:after="0" w:line="259" w:lineRule="auto"/>
            </w:pPr>
            <w:r w:rsidRPr="00CC79EB">
              <w:t>Chains overlap</w:t>
            </w:r>
          </w:p>
        </w:tc>
        <w:tc>
          <w:tcPr>
            <w:tcW w:w="0" w:type="auto"/>
            <w:vAlign w:val="center"/>
            <w:hideMark/>
          </w:tcPr>
          <w:p w14:paraId="249FE55D" w14:textId="77777777" w:rsidR="00FF6B34" w:rsidRPr="00CC79EB" w:rsidRDefault="00FF6B34" w:rsidP="00B72B58">
            <w:pPr>
              <w:spacing w:after="0" w:line="259" w:lineRule="auto"/>
            </w:pPr>
            <w:r w:rsidRPr="00CC79EB">
              <w:t>First chain wins, others ignored → endpoints insecure</w:t>
            </w:r>
          </w:p>
        </w:tc>
        <w:tc>
          <w:tcPr>
            <w:tcW w:w="0" w:type="auto"/>
            <w:vAlign w:val="center"/>
            <w:hideMark/>
          </w:tcPr>
          <w:p w14:paraId="252EE9B1" w14:textId="77777777" w:rsidR="00FF6B34" w:rsidRPr="00CC79EB" w:rsidRDefault="00FF6B34" w:rsidP="00B72B58">
            <w:pPr>
              <w:spacing w:after="0" w:line="259" w:lineRule="auto"/>
            </w:pPr>
            <w:r w:rsidRPr="00CC79EB">
              <w:t>Use @Order annotation explicitly</w:t>
            </w:r>
          </w:p>
        </w:tc>
      </w:tr>
    </w:tbl>
    <w:p w14:paraId="79F5F935" w14:textId="77777777" w:rsidR="00FF6B34" w:rsidRPr="00CC79EB" w:rsidRDefault="00000000" w:rsidP="00FF6B34">
      <w:pPr>
        <w:spacing w:after="0" w:line="259" w:lineRule="auto"/>
      </w:pPr>
      <w:r>
        <w:pict w14:anchorId="5AED9F81">
          <v:rect id="_x0000_i1634" style="width:0;height:1.5pt" o:hralign="center" o:hrstd="t" o:hr="t" fillcolor="#a0a0a0" stroked="f"/>
        </w:pict>
      </w:r>
    </w:p>
    <w:p w14:paraId="6C6652E6"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Internal Mechanics Behind Misconfigurations</w:t>
      </w:r>
    </w:p>
    <w:p w14:paraId="2C872A15" w14:textId="77777777" w:rsidR="00FF6B34" w:rsidRPr="00CC79EB" w:rsidRDefault="00FF6B34" w:rsidP="00FF6B34">
      <w:pPr>
        <w:numPr>
          <w:ilvl w:val="0"/>
          <w:numId w:val="1093"/>
        </w:numPr>
        <w:spacing w:after="0" w:line="259" w:lineRule="auto"/>
      </w:pPr>
      <w:r w:rsidRPr="00CC79EB">
        <w:rPr>
          <w:b/>
          <w:bCs/>
        </w:rPr>
        <w:t>Default Beans</w:t>
      </w:r>
      <w:r w:rsidRPr="00CC79EB">
        <w:t>:</w:t>
      </w:r>
    </w:p>
    <w:p w14:paraId="58662A17" w14:textId="77777777" w:rsidR="00FF6B34" w:rsidRPr="00CC79EB" w:rsidRDefault="00FF6B34" w:rsidP="00FF6B34">
      <w:pPr>
        <w:numPr>
          <w:ilvl w:val="1"/>
          <w:numId w:val="1093"/>
        </w:numPr>
        <w:spacing w:after="0" w:line="259" w:lineRule="auto"/>
      </w:pPr>
      <w:r w:rsidRPr="00CC79EB">
        <w:t>InMemoryUserDetailsManager, SecurityFilterChain auto-created</w:t>
      </w:r>
    </w:p>
    <w:p w14:paraId="6269929D" w14:textId="77777777" w:rsidR="00FF6B34" w:rsidRPr="00CC79EB" w:rsidRDefault="00FF6B34" w:rsidP="00FF6B34">
      <w:pPr>
        <w:numPr>
          <w:ilvl w:val="1"/>
          <w:numId w:val="1093"/>
        </w:numPr>
        <w:spacing w:after="0" w:line="259" w:lineRule="auto"/>
      </w:pPr>
      <w:r w:rsidRPr="00CC79EB">
        <w:t>Misunderstanding back-off logic leads to accidental exposure</w:t>
      </w:r>
    </w:p>
    <w:p w14:paraId="072A7E36" w14:textId="77777777" w:rsidR="00FF6B34" w:rsidRPr="00CC79EB" w:rsidRDefault="00FF6B34" w:rsidP="00FF6B34">
      <w:pPr>
        <w:numPr>
          <w:ilvl w:val="0"/>
          <w:numId w:val="1093"/>
        </w:numPr>
        <w:spacing w:after="0" w:line="259" w:lineRule="auto"/>
      </w:pPr>
      <w:r w:rsidRPr="00CC79EB">
        <w:rPr>
          <w:b/>
          <w:bCs/>
        </w:rPr>
        <w:t>Filter Chain</w:t>
      </w:r>
      <w:r w:rsidRPr="00CC79EB">
        <w:t>:</w:t>
      </w:r>
    </w:p>
    <w:p w14:paraId="043883AF" w14:textId="77777777" w:rsidR="00FF6B34" w:rsidRPr="00CC79EB" w:rsidRDefault="00FF6B34" w:rsidP="00FF6B34">
      <w:pPr>
        <w:numPr>
          <w:ilvl w:val="1"/>
          <w:numId w:val="1093"/>
        </w:numPr>
        <w:spacing w:after="0" w:line="259" w:lineRule="auto"/>
      </w:pPr>
      <w:r w:rsidRPr="00CC79EB">
        <w:t>Order matters: Authentication → Authorization → CSRF → Exception handling</w:t>
      </w:r>
    </w:p>
    <w:p w14:paraId="07208E8B" w14:textId="77777777" w:rsidR="00FF6B34" w:rsidRPr="00CC79EB" w:rsidRDefault="00FF6B34" w:rsidP="00FF6B34">
      <w:pPr>
        <w:numPr>
          <w:ilvl w:val="1"/>
          <w:numId w:val="1093"/>
        </w:numPr>
        <w:spacing w:after="0" w:line="259" w:lineRule="auto"/>
      </w:pPr>
      <w:r w:rsidRPr="00CC79EB">
        <w:t>Misplaced filters can disable security silently</w:t>
      </w:r>
    </w:p>
    <w:p w14:paraId="0709264B" w14:textId="77777777" w:rsidR="00FF6B34" w:rsidRPr="00CC79EB" w:rsidRDefault="00FF6B34" w:rsidP="00FF6B34">
      <w:pPr>
        <w:numPr>
          <w:ilvl w:val="0"/>
          <w:numId w:val="1093"/>
        </w:numPr>
        <w:spacing w:after="0" w:line="259" w:lineRule="auto"/>
      </w:pPr>
      <w:r w:rsidRPr="00CC79EB">
        <w:rPr>
          <w:b/>
          <w:bCs/>
        </w:rPr>
        <w:t>Method Security Proxies</w:t>
      </w:r>
      <w:r w:rsidRPr="00CC79EB">
        <w:t>:</w:t>
      </w:r>
    </w:p>
    <w:p w14:paraId="050EBCC7" w14:textId="77777777" w:rsidR="00FF6B34" w:rsidRPr="00CC79EB" w:rsidRDefault="00FF6B34" w:rsidP="00FF6B34">
      <w:pPr>
        <w:numPr>
          <w:ilvl w:val="1"/>
          <w:numId w:val="1093"/>
        </w:numPr>
        <w:spacing w:after="0" w:line="259" w:lineRule="auto"/>
      </w:pPr>
      <w:r w:rsidRPr="00CC79EB">
        <w:t>@EnableMethodSecurity wraps beans in proxies</w:t>
      </w:r>
    </w:p>
    <w:p w14:paraId="216CD43E" w14:textId="77777777" w:rsidR="00FF6B34" w:rsidRPr="00CC79EB" w:rsidRDefault="00FF6B34" w:rsidP="00FF6B34">
      <w:pPr>
        <w:numPr>
          <w:ilvl w:val="1"/>
          <w:numId w:val="1093"/>
        </w:numPr>
        <w:spacing w:after="0" w:line="259" w:lineRule="auto"/>
      </w:pPr>
      <w:r w:rsidRPr="00CC79EB">
        <w:t>Self-invocation or final methods bypass proxies</w:t>
      </w:r>
    </w:p>
    <w:p w14:paraId="67171FF8" w14:textId="77777777" w:rsidR="00FF6B34" w:rsidRPr="00CC79EB" w:rsidRDefault="00FF6B34" w:rsidP="00FF6B34">
      <w:pPr>
        <w:numPr>
          <w:ilvl w:val="0"/>
          <w:numId w:val="1093"/>
        </w:numPr>
        <w:spacing w:after="0" w:line="259" w:lineRule="auto"/>
      </w:pPr>
      <w:r w:rsidRPr="00CC79EB">
        <w:rPr>
          <w:b/>
          <w:bCs/>
        </w:rPr>
        <w:t>Session vs Stateless</w:t>
      </w:r>
      <w:r w:rsidRPr="00CC79EB">
        <w:t>:</w:t>
      </w:r>
    </w:p>
    <w:p w14:paraId="7D3257F0" w14:textId="77777777" w:rsidR="00FF6B34" w:rsidRPr="00CC79EB" w:rsidRDefault="00FF6B34" w:rsidP="00FF6B34">
      <w:pPr>
        <w:numPr>
          <w:ilvl w:val="1"/>
          <w:numId w:val="1093"/>
        </w:numPr>
        <w:spacing w:after="0" w:line="259" w:lineRule="auto"/>
      </w:pPr>
      <w:r w:rsidRPr="00CC79EB">
        <w:t>Default Boot behavior: stateful web apps</w:t>
      </w:r>
    </w:p>
    <w:p w14:paraId="0F649324" w14:textId="77777777" w:rsidR="00FF6B34" w:rsidRPr="00CC79EB" w:rsidRDefault="00FF6B34" w:rsidP="00FF6B34">
      <w:pPr>
        <w:numPr>
          <w:ilvl w:val="1"/>
          <w:numId w:val="1093"/>
        </w:numPr>
        <w:spacing w:after="0" w:line="259" w:lineRule="auto"/>
      </w:pPr>
      <w:r w:rsidRPr="00CC79EB">
        <w:t>APIs using JWT must explicitly disable session management</w:t>
      </w:r>
    </w:p>
    <w:p w14:paraId="206D96C9" w14:textId="77777777" w:rsidR="00FF6B34" w:rsidRPr="00CC79EB" w:rsidRDefault="00000000" w:rsidP="00FF6B34">
      <w:pPr>
        <w:spacing w:after="0" w:line="259" w:lineRule="auto"/>
      </w:pPr>
      <w:r>
        <w:pict w14:anchorId="690D0688">
          <v:rect id="_x0000_i1635" style="width:0;height:1.5pt" o:hralign="center" o:hrstd="t" o:hr="t" fillcolor="#a0a0a0" stroked="f"/>
        </w:pict>
      </w:r>
    </w:p>
    <w:p w14:paraId="273E542B"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Real-World Impacts</w:t>
      </w:r>
    </w:p>
    <w:p w14:paraId="1D2FC379" w14:textId="77777777" w:rsidR="00FF6B34" w:rsidRPr="00CC79EB" w:rsidRDefault="00FF6B34" w:rsidP="00FF6B34">
      <w:pPr>
        <w:numPr>
          <w:ilvl w:val="0"/>
          <w:numId w:val="1094"/>
        </w:numPr>
        <w:spacing w:after="0" w:line="259" w:lineRule="auto"/>
      </w:pPr>
      <w:r w:rsidRPr="00CC79EB">
        <w:t>Accidental exposure of endpoints</w:t>
      </w:r>
    </w:p>
    <w:p w14:paraId="4C6AC83B" w14:textId="77777777" w:rsidR="00FF6B34" w:rsidRPr="00CC79EB" w:rsidRDefault="00FF6B34" w:rsidP="00FF6B34">
      <w:pPr>
        <w:numPr>
          <w:ilvl w:val="0"/>
          <w:numId w:val="1094"/>
        </w:numPr>
        <w:spacing w:after="0" w:line="259" w:lineRule="auto"/>
      </w:pPr>
      <w:r w:rsidRPr="00CC79EB">
        <w:t>Broken REST API POST/PUT requests</w:t>
      </w:r>
    </w:p>
    <w:p w14:paraId="37906004" w14:textId="77777777" w:rsidR="00FF6B34" w:rsidRPr="00CC79EB" w:rsidRDefault="00FF6B34" w:rsidP="00FF6B34">
      <w:pPr>
        <w:numPr>
          <w:ilvl w:val="0"/>
          <w:numId w:val="1094"/>
        </w:numPr>
        <w:spacing w:after="0" w:line="259" w:lineRule="auto"/>
      </w:pPr>
      <w:r w:rsidRPr="00CC79EB">
        <w:t>Token leakage or brute-force vulnerabilities</w:t>
      </w:r>
    </w:p>
    <w:p w14:paraId="38C05877" w14:textId="77777777" w:rsidR="00FF6B34" w:rsidRPr="00CC79EB" w:rsidRDefault="00FF6B34" w:rsidP="00FF6B34">
      <w:pPr>
        <w:numPr>
          <w:ilvl w:val="0"/>
          <w:numId w:val="1094"/>
        </w:numPr>
        <w:spacing w:after="0" w:line="259" w:lineRule="auto"/>
      </w:pPr>
      <w:r w:rsidRPr="00CC79EB">
        <w:t>Inconsistent behavior across microservices in distributed systems</w:t>
      </w:r>
    </w:p>
    <w:p w14:paraId="460E8CFF" w14:textId="77777777" w:rsidR="00FF6B34" w:rsidRPr="00CC79EB" w:rsidRDefault="00FF6B34" w:rsidP="00FF6B34">
      <w:pPr>
        <w:numPr>
          <w:ilvl w:val="0"/>
          <w:numId w:val="1094"/>
        </w:numPr>
        <w:spacing w:after="0" w:line="259" w:lineRule="auto"/>
      </w:pPr>
      <w:r w:rsidRPr="00CC79EB">
        <w:t>Unexpected authentication exceptions in production</w:t>
      </w:r>
    </w:p>
    <w:p w14:paraId="3743DC38" w14:textId="77777777" w:rsidR="00FF6B34" w:rsidRPr="00CC79EB" w:rsidRDefault="00000000" w:rsidP="00FF6B34">
      <w:pPr>
        <w:spacing w:after="0" w:line="259" w:lineRule="auto"/>
      </w:pPr>
      <w:r>
        <w:pict w14:anchorId="33C0741C">
          <v:rect id="_x0000_i1636" style="width:0;height:1.5pt" o:hralign="center" o:hrstd="t" o:hr="t" fillcolor="#a0a0a0" stroked="f"/>
        </w:pict>
      </w:r>
    </w:p>
    <w:p w14:paraId="4164120E"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Production-Level Best Practices</w:t>
      </w:r>
    </w:p>
    <w:p w14:paraId="37158864" w14:textId="77777777" w:rsidR="00FF6B34" w:rsidRPr="00CC79EB" w:rsidRDefault="00FF6B34" w:rsidP="00FF6B34">
      <w:pPr>
        <w:numPr>
          <w:ilvl w:val="0"/>
          <w:numId w:val="1095"/>
        </w:numPr>
        <w:spacing w:after="0" w:line="259" w:lineRule="auto"/>
      </w:pPr>
      <w:r w:rsidRPr="00CC79EB">
        <w:rPr>
          <w:b/>
          <w:bCs/>
        </w:rPr>
        <w:t>Always define custom security beans</w:t>
      </w:r>
      <w:r w:rsidRPr="00CC79EB">
        <w:t xml:space="preserve"> instead of relying on defaults</w:t>
      </w:r>
    </w:p>
    <w:p w14:paraId="501E2DFB" w14:textId="77777777" w:rsidR="00FF6B34" w:rsidRPr="00CC79EB" w:rsidRDefault="00FF6B34" w:rsidP="00FF6B34">
      <w:pPr>
        <w:numPr>
          <w:ilvl w:val="0"/>
          <w:numId w:val="1095"/>
        </w:numPr>
        <w:spacing w:after="0" w:line="259" w:lineRule="auto"/>
      </w:pPr>
      <w:r w:rsidRPr="00CC79EB">
        <w:rPr>
          <w:b/>
          <w:bCs/>
        </w:rPr>
        <w:t>Use stateless JWT/OAuth2 for microservices</w:t>
      </w:r>
    </w:p>
    <w:p w14:paraId="30D6E53B" w14:textId="77777777" w:rsidR="00FF6B34" w:rsidRPr="00CC79EB" w:rsidRDefault="00FF6B34" w:rsidP="00FF6B34">
      <w:pPr>
        <w:numPr>
          <w:ilvl w:val="0"/>
          <w:numId w:val="1095"/>
        </w:numPr>
        <w:spacing w:after="0" w:line="259" w:lineRule="auto"/>
      </w:pPr>
      <w:r w:rsidRPr="00CC79EB">
        <w:rPr>
          <w:b/>
          <w:bCs/>
        </w:rPr>
        <w:t>Explicitly order security filter chains</w:t>
      </w:r>
    </w:p>
    <w:p w14:paraId="3F24C341" w14:textId="77777777" w:rsidR="00FF6B34" w:rsidRPr="00CC79EB" w:rsidRDefault="00FF6B34" w:rsidP="00FF6B34">
      <w:pPr>
        <w:numPr>
          <w:ilvl w:val="0"/>
          <w:numId w:val="1095"/>
        </w:numPr>
        <w:spacing w:after="0" w:line="259" w:lineRule="auto"/>
      </w:pPr>
      <w:r w:rsidRPr="00CC79EB">
        <w:rPr>
          <w:b/>
          <w:bCs/>
        </w:rPr>
        <w:t>Disable CSRF for APIs and enable for web forms</w:t>
      </w:r>
    </w:p>
    <w:p w14:paraId="00635EA6" w14:textId="77777777" w:rsidR="00FF6B34" w:rsidRPr="00CC79EB" w:rsidRDefault="00FF6B34" w:rsidP="00FF6B34">
      <w:pPr>
        <w:numPr>
          <w:ilvl w:val="0"/>
          <w:numId w:val="1095"/>
        </w:numPr>
        <w:spacing w:after="0" w:line="259" w:lineRule="auto"/>
      </w:pPr>
      <w:r w:rsidRPr="00CC79EB">
        <w:rPr>
          <w:b/>
          <w:bCs/>
        </w:rPr>
        <w:t>Audit configuration on startup</w:t>
      </w:r>
      <w:r w:rsidRPr="00CC79EB">
        <w:t xml:space="preserve"> with --debug or SecurityFilterChain logs</w:t>
      </w:r>
    </w:p>
    <w:p w14:paraId="7F32A519" w14:textId="77777777" w:rsidR="00FF6B34" w:rsidRPr="00CC79EB" w:rsidRDefault="00FF6B34" w:rsidP="00FF6B34">
      <w:pPr>
        <w:numPr>
          <w:ilvl w:val="0"/>
          <w:numId w:val="1095"/>
        </w:numPr>
        <w:spacing w:after="0" w:line="259" w:lineRule="auto"/>
      </w:pPr>
      <w:r w:rsidRPr="00CC79EB">
        <w:rPr>
          <w:b/>
          <w:bCs/>
        </w:rPr>
        <w:t>Externalize secrets</w:t>
      </w:r>
      <w:r w:rsidRPr="00CC79EB">
        <w:t xml:space="preserve"> and enforce HTTPS</w:t>
      </w:r>
    </w:p>
    <w:p w14:paraId="54F4A306" w14:textId="77777777" w:rsidR="00FF6B34" w:rsidRPr="00CC79EB" w:rsidRDefault="00FF6B34" w:rsidP="00FF6B34">
      <w:pPr>
        <w:numPr>
          <w:ilvl w:val="0"/>
          <w:numId w:val="1095"/>
        </w:numPr>
        <w:spacing w:after="0" w:line="259" w:lineRule="auto"/>
      </w:pPr>
      <w:r w:rsidRPr="00CC79EB">
        <w:rPr>
          <w:b/>
          <w:bCs/>
        </w:rPr>
        <w:t>Test security flows</w:t>
      </w:r>
      <w:r w:rsidRPr="00CC79EB">
        <w:t>: login, token validation, expired token handling, role-based authorization</w:t>
      </w:r>
    </w:p>
    <w:p w14:paraId="481EF778" w14:textId="77777777" w:rsidR="00FF6B34" w:rsidRPr="00CC79EB" w:rsidRDefault="00000000" w:rsidP="00FF6B34">
      <w:pPr>
        <w:spacing w:after="0" w:line="259" w:lineRule="auto"/>
      </w:pPr>
      <w:r>
        <w:pict w14:anchorId="793334CE">
          <v:rect id="_x0000_i1637" style="width:0;height:1.5pt" o:hralign="center" o:hrstd="t" o:hr="t" fillcolor="#a0a0a0" stroked="f"/>
        </w:pict>
      </w:r>
    </w:p>
    <w:p w14:paraId="67088BB6"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Interview-Ready One-Liner</w:t>
      </w:r>
    </w:p>
    <w:p w14:paraId="4DE4AC25" w14:textId="77777777" w:rsidR="00FF6B34" w:rsidRPr="00CC79EB" w:rsidRDefault="00FF6B34" w:rsidP="00FF6B34">
      <w:pPr>
        <w:spacing w:after="0" w:line="259" w:lineRule="auto"/>
      </w:pPr>
      <w:r w:rsidRPr="00CC79EB">
        <w:rPr>
          <w:b/>
          <w:bCs/>
        </w:rPr>
        <w:lastRenderedPageBreak/>
        <w:t>Common Spring Boot security misconfigurations include relying on default in-memory users, improper filter ordering, enabling CSRF for stateless APIs, self-invocation bypassing method-level security, long-lived tokens, and exposing secrets or login pages; they occur due to misunderstanding Boot defaults and proxy/filter mechanics, and can be mitigated with explicit configuration and best practices.</w:t>
      </w:r>
    </w:p>
    <w:p w14:paraId="58ACD7EA" w14:textId="77777777" w:rsidR="00FF6B34" w:rsidRPr="00CC79EB" w:rsidRDefault="00FF6B34" w:rsidP="00FF6B34">
      <w:pPr>
        <w:spacing w:after="0"/>
      </w:pPr>
    </w:p>
    <w:p w14:paraId="24C06856" w14:textId="77777777" w:rsidR="00FF6B34" w:rsidRPr="00FF6B34" w:rsidRDefault="00FF6B34" w:rsidP="00FF6B34">
      <w:pPr>
        <w:rPr>
          <w:b/>
          <w:bCs/>
          <w:color w:val="00B050"/>
          <w:sz w:val="24"/>
          <w:szCs w:val="24"/>
          <w:lang w:val="en-IN"/>
        </w:rPr>
      </w:pPr>
      <w:r w:rsidRPr="00FF6B34">
        <w:rPr>
          <w:b/>
          <w:bCs/>
          <w:color w:val="00B050"/>
          <w:sz w:val="24"/>
          <w:szCs w:val="24"/>
          <w:lang w:val="en-IN"/>
        </w:rPr>
        <w:t>9️</w:t>
      </w:r>
      <w:r w:rsidRPr="00FF6B34">
        <w:rPr>
          <w:rFonts w:ascii="Segoe UI Symbol" w:hAnsi="Segoe UI Symbol" w:cs="Segoe UI Symbol"/>
          <w:b/>
          <w:bCs/>
          <w:color w:val="00B050"/>
          <w:sz w:val="24"/>
          <w:szCs w:val="24"/>
          <w:lang w:val="en-IN"/>
        </w:rPr>
        <w:t>⃣</w:t>
      </w:r>
      <w:r w:rsidRPr="00FF6B34">
        <w:rPr>
          <w:b/>
          <w:bCs/>
          <w:color w:val="00B050"/>
          <w:sz w:val="24"/>
          <w:szCs w:val="24"/>
          <w:lang w:val="en-IN"/>
        </w:rPr>
        <w:t xml:space="preserve"> Performance, Scaling &amp; Production</w:t>
      </w:r>
    </w:p>
    <w:p w14:paraId="752782B0" w14:textId="77777777" w:rsidR="00541BBB" w:rsidRPr="00541BBB" w:rsidRDefault="00541BBB" w:rsidP="00541BBB">
      <w:pPr>
        <w:rPr>
          <w:b/>
          <w:bCs/>
          <w:color w:val="EE0000"/>
          <w:sz w:val="24"/>
          <w:szCs w:val="24"/>
          <w:lang w:val="en-IN"/>
        </w:rPr>
      </w:pPr>
      <w:r w:rsidRPr="00541BBB">
        <w:rPr>
          <w:b/>
          <w:bCs/>
          <w:color w:val="EE0000"/>
          <w:sz w:val="24"/>
          <w:szCs w:val="24"/>
          <w:lang w:val="en-IN"/>
        </w:rPr>
        <w:t>1.  Startup performance bottlenecks in Boot apps.</w:t>
      </w:r>
    </w:p>
    <w:p w14:paraId="3D1A0257" w14:textId="77777777" w:rsidR="00541BBB" w:rsidRPr="003A5D3E" w:rsidRDefault="00541BBB" w:rsidP="00541BBB">
      <w:pPr>
        <w:spacing w:after="0" w:line="259" w:lineRule="auto"/>
        <w:rPr>
          <w:b/>
          <w:bCs/>
        </w:rPr>
      </w:pPr>
      <w:r w:rsidRPr="003A5D3E">
        <w:rPr>
          <w:b/>
          <w:bCs/>
        </w:rPr>
        <w:t>Spring Boot – Startup Performance Bottlenecks</w:t>
      </w:r>
    </w:p>
    <w:p w14:paraId="29D8A5EA"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7761C178" w14:textId="77777777" w:rsidR="00541BBB" w:rsidRPr="003A5D3E" w:rsidRDefault="00541BBB" w:rsidP="00541BBB">
      <w:pPr>
        <w:spacing w:after="0" w:line="259" w:lineRule="auto"/>
      </w:pPr>
      <w:r w:rsidRPr="003A5D3E">
        <w:rPr>
          <w:b/>
          <w:bCs/>
        </w:rPr>
        <w:t>Spring Boot apps can experience slow startup due to excessive auto-configuration, large classpath scanning, bean creation overhead, embedded server initialization, and heavy post-processing. Identifying the root cause requires analyzing bean initialization, filter chains, auto-configurations, and third-party libraries.</w:t>
      </w:r>
    </w:p>
    <w:p w14:paraId="7C481306" w14:textId="77777777" w:rsidR="00541BBB" w:rsidRPr="003A5D3E" w:rsidRDefault="00541BBB" w:rsidP="00541BBB">
      <w:pPr>
        <w:spacing w:after="0" w:line="259" w:lineRule="auto"/>
      </w:pPr>
      <w:r w:rsidRPr="003A5D3E">
        <w:t>Key insight:</w:t>
      </w:r>
    </w:p>
    <w:p w14:paraId="740EC5E3" w14:textId="77777777" w:rsidR="00541BBB" w:rsidRPr="003A5D3E" w:rsidRDefault="00541BBB" w:rsidP="00541BBB">
      <w:pPr>
        <w:numPr>
          <w:ilvl w:val="0"/>
          <w:numId w:val="1096"/>
        </w:numPr>
        <w:spacing w:after="0" w:line="259" w:lineRule="auto"/>
      </w:pPr>
      <w:r w:rsidRPr="003A5D3E">
        <w:rPr>
          <w:b/>
          <w:bCs/>
        </w:rPr>
        <w:t>Startup time is dominated by IoC container initialization, auto-configuration, and classpath scanning</w:t>
      </w:r>
      <w:r w:rsidRPr="003A5D3E">
        <w:t>, not business logic</w:t>
      </w:r>
    </w:p>
    <w:p w14:paraId="75CA8747" w14:textId="77777777" w:rsidR="00541BBB" w:rsidRPr="003A5D3E" w:rsidRDefault="00541BBB" w:rsidP="00541BBB">
      <w:pPr>
        <w:numPr>
          <w:ilvl w:val="0"/>
          <w:numId w:val="1096"/>
        </w:numPr>
        <w:spacing w:after="0" w:line="259" w:lineRule="auto"/>
      </w:pPr>
      <w:r w:rsidRPr="003A5D3E">
        <w:t>Optimizing these areas improves developer feedback loops and production cold-starts (e.g., serverless or containerized apps)</w:t>
      </w:r>
    </w:p>
    <w:p w14:paraId="75B4ABB2" w14:textId="77777777" w:rsidR="00541BBB" w:rsidRPr="003A5D3E" w:rsidRDefault="00000000" w:rsidP="00541BBB">
      <w:pPr>
        <w:spacing w:after="0" w:line="259" w:lineRule="auto"/>
      </w:pPr>
      <w:r>
        <w:pict w14:anchorId="6FA15F47">
          <v:rect id="_x0000_i1638" style="width:0;height:1.5pt" o:hralign="center" o:hrstd="t" o:hr="t" fillcolor="#a0a0a0" stroked="f"/>
        </w:pict>
      </w:r>
    </w:p>
    <w:p w14:paraId="2F2BC413"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Common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2033"/>
        <w:gridCol w:w="4087"/>
        <w:gridCol w:w="2237"/>
      </w:tblGrid>
      <w:tr w:rsidR="00541BBB" w:rsidRPr="003A5D3E" w14:paraId="3E9862A1" w14:textId="77777777" w:rsidTr="00B72B58">
        <w:trPr>
          <w:tblHeader/>
          <w:tblCellSpacing w:w="15" w:type="dxa"/>
        </w:trPr>
        <w:tc>
          <w:tcPr>
            <w:tcW w:w="0" w:type="auto"/>
            <w:vAlign w:val="center"/>
            <w:hideMark/>
          </w:tcPr>
          <w:p w14:paraId="3D0DE2D8" w14:textId="77777777" w:rsidR="00541BBB" w:rsidRPr="003A5D3E" w:rsidRDefault="00541BBB" w:rsidP="00B72B58">
            <w:pPr>
              <w:spacing w:after="0" w:line="259" w:lineRule="auto"/>
              <w:rPr>
                <w:b/>
                <w:bCs/>
              </w:rPr>
            </w:pPr>
            <w:r w:rsidRPr="003A5D3E">
              <w:rPr>
                <w:b/>
                <w:bCs/>
              </w:rPr>
              <w:t>Bottleneck</w:t>
            </w:r>
          </w:p>
        </w:tc>
        <w:tc>
          <w:tcPr>
            <w:tcW w:w="0" w:type="auto"/>
            <w:vAlign w:val="center"/>
            <w:hideMark/>
          </w:tcPr>
          <w:p w14:paraId="58C45F6B" w14:textId="77777777" w:rsidR="00541BBB" w:rsidRPr="003A5D3E" w:rsidRDefault="00541BBB" w:rsidP="00B72B58">
            <w:pPr>
              <w:spacing w:after="0" w:line="259" w:lineRule="auto"/>
              <w:rPr>
                <w:b/>
                <w:bCs/>
              </w:rPr>
            </w:pPr>
            <w:r w:rsidRPr="003A5D3E">
              <w:rPr>
                <w:b/>
                <w:bCs/>
              </w:rPr>
              <w:t>Description</w:t>
            </w:r>
          </w:p>
        </w:tc>
        <w:tc>
          <w:tcPr>
            <w:tcW w:w="0" w:type="auto"/>
            <w:vAlign w:val="center"/>
            <w:hideMark/>
          </w:tcPr>
          <w:p w14:paraId="008D7BBE" w14:textId="77777777" w:rsidR="00541BBB" w:rsidRPr="003A5D3E" w:rsidRDefault="00541BBB" w:rsidP="00B72B58">
            <w:pPr>
              <w:spacing w:after="0" w:line="259" w:lineRule="auto"/>
              <w:rPr>
                <w:b/>
                <w:bCs/>
              </w:rPr>
            </w:pPr>
            <w:r w:rsidRPr="003A5D3E">
              <w:rPr>
                <w:b/>
                <w:bCs/>
              </w:rPr>
              <w:t>Internal Mechanics</w:t>
            </w:r>
          </w:p>
        </w:tc>
        <w:tc>
          <w:tcPr>
            <w:tcW w:w="0" w:type="auto"/>
            <w:vAlign w:val="center"/>
            <w:hideMark/>
          </w:tcPr>
          <w:p w14:paraId="4ED0E2C4" w14:textId="77777777" w:rsidR="00541BBB" w:rsidRPr="003A5D3E" w:rsidRDefault="00541BBB" w:rsidP="00B72B58">
            <w:pPr>
              <w:spacing w:after="0" w:line="259" w:lineRule="auto"/>
              <w:rPr>
                <w:b/>
                <w:bCs/>
              </w:rPr>
            </w:pPr>
            <w:r w:rsidRPr="003A5D3E">
              <w:rPr>
                <w:b/>
                <w:bCs/>
              </w:rPr>
              <w:t>Mitigation</w:t>
            </w:r>
          </w:p>
        </w:tc>
      </w:tr>
      <w:tr w:rsidR="00541BBB" w:rsidRPr="003A5D3E" w14:paraId="0F9AD1F8" w14:textId="77777777" w:rsidTr="00B72B58">
        <w:trPr>
          <w:tblCellSpacing w:w="15" w:type="dxa"/>
        </w:trPr>
        <w:tc>
          <w:tcPr>
            <w:tcW w:w="0" w:type="auto"/>
            <w:vAlign w:val="center"/>
            <w:hideMark/>
          </w:tcPr>
          <w:p w14:paraId="770C8F3B" w14:textId="77777777" w:rsidR="00541BBB" w:rsidRPr="003A5D3E" w:rsidRDefault="00541BBB" w:rsidP="00B72B58">
            <w:pPr>
              <w:spacing w:after="0" w:line="259" w:lineRule="auto"/>
            </w:pPr>
            <w:r w:rsidRPr="003A5D3E">
              <w:rPr>
                <w:b/>
                <w:bCs/>
              </w:rPr>
              <w:t>Classpath scanning for components</w:t>
            </w:r>
          </w:p>
        </w:tc>
        <w:tc>
          <w:tcPr>
            <w:tcW w:w="0" w:type="auto"/>
            <w:vAlign w:val="center"/>
            <w:hideMark/>
          </w:tcPr>
          <w:p w14:paraId="37DFB4FC" w14:textId="77777777" w:rsidR="00541BBB" w:rsidRPr="003A5D3E" w:rsidRDefault="00541BBB" w:rsidP="00B72B58">
            <w:pPr>
              <w:spacing w:after="0" w:line="259" w:lineRule="auto"/>
            </w:pPr>
            <w:r w:rsidRPr="003A5D3E">
              <w:t>Spring scans all packages for @Component, @Configuration, @Service, etc.</w:t>
            </w:r>
          </w:p>
        </w:tc>
        <w:tc>
          <w:tcPr>
            <w:tcW w:w="0" w:type="auto"/>
            <w:vAlign w:val="center"/>
            <w:hideMark/>
          </w:tcPr>
          <w:p w14:paraId="1C2EE66A" w14:textId="77777777" w:rsidR="00541BBB" w:rsidRPr="003A5D3E" w:rsidRDefault="00541BBB" w:rsidP="00B72B58">
            <w:pPr>
              <w:spacing w:after="0" w:line="259" w:lineRule="auto"/>
            </w:pPr>
            <w:r w:rsidRPr="003A5D3E">
              <w:t>ClassPathScanningCandidateComponentProvider</w:t>
            </w:r>
          </w:p>
        </w:tc>
        <w:tc>
          <w:tcPr>
            <w:tcW w:w="0" w:type="auto"/>
            <w:vAlign w:val="center"/>
            <w:hideMark/>
          </w:tcPr>
          <w:p w14:paraId="4E4A3332" w14:textId="77777777" w:rsidR="00541BBB" w:rsidRPr="003A5D3E" w:rsidRDefault="00541BBB" w:rsidP="00B72B58">
            <w:pPr>
              <w:spacing w:after="0" w:line="259" w:lineRule="auto"/>
            </w:pPr>
            <w:r w:rsidRPr="003A5D3E">
              <w:t>Restrict @ComponentScan packages; use explicit bean definitions</w:t>
            </w:r>
          </w:p>
        </w:tc>
      </w:tr>
      <w:tr w:rsidR="00541BBB" w:rsidRPr="003A5D3E" w14:paraId="29ADAB36" w14:textId="77777777" w:rsidTr="00B72B58">
        <w:trPr>
          <w:tblCellSpacing w:w="15" w:type="dxa"/>
        </w:trPr>
        <w:tc>
          <w:tcPr>
            <w:tcW w:w="0" w:type="auto"/>
            <w:vAlign w:val="center"/>
            <w:hideMark/>
          </w:tcPr>
          <w:p w14:paraId="4175D18A" w14:textId="77777777" w:rsidR="00541BBB" w:rsidRPr="003A5D3E" w:rsidRDefault="00541BBB" w:rsidP="00B72B58">
            <w:pPr>
              <w:spacing w:after="0" w:line="259" w:lineRule="auto"/>
            </w:pPr>
            <w:r w:rsidRPr="003A5D3E">
              <w:rPr>
                <w:b/>
                <w:bCs/>
              </w:rPr>
              <w:t>Excessive auto-configuration</w:t>
            </w:r>
          </w:p>
        </w:tc>
        <w:tc>
          <w:tcPr>
            <w:tcW w:w="0" w:type="auto"/>
            <w:vAlign w:val="center"/>
            <w:hideMark/>
          </w:tcPr>
          <w:p w14:paraId="5FF468AF" w14:textId="77777777" w:rsidR="00541BBB" w:rsidRPr="003A5D3E" w:rsidRDefault="00541BBB" w:rsidP="00B72B58">
            <w:pPr>
              <w:spacing w:after="0" w:line="259" w:lineRule="auto"/>
            </w:pPr>
            <w:r w:rsidRPr="003A5D3E">
              <w:t>Boot evaluates all possible auto-config classes</w:t>
            </w:r>
          </w:p>
        </w:tc>
        <w:tc>
          <w:tcPr>
            <w:tcW w:w="0" w:type="auto"/>
            <w:vAlign w:val="center"/>
            <w:hideMark/>
          </w:tcPr>
          <w:p w14:paraId="3E60DB57" w14:textId="77777777" w:rsidR="00541BBB" w:rsidRPr="003A5D3E" w:rsidRDefault="00541BBB" w:rsidP="00B72B58">
            <w:pPr>
              <w:spacing w:after="0" w:line="259" w:lineRule="auto"/>
            </w:pPr>
            <w:r w:rsidRPr="003A5D3E">
              <w:t>AutoConfigurationImportSelector iterates over META-INF/spring/org.springframework.boot.autoconfigure.*</w:t>
            </w:r>
          </w:p>
        </w:tc>
        <w:tc>
          <w:tcPr>
            <w:tcW w:w="0" w:type="auto"/>
            <w:vAlign w:val="center"/>
            <w:hideMark/>
          </w:tcPr>
          <w:p w14:paraId="24CB6350" w14:textId="77777777" w:rsidR="00541BBB" w:rsidRPr="003A5D3E" w:rsidRDefault="00541BBB" w:rsidP="00B72B58">
            <w:pPr>
              <w:spacing w:after="0" w:line="259" w:lineRule="auto"/>
            </w:pPr>
            <w:r w:rsidRPr="003A5D3E">
              <w:t>Exclude unnecessary auto-configs via exclude or spring.autoconfigure.exclude</w:t>
            </w:r>
          </w:p>
        </w:tc>
      </w:tr>
      <w:tr w:rsidR="00541BBB" w:rsidRPr="003A5D3E" w14:paraId="3F88362E" w14:textId="77777777" w:rsidTr="00B72B58">
        <w:trPr>
          <w:tblCellSpacing w:w="15" w:type="dxa"/>
        </w:trPr>
        <w:tc>
          <w:tcPr>
            <w:tcW w:w="0" w:type="auto"/>
            <w:vAlign w:val="center"/>
            <w:hideMark/>
          </w:tcPr>
          <w:p w14:paraId="068E0479" w14:textId="77777777" w:rsidR="00541BBB" w:rsidRPr="003A5D3E" w:rsidRDefault="00541BBB" w:rsidP="00B72B58">
            <w:pPr>
              <w:spacing w:after="0" w:line="259" w:lineRule="auto"/>
            </w:pPr>
            <w:r w:rsidRPr="003A5D3E">
              <w:rPr>
                <w:b/>
                <w:bCs/>
              </w:rPr>
              <w:t>Large number of beans</w:t>
            </w:r>
          </w:p>
        </w:tc>
        <w:tc>
          <w:tcPr>
            <w:tcW w:w="0" w:type="auto"/>
            <w:vAlign w:val="center"/>
            <w:hideMark/>
          </w:tcPr>
          <w:p w14:paraId="114E3EDF" w14:textId="77777777" w:rsidR="00541BBB" w:rsidRPr="003A5D3E" w:rsidRDefault="00541BBB" w:rsidP="00B72B58">
            <w:pPr>
              <w:spacing w:after="0" w:line="259" w:lineRule="auto"/>
            </w:pPr>
            <w:r w:rsidRPr="003A5D3E">
              <w:t>Each bean triggers creation, dependency resolution, and potential proxy wrapping</w:t>
            </w:r>
          </w:p>
        </w:tc>
        <w:tc>
          <w:tcPr>
            <w:tcW w:w="0" w:type="auto"/>
            <w:vAlign w:val="center"/>
            <w:hideMark/>
          </w:tcPr>
          <w:p w14:paraId="01CEAB3C" w14:textId="77777777" w:rsidR="00541BBB" w:rsidRPr="003A5D3E" w:rsidRDefault="00541BBB" w:rsidP="00B72B58">
            <w:pPr>
              <w:spacing w:after="0" w:line="259" w:lineRule="auto"/>
            </w:pPr>
            <w:r w:rsidRPr="003A5D3E">
              <w:t>DefaultListableBeanFactory and AbstractAutowireCapableBeanFactory</w:t>
            </w:r>
          </w:p>
        </w:tc>
        <w:tc>
          <w:tcPr>
            <w:tcW w:w="0" w:type="auto"/>
            <w:vAlign w:val="center"/>
            <w:hideMark/>
          </w:tcPr>
          <w:p w14:paraId="708BD571" w14:textId="77777777" w:rsidR="00541BBB" w:rsidRPr="003A5D3E" w:rsidRDefault="00541BBB" w:rsidP="00B72B58">
            <w:pPr>
              <w:spacing w:after="0" w:line="259" w:lineRule="auto"/>
            </w:pPr>
            <w:r w:rsidRPr="003A5D3E">
              <w:t>Use lazy initialization (@Lazy) for rarely used beans; consider bean scope optimizations</w:t>
            </w:r>
          </w:p>
        </w:tc>
      </w:tr>
      <w:tr w:rsidR="00541BBB" w:rsidRPr="003A5D3E" w14:paraId="5E8B5005" w14:textId="77777777" w:rsidTr="00B72B58">
        <w:trPr>
          <w:tblCellSpacing w:w="15" w:type="dxa"/>
        </w:trPr>
        <w:tc>
          <w:tcPr>
            <w:tcW w:w="0" w:type="auto"/>
            <w:vAlign w:val="center"/>
            <w:hideMark/>
          </w:tcPr>
          <w:p w14:paraId="6793634B" w14:textId="77777777" w:rsidR="00541BBB" w:rsidRPr="003A5D3E" w:rsidRDefault="00541BBB" w:rsidP="00B72B58">
            <w:pPr>
              <w:spacing w:after="0" w:line="259" w:lineRule="auto"/>
            </w:pPr>
            <w:r w:rsidRPr="003A5D3E">
              <w:rPr>
                <w:b/>
                <w:bCs/>
              </w:rPr>
              <w:t>Embedded server startup</w:t>
            </w:r>
          </w:p>
        </w:tc>
        <w:tc>
          <w:tcPr>
            <w:tcW w:w="0" w:type="auto"/>
            <w:vAlign w:val="center"/>
            <w:hideMark/>
          </w:tcPr>
          <w:p w14:paraId="1C551342" w14:textId="77777777" w:rsidR="00541BBB" w:rsidRPr="003A5D3E" w:rsidRDefault="00541BBB" w:rsidP="00B72B58">
            <w:pPr>
              <w:spacing w:after="0" w:line="259" w:lineRule="auto"/>
            </w:pPr>
            <w:r w:rsidRPr="003A5D3E">
              <w:t>Tomcat/Jetty/Netty initialization takes time</w:t>
            </w:r>
          </w:p>
        </w:tc>
        <w:tc>
          <w:tcPr>
            <w:tcW w:w="0" w:type="auto"/>
            <w:vAlign w:val="center"/>
            <w:hideMark/>
          </w:tcPr>
          <w:p w14:paraId="06D08ABF" w14:textId="77777777" w:rsidR="00541BBB" w:rsidRPr="003A5D3E" w:rsidRDefault="00541BBB" w:rsidP="00B72B58">
            <w:pPr>
              <w:spacing w:after="0" w:line="259" w:lineRule="auto"/>
            </w:pPr>
            <w:r w:rsidRPr="003A5D3E">
              <w:t>TomcatWebServer / JettyReactiveWebServerFactory</w:t>
            </w:r>
          </w:p>
        </w:tc>
        <w:tc>
          <w:tcPr>
            <w:tcW w:w="0" w:type="auto"/>
            <w:vAlign w:val="center"/>
            <w:hideMark/>
          </w:tcPr>
          <w:p w14:paraId="0967649B" w14:textId="77777777" w:rsidR="00541BBB" w:rsidRPr="003A5D3E" w:rsidRDefault="00541BBB" w:rsidP="00B72B58">
            <w:pPr>
              <w:spacing w:after="0" w:line="259" w:lineRule="auto"/>
            </w:pPr>
            <w:r w:rsidRPr="003A5D3E">
              <w:t>Pre-warm server, reduce connector complexity, or use minimal server configuration</w:t>
            </w:r>
          </w:p>
        </w:tc>
      </w:tr>
      <w:tr w:rsidR="00541BBB" w:rsidRPr="003A5D3E" w14:paraId="241B2050" w14:textId="77777777" w:rsidTr="00B72B58">
        <w:trPr>
          <w:tblCellSpacing w:w="15" w:type="dxa"/>
        </w:trPr>
        <w:tc>
          <w:tcPr>
            <w:tcW w:w="0" w:type="auto"/>
            <w:vAlign w:val="center"/>
            <w:hideMark/>
          </w:tcPr>
          <w:p w14:paraId="2189B51F" w14:textId="77777777" w:rsidR="00541BBB" w:rsidRPr="003A5D3E" w:rsidRDefault="00541BBB" w:rsidP="00B72B58">
            <w:pPr>
              <w:spacing w:after="0" w:line="259" w:lineRule="auto"/>
            </w:pPr>
            <w:r w:rsidRPr="003A5D3E">
              <w:rPr>
                <w:b/>
                <w:bCs/>
              </w:rPr>
              <w:lastRenderedPageBreak/>
              <w:t>Heavy post-processors</w:t>
            </w:r>
          </w:p>
        </w:tc>
        <w:tc>
          <w:tcPr>
            <w:tcW w:w="0" w:type="auto"/>
            <w:vAlign w:val="center"/>
            <w:hideMark/>
          </w:tcPr>
          <w:p w14:paraId="3AF62FEB" w14:textId="77777777" w:rsidR="00541BBB" w:rsidRPr="003A5D3E" w:rsidRDefault="00541BBB" w:rsidP="00B72B58">
            <w:pPr>
              <w:spacing w:after="0" w:line="259" w:lineRule="auto"/>
            </w:pPr>
            <w:r w:rsidRPr="003A5D3E">
              <w:t>BeanFactoryPostProcessor and BeanPostProcessor perform reflection-heavy tasks</w:t>
            </w:r>
          </w:p>
        </w:tc>
        <w:tc>
          <w:tcPr>
            <w:tcW w:w="0" w:type="auto"/>
            <w:vAlign w:val="center"/>
            <w:hideMark/>
          </w:tcPr>
          <w:p w14:paraId="1199130E" w14:textId="77777777" w:rsidR="00541BBB" w:rsidRPr="003A5D3E" w:rsidRDefault="00541BBB" w:rsidP="00B72B58">
            <w:pPr>
              <w:spacing w:after="0" w:line="259" w:lineRule="auto"/>
            </w:pPr>
            <w:r w:rsidRPr="003A5D3E">
              <w:t>Scanning annotations, creating proxies</w:t>
            </w:r>
          </w:p>
        </w:tc>
        <w:tc>
          <w:tcPr>
            <w:tcW w:w="0" w:type="auto"/>
            <w:vAlign w:val="center"/>
            <w:hideMark/>
          </w:tcPr>
          <w:p w14:paraId="387CBAE8" w14:textId="77777777" w:rsidR="00541BBB" w:rsidRPr="003A5D3E" w:rsidRDefault="00541BBB" w:rsidP="00B72B58">
            <w:pPr>
              <w:spacing w:after="0" w:line="259" w:lineRule="auto"/>
            </w:pPr>
            <w:r w:rsidRPr="003A5D3E">
              <w:t>Reduce custom post-processors; use conditional beans</w:t>
            </w:r>
          </w:p>
        </w:tc>
      </w:tr>
      <w:tr w:rsidR="00541BBB" w:rsidRPr="003A5D3E" w14:paraId="29A72072" w14:textId="77777777" w:rsidTr="00B72B58">
        <w:trPr>
          <w:tblCellSpacing w:w="15" w:type="dxa"/>
        </w:trPr>
        <w:tc>
          <w:tcPr>
            <w:tcW w:w="0" w:type="auto"/>
            <w:vAlign w:val="center"/>
            <w:hideMark/>
          </w:tcPr>
          <w:p w14:paraId="3FB36239" w14:textId="77777777" w:rsidR="00541BBB" w:rsidRPr="003A5D3E" w:rsidRDefault="00541BBB" w:rsidP="00B72B58">
            <w:pPr>
              <w:spacing w:after="0" w:line="259" w:lineRule="auto"/>
            </w:pPr>
            <w:r w:rsidRPr="003A5D3E">
              <w:rPr>
                <w:b/>
                <w:bCs/>
              </w:rPr>
              <w:t>Slow database or datasource initialization</w:t>
            </w:r>
          </w:p>
        </w:tc>
        <w:tc>
          <w:tcPr>
            <w:tcW w:w="0" w:type="auto"/>
            <w:vAlign w:val="center"/>
            <w:hideMark/>
          </w:tcPr>
          <w:p w14:paraId="5FCBF148" w14:textId="77777777" w:rsidR="00541BBB" w:rsidRPr="003A5D3E" w:rsidRDefault="00541BBB" w:rsidP="00B72B58">
            <w:pPr>
              <w:spacing w:after="0" w:line="259" w:lineRule="auto"/>
            </w:pPr>
            <w:r w:rsidRPr="003A5D3E">
              <w:t>JPA/HikariCP/connection validation</w:t>
            </w:r>
          </w:p>
        </w:tc>
        <w:tc>
          <w:tcPr>
            <w:tcW w:w="0" w:type="auto"/>
            <w:vAlign w:val="center"/>
            <w:hideMark/>
          </w:tcPr>
          <w:p w14:paraId="2DF4496C" w14:textId="77777777" w:rsidR="00541BBB" w:rsidRPr="003A5D3E" w:rsidRDefault="00541BBB" w:rsidP="00B72B58">
            <w:pPr>
              <w:spacing w:after="0" w:line="259" w:lineRule="auto"/>
            </w:pPr>
            <w:r w:rsidRPr="003A5D3E">
              <w:t>DataSourceAutoConfiguration, EntityManagerFactoryBuilder</w:t>
            </w:r>
          </w:p>
        </w:tc>
        <w:tc>
          <w:tcPr>
            <w:tcW w:w="0" w:type="auto"/>
            <w:vAlign w:val="center"/>
            <w:hideMark/>
          </w:tcPr>
          <w:p w14:paraId="0FB18E27" w14:textId="77777777" w:rsidR="00541BBB" w:rsidRPr="003A5D3E" w:rsidRDefault="00541BBB" w:rsidP="00B72B58">
            <w:pPr>
              <w:spacing w:after="0" w:line="259" w:lineRule="auto"/>
            </w:pPr>
            <w:r w:rsidRPr="003A5D3E">
              <w:t>Lazy datasource init, connection pool tuning</w:t>
            </w:r>
          </w:p>
        </w:tc>
      </w:tr>
      <w:tr w:rsidR="00541BBB" w:rsidRPr="003A5D3E" w14:paraId="668D1854" w14:textId="77777777" w:rsidTr="00B72B58">
        <w:trPr>
          <w:tblCellSpacing w:w="15" w:type="dxa"/>
        </w:trPr>
        <w:tc>
          <w:tcPr>
            <w:tcW w:w="0" w:type="auto"/>
            <w:vAlign w:val="center"/>
            <w:hideMark/>
          </w:tcPr>
          <w:p w14:paraId="0B948AB0" w14:textId="77777777" w:rsidR="00541BBB" w:rsidRPr="003A5D3E" w:rsidRDefault="00541BBB" w:rsidP="00B72B58">
            <w:pPr>
              <w:spacing w:after="0" w:line="259" w:lineRule="auto"/>
            </w:pPr>
            <w:r w:rsidRPr="003A5D3E">
              <w:rPr>
                <w:b/>
                <w:bCs/>
              </w:rPr>
              <w:t>Third-party library initialization</w:t>
            </w:r>
          </w:p>
        </w:tc>
        <w:tc>
          <w:tcPr>
            <w:tcW w:w="0" w:type="auto"/>
            <w:vAlign w:val="center"/>
            <w:hideMark/>
          </w:tcPr>
          <w:p w14:paraId="5C992A2C" w14:textId="77777777" w:rsidR="00541BBB" w:rsidRPr="003A5D3E" w:rsidRDefault="00541BBB" w:rsidP="00B72B58">
            <w:pPr>
              <w:spacing w:after="0" w:line="259" w:lineRule="auto"/>
            </w:pPr>
            <w:r w:rsidRPr="003A5D3E">
              <w:t>Logging frameworks, metrics, tracing, security filters</w:t>
            </w:r>
          </w:p>
        </w:tc>
        <w:tc>
          <w:tcPr>
            <w:tcW w:w="0" w:type="auto"/>
            <w:vAlign w:val="center"/>
            <w:hideMark/>
          </w:tcPr>
          <w:p w14:paraId="7AF3C893" w14:textId="77777777" w:rsidR="00541BBB" w:rsidRPr="003A5D3E" w:rsidRDefault="00541BBB" w:rsidP="00B72B58">
            <w:pPr>
              <w:spacing w:after="0" w:line="259" w:lineRule="auto"/>
            </w:pPr>
            <w:r w:rsidRPr="003A5D3E">
              <w:t>Static initializers, complex bean trees</w:t>
            </w:r>
          </w:p>
        </w:tc>
        <w:tc>
          <w:tcPr>
            <w:tcW w:w="0" w:type="auto"/>
            <w:vAlign w:val="center"/>
            <w:hideMark/>
          </w:tcPr>
          <w:p w14:paraId="7562B37F" w14:textId="77777777" w:rsidR="00541BBB" w:rsidRPr="003A5D3E" w:rsidRDefault="00541BBB" w:rsidP="00B72B58">
            <w:pPr>
              <w:spacing w:after="0" w:line="259" w:lineRule="auto"/>
            </w:pPr>
            <w:r w:rsidRPr="003A5D3E">
              <w:t>Profile startup (--debug), disable unused features</w:t>
            </w:r>
          </w:p>
        </w:tc>
      </w:tr>
      <w:tr w:rsidR="00541BBB" w:rsidRPr="003A5D3E" w14:paraId="5FE940B0" w14:textId="77777777" w:rsidTr="00B72B58">
        <w:trPr>
          <w:tblCellSpacing w:w="15" w:type="dxa"/>
        </w:trPr>
        <w:tc>
          <w:tcPr>
            <w:tcW w:w="0" w:type="auto"/>
            <w:vAlign w:val="center"/>
            <w:hideMark/>
          </w:tcPr>
          <w:p w14:paraId="4DEB3ED5" w14:textId="77777777" w:rsidR="00541BBB" w:rsidRPr="003A5D3E" w:rsidRDefault="00541BBB" w:rsidP="00B72B58">
            <w:pPr>
              <w:spacing w:after="0" w:line="259" w:lineRule="auto"/>
            </w:pPr>
            <w:r w:rsidRPr="003A5D3E">
              <w:rPr>
                <w:b/>
                <w:bCs/>
              </w:rPr>
              <w:t>Security auto-configuration</w:t>
            </w:r>
          </w:p>
        </w:tc>
        <w:tc>
          <w:tcPr>
            <w:tcW w:w="0" w:type="auto"/>
            <w:vAlign w:val="center"/>
            <w:hideMark/>
          </w:tcPr>
          <w:p w14:paraId="54D655EF" w14:textId="77777777" w:rsidR="00541BBB" w:rsidRPr="003A5D3E" w:rsidRDefault="00541BBB" w:rsidP="00B72B58">
            <w:pPr>
              <w:spacing w:after="0" w:line="259" w:lineRule="auto"/>
            </w:pPr>
            <w:r w:rsidRPr="003A5D3E">
              <w:t>Default filter chain, password encoder, CSRF, OAuth2 setup</w:t>
            </w:r>
          </w:p>
        </w:tc>
        <w:tc>
          <w:tcPr>
            <w:tcW w:w="0" w:type="auto"/>
            <w:vAlign w:val="center"/>
            <w:hideMark/>
          </w:tcPr>
          <w:p w14:paraId="3DAB8286" w14:textId="77777777" w:rsidR="00541BBB" w:rsidRPr="003A5D3E" w:rsidRDefault="00541BBB" w:rsidP="00B72B58">
            <w:pPr>
              <w:spacing w:after="0" w:line="259" w:lineRule="auto"/>
            </w:pPr>
            <w:r w:rsidRPr="003A5D3E">
              <w:t>SecurityAutoConfiguration creates multiple filters and beans</w:t>
            </w:r>
          </w:p>
        </w:tc>
        <w:tc>
          <w:tcPr>
            <w:tcW w:w="0" w:type="auto"/>
            <w:vAlign w:val="center"/>
            <w:hideMark/>
          </w:tcPr>
          <w:p w14:paraId="77BB1A34" w14:textId="77777777" w:rsidR="00541BBB" w:rsidRPr="003A5D3E" w:rsidRDefault="00541BBB" w:rsidP="00B72B58">
            <w:pPr>
              <w:spacing w:after="0" w:line="259" w:lineRule="auto"/>
            </w:pPr>
            <w:r w:rsidRPr="003A5D3E">
              <w:t>Exclude unnecessary security auto-config, define minimal filter chain</w:t>
            </w:r>
          </w:p>
        </w:tc>
      </w:tr>
      <w:tr w:rsidR="00541BBB" w:rsidRPr="003A5D3E" w14:paraId="2944871A" w14:textId="77777777" w:rsidTr="00B72B58">
        <w:trPr>
          <w:tblCellSpacing w:w="15" w:type="dxa"/>
        </w:trPr>
        <w:tc>
          <w:tcPr>
            <w:tcW w:w="0" w:type="auto"/>
            <w:vAlign w:val="center"/>
            <w:hideMark/>
          </w:tcPr>
          <w:p w14:paraId="12638D43" w14:textId="77777777" w:rsidR="00541BBB" w:rsidRPr="003A5D3E" w:rsidRDefault="00541BBB" w:rsidP="00B72B58">
            <w:pPr>
              <w:spacing w:after="0" w:line="259" w:lineRule="auto"/>
            </w:pPr>
            <w:r w:rsidRPr="003A5D3E">
              <w:rPr>
                <w:b/>
                <w:bCs/>
              </w:rPr>
              <w:t>Reactive stack initialization</w:t>
            </w:r>
          </w:p>
        </w:tc>
        <w:tc>
          <w:tcPr>
            <w:tcW w:w="0" w:type="auto"/>
            <w:vAlign w:val="center"/>
            <w:hideMark/>
          </w:tcPr>
          <w:p w14:paraId="102EF758" w14:textId="77777777" w:rsidR="00541BBB" w:rsidRPr="003A5D3E" w:rsidRDefault="00541BBB" w:rsidP="00B72B58">
            <w:pPr>
              <w:spacing w:after="0" w:line="259" w:lineRule="auto"/>
            </w:pPr>
            <w:r w:rsidRPr="003A5D3E">
              <w:t>Netty or WebFlux server, event loops, codecs</w:t>
            </w:r>
          </w:p>
        </w:tc>
        <w:tc>
          <w:tcPr>
            <w:tcW w:w="0" w:type="auto"/>
            <w:vAlign w:val="center"/>
            <w:hideMark/>
          </w:tcPr>
          <w:p w14:paraId="74D3A0B0" w14:textId="77777777" w:rsidR="00541BBB" w:rsidRPr="003A5D3E" w:rsidRDefault="00541BBB" w:rsidP="00B72B58">
            <w:pPr>
              <w:spacing w:after="0" w:line="259" w:lineRule="auto"/>
            </w:pPr>
            <w:r w:rsidRPr="003A5D3E">
              <w:t>ReactorResourceFactory, NettyReactiveWebServerFactory</w:t>
            </w:r>
          </w:p>
        </w:tc>
        <w:tc>
          <w:tcPr>
            <w:tcW w:w="0" w:type="auto"/>
            <w:vAlign w:val="center"/>
            <w:hideMark/>
          </w:tcPr>
          <w:p w14:paraId="75C88934" w14:textId="77777777" w:rsidR="00541BBB" w:rsidRPr="003A5D3E" w:rsidRDefault="00541BBB" w:rsidP="00B72B58">
            <w:pPr>
              <w:spacing w:after="0" w:line="259" w:lineRule="auto"/>
            </w:pPr>
            <w:r w:rsidRPr="003A5D3E">
              <w:t>Reuse event loops, disable unused codecs</w:t>
            </w:r>
          </w:p>
        </w:tc>
      </w:tr>
    </w:tbl>
    <w:p w14:paraId="44FFC9FC" w14:textId="77777777" w:rsidR="00541BBB" w:rsidRPr="003A5D3E" w:rsidRDefault="00000000" w:rsidP="00541BBB">
      <w:pPr>
        <w:spacing w:after="0" w:line="259" w:lineRule="auto"/>
      </w:pPr>
      <w:r>
        <w:pict w14:anchorId="1CD11577">
          <v:rect id="_x0000_i1639" style="width:0;height:1.5pt" o:hralign="center" o:hrstd="t" o:hr="t" fillcolor="#a0a0a0" stroked="f"/>
        </w:pict>
      </w:r>
    </w:p>
    <w:p w14:paraId="23F4A4B6"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Internal Flow Contribution</w:t>
      </w:r>
    </w:p>
    <w:p w14:paraId="7B5F9DA0" w14:textId="77777777" w:rsidR="00541BBB" w:rsidRPr="003A5D3E" w:rsidRDefault="00541BBB" w:rsidP="00541BBB">
      <w:pPr>
        <w:numPr>
          <w:ilvl w:val="0"/>
          <w:numId w:val="1097"/>
        </w:numPr>
        <w:spacing w:after="0" w:line="259" w:lineRule="auto"/>
      </w:pPr>
      <w:r w:rsidRPr="003A5D3E">
        <w:rPr>
          <w:b/>
          <w:bCs/>
        </w:rPr>
        <w:t>SpringApplication.run()</w:t>
      </w:r>
      <w:r w:rsidRPr="003A5D3E">
        <w:t xml:space="preserve"> → triggers bootstrapping</w:t>
      </w:r>
    </w:p>
    <w:p w14:paraId="1E2EF638" w14:textId="77777777" w:rsidR="00541BBB" w:rsidRPr="003A5D3E" w:rsidRDefault="00541BBB" w:rsidP="00541BBB">
      <w:pPr>
        <w:numPr>
          <w:ilvl w:val="0"/>
          <w:numId w:val="1097"/>
        </w:numPr>
        <w:spacing w:after="0" w:line="259" w:lineRule="auto"/>
      </w:pPr>
      <w:r w:rsidRPr="003A5D3E">
        <w:rPr>
          <w:b/>
          <w:bCs/>
        </w:rPr>
        <w:t>Listeners &amp; Initializers</w:t>
      </w:r>
      <w:r w:rsidRPr="003A5D3E">
        <w:t xml:space="preserve"> → execute early, can add latency</w:t>
      </w:r>
    </w:p>
    <w:p w14:paraId="0AA875D3" w14:textId="77777777" w:rsidR="00541BBB" w:rsidRPr="003A5D3E" w:rsidRDefault="00541BBB" w:rsidP="00541BBB">
      <w:pPr>
        <w:numPr>
          <w:ilvl w:val="0"/>
          <w:numId w:val="1097"/>
        </w:numPr>
        <w:spacing w:after="0" w:line="259" w:lineRule="auto"/>
      </w:pPr>
      <w:r w:rsidRPr="003A5D3E">
        <w:rPr>
          <w:b/>
          <w:bCs/>
        </w:rPr>
        <w:t>Auto-configuration import selector</w:t>
      </w:r>
      <w:r w:rsidRPr="003A5D3E">
        <w:t xml:space="preserve"> → scans spring.factories / AutoConfiguration.imports → filters conditions</w:t>
      </w:r>
    </w:p>
    <w:p w14:paraId="7BBCCAF5" w14:textId="77777777" w:rsidR="00541BBB" w:rsidRPr="003A5D3E" w:rsidRDefault="00541BBB" w:rsidP="00541BBB">
      <w:pPr>
        <w:numPr>
          <w:ilvl w:val="0"/>
          <w:numId w:val="1097"/>
        </w:numPr>
        <w:spacing w:after="0" w:line="259" w:lineRule="auto"/>
      </w:pPr>
      <w:r w:rsidRPr="003A5D3E">
        <w:rPr>
          <w:b/>
          <w:bCs/>
        </w:rPr>
        <w:t>Bean creation</w:t>
      </w:r>
      <w:r w:rsidRPr="003A5D3E">
        <w:t xml:space="preserve"> → singleton beans eagerly initialized, proxies applied</w:t>
      </w:r>
    </w:p>
    <w:p w14:paraId="14C318C2" w14:textId="77777777" w:rsidR="00541BBB" w:rsidRPr="003A5D3E" w:rsidRDefault="00541BBB" w:rsidP="00541BBB">
      <w:pPr>
        <w:numPr>
          <w:ilvl w:val="0"/>
          <w:numId w:val="1097"/>
        </w:numPr>
        <w:spacing w:after="0" w:line="259" w:lineRule="auto"/>
      </w:pPr>
      <w:r w:rsidRPr="003A5D3E">
        <w:rPr>
          <w:b/>
          <w:bCs/>
        </w:rPr>
        <w:t>Embedded server</w:t>
      </w:r>
      <w:r w:rsidRPr="003A5D3E">
        <w:t xml:space="preserve"> → starts listening on port, performs initial context setup</w:t>
      </w:r>
    </w:p>
    <w:p w14:paraId="1B9998C7" w14:textId="77777777" w:rsidR="00541BBB" w:rsidRPr="003A5D3E" w:rsidRDefault="00541BBB" w:rsidP="00541BBB">
      <w:pPr>
        <w:numPr>
          <w:ilvl w:val="0"/>
          <w:numId w:val="1097"/>
        </w:numPr>
        <w:spacing w:after="0" w:line="259" w:lineRule="auto"/>
      </w:pPr>
      <w:r w:rsidRPr="003A5D3E">
        <w:rPr>
          <w:b/>
          <w:bCs/>
        </w:rPr>
        <w:t>Post-start hooks</w:t>
      </w:r>
      <w:r w:rsidRPr="003A5D3E">
        <w:t xml:space="preserve"> → SmartInitializingSingleton, CommandLineRunner, ApplicationRunner run</w:t>
      </w:r>
    </w:p>
    <w:p w14:paraId="6E86DD03" w14:textId="77777777" w:rsidR="00541BBB" w:rsidRPr="003A5D3E" w:rsidRDefault="00541BBB" w:rsidP="00541BBB">
      <w:pPr>
        <w:spacing w:after="0" w:line="259" w:lineRule="auto"/>
      </w:pPr>
      <w:r w:rsidRPr="003A5D3E">
        <w:t>Bottlenecks accumulate at each stage, often with hidden reflection overhead or third-party library initialization.</w:t>
      </w:r>
    </w:p>
    <w:p w14:paraId="46D9AA4F" w14:textId="77777777" w:rsidR="00541BBB" w:rsidRPr="003A5D3E" w:rsidRDefault="00000000" w:rsidP="00541BBB">
      <w:pPr>
        <w:spacing w:after="0" w:line="259" w:lineRule="auto"/>
      </w:pPr>
      <w:r>
        <w:pict w14:anchorId="1C3134A6">
          <v:rect id="_x0000_i1640" style="width:0;height:1.5pt" o:hralign="center" o:hrstd="t" o:hr="t" fillcolor="#a0a0a0" stroked="f"/>
        </w:pict>
      </w:r>
    </w:p>
    <w:p w14:paraId="27677A08"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Diagnostics</w:t>
      </w:r>
    </w:p>
    <w:p w14:paraId="47C15CDF" w14:textId="77777777" w:rsidR="00541BBB" w:rsidRPr="003A5D3E" w:rsidRDefault="00541BBB" w:rsidP="00541BBB">
      <w:pPr>
        <w:numPr>
          <w:ilvl w:val="0"/>
          <w:numId w:val="1098"/>
        </w:numPr>
        <w:spacing w:after="0" w:line="259" w:lineRule="auto"/>
      </w:pPr>
      <w:r w:rsidRPr="003A5D3E">
        <w:rPr>
          <w:b/>
          <w:bCs/>
        </w:rPr>
        <w:t>Enable startup logging</w:t>
      </w:r>
    </w:p>
    <w:p w14:paraId="6014BA4A" w14:textId="77777777" w:rsidR="00541BBB" w:rsidRPr="003A5D3E" w:rsidRDefault="00541BBB" w:rsidP="00541BBB">
      <w:pPr>
        <w:spacing w:after="0" w:line="259" w:lineRule="auto"/>
      </w:pPr>
      <w:r w:rsidRPr="003A5D3E">
        <w:t>logging.level.org.springframework.boot.autoconfigure=DEBUG</w:t>
      </w:r>
    </w:p>
    <w:p w14:paraId="163B9C93" w14:textId="77777777" w:rsidR="00541BBB" w:rsidRPr="003A5D3E" w:rsidRDefault="00541BBB" w:rsidP="00541BBB">
      <w:pPr>
        <w:numPr>
          <w:ilvl w:val="0"/>
          <w:numId w:val="1099"/>
        </w:numPr>
        <w:spacing w:after="0" w:line="259" w:lineRule="auto"/>
      </w:pPr>
      <w:r w:rsidRPr="003A5D3E">
        <w:rPr>
          <w:b/>
          <w:bCs/>
        </w:rPr>
        <w:t>Use Spring Boot StartupStep tracing</w:t>
      </w:r>
      <w:r w:rsidRPr="003A5D3E">
        <w:t xml:space="preserve"> (--trace)</w:t>
      </w:r>
    </w:p>
    <w:p w14:paraId="07F27844" w14:textId="77777777" w:rsidR="00541BBB" w:rsidRPr="003A5D3E" w:rsidRDefault="00541BBB" w:rsidP="00541BBB">
      <w:pPr>
        <w:numPr>
          <w:ilvl w:val="0"/>
          <w:numId w:val="1099"/>
        </w:numPr>
        <w:spacing w:after="0" w:line="259" w:lineRule="auto"/>
      </w:pPr>
      <w:r w:rsidRPr="003A5D3E">
        <w:rPr>
          <w:b/>
          <w:bCs/>
        </w:rPr>
        <w:t>Actuator startup metrics</w:t>
      </w:r>
      <w:r w:rsidRPr="003A5D3E">
        <w:t>:</w:t>
      </w:r>
    </w:p>
    <w:p w14:paraId="7BFC7967" w14:textId="77777777" w:rsidR="00541BBB" w:rsidRPr="003A5D3E" w:rsidRDefault="00541BBB" w:rsidP="00541BBB">
      <w:pPr>
        <w:numPr>
          <w:ilvl w:val="1"/>
          <w:numId w:val="1099"/>
        </w:numPr>
        <w:spacing w:after="0" w:line="259" w:lineRule="auto"/>
      </w:pPr>
      <w:r w:rsidRPr="003A5D3E">
        <w:t>startup endpoint shows bean creation times</w:t>
      </w:r>
    </w:p>
    <w:p w14:paraId="1FCA672C" w14:textId="77777777" w:rsidR="00541BBB" w:rsidRPr="003A5D3E" w:rsidRDefault="00541BBB" w:rsidP="00541BBB">
      <w:pPr>
        <w:numPr>
          <w:ilvl w:val="0"/>
          <w:numId w:val="1099"/>
        </w:numPr>
        <w:spacing w:after="0" w:line="259" w:lineRule="auto"/>
      </w:pPr>
      <w:r w:rsidRPr="003A5D3E">
        <w:rPr>
          <w:b/>
          <w:bCs/>
        </w:rPr>
        <w:lastRenderedPageBreak/>
        <w:t>Profiling tools</w:t>
      </w:r>
      <w:r w:rsidRPr="003A5D3E">
        <w:t>:</w:t>
      </w:r>
    </w:p>
    <w:p w14:paraId="32E4B51D" w14:textId="77777777" w:rsidR="00541BBB" w:rsidRPr="003A5D3E" w:rsidRDefault="00541BBB" w:rsidP="00541BBB">
      <w:pPr>
        <w:numPr>
          <w:ilvl w:val="1"/>
          <w:numId w:val="1099"/>
        </w:numPr>
        <w:spacing w:after="0" w:line="259" w:lineRule="auto"/>
      </w:pPr>
      <w:r w:rsidRPr="003A5D3E">
        <w:t>Java Flight Recorder, YourKit, or Mission Control for cold-start analysis</w:t>
      </w:r>
    </w:p>
    <w:p w14:paraId="0B04E0DF" w14:textId="77777777" w:rsidR="00541BBB" w:rsidRPr="003A5D3E" w:rsidRDefault="00541BBB" w:rsidP="00541BBB">
      <w:pPr>
        <w:numPr>
          <w:ilvl w:val="0"/>
          <w:numId w:val="1099"/>
        </w:numPr>
        <w:spacing w:after="0" w:line="259" w:lineRule="auto"/>
      </w:pPr>
      <w:r w:rsidRPr="003A5D3E">
        <w:rPr>
          <w:b/>
          <w:bCs/>
        </w:rPr>
        <w:t>Measure embedded server init separately</w:t>
      </w:r>
      <w:r w:rsidRPr="003A5D3E">
        <w:t xml:space="preserve"> for reactive vs servlet stack</w:t>
      </w:r>
    </w:p>
    <w:p w14:paraId="55337B7D" w14:textId="77777777" w:rsidR="00541BBB" w:rsidRPr="003A5D3E" w:rsidRDefault="00000000" w:rsidP="00541BBB">
      <w:pPr>
        <w:spacing w:after="0" w:line="259" w:lineRule="auto"/>
      </w:pPr>
      <w:r>
        <w:pict w14:anchorId="26BD838C">
          <v:rect id="_x0000_i1641" style="width:0;height:1.5pt" o:hralign="center" o:hrstd="t" o:hr="t" fillcolor="#a0a0a0" stroked="f"/>
        </w:pict>
      </w:r>
    </w:p>
    <w:p w14:paraId="33155842"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Optimization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6556"/>
      </w:tblGrid>
      <w:tr w:rsidR="00541BBB" w:rsidRPr="003A5D3E" w14:paraId="244136FE" w14:textId="77777777" w:rsidTr="00B72B58">
        <w:trPr>
          <w:tblHeader/>
          <w:tblCellSpacing w:w="15" w:type="dxa"/>
        </w:trPr>
        <w:tc>
          <w:tcPr>
            <w:tcW w:w="0" w:type="auto"/>
            <w:vAlign w:val="center"/>
            <w:hideMark/>
          </w:tcPr>
          <w:p w14:paraId="54E79A64" w14:textId="77777777" w:rsidR="00541BBB" w:rsidRPr="003A5D3E" w:rsidRDefault="00541BBB" w:rsidP="00B72B58">
            <w:pPr>
              <w:spacing w:after="0" w:line="259" w:lineRule="auto"/>
              <w:rPr>
                <w:b/>
                <w:bCs/>
              </w:rPr>
            </w:pPr>
            <w:r w:rsidRPr="003A5D3E">
              <w:rPr>
                <w:b/>
                <w:bCs/>
              </w:rPr>
              <w:t>Strategy</w:t>
            </w:r>
          </w:p>
        </w:tc>
        <w:tc>
          <w:tcPr>
            <w:tcW w:w="0" w:type="auto"/>
            <w:vAlign w:val="center"/>
            <w:hideMark/>
          </w:tcPr>
          <w:p w14:paraId="541AD3EE" w14:textId="77777777" w:rsidR="00541BBB" w:rsidRPr="003A5D3E" w:rsidRDefault="00541BBB" w:rsidP="00B72B58">
            <w:pPr>
              <w:spacing w:after="0" w:line="259" w:lineRule="auto"/>
              <w:rPr>
                <w:b/>
                <w:bCs/>
              </w:rPr>
            </w:pPr>
            <w:r w:rsidRPr="003A5D3E">
              <w:rPr>
                <w:b/>
                <w:bCs/>
              </w:rPr>
              <w:t>Action</w:t>
            </w:r>
          </w:p>
        </w:tc>
      </w:tr>
      <w:tr w:rsidR="00541BBB" w:rsidRPr="003A5D3E" w14:paraId="443F1BD0" w14:textId="77777777" w:rsidTr="00B72B58">
        <w:trPr>
          <w:tblCellSpacing w:w="15" w:type="dxa"/>
        </w:trPr>
        <w:tc>
          <w:tcPr>
            <w:tcW w:w="0" w:type="auto"/>
            <w:vAlign w:val="center"/>
            <w:hideMark/>
          </w:tcPr>
          <w:p w14:paraId="74E76677" w14:textId="77777777" w:rsidR="00541BBB" w:rsidRPr="003A5D3E" w:rsidRDefault="00541BBB" w:rsidP="00B72B58">
            <w:pPr>
              <w:spacing w:after="0" w:line="259" w:lineRule="auto"/>
            </w:pPr>
            <w:r w:rsidRPr="003A5D3E">
              <w:rPr>
                <w:b/>
                <w:bCs/>
              </w:rPr>
              <w:t>Lazy Initialization</w:t>
            </w:r>
          </w:p>
        </w:tc>
        <w:tc>
          <w:tcPr>
            <w:tcW w:w="0" w:type="auto"/>
            <w:vAlign w:val="center"/>
            <w:hideMark/>
          </w:tcPr>
          <w:p w14:paraId="6C52EC46" w14:textId="77777777" w:rsidR="00541BBB" w:rsidRPr="003A5D3E" w:rsidRDefault="00541BBB" w:rsidP="00B72B58">
            <w:pPr>
              <w:spacing w:after="0" w:line="259" w:lineRule="auto"/>
            </w:pPr>
            <w:r w:rsidRPr="003A5D3E">
              <w:t>spring.main.lazy-initialization=true or @Lazy on specific beans</w:t>
            </w:r>
          </w:p>
        </w:tc>
      </w:tr>
      <w:tr w:rsidR="00541BBB" w:rsidRPr="003A5D3E" w14:paraId="7697A4F3" w14:textId="77777777" w:rsidTr="00B72B58">
        <w:trPr>
          <w:tblCellSpacing w:w="15" w:type="dxa"/>
        </w:trPr>
        <w:tc>
          <w:tcPr>
            <w:tcW w:w="0" w:type="auto"/>
            <w:vAlign w:val="center"/>
            <w:hideMark/>
          </w:tcPr>
          <w:p w14:paraId="441AC112" w14:textId="77777777" w:rsidR="00541BBB" w:rsidRPr="003A5D3E" w:rsidRDefault="00541BBB" w:rsidP="00B72B58">
            <w:pPr>
              <w:spacing w:after="0" w:line="259" w:lineRule="auto"/>
            </w:pPr>
            <w:r w:rsidRPr="003A5D3E">
              <w:rPr>
                <w:b/>
                <w:bCs/>
              </w:rPr>
              <w:t>Exclude unused auto-configs</w:t>
            </w:r>
          </w:p>
        </w:tc>
        <w:tc>
          <w:tcPr>
            <w:tcW w:w="0" w:type="auto"/>
            <w:vAlign w:val="center"/>
            <w:hideMark/>
          </w:tcPr>
          <w:p w14:paraId="516DA675" w14:textId="77777777" w:rsidR="00541BBB" w:rsidRPr="003A5D3E" w:rsidRDefault="00541BBB" w:rsidP="00B72B58">
            <w:pPr>
              <w:spacing w:after="0" w:line="259" w:lineRule="auto"/>
            </w:pPr>
            <w:r w:rsidRPr="003A5D3E">
              <w:t>@SpringBootApplication(exclude=...) or spring.autoconfigure.exclude</w:t>
            </w:r>
          </w:p>
        </w:tc>
      </w:tr>
      <w:tr w:rsidR="00541BBB" w:rsidRPr="003A5D3E" w14:paraId="2C268E3E" w14:textId="77777777" w:rsidTr="00B72B58">
        <w:trPr>
          <w:tblCellSpacing w:w="15" w:type="dxa"/>
        </w:trPr>
        <w:tc>
          <w:tcPr>
            <w:tcW w:w="0" w:type="auto"/>
            <w:vAlign w:val="center"/>
            <w:hideMark/>
          </w:tcPr>
          <w:p w14:paraId="32A0054D" w14:textId="77777777" w:rsidR="00541BBB" w:rsidRPr="003A5D3E" w:rsidRDefault="00541BBB" w:rsidP="00B72B58">
            <w:pPr>
              <w:spacing w:after="0" w:line="259" w:lineRule="auto"/>
            </w:pPr>
            <w:r w:rsidRPr="003A5D3E">
              <w:rPr>
                <w:b/>
                <w:bCs/>
              </w:rPr>
              <w:t>Minimize component scanning</w:t>
            </w:r>
          </w:p>
        </w:tc>
        <w:tc>
          <w:tcPr>
            <w:tcW w:w="0" w:type="auto"/>
            <w:vAlign w:val="center"/>
            <w:hideMark/>
          </w:tcPr>
          <w:p w14:paraId="3FF81ABD" w14:textId="77777777" w:rsidR="00541BBB" w:rsidRPr="003A5D3E" w:rsidRDefault="00541BBB" w:rsidP="00B72B58">
            <w:pPr>
              <w:spacing w:after="0" w:line="259" w:lineRule="auto"/>
            </w:pPr>
            <w:r w:rsidRPr="003A5D3E">
              <w:t>Specify base packages explicitly instead of scanning root</w:t>
            </w:r>
          </w:p>
        </w:tc>
      </w:tr>
      <w:tr w:rsidR="00541BBB" w:rsidRPr="003A5D3E" w14:paraId="3692581A" w14:textId="77777777" w:rsidTr="00B72B58">
        <w:trPr>
          <w:tblCellSpacing w:w="15" w:type="dxa"/>
        </w:trPr>
        <w:tc>
          <w:tcPr>
            <w:tcW w:w="0" w:type="auto"/>
            <w:vAlign w:val="center"/>
            <w:hideMark/>
          </w:tcPr>
          <w:p w14:paraId="5E2BA23C" w14:textId="77777777" w:rsidR="00541BBB" w:rsidRPr="003A5D3E" w:rsidRDefault="00541BBB" w:rsidP="00B72B58">
            <w:pPr>
              <w:spacing w:after="0" w:line="259" w:lineRule="auto"/>
            </w:pPr>
            <w:r w:rsidRPr="003A5D3E">
              <w:rPr>
                <w:b/>
                <w:bCs/>
              </w:rPr>
              <w:t>Reduce embedded server overhead</w:t>
            </w:r>
          </w:p>
        </w:tc>
        <w:tc>
          <w:tcPr>
            <w:tcW w:w="0" w:type="auto"/>
            <w:vAlign w:val="center"/>
            <w:hideMark/>
          </w:tcPr>
          <w:p w14:paraId="4AFBBD19" w14:textId="77777777" w:rsidR="00541BBB" w:rsidRPr="003A5D3E" w:rsidRDefault="00541BBB" w:rsidP="00B72B58">
            <w:pPr>
              <w:spacing w:after="0" w:line="259" w:lineRule="auto"/>
            </w:pPr>
            <w:r w:rsidRPr="003A5D3E">
              <w:t>Use lighter connectors, disable unnecessary servlets/filters</w:t>
            </w:r>
          </w:p>
        </w:tc>
      </w:tr>
      <w:tr w:rsidR="00541BBB" w:rsidRPr="003A5D3E" w14:paraId="6049A13A" w14:textId="77777777" w:rsidTr="00B72B58">
        <w:trPr>
          <w:tblCellSpacing w:w="15" w:type="dxa"/>
        </w:trPr>
        <w:tc>
          <w:tcPr>
            <w:tcW w:w="0" w:type="auto"/>
            <w:vAlign w:val="center"/>
            <w:hideMark/>
          </w:tcPr>
          <w:p w14:paraId="274AA621" w14:textId="77777777" w:rsidR="00541BBB" w:rsidRPr="003A5D3E" w:rsidRDefault="00541BBB" w:rsidP="00B72B58">
            <w:pPr>
              <w:spacing w:after="0" w:line="259" w:lineRule="auto"/>
            </w:pPr>
            <w:r w:rsidRPr="003A5D3E">
              <w:rPr>
                <w:b/>
                <w:bCs/>
              </w:rPr>
              <w:t>Defer datasource init</w:t>
            </w:r>
          </w:p>
        </w:tc>
        <w:tc>
          <w:tcPr>
            <w:tcW w:w="0" w:type="auto"/>
            <w:vAlign w:val="center"/>
            <w:hideMark/>
          </w:tcPr>
          <w:p w14:paraId="75D3FACE" w14:textId="77777777" w:rsidR="00541BBB" w:rsidRPr="003A5D3E" w:rsidRDefault="00541BBB" w:rsidP="00B72B58">
            <w:pPr>
              <w:spacing w:after="0" w:line="259" w:lineRule="auto"/>
            </w:pPr>
            <w:r w:rsidRPr="003A5D3E">
              <w:t>Lazy datasource, connection pool tuning</w:t>
            </w:r>
          </w:p>
        </w:tc>
      </w:tr>
      <w:tr w:rsidR="00541BBB" w:rsidRPr="003A5D3E" w14:paraId="75456602" w14:textId="77777777" w:rsidTr="00B72B58">
        <w:trPr>
          <w:tblCellSpacing w:w="15" w:type="dxa"/>
        </w:trPr>
        <w:tc>
          <w:tcPr>
            <w:tcW w:w="0" w:type="auto"/>
            <w:vAlign w:val="center"/>
            <w:hideMark/>
          </w:tcPr>
          <w:p w14:paraId="03BB1999" w14:textId="77777777" w:rsidR="00541BBB" w:rsidRPr="003A5D3E" w:rsidRDefault="00541BBB" w:rsidP="00B72B58">
            <w:pPr>
              <w:spacing w:after="0" w:line="259" w:lineRule="auto"/>
            </w:pPr>
            <w:r w:rsidRPr="003A5D3E">
              <w:rPr>
                <w:b/>
                <w:bCs/>
              </w:rPr>
              <w:t>Minimize proxies</w:t>
            </w:r>
          </w:p>
        </w:tc>
        <w:tc>
          <w:tcPr>
            <w:tcW w:w="0" w:type="auto"/>
            <w:vAlign w:val="center"/>
            <w:hideMark/>
          </w:tcPr>
          <w:p w14:paraId="3BD1A8CC" w14:textId="77777777" w:rsidR="00541BBB" w:rsidRPr="003A5D3E" w:rsidRDefault="00541BBB" w:rsidP="00B72B58">
            <w:pPr>
              <w:spacing w:after="0" w:line="259" w:lineRule="auto"/>
            </w:pPr>
            <w:r w:rsidRPr="003A5D3E">
              <w:t>Avoid unnecessary @Transactional or @Async on rarely used beans</w:t>
            </w:r>
          </w:p>
        </w:tc>
      </w:tr>
      <w:tr w:rsidR="00541BBB" w:rsidRPr="003A5D3E" w14:paraId="72F511A2" w14:textId="77777777" w:rsidTr="00B72B58">
        <w:trPr>
          <w:tblCellSpacing w:w="15" w:type="dxa"/>
        </w:trPr>
        <w:tc>
          <w:tcPr>
            <w:tcW w:w="0" w:type="auto"/>
            <w:vAlign w:val="center"/>
            <w:hideMark/>
          </w:tcPr>
          <w:p w14:paraId="02675B02" w14:textId="77777777" w:rsidR="00541BBB" w:rsidRPr="003A5D3E" w:rsidRDefault="00541BBB" w:rsidP="00B72B58">
            <w:pPr>
              <w:spacing w:after="0" w:line="259" w:lineRule="auto"/>
            </w:pPr>
            <w:r w:rsidRPr="003A5D3E">
              <w:rPr>
                <w:b/>
                <w:bCs/>
              </w:rPr>
              <w:t>Split startup tasks</w:t>
            </w:r>
          </w:p>
        </w:tc>
        <w:tc>
          <w:tcPr>
            <w:tcW w:w="0" w:type="auto"/>
            <w:vAlign w:val="center"/>
            <w:hideMark/>
          </w:tcPr>
          <w:p w14:paraId="521B0E01" w14:textId="77777777" w:rsidR="00541BBB" w:rsidRPr="003A5D3E" w:rsidRDefault="00541BBB" w:rsidP="00B72B58">
            <w:pPr>
              <w:spacing w:after="0" w:line="259" w:lineRule="auto"/>
            </w:pPr>
            <w:r w:rsidRPr="003A5D3E">
              <w:t>Use CommandLineRunner / ApplicationRunner for non-critical init</w:t>
            </w:r>
          </w:p>
        </w:tc>
      </w:tr>
      <w:tr w:rsidR="00541BBB" w:rsidRPr="003A5D3E" w14:paraId="406D2AAE" w14:textId="77777777" w:rsidTr="00B72B58">
        <w:trPr>
          <w:tblCellSpacing w:w="15" w:type="dxa"/>
        </w:trPr>
        <w:tc>
          <w:tcPr>
            <w:tcW w:w="0" w:type="auto"/>
            <w:vAlign w:val="center"/>
            <w:hideMark/>
          </w:tcPr>
          <w:p w14:paraId="3EB25974" w14:textId="77777777" w:rsidR="00541BBB" w:rsidRPr="003A5D3E" w:rsidRDefault="00541BBB" w:rsidP="00B72B58">
            <w:pPr>
              <w:spacing w:after="0" w:line="259" w:lineRule="auto"/>
            </w:pPr>
            <w:r w:rsidRPr="003A5D3E">
              <w:rPr>
                <w:b/>
                <w:bCs/>
              </w:rPr>
              <w:t>Profile conditional beans</w:t>
            </w:r>
          </w:p>
        </w:tc>
        <w:tc>
          <w:tcPr>
            <w:tcW w:w="0" w:type="auto"/>
            <w:vAlign w:val="center"/>
            <w:hideMark/>
          </w:tcPr>
          <w:p w14:paraId="5B1E9CAB" w14:textId="77777777" w:rsidR="00541BBB" w:rsidRPr="003A5D3E" w:rsidRDefault="00541BBB" w:rsidP="00B72B58">
            <w:pPr>
              <w:spacing w:after="0" w:line="259" w:lineRule="auto"/>
            </w:pPr>
            <w:r w:rsidRPr="003A5D3E">
              <w:t>Use @ConditionalOnProperty / @ConditionalOnClass to avoid unnecessary beans</w:t>
            </w:r>
          </w:p>
        </w:tc>
      </w:tr>
    </w:tbl>
    <w:p w14:paraId="370B37E4" w14:textId="77777777" w:rsidR="00541BBB" w:rsidRPr="003A5D3E" w:rsidRDefault="00000000" w:rsidP="00541BBB">
      <w:pPr>
        <w:spacing w:after="0" w:line="259" w:lineRule="auto"/>
      </w:pPr>
      <w:r>
        <w:pict w14:anchorId="4F6C5106">
          <v:rect id="_x0000_i1642" style="width:0;height:1.5pt" o:hralign="center" o:hrstd="t" o:hr="t" fillcolor="#a0a0a0" stroked="f"/>
        </w:pict>
      </w:r>
    </w:p>
    <w:p w14:paraId="446C0822"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Production-Level Best Practices</w:t>
      </w:r>
    </w:p>
    <w:p w14:paraId="7F80E62D" w14:textId="77777777" w:rsidR="00541BBB" w:rsidRPr="003A5D3E" w:rsidRDefault="00541BBB" w:rsidP="00541BBB">
      <w:pPr>
        <w:numPr>
          <w:ilvl w:val="0"/>
          <w:numId w:val="1100"/>
        </w:numPr>
        <w:spacing w:after="0" w:line="259" w:lineRule="auto"/>
      </w:pPr>
      <w:r w:rsidRPr="003A5D3E">
        <w:rPr>
          <w:b/>
          <w:bCs/>
        </w:rPr>
        <w:t>Measure startup time regularly</w:t>
      </w:r>
      <w:r w:rsidRPr="003A5D3E">
        <w:t xml:space="preserve"> – CI/CD pre-production environments</w:t>
      </w:r>
    </w:p>
    <w:p w14:paraId="0F0B46C9" w14:textId="77777777" w:rsidR="00541BBB" w:rsidRPr="003A5D3E" w:rsidRDefault="00541BBB" w:rsidP="00541BBB">
      <w:pPr>
        <w:numPr>
          <w:ilvl w:val="0"/>
          <w:numId w:val="1100"/>
        </w:numPr>
        <w:spacing w:after="0" w:line="259" w:lineRule="auto"/>
      </w:pPr>
      <w:r w:rsidRPr="003A5D3E">
        <w:rPr>
          <w:b/>
          <w:bCs/>
        </w:rPr>
        <w:t>Preload critical beans only</w:t>
      </w:r>
      <w:r w:rsidRPr="003A5D3E">
        <w:t>; lazily initialize optional components</w:t>
      </w:r>
    </w:p>
    <w:p w14:paraId="3EA73901" w14:textId="77777777" w:rsidR="00541BBB" w:rsidRPr="003A5D3E" w:rsidRDefault="00541BBB" w:rsidP="00541BBB">
      <w:pPr>
        <w:numPr>
          <w:ilvl w:val="0"/>
          <w:numId w:val="1100"/>
        </w:numPr>
        <w:spacing w:after="0" w:line="259" w:lineRule="auto"/>
      </w:pPr>
      <w:r w:rsidRPr="003A5D3E">
        <w:rPr>
          <w:b/>
          <w:bCs/>
        </w:rPr>
        <w:t>Use AOT / native image compilation</w:t>
      </w:r>
      <w:r w:rsidRPr="003A5D3E">
        <w:t xml:space="preserve"> (Spring Native / GraalVM) for serverless or microservices cold starts</w:t>
      </w:r>
    </w:p>
    <w:p w14:paraId="3042A6BE" w14:textId="77777777" w:rsidR="00541BBB" w:rsidRPr="003A5D3E" w:rsidRDefault="00541BBB" w:rsidP="00541BBB">
      <w:pPr>
        <w:numPr>
          <w:ilvl w:val="0"/>
          <w:numId w:val="1100"/>
        </w:numPr>
        <w:spacing w:after="0" w:line="259" w:lineRule="auto"/>
      </w:pPr>
      <w:r w:rsidRPr="003A5D3E">
        <w:rPr>
          <w:b/>
          <w:bCs/>
        </w:rPr>
        <w:t>Reduce unnecessary auto-configurations</w:t>
      </w:r>
      <w:r w:rsidRPr="003A5D3E">
        <w:t xml:space="preserve"> – explicit is faster than implicit</w:t>
      </w:r>
    </w:p>
    <w:p w14:paraId="08039687" w14:textId="77777777" w:rsidR="00541BBB" w:rsidRPr="003A5D3E" w:rsidRDefault="00541BBB" w:rsidP="00541BBB">
      <w:pPr>
        <w:numPr>
          <w:ilvl w:val="0"/>
          <w:numId w:val="1100"/>
        </w:numPr>
        <w:spacing w:after="0" w:line="259" w:lineRule="auto"/>
      </w:pPr>
      <w:r w:rsidRPr="003A5D3E">
        <w:rPr>
          <w:b/>
          <w:bCs/>
        </w:rPr>
        <w:t>Separate heavy initialization from user requests</w:t>
      </w:r>
      <w:r w:rsidRPr="003A5D3E">
        <w:t xml:space="preserve"> – async pre-warming</w:t>
      </w:r>
    </w:p>
    <w:p w14:paraId="0CB261CF" w14:textId="77777777" w:rsidR="00541BBB" w:rsidRPr="003A5D3E" w:rsidRDefault="00000000" w:rsidP="00541BBB">
      <w:pPr>
        <w:spacing w:after="0" w:line="259" w:lineRule="auto"/>
      </w:pPr>
      <w:r>
        <w:pict w14:anchorId="096D31BE">
          <v:rect id="_x0000_i1643" style="width:0;height:1.5pt" o:hralign="center" o:hrstd="t" o:hr="t" fillcolor="#a0a0a0" stroked="f"/>
        </w:pict>
      </w:r>
    </w:p>
    <w:p w14:paraId="325EEE7C"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7EEFCBEE" w14:textId="77777777" w:rsidR="00541BBB" w:rsidRPr="003A5D3E" w:rsidRDefault="00541BBB" w:rsidP="00541BBB">
      <w:pPr>
        <w:spacing w:after="0" w:line="259" w:lineRule="auto"/>
      </w:pPr>
      <w:r w:rsidRPr="003A5D3E">
        <w:rPr>
          <w:b/>
          <w:bCs/>
        </w:rPr>
        <w:t>Spring Boot startup bottlenecks typically stem from auto-configuration, classpath scanning, bean initialization, embedded server startup, and heavy post-processors; performance can be improved with lazy initialization, selective auto-config exclusions, minimal component scanning, and deferred heavy tasks.</w:t>
      </w:r>
    </w:p>
    <w:p w14:paraId="506F7534" w14:textId="77777777" w:rsidR="00541BBB" w:rsidRPr="003A5D3E" w:rsidRDefault="00541BBB" w:rsidP="00541BBB">
      <w:pPr>
        <w:spacing w:after="0"/>
      </w:pPr>
    </w:p>
    <w:p w14:paraId="23A4F4F6" w14:textId="77777777" w:rsidR="00541BBB" w:rsidRPr="00541BBB" w:rsidRDefault="00541BBB" w:rsidP="00541BBB">
      <w:pPr>
        <w:rPr>
          <w:b/>
          <w:bCs/>
          <w:color w:val="EE0000"/>
          <w:sz w:val="24"/>
          <w:szCs w:val="24"/>
          <w:lang w:val="en-IN"/>
        </w:rPr>
      </w:pPr>
      <w:r w:rsidRPr="00541BBB">
        <w:rPr>
          <w:b/>
          <w:bCs/>
          <w:color w:val="EE0000"/>
          <w:sz w:val="24"/>
          <w:szCs w:val="24"/>
          <w:lang w:val="en-IN"/>
        </w:rPr>
        <w:t>2.  Memory footprint of Boot vs plain Spring.</w:t>
      </w:r>
    </w:p>
    <w:p w14:paraId="7E7E9F5D"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5AB4A31A" w14:textId="77777777" w:rsidR="00541BBB" w:rsidRPr="003A5D3E" w:rsidRDefault="00541BBB" w:rsidP="00541BBB">
      <w:pPr>
        <w:spacing w:after="0" w:line="259" w:lineRule="auto"/>
      </w:pPr>
      <w:r w:rsidRPr="003A5D3E">
        <w:rPr>
          <w:b/>
          <w:bCs/>
        </w:rPr>
        <w:t>Spring Boot apps generally have a larger memory footprint than plain Spring due to auto-configuration, embedded servers, starter dependencies, and additional beans. Plain Spring is lighter because you manually define configurations, beans, and avoid unnecessary libraries. Understanding this difference is critical for microservices, serverless, and containerized environments.</w:t>
      </w:r>
    </w:p>
    <w:p w14:paraId="5EE20113" w14:textId="77777777" w:rsidR="00541BBB" w:rsidRPr="003A5D3E" w:rsidRDefault="00541BBB" w:rsidP="00541BBB">
      <w:pPr>
        <w:spacing w:after="0" w:line="259" w:lineRule="auto"/>
      </w:pPr>
      <w:r w:rsidRPr="003A5D3E">
        <w:t>Key insight:</w:t>
      </w:r>
    </w:p>
    <w:p w14:paraId="1F500D92" w14:textId="77777777" w:rsidR="00541BBB" w:rsidRPr="003A5D3E" w:rsidRDefault="00541BBB" w:rsidP="00541BBB">
      <w:pPr>
        <w:numPr>
          <w:ilvl w:val="0"/>
          <w:numId w:val="1101"/>
        </w:numPr>
        <w:spacing w:after="0" w:line="259" w:lineRule="auto"/>
      </w:pPr>
      <w:r w:rsidRPr="003A5D3E">
        <w:rPr>
          <w:b/>
          <w:bCs/>
        </w:rPr>
        <w:t>Memory footprint = base container + beans + auto-config + embedded server + third-party libraries</w:t>
      </w:r>
    </w:p>
    <w:p w14:paraId="5D256172" w14:textId="77777777" w:rsidR="00541BBB" w:rsidRPr="003A5D3E" w:rsidRDefault="00541BBB" w:rsidP="00541BBB">
      <w:pPr>
        <w:numPr>
          <w:ilvl w:val="0"/>
          <w:numId w:val="1101"/>
        </w:numPr>
        <w:spacing w:after="0" w:line="259" w:lineRule="auto"/>
      </w:pPr>
      <w:r w:rsidRPr="003A5D3E">
        <w:t xml:space="preserve">Boot trades </w:t>
      </w:r>
      <w:r w:rsidRPr="003A5D3E">
        <w:rPr>
          <w:b/>
          <w:bCs/>
        </w:rPr>
        <w:t>memory efficiency for developer productivity</w:t>
      </w:r>
      <w:r w:rsidRPr="003A5D3E">
        <w:t xml:space="preserve"> with opinionated defaults</w:t>
      </w:r>
    </w:p>
    <w:p w14:paraId="7E183039" w14:textId="77777777" w:rsidR="00541BBB" w:rsidRPr="003A5D3E" w:rsidRDefault="00000000" w:rsidP="00541BBB">
      <w:pPr>
        <w:spacing w:after="0" w:line="259" w:lineRule="auto"/>
      </w:pPr>
      <w:r>
        <w:lastRenderedPageBreak/>
        <w:pict w14:anchorId="2A474518">
          <v:rect id="_x0000_i1644" style="width:0;height:1.5pt" o:hralign="center" o:hrstd="t" o:hr="t" fillcolor="#a0a0a0" stroked="f"/>
        </w:pict>
      </w:r>
    </w:p>
    <w:p w14:paraId="00FEE46F"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Key Contributors to Boot’s Memory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181"/>
        <w:gridCol w:w="2827"/>
        <w:gridCol w:w="887"/>
      </w:tblGrid>
      <w:tr w:rsidR="00541BBB" w:rsidRPr="003A5D3E" w14:paraId="53EB136B" w14:textId="77777777" w:rsidTr="00B72B58">
        <w:trPr>
          <w:tblHeader/>
          <w:tblCellSpacing w:w="15" w:type="dxa"/>
        </w:trPr>
        <w:tc>
          <w:tcPr>
            <w:tcW w:w="0" w:type="auto"/>
            <w:vAlign w:val="center"/>
            <w:hideMark/>
          </w:tcPr>
          <w:p w14:paraId="4D8E3530" w14:textId="77777777" w:rsidR="00541BBB" w:rsidRPr="003A5D3E" w:rsidRDefault="00541BBB" w:rsidP="00B72B58">
            <w:pPr>
              <w:spacing w:after="0" w:line="259" w:lineRule="auto"/>
              <w:rPr>
                <w:b/>
                <w:bCs/>
              </w:rPr>
            </w:pPr>
            <w:r w:rsidRPr="003A5D3E">
              <w:rPr>
                <w:b/>
                <w:bCs/>
              </w:rPr>
              <w:t>Contributor</w:t>
            </w:r>
          </w:p>
        </w:tc>
        <w:tc>
          <w:tcPr>
            <w:tcW w:w="0" w:type="auto"/>
            <w:vAlign w:val="center"/>
            <w:hideMark/>
          </w:tcPr>
          <w:p w14:paraId="639B5B7C" w14:textId="77777777" w:rsidR="00541BBB" w:rsidRPr="003A5D3E" w:rsidRDefault="00541BBB" w:rsidP="00B72B58">
            <w:pPr>
              <w:spacing w:after="0" w:line="259" w:lineRule="auto"/>
              <w:rPr>
                <w:b/>
                <w:bCs/>
              </w:rPr>
            </w:pPr>
            <w:r w:rsidRPr="003A5D3E">
              <w:rPr>
                <w:b/>
                <w:bCs/>
              </w:rPr>
              <w:t>Spring Boot</w:t>
            </w:r>
          </w:p>
        </w:tc>
        <w:tc>
          <w:tcPr>
            <w:tcW w:w="0" w:type="auto"/>
            <w:vAlign w:val="center"/>
            <w:hideMark/>
          </w:tcPr>
          <w:p w14:paraId="5A11A2AD" w14:textId="77777777" w:rsidR="00541BBB" w:rsidRPr="003A5D3E" w:rsidRDefault="00541BBB" w:rsidP="00B72B58">
            <w:pPr>
              <w:spacing w:after="0" w:line="259" w:lineRule="auto"/>
              <w:rPr>
                <w:b/>
                <w:bCs/>
              </w:rPr>
            </w:pPr>
            <w:r w:rsidRPr="003A5D3E">
              <w:rPr>
                <w:b/>
                <w:bCs/>
              </w:rPr>
              <w:t>Plain Spring</w:t>
            </w:r>
          </w:p>
        </w:tc>
        <w:tc>
          <w:tcPr>
            <w:tcW w:w="0" w:type="auto"/>
            <w:vAlign w:val="center"/>
            <w:hideMark/>
          </w:tcPr>
          <w:p w14:paraId="719A9FA3" w14:textId="77777777" w:rsidR="00541BBB" w:rsidRPr="003A5D3E" w:rsidRDefault="00541BBB" w:rsidP="00B72B58">
            <w:pPr>
              <w:spacing w:after="0" w:line="259" w:lineRule="auto"/>
              <w:rPr>
                <w:b/>
                <w:bCs/>
              </w:rPr>
            </w:pPr>
            <w:r w:rsidRPr="003A5D3E">
              <w:rPr>
                <w:b/>
                <w:bCs/>
              </w:rPr>
              <w:t>Notes</w:t>
            </w:r>
          </w:p>
        </w:tc>
      </w:tr>
      <w:tr w:rsidR="00541BBB" w:rsidRPr="003A5D3E" w14:paraId="43560B0D" w14:textId="77777777" w:rsidTr="00B72B58">
        <w:trPr>
          <w:tblCellSpacing w:w="15" w:type="dxa"/>
        </w:trPr>
        <w:tc>
          <w:tcPr>
            <w:tcW w:w="0" w:type="auto"/>
            <w:vAlign w:val="center"/>
            <w:hideMark/>
          </w:tcPr>
          <w:p w14:paraId="7C54DC97" w14:textId="77777777" w:rsidR="00541BBB" w:rsidRPr="003A5D3E" w:rsidRDefault="00541BBB" w:rsidP="00B72B58">
            <w:pPr>
              <w:spacing w:after="0" w:line="259" w:lineRule="auto"/>
            </w:pPr>
            <w:r w:rsidRPr="003A5D3E">
              <w:rPr>
                <w:b/>
                <w:bCs/>
              </w:rPr>
              <w:t>ApplicationContext</w:t>
            </w:r>
          </w:p>
        </w:tc>
        <w:tc>
          <w:tcPr>
            <w:tcW w:w="0" w:type="auto"/>
            <w:vAlign w:val="center"/>
            <w:hideMark/>
          </w:tcPr>
          <w:p w14:paraId="5E9F7C33" w14:textId="77777777" w:rsidR="00541BBB" w:rsidRPr="003A5D3E" w:rsidRDefault="00541BBB" w:rsidP="00B72B58">
            <w:pPr>
              <w:spacing w:after="0" w:line="259" w:lineRule="auto"/>
            </w:pPr>
            <w:r w:rsidRPr="003A5D3E">
              <w:t>AnnotationConfigServletWebServerApplicationContext</w:t>
            </w:r>
          </w:p>
        </w:tc>
        <w:tc>
          <w:tcPr>
            <w:tcW w:w="0" w:type="auto"/>
            <w:vAlign w:val="center"/>
            <w:hideMark/>
          </w:tcPr>
          <w:p w14:paraId="276C875F" w14:textId="77777777" w:rsidR="00541BBB" w:rsidRPr="003A5D3E" w:rsidRDefault="00541BBB" w:rsidP="00B72B58">
            <w:pPr>
              <w:spacing w:after="0" w:line="259" w:lineRule="auto"/>
            </w:pPr>
            <w:r w:rsidRPr="003A5D3E">
              <w:t>AnnotationConfigApplicationContext</w:t>
            </w:r>
          </w:p>
        </w:tc>
        <w:tc>
          <w:tcPr>
            <w:tcW w:w="0" w:type="auto"/>
            <w:vAlign w:val="center"/>
            <w:hideMark/>
          </w:tcPr>
          <w:p w14:paraId="09920EFF" w14:textId="77777777" w:rsidR="00541BBB" w:rsidRPr="003A5D3E" w:rsidRDefault="00541BBB" w:rsidP="00B72B58">
            <w:pPr>
              <w:spacing w:after="0" w:line="259" w:lineRule="auto"/>
            </w:pPr>
            <w:r w:rsidRPr="003A5D3E">
              <w:t>Boot web context wraps embedded server; heavier than plain context</w:t>
            </w:r>
          </w:p>
        </w:tc>
      </w:tr>
      <w:tr w:rsidR="00541BBB" w:rsidRPr="003A5D3E" w14:paraId="17178432" w14:textId="77777777" w:rsidTr="00B72B58">
        <w:trPr>
          <w:tblCellSpacing w:w="15" w:type="dxa"/>
        </w:trPr>
        <w:tc>
          <w:tcPr>
            <w:tcW w:w="0" w:type="auto"/>
            <w:vAlign w:val="center"/>
            <w:hideMark/>
          </w:tcPr>
          <w:p w14:paraId="56F2D753" w14:textId="77777777" w:rsidR="00541BBB" w:rsidRPr="003A5D3E" w:rsidRDefault="00541BBB" w:rsidP="00B72B58">
            <w:pPr>
              <w:spacing w:after="0" w:line="259" w:lineRule="auto"/>
            </w:pPr>
            <w:r w:rsidRPr="003A5D3E">
              <w:rPr>
                <w:b/>
                <w:bCs/>
              </w:rPr>
              <w:t>Embedded Server</w:t>
            </w:r>
          </w:p>
        </w:tc>
        <w:tc>
          <w:tcPr>
            <w:tcW w:w="0" w:type="auto"/>
            <w:vAlign w:val="center"/>
            <w:hideMark/>
          </w:tcPr>
          <w:p w14:paraId="3D3B70AE" w14:textId="77777777" w:rsidR="00541BBB" w:rsidRPr="003A5D3E" w:rsidRDefault="00541BBB" w:rsidP="00B72B58">
            <w:pPr>
              <w:spacing w:after="0" w:line="259" w:lineRule="auto"/>
            </w:pPr>
            <w:r w:rsidRPr="003A5D3E">
              <w:t>Tomcat/Jetty/Netty included</w:t>
            </w:r>
          </w:p>
        </w:tc>
        <w:tc>
          <w:tcPr>
            <w:tcW w:w="0" w:type="auto"/>
            <w:vAlign w:val="center"/>
            <w:hideMark/>
          </w:tcPr>
          <w:p w14:paraId="2C5EA1C6" w14:textId="77777777" w:rsidR="00541BBB" w:rsidRPr="003A5D3E" w:rsidRDefault="00541BBB" w:rsidP="00B72B58">
            <w:pPr>
              <w:spacing w:after="0" w:line="259" w:lineRule="auto"/>
            </w:pPr>
            <w:r w:rsidRPr="003A5D3E">
              <w:t>External server or none</w:t>
            </w:r>
          </w:p>
        </w:tc>
        <w:tc>
          <w:tcPr>
            <w:tcW w:w="0" w:type="auto"/>
            <w:vAlign w:val="center"/>
            <w:hideMark/>
          </w:tcPr>
          <w:p w14:paraId="4570E53F" w14:textId="77777777" w:rsidR="00541BBB" w:rsidRPr="003A5D3E" w:rsidRDefault="00541BBB" w:rsidP="00B72B58">
            <w:pPr>
              <w:spacing w:after="0" w:line="259" w:lineRule="auto"/>
            </w:pPr>
            <w:r w:rsidRPr="003A5D3E">
              <w:t>Embedded server beans and threads add memory</w:t>
            </w:r>
          </w:p>
        </w:tc>
      </w:tr>
      <w:tr w:rsidR="00541BBB" w:rsidRPr="003A5D3E" w14:paraId="21155448" w14:textId="77777777" w:rsidTr="00B72B58">
        <w:trPr>
          <w:tblCellSpacing w:w="15" w:type="dxa"/>
        </w:trPr>
        <w:tc>
          <w:tcPr>
            <w:tcW w:w="0" w:type="auto"/>
            <w:vAlign w:val="center"/>
            <w:hideMark/>
          </w:tcPr>
          <w:p w14:paraId="7C3731A0" w14:textId="77777777" w:rsidR="00541BBB" w:rsidRPr="003A5D3E" w:rsidRDefault="00541BBB" w:rsidP="00B72B58">
            <w:pPr>
              <w:spacing w:after="0" w:line="259" w:lineRule="auto"/>
            </w:pPr>
            <w:r w:rsidRPr="003A5D3E">
              <w:rPr>
                <w:b/>
                <w:bCs/>
              </w:rPr>
              <w:t>Auto-Configuration</w:t>
            </w:r>
          </w:p>
        </w:tc>
        <w:tc>
          <w:tcPr>
            <w:tcW w:w="0" w:type="auto"/>
            <w:vAlign w:val="center"/>
            <w:hideMark/>
          </w:tcPr>
          <w:p w14:paraId="6C77C18E" w14:textId="77777777" w:rsidR="00541BBB" w:rsidRPr="003A5D3E" w:rsidRDefault="00541BBB" w:rsidP="00B72B58">
            <w:pPr>
              <w:spacing w:after="0" w:line="259" w:lineRule="auto"/>
            </w:pPr>
            <w:r w:rsidRPr="003A5D3E">
              <w:t>Loads hundreds of @Conditional beans</w:t>
            </w:r>
          </w:p>
        </w:tc>
        <w:tc>
          <w:tcPr>
            <w:tcW w:w="0" w:type="auto"/>
            <w:vAlign w:val="center"/>
            <w:hideMark/>
          </w:tcPr>
          <w:p w14:paraId="49495D4C" w14:textId="77777777" w:rsidR="00541BBB" w:rsidRPr="003A5D3E" w:rsidRDefault="00541BBB" w:rsidP="00B72B58">
            <w:pPr>
              <w:spacing w:after="0" w:line="259" w:lineRule="auto"/>
            </w:pPr>
            <w:r w:rsidRPr="003A5D3E">
              <w:t>Only manually defined beans loaded</w:t>
            </w:r>
          </w:p>
        </w:tc>
        <w:tc>
          <w:tcPr>
            <w:tcW w:w="0" w:type="auto"/>
            <w:vAlign w:val="center"/>
            <w:hideMark/>
          </w:tcPr>
          <w:p w14:paraId="1E8CF811" w14:textId="77777777" w:rsidR="00541BBB" w:rsidRPr="003A5D3E" w:rsidRDefault="00541BBB" w:rsidP="00B72B58">
            <w:pPr>
              <w:spacing w:after="0" w:line="259" w:lineRule="auto"/>
            </w:pPr>
            <w:r w:rsidRPr="003A5D3E">
              <w:t>More singleton beans → more heap</w:t>
            </w:r>
          </w:p>
        </w:tc>
      </w:tr>
      <w:tr w:rsidR="00541BBB" w:rsidRPr="003A5D3E" w14:paraId="6B04FBD1" w14:textId="77777777" w:rsidTr="00B72B58">
        <w:trPr>
          <w:tblCellSpacing w:w="15" w:type="dxa"/>
        </w:trPr>
        <w:tc>
          <w:tcPr>
            <w:tcW w:w="0" w:type="auto"/>
            <w:vAlign w:val="center"/>
            <w:hideMark/>
          </w:tcPr>
          <w:p w14:paraId="4A4F1929" w14:textId="77777777" w:rsidR="00541BBB" w:rsidRPr="003A5D3E" w:rsidRDefault="00541BBB" w:rsidP="00B72B58">
            <w:pPr>
              <w:spacing w:after="0" w:line="259" w:lineRule="auto"/>
            </w:pPr>
            <w:r w:rsidRPr="003A5D3E">
              <w:rPr>
                <w:b/>
                <w:bCs/>
              </w:rPr>
              <w:t>Starters / Dependencies</w:t>
            </w:r>
          </w:p>
        </w:tc>
        <w:tc>
          <w:tcPr>
            <w:tcW w:w="0" w:type="auto"/>
            <w:vAlign w:val="center"/>
            <w:hideMark/>
          </w:tcPr>
          <w:p w14:paraId="57850CEA" w14:textId="77777777" w:rsidR="00541BBB" w:rsidRPr="003A5D3E" w:rsidRDefault="00541BBB" w:rsidP="00B72B58">
            <w:pPr>
              <w:spacing w:after="0" w:line="259" w:lineRule="auto"/>
            </w:pPr>
            <w:r w:rsidRPr="003A5D3E">
              <w:t>Includes Security, JPA, Web, Actuator, Jackson, etc.</w:t>
            </w:r>
          </w:p>
        </w:tc>
        <w:tc>
          <w:tcPr>
            <w:tcW w:w="0" w:type="auto"/>
            <w:vAlign w:val="center"/>
            <w:hideMark/>
          </w:tcPr>
          <w:p w14:paraId="264D50BD" w14:textId="77777777" w:rsidR="00541BBB" w:rsidRPr="003A5D3E" w:rsidRDefault="00541BBB" w:rsidP="00B72B58">
            <w:pPr>
              <w:spacing w:after="0" w:line="259" w:lineRule="auto"/>
            </w:pPr>
            <w:r w:rsidRPr="003A5D3E">
              <w:t>Only explicitly included libraries</w:t>
            </w:r>
          </w:p>
        </w:tc>
        <w:tc>
          <w:tcPr>
            <w:tcW w:w="0" w:type="auto"/>
            <w:vAlign w:val="center"/>
            <w:hideMark/>
          </w:tcPr>
          <w:p w14:paraId="7F1F336E" w14:textId="77777777" w:rsidR="00541BBB" w:rsidRPr="003A5D3E" w:rsidRDefault="00541BBB" w:rsidP="00B72B58">
            <w:pPr>
              <w:spacing w:after="0" w:line="259" w:lineRule="auto"/>
            </w:pPr>
            <w:r w:rsidRPr="003A5D3E">
              <w:t>Boot starters often include extra libs</w:t>
            </w:r>
          </w:p>
        </w:tc>
      </w:tr>
      <w:tr w:rsidR="00541BBB" w:rsidRPr="003A5D3E" w14:paraId="42A645A1" w14:textId="77777777" w:rsidTr="00B72B58">
        <w:trPr>
          <w:tblCellSpacing w:w="15" w:type="dxa"/>
        </w:trPr>
        <w:tc>
          <w:tcPr>
            <w:tcW w:w="0" w:type="auto"/>
            <w:vAlign w:val="center"/>
            <w:hideMark/>
          </w:tcPr>
          <w:p w14:paraId="393D80AE" w14:textId="77777777" w:rsidR="00541BBB" w:rsidRPr="003A5D3E" w:rsidRDefault="00541BBB" w:rsidP="00B72B58">
            <w:pPr>
              <w:spacing w:after="0" w:line="259" w:lineRule="auto"/>
            </w:pPr>
            <w:r w:rsidRPr="003A5D3E">
              <w:rPr>
                <w:b/>
                <w:bCs/>
              </w:rPr>
              <w:t>Filter Chains / Interceptors</w:t>
            </w:r>
          </w:p>
        </w:tc>
        <w:tc>
          <w:tcPr>
            <w:tcW w:w="0" w:type="auto"/>
            <w:vAlign w:val="center"/>
            <w:hideMark/>
          </w:tcPr>
          <w:p w14:paraId="077E6184" w14:textId="77777777" w:rsidR="00541BBB" w:rsidRPr="003A5D3E" w:rsidRDefault="00541BBB" w:rsidP="00B72B58">
            <w:pPr>
              <w:spacing w:after="0" w:line="259" w:lineRule="auto"/>
            </w:pPr>
            <w:r w:rsidRPr="003A5D3E">
              <w:t>Multiple default filters (security, CSRF, metrics)</w:t>
            </w:r>
          </w:p>
        </w:tc>
        <w:tc>
          <w:tcPr>
            <w:tcW w:w="0" w:type="auto"/>
            <w:vAlign w:val="center"/>
            <w:hideMark/>
          </w:tcPr>
          <w:p w14:paraId="166FB150" w14:textId="77777777" w:rsidR="00541BBB" w:rsidRPr="003A5D3E" w:rsidRDefault="00541BBB" w:rsidP="00B72B58">
            <w:pPr>
              <w:spacing w:after="0" w:line="259" w:lineRule="auto"/>
            </w:pPr>
            <w:r w:rsidRPr="003A5D3E">
              <w:t>Only user-defined</w:t>
            </w:r>
          </w:p>
        </w:tc>
        <w:tc>
          <w:tcPr>
            <w:tcW w:w="0" w:type="auto"/>
            <w:vAlign w:val="center"/>
            <w:hideMark/>
          </w:tcPr>
          <w:p w14:paraId="55F211EB" w14:textId="77777777" w:rsidR="00541BBB" w:rsidRPr="003A5D3E" w:rsidRDefault="00541BBB" w:rsidP="00B72B58">
            <w:pPr>
              <w:spacing w:after="0" w:line="259" w:lineRule="auto"/>
            </w:pPr>
            <w:r w:rsidRPr="003A5D3E">
              <w:t>Security and metrics filters increase memory footprint</w:t>
            </w:r>
          </w:p>
        </w:tc>
      </w:tr>
      <w:tr w:rsidR="00541BBB" w:rsidRPr="003A5D3E" w14:paraId="253314BD" w14:textId="77777777" w:rsidTr="00B72B58">
        <w:trPr>
          <w:tblCellSpacing w:w="15" w:type="dxa"/>
        </w:trPr>
        <w:tc>
          <w:tcPr>
            <w:tcW w:w="0" w:type="auto"/>
            <w:vAlign w:val="center"/>
            <w:hideMark/>
          </w:tcPr>
          <w:p w14:paraId="7FCA027B" w14:textId="77777777" w:rsidR="00541BBB" w:rsidRPr="003A5D3E" w:rsidRDefault="00541BBB" w:rsidP="00B72B58">
            <w:pPr>
              <w:spacing w:after="0" w:line="259" w:lineRule="auto"/>
            </w:pPr>
            <w:r w:rsidRPr="003A5D3E">
              <w:rPr>
                <w:b/>
                <w:bCs/>
              </w:rPr>
              <w:t>Post-Processors / Proxy Beans</w:t>
            </w:r>
          </w:p>
        </w:tc>
        <w:tc>
          <w:tcPr>
            <w:tcW w:w="0" w:type="auto"/>
            <w:vAlign w:val="center"/>
            <w:hideMark/>
          </w:tcPr>
          <w:p w14:paraId="03CE3674" w14:textId="77777777" w:rsidR="00541BBB" w:rsidRPr="003A5D3E" w:rsidRDefault="00541BBB" w:rsidP="00B72B58">
            <w:pPr>
              <w:spacing w:after="0" w:line="259" w:lineRule="auto"/>
            </w:pPr>
            <w:r w:rsidRPr="003A5D3E">
              <w:t>BeanPostProcessors, AOP proxies</w:t>
            </w:r>
          </w:p>
        </w:tc>
        <w:tc>
          <w:tcPr>
            <w:tcW w:w="0" w:type="auto"/>
            <w:vAlign w:val="center"/>
            <w:hideMark/>
          </w:tcPr>
          <w:p w14:paraId="190BA6BB" w14:textId="77777777" w:rsidR="00541BBB" w:rsidRPr="003A5D3E" w:rsidRDefault="00541BBB" w:rsidP="00B72B58">
            <w:pPr>
              <w:spacing w:after="0" w:line="259" w:lineRule="auto"/>
            </w:pPr>
            <w:r w:rsidRPr="003A5D3E">
              <w:t>Only user-defined</w:t>
            </w:r>
          </w:p>
        </w:tc>
        <w:tc>
          <w:tcPr>
            <w:tcW w:w="0" w:type="auto"/>
            <w:vAlign w:val="center"/>
            <w:hideMark/>
          </w:tcPr>
          <w:p w14:paraId="6F081C50" w14:textId="77777777" w:rsidR="00541BBB" w:rsidRPr="003A5D3E" w:rsidRDefault="00541BBB" w:rsidP="00B72B58">
            <w:pPr>
              <w:spacing w:after="0" w:line="259" w:lineRule="auto"/>
            </w:pPr>
            <w:r w:rsidRPr="003A5D3E">
              <w:t xml:space="preserve">CGLIB/JDK proxies </w:t>
            </w:r>
            <w:r w:rsidRPr="003A5D3E">
              <w:lastRenderedPageBreak/>
              <w:t>consume extra memory</w:t>
            </w:r>
          </w:p>
        </w:tc>
      </w:tr>
      <w:tr w:rsidR="00541BBB" w:rsidRPr="003A5D3E" w14:paraId="396C53F6" w14:textId="77777777" w:rsidTr="00B72B58">
        <w:trPr>
          <w:tblCellSpacing w:w="15" w:type="dxa"/>
        </w:trPr>
        <w:tc>
          <w:tcPr>
            <w:tcW w:w="0" w:type="auto"/>
            <w:vAlign w:val="center"/>
            <w:hideMark/>
          </w:tcPr>
          <w:p w14:paraId="33AF4AE3" w14:textId="77777777" w:rsidR="00541BBB" w:rsidRPr="003A5D3E" w:rsidRDefault="00541BBB" w:rsidP="00B72B58">
            <w:pPr>
              <w:spacing w:after="0" w:line="259" w:lineRule="auto"/>
            </w:pPr>
            <w:r w:rsidRPr="003A5D3E">
              <w:rPr>
                <w:b/>
                <w:bCs/>
              </w:rPr>
              <w:lastRenderedPageBreak/>
              <w:t>Actuator / Monitoring</w:t>
            </w:r>
          </w:p>
        </w:tc>
        <w:tc>
          <w:tcPr>
            <w:tcW w:w="0" w:type="auto"/>
            <w:vAlign w:val="center"/>
            <w:hideMark/>
          </w:tcPr>
          <w:p w14:paraId="66D8B117" w14:textId="77777777" w:rsidR="00541BBB" w:rsidRPr="003A5D3E" w:rsidRDefault="00541BBB" w:rsidP="00B72B58">
            <w:pPr>
              <w:spacing w:after="0" w:line="259" w:lineRule="auto"/>
            </w:pPr>
            <w:r w:rsidRPr="003A5D3E">
              <w:t>Metrics, health, tracing beans</w:t>
            </w:r>
          </w:p>
        </w:tc>
        <w:tc>
          <w:tcPr>
            <w:tcW w:w="0" w:type="auto"/>
            <w:vAlign w:val="center"/>
            <w:hideMark/>
          </w:tcPr>
          <w:p w14:paraId="220EBC43" w14:textId="77777777" w:rsidR="00541BBB" w:rsidRPr="003A5D3E" w:rsidRDefault="00541BBB" w:rsidP="00B72B58">
            <w:pPr>
              <w:spacing w:after="0" w:line="259" w:lineRule="auto"/>
            </w:pPr>
            <w:r w:rsidRPr="003A5D3E">
              <w:t>None</w:t>
            </w:r>
          </w:p>
        </w:tc>
        <w:tc>
          <w:tcPr>
            <w:tcW w:w="0" w:type="auto"/>
            <w:vAlign w:val="center"/>
            <w:hideMark/>
          </w:tcPr>
          <w:p w14:paraId="2A592850" w14:textId="77777777" w:rsidR="00541BBB" w:rsidRPr="003A5D3E" w:rsidRDefault="00541BBB" w:rsidP="00B72B58">
            <w:pPr>
              <w:spacing w:after="0" w:line="259" w:lineRule="auto"/>
            </w:pPr>
            <w:r w:rsidRPr="003A5D3E">
              <w:t>Extra beans and caches add to heap</w:t>
            </w:r>
          </w:p>
        </w:tc>
      </w:tr>
    </w:tbl>
    <w:p w14:paraId="0BDDE87A" w14:textId="77777777" w:rsidR="00541BBB" w:rsidRPr="003A5D3E" w:rsidRDefault="00000000" w:rsidP="00541BBB">
      <w:pPr>
        <w:spacing w:after="0" w:line="259" w:lineRule="auto"/>
      </w:pPr>
      <w:r>
        <w:pict w14:anchorId="0B326D28">
          <v:rect id="_x0000_i1645" style="width:0;height:1.5pt" o:hralign="center" o:hrstd="t" o:hr="t" fillcolor="#a0a0a0" stroked="f"/>
        </w:pict>
      </w:r>
    </w:p>
    <w:p w14:paraId="5B2C3735"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Rough Memory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3"/>
        <w:gridCol w:w="1690"/>
        <w:gridCol w:w="1594"/>
      </w:tblGrid>
      <w:tr w:rsidR="00541BBB" w:rsidRPr="003A5D3E" w14:paraId="04B16642" w14:textId="77777777" w:rsidTr="00B72B58">
        <w:trPr>
          <w:tblHeader/>
          <w:tblCellSpacing w:w="15" w:type="dxa"/>
        </w:trPr>
        <w:tc>
          <w:tcPr>
            <w:tcW w:w="0" w:type="auto"/>
            <w:vAlign w:val="center"/>
            <w:hideMark/>
          </w:tcPr>
          <w:p w14:paraId="4A4ED082" w14:textId="77777777" w:rsidR="00541BBB" w:rsidRPr="003A5D3E" w:rsidRDefault="00541BBB" w:rsidP="00B72B58">
            <w:pPr>
              <w:spacing w:after="0" w:line="259" w:lineRule="auto"/>
              <w:rPr>
                <w:b/>
                <w:bCs/>
              </w:rPr>
            </w:pPr>
            <w:r w:rsidRPr="003A5D3E">
              <w:rPr>
                <w:b/>
                <w:bCs/>
              </w:rPr>
              <w:t>Scenario</w:t>
            </w:r>
          </w:p>
        </w:tc>
        <w:tc>
          <w:tcPr>
            <w:tcW w:w="0" w:type="auto"/>
            <w:vAlign w:val="center"/>
            <w:hideMark/>
          </w:tcPr>
          <w:p w14:paraId="4CA1E66A" w14:textId="77777777" w:rsidR="00541BBB" w:rsidRPr="003A5D3E" w:rsidRDefault="00541BBB" w:rsidP="00B72B58">
            <w:pPr>
              <w:spacing w:after="0" w:line="259" w:lineRule="auto"/>
              <w:rPr>
                <w:b/>
                <w:bCs/>
              </w:rPr>
            </w:pPr>
            <w:r w:rsidRPr="003A5D3E">
              <w:rPr>
                <w:b/>
                <w:bCs/>
              </w:rPr>
              <w:t>Spring Boot</w:t>
            </w:r>
          </w:p>
        </w:tc>
        <w:tc>
          <w:tcPr>
            <w:tcW w:w="0" w:type="auto"/>
            <w:vAlign w:val="center"/>
            <w:hideMark/>
          </w:tcPr>
          <w:p w14:paraId="7A114C84" w14:textId="77777777" w:rsidR="00541BBB" w:rsidRPr="003A5D3E" w:rsidRDefault="00541BBB" w:rsidP="00B72B58">
            <w:pPr>
              <w:spacing w:after="0" w:line="259" w:lineRule="auto"/>
              <w:rPr>
                <w:b/>
                <w:bCs/>
              </w:rPr>
            </w:pPr>
            <w:r w:rsidRPr="003A5D3E">
              <w:rPr>
                <w:b/>
                <w:bCs/>
              </w:rPr>
              <w:t>Plain Spring</w:t>
            </w:r>
          </w:p>
        </w:tc>
      </w:tr>
      <w:tr w:rsidR="00541BBB" w:rsidRPr="003A5D3E" w14:paraId="6A5709E3" w14:textId="77777777" w:rsidTr="00B72B58">
        <w:trPr>
          <w:tblCellSpacing w:w="15" w:type="dxa"/>
        </w:trPr>
        <w:tc>
          <w:tcPr>
            <w:tcW w:w="0" w:type="auto"/>
            <w:vAlign w:val="center"/>
            <w:hideMark/>
          </w:tcPr>
          <w:p w14:paraId="24ACA0A9" w14:textId="77777777" w:rsidR="00541BBB" w:rsidRPr="003A5D3E" w:rsidRDefault="00541BBB" w:rsidP="00B72B58">
            <w:pPr>
              <w:spacing w:after="0" w:line="259" w:lineRule="auto"/>
            </w:pPr>
            <w:r w:rsidRPr="003A5D3E">
              <w:t>Minimal web API (1 controller, no DB)</w:t>
            </w:r>
          </w:p>
        </w:tc>
        <w:tc>
          <w:tcPr>
            <w:tcW w:w="0" w:type="auto"/>
            <w:vAlign w:val="center"/>
            <w:hideMark/>
          </w:tcPr>
          <w:p w14:paraId="0D9C2D18" w14:textId="77777777" w:rsidR="00541BBB" w:rsidRPr="003A5D3E" w:rsidRDefault="00541BBB" w:rsidP="00B72B58">
            <w:pPr>
              <w:spacing w:after="0" w:line="259" w:lineRule="auto"/>
            </w:pPr>
            <w:r w:rsidRPr="003A5D3E">
              <w:t>~80–120 MB heap</w:t>
            </w:r>
          </w:p>
        </w:tc>
        <w:tc>
          <w:tcPr>
            <w:tcW w:w="0" w:type="auto"/>
            <w:vAlign w:val="center"/>
            <w:hideMark/>
          </w:tcPr>
          <w:p w14:paraId="3B7A9FF3" w14:textId="77777777" w:rsidR="00541BBB" w:rsidRPr="003A5D3E" w:rsidRDefault="00541BBB" w:rsidP="00B72B58">
            <w:pPr>
              <w:spacing w:after="0" w:line="259" w:lineRule="auto"/>
            </w:pPr>
            <w:r w:rsidRPr="003A5D3E">
              <w:t>~30–50 MB heap</w:t>
            </w:r>
          </w:p>
        </w:tc>
      </w:tr>
      <w:tr w:rsidR="00541BBB" w:rsidRPr="003A5D3E" w14:paraId="2D3D50D8" w14:textId="77777777" w:rsidTr="00B72B58">
        <w:trPr>
          <w:tblCellSpacing w:w="15" w:type="dxa"/>
        </w:trPr>
        <w:tc>
          <w:tcPr>
            <w:tcW w:w="0" w:type="auto"/>
            <w:vAlign w:val="center"/>
            <w:hideMark/>
          </w:tcPr>
          <w:p w14:paraId="282336C9" w14:textId="77777777" w:rsidR="00541BBB" w:rsidRPr="003A5D3E" w:rsidRDefault="00541BBB" w:rsidP="00B72B58">
            <w:pPr>
              <w:spacing w:after="0" w:line="259" w:lineRule="auto"/>
            </w:pPr>
            <w:r w:rsidRPr="003A5D3E">
              <w:t>Web API + JPA + Security</w:t>
            </w:r>
          </w:p>
        </w:tc>
        <w:tc>
          <w:tcPr>
            <w:tcW w:w="0" w:type="auto"/>
            <w:vAlign w:val="center"/>
            <w:hideMark/>
          </w:tcPr>
          <w:p w14:paraId="69F99761" w14:textId="77777777" w:rsidR="00541BBB" w:rsidRPr="003A5D3E" w:rsidRDefault="00541BBB" w:rsidP="00B72B58">
            <w:pPr>
              <w:spacing w:after="0" w:line="259" w:lineRule="auto"/>
            </w:pPr>
            <w:r w:rsidRPr="003A5D3E">
              <w:t>200–250 MB</w:t>
            </w:r>
          </w:p>
        </w:tc>
        <w:tc>
          <w:tcPr>
            <w:tcW w:w="0" w:type="auto"/>
            <w:vAlign w:val="center"/>
            <w:hideMark/>
          </w:tcPr>
          <w:p w14:paraId="273166B1" w14:textId="77777777" w:rsidR="00541BBB" w:rsidRPr="003A5D3E" w:rsidRDefault="00541BBB" w:rsidP="00B72B58">
            <w:pPr>
              <w:spacing w:after="0" w:line="259" w:lineRule="auto"/>
            </w:pPr>
            <w:r w:rsidRPr="003A5D3E">
              <w:t>80–120 MB</w:t>
            </w:r>
          </w:p>
        </w:tc>
      </w:tr>
      <w:tr w:rsidR="00541BBB" w:rsidRPr="003A5D3E" w14:paraId="5DA2C4CF" w14:textId="77777777" w:rsidTr="00B72B58">
        <w:trPr>
          <w:tblCellSpacing w:w="15" w:type="dxa"/>
        </w:trPr>
        <w:tc>
          <w:tcPr>
            <w:tcW w:w="0" w:type="auto"/>
            <w:vAlign w:val="center"/>
            <w:hideMark/>
          </w:tcPr>
          <w:p w14:paraId="24533F52" w14:textId="77777777" w:rsidR="00541BBB" w:rsidRPr="003A5D3E" w:rsidRDefault="00541BBB" w:rsidP="00B72B58">
            <w:pPr>
              <w:spacing w:after="0" w:line="259" w:lineRule="auto"/>
            </w:pPr>
            <w:r w:rsidRPr="003A5D3E">
              <w:t>Microservice with Actuator + metrics</w:t>
            </w:r>
          </w:p>
        </w:tc>
        <w:tc>
          <w:tcPr>
            <w:tcW w:w="0" w:type="auto"/>
            <w:vAlign w:val="center"/>
            <w:hideMark/>
          </w:tcPr>
          <w:p w14:paraId="28B0DFE4" w14:textId="77777777" w:rsidR="00541BBB" w:rsidRPr="003A5D3E" w:rsidRDefault="00541BBB" w:rsidP="00B72B58">
            <w:pPr>
              <w:spacing w:after="0" w:line="259" w:lineRule="auto"/>
            </w:pPr>
            <w:r w:rsidRPr="003A5D3E">
              <w:t>250–300 MB</w:t>
            </w:r>
          </w:p>
        </w:tc>
        <w:tc>
          <w:tcPr>
            <w:tcW w:w="0" w:type="auto"/>
            <w:vAlign w:val="center"/>
            <w:hideMark/>
          </w:tcPr>
          <w:p w14:paraId="248A0306" w14:textId="77777777" w:rsidR="00541BBB" w:rsidRPr="003A5D3E" w:rsidRDefault="00541BBB" w:rsidP="00B72B58">
            <w:pPr>
              <w:spacing w:after="0" w:line="259" w:lineRule="auto"/>
            </w:pPr>
            <w:r w:rsidRPr="003A5D3E">
              <w:t>100–150 MB</w:t>
            </w:r>
          </w:p>
        </w:tc>
      </w:tr>
    </w:tbl>
    <w:p w14:paraId="48652BEA" w14:textId="77777777" w:rsidR="00541BBB" w:rsidRPr="003A5D3E" w:rsidRDefault="00541BBB" w:rsidP="00541BBB">
      <w:pPr>
        <w:spacing w:after="0" w:line="259" w:lineRule="auto"/>
      </w:pPr>
      <w:r w:rsidRPr="003A5D3E">
        <w:t xml:space="preserve">Values depend on JVM, garbage collection, embedded server, and OS. Boot adds </w:t>
      </w:r>
      <w:r w:rsidRPr="003A5D3E">
        <w:rPr>
          <w:b/>
          <w:bCs/>
        </w:rPr>
        <w:t>~2–3x baseline memory</w:t>
      </w:r>
      <w:r w:rsidRPr="003A5D3E">
        <w:t xml:space="preserve"> compared to minimal plain Spring app.</w:t>
      </w:r>
    </w:p>
    <w:p w14:paraId="6C528D5E" w14:textId="77777777" w:rsidR="00541BBB" w:rsidRPr="003A5D3E" w:rsidRDefault="00000000" w:rsidP="00541BBB">
      <w:pPr>
        <w:spacing w:after="0" w:line="259" w:lineRule="auto"/>
      </w:pPr>
      <w:r>
        <w:pict w14:anchorId="28925D4B">
          <v:rect id="_x0000_i1646" style="width:0;height:1.5pt" o:hralign="center" o:hrstd="t" o:hr="t" fillcolor="#a0a0a0" stroked="f"/>
        </w:pict>
      </w:r>
    </w:p>
    <w:p w14:paraId="3606356D"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Internal Mechanisms Behind Memory Footprint</w:t>
      </w:r>
    </w:p>
    <w:p w14:paraId="273C6E31" w14:textId="77777777" w:rsidR="00541BBB" w:rsidRPr="003A5D3E" w:rsidRDefault="00541BBB" w:rsidP="00541BBB">
      <w:pPr>
        <w:numPr>
          <w:ilvl w:val="0"/>
          <w:numId w:val="1102"/>
        </w:numPr>
        <w:spacing w:after="0" w:line="259" w:lineRule="auto"/>
      </w:pPr>
      <w:r w:rsidRPr="003A5D3E">
        <w:rPr>
          <w:b/>
          <w:bCs/>
        </w:rPr>
        <w:t>Embedded Server Threads</w:t>
      </w:r>
    </w:p>
    <w:p w14:paraId="545C0E3D" w14:textId="77777777" w:rsidR="00541BBB" w:rsidRPr="003A5D3E" w:rsidRDefault="00541BBB" w:rsidP="00541BBB">
      <w:pPr>
        <w:numPr>
          <w:ilvl w:val="1"/>
          <w:numId w:val="1102"/>
        </w:numPr>
        <w:spacing w:after="0" w:line="259" w:lineRule="auto"/>
      </w:pPr>
      <w:r w:rsidRPr="003A5D3E">
        <w:t>Boot initializes default connector threads (Tomcat: 200–300 threads by default)</w:t>
      </w:r>
    </w:p>
    <w:p w14:paraId="6A9B1C17" w14:textId="77777777" w:rsidR="00541BBB" w:rsidRPr="003A5D3E" w:rsidRDefault="00541BBB" w:rsidP="00541BBB">
      <w:pPr>
        <w:numPr>
          <w:ilvl w:val="1"/>
          <w:numId w:val="1102"/>
        </w:numPr>
        <w:spacing w:after="0" w:line="259" w:lineRule="auto"/>
      </w:pPr>
      <w:r w:rsidRPr="003A5D3E">
        <w:t>Each thread stack ~1MB by default → significant memory allocation</w:t>
      </w:r>
    </w:p>
    <w:p w14:paraId="5B9187B4" w14:textId="77777777" w:rsidR="00541BBB" w:rsidRPr="003A5D3E" w:rsidRDefault="00541BBB" w:rsidP="00541BBB">
      <w:pPr>
        <w:numPr>
          <w:ilvl w:val="0"/>
          <w:numId w:val="1102"/>
        </w:numPr>
        <w:spacing w:after="0" w:line="259" w:lineRule="auto"/>
      </w:pPr>
      <w:r w:rsidRPr="003A5D3E">
        <w:rPr>
          <w:b/>
          <w:bCs/>
        </w:rPr>
        <w:t>Singleton Beans</w:t>
      </w:r>
    </w:p>
    <w:p w14:paraId="790FED10" w14:textId="77777777" w:rsidR="00541BBB" w:rsidRPr="003A5D3E" w:rsidRDefault="00541BBB" w:rsidP="00541BBB">
      <w:pPr>
        <w:numPr>
          <w:ilvl w:val="1"/>
          <w:numId w:val="1102"/>
        </w:numPr>
        <w:spacing w:after="0" w:line="259" w:lineRule="auto"/>
      </w:pPr>
      <w:r w:rsidRPr="003A5D3E">
        <w:t xml:space="preserve">Boot eagerly initializes </w:t>
      </w:r>
      <w:r w:rsidRPr="003A5D3E">
        <w:rPr>
          <w:b/>
          <w:bCs/>
        </w:rPr>
        <w:t>all auto-config singletons</w:t>
      </w:r>
      <w:r w:rsidRPr="003A5D3E">
        <w:t xml:space="preserve"> by default</w:t>
      </w:r>
    </w:p>
    <w:p w14:paraId="7306757F" w14:textId="77777777" w:rsidR="00541BBB" w:rsidRPr="003A5D3E" w:rsidRDefault="00541BBB" w:rsidP="00541BBB">
      <w:pPr>
        <w:numPr>
          <w:ilvl w:val="1"/>
          <w:numId w:val="1102"/>
        </w:numPr>
        <w:spacing w:after="0" w:line="259" w:lineRule="auto"/>
      </w:pPr>
      <w:r w:rsidRPr="003A5D3E">
        <w:t>Reflection-heavy proxies (AOP, JPA, security) consume additional heap</w:t>
      </w:r>
    </w:p>
    <w:p w14:paraId="59D67E8C" w14:textId="77777777" w:rsidR="00541BBB" w:rsidRPr="003A5D3E" w:rsidRDefault="00541BBB" w:rsidP="00541BBB">
      <w:pPr>
        <w:numPr>
          <w:ilvl w:val="0"/>
          <w:numId w:val="1102"/>
        </w:numPr>
        <w:spacing w:after="0" w:line="259" w:lineRule="auto"/>
      </w:pPr>
      <w:r w:rsidRPr="003A5D3E">
        <w:rPr>
          <w:b/>
          <w:bCs/>
        </w:rPr>
        <w:t>Auto-configuration classes</w:t>
      </w:r>
    </w:p>
    <w:p w14:paraId="14C1B2FA" w14:textId="77777777" w:rsidR="00541BBB" w:rsidRPr="003A5D3E" w:rsidRDefault="00541BBB" w:rsidP="00541BBB">
      <w:pPr>
        <w:numPr>
          <w:ilvl w:val="1"/>
          <w:numId w:val="1102"/>
        </w:numPr>
        <w:spacing w:after="0" w:line="259" w:lineRule="auto"/>
      </w:pPr>
      <w:r w:rsidRPr="003A5D3E">
        <w:t>Each adds multiple beans, property resolvers, and condition evaluators → object graph growth</w:t>
      </w:r>
    </w:p>
    <w:p w14:paraId="65FBECCC" w14:textId="77777777" w:rsidR="00541BBB" w:rsidRPr="003A5D3E" w:rsidRDefault="00541BBB" w:rsidP="00541BBB">
      <w:pPr>
        <w:numPr>
          <w:ilvl w:val="0"/>
          <w:numId w:val="1102"/>
        </w:numPr>
        <w:spacing w:after="0" w:line="259" w:lineRule="auto"/>
      </w:pPr>
      <w:r w:rsidRPr="003A5D3E">
        <w:rPr>
          <w:b/>
          <w:bCs/>
        </w:rPr>
        <w:t>Filter Chains &amp; Security Context</w:t>
      </w:r>
    </w:p>
    <w:p w14:paraId="0CB82EFF" w14:textId="77777777" w:rsidR="00541BBB" w:rsidRPr="003A5D3E" w:rsidRDefault="00541BBB" w:rsidP="00541BBB">
      <w:pPr>
        <w:numPr>
          <w:ilvl w:val="1"/>
          <w:numId w:val="1102"/>
        </w:numPr>
        <w:spacing w:after="0" w:line="259" w:lineRule="auto"/>
      </w:pPr>
      <w:r w:rsidRPr="003A5D3E">
        <w:t>Default SecurityFilterChain → 20–30 filters</w:t>
      </w:r>
    </w:p>
    <w:p w14:paraId="10EF9ACC" w14:textId="77777777" w:rsidR="00541BBB" w:rsidRPr="003A5D3E" w:rsidRDefault="00541BBB" w:rsidP="00541BBB">
      <w:pPr>
        <w:numPr>
          <w:ilvl w:val="1"/>
          <w:numId w:val="1102"/>
        </w:numPr>
        <w:spacing w:after="0" w:line="259" w:lineRule="auto"/>
      </w:pPr>
      <w:r w:rsidRPr="003A5D3E">
        <w:t>Each filter holds references to service beans and interceptors</w:t>
      </w:r>
    </w:p>
    <w:p w14:paraId="53123363" w14:textId="77777777" w:rsidR="00541BBB" w:rsidRPr="003A5D3E" w:rsidRDefault="00541BBB" w:rsidP="00541BBB">
      <w:pPr>
        <w:numPr>
          <w:ilvl w:val="0"/>
          <w:numId w:val="1102"/>
        </w:numPr>
        <w:spacing w:after="0" w:line="259" w:lineRule="auto"/>
      </w:pPr>
      <w:r w:rsidRPr="003A5D3E">
        <w:rPr>
          <w:b/>
          <w:bCs/>
        </w:rPr>
        <w:t>Third-party libraries</w:t>
      </w:r>
    </w:p>
    <w:p w14:paraId="7C4A4E67" w14:textId="77777777" w:rsidR="00541BBB" w:rsidRPr="003A5D3E" w:rsidRDefault="00541BBB" w:rsidP="00541BBB">
      <w:pPr>
        <w:numPr>
          <w:ilvl w:val="1"/>
          <w:numId w:val="1102"/>
        </w:numPr>
        <w:spacing w:after="0" w:line="259" w:lineRule="auto"/>
      </w:pPr>
      <w:r w:rsidRPr="003A5D3E">
        <w:t>Actuator, Micrometer, Jackson, Hibernate → large class footprints and caches</w:t>
      </w:r>
    </w:p>
    <w:p w14:paraId="49AEC5C5" w14:textId="77777777" w:rsidR="00541BBB" w:rsidRPr="003A5D3E" w:rsidRDefault="00000000" w:rsidP="00541BBB">
      <w:pPr>
        <w:spacing w:after="0" w:line="259" w:lineRule="auto"/>
      </w:pPr>
      <w:r>
        <w:pict w14:anchorId="1211BDD9">
          <v:rect id="_x0000_i1647" style="width:0;height:1.5pt" o:hralign="center" o:hrstd="t" o:hr="t" fillcolor="#a0a0a0" stroked="f"/>
        </w:pict>
      </w:r>
    </w:p>
    <w:p w14:paraId="50E5F640"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Optimization Strategies for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6384"/>
      </w:tblGrid>
      <w:tr w:rsidR="00541BBB" w:rsidRPr="003A5D3E" w14:paraId="15749D73" w14:textId="77777777" w:rsidTr="00B72B58">
        <w:trPr>
          <w:tblHeader/>
          <w:tblCellSpacing w:w="15" w:type="dxa"/>
        </w:trPr>
        <w:tc>
          <w:tcPr>
            <w:tcW w:w="0" w:type="auto"/>
            <w:vAlign w:val="center"/>
            <w:hideMark/>
          </w:tcPr>
          <w:p w14:paraId="2124CD5E" w14:textId="77777777" w:rsidR="00541BBB" w:rsidRPr="003A5D3E" w:rsidRDefault="00541BBB" w:rsidP="00B72B58">
            <w:pPr>
              <w:spacing w:after="0" w:line="259" w:lineRule="auto"/>
              <w:rPr>
                <w:b/>
                <w:bCs/>
              </w:rPr>
            </w:pPr>
            <w:r w:rsidRPr="003A5D3E">
              <w:rPr>
                <w:b/>
                <w:bCs/>
              </w:rPr>
              <w:t>Strategy</w:t>
            </w:r>
          </w:p>
        </w:tc>
        <w:tc>
          <w:tcPr>
            <w:tcW w:w="0" w:type="auto"/>
            <w:vAlign w:val="center"/>
            <w:hideMark/>
          </w:tcPr>
          <w:p w14:paraId="1BE75A01" w14:textId="77777777" w:rsidR="00541BBB" w:rsidRPr="003A5D3E" w:rsidRDefault="00541BBB" w:rsidP="00B72B58">
            <w:pPr>
              <w:spacing w:after="0" w:line="259" w:lineRule="auto"/>
              <w:rPr>
                <w:b/>
                <w:bCs/>
              </w:rPr>
            </w:pPr>
            <w:r w:rsidRPr="003A5D3E">
              <w:rPr>
                <w:b/>
                <w:bCs/>
              </w:rPr>
              <w:t>Action</w:t>
            </w:r>
          </w:p>
        </w:tc>
      </w:tr>
      <w:tr w:rsidR="00541BBB" w:rsidRPr="003A5D3E" w14:paraId="2BF68E73" w14:textId="77777777" w:rsidTr="00B72B58">
        <w:trPr>
          <w:tblCellSpacing w:w="15" w:type="dxa"/>
        </w:trPr>
        <w:tc>
          <w:tcPr>
            <w:tcW w:w="0" w:type="auto"/>
            <w:vAlign w:val="center"/>
            <w:hideMark/>
          </w:tcPr>
          <w:p w14:paraId="35C90A63" w14:textId="77777777" w:rsidR="00541BBB" w:rsidRPr="003A5D3E" w:rsidRDefault="00541BBB" w:rsidP="00B72B58">
            <w:pPr>
              <w:spacing w:after="0" w:line="259" w:lineRule="auto"/>
            </w:pPr>
            <w:r w:rsidRPr="003A5D3E">
              <w:rPr>
                <w:b/>
                <w:bCs/>
              </w:rPr>
              <w:t>Lazy Initialization</w:t>
            </w:r>
          </w:p>
        </w:tc>
        <w:tc>
          <w:tcPr>
            <w:tcW w:w="0" w:type="auto"/>
            <w:vAlign w:val="center"/>
            <w:hideMark/>
          </w:tcPr>
          <w:p w14:paraId="7CA047FC" w14:textId="77777777" w:rsidR="00541BBB" w:rsidRPr="003A5D3E" w:rsidRDefault="00541BBB" w:rsidP="00B72B58">
            <w:pPr>
              <w:spacing w:after="0" w:line="259" w:lineRule="auto"/>
            </w:pPr>
            <w:r w:rsidRPr="003A5D3E">
              <w:t>spring.main.lazy-initialization=true to defer bean creation</w:t>
            </w:r>
          </w:p>
        </w:tc>
      </w:tr>
      <w:tr w:rsidR="00541BBB" w:rsidRPr="003A5D3E" w14:paraId="5AD92E6E" w14:textId="77777777" w:rsidTr="00B72B58">
        <w:trPr>
          <w:tblCellSpacing w:w="15" w:type="dxa"/>
        </w:trPr>
        <w:tc>
          <w:tcPr>
            <w:tcW w:w="0" w:type="auto"/>
            <w:vAlign w:val="center"/>
            <w:hideMark/>
          </w:tcPr>
          <w:p w14:paraId="2CC3AE04" w14:textId="77777777" w:rsidR="00541BBB" w:rsidRPr="003A5D3E" w:rsidRDefault="00541BBB" w:rsidP="00B72B58">
            <w:pPr>
              <w:spacing w:after="0" w:line="259" w:lineRule="auto"/>
            </w:pPr>
            <w:r w:rsidRPr="003A5D3E">
              <w:rPr>
                <w:b/>
                <w:bCs/>
              </w:rPr>
              <w:t>Exclude unnecessary auto-configs</w:t>
            </w:r>
          </w:p>
        </w:tc>
        <w:tc>
          <w:tcPr>
            <w:tcW w:w="0" w:type="auto"/>
            <w:vAlign w:val="center"/>
            <w:hideMark/>
          </w:tcPr>
          <w:p w14:paraId="69F799EE" w14:textId="77777777" w:rsidR="00541BBB" w:rsidRPr="003A5D3E" w:rsidRDefault="00541BBB" w:rsidP="00B72B58">
            <w:pPr>
              <w:spacing w:after="0" w:line="259" w:lineRule="auto"/>
            </w:pPr>
            <w:r w:rsidRPr="003A5D3E">
              <w:t>@SpringBootApplication(exclude=...) or spring.autoconfigure.exclude</w:t>
            </w:r>
          </w:p>
        </w:tc>
      </w:tr>
      <w:tr w:rsidR="00541BBB" w:rsidRPr="003A5D3E" w14:paraId="50B63B49" w14:textId="77777777" w:rsidTr="00B72B58">
        <w:trPr>
          <w:tblCellSpacing w:w="15" w:type="dxa"/>
        </w:trPr>
        <w:tc>
          <w:tcPr>
            <w:tcW w:w="0" w:type="auto"/>
            <w:vAlign w:val="center"/>
            <w:hideMark/>
          </w:tcPr>
          <w:p w14:paraId="58D70C2C" w14:textId="77777777" w:rsidR="00541BBB" w:rsidRPr="003A5D3E" w:rsidRDefault="00541BBB" w:rsidP="00B72B58">
            <w:pPr>
              <w:spacing w:after="0" w:line="259" w:lineRule="auto"/>
            </w:pPr>
            <w:r w:rsidRPr="003A5D3E">
              <w:rPr>
                <w:b/>
                <w:bCs/>
              </w:rPr>
              <w:t>Embedded server tuning</w:t>
            </w:r>
          </w:p>
        </w:tc>
        <w:tc>
          <w:tcPr>
            <w:tcW w:w="0" w:type="auto"/>
            <w:vAlign w:val="center"/>
            <w:hideMark/>
          </w:tcPr>
          <w:p w14:paraId="4CFAE87F" w14:textId="77777777" w:rsidR="00541BBB" w:rsidRPr="003A5D3E" w:rsidRDefault="00541BBB" w:rsidP="00B72B58">
            <w:pPr>
              <w:spacing w:after="0" w:line="259" w:lineRule="auto"/>
            </w:pPr>
            <w:r w:rsidRPr="003A5D3E">
              <w:t>Reduce max threads, min threads, and connection pools</w:t>
            </w:r>
          </w:p>
        </w:tc>
      </w:tr>
      <w:tr w:rsidR="00541BBB" w:rsidRPr="003A5D3E" w14:paraId="0571BC53" w14:textId="77777777" w:rsidTr="00B72B58">
        <w:trPr>
          <w:tblCellSpacing w:w="15" w:type="dxa"/>
        </w:trPr>
        <w:tc>
          <w:tcPr>
            <w:tcW w:w="0" w:type="auto"/>
            <w:vAlign w:val="center"/>
            <w:hideMark/>
          </w:tcPr>
          <w:p w14:paraId="7A0D2F9D" w14:textId="77777777" w:rsidR="00541BBB" w:rsidRPr="003A5D3E" w:rsidRDefault="00541BBB" w:rsidP="00B72B58">
            <w:pPr>
              <w:spacing w:after="0" w:line="259" w:lineRule="auto"/>
            </w:pPr>
            <w:r w:rsidRPr="003A5D3E">
              <w:rPr>
                <w:b/>
                <w:bCs/>
              </w:rPr>
              <w:lastRenderedPageBreak/>
              <w:t>Reduce starters</w:t>
            </w:r>
          </w:p>
        </w:tc>
        <w:tc>
          <w:tcPr>
            <w:tcW w:w="0" w:type="auto"/>
            <w:vAlign w:val="center"/>
            <w:hideMark/>
          </w:tcPr>
          <w:p w14:paraId="66E8A0E7" w14:textId="77777777" w:rsidR="00541BBB" w:rsidRPr="003A5D3E" w:rsidRDefault="00541BBB" w:rsidP="00B72B58">
            <w:pPr>
              <w:spacing w:after="0" w:line="259" w:lineRule="auto"/>
            </w:pPr>
            <w:r w:rsidRPr="003A5D3E">
              <w:t>Only include required dependencies (no spring-boot-starter-web if WebFlux suffices)</w:t>
            </w:r>
          </w:p>
        </w:tc>
      </w:tr>
      <w:tr w:rsidR="00541BBB" w:rsidRPr="003A5D3E" w14:paraId="2653A56B" w14:textId="77777777" w:rsidTr="00B72B58">
        <w:trPr>
          <w:tblCellSpacing w:w="15" w:type="dxa"/>
        </w:trPr>
        <w:tc>
          <w:tcPr>
            <w:tcW w:w="0" w:type="auto"/>
            <w:vAlign w:val="center"/>
            <w:hideMark/>
          </w:tcPr>
          <w:p w14:paraId="77528009" w14:textId="77777777" w:rsidR="00541BBB" w:rsidRPr="003A5D3E" w:rsidRDefault="00541BBB" w:rsidP="00B72B58">
            <w:pPr>
              <w:spacing w:after="0" w:line="259" w:lineRule="auto"/>
            </w:pPr>
            <w:r w:rsidRPr="003A5D3E">
              <w:rPr>
                <w:b/>
                <w:bCs/>
              </w:rPr>
              <w:t>AOT compilation / GraalVM native image</w:t>
            </w:r>
          </w:p>
        </w:tc>
        <w:tc>
          <w:tcPr>
            <w:tcW w:w="0" w:type="auto"/>
            <w:vAlign w:val="center"/>
            <w:hideMark/>
          </w:tcPr>
          <w:p w14:paraId="3306C8D7" w14:textId="77777777" w:rsidR="00541BBB" w:rsidRPr="003A5D3E" w:rsidRDefault="00541BBB" w:rsidP="00B72B58">
            <w:pPr>
              <w:spacing w:after="0" w:line="259" w:lineRule="auto"/>
            </w:pPr>
            <w:r w:rsidRPr="003A5D3E">
              <w:t>Reduces startup and runtime memory footprint</w:t>
            </w:r>
          </w:p>
        </w:tc>
      </w:tr>
      <w:tr w:rsidR="00541BBB" w:rsidRPr="003A5D3E" w14:paraId="11DD15D9" w14:textId="77777777" w:rsidTr="00B72B58">
        <w:trPr>
          <w:tblCellSpacing w:w="15" w:type="dxa"/>
        </w:trPr>
        <w:tc>
          <w:tcPr>
            <w:tcW w:w="0" w:type="auto"/>
            <w:vAlign w:val="center"/>
            <w:hideMark/>
          </w:tcPr>
          <w:p w14:paraId="71FDAE05" w14:textId="77777777" w:rsidR="00541BBB" w:rsidRPr="003A5D3E" w:rsidRDefault="00541BBB" w:rsidP="00B72B58">
            <w:pPr>
              <w:spacing w:after="0" w:line="259" w:lineRule="auto"/>
            </w:pPr>
            <w:r w:rsidRPr="003A5D3E">
              <w:rPr>
                <w:b/>
                <w:bCs/>
              </w:rPr>
              <w:t>Scoped beans</w:t>
            </w:r>
          </w:p>
        </w:tc>
        <w:tc>
          <w:tcPr>
            <w:tcW w:w="0" w:type="auto"/>
            <w:vAlign w:val="center"/>
            <w:hideMark/>
          </w:tcPr>
          <w:p w14:paraId="2C09DFD7" w14:textId="77777777" w:rsidR="00541BBB" w:rsidRPr="003A5D3E" w:rsidRDefault="00541BBB" w:rsidP="00B72B58">
            <w:pPr>
              <w:spacing w:after="0" w:line="259" w:lineRule="auto"/>
            </w:pPr>
            <w:r w:rsidRPr="003A5D3E">
              <w:t>Convert rarely used singletons to @Lazy or prototype</w:t>
            </w:r>
          </w:p>
        </w:tc>
      </w:tr>
      <w:tr w:rsidR="00541BBB" w:rsidRPr="003A5D3E" w14:paraId="2AE576C3" w14:textId="77777777" w:rsidTr="00B72B58">
        <w:trPr>
          <w:tblCellSpacing w:w="15" w:type="dxa"/>
        </w:trPr>
        <w:tc>
          <w:tcPr>
            <w:tcW w:w="0" w:type="auto"/>
            <w:vAlign w:val="center"/>
            <w:hideMark/>
          </w:tcPr>
          <w:p w14:paraId="699BD808" w14:textId="77777777" w:rsidR="00541BBB" w:rsidRPr="003A5D3E" w:rsidRDefault="00541BBB" w:rsidP="00B72B58">
            <w:pPr>
              <w:spacing w:after="0" w:line="259" w:lineRule="auto"/>
            </w:pPr>
            <w:r w:rsidRPr="003A5D3E">
              <w:rPr>
                <w:b/>
                <w:bCs/>
              </w:rPr>
              <w:t>Disable Actuator metrics if not needed</w:t>
            </w:r>
          </w:p>
        </w:tc>
        <w:tc>
          <w:tcPr>
            <w:tcW w:w="0" w:type="auto"/>
            <w:vAlign w:val="center"/>
            <w:hideMark/>
          </w:tcPr>
          <w:p w14:paraId="1ABB9F92" w14:textId="77777777" w:rsidR="00541BBB" w:rsidRPr="003A5D3E" w:rsidRDefault="00541BBB" w:rsidP="00B72B58">
            <w:pPr>
              <w:spacing w:after="0" w:line="259" w:lineRule="auto"/>
            </w:pPr>
            <w:r w:rsidRPr="003A5D3E">
              <w:t>Reduce monitoring bean count and caches</w:t>
            </w:r>
          </w:p>
        </w:tc>
      </w:tr>
    </w:tbl>
    <w:p w14:paraId="4009DEB2" w14:textId="77777777" w:rsidR="00541BBB" w:rsidRPr="003A5D3E" w:rsidRDefault="00000000" w:rsidP="00541BBB">
      <w:pPr>
        <w:spacing w:after="0" w:line="259" w:lineRule="auto"/>
      </w:pPr>
      <w:r>
        <w:pict w14:anchorId="4DACD8C4">
          <v:rect id="_x0000_i1648" style="width:0;height:1.5pt" o:hralign="center" o:hrstd="t" o:hr="t" fillcolor="#a0a0a0" stroked="f"/>
        </w:pict>
      </w:r>
    </w:p>
    <w:p w14:paraId="55B133EC"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Production-Level Best Practices</w:t>
      </w:r>
    </w:p>
    <w:p w14:paraId="0A21B5BC" w14:textId="77777777" w:rsidR="00541BBB" w:rsidRPr="003A5D3E" w:rsidRDefault="00541BBB" w:rsidP="00541BBB">
      <w:pPr>
        <w:numPr>
          <w:ilvl w:val="0"/>
          <w:numId w:val="1103"/>
        </w:numPr>
        <w:spacing w:after="0" w:line="259" w:lineRule="auto"/>
      </w:pPr>
      <w:r w:rsidRPr="003A5D3E">
        <w:rPr>
          <w:b/>
          <w:bCs/>
        </w:rPr>
        <w:t>Measure heap usage</w:t>
      </w:r>
      <w:r w:rsidRPr="003A5D3E">
        <w:t xml:space="preserve"> with JVM tools (jcmd, VisualVM, JFR)</w:t>
      </w:r>
    </w:p>
    <w:p w14:paraId="4A45AE56" w14:textId="77777777" w:rsidR="00541BBB" w:rsidRPr="003A5D3E" w:rsidRDefault="00541BBB" w:rsidP="00541BBB">
      <w:pPr>
        <w:numPr>
          <w:ilvl w:val="0"/>
          <w:numId w:val="1103"/>
        </w:numPr>
        <w:spacing w:after="0" w:line="259" w:lineRule="auto"/>
      </w:pPr>
      <w:r w:rsidRPr="003A5D3E">
        <w:rPr>
          <w:b/>
          <w:bCs/>
        </w:rPr>
        <w:t>Analyze beans</w:t>
      </w:r>
      <w:r w:rsidRPr="003A5D3E">
        <w:t xml:space="preserve"> using Actuator /beans endpoint to see memory impact</w:t>
      </w:r>
    </w:p>
    <w:p w14:paraId="6E3DE631" w14:textId="77777777" w:rsidR="00541BBB" w:rsidRPr="003A5D3E" w:rsidRDefault="00541BBB" w:rsidP="00541BBB">
      <w:pPr>
        <w:numPr>
          <w:ilvl w:val="0"/>
          <w:numId w:val="1103"/>
        </w:numPr>
        <w:spacing w:after="0" w:line="259" w:lineRule="auto"/>
      </w:pPr>
      <w:r w:rsidRPr="003A5D3E">
        <w:rPr>
          <w:b/>
          <w:bCs/>
        </w:rPr>
        <w:t>Tune embedded server threads</w:t>
      </w:r>
      <w:r w:rsidRPr="003A5D3E">
        <w:t xml:space="preserve"> based on request volume</w:t>
      </w:r>
    </w:p>
    <w:p w14:paraId="57B4D48B" w14:textId="77777777" w:rsidR="00541BBB" w:rsidRPr="003A5D3E" w:rsidRDefault="00541BBB" w:rsidP="00541BBB">
      <w:pPr>
        <w:numPr>
          <w:ilvl w:val="0"/>
          <w:numId w:val="1103"/>
        </w:numPr>
        <w:spacing w:after="0" w:line="259" w:lineRule="auto"/>
      </w:pPr>
      <w:r w:rsidRPr="003A5D3E">
        <w:rPr>
          <w:b/>
          <w:bCs/>
        </w:rPr>
        <w:t>Profile startup and memory</w:t>
      </w:r>
      <w:r w:rsidRPr="003A5D3E">
        <w:t xml:space="preserve"> in pre-production environment</w:t>
      </w:r>
    </w:p>
    <w:p w14:paraId="4F4AC451" w14:textId="77777777" w:rsidR="00541BBB" w:rsidRPr="003A5D3E" w:rsidRDefault="00541BBB" w:rsidP="00541BBB">
      <w:pPr>
        <w:numPr>
          <w:ilvl w:val="0"/>
          <w:numId w:val="1103"/>
        </w:numPr>
        <w:spacing w:after="0" w:line="259" w:lineRule="auto"/>
      </w:pPr>
      <w:r w:rsidRPr="003A5D3E">
        <w:rPr>
          <w:b/>
          <w:bCs/>
        </w:rPr>
        <w:t>Use minimal starters</w:t>
      </w:r>
      <w:r w:rsidRPr="003A5D3E">
        <w:t xml:space="preserve"> and disable unnecessary auto-configs for microservices</w:t>
      </w:r>
    </w:p>
    <w:p w14:paraId="025A3FE1" w14:textId="77777777" w:rsidR="00541BBB" w:rsidRPr="003A5D3E" w:rsidRDefault="00000000" w:rsidP="00541BBB">
      <w:pPr>
        <w:spacing w:after="0" w:line="259" w:lineRule="auto"/>
      </w:pPr>
      <w:r>
        <w:pict w14:anchorId="7B04B41C">
          <v:rect id="_x0000_i1649" style="width:0;height:1.5pt" o:hralign="center" o:hrstd="t" o:hr="t" fillcolor="#a0a0a0" stroked="f"/>
        </w:pict>
      </w:r>
    </w:p>
    <w:p w14:paraId="5B515628"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5A6317F2" w14:textId="77777777" w:rsidR="00541BBB" w:rsidRPr="003A5D3E" w:rsidRDefault="00541BBB" w:rsidP="00541BBB">
      <w:pPr>
        <w:spacing w:after="0" w:line="259" w:lineRule="auto"/>
      </w:pPr>
      <w:r w:rsidRPr="003A5D3E">
        <w:rPr>
          <w:b/>
          <w:bCs/>
        </w:rPr>
        <w:t>Spring Boot apps have a higher memory footprint than plain Spring due to embedded servers, auto-configured beans, filter chains, and starter dependencies; memory can be optimized via lazy initialization, selective auto-config exclusion, thread tuning, and minimal dependencies.</w:t>
      </w:r>
    </w:p>
    <w:p w14:paraId="269A8079" w14:textId="77777777" w:rsidR="00541BBB" w:rsidRPr="003A5D3E" w:rsidRDefault="00541BBB" w:rsidP="00541BBB">
      <w:pPr>
        <w:spacing w:after="0"/>
      </w:pPr>
    </w:p>
    <w:p w14:paraId="3308128A" w14:textId="77777777" w:rsidR="00541BBB" w:rsidRPr="00541BBB" w:rsidRDefault="00541BBB" w:rsidP="00541BBB">
      <w:pPr>
        <w:rPr>
          <w:b/>
          <w:bCs/>
          <w:color w:val="EE0000"/>
          <w:sz w:val="24"/>
          <w:szCs w:val="24"/>
          <w:lang w:val="en-IN"/>
        </w:rPr>
      </w:pPr>
      <w:r w:rsidRPr="00541BBB">
        <w:rPr>
          <w:b/>
          <w:bCs/>
          <w:color w:val="EE0000"/>
          <w:sz w:val="24"/>
          <w:szCs w:val="24"/>
          <w:lang w:val="en-IN"/>
        </w:rPr>
        <w:t>3.  Fat JAR vs thin JAR vs layered JAR.</w:t>
      </w:r>
    </w:p>
    <w:p w14:paraId="718C113C" w14:textId="77777777" w:rsidR="00541BBB" w:rsidRPr="003A5D3E" w:rsidRDefault="00541BBB" w:rsidP="00541BBB">
      <w:pPr>
        <w:spacing w:after="0" w:line="259" w:lineRule="auto"/>
        <w:rPr>
          <w:b/>
          <w:bCs/>
        </w:rPr>
      </w:pPr>
      <w:r w:rsidRPr="003A5D3E">
        <w:rPr>
          <w:b/>
          <w:bCs/>
        </w:rPr>
        <w:t>Spring Boot – Fat JAR vs Thin JAR vs Layered JAR</w:t>
      </w:r>
    </w:p>
    <w:p w14:paraId="257E2BAD"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745E4F81" w14:textId="77777777" w:rsidR="00541BBB" w:rsidRPr="003A5D3E" w:rsidRDefault="00541BBB" w:rsidP="00541BBB">
      <w:pPr>
        <w:spacing w:after="0" w:line="259" w:lineRule="auto"/>
      </w:pPr>
      <w:r w:rsidRPr="003A5D3E">
        <w:rPr>
          <w:b/>
          <w:bCs/>
        </w:rPr>
        <w:t>Spring Boot offers multiple packaging strategies to simplify deployment and optimize startup, layering, and containerization. Fat JARs bundle the app + all dependencies, Thin JARs separate app and dependencies, and Layered JARs enable Docker-friendly layer caching. Each has trade-offs in size, startup time, and operational flexibility.</w:t>
      </w:r>
    </w:p>
    <w:p w14:paraId="611D08E3" w14:textId="77777777" w:rsidR="00541BBB" w:rsidRPr="003A5D3E" w:rsidRDefault="00541BBB" w:rsidP="00541BBB">
      <w:pPr>
        <w:spacing w:after="0" w:line="259" w:lineRule="auto"/>
      </w:pPr>
      <w:r w:rsidRPr="003A5D3E">
        <w:t>Key insight:</w:t>
      </w:r>
    </w:p>
    <w:p w14:paraId="31EAE493" w14:textId="77777777" w:rsidR="00541BBB" w:rsidRPr="003A5D3E" w:rsidRDefault="00541BBB" w:rsidP="00541BBB">
      <w:pPr>
        <w:numPr>
          <w:ilvl w:val="0"/>
          <w:numId w:val="1104"/>
        </w:numPr>
        <w:spacing w:after="0" w:line="259" w:lineRule="auto"/>
      </w:pPr>
      <w:r w:rsidRPr="003A5D3E">
        <w:rPr>
          <w:b/>
          <w:bCs/>
        </w:rPr>
        <w:t>Packaging choice affects startup time, memory footprint, and CI/CD efficiency</w:t>
      </w:r>
      <w:r w:rsidRPr="003A5D3E">
        <w:t>, especially in microservices or cloud-native deployments.</w:t>
      </w:r>
    </w:p>
    <w:p w14:paraId="1B4FBBC3" w14:textId="77777777" w:rsidR="00541BBB" w:rsidRPr="003A5D3E" w:rsidRDefault="00000000" w:rsidP="00541BBB">
      <w:pPr>
        <w:spacing w:after="0" w:line="259" w:lineRule="auto"/>
      </w:pPr>
      <w:r>
        <w:pict w14:anchorId="3FD0CCCF">
          <v:rect id="_x0000_i1650" style="width:0;height:1.5pt" o:hralign="center" o:hrstd="t" o:hr="t" fillcolor="#a0a0a0" stroked="f"/>
        </w:pict>
      </w:r>
    </w:p>
    <w:p w14:paraId="5CE2F1F1"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Fat JAR</w:t>
      </w:r>
    </w:p>
    <w:p w14:paraId="09689D0B" w14:textId="77777777" w:rsidR="00541BBB" w:rsidRPr="003A5D3E" w:rsidRDefault="00541BBB" w:rsidP="00541BBB">
      <w:pPr>
        <w:spacing w:after="0" w:line="259" w:lineRule="auto"/>
        <w:rPr>
          <w:b/>
          <w:bCs/>
        </w:rPr>
      </w:pPr>
      <w:r w:rsidRPr="003A5D3E">
        <w:rPr>
          <w:b/>
          <w:bCs/>
        </w:rPr>
        <w:t>Description</w:t>
      </w:r>
    </w:p>
    <w:p w14:paraId="0D5D7775" w14:textId="77777777" w:rsidR="00541BBB" w:rsidRPr="003A5D3E" w:rsidRDefault="00541BBB" w:rsidP="00541BBB">
      <w:pPr>
        <w:numPr>
          <w:ilvl w:val="0"/>
          <w:numId w:val="1105"/>
        </w:numPr>
        <w:spacing w:after="0" w:line="259" w:lineRule="auto"/>
      </w:pPr>
      <w:r w:rsidRPr="003A5D3E">
        <w:t>Single executable JAR containing:</w:t>
      </w:r>
    </w:p>
    <w:p w14:paraId="55BC696B" w14:textId="77777777" w:rsidR="00541BBB" w:rsidRPr="003A5D3E" w:rsidRDefault="00541BBB" w:rsidP="00541BBB">
      <w:pPr>
        <w:numPr>
          <w:ilvl w:val="1"/>
          <w:numId w:val="1105"/>
        </w:numPr>
        <w:spacing w:after="0" w:line="259" w:lineRule="auto"/>
      </w:pPr>
      <w:r w:rsidRPr="003A5D3E">
        <w:t>Application classes</w:t>
      </w:r>
    </w:p>
    <w:p w14:paraId="38250444" w14:textId="77777777" w:rsidR="00541BBB" w:rsidRPr="003A5D3E" w:rsidRDefault="00541BBB" w:rsidP="00541BBB">
      <w:pPr>
        <w:numPr>
          <w:ilvl w:val="1"/>
          <w:numId w:val="1105"/>
        </w:numPr>
        <w:spacing w:after="0" w:line="259" w:lineRule="auto"/>
      </w:pPr>
      <w:r w:rsidRPr="003A5D3E">
        <w:t>All dependencies (Spring, libraries, drivers)</w:t>
      </w:r>
    </w:p>
    <w:p w14:paraId="7F2168BC" w14:textId="77777777" w:rsidR="00541BBB" w:rsidRPr="003A5D3E" w:rsidRDefault="00541BBB" w:rsidP="00541BBB">
      <w:pPr>
        <w:numPr>
          <w:ilvl w:val="1"/>
          <w:numId w:val="1105"/>
        </w:numPr>
        <w:spacing w:after="0" w:line="259" w:lineRule="auto"/>
      </w:pPr>
      <w:r w:rsidRPr="003A5D3E">
        <w:t>Embedded server (Tomcat/Jetty/Netty)</w:t>
      </w:r>
    </w:p>
    <w:p w14:paraId="3FBBF1CD" w14:textId="77777777" w:rsidR="00541BBB" w:rsidRPr="003A5D3E" w:rsidRDefault="00541BBB" w:rsidP="00541BBB">
      <w:pPr>
        <w:numPr>
          <w:ilvl w:val="1"/>
          <w:numId w:val="1105"/>
        </w:numPr>
        <w:spacing w:after="0" w:line="259" w:lineRule="auto"/>
      </w:pPr>
      <w:r w:rsidRPr="003A5D3E">
        <w:t>META-INF/MANIFEST.MF entry point</w:t>
      </w:r>
    </w:p>
    <w:p w14:paraId="283828E7" w14:textId="77777777" w:rsidR="00541BBB" w:rsidRPr="003A5D3E" w:rsidRDefault="00541BBB" w:rsidP="00541BBB">
      <w:pPr>
        <w:spacing w:after="0" w:line="259" w:lineRule="auto"/>
        <w:rPr>
          <w:b/>
          <w:bCs/>
        </w:rPr>
      </w:pPr>
      <w:r w:rsidRPr="003A5D3E">
        <w:rPr>
          <w:b/>
          <w:bCs/>
        </w:rPr>
        <w:t>How it works internally</w:t>
      </w:r>
    </w:p>
    <w:p w14:paraId="0D86012F" w14:textId="77777777" w:rsidR="00541BBB" w:rsidRPr="003A5D3E" w:rsidRDefault="00541BBB" w:rsidP="00541BBB">
      <w:pPr>
        <w:numPr>
          <w:ilvl w:val="0"/>
          <w:numId w:val="1106"/>
        </w:numPr>
        <w:spacing w:after="0" w:line="259" w:lineRule="auto"/>
      </w:pPr>
      <w:r w:rsidRPr="003A5D3E">
        <w:t>Spring Boot uses JarLauncher to launch the main class</w:t>
      </w:r>
    </w:p>
    <w:p w14:paraId="68E824B0" w14:textId="77777777" w:rsidR="00541BBB" w:rsidRPr="003A5D3E" w:rsidRDefault="00541BBB" w:rsidP="00541BBB">
      <w:pPr>
        <w:numPr>
          <w:ilvl w:val="0"/>
          <w:numId w:val="1106"/>
        </w:numPr>
        <w:spacing w:after="0" w:line="259" w:lineRule="auto"/>
      </w:pPr>
      <w:r w:rsidRPr="003A5D3E">
        <w:t>LaunchedURLClassLoader handles nested JARs</w:t>
      </w:r>
    </w:p>
    <w:p w14:paraId="2CD4721E" w14:textId="77777777" w:rsidR="00541BBB" w:rsidRPr="003A5D3E" w:rsidRDefault="00541BBB" w:rsidP="00541BBB">
      <w:pPr>
        <w:numPr>
          <w:ilvl w:val="0"/>
          <w:numId w:val="1106"/>
        </w:numPr>
        <w:spacing w:after="0" w:line="259" w:lineRule="auto"/>
      </w:pPr>
      <w:r w:rsidRPr="003A5D3E">
        <w:lastRenderedPageBreak/>
        <w:t>Embedded server starts automatically</w:t>
      </w:r>
    </w:p>
    <w:p w14:paraId="6D2ABE3D" w14:textId="77777777" w:rsidR="00541BBB" w:rsidRPr="003A5D3E" w:rsidRDefault="00541BBB" w:rsidP="00541BBB">
      <w:pPr>
        <w:numPr>
          <w:ilvl w:val="0"/>
          <w:numId w:val="1106"/>
        </w:numPr>
        <w:spacing w:after="0" w:line="259" w:lineRule="auto"/>
      </w:pPr>
      <w:r w:rsidRPr="003A5D3E">
        <w:t>Classpath scanning and resource loading include all nested JARs</w:t>
      </w:r>
    </w:p>
    <w:p w14:paraId="1BD12618" w14:textId="77777777" w:rsidR="00541BBB" w:rsidRPr="003A5D3E" w:rsidRDefault="00541BBB" w:rsidP="00541BBB">
      <w:pPr>
        <w:spacing w:after="0" w:line="259" w:lineRule="auto"/>
        <w:rPr>
          <w:b/>
          <w:bCs/>
        </w:rPr>
      </w:pPr>
      <w:r w:rsidRPr="003A5D3E">
        <w:rPr>
          <w:b/>
          <w:bCs/>
        </w:rPr>
        <w:t>Pros</w:t>
      </w:r>
    </w:p>
    <w:p w14:paraId="41AF2AFB" w14:textId="77777777" w:rsidR="00541BBB" w:rsidRPr="003A5D3E" w:rsidRDefault="00541BBB" w:rsidP="00541BBB">
      <w:pPr>
        <w:numPr>
          <w:ilvl w:val="0"/>
          <w:numId w:val="1107"/>
        </w:numPr>
        <w:spacing w:after="0" w:line="259" w:lineRule="auto"/>
      </w:pPr>
      <w:r w:rsidRPr="003A5D3E">
        <w:t>Self-contained → no external dependencies needed</w:t>
      </w:r>
    </w:p>
    <w:p w14:paraId="7810A4DD" w14:textId="77777777" w:rsidR="00541BBB" w:rsidRPr="003A5D3E" w:rsidRDefault="00541BBB" w:rsidP="00541BBB">
      <w:pPr>
        <w:numPr>
          <w:ilvl w:val="0"/>
          <w:numId w:val="1107"/>
        </w:numPr>
        <w:spacing w:after="0" w:line="259" w:lineRule="auto"/>
      </w:pPr>
      <w:r w:rsidRPr="003A5D3E">
        <w:t>Easy deployment (java -jar app.jar)</w:t>
      </w:r>
    </w:p>
    <w:p w14:paraId="3191AFA4" w14:textId="77777777" w:rsidR="00541BBB" w:rsidRPr="003A5D3E" w:rsidRDefault="00541BBB" w:rsidP="00541BBB">
      <w:pPr>
        <w:spacing w:after="0" w:line="259" w:lineRule="auto"/>
        <w:rPr>
          <w:b/>
          <w:bCs/>
        </w:rPr>
      </w:pPr>
      <w:r w:rsidRPr="003A5D3E">
        <w:rPr>
          <w:b/>
          <w:bCs/>
        </w:rPr>
        <w:t>Cons</w:t>
      </w:r>
    </w:p>
    <w:p w14:paraId="3D0BFC12" w14:textId="77777777" w:rsidR="00541BBB" w:rsidRPr="003A5D3E" w:rsidRDefault="00541BBB" w:rsidP="00541BBB">
      <w:pPr>
        <w:numPr>
          <w:ilvl w:val="0"/>
          <w:numId w:val="1108"/>
        </w:numPr>
        <w:spacing w:after="0" w:line="259" w:lineRule="auto"/>
      </w:pPr>
      <w:r w:rsidRPr="003A5D3E">
        <w:t>Large size (50–200 MB+)</w:t>
      </w:r>
    </w:p>
    <w:p w14:paraId="0FD2220C" w14:textId="77777777" w:rsidR="00541BBB" w:rsidRPr="003A5D3E" w:rsidRDefault="00541BBB" w:rsidP="00541BBB">
      <w:pPr>
        <w:numPr>
          <w:ilvl w:val="0"/>
          <w:numId w:val="1108"/>
        </w:numPr>
        <w:spacing w:after="0" w:line="259" w:lineRule="auto"/>
      </w:pPr>
      <w:r w:rsidRPr="003A5D3E">
        <w:t>Every rebuild → all dependencies repackaged → slower CI/CD</w:t>
      </w:r>
    </w:p>
    <w:p w14:paraId="0B70E23B" w14:textId="77777777" w:rsidR="00541BBB" w:rsidRPr="003A5D3E" w:rsidRDefault="00541BBB" w:rsidP="00541BBB">
      <w:pPr>
        <w:numPr>
          <w:ilvl w:val="0"/>
          <w:numId w:val="1108"/>
        </w:numPr>
        <w:spacing w:after="0" w:line="259" w:lineRule="auto"/>
      </w:pPr>
      <w:r w:rsidRPr="003A5D3E">
        <w:t>Not Docker-layer optimized → rebuild invalidates all layers</w:t>
      </w:r>
    </w:p>
    <w:p w14:paraId="04A3A9EF" w14:textId="77777777" w:rsidR="00541BBB" w:rsidRPr="003A5D3E" w:rsidRDefault="00000000" w:rsidP="00541BBB">
      <w:pPr>
        <w:spacing w:after="0" w:line="259" w:lineRule="auto"/>
      </w:pPr>
      <w:r>
        <w:pict w14:anchorId="484E0A19">
          <v:rect id="_x0000_i1651" style="width:0;height:1.5pt" o:hralign="center" o:hrstd="t" o:hr="t" fillcolor="#a0a0a0" stroked="f"/>
        </w:pict>
      </w:r>
    </w:p>
    <w:p w14:paraId="15BAE7A8"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Thin JAR</w:t>
      </w:r>
    </w:p>
    <w:p w14:paraId="3E55C37D" w14:textId="77777777" w:rsidR="00541BBB" w:rsidRPr="003A5D3E" w:rsidRDefault="00541BBB" w:rsidP="00541BBB">
      <w:pPr>
        <w:spacing w:after="0" w:line="259" w:lineRule="auto"/>
        <w:rPr>
          <w:b/>
          <w:bCs/>
        </w:rPr>
      </w:pPr>
      <w:r w:rsidRPr="003A5D3E">
        <w:rPr>
          <w:b/>
          <w:bCs/>
        </w:rPr>
        <w:t>Description</w:t>
      </w:r>
    </w:p>
    <w:p w14:paraId="7B3979BC" w14:textId="77777777" w:rsidR="00541BBB" w:rsidRPr="003A5D3E" w:rsidRDefault="00541BBB" w:rsidP="00541BBB">
      <w:pPr>
        <w:numPr>
          <w:ilvl w:val="0"/>
          <w:numId w:val="1109"/>
        </w:numPr>
        <w:spacing w:after="0" w:line="259" w:lineRule="auto"/>
      </w:pPr>
      <w:r w:rsidRPr="003A5D3E">
        <w:t>Application classes only</w:t>
      </w:r>
    </w:p>
    <w:p w14:paraId="67000DA4" w14:textId="77777777" w:rsidR="00541BBB" w:rsidRPr="003A5D3E" w:rsidRDefault="00541BBB" w:rsidP="00541BBB">
      <w:pPr>
        <w:numPr>
          <w:ilvl w:val="0"/>
          <w:numId w:val="1109"/>
        </w:numPr>
        <w:spacing w:after="0" w:line="259" w:lineRule="auto"/>
      </w:pPr>
      <w:r w:rsidRPr="003A5D3E">
        <w:t>Dependencies referenced externally (e.g., downloaded at runtime or in Maven/Gradle repo)</w:t>
      </w:r>
    </w:p>
    <w:p w14:paraId="08183F99" w14:textId="77777777" w:rsidR="00541BBB" w:rsidRPr="003A5D3E" w:rsidRDefault="00541BBB" w:rsidP="00541BBB">
      <w:pPr>
        <w:numPr>
          <w:ilvl w:val="0"/>
          <w:numId w:val="1109"/>
        </w:numPr>
        <w:spacing w:after="0" w:line="259" w:lineRule="auto"/>
      </w:pPr>
      <w:r w:rsidRPr="003A5D3E">
        <w:t>Uses org.springframework.boot:spring-boot-thin-launcher</w:t>
      </w:r>
    </w:p>
    <w:p w14:paraId="254C7D17" w14:textId="77777777" w:rsidR="00541BBB" w:rsidRPr="003A5D3E" w:rsidRDefault="00541BBB" w:rsidP="00541BBB">
      <w:pPr>
        <w:spacing w:after="0" w:line="259" w:lineRule="auto"/>
        <w:rPr>
          <w:b/>
          <w:bCs/>
        </w:rPr>
      </w:pPr>
      <w:r w:rsidRPr="003A5D3E">
        <w:rPr>
          <w:b/>
          <w:bCs/>
        </w:rPr>
        <w:t>How it works internally</w:t>
      </w:r>
    </w:p>
    <w:p w14:paraId="0267B127" w14:textId="77777777" w:rsidR="00541BBB" w:rsidRPr="003A5D3E" w:rsidRDefault="00541BBB" w:rsidP="00541BBB">
      <w:pPr>
        <w:numPr>
          <w:ilvl w:val="0"/>
          <w:numId w:val="1110"/>
        </w:numPr>
        <w:spacing w:after="0" w:line="259" w:lineRule="auto"/>
      </w:pPr>
      <w:r w:rsidRPr="003A5D3E">
        <w:t>ThinJarLauncher reads a thin.properties or Maven coordinates</w:t>
      </w:r>
    </w:p>
    <w:p w14:paraId="5F03D7D1" w14:textId="77777777" w:rsidR="00541BBB" w:rsidRPr="003A5D3E" w:rsidRDefault="00541BBB" w:rsidP="00541BBB">
      <w:pPr>
        <w:numPr>
          <w:ilvl w:val="0"/>
          <w:numId w:val="1110"/>
        </w:numPr>
        <w:spacing w:after="0" w:line="259" w:lineRule="auto"/>
      </w:pPr>
      <w:r w:rsidRPr="003A5D3E">
        <w:t>Downloads required dependencies to local cache</w:t>
      </w:r>
    </w:p>
    <w:p w14:paraId="317B650A" w14:textId="77777777" w:rsidR="00541BBB" w:rsidRPr="003A5D3E" w:rsidRDefault="00541BBB" w:rsidP="00541BBB">
      <w:pPr>
        <w:numPr>
          <w:ilvl w:val="0"/>
          <w:numId w:val="1110"/>
        </w:numPr>
        <w:spacing w:after="0" w:line="259" w:lineRule="auto"/>
      </w:pPr>
      <w:r w:rsidRPr="003A5D3E">
        <w:t>Constructs classloader at runtime pointing to downloaded artifacts</w:t>
      </w:r>
    </w:p>
    <w:p w14:paraId="65E001A1" w14:textId="77777777" w:rsidR="00541BBB" w:rsidRPr="003A5D3E" w:rsidRDefault="00541BBB" w:rsidP="00541BBB">
      <w:pPr>
        <w:numPr>
          <w:ilvl w:val="0"/>
          <w:numId w:val="1110"/>
        </w:numPr>
        <w:spacing w:after="0" w:line="259" w:lineRule="auto"/>
      </w:pPr>
      <w:r w:rsidRPr="003A5D3E">
        <w:t>Delegates to Spring Boot launcher</w:t>
      </w:r>
    </w:p>
    <w:p w14:paraId="5DAB64E3" w14:textId="77777777" w:rsidR="00541BBB" w:rsidRPr="003A5D3E" w:rsidRDefault="00541BBB" w:rsidP="00541BBB">
      <w:pPr>
        <w:spacing w:after="0" w:line="259" w:lineRule="auto"/>
        <w:rPr>
          <w:b/>
          <w:bCs/>
        </w:rPr>
      </w:pPr>
      <w:r w:rsidRPr="003A5D3E">
        <w:rPr>
          <w:b/>
          <w:bCs/>
        </w:rPr>
        <w:t>Pros</w:t>
      </w:r>
    </w:p>
    <w:p w14:paraId="134A4BC8" w14:textId="77777777" w:rsidR="00541BBB" w:rsidRPr="003A5D3E" w:rsidRDefault="00541BBB" w:rsidP="00541BBB">
      <w:pPr>
        <w:numPr>
          <w:ilvl w:val="0"/>
          <w:numId w:val="1111"/>
        </w:numPr>
        <w:spacing w:after="0" w:line="259" w:lineRule="auto"/>
      </w:pPr>
      <w:r w:rsidRPr="003A5D3E">
        <w:t>Smaller artifact → faster upload / download</w:t>
      </w:r>
    </w:p>
    <w:p w14:paraId="244A000A" w14:textId="77777777" w:rsidR="00541BBB" w:rsidRPr="003A5D3E" w:rsidRDefault="00541BBB" w:rsidP="00541BBB">
      <w:pPr>
        <w:numPr>
          <w:ilvl w:val="0"/>
          <w:numId w:val="1111"/>
        </w:numPr>
        <w:spacing w:after="0" w:line="259" w:lineRule="auto"/>
      </w:pPr>
      <w:r w:rsidRPr="003A5D3E">
        <w:t>Rebuild app without repackaging dependencies</w:t>
      </w:r>
    </w:p>
    <w:p w14:paraId="45F044F1" w14:textId="77777777" w:rsidR="00541BBB" w:rsidRPr="003A5D3E" w:rsidRDefault="00541BBB" w:rsidP="00541BBB">
      <w:pPr>
        <w:numPr>
          <w:ilvl w:val="0"/>
          <w:numId w:val="1111"/>
        </w:numPr>
        <w:spacing w:after="0" w:line="259" w:lineRule="auto"/>
      </w:pPr>
      <w:r w:rsidRPr="003A5D3E">
        <w:t>CI/CD pipelines benefit from caching dependencies</w:t>
      </w:r>
    </w:p>
    <w:p w14:paraId="2D91AC11" w14:textId="77777777" w:rsidR="00541BBB" w:rsidRPr="003A5D3E" w:rsidRDefault="00541BBB" w:rsidP="00541BBB">
      <w:pPr>
        <w:spacing w:after="0" w:line="259" w:lineRule="auto"/>
        <w:rPr>
          <w:b/>
          <w:bCs/>
        </w:rPr>
      </w:pPr>
      <w:r w:rsidRPr="003A5D3E">
        <w:rPr>
          <w:b/>
          <w:bCs/>
        </w:rPr>
        <w:t>Cons</w:t>
      </w:r>
    </w:p>
    <w:p w14:paraId="4882CBD6" w14:textId="77777777" w:rsidR="00541BBB" w:rsidRPr="003A5D3E" w:rsidRDefault="00541BBB" w:rsidP="00541BBB">
      <w:pPr>
        <w:numPr>
          <w:ilvl w:val="0"/>
          <w:numId w:val="1112"/>
        </w:numPr>
        <w:spacing w:after="0" w:line="259" w:lineRule="auto"/>
      </w:pPr>
      <w:r w:rsidRPr="003A5D3E">
        <w:t>Requires dependency resolution at startup → slightly slower first launch</w:t>
      </w:r>
    </w:p>
    <w:p w14:paraId="5CD2AB67" w14:textId="77777777" w:rsidR="00541BBB" w:rsidRPr="003A5D3E" w:rsidRDefault="00541BBB" w:rsidP="00541BBB">
      <w:pPr>
        <w:numPr>
          <w:ilvl w:val="0"/>
          <w:numId w:val="1112"/>
        </w:numPr>
        <w:spacing w:after="0" w:line="259" w:lineRule="auto"/>
      </w:pPr>
      <w:r w:rsidRPr="003A5D3E">
        <w:t>Not fully self-contained → network required for first run</w:t>
      </w:r>
    </w:p>
    <w:p w14:paraId="19068662" w14:textId="77777777" w:rsidR="00541BBB" w:rsidRPr="003A5D3E" w:rsidRDefault="00541BBB" w:rsidP="00541BBB">
      <w:pPr>
        <w:numPr>
          <w:ilvl w:val="0"/>
          <w:numId w:val="1112"/>
        </w:numPr>
        <w:spacing w:after="0" w:line="259" w:lineRule="auto"/>
      </w:pPr>
      <w:r w:rsidRPr="003A5D3E">
        <w:t>Less common in production than fat JAR</w:t>
      </w:r>
    </w:p>
    <w:p w14:paraId="2A5E09A9" w14:textId="77777777" w:rsidR="00541BBB" w:rsidRPr="003A5D3E" w:rsidRDefault="00000000" w:rsidP="00541BBB">
      <w:pPr>
        <w:spacing w:after="0" w:line="259" w:lineRule="auto"/>
      </w:pPr>
      <w:r>
        <w:pict w14:anchorId="74E6464F">
          <v:rect id="_x0000_i1652" style="width:0;height:1.5pt" o:hralign="center" o:hrstd="t" o:hr="t" fillcolor="#a0a0a0" stroked="f"/>
        </w:pict>
      </w:r>
    </w:p>
    <w:p w14:paraId="74A56ABD"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Layered JAR</w:t>
      </w:r>
    </w:p>
    <w:p w14:paraId="08FCC668" w14:textId="77777777" w:rsidR="00541BBB" w:rsidRPr="003A5D3E" w:rsidRDefault="00541BBB" w:rsidP="00541BBB">
      <w:pPr>
        <w:spacing w:after="0" w:line="259" w:lineRule="auto"/>
        <w:rPr>
          <w:b/>
          <w:bCs/>
        </w:rPr>
      </w:pPr>
      <w:r w:rsidRPr="003A5D3E">
        <w:rPr>
          <w:b/>
          <w:bCs/>
        </w:rPr>
        <w:t>Description</w:t>
      </w:r>
    </w:p>
    <w:p w14:paraId="64542D11" w14:textId="77777777" w:rsidR="00541BBB" w:rsidRPr="003A5D3E" w:rsidRDefault="00541BBB" w:rsidP="00541BBB">
      <w:pPr>
        <w:numPr>
          <w:ilvl w:val="0"/>
          <w:numId w:val="1113"/>
        </w:numPr>
        <w:spacing w:after="0" w:line="259" w:lineRule="auto"/>
      </w:pPr>
      <w:r w:rsidRPr="003A5D3E">
        <w:t>Introduced in Spring Boot 2.3+</w:t>
      </w:r>
    </w:p>
    <w:p w14:paraId="0C51C23D" w14:textId="77777777" w:rsidR="00541BBB" w:rsidRPr="003A5D3E" w:rsidRDefault="00541BBB" w:rsidP="00541BBB">
      <w:pPr>
        <w:numPr>
          <w:ilvl w:val="0"/>
          <w:numId w:val="1113"/>
        </w:numPr>
        <w:spacing w:after="0" w:line="259" w:lineRule="auto"/>
      </w:pPr>
      <w:r w:rsidRPr="003A5D3E">
        <w:t xml:space="preserve">Fat JAR split into </w:t>
      </w:r>
      <w:r w:rsidRPr="003A5D3E">
        <w:rPr>
          <w:b/>
          <w:bCs/>
        </w:rPr>
        <w:t>layers</w:t>
      </w:r>
      <w:r w:rsidRPr="003A5D3E">
        <w:t xml:space="preserve"> for Docker image optimization</w:t>
      </w:r>
    </w:p>
    <w:p w14:paraId="37956891" w14:textId="77777777" w:rsidR="00541BBB" w:rsidRPr="003A5D3E" w:rsidRDefault="00541BBB" w:rsidP="00541BBB">
      <w:pPr>
        <w:numPr>
          <w:ilvl w:val="0"/>
          <w:numId w:val="1113"/>
        </w:numPr>
        <w:spacing w:after="0" w:line="259" w:lineRule="auto"/>
      </w:pPr>
      <w:r w:rsidRPr="003A5D3E">
        <w:t>Default layers:</w:t>
      </w:r>
    </w:p>
    <w:p w14:paraId="79D9444F" w14:textId="77777777" w:rsidR="00541BBB" w:rsidRPr="003A5D3E" w:rsidRDefault="00541BBB" w:rsidP="00541BBB">
      <w:pPr>
        <w:numPr>
          <w:ilvl w:val="1"/>
          <w:numId w:val="1113"/>
        </w:numPr>
        <w:spacing w:after="0" w:line="259" w:lineRule="auto"/>
      </w:pPr>
      <w:r w:rsidRPr="003A5D3E">
        <w:rPr>
          <w:b/>
          <w:bCs/>
        </w:rPr>
        <w:t>Dependencies</w:t>
      </w:r>
      <w:r w:rsidRPr="003A5D3E">
        <w:t xml:space="preserve"> – all third-party libraries</w:t>
      </w:r>
    </w:p>
    <w:p w14:paraId="1F1E8F66" w14:textId="77777777" w:rsidR="00541BBB" w:rsidRPr="003A5D3E" w:rsidRDefault="00541BBB" w:rsidP="00541BBB">
      <w:pPr>
        <w:numPr>
          <w:ilvl w:val="1"/>
          <w:numId w:val="1113"/>
        </w:numPr>
        <w:spacing w:after="0" w:line="259" w:lineRule="auto"/>
      </w:pPr>
      <w:r w:rsidRPr="003A5D3E">
        <w:rPr>
          <w:b/>
          <w:bCs/>
        </w:rPr>
        <w:t>Spring Boot Loader</w:t>
      </w:r>
      <w:r w:rsidRPr="003A5D3E">
        <w:t xml:space="preserve"> – launcher classes</w:t>
      </w:r>
    </w:p>
    <w:p w14:paraId="727009E7" w14:textId="77777777" w:rsidR="00541BBB" w:rsidRPr="003A5D3E" w:rsidRDefault="00541BBB" w:rsidP="00541BBB">
      <w:pPr>
        <w:numPr>
          <w:ilvl w:val="1"/>
          <w:numId w:val="1113"/>
        </w:numPr>
        <w:spacing w:after="0" w:line="259" w:lineRule="auto"/>
      </w:pPr>
      <w:r w:rsidRPr="003A5D3E">
        <w:rPr>
          <w:b/>
          <w:bCs/>
        </w:rPr>
        <w:t>Application Classes</w:t>
      </w:r>
      <w:r w:rsidRPr="003A5D3E">
        <w:t xml:space="preserve"> – your own compiled code</w:t>
      </w:r>
    </w:p>
    <w:p w14:paraId="4F38D88E" w14:textId="77777777" w:rsidR="00541BBB" w:rsidRPr="003A5D3E" w:rsidRDefault="00541BBB" w:rsidP="00541BBB">
      <w:pPr>
        <w:numPr>
          <w:ilvl w:val="1"/>
          <w:numId w:val="1113"/>
        </w:numPr>
        <w:spacing w:after="0" w:line="259" w:lineRule="auto"/>
      </w:pPr>
      <w:r w:rsidRPr="003A5D3E">
        <w:rPr>
          <w:b/>
          <w:bCs/>
        </w:rPr>
        <w:t>Resources</w:t>
      </w:r>
      <w:r w:rsidRPr="003A5D3E">
        <w:t xml:space="preserve"> – application resources (application.yml, static files)</w:t>
      </w:r>
    </w:p>
    <w:p w14:paraId="52D8A051" w14:textId="77777777" w:rsidR="00541BBB" w:rsidRPr="003A5D3E" w:rsidRDefault="00541BBB" w:rsidP="00541BBB">
      <w:pPr>
        <w:spacing w:after="0" w:line="259" w:lineRule="auto"/>
        <w:rPr>
          <w:b/>
          <w:bCs/>
        </w:rPr>
      </w:pPr>
      <w:r w:rsidRPr="003A5D3E">
        <w:rPr>
          <w:b/>
          <w:bCs/>
        </w:rPr>
        <w:t>How it works internally</w:t>
      </w:r>
    </w:p>
    <w:p w14:paraId="5B8B305F" w14:textId="77777777" w:rsidR="00541BBB" w:rsidRPr="003A5D3E" w:rsidRDefault="00541BBB" w:rsidP="00541BBB">
      <w:pPr>
        <w:numPr>
          <w:ilvl w:val="0"/>
          <w:numId w:val="1114"/>
        </w:numPr>
        <w:spacing w:after="0" w:line="259" w:lineRule="auto"/>
      </w:pPr>
      <w:r w:rsidRPr="003A5D3E">
        <w:t>JarLauncher still loads the JAR</w:t>
      </w:r>
    </w:p>
    <w:p w14:paraId="05CB8A67" w14:textId="77777777" w:rsidR="00541BBB" w:rsidRPr="003A5D3E" w:rsidRDefault="00541BBB" w:rsidP="00541BBB">
      <w:pPr>
        <w:numPr>
          <w:ilvl w:val="0"/>
          <w:numId w:val="1114"/>
        </w:numPr>
        <w:spacing w:after="0" w:line="259" w:lineRule="auto"/>
      </w:pPr>
      <w:r w:rsidRPr="003A5D3E">
        <w:t>Docker build uses spring-boot:build-image plugin</w:t>
      </w:r>
    </w:p>
    <w:p w14:paraId="6C893562" w14:textId="77777777" w:rsidR="00541BBB" w:rsidRPr="003A5D3E" w:rsidRDefault="00541BBB" w:rsidP="00541BBB">
      <w:pPr>
        <w:numPr>
          <w:ilvl w:val="0"/>
          <w:numId w:val="1114"/>
        </w:numPr>
        <w:spacing w:after="0" w:line="259" w:lineRule="auto"/>
      </w:pPr>
      <w:r w:rsidRPr="003A5D3E">
        <w:t>Layers can be cached independently → rebuild only changes application classes</w:t>
      </w:r>
    </w:p>
    <w:p w14:paraId="66D1D1A2" w14:textId="77777777" w:rsidR="00541BBB" w:rsidRPr="003A5D3E" w:rsidRDefault="00541BBB" w:rsidP="00541BBB">
      <w:pPr>
        <w:spacing w:after="0" w:line="259" w:lineRule="auto"/>
        <w:rPr>
          <w:b/>
          <w:bCs/>
        </w:rPr>
      </w:pPr>
      <w:r w:rsidRPr="003A5D3E">
        <w:rPr>
          <w:b/>
          <w:bCs/>
        </w:rPr>
        <w:t>Pros</w:t>
      </w:r>
    </w:p>
    <w:p w14:paraId="1A641663" w14:textId="77777777" w:rsidR="00541BBB" w:rsidRPr="003A5D3E" w:rsidRDefault="00541BBB" w:rsidP="00541BBB">
      <w:pPr>
        <w:numPr>
          <w:ilvl w:val="0"/>
          <w:numId w:val="1115"/>
        </w:numPr>
        <w:spacing w:after="0" w:line="259" w:lineRule="auto"/>
      </w:pPr>
      <w:r w:rsidRPr="003A5D3E">
        <w:t>Optimized Docker image caching → faster builds</w:t>
      </w:r>
    </w:p>
    <w:p w14:paraId="0CBB81F9" w14:textId="77777777" w:rsidR="00541BBB" w:rsidRPr="003A5D3E" w:rsidRDefault="00541BBB" w:rsidP="00541BBB">
      <w:pPr>
        <w:numPr>
          <w:ilvl w:val="0"/>
          <w:numId w:val="1115"/>
        </w:numPr>
        <w:spacing w:after="0" w:line="259" w:lineRule="auto"/>
      </w:pPr>
      <w:r w:rsidRPr="003A5D3E">
        <w:lastRenderedPageBreak/>
        <w:t>Smaller push/pull for unchanged layers</w:t>
      </w:r>
    </w:p>
    <w:p w14:paraId="1075F52B" w14:textId="77777777" w:rsidR="00541BBB" w:rsidRPr="003A5D3E" w:rsidRDefault="00541BBB" w:rsidP="00541BBB">
      <w:pPr>
        <w:numPr>
          <w:ilvl w:val="0"/>
          <w:numId w:val="1115"/>
        </w:numPr>
        <w:spacing w:after="0" w:line="259" w:lineRule="auto"/>
      </w:pPr>
      <w:r w:rsidRPr="003A5D3E">
        <w:t>Runtime identical to fat JAR</w:t>
      </w:r>
    </w:p>
    <w:p w14:paraId="184B1F95" w14:textId="77777777" w:rsidR="00541BBB" w:rsidRPr="003A5D3E" w:rsidRDefault="00541BBB" w:rsidP="00541BBB">
      <w:pPr>
        <w:spacing w:after="0" w:line="259" w:lineRule="auto"/>
        <w:rPr>
          <w:b/>
          <w:bCs/>
        </w:rPr>
      </w:pPr>
      <w:r w:rsidRPr="003A5D3E">
        <w:rPr>
          <w:b/>
          <w:bCs/>
        </w:rPr>
        <w:t>Cons</w:t>
      </w:r>
    </w:p>
    <w:p w14:paraId="15074A02" w14:textId="77777777" w:rsidR="00541BBB" w:rsidRPr="003A5D3E" w:rsidRDefault="00541BBB" w:rsidP="00541BBB">
      <w:pPr>
        <w:numPr>
          <w:ilvl w:val="0"/>
          <w:numId w:val="1116"/>
        </w:numPr>
        <w:spacing w:after="0" w:line="259" w:lineRule="auto"/>
      </w:pPr>
      <w:r w:rsidRPr="003A5D3E">
        <w:t>Slightly more complex build process</w:t>
      </w:r>
    </w:p>
    <w:p w14:paraId="53AEEF04" w14:textId="77777777" w:rsidR="00541BBB" w:rsidRPr="003A5D3E" w:rsidRDefault="00541BBB" w:rsidP="00541BBB">
      <w:pPr>
        <w:numPr>
          <w:ilvl w:val="0"/>
          <w:numId w:val="1116"/>
        </w:numPr>
        <w:spacing w:after="0" w:line="259" w:lineRule="auto"/>
      </w:pPr>
      <w:r w:rsidRPr="003A5D3E">
        <w:t>Docker-aware mindset required</w:t>
      </w:r>
    </w:p>
    <w:p w14:paraId="79144072" w14:textId="77777777" w:rsidR="00541BBB" w:rsidRPr="003A5D3E" w:rsidRDefault="00000000" w:rsidP="00541BBB">
      <w:pPr>
        <w:spacing w:after="0" w:line="259" w:lineRule="auto"/>
      </w:pPr>
      <w:r>
        <w:pict w14:anchorId="41242DC0">
          <v:rect id="_x0000_i1653" style="width:0;height:1.5pt" o:hralign="center" o:hrstd="t" o:hr="t" fillcolor="#a0a0a0" stroked="f"/>
        </w:pict>
      </w:r>
    </w:p>
    <w:p w14:paraId="18F94702"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726"/>
        <w:gridCol w:w="2246"/>
        <w:gridCol w:w="2107"/>
      </w:tblGrid>
      <w:tr w:rsidR="00541BBB" w:rsidRPr="003A5D3E" w14:paraId="40922965" w14:textId="77777777" w:rsidTr="00B72B58">
        <w:trPr>
          <w:tblHeader/>
          <w:tblCellSpacing w:w="15" w:type="dxa"/>
        </w:trPr>
        <w:tc>
          <w:tcPr>
            <w:tcW w:w="0" w:type="auto"/>
            <w:vAlign w:val="center"/>
            <w:hideMark/>
          </w:tcPr>
          <w:p w14:paraId="2E25D94A" w14:textId="77777777" w:rsidR="00541BBB" w:rsidRPr="003A5D3E" w:rsidRDefault="00541BBB" w:rsidP="00B72B58">
            <w:pPr>
              <w:spacing w:after="0" w:line="259" w:lineRule="auto"/>
              <w:rPr>
                <w:b/>
                <w:bCs/>
              </w:rPr>
            </w:pPr>
            <w:r w:rsidRPr="003A5D3E">
              <w:rPr>
                <w:b/>
                <w:bCs/>
              </w:rPr>
              <w:t>Feature</w:t>
            </w:r>
          </w:p>
        </w:tc>
        <w:tc>
          <w:tcPr>
            <w:tcW w:w="0" w:type="auto"/>
            <w:vAlign w:val="center"/>
            <w:hideMark/>
          </w:tcPr>
          <w:p w14:paraId="7D0DC33F" w14:textId="77777777" w:rsidR="00541BBB" w:rsidRPr="003A5D3E" w:rsidRDefault="00541BBB" w:rsidP="00B72B58">
            <w:pPr>
              <w:spacing w:after="0" w:line="259" w:lineRule="auto"/>
              <w:rPr>
                <w:b/>
                <w:bCs/>
              </w:rPr>
            </w:pPr>
            <w:r w:rsidRPr="003A5D3E">
              <w:rPr>
                <w:b/>
                <w:bCs/>
              </w:rPr>
              <w:t>Fat JAR</w:t>
            </w:r>
          </w:p>
        </w:tc>
        <w:tc>
          <w:tcPr>
            <w:tcW w:w="0" w:type="auto"/>
            <w:vAlign w:val="center"/>
            <w:hideMark/>
          </w:tcPr>
          <w:p w14:paraId="14084026" w14:textId="77777777" w:rsidR="00541BBB" w:rsidRPr="003A5D3E" w:rsidRDefault="00541BBB" w:rsidP="00B72B58">
            <w:pPr>
              <w:spacing w:after="0" w:line="259" w:lineRule="auto"/>
              <w:rPr>
                <w:b/>
                <w:bCs/>
              </w:rPr>
            </w:pPr>
            <w:r w:rsidRPr="003A5D3E">
              <w:rPr>
                <w:b/>
                <w:bCs/>
              </w:rPr>
              <w:t>Thin JAR</w:t>
            </w:r>
          </w:p>
        </w:tc>
        <w:tc>
          <w:tcPr>
            <w:tcW w:w="0" w:type="auto"/>
            <w:vAlign w:val="center"/>
            <w:hideMark/>
          </w:tcPr>
          <w:p w14:paraId="1B91B9D0" w14:textId="77777777" w:rsidR="00541BBB" w:rsidRPr="003A5D3E" w:rsidRDefault="00541BBB" w:rsidP="00B72B58">
            <w:pPr>
              <w:spacing w:after="0" w:line="259" w:lineRule="auto"/>
              <w:rPr>
                <w:b/>
                <w:bCs/>
              </w:rPr>
            </w:pPr>
            <w:r w:rsidRPr="003A5D3E">
              <w:rPr>
                <w:b/>
                <w:bCs/>
              </w:rPr>
              <w:t>Layered JAR</w:t>
            </w:r>
          </w:p>
        </w:tc>
      </w:tr>
      <w:tr w:rsidR="00541BBB" w:rsidRPr="003A5D3E" w14:paraId="2DF45699" w14:textId="77777777" w:rsidTr="00B72B58">
        <w:trPr>
          <w:tblCellSpacing w:w="15" w:type="dxa"/>
        </w:trPr>
        <w:tc>
          <w:tcPr>
            <w:tcW w:w="0" w:type="auto"/>
            <w:vAlign w:val="center"/>
            <w:hideMark/>
          </w:tcPr>
          <w:p w14:paraId="424AD072" w14:textId="77777777" w:rsidR="00541BBB" w:rsidRPr="003A5D3E" w:rsidRDefault="00541BBB" w:rsidP="00B72B58">
            <w:pPr>
              <w:spacing w:after="0" w:line="259" w:lineRule="auto"/>
            </w:pPr>
            <w:r w:rsidRPr="003A5D3E">
              <w:t>Size</w:t>
            </w:r>
          </w:p>
        </w:tc>
        <w:tc>
          <w:tcPr>
            <w:tcW w:w="0" w:type="auto"/>
            <w:vAlign w:val="center"/>
            <w:hideMark/>
          </w:tcPr>
          <w:p w14:paraId="4B2B8D90" w14:textId="77777777" w:rsidR="00541BBB" w:rsidRPr="003A5D3E" w:rsidRDefault="00541BBB" w:rsidP="00B72B58">
            <w:pPr>
              <w:spacing w:after="0" w:line="259" w:lineRule="auto"/>
            </w:pPr>
            <w:r w:rsidRPr="003A5D3E">
              <w:t>Large</w:t>
            </w:r>
          </w:p>
        </w:tc>
        <w:tc>
          <w:tcPr>
            <w:tcW w:w="0" w:type="auto"/>
            <w:vAlign w:val="center"/>
            <w:hideMark/>
          </w:tcPr>
          <w:p w14:paraId="60E2B995" w14:textId="77777777" w:rsidR="00541BBB" w:rsidRPr="003A5D3E" w:rsidRDefault="00541BBB" w:rsidP="00B72B58">
            <w:pPr>
              <w:spacing w:after="0" w:line="259" w:lineRule="auto"/>
            </w:pPr>
            <w:r w:rsidRPr="003A5D3E">
              <w:t>Small</w:t>
            </w:r>
          </w:p>
        </w:tc>
        <w:tc>
          <w:tcPr>
            <w:tcW w:w="0" w:type="auto"/>
            <w:vAlign w:val="center"/>
            <w:hideMark/>
          </w:tcPr>
          <w:p w14:paraId="74F67506" w14:textId="77777777" w:rsidR="00541BBB" w:rsidRPr="003A5D3E" w:rsidRDefault="00541BBB" w:rsidP="00B72B58">
            <w:pPr>
              <w:spacing w:after="0" w:line="259" w:lineRule="auto"/>
            </w:pPr>
            <w:r w:rsidRPr="003A5D3E">
              <w:t>Large but layered</w:t>
            </w:r>
          </w:p>
        </w:tc>
      </w:tr>
      <w:tr w:rsidR="00541BBB" w:rsidRPr="003A5D3E" w14:paraId="384DEF0F" w14:textId="77777777" w:rsidTr="00B72B58">
        <w:trPr>
          <w:tblCellSpacing w:w="15" w:type="dxa"/>
        </w:trPr>
        <w:tc>
          <w:tcPr>
            <w:tcW w:w="0" w:type="auto"/>
            <w:vAlign w:val="center"/>
            <w:hideMark/>
          </w:tcPr>
          <w:p w14:paraId="11AB0952" w14:textId="77777777" w:rsidR="00541BBB" w:rsidRPr="003A5D3E" w:rsidRDefault="00541BBB" w:rsidP="00B72B58">
            <w:pPr>
              <w:spacing w:after="0" w:line="259" w:lineRule="auto"/>
            </w:pPr>
            <w:r w:rsidRPr="003A5D3E">
              <w:t>Self-contained</w:t>
            </w:r>
          </w:p>
        </w:tc>
        <w:tc>
          <w:tcPr>
            <w:tcW w:w="0" w:type="auto"/>
            <w:vAlign w:val="center"/>
            <w:hideMark/>
          </w:tcPr>
          <w:p w14:paraId="69914B2E"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05FE0CFD"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7E450140" w14:textId="77777777" w:rsidR="00541BBB" w:rsidRPr="003A5D3E" w:rsidRDefault="00541BBB" w:rsidP="00B72B58">
            <w:pPr>
              <w:spacing w:after="0" w:line="259" w:lineRule="auto"/>
            </w:pPr>
            <w:r w:rsidRPr="003A5D3E">
              <w:rPr>
                <w:rFonts w:ascii="Segoe UI Emoji" w:hAnsi="Segoe UI Emoji" w:cs="Segoe UI Emoji"/>
              </w:rPr>
              <w:t>✅</w:t>
            </w:r>
          </w:p>
        </w:tc>
      </w:tr>
      <w:tr w:rsidR="00541BBB" w:rsidRPr="003A5D3E" w14:paraId="01C27A81" w14:textId="77777777" w:rsidTr="00B72B58">
        <w:trPr>
          <w:tblCellSpacing w:w="15" w:type="dxa"/>
        </w:trPr>
        <w:tc>
          <w:tcPr>
            <w:tcW w:w="0" w:type="auto"/>
            <w:vAlign w:val="center"/>
            <w:hideMark/>
          </w:tcPr>
          <w:p w14:paraId="20D8E133" w14:textId="77777777" w:rsidR="00541BBB" w:rsidRPr="003A5D3E" w:rsidRDefault="00541BBB" w:rsidP="00B72B58">
            <w:pPr>
              <w:spacing w:after="0" w:line="259" w:lineRule="auto"/>
            </w:pPr>
            <w:r w:rsidRPr="003A5D3E">
              <w:t>Dependency rebuild impact</w:t>
            </w:r>
          </w:p>
        </w:tc>
        <w:tc>
          <w:tcPr>
            <w:tcW w:w="0" w:type="auto"/>
            <w:vAlign w:val="center"/>
            <w:hideMark/>
          </w:tcPr>
          <w:p w14:paraId="3B4437B2" w14:textId="77777777" w:rsidR="00541BBB" w:rsidRPr="003A5D3E" w:rsidRDefault="00541BBB" w:rsidP="00B72B58">
            <w:pPr>
              <w:spacing w:after="0" w:line="259" w:lineRule="auto"/>
            </w:pPr>
            <w:r w:rsidRPr="003A5D3E">
              <w:t>High</w:t>
            </w:r>
          </w:p>
        </w:tc>
        <w:tc>
          <w:tcPr>
            <w:tcW w:w="0" w:type="auto"/>
            <w:vAlign w:val="center"/>
            <w:hideMark/>
          </w:tcPr>
          <w:p w14:paraId="43197D28" w14:textId="77777777" w:rsidR="00541BBB" w:rsidRPr="003A5D3E" w:rsidRDefault="00541BBB" w:rsidP="00B72B58">
            <w:pPr>
              <w:spacing w:after="0" w:line="259" w:lineRule="auto"/>
            </w:pPr>
            <w:r w:rsidRPr="003A5D3E">
              <w:t>Low</w:t>
            </w:r>
          </w:p>
        </w:tc>
        <w:tc>
          <w:tcPr>
            <w:tcW w:w="0" w:type="auto"/>
            <w:vAlign w:val="center"/>
            <w:hideMark/>
          </w:tcPr>
          <w:p w14:paraId="43E34B09" w14:textId="77777777" w:rsidR="00541BBB" w:rsidRPr="003A5D3E" w:rsidRDefault="00541BBB" w:rsidP="00B72B58">
            <w:pPr>
              <w:spacing w:after="0" w:line="259" w:lineRule="auto"/>
            </w:pPr>
            <w:r w:rsidRPr="003A5D3E">
              <w:t>Medium (layers cache)</w:t>
            </w:r>
          </w:p>
        </w:tc>
      </w:tr>
      <w:tr w:rsidR="00541BBB" w:rsidRPr="003A5D3E" w14:paraId="60626AE1" w14:textId="77777777" w:rsidTr="00B72B58">
        <w:trPr>
          <w:tblCellSpacing w:w="15" w:type="dxa"/>
        </w:trPr>
        <w:tc>
          <w:tcPr>
            <w:tcW w:w="0" w:type="auto"/>
            <w:vAlign w:val="center"/>
            <w:hideMark/>
          </w:tcPr>
          <w:p w14:paraId="1CE25F5D" w14:textId="77777777" w:rsidR="00541BBB" w:rsidRPr="003A5D3E" w:rsidRDefault="00541BBB" w:rsidP="00B72B58">
            <w:pPr>
              <w:spacing w:after="0" w:line="259" w:lineRule="auto"/>
            </w:pPr>
            <w:r w:rsidRPr="003A5D3E">
              <w:t>Startup time</w:t>
            </w:r>
          </w:p>
        </w:tc>
        <w:tc>
          <w:tcPr>
            <w:tcW w:w="0" w:type="auto"/>
            <w:vAlign w:val="center"/>
            <w:hideMark/>
          </w:tcPr>
          <w:p w14:paraId="3371249E" w14:textId="77777777" w:rsidR="00541BBB" w:rsidRPr="003A5D3E" w:rsidRDefault="00541BBB" w:rsidP="00B72B58">
            <w:pPr>
              <w:spacing w:after="0" w:line="259" w:lineRule="auto"/>
            </w:pPr>
            <w:r w:rsidRPr="003A5D3E">
              <w:t>Fast</w:t>
            </w:r>
          </w:p>
        </w:tc>
        <w:tc>
          <w:tcPr>
            <w:tcW w:w="0" w:type="auto"/>
            <w:vAlign w:val="center"/>
            <w:hideMark/>
          </w:tcPr>
          <w:p w14:paraId="169683DD" w14:textId="77777777" w:rsidR="00541BBB" w:rsidRPr="003A5D3E" w:rsidRDefault="00541BBB" w:rsidP="00B72B58">
            <w:pPr>
              <w:spacing w:after="0" w:line="259" w:lineRule="auto"/>
            </w:pPr>
            <w:r w:rsidRPr="003A5D3E">
              <w:t>Slightly slower (first run)</w:t>
            </w:r>
          </w:p>
        </w:tc>
        <w:tc>
          <w:tcPr>
            <w:tcW w:w="0" w:type="auto"/>
            <w:vAlign w:val="center"/>
            <w:hideMark/>
          </w:tcPr>
          <w:p w14:paraId="274D6D2F" w14:textId="77777777" w:rsidR="00541BBB" w:rsidRPr="003A5D3E" w:rsidRDefault="00541BBB" w:rsidP="00B72B58">
            <w:pPr>
              <w:spacing w:after="0" w:line="259" w:lineRule="auto"/>
            </w:pPr>
            <w:r w:rsidRPr="003A5D3E">
              <w:t>Fast</w:t>
            </w:r>
          </w:p>
        </w:tc>
      </w:tr>
      <w:tr w:rsidR="00541BBB" w:rsidRPr="003A5D3E" w14:paraId="1697FC68" w14:textId="77777777" w:rsidTr="00B72B58">
        <w:trPr>
          <w:tblCellSpacing w:w="15" w:type="dxa"/>
        </w:trPr>
        <w:tc>
          <w:tcPr>
            <w:tcW w:w="0" w:type="auto"/>
            <w:vAlign w:val="center"/>
            <w:hideMark/>
          </w:tcPr>
          <w:p w14:paraId="3AAB2C87" w14:textId="77777777" w:rsidR="00541BBB" w:rsidRPr="003A5D3E" w:rsidRDefault="00541BBB" w:rsidP="00B72B58">
            <w:pPr>
              <w:spacing w:after="0" w:line="259" w:lineRule="auto"/>
            </w:pPr>
            <w:r w:rsidRPr="003A5D3E">
              <w:t>Docker friendliness</w:t>
            </w:r>
          </w:p>
        </w:tc>
        <w:tc>
          <w:tcPr>
            <w:tcW w:w="0" w:type="auto"/>
            <w:vAlign w:val="center"/>
            <w:hideMark/>
          </w:tcPr>
          <w:p w14:paraId="53D81B5F"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249EEDAB"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00109104" w14:textId="77777777" w:rsidR="00541BBB" w:rsidRPr="003A5D3E" w:rsidRDefault="00541BBB" w:rsidP="00B72B58">
            <w:pPr>
              <w:spacing w:after="0" w:line="259" w:lineRule="auto"/>
            </w:pPr>
            <w:r w:rsidRPr="003A5D3E">
              <w:rPr>
                <w:rFonts w:ascii="Segoe UI Emoji" w:hAnsi="Segoe UI Emoji" w:cs="Segoe UI Emoji"/>
              </w:rPr>
              <w:t>✅</w:t>
            </w:r>
          </w:p>
        </w:tc>
      </w:tr>
      <w:tr w:rsidR="00541BBB" w:rsidRPr="003A5D3E" w14:paraId="640E3CBC" w14:textId="77777777" w:rsidTr="00B72B58">
        <w:trPr>
          <w:tblCellSpacing w:w="15" w:type="dxa"/>
        </w:trPr>
        <w:tc>
          <w:tcPr>
            <w:tcW w:w="0" w:type="auto"/>
            <w:vAlign w:val="center"/>
            <w:hideMark/>
          </w:tcPr>
          <w:p w14:paraId="5FBACCDD" w14:textId="77777777" w:rsidR="00541BBB" w:rsidRPr="003A5D3E" w:rsidRDefault="00541BBB" w:rsidP="00B72B58">
            <w:pPr>
              <w:spacing w:after="0" w:line="259" w:lineRule="auto"/>
            </w:pPr>
            <w:r w:rsidRPr="003A5D3E">
              <w:t>Complexity</w:t>
            </w:r>
          </w:p>
        </w:tc>
        <w:tc>
          <w:tcPr>
            <w:tcW w:w="0" w:type="auto"/>
            <w:vAlign w:val="center"/>
            <w:hideMark/>
          </w:tcPr>
          <w:p w14:paraId="1C5232CB" w14:textId="77777777" w:rsidR="00541BBB" w:rsidRPr="003A5D3E" w:rsidRDefault="00541BBB" w:rsidP="00B72B58">
            <w:pPr>
              <w:spacing w:after="0" w:line="259" w:lineRule="auto"/>
            </w:pPr>
            <w:r w:rsidRPr="003A5D3E">
              <w:t>Low</w:t>
            </w:r>
          </w:p>
        </w:tc>
        <w:tc>
          <w:tcPr>
            <w:tcW w:w="0" w:type="auto"/>
            <w:vAlign w:val="center"/>
            <w:hideMark/>
          </w:tcPr>
          <w:p w14:paraId="1873445B" w14:textId="77777777" w:rsidR="00541BBB" w:rsidRPr="003A5D3E" w:rsidRDefault="00541BBB" w:rsidP="00B72B58">
            <w:pPr>
              <w:spacing w:after="0" w:line="259" w:lineRule="auto"/>
            </w:pPr>
            <w:r w:rsidRPr="003A5D3E">
              <w:t>Medium</w:t>
            </w:r>
          </w:p>
        </w:tc>
        <w:tc>
          <w:tcPr>
            <w:tcW w:w="0" w:type="auto"/>
            <w:vAlign w:val="center"/>
            <w:hideMark/>
          </w:tcPr>
          <w:p w14:paraId="191209CA" w14:textId="77777777" w:rsidR="00541BBB" w:rsidRPr="003A5D3E" w:rsidRDefault="00541BBB" w:rsidP="00B72B58">
            <w:pPr>
              <w:spacing w:after="0" w:line="259" w:lineRule="auto"/>
            </w:pPr>
            <w:r w:rsidRPr="003A5D3E">
              <w:t>Medium</w:t>
            </w:r>
          </w:p>
        </w:tc>
      </w:tr>
    </w:tbl>
    <w:p w14:paraId="113CD489" w14:textId="77777777" w:rsidR="00541BBB" w:rsidRPr="003A5D3E" w:rsidRDefault="00000000" w:rsidP="00541BBB">
      <w:pPr>
        <w:spacing w:after="0" w:line="259" w:lineRule="auto"/>
      </w:pPr>
      <w:r>
        <w:pict w14:anchorId="23FBEBB4">
          <v:rect id="_x0000_i1654" style="width:0;height:1.5pt" o:hralign="center" o:hrstd="t" o:hr="t" fillcolor="#a0a0a0" stroked="f"/>
        </w:pict>
      </w:r>
    </w:p>
    <w:p w14:paraId="65B2563F"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 Considerations</w:t>
      </w:r>
    </w:p>
    <w:p w14:paraId="05A39DDC" w14:textId="77777777" w:rsidR="00541BBB" w:rsidRPr="003A5D3E" w:rsidRDefault="00541BBB" w:rsidP="00541BBB">
      <w:pPr>
        <w:numPr>
          <w:ilvl w:val="0"/>
          <w:numId w:val="1117"/>
        </w:numPr>
        <w:spacing w:after="0" w:line="259" w:lineRule="auto"/>
      </w:pPr>
      <w:r w:rsidRPr="003A5D3E">
        <w:rPr>
          <w:b/>
          <w:bCs/>
        </w:rPr>
        <w:t>Microservices</w:t>
      </w:r>
      <w:r w:rsidRPr="003A5D3E">
        <w:t xml:space="preserve"> → Fat or Layered JAR preferred for self-contained deployment</w:t>
      </w:r>
    </w:p>
    <w:p w14:paraId="70EBB4C5" w14:textId="77777777" w:rsidR="00541BBB" w:rsidRPr="003A5D3E" w:rsidRDefault="00541BBB" w:rsidP="00541BBB">
      <w:pPr>
        <w:numPr>
          <w:ilvl w:val="0"/>
          <w:numId w:val="1117"/>
        </w:numPr>
        <w:spacing w:after="0" w:line="259" w:lineRule="auto"/>
      </w:pPr>
      <w:r w:rsidRPr="003A5D3E">
        <w:rPr>
          <w:b/>
          <w:bCs/>
        </w:rPr>
        <w:t>CI/CD</w:t>
      </w:r>
      <w:r w:rsidRPr="003A5D3E">
        <w:t xml:space="preserve"> → Layered JAR reduces Docker push/pull times</w:t>
      </w:r>
    </w:p>
    <w:p w14:paraId="1D82DE15" w14:textId="77777777" w:rsidR="00541BBB" w:rsidRPr="003A5D3E" w:rsidRDefault="00541BBB" w:rsidP="00541BBB">
      <w:pPr>
        <w:numPr>
          <w:ilvl w:val="0"/>
          <w:numId w:val="1117"/>
        </w:numPr>
        <w:spacing w:after="0" w:line="259" w:lineRule="auto"/>
      </w:pPr>
      <w:r w:rsidRPr="003A5D3E">
        <w:rPr>
          <w:b/>
          <w:bCs/>
        </w:rPr>
        <w:t>First-run performance</w:t>
      </w:r>
      <w:r w:rsidRPr="003A5D3E">
        <w:t xml:space="preserve"> → Thin JAR may delay startup due to dependency download</w:t>
      </w:r>
    </w:p>
    <w:p w14:paraId="408E907D" w14:textId="77777777" w:rsidR="00541BBB" w:rsidRPr="003A5D3E" w:rsidRDefault="00541BBB" w:rsidP="00541BBB">
      <w:pPr>
        <w:numPr>
          <w:ilvl w:val="0"/>
          <w:numId w:val="1117"/>
        </w:numPr>
        <w:spacing w:after="0" w:line="259" w:lineRule="auto"/>
      </w:pPr>
      <w:r w:rsidRPr="003A5D3E">
        <w:rPr>
          <w:b/>
          <w:bCs/>
        </w:rPr>
        <w:t>Cloud-native / Kubernetes</w:t>
      </w:r>
      <w:r w:rsidRPr="003A5D3E">
        <w:t xml:space="preserve"> → Layered JAR maximizes layer caching</w:t>
      </w:r>
    </w:p>
    <w:p w14:paraId="3849E27A" w14:textId="77777777" w:rsidR="00541BBB" w:rsidRPr="003A5D3E" w:rsidRDefault="00541BBB" w:rsidP="00541BBB">
      <w:pPr>
        <w:numPr>
          <w:ilvl w:val="0"/>
          <w:numId w:val="1117"/>
        </w:numPr>
        <w:spacing w:after="0" w:line="259" w:lineRule="auto"/>
      </w:pPr>
      <w:r w:rsidRPr="003A5D3E">
        <w:rPr>
          <w:b/>
          <w:bCs/>
        </w:rPr>
        <w:t>Local development</w:t>
      </w:r>
      <w:r w:rsidRPr="003A5D3E">
        <w:t xml:space="preserve"> → Fat JAR simplest; Thin JAR useful if dependencies are large or frequently updated</w:t>
      </w:r>
    </w:p>
    <w:p w14:paraId="05823EB6" w14:textId="77777777" w:rsidR="00541BBB" w:rsidRPr="003A5D3E" w:rsidRDefault="00000000" w:rsidP="00541BBB">
      <w:pPr>
        <w:spacing w:after="0" w:line="259" w:lineRule="auto"/>
      </w:pPr>
      <w:r>
        <w:pict w14:anchorId="128E20C6">
          <v:rect id="_x0000_i1655" style="width:0;height:1.5pt" o:hralign="center" o:hrstd="t" o:hr="t" fillcolor="#a0a0a0" stroked="f"/>
        </w:pict>
      </w:r>
    </w:p>
    <w:p w14:paraId="70AC7E2B"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24711E5A" w14:textId="77777777" w:rsidR="00541BBB" w:rsidRPr="003A5D3E" w:rsidRDefault="00541BBB" w:rsidP="00541BBB">
      <w:pPr>
        <w:spacing w:after="0" w:line="259" w:lineRule="auto"/>
      </w:pPr>
      <w:r w:rsidRPr="003A5D3E">
        <w:rPr>
          <w:b/>
          <w:bCs/>
        </w:rPr>
        <w:t>Fat JAR bundles app + dependencies in a single executable JAR; Thin JAR separates app and dependencies, resolving them at runtime; Layered JAR splits a fat JAR into Docker-friendly layers, optimizing image caching and CI/CD efficiency while maintaining self-containment at runtime.</w:t>
      </w:r>
    </w:p>
    <w:p w14:paraId="22A6175F" w14:textId="77777777" w:rsidR="00541BBB" w:rsidRPr="003A5D3E" w:rsidRDefault="00541BBB" w:rsidP="00541BBB">
      <w:pPr>
        <w:spacing w:after="0"/>
      </w:pPr>
    </w:p>
    <w:p w14:paraId="347D4343" w14:textId="77777777" w:rsidR="00541BBB" w:rsidRPr="00541BBB" w:rsidRDefault="00541BBB" w:rsidP="00541BBB">
      <w:pPr>
        <w:rPr>
          <w:b/>
          <w:bCs/>
          <w:color w:val="EE0000"/>
          <w:sz w:val="24"/>
          <w:szCs w:val="24"/>
          <w:lang w:val="en-IN"/>
        </w:rPr>
      </w:pPr>
      <w:r w:rsidRPr="00541BBB">
        <w:rPr>
          <w:b/>
          <w:bCs/>
          <w:color w:val="EE0000"/>
          <w:sz w:val="24"/>
          <w:szCs w:val="24"/>
          <w:lang w:val="en-IN"/>
        </w:rPr>
        <w:t>4.  Dockerizing Boot apps – best practices.</w:t>
      </w:r>
    </w:p>
    <w:p w14:paraId="11F2FD32" w14:textId="77777777" w:rsidR="00541BBB" w:rsidRPr="003A5D3E" w:rsidRDefault="00541BBB" w:rsidP="00541BBB">
      <w:pPr>
        <w:spacing w:after="0" w:line="259" w:lineRule="auto"/>
        <w:rPr>
          <w:b/>
          <w:bCs/>
        </w:rPr>
      </w:pPr>
      <w:r w:rsidRPr="003A5D3E">
        <w:rPr>
          <w:b/>
          <w:bCs/>
        </w:rPr>
        <w:t>Dockerizing Spring Boot Applications – Best Practices</w:t>
      </w:r>
    </w:p>
    <w:p w14:paraId="31E8237C"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31A607FE" w14:textId="77777777" w:rsidR="00541BBB" w:rsidRPr="003A5D3E" w:rsidRDefault="00541BBB" w:rsidP="00541BBB">
      <w:pPr>
        <w:spacing w:after="0" w:line="259" w:lineRule="auto"/>
      </w:pPr>
      <w:r w:rsidRPr="003A5D3E">
        <w:rPr>
          <w:b/>
          <w:bCs/>
        </w:rPr>
        <w:t>Dockerizing Spring Boot apps allows you to deploy them as portable containers. However, naive Docker builds lead to large images, slow startups, and inefficient CI/CD pipelines. Best practices focus on small, secure images, layered builds, proper JVM tuning, and health/readiness configurations.</w:t>
      </w:r>
    </w:p>
    <w:p w14:paraId="498D5ABD" w14:textId="77777777" w:rsidR="00541BBB" w:rsidRPr="003A5D3E" w:rsidRDefault="00541BBB" w:rsidP="00541BBB">
      <w:pPr>
        <w:spacing w:after="0" w:line="259" w:lineRule="auto"/>
      </w:pPr>
      <w:r w:rsidRPr="003A5D3E">
        <w:t>Key insight:</w:t>
      </w:r>
    </w:p>
    <w:p w14:paraId="4EDED8BB" w14:textId="77777777" w:rsidR="00541BBB" w:rsidRPr="003A5D3E" w:rsidRDefault="00541BBB" w:rsidP="00541BBB">
      <w:pPr>
        <w:numPr>
          <w:ilvl w:val="0"/>
          <w:numId w:val="1118"/>
        </w:numPr>
        <w:spacing w:after="0" w:line="259" w:lineRule="auto"/>
      </w:pPr>
      <w:r w:rsidRPr="003A5D3E">
        <w:rPr>
          <w:b/>
          <w:bCs/>
        </w:rPr>
        <w:t>Docker image quality directly affects microservices startup time, scaling, and cloud costs</w:t>
      </w:r>
    </w:p>
    <w:p w14:paraId="562D5021" w14:textId="77777777" w:rsidR="00541BBB" w:rsidRPr="003A5D3E" w:rsidRDefault="00541BBB" w:rsidP="00541BBB">
      <w:pPr>
        <w:numPr>
          <w:ilvl w:val="0"/>
          <w:numId w:val="1118"/>
        </w:numPr>
        <w:spacing w:after="0" w:line="259" w:lineRule="auto"/>
      </w:pPr>
      <w:r w:rsidRPr="003A5D3E">
        <w:t xml:space="preserve">Spring Boot offers features like </w:t>
      </w:r>
      <w:r w:rsidRPr="003A5D3E">
        <w:rPr>
          <w:b/>
          <w:bCs/>
        </w:rPr>
        <w:t>layered JARs</w:t>
      </w:r>
      <w:r w:rsidRPr="003A5D3E">
        <w:t xml:space="preserve"> and </w:t>
      </w:r>
      <w:r w:rsidRPr="003A5D3E">
        <w:rPr>
          <w:b/>
          <w:bCs/>
        </w:rPr>
        <w:t>Buildpacks</w:t>
      </w:r>
      <w:r w:rsidRPr="003A5D3E">
        <w:t xml:space="preserve"> to optimize containerization</w:t>
      </w:r>
    </w:p>
    <w:p w14:paraId="2367E5CB" w14:textId="77777777" w:rsidR="00541BBB" w:rsidRPr="003A5D3E" w:rsidRDefault="00000000" w:rsidP="00541BBB">
      <w:pPr>
        <w:spacing w:after="0" w:line="259" w:lineRule="auto"/>
      </w:pPr>
      <w:r>
        <w:pict w14:anchorId="7955D019">
          <v:rect id="_x0000_i1656" style="width:0;height:1.5pt" o:hralign="center" o:hrstd="t" o:hr="t" fillcolor="#a0a0a0" stroked="f"/>
        </w:pict>
      </w:r>
    </w:p>
    <w:p w14:paraId="63E7747C"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Base Image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1962"/>
        <w:gridCol w:w="1348"/>
        <w:gridCol w:w="3272"/>
      </w:tblGrid>
      <w:tr w:rsidR="00541BBB" w:rsidRPr="003A5D3E" w14:paraId="1A7F9FFF" w14:textId="77777777" w:rsidTr="00B72B58">
        <w:trPr>
          <w:tblHeader/>
          <w:tblCellSpacing w:w="15" w:type="dxa"/>
        </w:trPr>
        <w:tc>
          <w:tcPr>
            <w:tcW w:w="0" w:type="auto"/>
            <w:vAlign w:val="center"/>
            <w:hideMark/>
          </w:tcPr>
          <w:p w14:paraId="416CADC9" w14:textId="77777777" w:rsidR="00541BBB" w:rsidRPr="003A5D3E" w:rsidRDefault="00541BBB" w:rsidP="00B72B58">
            <w:pPr>
              <w:spacing w:after="0" w:line="259" w:lineRule="auto"/>
              <w:rPr>
                <w:b/>
                <w:bCs/>
              </w:rPr>
            </w:pPr>
            <w:r w:rsidRPr="003A5D3E">
              <w:rPr>
                <w:b/>
                <w:bCs/>
              </w:rPr>
              <w:t>Option</w:t>
            </w:r>
          </w:p>
        </w:tc>
        <w:tc>
          <w:tcPr>
            <w:tcW w:w="0" w:type="auto"/>
            <w:vAlign w:val="center"/>
            <w:hideMark/>
          </w:tcPr>
          <w:p w14:paraId="0153D1B6" w14:textId="77777777" w:rsidR="00541BBB" w:rsidRPr="003A5D3E" w:rsidRDefault="00541BBB" w:rsidP="00B72B58">
            <w:pPr>
              <w:spacing w:after="0" w:line="259" w:lineRule="auto"/>
              <w:rPr>
                <w:b/>
                <w:bCs/>
              </w:rPr>
            </w:pPr>
            <w:r w:rsidRPr="003A5D3E">
              <w:rPr>
                <w:b/>
                <w:bCs/>
              </w:rPr>
              <w:t>Description</w:t>
            </w:r>
          </w:p>
        </w:tc>
        <w:tc>
          <w:tcPr>
            <w:tcW w:w="0" w:type="auto"/>
            <w:vAlign w:val="center"/>
            <w:hideMark/>
          </w:tcPr>
          <w:p w14:paraId="07A0F6DB" w14:textId="77777777" w:rsidR="00541BBB" w:rsidRPr="003A5D3E" w:rsidRDefault="00541BBB" w:rsidP="00B72B58">
            <w:pPr>
              <w:spacing w:after="0" w:line="259" w:lineRule="auto"/>
              <w:rPr>
                <w:b/>
                <w:bCs/>
              </w:rPr>
            </w:pPr>
            <w:r w:rsidRPr="003A5D3E">
              <w:rPr>
                <w:b/>
                <w:bCs/>
              </w:rPr>
              <w:t>Pros</w:t>
            </w:r>
          </w:p>
        </w:tc>
        <w:tc>
          <w:tcPr>
            <w:tcW w:w="0" w:type="auto"/>
            <w:vAlign w:val="center"/>
            <w:hideMark/>
          </w:tcPr>
          <w:p w14:paraId="452AEAD4" w14:textId="77777777" w:rsidR="00541BBB" w:rsidRPr="003A5D3E" w:rsidRDefault="00541BBB" w:rsidP="00B72B58">
            <w:pPr>
              <w:spacing w:after="0" w:line="259" w:lineRule="auto"/>
              <w:rPr>
                <w:b/>
                <w:bCs/>
              </w:rPr>
            </w:pPr>
            <w:r w:rsidRPr="003A5D3E">
              <w:rPr>
                <w:b/>
                <w:bCs/>
              </w:rPr>
              <w:t>Cons</w:t>
            </w:r>
          </w:p>
        </w:tc>
      </w:tr>
      <w:tr w:rsidR="00541BBB" w:rsidRPr="003A5D3E" w14:paraId="4B9646A4" w14:textId="77777777" w:rsidTr="00B72B58">
        <w:trPr>
          <w:tblCellSpacing w:w="15" w:type="dxa"/>
        </w:trPr>
        <w:tc>
          <w:tcPr>
            <w:tcW w:w="0" w:type="auto"/>
            <w:vAlign w:val="center"/>
            <w:hideMark/>
          </w:tcPr>
          <w:p w14:paraId="2D29B4AF" w14:textId="77777777" w:rsidR="00541BBB" w:rsidRPr="003A5D3E" w:rsidRDefault="00541BBB" w:rsidP="00B72B58">
            <w:pPr>
              <w:spacing w:after="0" w:line="259" w:lineRule="auto"/>
            </w:pPr>
            <w:r w:rsidRPr="003A5D3E">
              <w:rPr>
                <w:b/>
                <w:bCs/>
              </w:rPr>
              <w:t>OpenJDK slim/alpine</w:t>
            </w:r>
          </w:p>
        </w:tc>
        <w:tc>
          <w:tcPr>
            <w:tcW w:w="0" w:type="auto"/>
            <w:vAlign w:val="center"/>
            <w:hideMark/>
          </w:tcPr>
          <w:p w14:paraId="34055625" w14:textId="77777777" w:rsidR="00541BBB" w:rsidRPr="003A5D3E" w:rsidRDefault="00541BBB" w:rsidP="00B72B58">
            <w:pPr>
              <w:spacing w:after="0" w:line="259" w:lineRule="auto"/>
            </w:pPr>
            <w:r w:rsidRPr="003A5D3E">
              <w:t>Minimal JDK</w:t>
            </w:r>
          </w:p>
        </w:tc>
        <w:tc>
          <w:tcPr>
            <w:tcW w:w="0" w:type="auto"/>
            <w:vAlign w:val="center"/>
            <w:hideMark/>
          </w:tcPr>
          <w:p w14:paraId="4BC6A89A" w14:textId="77777777" w:rsidR="00541BBB" w:rsidRPr="003A5D3E" w:rsidRDefault="00541BBB" w:rsidP="00B72B58">
            <w:pPr>
              <w:spacing w:after="0" w:line="259" w:lineRule="auto"/>
            </w:pPr>
            <w:r w:rsidRPr="003A5D3E">
              <w:t>Small size</w:t>
            </w:r>
          </w:p>
        </w:tc>
        <w:tc>
          <w:tcPr>
            <w:tcW w:w="0" w:type="auto"/>
            <w:vAlign w:val="center"/>
            <w:hideMark/>
          </w:tcPr>
          <w:p w14:paraId="1F3EE9A6" w14:textId="77777777" w:rsidR="00541BBB" w:rsidRPr="003A5D3E" w:rsidRDefault="00541BBB" w:rsidP="00B72B58">
            <w:pPr>
              <w:spacing w:after="0" w:line="259" w:lineRule="auto"/>
            </w:pPr>
            <w:r w:rsidRPr="003A5D3E">
              <w:t xml:space="preserve">Limited native libraries (alpine musl </w:t>
            </w:r>
            <w:r w:rsidRPr="003A5D3E">
              <w:lastRenderedPageBreak/>
              <w:t>issues)</w:t>
            </w:r>
          </w:p>
        </w:tc>
      </w:tr>
      <w:tr w:rsidR="00541BBB" w:rsidRPr="003A5D3E" w14:paraId="5AF7BFDA" w14:textId="77777777" w:rsidTr="00B72B58">
        <w:trPr>
          <w:tblCellSpacing w:w="15" w:type="dxa"/>
        </w:trPr>
        <w:tc>
          <w:tcPr>
            <w:tcW w:w="0" w:type="auto"/>
            <w:vAlign w:val="center"/>
            <w:hideMark/>
          </w:tcPr>
          <w:p w14:paraId="5F20EA67" w14:textId="77777777" w:rsidR="00541BBB" w:rsidRPr="003A5D3E" w:rsidRDefault="00541BBB" w:rsidP="00B72B58">
            <w:pPr>
              <w:spacing w:after="0" w:line="259" w:lineRule="auto"/>
            </w:pPr>
            <w:r w:rsidRPr="003A5D3E">
              <w:rPr>
                <w:b/>
                <w:bCs/>
              </w:rPr>
              <w:lastRenderedPageBreak/>
              <w:t>Distroless / gcr.io/distroless/java</w:t>
            </w:r>
          </w:p>
        </w:tc>
        <w:tc>
          <w:tcPr>
            <w:tcW w:w="0" w:type="auto"/>
            <w:vAlign w:val="center"/>
            <w:hideMark/>
          </w:tcPr>
          <w:p w14:paraId="0CCD4FAE" w14:textId="77777777" w:rsidR="00541BBB" w:rsidRPr="003A5D3E" w:rsidRDefault="00541BBB" w:rsidP="00B72B58">
            <w:pPr>
              <w:spacing w:after="0" w:line="259" w:lineRule="auto"/>
            </w:pPr>
            <w:r w:rsidRPr="003A5D3E">
              <w:t>Google’s minimal image</w:t>
            </w:r>
          </w:p>
        </w:tc>
        <w:tc>
          <w:tcPr>
            <w:tcW w:w="0" w:type="auto"/>
            <w:vAlign w:val="center"/>
            <w:hideMark/>
          </w:tcPr>
          <w:p w14:paraId="3B768D05" w14:textId="77777777" w:rsidR="00541BBB" w:rsidRPr="003A5D3E" w:rsidRDefault="00541BBB" w:rsidP="00B72B58">
            <w:pPr>
              <w:spacing w:after="0" w:line="259" w:lineRule="auto"/>
            </w:pPr>
            <w:r w:rsidRPr="003A5D3E">
              <w:t>Secure, minimal</w:t>
            </w:r>
          </w:p>
        </w:tc>
        <w:tc>
          <w:tcPr>
            <w:tcW w:w="0" w:type="auto"/>
            <w:vAlign w:val="center"/>
            <w:hideMark/>
          </w:tcPr>
          <w:p w14:paraId="4E0CC53E" w14:textId="77777777" w:rsidR="00541BBB" w:rsidRPr="003A5D3E" w:rsidRDefault="00541BBB" w:rsidP="00B72B58">
            <w:pPr>
              <w:spacing w:after="0" w:line="259" w:lineRule="auto"/>
            </w:pPr>
            <w:r w:rsidRPr="003A5D3E">
              <w:t>Debugging harder, no shell</w:t>
            </w:r>
          </w:p>
        </w:tc>
      </w:tr>
      <w:tr w:rsidR="00541BBB" w:rsidRPr="003A5D3E" w14:paraId="664828E5" w14:textId="77777777" w:rsidTr="00B72B58">
        <w:trPr>
          <w:tblCellSpacing w:w="15" w:type="dxa"/>
        </w:trPr>
        <w:tc>
          <w:tcPr>
            <w:tcW w:w="0" w:type="auto"/>
            <w:vAlign w:val="center"/>
            <w:hideMark/>
          </w:tcPr>
          <w:p w14:paraId="6D87F059" w14:textId="77777777" w:rsidR="00541BBB" w:rsidRPr="003A5D3E" w:rsidRDefault="00541BBB" w:rsidP="00B72B58">
            <w:pPr>
              <w:spacing w:after="0" w:line="259" w:lineRule="auto"/>
            </w:pPr>
            <w:r w:rsidRPr="003A5D3E">
              <w:rPr>
                <w:b/>
                <w:bCs/>
              </w:rPr>
              <w:t>Ubuntu / Debian full</w:t>
            </w:r>
          </w:p>
        </w:tc>
        <w:tc>
          <w:tcPr>
            <w:tcW w:w="0" w:type="auto"/>
            <w:vAlign w:val="center"/>
            <w:hideMark/>
          </w:tcPr>
          <w:p w14:paraId="131C8497" w14:textId="77777777" w:rsidR="00541BBB" w:rsidRPr="003A5D3E" w:rsidRDefault="00541BBB" w:rsidP="00B72B58">
            <w:pPr>
              <w:spacing w:after="0" w:line="259" w:lineRule="auto"/>
            </w:pPr>
            <w:r w:rsidRPr="003A5D3E">
              <w:t>Standard base</w:t>
            </w:r>
          </w:p>
        </w:tc>
        <w:tc>
          <w:tcPr>
            <w:tcW w:w="0" w:type="auto"/>
            <w:vAlign w:val="center"/>
            <w:hideMark/>
          </w:tcPr>
          <w:p w14:paraId="48174AE1" w14:textId="77777777" w:rsidR="00541BBB" w:rsidRPr="003A5D3E" w:rsidRDefault="00541BBB" w:rsidP="00B72B58">
            <w:pPr>
              <w:spacing w:after="0" w:line="259" w:lineRule="auto"/>
            </w:pPr>
            <w:r w:rsidRPr="003A5D3E">
              <w:t>Full-featured</w:t>
            </w:r>
          </w:p>
        </w:tc>
        <w:tc>
          <w:tcPr>
            <w:tcW w:w="0" w:type="auto"/>
            <w:vAlign w:val="center"/>
            <w:hideMark/>
          </w:tcPr>
          <w:p w14:paraId="40A07227" w14:textId="77777777" w:rsidR="00541BBB" w:rsidRPr="003A5D3E" w:rsidRDefault="00541BBB" w:rsidP="00B72B58">
            <w:pPr>
              <w:spacing w:after="0" w:line="259" w:lineRule="auto"/>
            </w:pPr>
            <w:r w:rsidRPr="003A5D3E">
              <w:t>Large image (~200–300 MB)</w:t>
            </w:r>
          </w:p>
        </w:tc>
      </w:tr>
    </w:tbl>
    <w:p w14:paraId="7955B427" w14:textId="77777777" w:rsidR="00541BBB" w:rsidRPr="003A5D3E" w:rsidRDefault="00541BBB" w:rsidP="00541BBB">
      <w:pPr>
        <w:spacing w:after="0" w:line="259" w:lineRule="auto"/>
      </w:pPr>
      <w:r w:rsidRPr="003A5D3E">
        <w:t xml:space="preserve">Best practice: Use </w:t>
      </w:r>
      <w:r w:rsidRPr="003A5D3E">
        <w:rPr>
          <w:b/>
          <w:bCs/>
        </w:rPr>
        <w:t>distroless or slim JDK</w:t>
      </w:r>
      <w:r w:rsidRPr="003A5D3E">
        <w:t xml:space="preserve"> for production; avoid fat OS layers.</w:t>
      </w:r>
    </w:p>
    <w:p w14:paraId="67ED29A3" w14:textId="77777777" w:rsidR="00541BBB" w:rsidRPr="003A5D3E" w:rsidRDefault="00000000" w:rsidP="00541BBB">
      <w:pPr>
        <w:spacing w:after="0" w:line="259" w:lineRule="auto"/>
      </w:pPr>
      <w:r>
        <w:pict w14:anchorId="6C1D3ECC">
          <v:rect id="_x0000_i1657" style="width:0;height:1.5pt" o:hralign="center" o:hrstd="t" o:hr="t" fillcolor="#a0a0a0" stroked="f"/>
        </w:pict>
      </w:r>
    </w:p>
    <w:p w14:paraId="10633A98"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Image Layering</w:t>
      </w:r>
    </w:p>
    <w:p w14:paraId="49CB8DAB" w14:textId="77777777" w:rsidR="00541BBB" w:rsidRPr="003A5D3E" w:rsidRDefault="00541BBB" w:rsidP="00541BBB">
      <w:pPr>
        <w:numPr>
          <w:ilvl w:val="0"/>
          <w:numId w:val="1119"/>
        </w:numPr>
        <w:spacing w:after="0" w:line="259" w:lineRule="auto"/>
      </w:pPr>
      <w:r w:rsidRPr="003A5D3E">
        <w:t xml:space="preserve">Leverage </w:t>
      </w:r>
      <w:r w:rsidRPr="003A5D3E">
        <w:rPr>
          <w:b/>
          <w:bCs/>
        </w:rPr>
        <w:t>Spring Boot Layered JARs</w:t>
      </w:r>
      <w:r w:rsidRPr="003A5D3E">
        <w:t xml:space="preserve"> to optimize Docker caching:</w:t>
      </w:r>
    </w:p>
    <w:p w14:paraId="2106B8A8" w14:textId="77777777" w:rsidR="00541BBB" w:rsidRPr="003A5D3E" w:rsidRDefault="00541BBB" w:rsidP="00541BBB">
      <w:pPr>
        <w:numPr>
          <w:ilvl w:val="1"/>
          <w:numId w:val="1119"/>
        </w:numPr>
        <w:spacing w:after="0" w:line="259" w:lineRule="auto"/>
      </w:pPr>
      <w:r w:rsidRPr="003A5D3E">
        <w:rPr>
          <w:b/>
          <w:bCs/>
        </w:rPr>
        <w:t>Dependencies layer</w:t>
      </w:r>
      <w:r w:rsidRPr="003A5D3E">
        <w:t xml:space="preserve"> → rarely changes → cached</w:t>
      </w:r>
    </w:p>
    <w:p w14:paraId="19E6CF37" w14:textId="77777777" w:rsidR="00541BBB" w:rsidRPr="003A5D3E" w:rsidRDefault="00541BBB" w:rsidP="00541BBB">
      <w:pPr>
        <w:numPr>
          <w:ilvl w:val="1"/>
          <w:numId w:val="1119"/>
        </w:numPr>
        <w:spacing w:after="0" w:line="259" w:lineRule="auto"/>
      </w:pPr>
      <w:r w:rsidRPr="003A5D3E">
        <w:rPr>
          <w:b/>
          <w:bCs/>
        </w:rPr>
        <w:t>Application layer</w:t>
      </w:r>
      <w:r w:rsidRPr="003A5D3E">
        <w:t xml:space="preserve"> → frequently changes → rebuilt only when app code changes</w:t>
      </w:r>
    </w:p>
    <w:p w14:paraId="46A81DB6" w14:textId="77777777" w:rsidR="00541BBB" w:rsidRPr="003A5D3E" w:rsidRDefault="00541BBB" w:rsidP="00541BBB">
      <w:pPr>
        <w:numPr>
          <w:ilvl w:val="0"/>
          <w:numId w:val="1119"/>
        </w:numPr>
        <w:spacing w:after="0" w:line="259" w:lineRule="auto"/>
      </w:pPr>
      <w:r w:rsidRPr="003A5D3E">
        <w:t>Example Dockerfile:</w:t>
      </w:r>
    </w:p>
    <w:p w14:paraId="3A88B9D1" w14:textId="77777777" w:rsidR="00541BBB" w:rsidRPr="003A5D3E" w:rsidRDefault="00541BBB" w:rsidP="00541BBB">
      <w:pPr>
        <w:spacing w:after="0" w:line="259" w:lineRule="auto"/>
      </w:pPr>
      <w:r w:rsidRPr="003A5D3E">
        <w:t>FROM eclipse-temurin:17-jdk-alpine AS builder</w:t>
      </w:r>
    </w:p>
    <w:p w14:paraId="2A4D5394" w14:textId="77777777" w:rsidR="00541BBB" w:rsidRPr="003A5D3E" w:rsidRDefault="00541BBB" w:rsidP="00541BBB">
      <w:pPr>
        <w:spacing w:after="0" w:line="259" w:lineRule="auto"/>
      </w:pPr>
      <w:r w:rsidRPr="003A5D3E">
        <w:t>WORKDIR /app</w:t>
      </w:r>
    </w:p>
    <w:p w14:paraId="738C27A2" w14:textId="77777777" w:rsidR="00541BBB" w:rsidRPr="003A5D3E" w:rsidRDefault="00541BBB" w:rsidP="00541BBB">
      <w:pPr>
        <w:spacing w:after="0" w:line="259" w:lineRule="auto"/>
      </w:pPr>
      <w:r w:rsidRPr="003A5D3E">
        <w:t>COPY build/libs/app.jar app.jar</w:t>
      </w:r>
    </w:p>
    <w:p w14:paraId="62D96E02" w14:textId="77777777" w:rsidR="00541BBB" w:rsidRPr="003A5D3E" w:rsidRDefault="00541BBB" w:rsidP="00541BBB">
      <w:pPr>
        <w:spacing w:after="0" w:line="259" w:lineRule="auto"/>
      </w:pPr>
      <w:r w:rsidRPr="003A5D3E">
        <w:t># Optional: unpack layers if using layered JAR</w:t>
      </w:r>
    </w:p>
    <w:p w14:paraId="4A5E1BD1" w14:textId="77777777" w:rsidR="00541BBB" w:rsidRPr="003A5D3E" w:rsidRDefault="00541BBB" w:rsidP="00541BBB">
      <w:pPr>
        <w:spacing w:after="0" w:line="259" w:lineRule="auto"/>
      </w:pPr>
      <w:r w:rsidRPr="003A5D3E">
        <w:t>RUN java -Djarmode=layertools -jar app.jar extract</w:t>
      </w:r>
    </w:p>
    <w:p w14:paraId="175DF9A5" w14:textId="77777777" w:rsidR="00541BBB" w:rsidRPr="003A5D3E" w:rsidRDefault="00541BBB" w:rsidP="00541BBB">
      <w:pPr>
        <w:spacing w:after="0" w:line="259" w:lineRule="auto"/>
      </w:pPr>
    </w:p>
    <w:p w14:paraId="0B3EE4D2" w14:textId="77777777" w:rsidR="00541BBB" w:rsidRPr="003A5D3E" w:rsidRDefault="00541BBB" w:rsidP="00541BBB">
      <w:pPr>
        <w:spacing w:after="0" w:line="259" w:lineRule="auto"/>
      </w:pPr>
      <w:r w:rsidRPr="003A5D3E">
        <w:t>FROM eclipse-temurin:17-jre-alpine</w:t>
      </w:r>
    </w:p>
    <w:p w14:paraId="06DCF069" w14:textId="77777777" w:rsidR="00541BBB" w:rsidRPr="003A5D3E" w:rsidRDefault="00541BBB" w:rsidP="00541BBB">
      <w:pPr>
        <w:spacing w:after="0" w:line="259" w:lineRule="auto"/>
      </w:pPr>
      <w:r w:rsidRPr="003A5D3E">
        <w:t>WORKDIR /app</w:t>
      </w:r>
    </w:p>
    <w:p w14:paraId="64FF8E63" w14:textId="77777777" w:rsidR="00541BBB" w:rsidRPr="003A5D3E" w:rsidRDefault="00541BBB" w:rsidP="00541BBB">
      <w:pPr>
        <w:spacing w:after="0" w:line="259" w:lineRule="auto"/>
      </w:pPr>
      <w:r w:rsidRPr="003A5D3E">
        <w:t xml:space="preserve">COPY --from=builder layers/dependencies/ . </w:t>
      </w:r>
    </w:p>
    <w:p w14:paraId="3B06462E" w14:textId="77777777" w:rsidR="00541BBB" w:rsidRPr="003A5D3E" w:rsidRDefault="00541BBB" w:rsidP="00541BBB">
      <w:pPr>
        <w:spacing w:after="0" w:line="259" w:lineRule="auto"/>
      </w:pPr>
      <w:r w:rsidRPr="003A5D3E">
        <w:t>COPY --from=builder layers/spring-boot-loader/ .</w:t>
      </w:r>
    </w:p>
    <w:p w14:paraId="7ABF20DC" w14:textId="77777777" w:rsidR="00541BBB" w:rsidRPr="003A5D3E" w:rsidRDefault="00541BBB" w:rsidP="00541BBB">
      <w:pPr>
        <w:spacing w:after="0" w:line="259" w:lineRule="auto"/>
      </w:pPr>
      <w:r w:rsidRPr="003A5D3E">
        <w:t>COPY --from=builder layers/application/ .</w:t>
      </w:r>
    </w:p>
    <w:p w14:paraId="115C8313" w14:textId="77777777" w:rsidR="00541BBB" w:rsidRPr="003A5D3E" w:rsidRDefault="00541BBB" w:rsidP="00541BBB">
      <w:pPr>
        <w:spacing w:after="0" w:line="259" w:lineRule="auto"/>
      </w:pPr>
      <w:r w:rsidRPr="003A5D3E">
        <w:t>ENTRYPOINT ["java","org.springframework.boot.loader.JarLauncher"]</w:t>
      </w:r>
    </w:p>
    <w:p w14:paraId="251D19CA" w14:textId="77777777" w:rsidR="00541BBB" w:rsidRPr="003A5D3E" w:rsidRDefault="00541BBB" w:rsidP="00541BBB">
      <w:pPr>
        <w:numPr>
          <w:ilvl w:val="0"/>
          <w:numId w:val="1120"/>
        </w:numPr>
        <w:spacing w:after="0" w:line="259" w:lineRule="auto"/>
      </w:pPr>
      <w:r w:rsidRPr="003A5D3E">
        <w:rPr>
          <w:b/>
          <w:bCs/>
        </w:rPr>
        <w:t>Effect:</w:t>
      </w:r>
      <w:r w:rsidRPr="003A5D3E">
        <w:t xml:space="preserve"> Changes in app code only invalidate the application layer → faster CI/CD and smaller pushed images</w:t>
      </w:r>
    </w:p>
    <w:p w14:paraId="68732276" w14:textId="77777777" w:rsidR="00541BBB" w:rsidRPr="003A5D3E" w:rsidRDefault="00000000" w:rsidP="00541BBB">
      <w:pPr>
        <w:spacing w:after="0" w:line="259" w:lineRule="auto"/>
      </w:pPr>
      <w:r>
        <w:pict w14:anchorId="38FF11B8">
          <v:rect id="_x0000_i1658" style="width:0;height:1.5pt" o:hralign="center" o:hrstd="t" o:hr="t" fillcolor="#a0a0a0" stroked="f"/>
        </w:pict>
      </w:r>
    </w:p>
    <w:p w14:paraId="23FDFF08"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JVM Optimization for Containers</w:t>
      </w:r>
    </w:p>
    <w:p w14:paraId="622D9A8A" w14:textId="77777777" w:rsidR="00541BBB" w:rsidRPr="003A5D3E" w:rsidRDefault="00541BBB" w:rsidP="00541BBB">
      <w:pPr>
        <w:numPr>
          <w:ilvl w:val="0"/>
          <w:numId w:val="1121"/>
        </w:numPr>
        <w:spacing w:after="0" w:line="259" w:lineRule="auto"/>
      </w:pPr>
      <w:r w:rsidRPr="003A5D3E">
        <w:rPr>
          <w:b/>
          <w:bCs/>
        </w:rPr>
        <w:t>Use container-aware JVM flags</w:t>
      </w:r>
      <w:r w:rsidRPr="003A5D3E">
        <w:t xml:space="preserve"> (-XX:+UseContainerSupport)</w:t>
      </w:r>
    </w:p>
    <w:p w14:paraId="0A8E88A9" w14:textId="77777777" w:rsidR="00541BBB" w:rsidRPr="003A5D3E" w:rsidRDefault="00541BBB" w:rsidP="00541BBB">
      <w:pPr>
        <w:numPr>
          <w:ilvl w:val="0"/>
          <w:numId w:val="1121"/>
        </w:numPr>
        <w:spacing w:after="0" w:line="259" w:lineRule="auto"/>
      </w:pPr>
      <w:r w:rsidRPr="003A5D3E">
        <w:rPr>
          <w:b/>
          <w:bCs/>
        </w:rPr>
        <w:t>Set memory limits explicitly</w:t>
      </w:r>
      <w:r w:rsidRPr="003A5D3E">
        <w:t xml:space="preserve"> (-Xmx, -Xms)</w:t>
      </w:r>
    </w:p>
    <w:p w14:paraId="191D7DC9" w14:textId="77777777" w:rsidR="00541BBB" w:rsidRPr="003A5D3E" w:rsidRDefault="00541BBB" w:rsidP="00541BBB">
      <w:pPr>
        <w:numPr>
          <w:ilvl w:val="0"/>
          <w:numId w:val="1121"/>
        </w:numPr>
        <w:spacing w:after="0" w:line="259" w:lineRule="auto"/>
      </w:pPr>
      <w:r w:rsidRPr="003A5D3E">
        <w:rPr>
          <w:b/>
          <w:bCs/>
        </w:rPr>
        <w:t>Enable garbage collector tuned for short-lived microservices</w:t>
      </w:r>
      <w:r w:rsidRPr="003A5D3E">
        <w:t xml:space="preserve"> (-XX:+UseG1GC)</w:t>
      </w:r>
    </w:p>
    <w:p w14:paraId="1B6F38F3" w14:textId="77777777" w:rsidR="00541BBB" w:rsidRPr="003A5D3E" w:rsidRDefault="00541BBB" w:rsidP="00541BBB">
      <w:pPr>
        <w:numPr>
          <w:ilvl w:val="0"/>
          <w:numId w:val="1121"/>
        </w:numPr>
        <w:spacing w:after="0" w:line="259" w:lineRule="auto"/>
      </w:pPr>
      <w:r w:rsidRPr="003A5D3E">
        <w:rPr>
          <w:b/>
          <w:bCs/>
        </w:rPr>
        <w:t>Avoid classpath scanning overhead</w:t>
      </w:r>
      <w:r w:rsidRPr="003A5D3E">
        <w:t xml:space="preserve"> by minimizing bean count or using lazy initialization (spring.main.lazy-initialization=true)</w:t>
      </w:r>
    </w:p>
    <w:p w14:paraId="14E88D35" w14:textId="77777777" w:rsidR="00541BBB" w:rsidRPr="003A5D3E" w:rsidRDefault="00000000" w:rsidP="00541BBB">
      <w:pPr>
        <w:spacing w:after="0" w:line="259" w:lineRule="auto"/>
      </w:pPr>
      <w:r>
        <w:pict w14:anchorId="2C579231">
          <v:rect id="_x0000_i1659" style="width:0;height:1.5pt" o:hralign="center" o:hrstd="t" o:hr="t" fillcolor="#a0a0a0" stroked="f"/>
        </w:pict>
      </w:r>
    </w:p>
    <w:p w14:paraId="387DF64F"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Security &amp; Hardening</w:t>
      </w:r>
    </w:p>
    <w:p w14:paraId="535EF630" w14:textId="77777777" w:rsidR="00541BBB" w:rsidRPr="003A5D3E" w:rsidRDefault="00541BBB" w:rsidP="00541BBB">
      <w:pPr>
        <w:numPr>
          <w:ilvl w:val="0"/>
          <w:numId w:val="1122"/>
        </w:numPr>
        <w:spacing w:after="0" w:line="259" w:lineRule="auto"/>
      </w:pPr>
      <w:r w:rsidRPr="003A5D3E">
        <w:t>Run as non-root user:</w:t>
      </w:r>
    </w:p>
    <w:p w14:paraId="7D175FD5" w14:textId="77777777" w:rsidR="00541BBB" w:rsidRPr="003A5D3E" w:rsidRDefault="00541BBB" w:rsidP="00541BBB">
      <w:pPr>
        <w:spacing w:after="0" w:line="259" w:lineRule="auto"/>
      </w:pPr>
      <w:r w:rsidRPr="003A5D3E">
        <w:t>USER spring:spring</w:t>
      </w:r>
    </w:p>
    <w:p w14:paraId="04C46AC4" w14:textId="77777777" w:rsidR="00541BBB" w:rsidRPr="003A5D3E" w:rsidRDefault="00541BBB" w:rsidP="00541BBB">
      <w:pPr>
        <w:numPr>
          <w:ilvl w:val="0"/>
          <w:numId w:val="1123"/>
        </w:numPr>
        <w:spacing w:after="0" w:line="259" w:lineRule="auto"/>
      </w:pPr>
      <w:r w:rsidRPr="003A5D3E">
        <w:t>Minimize image layers and unnecessary packages</w:t>
      </w:r>
    </w:p>
    <w:p w14:paraId="7E408265" w14:textId="77777777" w:rsidR="00541BBB" w:rsidRPr="003A5D3E" w:rsidRDefault="00541BBB" w:rsidP="00541BBB">
      <w:pPr>
        <w:numPr>
          <w:ilvl w:val="0"/>
          <w:numId w:val="1123"/>
        </w:numPr>
        <w:spacing w:after="0" w:line="259" w:lineRule="auto"/>
      </w:pPr>
      <w:r w:rsidRPr="003A5D3E">
        <w:t>Remove temporary build artifacts</w:t>
      </w:r>
    </w:p>
    <w:p w14:paraId="0BD74871" w14:textId="77777777" w:rsidR="00541BBB" w:rsidRPr="003A5D3E" w:rsidRDefault="00541BBB" w:rsidP="00541BBB">
      <w:pPr>
        <w:numPr>
          <w:ilvl w:val="0"/>
          <w:numId w:val="1123"/>
        </w:numPr>
        <w:spacing w:after="0" w:line="259" w:lineRule="auto"/>
      </w:pPr>
      <w:r w:rsidRPr="003A5D3E">
        <w:t xml:space="preserve">Use </w:t>
      </w:r>
      <w:r w:rsidRPr="003A5D3E">
        <w:rPr>
          <w:b/>
          <w:bCs/>
        </w:rPr>
        <w:t>distroless images</w:t>
      </w:r>
      <w:r w:rsidRPr="003A5D3E">
        <w:t xml:space="preserve"> in production</w:t>
      </w:r>
    </w:p>
    <w:p w14:paraId="5D02D251" w14:textId="77777777" w:rsidR="00541BBB" w:rsidRPr="003A5D3E" w:rsidRDefault="00000000" w:rsidP="00541BBB">
      <w:pPr>
        <w:spacing w:after="0" w:line="259" w:lineRule="auto"/>
      </w:pPr>
      <w:r>
        <w:pict w14:anchorId="36902D2E">
          <v:rect id="_x0000_i1660" style="width:0;height:1.5pt" o:hralign="center" o:hrstd="t" o:hr="t" fillcolor="#a0a0a0" stroked="f"/>
        </w:pict>
      </w:r>
    </w:p>
    <w:p w14:paraId="504B6144"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Configuration Management</w:t>
      </w:r>
    </w:p>
    <w:p w14:paraId="76DF407F" w14:textId="77777777" w:rsidR="00541BBB" w:rsidRPr="003A5D3E" w:rsidRDefault="00541BBB" w:rsidP="00541BBB">
      <w:pPr>
        <w:numPr>
          <w:ilvl w:val="0"/>
          <w:numId w:val="1124"/>
        </w:numPr>
        <w:spacing w:after="0" w:line="259" w:lineRule="auto"/>
      </w:pPr>
      <w:r w:rsidRPr="003A5D3E">
        <w:t>Externalize configuration with environment variables or mounted config maps:</w:t>
      </w:r>
    </w:p>
    <w:p w14:paraId="6DBA3D52" w14:textId="77777777" w:rsidR="00541BBB" w:rsidRPr="003A5D3E" w:rsidRDefault="00541BBB" w:rsidP="00541BBB">
      <w:pPr>
        <w:spacing w:after="0" w:line="259" w:lineRule="auto"/>
      </w:pPr>
      <w:r w:rsidRPr="003A5D3E">
        <w:lastRenderedPageBreak/>
        <w:t>ENV SPRING_PROFILES_ACTIVE=prod</w:t>
      </w:r>
    </w:p>
    <w:p w14:paraId="1CCF764A" w14:textId="77777777" w:rsidR="00541BBB" w:rsidRPr="003A5D3E" w:rsidRDefault="00541BBB" w:rsidP="00541BBB">
      <w:pPr>
        <w:spacing w:after="0" w:line="259" w:lineRule="auto"/>
      </w:pPr>
      <w:r w:rsidRPr="003A5D3E">
        <w:t>ENV SPRING_DATASOURCE_URL=jdbc:postgresql://db:5432/app</w:t>
      </w:r>
    </w:p>
    <w:p w14:paraId="5DF9C654" w14:textId="77777777" w:rsidR="00541BBB" w:rsidRPr="003A5D3E" w:rsidRDefault="00541BBB" w:rsidP="00541BBB">
      <w:pPr>
        <w:numPr>
          <w:ilvl w:val="0"/>
          <w:numId w:val="1125"/>
        </w:numPr>
        <w:spacing w:after="0" w:line="259" w:lineRule="auto"/>
      </w:pPr>
      <w:r w:rsidRPr="003A5D3E">
        <w:t>Avoid baking secrets into images</w:t>
      </w:r>
    </w:p>
    <w:p w14:paraId="523A6F5D" w14:textId="77777777" w:rsidR="00541BBB" w:rsidRPr="003A5D3E" w:rsidRDefault="00541BBB" w:rsidP="00541BBB">
      <w:pPr>
        <w:numPr>
          <w:ilvl w:val="0"/>
          <w:numId w:val="1125"/>
        </w:numPr>
        <w:spacing w:after="0" w:line="259" w:lineRule="auto"/>
      </w:pPr>
      <w:r w:rsidRPr="003A5D3E">
        <w:t xml:space="preserve">Use </w:t>
      </w:r>
      <w:r w:rsidRPr="003A5D3E">
        <w:rPr>
          <w:b/>
          <w:bCs/>
        </w:rPr>
        <w:t>Spring Cloud Config or Vault</w:t>
      </w:r>
      <w:r w:rsidRPr="003A5D3E">
        <w:t xml:space="preserve"> for dynamic secrets</w:t>
      </w:r>
    </w:p>
    <w:p w14:paraId="26CF1D60" w14:textId="77777777" w:rsidR="00541BBB" w:rsidRPr="003A5D3E" w:rsidRDefault="00000000" w:rsidP="00541BBB">
      <w:pPr>
        <w:spacing w:after="0" w:line="259" w:lineRule="auto"/>
      </w:pPr>
      <w:r>
        <w:pict w14:anchorId="54220D35">
          <v:rect id="_x0000_i1661" style="width:0;height:1.5pt" o:hralign="center" o:hrstd="t" o:hr="t" fillcolor="#a0a0a0" stroked="f"/>
        </w:pict>
      </w:r>
    </w:p>
    <w:p w14:paraId="72A6B680"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Health &amp; Readiness</w:t>
      </w:r>
    </w:p>
    <w:p w14:paraId="00B44969" w14:textId="77777777" w:rsidR="00541BBB" w:rsidRPr="003A5D3E" w:rsidRDefault="00541BBB" w:rsidP="00541BBB">
      <w:pPr>
        <w:numPr>
          <w:ilvl w:val="0"/>
          <w:numId w:val="1126"/>
        </w:numPr>
        <w:spacing w:after="0" w:line="259" w:lineRule="auto"/>
      </w:pPr>
      <w:r w:rsidRPr="003A5D3E">
        <w:t xml:space="preserve">Expose </w:t>
      </w:r>
      <w:r w:rsidRPr="003A5D3E">
        <w:rPr>
          <w:b/>
          <w:bCs/>
        </w:rPr>
        <w:t>actuator endpoints</w:t>
      </w:r>
      <w:r w:rsidRPr="003A5D3E">
        <w:t>:</w:t>
      </w:r>
    </w:p>
    <w:p w14:paraId="1F70ECD4" w14:textId="77777777" w:rsidR="00541BBB" w:rsidRPr="003A5D3E" w:rsidRDefault="00541BBB" w:rsidP="00541BBB">
      <w:pPr>
        <w:numPr>
          <w:ilvl w:val="1"/>
          <w:numId w:val="1126"/>
        </w:numPr>
        <w:spacing w:after="0" w:line="259" w:lineRule="auto"/>
      </w:pPr>
      <w:r w:rsidRPr="003A5D3E">
        <w:t>/actuator/health → Kubernetes liveness probe</w:t>
      </w:r>
    </w:p>
    <w:p w14:paraId="4A3A56E2" w14:textId="77777777" w:rsidR="00541BBB" w:rsidRPr="003A5D3E" w:rsidRDefault="00541BBB" w:rsidP="00541BBB">
      <w:pPr>
        <w:numPr>
          <w:ilvl w:val="1"/>
          <w:numId w:val="1126"/>
        </w:numPr>
        <w:spacing w:after="0" w:line="259" w:lineRule="auto"/>
      </w:pPr>
      <w:r w:rsidRPr="003A5D3E">
        <w:t>/actuator/health/readiness → Kubernetes readiness probe</w:t>
      </w:r>
    </w:p>
    <w:p w14:paraId="3B240796" w14:textId="77777777" w:rsidR="00541BBB" w:rsidRPr="003A5D3E" w:rsidRDefault="00541BBB" w:rsidP="00541BBB">
      <w:pPr>
        <w:numPr>
          <w:ilvl w:val="0"/>
          <w:numId w:val="1126"/>
        </w:numPr>
        <w:spacing w:after="0" w:line="259" w:lineRule="auto"/>
      </w:pPr>
      <w:r w:rsidRPr="003A5D3E">
        <w:t>Example:</w:t>
      </w:r>
    </w:p>
    <w:p w14:paraId="7043E1CD" w14:textId="77777777" w:rsidR="00541BBB" w:rsidRPr="003A5D3E" w:rsidRDefault="00541BBB" w:rsidP="00541BBB">
      <w:pPr>
        <w:spacing w:after="0" w:line="259" w:lineRule="auto"/>
      </w:pPr>
      <w:r w:rsidRPr="003A5D3E">
        <w:t>livenessProbe:</w:t>
      </w:r>
    </w:p>
    <w:p w14:paraId="773A6D48" w14:textId="77777777" w:rsidR="00541BBB" w:rsidRPr="003A5D3E" w:rsidRDefault="00541BBB" w:rsidP="00541BBB">
      <w:pPr>
        <w:spacing w:after="0" w:line="259" w:lineRule="auto"/>
      </w:pPr>
      <w:r w:rsidRPr="003A5D3E">
        <w:t xml:space="preserve">  httpGet:</w:t>
      </w:r>
    </w:p>
    <w:p w14:paraId="177F4E15" w14:textId="77777777" w:rsidR="00541BBB" w:rsidRPr="003A5D3E" w:rsidRDefault="00541BBB" w:rsidP="00541BBB">
      <w:pPr>
        <w:spacing w:after="0" w:line="259" w:lineRule="auto"/>
      </w:pPr>
      <w:r w:rsidRPr="003A5D3E">
        <w:t xml:space="preserve">    path: /actuator/health</w:t>
      </w:r>
    </w:p>
    <w:p w14:paraId="09E336E7" w14:textId="77777777" w:rsidR="00541BBB" w:rsidRPr="003A5D3E" w:rsidRDefault="00541BBB" w:rsidP="00541BBB">
      <w:pPr>
        <w:spacing w:after="0" w:line="259" w:lineRule="auto"/>
      </w:pPr>
      <w:r w:rsidRPr="003A5D3E">
        <w:t xml:space="preserve">    port: 8080</w:t>
      </w:r>
    </w:p>
    <w:p w14:paraId="6CBDE307" w14:textId="77777777" w:rsidR="00541BBB" w:rsidRPr="003A5D3E" w:rsidRDefault="00541BBB" w:rsidP="00541BBB">
      <w:pPr>
        <w:spacing w:after="0" w:line="259" w:lineRule="auto"/>
      </w:pPr>
      <w:r w:rsidRPr="003A5D3E">
        <w:t>readinessProbe:</w:t>
      </w:r>
    </w:p>
    <w:p w14:paraId="4BBB7CB4" w14:textId="77777777" w:rsidR="00541BBB" w:rsidRPr="003A5D3E" w:rsidRDefault="00541BBB" w:rsidP="00541BBB">
      <w:pPr>
        <w:spacing w:after="0" w:line="259" w:lineRule="auto"/>
      </w:pPr>
      <w:r w:rsidRPr="003A5D3E">
        <w:t xml:space="preserve">  httpGet:</w:t>
      </w:r>
    </w:p>
    <w:p w14:paraId="72ABD44A" w14:textId="77777777" w:rsidR="00541BBB" w:rsidRPr="003A5D3E" w:rsidRDefault="00541BBB" w:rsidP="00541BBB">
      <w:pPr>
        <w:spacing w:after="0" w:line="259" w:lineRule="auto"/>
      </w:pPr>
      <w:r w:rsidRPr="003A5D3E">
        <w:t xml:space="preserve">    path: /actuator/health/readiness</w:t>
      </w:r>
    </w:p>
    <w:p w14:paraId="44FBFEFD" w14:textId="77777777" w:rsidR="00541BBB" w:rsidRPr="003A5D3E" w:rsidRDefault="00541BBB" w:rsidP="00541BBB">
      <w:pPr>
        <w:spacing w:after="0" w:line="259" w:lineRule="auto"/>
      </w:pPr>
      <w:r w:rsidRPr="003A5D3E">
        <w:t xml:space="preserve">    port: 8080</w:t>
      </w:r>
    </w:p>
    <w:p w14:paraId="1271FD2A" w14:textId="77777777" w:rsidR="00541BBB" w:rsidRPr="003A5D3E" w:rsidRDefault="00541BBB" w:rsidP="00541BBB">
      <w:pPr>
        <w:numPr>
          <w:ilvl w:val="0"/>
          <w:numId w:val="1127"/>
        </w:numPr>
        <w:spacing w:after="0" w:line="259" w:lineRule="auto"/>
      </w:pPr>
      <w:r w:rsidRPr="003A5D3E">
        <w:t>Ensures reliable orchestration in container platforms</w:t>
      </w:r>
    </w:p>
    <w:p w14:paraId="3A09F226" w14:textId="77777777" w:rsidR="00541BBB" w:rsidRPr="003A5D3E" w:rsidRDefault="00000000" w:rsidP="00541BBB">
      <w:pPr>
        <w:spacing w:after="0" w:line="259" w:lineRule="auto"/>
      </w:pPr>
      <w:r>
        <w:pict w14:anchorId="39619FBE">
          <v:rect id="_x0000_i1662" style="width:0;height:1.5pt" o:hralign="center" o:hrstd="t" o:hr="t" fillcolor="#a0a0a0" stroked="f"/>
        </w:pict>
      </w:r>
    </w:p>
    <w:p w14:paraId="2A9B76FE" w14:textId="77777777" w:rsidR="00541BBB" w:rsidRPr="003A5D3E" w:rsidRDefault="00541BBB" w:rsidP="00541BBB">
      <w:pPr>
        <w:spacing w:after="0" w:line="259" w:lineRule="auto"/>
        <w:rPr>
          <w:b/>
          <w:bCs/>
        </w:rPr>
      </w:pPr>
      <w:r w:rsidRPr="003A5D3E">
        <w:rPr>
          <w:b/>
          <w:bCs/>
        </w:rPr>
        <w:t>8️</w:t>
      </w:r>
      <w:r w:rsidRPr="003A5D3E">
        <w:rPr>
          <w:rFonts w:ascii="Segoe UI Symbol" w:hAnsi="Segoe UI Symbol" w:cs="Segoe UI Symbol"/>
          <w:b/>
          <w:bCs/>
        </w:rPr>
        <w:t>⃣</w:t>
      </w:r>
      <w:r w:rsidRPr="003A5D3E">
        <w:rPr>
          <w:b/>
          <w:bCs/>
        </w:rPr>
        <w:t xml:space="preserve"> Build &amp; CI/CD Best Practices</w:t>
      </w:r>
    </w:p>
    <w:p w14:paraId="2930CA49" w14:textId="77777777" w:rsidR="00541BBB" w:rsidRPr="003A5D3E" w:rsidRDefault="00541BBB" w:rsidP="00541BBB">
      <w:pPr>
        <w:numPr>
          <w:ilvl w:val="0"/>
          <w:numId w:val="1128"/>
        </w:numPr>
        <w:spacing w:after="0" w:line="259" w:lineRule="auto"/>
      </w:pPr>
      <w:r w:rsidRPr="003A5D3E">
        <w:rPr>
          <w:b/>
          <w:bCs/>
        </w:rPr>
        <w:t>Use multi-stage builds</w:t>
      </w:r>
      <w:r w:rsidRPr="003A5D3E">
        <w:t xml:space="preserve"> → smaller production image</w:t>
      </w:r>
    </w:p>
    <w:p w14:paraId="4FCD2E75" w14:textId="77777777" w:rsidR="00541BBB" w:rsidRPr="003A5D3E" w:rsidRDefault="00541BBB" w:rsidP="00541BBB">
      <w:pPr>
        <w:numPr>
          <w:ilvl w:val="0"/>
          <w:numId w:val="1128"/>
        </w:numPr>
        <w:spacing w:after="0" w:line="259" w:lineRule="auto"/>
      </w:pPr>
      <w:r w:rsidRPr="003A5D3E">
        <w:rPr>
          <w:b/>
          <w:bCs/>
        </w:rPr>
        <w:t>Cache Maven/Gradle dependencies</w:t>
      </w:r>
      <w:r w:rsidRPr="003A5D3E">
        <w:t xml:space="preserve"> → faster builds</w:t>
      </w:r>
    </w:p>
    <w:p w14:paraId="0D7C137A" w14:textId="77777777" w:rsidR="00541BBB" w:rsidRPr="003A5D3E" w:rsidRDefault="00541BBB" w:rsidP="00541BBB">
      <w:pPr>
        <w:numPr>
          <w:ilvl w:val="0"/>
          <w:numId w:val="1128"/>
        </w:numPr>
        <w:spacing w:after="0" w:line="259" w:lineRule="auto"/>
      </w:pPr>
      <w:r w:rsidRPr="003A5D3E">
        <w:rPr>
          <w:b/>
          <w:bCs/>
        </w:rPr>
        <w:t>Leverage layered JARs</w:t>
      </w:r>
      <w:r w:rsidRPr="003A5D3E">
        <w:t xml:space="preserve"> → efficient Docker caching</w:t>
      </w:r>
    </w:p>
    <w:p w14:paraId="6C03E20B" w14:textId="77777777" w:rsidR="00541BBB" w:rsidRPr="003A5D3E" w:rsidRDefault="00541BBB" w:rsidP="00541BBB">
      <w:pPr>
        <w:numPr>
          <w:ilvl w:val="0"/>
          <w:numId w:val="1128"/>
        </w:numPr>
        <w:spacing w:after="0" w:line="259" w:lineRule="auto"/>
      </w:pPr>
      <w:r w:rsidRPr="003A5D3E">
        <w:rPr>
          <w:b/>
          <w:bCs/>
        </w:rPr>
        <w:t>Scan images</w:t>
      </w:r>
      <w:r w:rsidRPr="003A5D3E">
        <w:t xml:space="preserve"> for vulnerabilities (Trivy, Snyk)</w:t>
      </w:r>
    </w:p>
    <w:p w14:paraId="6C03BF12" w14:textId="77777777" w:rsidR="00541BBB" w:rsidRPr="003A5D3E" w:rsidRDefault="00541BBB" w:rsidP="00541BBB">
      <w:pPr>
        <w:numPr>
          <w:ilvl w:val="0"/>
          <w:numId w:val="1128"/>
        </w:numPr>
        <w:spacing w:after="0" w:line="259" w:lineRule="auto"/>
      </w:pPr>
      <w:r w:rsidRPr="003A5D3E">
        <w:rPr>
          <w:b/>
          <w:bCs/>
        </w:rPr>
        <w:t>Tag images semantically</w:t>
      </w:r>
      <w:r w:rsidRPr="003A5D3E">
        <w:t xml:space="preserve"> → app:1.0.0, app:latest</w:t>
      </w:r>
    </w:p>
    <w:p w14:paraId="66C61823" w14:textId="77777777" w:rsidR="00541BBB" w:rsidRPr="003A5D3E" w:rsidRDefault="00000000" w:rsidP="00541BBB">
      <w:pPr>
        <w:spacing w:after="0" w:line="259" w:lineRule="auto"/>
      </w:pPr>
      <w:r>
        <w:pict w14:anchorId="713A0EAB">
          <v:rect id="_x0000_i1663" style="width:0;height:1.5pt" o:hralign="center" o:hrstd="t" o:hr="t" fillcolor="#a0a0a0" stroked="f"/>
        </w:pict>
      </w:r>
    </w:p>
    <w:p w14:paraId="5898E7A1" w14:textId="77777777" w:rsidR="00541BBB" w:rsidRPr="003A5D3E" w:rsidRDefault="00541BBB" w:rsidP="00541BBB">
      <w:pPr>
        <w:spacing w:after="0" w:line="259" w:lineRule="auto"/>
        <w:rPr>
          <w:b/>
          <w:bCs/>
        </w:rPr>
      </w:pPr>
      <w:r w:rsidRPr="003A5D3E">
        <w:rPr>
          <w:b/>
          <w:bCs/>
        </w:rPr>
        <w:t>9️</w:t>
      </w:r>
      <w:r w:rsidRPr="003A5D3E">
        <w:rPr>
          <w:rFonts w:ascii="Segoe UI Symbol" w:hAnsi="Segoe UI Symbol" w:cs="Segoe UI Symbol"/>
          <w:b/>
          <w:bCs/>
        </w:rPr>
        <w:t>⃣</w:t>
      </w:r>
      <w:r w:rsidRPr="003A5D3E">
        <w:rPr>
          <w:b/>
          <w:bCs/>
        </w:rPr>
        <w:t xml:space="preserve"> Monitoring &amp; Logging</w:t>
      </w:r>
    </w:p>
    <w:p w14:paraId="7CFB016C" w14:textId="77777777" w:rsidR="00541BBB" w:rsidRPr="003A5D3E" w:rsidRDefault="00541BBB" w:rsidP="00541BBB">
      <w:pPr>
        <w:numPr>
          <w:ilvl w:val="0"/>
          <w:numId w:val="1129"/>
        </w:numPr>
        <w:spacing w:after="0" w:line="259" w:lineRule="auto"/>
      </w:pPr>
      <w:r w:rsidRPr="003A5D3E">
        <w:t xml:space="preserve">Direct logs to </w:t>
      </w:r>
      <w:r w:rsidRPr="003A5D3E">
        <w:rPr>
          <w:b/>
          <w:bCs/>
        </w:rPr>
        <w:t>stdout/stderr</w:t>
      </w:r>
      <w:r w:rsidRPr="003A5D3E">
        <w:t xml:space="preserve"> → container-friendly</w:t>
      </w:r>
    </w:p>
    <w:p w14:paraId="447288B1" w14:textId="77777777" w:rsidR="00541BBB" w:rsidRPr="003A5D3E" w:rsidRDefault="00541BBB" w:rsidP="00541BBB">
      <w:pPr>
        <w:numPr>
          <w:ilvl w:val="0"/>
          <w:numId w:val="1129"/>
        </w:numPr>
        <w:spacing w:after="0" w:line="259" w:lineRule="auto"/>
      </w:pPr>
      <w:r w:rsidRPr="003A5D3E">
        <w:t xml:space="preserve">Use </w:t>
      </w:r>
      <w:r w:rsidRPr="003A5D3E">
        <w:rPr>
          <w:b/>
          <w:bCs/>
        </w:rPr>
        <w:t>Micrometer + Actuator</w:t>
      </w:r>
      <w:r w:rsidRPr="003A5D3E">
        <w:t xml:space="preserve"> for metrics</w:t>
      </w:r>
    </w:p>
    <w:p w14:paraId="78F2BCE6" w14:textId="77777777" w:rsidR="00541BBB" w:rsidRPr="003A5D3E" w:rsidRDefault="00541BBB" w:rsidP="00541BBB">
      <w:pPr>
        <w:numPr>
          <w:ilvl w:val="0"/>
          <w:numId w:val="1129"/>
        </w:numPr>
        <w:spacing w:after="0" w:line="259" w:lineRule="auto"/>
      </w:pPr>
      <w:r w:rsidRPr="003A5D3E">
        <w:t>Avoid writing logs to container filesystem (ephemeral storage)</w:t>
      </w:r>
    </w:p>
    <w:p w14:paraId="1345B227" w14:textId="77777777" w:rsidR="00541BBB" w:rsidRPr="003A5D3E" w:rsidRDefault="00000000" w:rsidP="00541BBB">
      <w:pPr>
        <w:spacing w:after="0" w:line="259" w:lineRule="auto"/>
      </w:pPr>
      <w:r>
        <w:pict w14:anchorId="5B519D5F">
          <v:rect id="_x0000_i1664" style="width:0;height:1.5pt" o:hralign="center" o:hrstd="t" o:hr="t" fillcolor="#a0a0a0" stroked="f"/>
        </w:pict>
      </w:r>
    </w:p>
    <w:p w14:paraId="73D0398A" w14:textId="77777777" w:rsidR="00541BBB" w:rsidRPr="003A5D3E" w:rsidRDefault="00541BBB" w:rsidP="00541BBB">
      <w:pPr>
        <w:spacing w:after="0" w:line="259" w:lineRule="auto"/>
        <w:rPr>
          <w:b/>
          <w:bCs/>
        </w:rPr>
      </w:pPr>
      <w:r w:rsidRPr="003A5D3E">
        <w:rPr>
          <w:b/>
          <w:bCs/>
        </w:rPr>
        <w:t>10️</w:t>
      </w:r>
      <w:r w:rsidRPr="003A5D3E">
        <w:rPr>
          <w:rFonts w:ascii="Segoe UI Symbol" w:hAnsi="Segoe UI Symbol" w:cs="Segoe UI Symbol"/>
          <w:b/>
          <w:bCs/>
        </w:rPr>
        <w:t>⃣</w:t>
      </w:r>
      <w:r w:rsidRPr="003A5D3E">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173"/>
      </w:tblGrid>
      <w:tr w:rsidR="00541BBB" w:rsidRPr="003A5D3E" w14:paraId="61AC3A1B" w14:textId="77777777" w:rsidTr="00B72B58">
        <w:trPr>
          <w:tblHeader/>
          <w:tblCellSpacing w:w="15" w:type="dxa"/>
        </w:trPr>
        <w:tc>
          <w:tcPr>
            <w:tcW w:w="0" w:type="auto"/>
            <w:vAlign w:val="center"/>
            <w:hideMark/>
          </w:tcPr>
          <w:p w14:paraId="163C45E4" w14:textId="77777777" w:rsidR="00541BBB" w:rsidRPr="003A5D3E" w:rsidRDefault="00541BBB" w:rsidP="00B72B58">
            <w:pPr>
              <w:spacing w:after="0" w:line="259" w:lineRule="auto"/>
              <w:rPr>
                <w:b/>
                <w:bCs/>
              </w:rPr>
            </w:pPr>
            <w:r w:rsidRPr="003A5D3E">
              <w:rPr>
                <w:b/>
                <w:bCs/>
              </w:rPr>
              <w:t>Pitfall</w:t>
            </w:r>
          </w:p>
        </w:tc>
        <w:tc>
          <w:tcPr>
            <w:tcW w:w="0" w:type="auto"/>
            <w:vAlign w:val="center"/>
            <w:hideMark/>
          </w:tcPr>
          <w:p w14:paraId="2151FEE4" w14:textId="77777777" w:rsidR="00541BBB" w:rsidRPr="003A5D3E" w:rsidRDefault="00541BBB" w:rsidP="00B72B58">
            <w:pPr>
              <w:spacing w:after="0" w:line="259" w:lineRule="auto"/>
              <w:rPr>
                <w:b/>
                <w:bCs/>
              </w:rPr>
            </w:pPr>
            <w:r w:rsidRPr="003A5D3E">
              <w:rPr>
                <w:b/>
                <w:bCs/>
              </w:rPr>
              <w:t>Explanation</w:t>
            </w:r>
          </w:p>
        </w:tc>
      </w:tr>
      <w:tr w:rsidR="00541BBB" w:rsidRPr="003A5D3E" w14:paraId="0EF00C22" w14:textId="77777777" w:rsidTr="00B72B58">
        <w:trPr>
          <w:tblCellSpacing w:w="15" w:type="dxa"/>
        </w:trPr>
        <w:tc>
          <w:tcPr>
            <w:tcW w:w="0" w:type="auto"/>
            <w:vAlign w:val="center"/>
            <w:hideMark/>
          </w:tcPr>
          <w:p w14:paraId="273E1060" w14:textId="77777777" w:rsidR="00541BBB" w:rsidRPr="003A5D3E" w:rsidRDefault="00541BBB" w:rsidP="00B72B58">
            <w:pPr>
              <w:spacing w:after="0" w:line="259" w:lineRule="auto"/>
            </w:pPr>
            <w:r w:rsidRPr="003A5D3E">
              <w:t>Large images</w:t>
            </w:r>
          </w:p>
        </w:tc>
        <w:tc>
          <w:tcPr>
            <w:tcW w:w="0" w:type="auto"/>
            <w:vAlign w:val="center"/>
            <w:hideMark/>
          </w:tcPr>
          <w:p w14:paraId="1307024D" w14:textId="77777777" w:rsidR="00541BBB" w:rsidRPr="003A5D3E" w:rsidRDefault="00541BBB" w:rsidP="00B72B58">
            <w:pPr>
              <w:spacing w:after="0" w:line="259" w:lineRule="auto"/>
            </w:pPr>
            <w:r w:rsidRPr="003A5D3E">
              <w:t>Using full OS base or fat JARs without layering</w:t>
            </w:r>
          </w:p>
        </w:tc>
      </w:tr>
      <w:tr w:rsidR="00541BBB" w:rsidRPr="003A5D3E" w14:paraId="003E60D0" w14:textId="77777777" w:rsidTr="00B72B58">
        <w:trPr>
          <w:tblCellSpacing w:w="15" w:type="dxa"/>
        </w:trPr>
        <w:tc>
          <w:tcPr>
            <w:tcW w:w="0" w:type="auto"/>
            <w:vAlign w:val="center"/>
            <w:hideMark/>
          </w:tcPr>
          <w:p w14:paraId="2A0E24C2" w14:textId="77777777" w:rsidR="00541BBB" w:rsidRPr="003A5D3E" w:rsidRDefault="00541BBB" w:rsidP="00B72B58">
            <w:pPr>
              <w:spacing w:after="0" w:line="259" w:lineRule="auto"/>
            </w:pPr>
            <w:r w:rsidRPr="003A5D3E">
              <w:t>Naive JVM flags</w:t>
            </w:r>
          </w:p>
        </w:tc>
        <w:tc>
          <w:tcPr>
            <w:tcW w:w="0" w:type="auto"/>
            <w:vAlign w:val="center"/>
            <w:hideMark/>
          </w:tcPr>
          <w:p w14:paraId="7BA4E6FD" w14:textId="77777777" w:rsidR="00541BBB" w:rsidRPr="003A5D3E" w:rsidRDefault="00541BBB" w:rsidP="00B72B58">
            <w:pPr>
              <w:spacing w:after="0" w:line="259" w:lineRule="auto"/>
            </w:pPr>
            <w:r w:rsidRPr="003A5D3E">
              <w:t>Memory not limited → OOM in container</w:t>
            </w:r>
          </w:p>
        </w:tc>
      </w:tr>
      <w:tr w:rsidR="00541BBB" w:rsidRPr="003A5D3E" w14:paraId="7F6DDB7D" w14:textId="77777777" w:rsidTr="00B72B58">
        <w:trPr>
          <w:tblCellSpacing w:w="15" w:type="dxa"/>
        </w:trPr>
        <w:tc>
          <w:tcPr>
            <w:tcW w:w="0" w:type="auto"/>
            <w:vAlign w:val="center"/>
            <w:hideMark/>
          </w:tcPr>
          <w:p w14:paraId="7414CA6D" w14:textId="77777777" w:rsidR="00541BBB" w:rsidRPr="003A5D3E" w:rsidRDefault="00541BBB" w:rsidP="00B72B58">
            <w:pPr>
              <w:spacing w:after="0" w:line="259" w:lineRule="auto"/>
            </w:pPr>
            <w:r w:rsidRPr="003A5D3E">
              <w:t>Baking secrets</w:t>
            </w:r>
          </w:p>
        </w:tc>
        <w:tc>
          <w:tcPr>
            <w:tcW w:w="0" w:type="auto"/>
            <w:vAlign w:val="center"/>
            <w:hideMark/>
          </w:tcPr>
          <w:p w14:paraId="5CA6A0A6" w14:textId="77777777" w:rsidR="00541BBB" w:rsidRPr="003A5D3E" w:rsidRDefault="00541BBB" w:rsidP="00B72B58">
            <w:pPr>
              <w:spacing w:after="0" w:line="259" w:lineRule="auto"/>
            </w:pPr>
            <w:r w:rsidRPr="003A5D3E">
              <w:t>Increases risk and immutability issues</w:t>
            </w:r>
          </w:p>
        </w:tc>
      </w:tr>
      <w:tr w:rsidR="00541BBB" w:rsidRPr="003A5D3E" w14:paraId="699C09F8" w14:textId="77777777" w:rsidTr="00B72B58">
        <w:trPr>
          <w:tblCellSpacing w:w="15" w:type="dxa"/>
        </w:trPr>
        <w:tc>
          <w:tcPr>
            <w:tcW w:w="0" w:type="auto"/>
            <w:vAlign w:val="center"/>
            <w:hideMark/>
          </w:tcPr>
          <w:p w14:paraId="348A4CC9" w14:textId="77777777" w:rsidR="00541BBB" w:rsidRPr="003A5D3E" w:rsidRDefault="00541BBB" w:rsidP="00B72B58">
            <w:pPr>
              <w:spacing w:after="0" w:line="259" w:lineRule="auto"/>
            </w:pPr>
            <w:r w:rsidRPr="003A5D3E">
              <w:t>Ignoring health checks</w:t>
            </w:r>
          </w:p>
        </w:tc>
        <w:tc>
          <w:tcPr>
            <w:tcW w:w="0" w:type="auto"/>
            <w:vAlign w:val="center"/>
            <w:hideMark/>
          </w:tcPr>
          <w:p w14:paraId="38B096F5" w14:textId="77777777" w:rsidR="00541BBB" w:rsidRPr="003A5D3E" w:rsidRDefault="00541BBB" w:rsidP="00B72B58">
            <w:pPr>
              <w:spacing w:after="0" w:line="259" w:lineRule="auto"/>
            </w:pPr>
            <w:r w:rsidRPr="003A5D3E">
              <w:t>Containers may restart unexpectedly</w:t>
            </w:r>
          </w:p>
        </w:tc>
      </w:tr>
      <w:tr w:rsidR="00541BBB" w:rsidRPr="003A5D3E" w14:paraId="5779E8A3" w14:textId="77777777" w:rsidTr="00B72B58">
        <w:trPr>
          <w:tblCellSpacing w:w="15" w:type="dxa"/>
        </w:trPr>
        <w:tc>
          <w:tcPr>
            <w:tcW w:w="0" w:type="auto"/>
            <w:vAlign w:val="center"/>
            <w:hideMark/>
          </w:tcPr>
          <w:p w14:paraId="22376E8D" w14:textId="77777777" w:rsidR="00541BBB" w:rsidRPr="003A5D3E" w:rsidRDefault="00541BBB" w:rsidP="00B72B58">
            <w:pPr>
              <w:spacing w:after="0" w:line="259" w:lineRule="auto"/>
            </w:pPr>
            <w:r w:rsidRPr="003A5D3E">
              <w:t>Inefficient caching</w:t>
            </w:r>
          </w:p>
        </w:tc>
        <w:tc>
          <w:tcPr>
            <w:tcW w:w="0" w:type="auto"/>
            <w:vAlign w:val="center"/>
            <w:hideMark/>
          </w:tcPr>
          <w:p w14:paraId="4398C993" w14:textId="77777777" w:rsidR="00541BBB" w:rsidRPr="003A5D3E" w:rsidRDefault="00541BBB" w:rsidP="00B72B58">
            <w:pPr>
              <w:spacing w:after="0" w:line="259" w:lineRule="auto"/>
            </w:pPr>
            <w:r w:rsidRPr="003A5D3E">
              <w:t>Rebuilds every CI/CD run → slow deployment</w:t>
            </w:r>
          </w:p>
        </w:tc>
      </w:tr>
    </w:tbl>
    <w:p w14:paraId="7ADEA60E" w14:textId="77777777" w:rsidR="00541BBB" w:rsidRPr="003A5D3E" w:rsidRDefault="00000000" w:rsidP="00541BBB">
      <w:pPr>
        <w:spacing w:after="0" w:line="259" w:lineRule="auto"/>
      </w:pPr>
      <w:r>
        <w:pict w14:anchorId="650F2B0A">
          <v:rect id="_x0000_i1665" style="width:0;height:1.5pt" o:hralign="center" o:hrstd="t" o:hr="t" fillcolor="#a0a0a0" stroked="f"/>
        </w:pict>
      </w:r>
    </w:p>
    <w:p w14:paraId="4A95560E" w14:textId="77777777" w:rsidR="00541BBB" w:rsidRPr="003A5D3E" w:rsidRDefault="00541BBB" w:rsidP="00541BBB">
      <w:pPr>
        <w:spacing w:after="0" w:line="259" w:lineRule="auto"/>
        <w:rPr>
          <w:b/>
          <w:bCs/>
        </w:rPr>
      </w:pPr>
      <w:r w:rsidRPr="003A5D3E">
        <w:rPr>
          <w:b/>
          <w:bCs/>
        </w:rPr>
        <w:t>11️</w:t>
      </w:r>
      <w:r w:rsidRPr="003A5D3E">
        <w:rPr>
          <w:rFonts w:ascii="Segoe UI Symbol" w:hAnsi="Segoe UI Symbol" w:cs="Segoe UI Symbol"/>
          <w:b/>
          <w:bCs/>
        </w:rPr>
        <w:t>⃣</w:t>
      </w:r>
      <w:r w:rsidRPr="003A5D3E">
        <w:rPr>
          <w:b/>
          <w:bCs/>
        </w:rPr>
        <w:t xml:space="preserve"> Interview-Ready One-Liner</w:t>
      </w:r>
    </w:p>
    <w:p w14:paraId="5E13315F" w14:textId="77777777" w:rsidR="00541BBB" w:rsidRPr="003A5D3E" w:rsidRDefault="00541BBB" w:rsidP="00541BBB">
      <w:pPr>
        <w:spacing w:after="0" w:line="259" w:lineRule="auto"/>
      </w:pPr>
      <w:r w:rsidRPr="003A5D3E">
        <w:rPr>
          <w:b/>
          <w:bCs/>
        </w:rPr>
        <w:lastRenderedPageBreak/>
        <w:t>Dockerizing Spring Boot apps requires small, layered images with optimized JVM flags, externalized configs, proper health probes, and security best practices; layered JARs and multi-stage builds improve CI/CD performance and container startup efficiency.</w:t>
      </w:r>
    </w:p>
    <w:p w14:paraId="215A04FF" w14:textId="77777777" w:rsidR="00541BBB" w:rsidRPr="003A5D3E" w:rsidRDefault="00541BBB" w:rsidP="00541BBB">
      <w:pPr>
        <w:spacing w:after="0"/>
      </w:pPr>
    </w:p>
    <w:p w14:paraId="4A15BB22" w14:textId="77777777" w:rsidR="00541BBB" w:rsidRPr="00541BBB" w:rsidRDefault="00541BBB" w:rsidP="00541BBB">
      <w:pPr>
        <w:rPr>
          <w:b/>
          <w:bCs/>
          <w:color w:val="EE0000"/>
          <w:sz w:val="24"/>
          <w:szCs w:val="24"/>
          <w:lang w:val="en-IN"/>
        </w:rPr>
      </w:pPr>
      <w:r w:rsidRPr="00541BBB">
        <w:rPr>
          <w:b/>
          <w:bCs/>
          <w:color w:val="EE0000"/>
          <w:sz w:val="24"/>
          <w:szCs w:val="24"/>
          <w:lang w:val="en-IN"/>
        </w:rPr>
        <w:t>5.  JVM tuning for Boot microservices.</w:t>
      </w:r>
    </w:p>
    <w:p w14:paraId="253795E9" w14:textId="77777777" w:rsidR="00541BBB" w:rsidRPr="003A5D3E" w:rsidRDefault="00541BBB" w:rsidP="00541BBB">
      <w:pPr>
        <w:spacing w:after="0" w:line="259" w:lineRule="auto"/>
        <w:rPr>
          <w:b/>
          <w:bCs/>
        </w:rPr>
      </w:pPr>
      <w:r w:rsidRPr="003A5D3E">
        <w:rPr>
          <w:b/>
          <w:bCs/>
        </w:rPr>
        <w:t>JVM Tuning for Spring Boot Microservices</w:t>
      </w:r>
    </w:p>
    <w:p w14:paraId="607EC50A"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7A59EFB7" w14:textId="77777777" w:rsidR="00541BBB" w:rsidRPr="003A5D3E" w:rsidRDefault="00541BBB" w:rsidP="00541BBB">
      <w:pPr>
        <w:spacing w:after="0" w:line="259" w:lineRule="auto"/>
      </w:pPr>
      <w:r w:rsidRPr="003A5D3E">
        <w:rPr>
          <w:b/>
          <w:bCs/>
        </w:rPr>
        <w:t>Spring Boot microservices often run in containerized environments with limited memory and CPU. Naive JVM defaults can lead to slow startup, high memory consumption, GC pauses, or OOM errors. Proper tuning ensures fast startup, predictable heap usage, and stable throughput.</w:t>
      </w:r>
    </w:p>
    <w:p w14:paraId="674E2C93" w14:textId="77777777" w:rsidR="00541BBB" w:rsidRPr="003A5D3E" w:rsidRDefault="00541BBB" w:rsidP="00541BBB">
      <w:pPr>
        <w:spacing w:after="0" w:line="259" w:lineRule="auto"/>
      </w:pPr>
      <w:r w:rsidRPr="003A5D3E">
        <w:t>Key insight:</w:t>
      </w:r>
    </w:p>
    <w:p w14:paraId="3D10EF3A" w14:textId="77777777" w:rsidR="00541BBB" w:rsidRPr="003A5D3E" w:rsidRDefault="00541BBB" w:rsidP="00541BBB">
      <w:pPr>
        <w:numPr>
          <w:ilvl w:val="0"/>
          <w:numId w:val="1130"/>
        </w:numPr>
        <w:spacing w:after="0" w:line="259" w:lineRule="auto"/>
      </w:pPr>
      <w:r w:rsidRPr="003A5D3E">
        <w:t xml:space="preserve">Microservices typically benefit from </w:t>
      </w:r>
      <w:r w:rsidRPr="003A5D3E">
        <w:rPr>
          <w:b/>
          <w:bCs/>
        </w:rPr>
        <w:t>small heap sizes, container-aware JVM flags, and low-latency GC configurations</w:t>
      </w:r>
    </w:p>
    <w:p w14:paraId="4DB64628" w14:textId="77777777" w:rsidR="00541BBB" w:rsidRPr="003A5D3E" w:rsidRDefault="00541BBB" w:rsidP="00541BBB">
      <w:pPr>
        <w:numPr>
          <w:ilvl w:val="0"/>
          <w:numId w:val="1130"/>
        </w:numPr>
        <w:spacing w:after="0" w:line="259" w:lineRule="auto"/>
      </w:pPr>
      <w:r w:rsidRPr="003A5D3E">
        <w:t>Boot adds extra beans, proxies, and embedded server threads, so the JVM must account for these.</w:t>
      </w:r>
    </w:p>
    <w:p w14:paraId="64AE4E50" w14:textId="77777777" w:rsidR="00541BBB" w:rsidRPr="003A5D3E" w:rsidRDefault="00000000" w:rsidP="00541BBB">
      <w:pPr>
        <w:spacing w:after="0" w:line="259" w:lineRule="auto"/>
      </w:pPr>
      <w:r>
        <w:pict w14:anchorId="4F1BF16C">
          <v:rect id="_x0000_i1666" style="width:0;height:1.5pt" o:hralign="center" o:hrstd="t" o:hr="t" fillcolor="#a0a0a0" stroked="f"/>
        </w:pict>
      </w:r>
    </w:p>
    <w:p w14:paraId="0DFF2E7A"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Common JVM Tuning Goals</w:t>
      </w:r>
    </w:p>
    <w:p w14:paraId="11A6C8E1" w14:textId="77777777" w:rsidR="00541BBB" w:rsidRPr="003A5D3E" w:rsidRDefault="00541BBB" w:rsidP="00541BBB">
      <w:pPr>
        <w:numPr>
          <w:ilvl w:val="0"/>
          <w:numId w:val="1131"/>
        </w:numPr>
        <w:spacing w:after="0" w:line="259" w:lineRule="auto"/>
      </w:pPr>
      <w:r w:rsidRPr="003A5D3E">
        <w:rPr>
          <w:b/>
          <w:bCs/>
        </w:rPr>
        <w:t>Startup Performance</w:t>
      </w:r>
    </w:p>
    <w:p w14:paraId="467508F3" w14:textId="77777777" w:rsidR="00541BBB" w:rsidRPr="003A5D3E" w:rsidRDefault="00541BBB" w:rsidP="00541BBB">
      <w:pPr>
        <w:numPr>
          <w:ilvl w:val="1"/>
          <w:numId w:val="1131"/>
        </w:numPr>
        <w:spacing w:after="0" w:line="259" w:lineRule="auto"/>
      </w:pPr>
      <w:r w:rsidRPr="003A5D3E">
        <w:t>Reduce class loading and JIT compilation overhead</w:t>
      </w:r>
    </w:p>
    <w:p w14:paraId="12E5285F" w14:textId="77777777" w:rsidR="00541BBB" w:rsidRPr="003A5D3E" w:rsidRDefault="00541BBB" w:rsidP="00541BBB">
      <w:pPr>
        <w:numPr>
          <w:ilvl w:val="1"/>
          <w:numId w:val="1131"/>
        </w:numPr>
        <w:spacing w:after="0" w:line="259" w:lineRule="auto"/>
      </w:pPr>
      <w:r w:rsidRPr="003A5D3E">
        <w:t>Improve cold-start for containerized services (serverless or microservices)</w:t>
      </w:r>
    </w:p>
    <w:p w14:paraId="7C4A9309" w14:textId="77777777" w:rsidR="00541BBB" w:rsidRPr="003A5D3E" w:rsidRDefault="00541BBB" w:rsidP="00541BBB">
      <w:pPr>
        <w:numPr>
          <w:ilvl w:val="0"/>
          <w:numId w:val="1131"/>
        </w:numPr>
        <w:spacing w:after="0" w:line="259" w:lineRule="auto"/>
      </w:pPr>
      <w:r w:rsidRPr="003A5D3E">
        <w:rPr>
          <w:b/>
          <w:bCs/>
        </w:rPr>
        <w:t>Memory Footprint</w:t>
      </w:r>
    </w:p>
    <w:p w14:paraId="53F7A7E5" w14:textId="77777777" w:rsidR="00541BBB" w:rsidRPr="003A5D3E" w:rsidRDefault="00541BBB" w:rsidP="00541BBB">
      <w:pPr>
        <w:numPr>
          <w:ilvl w:val="1"/>
          <w:numId w:val="1131"/>
        </w:numPr>
        <w:spacing w:after="0" w:line="259" w:lineRule="auto"/>
      </w:pPr>
      <w:r w:rsidRPr="003A5D3E">
        <w:t>Minimize heap to fit container limits</w:t>
      </w:r>
    </w:p>
    <w:p w14:paraId="5EF0DE1F" w14:textId="77777777" w:rsidR="00541BBB" w:rsidRPr="003A5D3E" w:rsidRDefault="00541BBB" w:rsidP="00541BBB">
      <w:pPr>
        <w:numPr>
          <w:ilvl w:val="1"/>
          <w:numId w:val="1131"/>
        </w:numPr>
        <w:spacing w:after="0" w:line="259" w:lineRule="auto"/>
      </w:pPr>
      <w:r w:rsidRPr="003A5D3E">
        <w:t>Avoid OOM errors due to embedded servers and auto-config beans</w:t>
      </w:r>
    </w:p>
    <w:p w14:paraId="5986349C" w14:textId="77777777" w:rsidR="00541BBB" w:rsidRPr="003A5D3E" w:rsidRDefault="00541BBB" w:rsidP="00541BBB">
      <w:pPr>
        <w:numPr>
          <w:ilvl w:val="0"/>
          <w:numId w:val="1131"/>
        </w:numPr>
        <w:spacing w:after="0" w:line="259" w:lineRule="auto"/>
      </w:pPr>
      <w:r w:rsidRPr="003A5D3E">
        <w:rPr>
          <w:b/>
          <w:bCs/>
        </w:rPr>
        <w:t>Throughput &amp; Latency</w:t>
      </w:r>
    </w:p>
    <w:p w14:paraId="0C9D2D5A" w14:textId="77777777" w:rsidR="00541BBB" w:rsidRPr="003A5D3E" w:rsidRDefault="00541BBB" w:rsidP="00541BBB">
      <w:pPr>
        <w:numPr>
          <w:ilvl w:val="1"/>
          <w:numId w:val="1131"/>
        </w:numPr>
        <w:spacing w:after="0" w:line="259" w:lineRule="auto"/>
      </w:pPr>
      <w:r w:rsidRPr="003A5D3E">
        <w:t>Low GC pause times for responsive APIs</w:t>
      </w:r>
    </w:p>
    <w:p w14:paraId="04E17FA9" w14:textId="77777777" w:rsidR="00541BBB" w:rsidRPr="003A5D3E" w:rsidRDefault="00541BBB" w:rsidP="00541BBB">
      <w:pPr>
        <w:numPr>
          <w:ilvl w:val="1"/>
          <w:numId w:val="1131"/>
        </w:numPr>
        <w:spacing w:after="0" w:line="259" w:lineRule="auto"/>
      </w:pPr>
      <w:r w:rsidRPr="003A5D3E">
        <w:t>Stable performance under high concurrency</w:t>
      </w:r>
    </w:p>
    <w:p w14:paraId="59EB1F14" w14:textId="77777777" w:rsidR="00541BBB" w:rsidRPr="003A5D3E" w:rsidRDefault="00000000" w:rsidP="00541BBB">
      <w:pPr>
        <w:spacing w:after="0" w:line="259" w:lineRule="auto"/>
      </w:pPr>
      <w:r>
        <w:pict w14:anchorId="7E099120">
          <v:rect id="_x0000_i1667" style="width:0;height:1.5pt" o:hralign="center" o:hrstd="t" o:hr="t" fillcolor="#a0a0a0" stroked="f"/>
        </w:pict>
      </w:r>
    </w:p>
    <w:p w14:paraId="2C14344F"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Key JVM Flags for Spring Boot Microservices</w:t>
      </w:r>
    </w:p>
    <w:p w14:paraId="1E277FB6" w14:textId="77777777" w:rsidR="00541BBB" w:rsidRPr="003A5D3E" w:rsidRDefault="00541BBB" w:rsidP="00541BBB">
      <w:pPr>
        <w:spacing w:after="0" w:line="259" w:lineRule="auto"/>
        <w:rPr>
          <w:b/>
          <w:bCs/>
        </w:rPr>
      </w:pPr>
      <w:r w:rsidRPr="003A5D3E">
        <w:rPr>
          <w:b/>
          <w:bCs/>
        </w:rPr>
        <w:t>A. Container Awareness (Java 10+)</w:t>
      </w:r>
    </w:p>
    <w:p w14:paraId="6C5B27C1" w14:textId="77777777" w:rsidR="00541BBB" w:rsidRPr="003A5D3E" w:rsidRDefault="00541BBB" w:rsidP="00541BBB">
      <w:pPr>
        <w:spacing w:after="0" w:line="259" w:lineRule="auto"/>
      </w:pPr>
      <w:r w:rsidRPr="003A5D3E">
        <w:t>-XX:+UseContainerSupport</w:t>
      </w:r>
    </w:p>
    <w:p w14:paraId="001111A0" w14:textId="77777777" w:rsidR="00541BBB" w:rsidRPr="003A5D3E" w:rsidRDefault="00541BBB" w:rsidP="00541BBB">
      <w:pPr>
        <w:spacing w:after="0" w:line="259" w:lineRule="auto"/>
      </w:pPr>
      <w:r w:rsidRPr="003A5D3E">
        <w:t>-XX:MaxRAMPercentage=75.0</w:t>
      </w:r>
    </w:p>
    <w:p w14:paraId="29DDDA01" w14:textId="77777777" w:rsidR="00541BBB" w:rsidRPr="003A5D3E" w:rsidRDefault="00541BBB" w:rsidP="00541BBB">
      <w:pPr>
        <w:numPr>
          <w:ilvl w:val="0"/>
          <w:numId w:val="1132"/>
        </w:numPr>
        <w:spacing w:after="0" w:line="259" w:lineRule="auto"/>
      </w:pPr>
      <w:r w:rsidRPr="003A5D3E">
        <w:t>Automatically scales heap to container memory limits</w:t>
      </w:r>
    </w:p>
    <w:p w14:paraId="3F0118A7" w14:textId="77777777" w:rsidR="00541BBB" w:rsidRPr="003A5D3E" w:rsidRDefault="00541BBB" w:rsidP="00541BBB">
      <w:pPr>
        <w:numPr>
          <w:ilvl w:val="0"/>
          <w:numId w:val="1132"/>
        </w:numPr>
        <w:spacing w:after="0" w:line="259" w:lineRule="auto"/>
      </w:pPr>
      <w:r w:rsidRPr="003A5D3E">
        <w:t>Prevents JVM from assuming host has unlimited RAM</w:t>
      </w:r>
    </w:p>
    <w:p w14:paraId="281BA04D" w14:textId="77777777" w:rsidR="00541BBB" w:rsidRPr="003A5D3E" w:rsidRDefault="00541BBB" w:rsidP="00541BBB">
      <w:pPr>
        <w:spacing w:after="0" w:line="259" w:lineRule="auto"/>
        <w:rPr>
          <w:b/>
          <w:bCs/>
        </w:rPr>
      </w:pPr>
      <w:r w:rsidRPr="003A5D3E">
        <w:rPr>
          <w:b/>
          <w:bCs/>
        </w:rPr>
        <w:t>B. Heap Sizing</w:t>
      </w:r>
    </w:p>
    <w:p w14:paraId="46E17773" w14:textId="77777777" w:rsidR="00541BBB" w:rsidRPr="003A5D3E" w:rsidRDefault="00541BBB" w:rsidP="00541BBB">
      <w:pPr>
        <w:spacing w:after="0" w:line="259" w:lineRule="auto"/>
      </w:pPr>
      <w:r w:rsidRPr="003A5D3E">
        <w:t>-Xms128m -Xmx256m</w:t>
      </w:r>
    </w:p>
    <w:p w14:paraId="52B04993" w14:textId="77777777" w:rsidR="00541BBB" w:rsidRPr="003A5D3E" w:rsidRDefault="00541BBB" w:rsidP="00541BBB">
      <w:pPr>
        <w:numPr>
          <w:ilvl w:val="0"/>
          <w:numId w:val="1133"/>
        </w:numPr>
        <w:spacing w:after="0" w:line="259" w:lineRule="auto"/>
      </w:pPr>
      <w:r w:rsidRPr="003A5D3E">
        <w:t>Small microservices: set heap according to memory request/limit in Kubernetes</w:t>
      </w:r>
    </w:p>
    <w:p w14:paraId="50035B3A" w14:textId="77777777" w:rsidR="00541BBB" w:rsidRPr="003A5D3E" w:rsidRDefault="00541BBB" w:rsidP="00541BBB">
      <w:pPr>
        <w:numPr>
          <w:ilvl w:val="0"/>
          <w:numId w:val="1133"/>
        </w:numPr>
        <w:spacing w:after="0" w:line="259" w:lineRule="auto"/>
      </w:pPr>
      <w:r w:rsidRPr="003A5D3E">
        <w:t>Avoid default large heap → reduces container pressure</w:t>
      </w:r>
    </w:p>
    <w:p w14:paraId="2BCF9D35" w14:textId="77777777" w:rsidR="00541BBB" w:rsidRPr="003A5D3E" w:rsidRDefault="00541BBB" w:rsidP="00541BBB">
      <w:pPr>
        <w:spacing w:after="0" w:line="259" w:lineRule="auto"/>
        <w:rPr>
          <w:b/>
          <w:bCs/>
        </w:rPr>
      </w:pPr>
      <w:r w:rsidRPr="003A5D3E">
        <w:rPr>
          <w:b/>
          <w:bCs/>
        </w:rPr>
        <w:t>C. Garbage Collector</w:t>
      </w:r>
    </w:p>
    <w:p w14:paraId="56CECBA0" w14:textId="77777777" w:rsidR="00541BBB" w:rsidRPr="003A5D3E" w:rsidRDefault="00541BBB" w:rsidP="00541BBB">
      <w:pPr>
        <w:numPr>
          <w:ilvl w:val="0"/>
          <w:numId w:val="1134"/>
        </w:numPr>
        <w:spacing w:after="0" w:line="259" w:lineRule="auto"/>
      </w:pPr>
      <w:r w:rsidRPr="003A5D3E">
        <w:rPr>
          <w:b/>
          <w:bCs/>
        </w:rPr>
        <w:t>G1GC</w:t>
      </w:r>
      <w:r w:rsidRPr="003A5D3E">
        <w:t xml:space="preserve"> (recommended)</w:t>
      </w:r>
    </w:p>
    <w:p w14:paraId="56669D01" w14:textId="77777777" w:rsidR="00541BBB" w:rsidRPr="003A5D3E" w:rsidRDefault="00541BBB" w:rsidP="00541BBB">
      <w:pPr>
        <w:spacing w:after="0" w:line="259" w:lineRule="auto"/>
      </w:pPr>
      <w:r w:rsidRPr="003A5D3E">
        <w:t>-XX:+UseG1GC -XX:MaxGCPauseMillis=200</w:t>
      </w:r>
    </w:p>
    <w:p w14:paraId="39A20E13" w14:textId="77777777" w:rsidR="00541BBB" w:rsidRPr="003A5D3E" w:rsidRDefault="00541BBB" w:rsidP="00541BBB">
      <w:pPr>
        <w:numPr>
          <w:ilvl w:val="0"/>
          <w:numId w:val="1135"/>
        </w:numPr>
        <w:spacing w:after="0" w:line="259" w:lineRule="auto"/>
      </w:pPr>
      <w:r w:rsidRPr="003A5D3E">
        <w:t>Low-latency collector, predictable pause times</w:t>
      </w:r>
    </w:p>
    <w:p w14:paraId="1902B929" w14:textId="77777777" w:rsidR="00541BBB" w:rsidRPr="003A5D3E" w:rsidRDefault="00541BBB" w:rsidP="00541BBB">
      <w:pPr>
        <w:numPr>
          <w:ilvl w:val="0"/>
          <w:numId w:val="1135"/>
        </w:numPr>
        <w:spacing w:after="0" w:line="259" w:lineRule="auto"/>
      </w:pPr>
      <w:r w:rsidRPr="003A5D3E">
        <w:t>Optional: -XX:+ParallelRefProcEnabled for concurrent reference processing</w:t>
      </w:r>
    </w:p>
    <w:p w14:paraId="18860D99" w14:textId="77777777" w:rsidR="00541BBB" w:rsidRPr="003A5D3E" w:rsidRDefault="00541BBB" w:rsidP="00541BBB">
      <w:pPr>
        <w:numPr>
          <w:ilvl w:val="0"/>
          <w:numId w:val="1135"/>
        </w:numPr>
        <w:spacing w:after="0" w:line="259" w:lineRule="auto"/>
      </w:pPr>
      <w:r w:rsidRPr="003A5D3E">
        <w:rPr>
          <w:b/>
          <w:bCs/>
        </w:rPr>
        <w:t>ZGC / Shenandoah</w:t>
      </w:r>
      <w:r w:rsidRPr="003A5D3E">
        <w:t xml:space="preserve"> (for very low latency microservices)</w:t>
      </w:r>
    </w:p>
    <w:p w14:paraId="69C466CB" w14:textId="77777777" w:rsidR="00541BBB" w:rsidRPr="003A5D3E" w:rsidRDefault="00541BBB" w:rsidP="00541BBB">
      <w:pPr>
        <w:numPr>
          <w:ilvl w:val="1"/>
          <w:numId w:val="1135"/>
        </w:numPr>
        <w:spacing w:after="0" w:line="259" w:lineRule="auto"/>
      </w:pPr>
      <w:r w:rsidRPr="003A5D3E">
        <w:lastRenderedPageBreak/>
        <w:t>Useful in memory-constrained containers</w:t>
      </w:r>
    </w:p>
    <w:p w14:paraId="2EA86D23" w14:textId="77777777" w:rsidR="00541BBB" w:rsidRPr="003A5D3E" w:rsidRDefault="00541BBB" w:rsidP="00541BBB">
      <w:pPr>
        <w:numPr>
          <w:ilvl w:val="1"/>
          <w:numId w:val="1135"/>
        </w:numPr>
        <w:spacing w:after="0" w:line="259" w:lineRule="auto"/>
      </w:pPr>
      <w:r w:rsidRPr="003A5D3E">
        <w:t>May require Java 15+ / GraalVM</w:t>
      </w:r>
    </w:p>
    <w:p w14:paraId="0E6FA711" w14:textId="77777777" w:rsidR="00541BBB" w:rsidRPr="003A5D3E" w:rsidRDefault="00541BBB" w:rsidP="00541BBB">
      <w:pPr>
        <w:spacing w:after="0" w:line="259" w:lineRule="auto"/>
        <w:rPr>
          <w:b/>
          <w:bCs/>
        </w:rPr>
      </w:pPr>
      <w:r w:rsidRPr="003A5D3E">
        <w:rPr>
          <w:b/>
          <w:bCs/>
        </w:rPr>
        <w:t>D. Class Data Sharing (CDS)</w:t>
      </w:r>
    </w:p>
    <w:p w14:paraId="6C68F85C" w14:textId="77777777" w:rsidR="00541BBB" w:rsidRPr="003A5D3E" w:rsidRDefault="00541BBB" w:rsidP="00541BBB">
      <w:pPr>
        <w:spacing w:after="0" w:line="259" w:lineRule="auto"/>
      </w:pPr>
      <w:r w:rsidRPr="003A5D3E">
        <w:t>-Xshare:dump</w:t>
      </w:r>
    </w:p>
    <w:p w14:paraId="120CE2AD" w14:textId="77777777" w:rsidR="00541BBB" w:rsidRPr="003A5D3E" w:rsidRDefault="00541BBB" w:rsidP="00541BBB">
      <w:pPr>
        <w:numPr>
          <w:ilvl w:val="0"/>
          <w:numId w:val="1136"/>
        </w:numPr>
        <w:spacing w:after="0" w:line="259" w:lineRule="auto"/>
      </w:pPr>
      <w:r w:rsidRPr="003A5D3E">
        <w:t>Speeds up class loading</w:t>
      </w:r>
    </w:p>
    <w:p w14:paraId="1360C710" w14:textId="77777777" w:rsidR="00541BBB" w:rsidRPr="003A5D3E" w:rsidRDefault="00541BBB" w:rsidP="00541BBB">
      <w:pPr>
        <w:numPr>
          <w:ilvl w:val="0"/>
          <w:numId w:val="1136"/>
        </w:numPr>
        <w:spacing w:after="0" w:line="259" w:lineRule="auto"/>
      </w:pPr>
      <w:r w:rsidRPr="003A5D3E">
        <w:t>Reduces memory footprint for cold-start services</w:t>
      </w:r>
    </w:p>
    <w:p w14:paraId="02C17DD8" w14:textId="77777777" w:rsidR="00541BBB" w:rsidRPr="003A5D3E" w:rsidRDefault="00541BBB" w:rsidP="00541BBB">
      <w:pPr>
        <w:spacing w:after="0" w:line="259" w:lineRule="auto"/>
        <w:rPr>
          <w:b/>
          <w:bCs/>
        </w:rPr>
      </w:pPr>
      <w:r w:rsidRPr="003A5D3E">
        <w:rPr>
          <w:b/>
          <w:bCs/>
        </w:rPr>
        <w:t>E. Tiered Compilation &amp; JIT</w:t>
      </w:r>
    </w:p>
    <w:p w14:paraId="54057074" w14:textId="77777777" w:rsidR="00541BBB" w:rsidRPr="003A5D3E" w:rsidRDefault="00541BBB" w:rsidP="00541BBB">
      <w:pPr>
        <w:spacing w:after="0" w:line="259" w:lineRule="auto"/>
      </w:pPr>
      <w:r w:rsidRPr="003A5D3E">
        <w:t>-XX:+TieredCompilation</w:t>
      </w:r>
    </w:p>
    <w:p w14:paraId="6FB7F9B1" w14:textId="77777777" w:rsidR="00541BBB" w:rsidRPr="003A5D3E" w:rsidRDefault="00541BBB" w:rsidP="00541BBB">
      <w:pPr>
        <w:spacing w:after="0" w:line="259" w:lineRule="auto"/>
      </w:pPr>
      <w:r w:rsidRPr="003A5D3E">
        <w:t>-XX:CICompilerCount=2</w:t>
      </w:r>
    </w:p>
    <w:p w14:paraId="7FF2ED30" w14:textId="77777777" w:rsidR="00541BBB" w:rsidRPr="003A5D3E" w:rsidRDefault="00541BBB" w:rsidP="00541BBB">
      <w:pPr>
        <w:numPr>
          <w:ilvl w:val="0"/>
          <w:numId w:val="1137"/>
        </w:numPr>
        <w:spacing w:after="0" w:line="259" w:lineRule="auto"/>
      </w:pPr>
      <w:r w:rsidRPr="003A5D3E">
        <w:t>Fast startup with tiered compilation</w:t>
      </w:r>
    </w:p>
    <w:p w14:paraId="25824E3D" w14:textId="77777777" w:rsidR="00541BBB" w:rsidRPr="003A5D3E" w:rsidRDefault="00541BBB" w:rsidP="00541BBB">
      <w:pPr>
        <w:numPr>
          <w:ilvl w:val="0"/>
          <w:numId w:val="1137"/>
        </w:numPr>
        <w:spacing w:after="0" w:line="259" w:lineRule="auto"/>
      </w:pPr>
      <w:r w:rsidRPr="003A5D3E">
        <w:t>Reduces JIT compilation overhead in microservices</w:t>
      </w:r>
    </w:p>
    <w:p w14:paraId="1300411F" w14:textId="77777777" w:rsidR="00541BBB" w:rsidRPr="003A5D3E" w:rsidRDefault="00541BBB" w:rsidP="00541BBB">
      <w:pPr>
        <w:spacing w:after="0" w:line="259" w:lineRule="auto"/>
        <w:rPr>
          <w:b/>
          <w:bCs/>
        </w:rPr>
      </w:pPr>
      <w:r w:rsidRPr="003A5D3E">
        <w:rPr>
          <w:b/>
          <w:bCs/>
        </w:rPr>
        <w:t>F. Thread Tuning</w:t>
      </w:r>
    </w:p>
    <w:p w14:paraId="0BCEF644" w14:textId="77777777" w:rsidR="00541BBB" w:rsidRPr="003A5D3E" w:rsidRDefault="00541BBB" w:rsidP="00541BBB">
      <w:pPr>
        <w:numPr>
          <w:ilvl w:val="0"/>
          <w:numId w:val="1138"/>
        </w:numPr>
        <w:spacing w:after="0" w:line="259" w:lineRule="auto"/>
      </w:pPr>
      <w:r w:rsidRPr="003A5D3E">
        <w:t>Embedded server threads:</w:t>
      </w:r>
    </w:p>
    <w:p w14:paraId="1DCA446E" w14:textId="77777777" w:rsidR="00541BBB" w:rsidRPr="003A5D3E" w:rsidRDefault="00541BBB" w:rsidP="00541BBB">
      <w:pPr>
        <w:spacing w:after="0" w:line="259" w:lineRule="auto"/>
      </w:pPr>
      <w:r w:rsidRPr="003A5D3E">
        <w:t>-Dserver.tomcat.max-threads=50</w:t>
      </w:r>
    </w:p>
    <w:p w14:paraId="73AFEC80" w14:textId="77777777" w:rsidR="00541BBB" w:rsidRPr="003A5D3E" w:rsidRDefault="00541BBB" w:rsidP="00541BBB">
      <w:pPr>
        <w:spacing w:after="0" w:line="259" w:lineRule="auto"/>
      </w:pPr>
      <w:r w:rsidRPr="003A5D3E">
        <w:t>-Dserver.tomcat.min-spare-threads=10</w:t>
      </w:r>
    </w:p>
    <w:p w14:paraId="3F10E1B6" w14:textId="77777777" w:rsidR="00541BBB" w:rsidRPr="003A5D3E" w:rsidRDefault="00541BBB" w:rsidP="00541BBB">
      <w:pPr>
        <w:numPr>
          <w:ilvl w:val="0"/>
          <w:numId w:val="1139"/>
        </w:numPr>
        <w:spacing w:after="0" w:line="259" w:lineRule="auto"/>
      </w:pPr>
      <w:r w:rsidRPr="003A5D3E">
        <w:t>Avoid creating excessive threads that increase stack memory (~1 MB per thread)</w:t>
      </w:r>
    </w:p>
    <w:p w14:paraId="05AFDCA9" w14:textId="77777777" w:rsidR="00541BBB" w:rsidRPr="003A5D3E" w:rsidRDefault="00000000" w:rsidP="00541BBB">
      <w:pPr>
        <w:spacing w:after="0" w:line="259" w:lineRule="auto"/>
      </w:pPr>
      <w:r>
        <w:pict w14:anchorId="5011711C">
          <v:rect id="_x0000_i1668" style="width:0;height:1.5pt" o:hralign="center" o:hrstd="t" o:hr="t" fillcolor="#a0a0a0" stroked="f"/>
        </w:pict>
      </w:r>
    </w:p>
    <w:p w14:paraId="46B0F531"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Memory Analysis Tips</w:t>
      </w:r>
    </w:p>
    <w:p w14:paraId="0DBB42AE" w14:textId="77777777" w:rsidR="00541BBB" w:rsidRPr="003A5D3E" w:rsidRDefault="00541BBB" w:rsidP="00541BBB">
      <w:pPr>
        <w:numPr>
          <w:ilvl w:val="0"/>
          <w:numId w:val="1140"/>
        </w:numPr>
        <w:spacing w:after="0" w:line="259" w:lineRule="auto"/>
      </w:pPr>
      <w:r w:rsidRPr="003A5D3E">
        <w:rPr>
          <w:b/>
          <w:bCs/>
        </w:rPr>
        <w:t>Heap Dump on OOM</w:t>
      </w:r>
    </w:p>
    <w:p w14:paraId="63F9B393" w14:textId="77777777" w:rsidR="00541BBB" w:rsidRPr="003A5D3E" w:rsidRDefault="00541BBB" w:rsidP="00541BBB">
      <w:pPr>
        <w:spacing w:after="0" w:line="259" w:lineRule="auto"/>
      </w:pPr>
      <w:r w:rsidRPr="003A5D3E">
        <w:t>-XX:+HeapDumpOnOutOfMemoryError -XX:HeapDumpPath=/tmp/heap.hprof</w:t>
      </w:r>
    </w:p>
    <w:p w14:paraId="7D6AE83D" w14:textId="77777777" w:rsidR="00541BBB" w:rsidRPr="003A5D3E" w:rsidRDefault="00541BBB" w:rsidP="00541BBB">
      <w:pPr>
        <w:numPr>
          <w:ilvl w:val="0"/>
          <w:numId w:val="1141"/>
        </w:numPr>
        <w:spacing w:after="0" w:line="259" w:lineRule="auto"/>
      </w:pPr>
      <w:r w:rsidRPr="003A5D3E">
        <w:rPr>
          <w:b/>
          <w:bCs/>
        </w:rPr>
        <w:t>JFR / Flight Recorder</w:t>
      </w:r>
    </w:p>
    <w:p w14:paraId="095C6433" w14:textId="77777777" w:rsidR="00541BBB" w:rsidRPr="003A5D3E" w:rsidRDefault="00541BBB" w:rsidP="00541BBB">
      <w:pPr>
        <w:spacing w:after="0" w:line="259" w:lineRule="auto"/>
      </w:pPr>
      <w:r w:rsidRPr="003A5D3E">
        <w:t>-XX:+UnlockCommercialFeatures -XX:+FlightRecorder</w:t>
      </w:r>
    </w:p>
    <w:p w14:paraId="387CABB4" w14:textId="77777777" w:rsidR="00541BBB" w:rsidRPr="003A5D3E" w:rsidRDefault="00541BBB" w:rsidP="00541BBB">
      <w:pPr>
        <w:numPr>
          <w:ilvl w:val="0"/>
          <w:numId w:val="1142"/>
        </w:numPr>
        <w:spacing w:after="0" w:line="259" w:lineRule="auto"/>
      </w:pPr>
      <w:r w:rsidRPr="003A5D3E">
        <w:rPr>
          <w:b/>
          <w:bCs/>
        </w:rPr>
        <w:t>Actuator Metrics</w:t>
      </w:r>
    </w:p>
    <w:p w14:paraId="21D3F48E" w14:textId="77777777" w:rsidR="00541BBB" w:rsidRPr="003A5D3E" w:rsidRDefault="00541BBB" w:rsidP="00541BBB">
      <w:pPr>
        <w:numPr>
          <w:ilvl w:val="1"/>
          <w:numId w:val="1142"/>
        </w:numPr>
        <w:spacing w:after="0" w:line="259" w:lineRule="auto"/>
      </w:pPr>
      <w:r w:rsidRPr="003A5D3E">
        <w:t>Use /actuator/metrics/jvm.memory.used to monitor heap usage</w:t>
      </w:r>
    </w:p>
    <w:p w14:paraId="5B59AF18" w14:textId="77777777" w:rsidR="00541BBB" w:rsidRPr="003A5D3E" w:rsidRDefault="00000000" w:rsidP="00541BBB">
      <w:pPr>
        <w:spacing w:after="0" w:line="259" w:lineRule="auto"/>
      </w:pPr>
      <w:r>
        <w:pict w14:anchorId="482D1C02">
          <v:rect id="_x0000_i1669" style="width:0;height:1.5pt" o:hralign="center" o:hrstd="t" o:hr="t" fillcolor="#a0a0a0" stroked="f"/>
        </w:pict>
      </w:r>
    </w:p>
    <w:p w14:paraId="1A9F1ED0"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Startup Optimization for Microservices</w:t>
      </w:r>
    </w:p>
    <w:p w14:paraId="656DC509" w14:textId="77777777" w:rsidR="00541BBB" w:rsidRPr="003A5D3E" w:rsidRDefault="00541BBB" w:rsidP="00541BBB">
      <w:pPr>
        <w:numPr>
          <w:ilvl w:val="0"/>
          <w:numId w:val="1143"/>
        </w:numPr>
        <w:spacing w:after="0" w:line="259" w:lineRule="auto"/>
      </w:pPr>
      <w:r w:rsidRPr="003A5D3E">
        <w:rPr>
          <w:b/>
          <w:bCs/>
        </w:rPr>
        <w:t>Lazy Initialization</w:t>
      </w:r>
    </w:p>
    <w:p w14:paraId="3F2CE24E" w14:textId="77777777" w:rsidR="00541BBB" w:rsidRPr="003A5D3E" w:rsidRDefault="00541BBB" w:rsidP="00541BBB">
      <w:pPr>
        <w:spacing w:after="0" w:line="259" w:lineRule="auto"/>
      </w:pPr>
      <w:r w:rsidRPr="003A5D3E">
        <w:t>spring.main.lazy-initialization=true</w:t>
      </w:r>
    </w:p>
    <w:p w14:paraId="37F2A3BA" w14:textId="77777777" w:rsidR="00541BBB" w:rsidRPr="003A5D3E" w:rsidRDefault="00541BBB" w:rsidP="00541BBB">
      <w:pPr>
        <w:numPr>
          <w:ilvl w:val="0"/>
          <w:numId w:val="1144"/>
        </w:numPr>
        <w:spacing w:after="0" w:line="259" w:lineRule="auto"/>
      </w:pPr>
      <w:r w:rsidRPr="003A5D3E">
        <w:rPr>
          <w:b/>
          <w:bCs/>
        </w:rPr>
        <w:t>Reduce auto-configs</w:t>
      </w:r>
    </w:p>
    <w:p w14:paraId="727FE4CB" w14:textId="77777777" w:rsidR="00541BBB" w:rsidRPr="003A5D3E" w:rsidRDefault="00541BBB" w:rsidP="00541BBB">
      <w:pPr>
        <w:spacing w:after="0" w:line="259" w:lineRule="auto"/>
      </w:pPr>
      <w:r w:rsidRPr="003A5D3E">
        <w:t>@SpringBootApplication(exclude = {DataSourceAutoConfiguration.class})</w:t>
      </w:r>
    </w:p>
    <w:p w14:paraId="2F7931DD" w14:textId="77777777" w:rsidR="00541BBB" w:rsidRPr="003A5D3E" w:rsidRDefault="00541BBB" w:rsidP="00541BBB">
      <w:pPr>
        <w:numPr>
          <w:ilvl w:val="0"/>
          <w:numId w:val="1145"/>
        </w:numPr>
        <w:spacing w:after="0" w:line="259" w:lineRule="auto"/>
      </w:pPr>
      <w:r w:rsidRPr="003A5D3E">
        <w:rPr>
          <w:b/>
          <w:bCs/>
        </w:rPr>
        <w:t>AOT Compilation / Native Images</w:t>
      </w:r>
    </w:p>
    <w:p w14:paraId="577AB756" w14:textId="77777777" w:rsidR="00541BBB" w:rsidRPr="003A5D3E" w:rsidRDefault="00541BBB" w:rsidP="00541BBB">
      <w:pPr>
        <w:numPr>
          <w:ilvl w:val="1"/>
          <w:numId w:val="1145"/>
        </w:numPr>
        <w:spacing w:after="0" w:line="259" w:lineRule="auto"/>
      </w:pPr>
      <w:r w:rsidRPr="003A5D3E">
        <w:t>GraalVM Native Image → sub-second cold-start</w:t>
      </w:r>
    </w:p>
    <w:p w14:paraId="19D84618" w14:textId="77777777" w:rsidR="00541BBB" w:rsidRPr="003A5D3E" w:rsidRDefault="00541BBB" w:rsidP="00541BBB">
      <w:pPr>
        <w:numPr>
          <w:ilvl w:val="0"/>
          <w:numId w:val="1145"/>
        </w:numPr>
        <w:spacing w:after="0" w:line="259" w:lineRule="auto"/>
      </w:pPr>
      <w:r w:rsidRPr="003A5D3E">
        <w:rPr>
          <w:b/>
          <w:bCs/>
        </w:rPr>
        <w:t>Class Data Sharing (CDS)</w:t>
      </w:r>
    </w:p>
    <w:p w14:paraId="1905D71F" w14:textId="77777777" w:rsidR="00541BBB" w:rsidRPr="003A5D3E" w:rsidRDefault="00541BBB" w:rsidP="00541BBB">
      <w:pPr>
        <w:numPr>
          <w:ilvl w:val="1"/>
          <w:numId w:val="1145"/>
        </w:numPr>
        <w:spacing w:after="0" w:line="259" w:lineRule="auto"/>
      </w:pPr>
      <w:r w:rsidRPr="003A5D3E">
        <w:t>Share class metadata between JVM processes → faster startup</w:t>
      </w:r>
    </w:p>
    <w:p w14:paraId="101A6FEB" w14:textId="77777777" w:rsidR="00541BBB" w:rsidRPr="003A5D3E" w:rsidRDefault="00000000" w:rsidP="00541BBB">
      <w:pPr>
        <w:spacing w:after="0" w:line="259" w:lineRule="auto"/>
      </w:pPr>
      <w:r>
        <w:pict w14:anchorId="05985498">
          <v:rect id="_x0000_i1670" style="width:0;height:1.5pt" o:hralign="center" o:hrstd="t" o:hr="t" fillcolor="#a0a0a0" stroked="f"/>
        </w:pict>
      </w:r>
    </w:p>
    <w:p w14:paraId="614451ED"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Production-Level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6776"/>
      </w:tblGrid>
      <w:tr w:rsidR="00541BBB" w:rsidRPr="003A5D3E" w14:paraId="2692EF2F" w14:textId="77777777" w:rsidTr="00B72B58">
        <w:trPr>
          <w:tblHeader/>
          <w:tblCellSpacing w:w="15" w:type="dxa"/>
        </w:trPr>
        <w:tc>
          <w:tcPr>
            <w:tcW w:w="0" w:type="auto"/>
            <w:vAlign w:val="center"/>
            <w:hideMark/>
          </w:tcPr>
          <w:p w14:paraId="1507DCD9" w14:textId="77777777" w:rsidR="00541BBB" w:rsidRPr="003A5D3E" w:rsidRDefault="00541BBB" w:rsidP="00B72B58">
            <w:pPr>
              <w:spacing w:after="0" w:line="259" w:lineRule="auto"/>
              <w:rPr>
                <w:b/>
                <w:bCs/>
              </w:rPr>
            </w:pPr>
            <w:r w:rsidRPr="003A5D3E">
              <w:rPr>
                <w:b/>
                <w:bCs/>
              </w:rPr>
              <w:t>Area</w:t>
            </w:r>
          </w:p>
        </w:tc>
        <w:tc>
          <w:tcPr>
            <w:tcW w:w="0" w:type="auto"/>
            <w:vAlign w:val="center"/>
            <w:hideMark/>
          </w:tcPr>
          <w:p w14:paraId="69B02BF3" w14:textId="77777777" w:rsidR="00541BBB" w:rsidRPr="003A5D3E" w:rsidRDefault="00541BBB" w:rsidP="00B72B58">
            <w:pPr>
              <w:spacing w:after="0" w:line="259" w:lineRule="auto"/>
              <w:rPr>
                <w:b/>
                <w:bCs/>
              </w:rPr>
            </w:pPr>
            <w:r w:rsidRPr="003A5D3E">
              <w:rPr>
                <w:b/>
                <w:bCs/>
              </w:rPr>
              <w:t>Recommendation</w:t>
            </w:r>
          </w:p>
        </w:tc>
      </w:tr>
      <w:tr w:rsidR="00541BBB" w:rsidRPr="003A5D3E" w14:paraId="05338BFC" w14:textId="77777777" w:rsidTr="00B72B58">
        <w:trPr>
          <w:tblCellSpacing w:w="15" w:type="dxa"/>
        </w:trPr>
        <w:tc>
          <w:tcPr>
            <w:tcW w:w="0" w:type="auto"/>
            <w:vAlign w:val="center"/>
            <w:hideMark/>
          </w:tcPr>
          <w:p w14:paraId="6DEE92BF" w14:textId="77777777" w:rsidR="00541BBB" w:rsidRPr="003A5D3E" w:rsidRDefault="00541BBB" w:rsidP="00B72B58">
            <w:pPr>
              <w:spacing w:after="0" w:line="259" w:lineRule="auto"/>
            </w:pPr>
            <w:r w:rsidRPr="003A5D3E">
              <w:t>Heap &amp; Container</w:t>
            </w:r>
          </w:p>
        </w:tc>
        <w:tc>
          <w:tcPr>
            <w:tcW w:w="0" w:type="auto"/>
            <w:vAlign w:val="center"/>
            <w:hideMark/>
          </w:tcPr>
          <w:p w14:paraId="74809DD3" w14:textId="77777777" w:rsidR="00541BBB" w:rsidRPr="003A5D3E" w:rsidRDefault="00541BBB" w:rsidP="00B72B58">
            <w:pPr>
              <w:spacing w:after="0" w:line="259" w:lineRule="auto"/>
            </w:pPr>
            <w:r w:rsidRPr="003A5D3E">
              <w:t>Set Xmx according to Kubernetes memory limits</w:t>
            </w:r>
          </w:p>
        </w:tc>
      </w:tr>
      <w:tr w:rsidR="00541BBB" w:rsidRPr="003A5D3E" w14:paraId="0C357958" w14:textId="77777777" w:rsidTr="00B72B58">
        <w:trPr>
          <w:tblCellSpacing w:w="15" w:type="dxa"/>
        </w:trPr>
        <w:tc>
          <w:tcPr>
            <w:tcW w:w="0" w:type="auto"/>
            <w:vAlign w:val="center"/>
            <w:hideMark/>
          </w:tcPr>
          <w:p w14:paraId="258DFE6B" w14:textId="77777777" w:rsidR="00541BBB" w:rsidRPr="003A5D3E" w:rsidRDefault="00541BBB" w:rsidP="00B72B58">
            <w:pPr>
              <w:spacing w:after="0" w:line="259" w:lineRule="auto"/>
            </w:pPr>
            <w:r w:rsidRPr="003A5D3E">
              <w:t>GC</w:t>
            </w:r>
          </w:p>
        </w:tc>
        <w:tc>
          <w:tcPr>
            <w:tcW w:w="0" w:type="auto"/>
            <w:vAlign w:val="center"/>
            <w:hideMark/>
          </w:tcPr>
          <w:p w14:paraId="5366075E" w14:textId="77777777" w:rsidR="00541BBB" w:rsidRPr="003A5D3E" w:rsidRDefault="00541BBB" w:rsidP="00B72B58">
            <w:pPr>
              <w:spacing w:after="0" w:line="259" w:lineRule="auto"/>
            </w:pPr>
            <w:r w:rsidRPr="003A5D3E">
              <w:t>Use G1GC with pause-time targets; monitor via JMX or Micrometer</w:t>
            </w:r>
          </w:p>
        </w:tc>
      </w:tr>
      <w:tr w:rsidR="00541BBB" w:rsidRPr="003A5D3E" w14:paraId="4D466628" w14:textId="77777777" w:rsidTr="00B72B58">
        <w:trPr>
          <w:tblCellSpacing w:w="15" w:type="dxa"/>
        </w:trPr>
        <w:tc>
          <w:tcPr>
            <w:tcW w:w="0" w:type="auto"/>
            <w:vAlign w:val="center"/>
            <w:hideMark/>
          </w:tcPr>
          <w:p w14:paraId="7A7CD06D" w14:textId="77777777" w:rsidR="00541BBB" w:rsidRPr="003A5D3E" w:rsidRDefault="00541BBB" w:rsidP="00B72B58">
            <w:pPr>
              <w:spacing w:after="0" w:line="259" w:lineRule="auto"/>
            </w:pPr>
            <w:r w:rsidRPr="003A5D3E">
              <w:t>Thread Pools</w:t>
            </w:r>
          </w:p>
        </w:tc>
        <w:tc>
          <w:tcPr>
            <w:tcW w:w="0" w:type="auto"/>
            <w:vAlign w:val="center"/>
            <w:hideMark/>
          </w:tcPr>
          <w:p w14:paraId="2154CCED" w14:textId="77777777" w:rsidR="00541BBB" w:rsidRPr="003A5D3E" w:rsidRDefault="00541BBB" w:rsidP="00B72B58">
            <w:pPr>
              <w:spacing w:after="0" w:line="259" w:lineRule="auto"/>
            </w:pPr>
            <w:r w:rsidRPr="003A5D3E">
              <w:t>Tune embedded server threads to avoid stack overflow and memory waste</w:t>
            </w:r>
          </w:p>
        </w:tc>
      </w:tr>
      <w:tr w:rsidR="00541BBB" w:rsidRPr="003A5D3E" w14:paraId="41EE67C2" w14:textId="77777777" w:rsidTr="00B72B58">
        <w:trPr>
          <w:tblCellSpacing w:w="15" w:type="dxa"/>
        </w:trPr>
        <w:tc>
          <w:tcPr>
            <w:tcW w:w="0" w:type="auto"/>
            <w:vAlign w:val="center"/>
            <w:hideMark/>
          </w:tcPr>
          <w:p w14:paraId="20C9E001" w14:textId="77777777" w:rsidR="00541BBB" w:rsidRPr="003A5D3E" w:rsidRDefault="00541BBB" w:rsidP="00B72B58">
            <w:pPr>
              <w:spacing w:after="0" w:line="259" w:lineRule="auto"/>
            </w:pPr>
            <w:r w:rsidRPr="003A5D3E">
              <w:t>Startup</w:t>
            </w:r>
          </w:p>
        </w:tc>
        <w:tc>
          <w:tcPr>
            <w:tcW w:w="0" w:type="auto"/>
            <w:vAlign w:val="center"/>
            <w:hideMark/>
          </w:tcPr>
          <w:p w14:paraId="7BA3472C" w14:textId="77777777" w:rsidR="00541BBB" w:rsidRPr="003A5D3E" w:rsidRDefault="00541BBB" w:rsidP="00B72B58">
            <w:pPr>
              <w:spacing w:after="0" w:line="259" w:lineRule="auto"/>
            </w:pPr>
            <w:r w:rsidRPr="003A5D3E">
              <w:t>Lazy-init, selective auto-config exclusion, layered JARs</w:t>
            </w:r>
          </w:p>
        </w:tc>
      </w:tr>
      <w:tr w:rsidR="00541BBB" w:rsidRPr="003A5D3E" w14:paraId="2711C80F" w14:textId="77777777" w:rsidTr="00B72B58">
        <w:trPr>
          <w:tblCellSpacing w:w="15" w:type="dxa"/>
        </w:trPr>
        <w:tc>
          <w:tcPr>
            <w:tcW w:w="0" w:type="auto"/>
            <w:vAlign w:val="center"/>
            <w:hideMark/>
          </w:tcPr>
          <w:p w14:paraId="720F5238" w14:textId="77777777" w:rsidR="00541BBB" w:rsidRPr="003A5D3E" w:rsidRDefault="00541BBB" w:rsidP="00B72B58">
            <w:pPr>
              <w:spacing w:after="0" w:line="259" w:lineRule="auto"/>
            </w:pPr>
            <w:r w:rsidRPr="003A5D3E">
              <w:t>Observability</w:t>
            </w:r>
          </w:p>
        </w:tc>
        <w:tc>
          <w:tcPr>
            <w:tcW w:w="0" w:type="auto"/>
            <w:vAlign w:val="center"/>
            <w:hideMark/>
          </w:tcPr>
          <w:p w14:paraId="50D218E4" w14:textId="77777777" w:rsidR="00541BBB" w:rsidRPr="003A5D3E" w:rsidRDefault="00541BBB" w:rsidP="00B72B58">
            <w:pPr>
              <w:spacing w:after="0" w:line="259" w:lineRule="auto"/>
            </w:pPr>
            <w:r w:rsidRPr="003A5D3E">
              <w:t>Expose JVM metrics via Micrometer + Actuator</w:t>
            </w:r>
          </w:p>
        </w:tc>
      </w:tr>
      <w:tr w:rsidR="00541BBB" w:rsidRPr="003A5D3E" w14:paraId="6F2C21D5" w14:textId="77777777" w:rsidTr="00B72B58">
        <w:trPr>
          <w:tblCellSpacing w:w="15" w:type="dxa"/>
        </w:trPr>
        <w:tc>
          <w:tcPr>
            <w:tcW w:w="0" w:type="auto"/>
            <w:vAlign w:val="center"/>
            <w:hideMark/>
          </w:tcPr>
          <w:p w14:paraId="7034AA22" w14:textId="77777777" w:rsidR="00541BBB" w:rsidRPr="003A5D3E" w:rsidRDefault="00541BBB" w:rsidP="00B72B58">
            <w:pPr>
              <w:spacing w:after="0" w:line="259" w:lineRule="auto"/>
            </w:pPr>
            <w:r w:rsidRPr="003A5D3E">
              <w:lastRenderedPageBreak/>
              <w:t>Secrets &amp; Config</w:t>
            </w:r>
          </w:p>
        </w:tc>
        <w:tc>
          <w:tcPr>
            <w:tcW w:w="0" w:type="auto"/>
            <w:vAlign w:val="center"/>
            <w:hideMark/>
          </w:tcPr>
          <w:p w14:paraId="2F6FCD85" w14:textId="77777777" w:rsidR="00541BBB" w:rsidRPr="003A5D3E" w:rsidRDefault="00541BBB" w:rsidP="00B72B58">
            <w:pPr>
              <w:spacing w:after="0" w:line="259" w:lineRule="auto"/>
            </w:pPr>
            <w:r w:rsidRPr="003A5D3E">
              <w:t>Environment variables; avoid system properties for secrets</w:t>
            </w:r>
          </w:p>
        </w:tc>
      </w:tr>
    </w:tbl>
    <w:p w14:paraId="0B1AE344" w14:textId="77777777" w:rsidR="00541BBB" w:rsidRPr="003A5D3E" w:rsidRDefault="00000000" w:rsidP="00541BBB">
      <w:pPr>
        <w:spacing w:after="0" w:line="259" w:lineRule="auto"/>
      </w:pPr>
      <w:r>
        <w:pict w14:anchorId="3FF1F2DB">
          <v:rect id="_x0000_i1671" style="width:0;height:1.5pt" o:hralign="center" o:hrstd="t" o:hr="t" fillcolor="#a0a0a0" stroked="f"/>
        </w:pict>
      </w:r>
    </w:p>
    <w:p w14:paraId="218D56FC"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Real-World Pitfalls</w:t>
      </w:r>
    </w:p>
    <w:p w14:paraId="464ECCA0" w14:textId="77777777" w:rsidR="00541BBB" w:rsidRPr="003A5D3E" w:rsidRDefault="00541BBB" w:rsidP="00541BBB">
      <w:pPr>
        <w:numPr>
          <w:ilvl w:val="0"/>
          <w:numId w:val="1146"/>
        </w:numPr>
        <w:spacing w:after="0" w:line="259" w:lineRule="auto"/>
      </w:pPr>
      <w:r w:rsidRPr="003A5D3E">
        <w:rPr>
          <w:b/>
          <w:bCs/>
        </w:rPr>
        <w:t>Excessive embedded server threads</w:t>
      </w:r>
      <w:r w:rsidRPr="003A5D3E">
        <w:t xml:space="preserve"> → memory blow-up</w:t>
      </w:r>
    </w:p>
    <w:p w14:paraId="580CF01D" w14:textId="77777777" w:rsidR="00541BBB" w:rsidRPr="003A5D3E" w:rsidRDefault="00541BBB" w:rsidP="00541BBB">
      <w:pPr>
        <w:numPr>
          <w:ilvl w:val="0"/>
          <w:numId w:val="1146"/>
        </w:numPr>
        <w:spacing w:after="0" w:line="259" w:lineRule="auto"/>
      </w:pPr>
      <w:r w:rsidRPr="003A5D3E">
        <w:rPr>
          <w:b/>
          <w:bCs/>
        </w:rPr>
        <w:t>Large auto-config singletons</w:t>
      </w:r>
      <w:r w:rsidRPr="003A5D3E">
        <w:t xml:space="preserve"> → need proper heap sizing</w:t>
      </w:r>
    </w:p>
    <w:p w14:paraId="03646826" w14:textId="77777777" w:rsidR="00541BBB" w:rsidRPr="003A5D3E" w:rsidRDefault="00541BBB" w:rsidP="00541BBB">
      <w:pPr>
        <w:numPr>
          <w:ilvl w:val="0"/>
          <w:numId w:val="1146"/>
        </w:numPr>
        <w:spacing w:after="0" w:line="259" w:lineRule="auto"/>
      </w:pPr>
      <w:r w:rsidRPr="003A5D3E">
        <w:rPr>
          <w:b/>
          <w:bCs/>
        </w:rPr>
        <w:t>Ignoring container memory limits</w:t>
      </w:r>
      <w:r w:rsidRPr="003A5D3E">
        <w:t xml:space="preserve"> → JVM kills by OOMKilled in Kubernetes</w:t>
      </w:r>
    </w:p>
    <w:p w14:paraId="3DFC2497" w14:textId="77777777" w:rsidR="00541BBB" w:rsidRPr="003A5D3E" w:rsidRDefault="00541BBB" w:rsidP="00541BBB">
      <w:pPr>
        <w:numPr>
          <w:ilvl w:val="0"/>
          <w:numId w:val="1146"/>
        </w:numPr>
        <w:spacing w:after="0" w:line="259" w:lineRule="auto"/>
      </w:pPr>
      <w:r w:rsidRPr="003A5D3E">
        <w:rPr>
          <w:b/>
          <w:bCs/>
        </w:rPr>
        <w:t>Not monitoring GC logs</w:t>
      </w:r>
      <w:r w:rsidRPr="003A5D3E">
        <w:t xml:space="preserve"> → latency spikes undetected</w:t>
      </w:r>
    </w:p>
    <w:p w14:paraId="0D1483D5" w14:textId="77777777" w:rsidR="00541BBB" w:rsidRPr="003A5D3E" w:rsidRDefault="00541BBB" w:rsidP="00541BBB">
      <w:pPr>
        <w:numPr>
          <w:ilvl w:val="0"/>
          <w:numId w:val="1146"/>
        </w:numPr>
        <w:spacing w:after="0" w:line="259" w:lineRule="auto"/>
      </w:pPr>
      <w:r w:rsidRPr="003A5D3E">
        <w:rPr>
          <w:b/>
          <w:bCs/>
        </w:rPr>
        <w:t>Default heap sizes</w:t>
      </w:r>
      <w:r w:rsidRPr="003A5D3E">
        <w:t xml:space="preserve"> → waste resources in microservices</w:t>
      </w:r>
    </w:p>
    <w:p w14:paraId="67124716" w14:textId="77777777" w:rsidR="00541BBB" w:rsidRPr="003A5D3E" w:rsidRDefault="00000000" w:rsidP="00541BBB">
      <w:pPr>
        <w:spacing w:after="0" w:line="259" w:lineRule="auto"/>
      </w:pPr>
      <w:r>
        <w:pict w14:anchorId="3FFE98C5">
          <v:rect id="_x0000_i1672" style="width:0;height:1.5pt" o:hralign="center" o:hrstd="t" o:hr="t" fillcolor="#a0a0a0" stroked="f"/>
        </w:pict>
      </w:r>
    </w:p>
    <w:p w14:paraId="433E067C" w14:textId="77777777" w:rsidR="00541BBB" w:rsidRPr="003A5D3E" w:rsidRDefault="00541BBB" w:rsidP="00541BBB">
      <w:pPr>
        <w:spacing w:after="0" w:line="259" w:lineRule="auto"/>
        <w:rPr>
          <w:b/>
          <w:bCs/>
        </w:rPr>
      </w:pPr>
      <w:r w:rsidRPr="003A5D3E">
        <w:rPr>
          <w:b/>
          <w:bCs/>
        </w:rPr>
        <w:t>8️</w:t>
      </w:r>
      <w:r w:rsidRPr="003A5D3E">
        <w:rPr>
          <w:rFonts w:ascii="Segoe UI Symbol" w:hAnsi="Segoe UI Symbol" w:cs="Segoe UI Symbol"/>
          <w:b/>
          <w:bCs/>
        </w:rPr>
        <w:t>⃣</w:t>
      </w:r>
      <w:r w:rsidRPr="003A5D3E">
        <w:rPr>
          <w:b/>
          <w:bCs/>
        </w:rPr>
        <w:t xml:space="preserve"> Interview-Ready One-Liner</w:t>
      </w:r>
    </w:p>
    <w:p w14:paraId="3D8BA7AD" w14:textId="77777777" w:rsidR="00541BBB" w:rsidRPr="003A5D3E" w:rsidRDefault="00541BBB" w:rsidP="00541BBB">
      <w:pPr>
        <w:spacing w:after="0" w:line="259" w:lineRule="auto"/>
      </w:pPr>
      <w:r w:rsidRPr="003A5D3E">
        <w:rPr>
          <w:b/>
          <w:bCs/>
        </w:rPr>
        <w:t>Spring Boot microservices benefit from container-aware JVM flags, tuned heap and thread counts, G1GC or low-latency collectors, lazy initialization, and optional AOT/native compilation to optimize startup, memory footprint, and runtime performance.</w:t>
      </w:r>
    </w:p>
    <w:p w14:paraId="31AC6F84" w14:textId="77777777" w:rsidR="00541BBB" w:rsidRPr="003A5D3E" w:rsidRDefault="00541BBB" w:rsidP="00541BBB">
      <w:pPr>
        <w:spacing w:after="0"/>
      </w:pPr>
    </w:p>
    <w:p w14:paraId="2F0D5EB8" w14:textId="77777777" w:rsidR="00392C22" w:rsidRPr="00392C22" w:rsidRDefault="00392C22" w:rsidP="00392C22">
      <w:pPr>
        <w:rPr>
          <w:b/>
          <w:bCs/>
          <w:color w:val="EE0000"/>
          <w:sz w:val="24"/>
          <w:szCs w:val="24"/>
          <w:lang w:val="en-IN"/>
        </w:rPr>
      </w:pPr>
      <w:r w:rsidRPr="00392C22">
        <w:rPr>
          <w:b/>
          <w:bCs/>
          <w:color w:val="EE0000"/>
          <w:sz w:val="24"/>
          <w:szCs w:val="24"/>
          <w:lang w:val="en-IN"/>
        </w:rPr>
        <w:t>6.  Thread pool tuning (Tomcat / Netty).</w:t>
      </w:r>
    </w:p>
    <w:p w14:paraId="137A07D0" w14:textId="77777777" w:rsidR="00392C22" w:rsidRPr="003A5D3E" w:rsidRDefault="00392C22" w:rsidP="00392C22">
      <w:pPr>
        <w:spacing w:after="0" w:line="259" w:lineRule="auto"/>
        <w:rPr>
          <w:b/>
          <w:bCs/>
        </w:rPr>
      </w:pPr>
      <w:r w:rsidRPr="003A5D3E">
        <w:rPr>
          <w:b/>
          <w:bCs/>
        </w:rPr>
        <w:t>Spring Boot Microservices – Thread Pool Tuning</w:t>
      </w:r>
    </w:p>
    <w:p w14:paraId="4B8A647E"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173E1CE1" w14:textId="77777777" w:rsidR="00392C22" w:rsidRPr="003A5D3E" w:rsidRDefault="00392C22" w:rsidP="00392C22">
      <w:pPr>
        <w:spacing w:after="0" w:line="259" w:lineRule="auto"/>
      </w:pPr>
      <w:r w:rsidRPr="003A5D3E">
        <w:rPr>
          <w:b/>
          <w:bCs/>
        </w:rPr>
        <w:t>Thread pools in Spring Boot control request concurrency and throughput. Improper sizing leads to slow responses, high memory consumption, or request rejection. Servlet (Tomcat) is thread-per-request, while Netty (WebFlux) is event-loop based. Tuning requires understanding server threading models, request load, and JVM memory constraints.</w:t>
      </w:r>
    </w:p>
    <w:p w14:paraId="44E694D1" w14:textId="77777777" w:rsidR="00392C22" w:rsidRPr="003A5D3E" w:rsidRDefault="00392C22" w:rsidP="00392C22">
      <w:pPr>
        <w:spacing w:after="0" w:line="259" w:lineRule="auto"/>
      </w:pPr>
      <w:r w:rsidRPr="003A5D3E">
        <w:t>Key insight:</w:t>
      </w:r>
    </w:p>
    <w:p w14:paraId="5CE7EECA" w14:textId="77777777" w:rsidR="00392C22" w:rsidRPr="003A5D3E" w:rsidRDefault="00392C22" w:rsidP="00392C22">
      <w:pPr>
        <w:numPr>
          <w:ilvl w:val="0"/>
          <w:numId w:val="1147"/>
        </w:numPr>
        <w:spacing w:after="0" w:line="259" w:lineRule="auto"/>
      </w:pPr>
      <w:r w:rsidRPr="003A5D3E">
        <w:rPr>
          <w:b/>
          <w:bCs/>
        </w:rPr>
        <w:t>Tomcat</w:t>
      </w:r>
      <w:r w:rsidRPr="003A5D3E">
        <w:t xml:space="preserve"> → traditional blocking I/O, one thread per request</w:t>
      </w:r>
    </w:p>
    <w:p w14:paraId="48C0A58E" w14:textId="77777777" w:rsidR="00392C22" w:rsidRPr="003A5D3E" w:rsidRDefault="00392C22" w:rsidP="00392C22">
      <w:pPr>
        <w:numPr>
          <w:ilvl w:val="0"/>
          <w:numId w:val="1147"/>
        </w:numPr>
        <w:spacing w:after="0" w:line="259" w:lineRule="auto"/>
      </w:pPr>
      <w:r w:rsidRPr="003A5D3E">
        <w:rPr>
          <w:b/>
          <w:bCs/>
        </w:rPr>
        <w:t>Netty</w:t>
      </w:r>
      <w:r w:rsidRPr="003A5D3E">
        <w:t xml:space="preserve"> → non-blocking I/O, event-loop threads handle multiple requests</w:t>
      </w:r>
    </w:p>
    <w:p w14:paraId="219C2130" w14:textId="77777777" w:rsidR="00392C22" w:rsidRPr="003A5D3E" w:rsidRDefault="00000000" w:rsidP="00392C22">
      <w:pPr>
        <w:spacing w:after="0" w:line="259" w:lineRule="auto"/>
      </w:pPr>
      <w:r>
        <w:pict w14:anchorId="31C15916">
          <v:rect id="_x0000_i1673" style="width:0;height:1.5pt" o:hralign="center" o:hrstd="t" o:hr="t" fillcolor="#a0a0a0" stroked="f"/>
        </w:pict>
      </w:r>
    </w:p>
    <w:p w14:paraId="7DB1F7CA"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Tomcat (Servlet Stack) Thread Pool</w:t>
      </w:r>
    </w:p>
    <w:p w14:paraId="2F7BF9EB" w14:textId="77777777" w:rsidR="00392C22" w:rsidRPr="003A5D3E" w:rsidRDefault="00392C22" w:rsidP="00392C22">
      <w:pPr>
        <w:spacing w:after="0" w:line="259" w:lineRule="auto"/>
        <w:rPr>
          <w:b/>
          <w:bCs/>
        </w:rPr>
      </w:pPr>
      <w:r w:rsidRPr="003A5D3E">
        <w:rPr>
          <w:b/>
          <w:bCs/>
        </w:rPr>
        <w:t>Internal Mechanics</w:t>
      </w:r>
    </w:p>
    <w:p w14:paraId="422F77D3" w14:textId="77777777" w:rsidR="00392C22" w:rsidRPr="003A5D3E" w:rsidRDefault="00392C22" w:rsidP="00392C22">
      <w:pPr>
        <w:numPr>
          <w:ilvl w:val="0"/>
          <w:numId w:val="1148"/>
        </w:numPr>
        <w:spacing w:after="0" w:line="259" w:lineRule="auto"/>
      </w:pPr>
      <w:r w:rsidRPr="003A5D3E">
        <w:t xml:space="preserve">Tomcat creates a </w:t>
      </w:r>
      <w:r w:rsidRPr="003A5D3E">
        <w:rPr>
          <w:b/>
          <w:bCs/>
        </w:rPr>
        <w:t>ThreadPoolExecutor</w:t>
      </w:r>
      <w:r w:rsidRPr="003A5D3E">
        <w:t xml:space="preserve"> for request handling</w:t>
      </w:r>
    </w:p>
    <w:p w14:paraId="3214B01F" w14:textId="77777777" w:rsidR="00392C22" w:rsidRPr="003A5D3E" w:rsidRDefault="00392C22" w:rsidP="00392C22">
      <w:pPr>
        <w:numPr>
          <w:ilvl w:val="0"/>
          <w:numId w:val="1148"/>
        </w:numPr>
        <w:spacing w:after="0" w:line="259" w:lineRule="auto"/>
      </w:pPr>
      <w:r w:rsidRPr="003A5D3E">
        <w:t>Default thread pool parameters:</w:t>
      </w:r>
    </w:p>
    <w:p w14:paraId="5EB56043" w14:textId="77777777" w:rsidR="00392C22" w:rsidRPr="003A5D3E" w:rsidRDefault="00392C22" w:rsidP="00392C22">
      <w:pPr>
        <w:numPr>
          <w:ilvl w:val="1"/>
          <w:numId w:val="1148"/>
        </w:numPr>
        <w:spacing w:after="0" w:line="259" w:lineRule="auto"/>
      </w:pPr>
      <w:r w:rsidRPr="003A5D3E">
        <w:t>maxThreads = 200</w:t>
      </w:r>
    </w:p>
    <w:p w14:paraId="6F3AE3B9" w14:textId="77777777" w:rsidR="00392C22" w:rsidRPr="003A5D3E" w:rsidRDefault="00392C22" w:rsidP="00392C22">
      <w:pPr>
        <w:numPr>
          <w:ilvl w:val="1"/>
          <w:numId w:val="1148"/>
        </w:numPr>
        <w:spacing w:after="0" w:line="259" w:lineRule="auto"/>
      </w:pPr>
      <w:r w:rsidRPr="003A5D3E">
        <w:t>minSpareThreads = 10</w:t>
      </w:r>
    </w:p>
    <w:p w14:paraId="413F13F0" w14:textId="77777777" w:rsidR="00392C22" w:rsidRPr="003A5D3E" w:rsidRDefault="00392C22" w:rsidP="00392C22">
      <w:pPr>
        <w:numPr>
          <w:ilvl w:val="1"/>
          <w:numId w:val="1148"/>
        </w:numPr>
        <w:spacing w:after="0" w:line="259" w:lineRule="auto"/>
      </w:pPr>
      <w:r w:rsidRPr="003A5D3E">
        <w:t>acceptCount = 100</w:t>
      </w:r>
    </w:p>
    <w:p w14:paraId="2BECAF09" w14:textId="77777777" w:rsidR="00392C22" w:rsidRPr="003A5D3E" w:rsidRDefault="00392C22" w:rsidP="00392C22">
      <w:pPr>
        <w:numPr>
          <w:ilvl w:val="0"/>
          <w:numId w:val="1148"/>
        </w:numPr>
        <w:spacing w:after="0" w:line="259" w:lineRule="auto"/>
      </w:pPr>
      <w:r w:rsidRPr="003A5D3E">
        <w:t>Each request → allocated a thread → blocking I/O</w:t>
      </w:r>
    </w:p>
    <w:p w14:paraId="3203C5BC" w14:textId="77777777" w:rsidR="00392C22" w:rsidRPr="003A5D3E" w:rsidRDefault="00392C22" w:rsidP="00392C22">
      <w:pPr>
        <w:spacing w:after="0" w:line="259" w:lineRule="auto"/>
        <w:rPr>
          <w:b/>
          <w:bCs/>
        </w:rPr>
      </w:pPr>
      <w:r w:rsidRPr="003A5D3E">
        <w:rPr>
          <w:b/>
          <w:bCs/>
        </w:rPr>
        <w:t>Properties for Tuning</w:t>
      </w:r>
    </w:p>
    <w:p w14:paraId="55C5927D" w14:textId="77777777" w:rsidR="00392C22" w:rsidRPr="003A5D3E" w:rsidRDefault="00392C22" w:rsidP="00392C22">
      <w:pPr>
        <w:spacing w:after="0" w:line="259" w:lineRule="auto"/>
      </w:pPr>
      <w:r w:rsidRPr="003A5D3E">
        <w:t>server.tomcat.max-threads=100</w:t>
      </w:r>
    </w:p>
    <w:p w14:paraId="1791B368" w14:textId="77777777" w:rsidR="00392C22" w:rsidRPr="003A5D3E" w:rsidRDefault="00392C22" w:rsidP="00392C22">
      <w:pPr>
        <w:spacing w:after="0" w:line="259" w:lineRule="auto"/>
      </w:pPr>
      <w:r w:rsidRPr="003A5D3E">
        <w:t>server.tomcat.min-spare-threads=10</w:t>
      </w:r>
    </w:p>
    <w:p w14:paraId="4B9C6922" w14:textId="77777777" w:rsidR="00392C22" w:rsidRPr="003A5D3E" w:rsidRDefault="00392C22" w:rsidP="00392C22">
      <w:pPr>
        <w:spacing w:after="0" w:line="259" w:lineRule="auto"/>
      </w:pPr>
      <w:r w:rsidRPr="003A5D3E">
        <w:t>server.tomcat.accept-count=200</w:t>
      </w:r>
    </w:p>
    <w:p w14:paraId="4A7A1AB6" w14:textId="77777777" w:rsidR="00392C22" w:rsidRPr="003A5D3E" w:rsidRDefault="00392C22" w:rsidP="00392C22">
      <w:pPr>
        <w:spacing w:after="0" w:line="259" w:lineRule="auto"/>
      </w:pPr>
      <w:r w:rsidRPr="003A5D3E">
        <w:t>server.tomcat.connection-timeout=20000</w:t>
      </w:r>
    </w:p>
    <w:p w14:paraId="495F9E65" w14:textId="77777777" w:rsidR="00392C22" w:rsidRPr="003A5D3E" w:rsidRDefault="00392C22" w:rsidP="00392C22">
      <w:pPr>
        <w:spacing w:after="0" w:line="259" w:lineRule="auto"/>
        <w:rPr>
          <w:b/>
          <w:bCs/>
        </w:rPr>
      </w:pPr>
      <w:r w:rsidRPr="003A5D3E">
        <w:rPr>
          <w:b/>
          <w:bCs/>
        </w:rPr>
        <w:t>Guidelines</w:t>
      </w:r>
    </w:p>
    <w:p w14:paraId="744C6034" w14:textId="77777777" w:rsidR="00392C22" w:rsidRPr="003A5D3E" w:rsidRDefault="00392C22" w:rsidP="00392C22">
      <w:pPr>
        <w:numPr>
          <w:ilvl w:val="0"/>
          <w:numId w:val="1149"/>
        </w:numPr>
        <w:spacing w:after="0" w:line="259" w:lineRule="auto"/>
      </w:pPr>
      <w:r w:rsidRPr="003A5D3E">
        <w:rPr>
          <w:b/>
          <w:bCs/>
        </w:rPr>
        <w:t>MaxThreads</w:t>
      </w:r>
      <w:r w:rsidRPr="003A5D3E">
        <w:t>: Roughly CPU cores * 2 for light I/O; higher for blocking workloads</w:t>
      </w:r>
    </w:p>
    <w:p w14:paraId="3113B117" w14:textId="77777777" w:rsidR="00392C22" w:rsidRPr="003A5D3E" w:rsidRDefault="00392C22" w:rsidP="00392C22">
      <w:pPr>
        <w:numPr>
          <w:ilvl w:val="0"/>
          <w:numId w:val="1149"/>
        </w:numPr>
        <w:spacing w:after="0" w:line="259" w:lineRule="auto"/>
      </w:pPr>
      <w:r w:rsidRPr="003A5D3E">
        <w:rPr>
          <w:b/>
          <w:bCs/>
        </w:rPr>
        <w:t>MinSpareThreads</w:t>
      </w:r>
      <w:r w:rsidRPr="003A5D3E">
        <w:t>: Keep a few threads ready for spikes</w:t>
      </w:r>
    </w:p>
    <w:p w14:paraId="5B7D7F1E" w14:textId="77777777" w:rsidR="00392C22" w:rsidRPr="003A5D3E" w:rsidRDefault="00392C22" w:rsidP="00392C22">
      <w:pPr>
        <w:numPr>
          <w:ilvl w:val="0"/>
          <w:numId w:val="1149"/>
        </w:numPr>
        <w:spacing w:after="0" w:line="259" w:lineRule="auto"/>
      </w:pPr>
      <w:r w:rsidRPr="003A5D3E">
        <w:rPr>
          <w:b/>
          <w:bCs/>
        </w:rPr>
        <w:lastRenderedPageBreak/>
        <w:t>AcceptCount</w:t>
      </w:r>
      <w:r w:rsidRPr="003A5D3E">
        <w:t>: Number of queued requests when threads are busy</w:t>
      </w:r>
    </w:p>
    <w:p w14:paraId="788291D7" w14:textId="77777777" w:rsidR="00392C22" w:rsidRPr="003A5D3E" w:rsidRDefault="00392C22" w:rsidP="00392C22">
      <w:pPr>
        <w:numPr>
          <w:ilvl w:val="0"/>
          <w:numId w:val="1149"/>
        </w:numPr>
        <w:spacing w:after="0" w:line="259" w:lineRule="auto"/>
      </w:pPr>
      <w:r w:rsidRPr="003A5D3E">
        <w:rPr>
          <w:b/>
          <w:bCs/>
        </w:rPr>
        <w:t>Memory impact</w:t>
      </w:r>
      <w:r w:rsidRPr="003A5D3E">
        <w:t>: Each thread consumes ~1MB stack → large maxThreads increases heap usage</w:t>
      </w:r>
    </w:p>
    <w:p w14:paraId="4421CD2E" w14:textId="77777777" w:rsidR="00392C22" w:rsidRPr="003A5D3E" w:rsidRDefault="00392C22" w:rsidP="00392C22">
      <w:pPr>
        <w:spacing w:after="0" w:line="259" w:lineRule="auto"/>
        <w:rPr>
          <w:b/>
          <w:bCs/>
        </w:rPr>
      </w:pPr>
      <w:r w:rsidRPr="003A5D3E">
        <w:rPr>
          <w:b/>
          <w:bCs/>
        </w:rPr>
        <w:t>Example</w:t>
      </w:r>
    </w:p>
    <w:p w14:paraId="5FC94316" w14:textId="77777777" w:rsidR="00392C22" w:rsidRPr="003A5D3E" w:rsidRDefault="00392C22" w:rsidP="00392C22">
      <w:pPr>
        <w:spacing w:after="0" w:line="259" w:lineRule="auto"/>
      </w:pPr>
      <w:r w:rsidRPr="003A5D3E">
        <w:t>server.tomcat.max-threads=50</w:t>
      </w:r>
    </w:p>
    <w:p w14:paraId="471F99FA" w14:textId="77777777" w:rsidR="00392C22" w:rsidRPr="003A5D3E" w:rsidRDefault="00392C22" w:rsidP="00392C22">
      <w:pPr>
        <w:spacing w:after="0" w:line="259" w:lineRule="auto"/>
      </w:pPr>
      <w:r w:rsidRPr="003A5D3E">
        <w:t>server.tomcat.min-spare-threads=5</w:t>
      </w:r>
    </w:p>
    <w:p w14:paraId="2262F6BF" w14:textId="77777777" w:rsidR="00392C22" w:rsidRPr="003A5D3E" w:rsidRDefault="00392C22" w:rsidP="00392C22">
      <w:pPr>
        <w:spacing w:after="0" w:line="259" w:lineRule="auto"/>
      </w:pPr>
      <w:r w:rsidRPr="003A5D3E">
        <w:t>server.tomcat.accept-count=50</w:t>
      </w:r>
    </w:p>
    <w:p w14:paraId="49A0B894" w14:textId="77777777" w:rsidR="00392C22" w:rsidRPr="003A5D3E" w:rsidRDefault="00392C22" w:rsidP="00392C22">
      <w:pPr>
        <w:numPr>
          <w:ilvl w:val="0"/>
          <w:numId w:val="1150"/>
        </w:numPr>
        <w:spacing w:after="0" w:line="259" w:lineRule="auto"/>
      </w:pPr>
      <w:r w:rsidRPr="003A5D3E">
        <w:t>Suitable for a microservice with moderate traffic and limited container memory</w:t>
      </w:r>
    </w:p>
    <w:p w14:paraId="35D5F2A3" w14:textId="77777777" w:rsidR="00392C22" w:rsidRPr="003A5D3E" w:rsidRDefault="00000000" w:rsidP="00392C22">
      <w:pPr>
        <w:spacing w:after="0" w:line="259" w:lineRule="auto"/>
      </w:pPr>
      <w:r>
        <w:pict w14:anchorId="61835CB5">
          <v:rect id="_x0000_i1674" style="width:0;height:1.5pt" o:hralign="center" o:hrstd="t" o:hr="t" fillcolor="#a0a0a0" stroked="f"/>
        </w:pict>
      </w:r>
    </w:p>
    <w:p w14:paraId="6BCA2E21"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Netty (Reactive Stack / WebFlux)</w:t>
      </w:r>
    </w:p>
    <w:p w14:paraId="46589CCD" w14:textId="77777777" w:rsidR="00392C22" w:rsidRPr="003A5D3E" w:rsidRDefault="00392C22" w:rsidP="00392C22">
      <w:pPr>
        <w:spacing w:after="0" w:line="259" w:lineRule="auto"/>
        <w:rPr>
          <w:b/>
          <w:bCs/>
        </w:rPr>
      </w:pPr>
      <w:r w:rsidRPr="003A5D3E">
        <w:rPr>
          <w:b/>
          <w:bCs/>
        </w:rPr>
        <w:t>Internal Mechanics</w:t>
      </w:r>
    </w:p>
    <w:p w14:paraId="50844534" w14:textId="77777777" w:rsidR="00392C22" w:rsidRPr="003A5D3E" w:rsidRDefault="00392C22" w:rsidP="00392C22">
      <w:pPr>
        <w:numPr>
          <w:ilvl w:val="0"/>
          <w:numId w:val="1151"/>
        </w:numPr>
        <w:spacing w:after="0" w:line="259" w:lineRule="auto"/>
      </w:pPr>
      <w:r w:rsidRPr="003A5D3E">
        <w:t xml:space="preserve">Uses </w:t>
      </w:r>
      <w:r w:rsidRPr="003A5D3E">
        <w:rPr>
          <w:b/>
          <w:bCs/>
        </w:rPr>
        <w:t>event-loop threads</w:t>
      </w:r>
      <w:r w:rsidRPr="003A5D3E">
        <w:t xml:space="preserve"> (NioEventLoopGroup)</w:t>
      </w:r>
    </w:p>
    <w:p w14:paraId="7D5FC8D5" w14:textId="77777777" w:rsidR="00392C22" w:rsidRPr="003A5D3E" w:rsidRDefault="00392C22" w:rsidP="00392C22">
      <w:pPr>
        <w:numPr>
          <w:ilvl w:val="0"/>
          <w:numId w:val="1151"/>
        </w:numPr>
        <w:spacing w:after="0" w:line="259" w:lineRule="auto"/>
      </w:pPr>
      <w:r w:rsidRPr="003A5D3E">
        <w:t>Each event-loop thread handles multiple concurrent requests non-blockingly</w:t>
      </w:r>
    </w:p>
    <w:p w14:paraId="5EA897A0" w14:textId="77777777" w:rsidR="00392C22" w:rsidRPr="003A5D3E" w:rsidRDefault="00392C22" w:rsidP="00392C22">
      <w:pPr>
        <w:numPr>
          <w:ilvl w:val="0"/>
          <w:numId w:val="1151"/>
        </w:numPr>
        <w:spacing w:after="0" w:line="259" w:lineRule="auto"/>
      </w:pPr>
      <w:r w:rsidRPr="003A5D3E">
        <w:t>Blocking operations inside reactive threads can starve the loop → must use dedicated schedulers</w:t>
      </w:r>
    </w:p>
    <w:p w14:paraId="04CDC5E5" w14:textId="77777777" w:rsidR="00392C22" w:rsidRPr="003A5D3E" w:rsidRDefault="00392C22" w:rsidP="00392C22">
      <w:pPr>
        <w:spacing w:after="0" w:line="259" w:lineRule="auto"/>
        <w:rPr>
          <w:b/>
          <w:bCs/>
        </w:rPr>
      </w:pPr>
      <w:r w:rsidRPr="003A5D3E">
        <w:rPr>
          <w:b/>
          <w:bCs/>
        </w:rPr>
        <w:t>Properties for Tuning</w:t>
      </w:r>
    </w:p>
    <w:p w14:paraId="652DA3D4" w14:textId="77777777" w:rsidR="00392C22" w:rsidRPr="003A5D3E" w:rsidRDefault="00392C22" w:rsidP="00392C22">
      <w:pPr>
        <w:spacing w:after="0" w:line="259" w:lineRule="auto"/>
      </w:pPr>
      <w:r w:rsidRPr="003A5D3E">
        <w:t>server.netty.event-loop-threads=16</w:t>
      </w:r>
    </w:p>
    <w:p w14:paraId="22F2DA5A" w14:textId="77777777" w:rsidR="00392C22" w:rsidRPr="003A5D3E" w:rsidRDefault="00392C22" w:rsidP="00392C22">
      <w:pPr>
        <w:numPr>
          <w:ilvl w:val="0"/>
          <w:numId w:val="1152"/>
        </w:numPr>
        <w:spacing w:after="0" w:line="259" w:lineRule="auto"/>
      </w:pPr>
      <w:r w:rsidRPr="003A5D3E">
        <w:t>By default: 2 * #CPU cores</w:t>
      </w:r>
    </w:p>
    <w:p w14:paraId="59AF7C78" w14:textId="77777777" w:rsidR="00392C22" w:rsidRPr="003A5D3E" w:rsidRDefault="00392C22" w:rsidP="00392C22">
      <w:pPr>
        <w:numPr>
          <w:ilvl w:val="0"/>
          <w:numId w:val="1152"/>
        </w:numPr>
        <w:spacing w:after="0" w:line="259" w:lineRule="auto"/>
      </w:pPr>
      <w:r w:rsidRPr="003A5D3E">
        <w:t>For blocking tasks:</w:t>
      </w:r>
    </w:p>
    <w:p w14:paraId="3C46F643" w14:textId="77777777" w:rsidR="00392C22" w:rsidRPr="003A5D3E" w:rsidRDefault="00392C22" w:rsidP="00392C22">
      <w:pPr>
        <w:numPr>
          <w:ilvl w:val="1"/>
          <w:numId w:val="1152"/>
        </w:numPr>
        <w:spacing w:after="0" w:line="259" w:lineRule="auto"/>
      </w:pPr>
      <w:r w:rsidRPr="003A5D3E">
        <w:t>Use Schedulers.boundedElastic() for database or blocking I/O</w:t>
      </w:r>
    </w:p>
    <w:p w14:paraId="09624D0C" w14:textId="77777777" w:rsidR="00392C22" w:rsidRPr="003A5D3E" w:rsidRDefault="00392C22" w:rsidP="00392C22">
      <w:pPr>
        <w:numPr>
          <w:ilvl w:val="1"/>
          <w:numId w:val="1152"/>
        </w:numPr>
        <w:spacing w:after="0" w:line="259" w:lineRule="auto"/>
      </w:pPr>
      <w:r w:rsidRPr="003A5D3E">
        <w:t>Avoid Schedulers.parallel() for blocking code</w:t>
      </w:r>
    </w:p>
    <w:p w14:paraId="1B327DA2" w14:textId="77777777" w:rsidR="00392C22" w:rsidRPr="003A5D3E" w:rsidRDefault="00392C22" w:rsidP="00392C22">
      <w:pPr>
        <w:spacing w:after="0" w:line="259" w:lineRule="auto"/>
        <w:rPr>
          <w:b/>
          <w:bCs/>
        </w:rPr>
      </w:pPr>
      <w:r w:rsidRPr="003A5D3E">
        <w:rPr>
          <w:b/>
          <w:bCs/>
        </w:rPr>
        <w:t>Guidelines</w:t>
      </w:r>
    </w:p>
    <w:p w14:paraId="7B0A7322" w14:textId="77777777" w:rsidR="00392C22" w:rsidRPr="003A5D3E" w:rsidRDefault="00392C22" w:rsidP="00392C22">
      <w:pPr>
        <w:numPr>
          <w:ilvl w:val="0"/>
          <w:numId w:val="1153"/>
        </w:numPr>
        <w:spacing w:after="0" w:line="259" w:lineRule="auto"/>
      </w:pPr>
      <w:r w:rsidRPr="003A5D3E">
        <w:rPr>
          <w:b/>
          <w:bCs/>
        </w:rPr>
        <w:t>Thread count</w:t>
      </w:r>
      <w:r w:rsidRPr="003A5D3E">
        <w:t>: Few threads suffice for high concurrency due to non-blocking I/O</w:t>
      </w:r>
    </w:p>
    <w:p w14:paraId="5AEFE3E6" w14:textId="77777777" w:rsidR="00392C22" w:rsidRPr="003A5D3E" w:rsidRDefault="00392C22" w:rsidP="00392C22">
      <w:pPr>
        <w:numPr>
          <w:ilvl w:val="0"/>
          <w:numId w:val="1153"/>
        </w:numPr>
        <w:spacing w:after="0" w:line="259" w:lineRule="auto"/>
      </w:pPr>
      <w:r w:rsidRPr="003A5D3E">
        <w:rPr>
          <w:b/>
          <w:bCs/>
        </w:rPr>
        <w:t>Blocking operations</w:t>
      </w:r>
      <w:r w:rsidRPr="003A5D3E">
        <w:t xml:space="preserve"> → move to dedicated thread pools to prevent starvation</w:t>
      </w:r>
    </w:p>
    <w:p w14:paraId="4006D4D5" w14:textId="77777777" w:rsidR="00392C22" w:rsidRPr="003A5D3E" w:rsidRDefault="00392C22" w:rsidP="00392C22">
      <w:pPr>
        <w:numPr>
          <w:ilvl w:val="0"/>
          <w:numId w:val="1153"/>
        </w:numPr>
        <w:spacing w:after="0" w:line="259" w:lineRule="auto"/>
      </w:pPr>
      <w:r w:rsidRPr="003A5D3E">
        <w:rPr>
          <w:b/>
          <w:bCs/>
        </w:rPr>
        <w:t>Memory impact</w:t>
      </w:r>
      <w:r w:rsidRPr="003A5D3E">
        <w:t>: Event-loop threads + queue buffers → much smaller than Tomcat per-request threads</w:t>
      </w:r>
    </w:p>
    <w:p w14:paraId="611FC6E5" w14:textId="77777777" w:rsidR="00392C22" w:rsidRPr="003A5D3E" w:rsidRDefault="00000000" w:rsidP="00392C22">
      <w:pPr>
        <w:spacing w:after="0" w:line="259" w:lineRule="auto"/>
      </w:pPr>
      <w:r>
        <w:pict w14:anchorId="0788830B">
          <v:rect id="_x0000_i1675" style="width:0;height:1.5pt" o:hralign="center" o:hrstd="t" o:hr="t" fillcolor="#a0a0a0" stroked="f"/>
        </w:pict>
      </w:r>
    </w:p>
    <w:p w14:paraId="1B1E1F07"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General Thread Pool Tuning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399"/>
        <w:gridCol w:w="4342"/>
      </w:tblGrid>
      <w:tr w:rsidR="00392C22" w:rsidRPr="003A5D3E" w14:paraId="573F239E" w14:textId="77777777" w:rsidTr="00B72B58">
        <w:trPr>
          <w:tblHeader/>
          <w:tblCellSpacing w:w="15" w:type="dxa"/>
        </w:trPr>
        <w:tc>
          <w:tcPr>
            <w:tcW w:w="0" w:type="auto"/>
            <w:vAlign w:val="center"/>
            <w:hideMark/>
          </w:tcPr>
          <w:p w14:paraId="6D990F3B" w14:textId="77777777" w:rsidR="00392C22" w:rsidRPr="003A5D3E" w:rsidRDefault="00392C22" w:rsidP="00B72B58">
            <w:pPr>
              <w:spacing w:after="0" w:line="259" w:lineRule="auto"/>
              <w:rPr>
                <w:b/>
                <w:bCs/>
              </w:rPr>
            </w:pPr>
            <w:r w:rsidRPr="003A5D3E">
              <w:rPr>
                <w:b/>
                <w:bCs/>
              </w:rPr>
              <w:t>Principle</w:t>
            </w:r>
          </w:p>
        </w:tc>
        <w:tc>
          <w:tcPr>
            <w:tcW w:w="0" w:type="auto"/>
            <w:vAlign w:val="center"/>
            <w:hideMark/>
          </w:tcPr>
          <w:p w14:paraId="23EA3369" w14:textId="77777777" w:rsidR="00392C22" w:rsidRPr="003A5D3E" w:rsidRDefault="00392C22" w:rsidP="00B72B58">
            <w:pPr>
              <w:spacing w:after="0" w:line="259" w:lineRule="auto"/>
              <w:rPr>
                <w:b/>
                <w:bCs/>
              </w:rPr>
            </w:pPr>
            <w:r w:rsidRPr="003A5D3E">
              <w:rPr>
                <w:b/>
                <w:bCs/>
              </w:rPr>
              <w:t>Tomcat (Servlet)</w:t>
            </w:r>
          </w:p>
        </w:tc>
        <w:tc>
          <w:tcPr>
            <w:tcW w:w="0" w:type="auto"/>
            <w:vAlign w:val="center"/>
            <w:hideMark/>
          </w:tcPr>
          <w:p w14:paraId="6AC3090D" w14:textId="77777777" w:rsidR="00392C22" w:rsidRPr="003A5D3E" w:rsidRDefault="00392C22" w:rsidP="00B72B58">
            <w:pPr>
              <w:spacing w:after="0" w:line="259" w:lineRule="auto"/>
              <w:rPr>
                <w:b/>
                <w:bCs/>
              </w:rPr>
            </w:pPr>
            <w:r w:rsidRPr="003A5D3E">
              <w:rPr>
                <w:b/>
                <w:bCs/>
              </w:rPr>
              <w:t>Netty (Reactive)</w:t>
            </w:r>
          </w:p>
        </w:tc>
      </w:tr>
      <w:tr w:rsidR="00392C22" w:rsidRPr="003A5D3E" w14:paraId="724D552F" w14:textId="77777777" w:rsidTr="00B72B58">
        <w:trPr>
          <w:tblCellSpacing w:w="15" w:type="dxa"/>
        </w:trPr>
        <w:tc>
          <w:tcPr>
            <w:tcW w:w="0" w:type="auto"/>
            <w:vAlign w:val="center"/>
            <w:hideMark/>
          </w:tcPr>
          <w:p w14:paraId="2C4653D1" w14:textId="77777777" w:rsidR="00392C22" w:rsidRPr="003A5D3E" w:rsidRDefault="00392C22" w:rsidP="00B72B58">
            <w:pPr>
              <w:spacing w:after="0" w:line="259" w:lineRule="auto"/>
            </w:pPr>
            <w:r w:rsidRPr="003A5D3E">
              <w:t>Thread per request</w:t>
            </w:r>
          </w:p>
        </w:tc>
        <w:tc>
          <w:tcPr>
            <w:tcW w:w="0" w:type="auto"/>
            <w:vAlign w:val="center"/>
            <w:hideMark/>
          </w:tcPr>
          <w:p w14:paraId="210A5697" w14:textId="77777777" w:rsidR="00392C22" w:rsidRPr="003A5D3E" w:rsidRDefault="00392C22" w:rsidP="00B72B58">
            <w:pPr>
              <w:spacing w:after="0" w:line="259" w:lineRule="auto"/>
            </w:pPr>
            <w:r w:rsidRPr="003A5D3E">
              <w:rPr>
                <w:rFonts w:ascii="Segoe UI Emoji" w:hAnsi="Segoe UI Emoji" w:cs="Segoe UI Emoji"/>
              </w:rPr>
              <w:t>✅</w:t>
            </w:r>
          </w:p>
        </w:tc>
        <w:tc>
          <w:tcPr>
            <w:tcW w:w="0" w:type="auto"/>
            <w:vAlign w:val="center"/>
            <w:hideMark/>
          </w:tcPr>
          <w:p w14:paraId="24A89448" w14:textId="77777777" w:rsidR="00392C22" w:rsidRPr="003A5D3E" w:rsidRDefault="00392C22" w:rsidP="00B72B58">
            <w:pPr>
              <w:spacing w:after="0" w:line="259" w:lineRule="auto"/>
            </w:pPr>
            <w:r w:rsidRPr="003A5D3E">
              <w:rPr>
                <w:rFonts w:ascii="Segoe UI Emoji" w:hAnsi="Segoe UI Emoji" w:cs="Segoe UI Emoji"/>
              </w:rPr>
              <w:t>❌</w:t>
            </w:r>
            <w:r w:rsidRPr="003A5D3E">
              <w:t xml:space="preserve"> (event-loop)</w:t>
            </w:r>
          </w:p>
        </w:tc>
      </w:tr>
      <w:tr w:rsidR="00392C22" w:rsidRPr="003A5D3E" w14:paraId="6C510F27" w14:textId="77777777" w:rsidTr="00B72B58">
        <w:trPr>
          <w:tblCellSpacing w:w="15" w:type="dxa"/>
        </w:trPr>
        <w:tc>
          <w:tcPr>
            <w:tcW w:w="0" w:type="auto"/>
            <w:vAlign w:val="center"/>
            <w:hideMark/>
          </w:tcPr>
          <w:p w14:paraId="1BC9F3C6" w14:textId="77777777" w:rsidR="00392C22" w:rsidRPr="003A5D3E" w:rsidRDefault="00392C22" w:rsidP="00B72B58">
            <w:pPr>
              <w:spacing w:after="0" w:line="259" w:lineRule="auto"/>
            </w:pPr>
            <w:r w:rsidRPr="003A5D3E">
              <w:t>Max concurrency</w:t>
            </w:r>
          </w:p>
        </w:tc>
        <w:tc>
          <w:tcPr>
            <w:tcW w:w="0" w:type="auto"/>
            <w:vAlign w:val="center"/>
            <w:hideMark/>
          </w:tcPr>
          <w:p w14:paraId="2D99A49C" w14:textId="77777777" w:rsidR="00392C22" w:rsidRPr="003A5D3E" w:rsidRDefault="00392C22" w:rsidP="00B72B58">
            <w:pPr>
              <w:spacing w:after="0" w:line="259" w:lineRule="auto"/>
            </w:pPr>
            <w:r w:rsidRPr="003A5D3E">
              <w:t>Limited by maxThreads</w:t>
            </w:r>
          </w:p>
        </w:tc>
        <w:tc>
          <w:tcPr>
            <w:tcW w:w="0" w:type="auto"/>
            <w:vAlign w:val="center"/>
            <w:hideMark/>
          </w:tcPr>
          <w:p w14:paraId="7A4CB88E" w14:textId="77777777" w:rsidR="00392C22" w:rsidRPr="003A5D3E" w:rsidRDefault="00392C22" w:rsidP="00B72B58">
            <w:pPr>
              <w:spacing w:after="0" w:line="259" w:lineRule="auto"/>
            </w:pPr>
            <w:r w:rsidRPr="003A5D3E">
              <w:t>High, limited by event-loop + backpressure</w:t>
            </w:r>
          </w:p>
        </w:tc>
      </w:tr>
      <w:tr w:rsidR="00392C22" w:rsidRPr="003A5D3E" w14:paraId="32B45EA9" w14:textId="77777777" w:rsidTr="00B72B58">
        <w:trPr>
          <w:tblCellSpacing w:w="15" w:type="dxa"/>
        </w:trPr>
        <w:tc>
          <w:tcPr>
            <w:tcW w:w="0" w:type="auto"/>
            <w:vAlign w:val="center"/>
            <w:hideMark/>
          </w:tcPr>
          <w:p w14:paraId="7CBF36D6" w14:textId="77777777" w:rsidR="00392C22" w:rsidRPr="003A5D3E" w:rsidRDefault="00392C22" w:rsidP="00B72B58">
            <w:pPr>
              <w:spacing w:after="0" w:line="259" w:lineRule="auto"/>
            </w:pPr>
            <w:r w:rsidRPr="003A5D3E">
              <w:t>Blocking operations</w:t>
            </w:r>
          </w:p>
        </w:tc>
        <w:tc>
          <w:tcPr>
            <w:tcW w:w="0" w:type="auto"/>
            <w:vAlign w:val="center"/>
            <w:hideMark/>
          </w:tcPr>
          <w:p w14:paraId="4EA7B0B1" w14:textId="77777777" w:rsidR="00392C22" w:rsidRPr="003A5D3E" w:rsidRDefault="00392C22" w:rsidP="00B72B58">
            <w:pPr>
              <w:spacing w:after="0" w:line="259" w:lineRule="auto"/>
            </w:pPr>
            <w:r w:rsidRPr="003A5D3E">
              <w:t>Acceptable</w:t>
            </w:r>
          </w:p>
        </w:tc>
        <w:tc>
          <w:tcPr>
            <w:tcW w:w="0" w:type="auto"/>
            <w:vAlign w:val="center"/>
            <w:hideMark/>
          </w:tcPr>
          <w:p w14:paraId="1232675F" w14:textId="77777777" w:rsidR="00392C22" w:rsidRPr="003A5D3E" w:rsidRDefault="00392C22" w:rsidP="00B72B58">
            <w:pPr>
              <w:spacing w:after="0" w:line="259" w:lineRule="auto"/>
            </w:pPr>
            <w:r w:rsidRPr="003A5D3E">
              <w:t>Must avoid on event-loop → use boundedElastic</w:t>
            </w:r>
          </w:p>
        </w:tc>
      </w:tr>
      <w:tr w:rsidR="00392C22" w:rsidRPr="003A5D3E" w14:paraId="71179B54" w14:textId="77777777" w:rsidTr="00B72B58">
        <w:trPr>
          <w:tblCellSpacing w:w="15" w:type="dxa"/>
        </w:trPr>
        <w:tc>
          <w:tcPr>
            <w:tcW w:w="0" w:type="auto"/>
            <w:vAlign w:val="center"/>
            <w:hideMark/>
          </w:tcPr>
          <w:p w14:paraId="4CA0473F" w14:textId="77777777" w:rsidR="00392C22" w:rsidRPr="003A5D3E" w:rsidRDefault="00392C22" w:rsidP="00B72B58">
            <w:pPr>
              <w:spacing w:after="0" w:line="259" w:lineRule="auto"/>
            </w:pPr>
            <w:r w:rsidRPr="003A5D3E">
              <w:t>Memory usage</w:t>
            </w:r>
          </w:p>
        </w:tc>
        <w:tc>
          <w:tcPr>
            <w:tcW w:w="0" w:type="auto"/>
            <w:vAlign w:val="center"/>
            <w:hideMark/>
          </w:tcPr>
          <w:p w14:paraId="3BDA0B29" w14:textId="77777777" w:rsidR="00392C22" w:rsidRPr="003A5D3E" w:rsidRDefault="00392C22" w:rsidP="00B72B58">
            <w:pPr>
              <w:spacing w:after="0" w:line="259" w:lineRule="auto"/>
            </w:pPr>
            <w:r w:rsidRPr="003A5D3E">
              <w:t>High per thread (~1MB stack)</w:t>
            </w:r>
          </w:p>
        </w:tc>
        <w:tc>
          <w:tcPr>
            <w:tcW w:w="0" w:type="auto"/>
            <w:vAlign w:val="center"/>
            <w:hideMark/>
          </w:tcPr>
          <w:p w14:paraId="36EB047A" w14:textId="77777777" w:rsidR="00392C22" w:rsidRPr="003A5D3E" w:rsidRDefault="00392C22" w:rsidP="00B72B58">
            <w:pPr>
              <w:spacing w:after="0" w:line="259" w:lineRule="auto"/>
            </w:pPr>
            <w:r w:rsidRPr="003A5D3E">
              <w:t>Low per thread, but queue buffers grow</w:t>
            </w:r>
          </w:p>
        </w:tc>
      </w:tr>
      <w:tr w:rsidR="00392C22" w:rsidRPr="003A5D3E" w14:paraId="5B40DB85" w14:textId="77777777" w:rsidTr="00B72B58">
        <w:trPr>
          <w:tblCellSpacing w:w="15" w:type="dxa"/>
        </w:trPr>
        <w:tc>
          <w:tcPr>
            <w:tcW w:w="0" w:type="auto"/>
            <w:vAlign w:val="center"/>
            <w:hideMark/>
          </w:tcPr>
          <w:p w14:paraId="31AECBA5" w14:textId="77777777" w:rsidR="00392C22" w:rsidRPr="003A5D3E" w:rsidRDefault="00392C22" w:rsidP="00B72B58">
            <w:pPr>
              <w:spacing w:after="0" w:line="259" w:lineRule="auto"/>
            </w:pPr>
            <w:r w:rsidRPr="003A5D3E">
              <w:t>Tuning strategy</w:t>
            </w:r>
          </w:p>
        </w:tc>
        <w:tc>
          <w:tcPr>
            <w:tcW w:w="0" w:type="auto"/>
            <w:vAlign w:val="center"/>
            <w:hideMark/>
          </w:tcPr>
          <w:p w14:paraId="19C74299" w14:textId="77777777" w:rsidR="00392C22" w:rsidRPr="003A5D3E" w:rsidRDefault="00392C22" w:rsidP="00B72B58">
            <w:pPr>
              <w:spacing w:after="0" w:line="259" w:lineRule="auto"/>
            </w:pPr>
            <w:r w:rsidRPr="003A5D3E">
              <w:t>Increase maxThreads for more concurrency</w:t>
            </w:r>
          </w:p>
        </w:tc>
        <w:tc>
          <w:tcPr>
            <w:tcW w:w="0" w:type="auto"/>
            <w:vAlign w:val="center"/>
            <w:hideMark/>
          </w:tcPr>
          <w:p w14:paraId="0C52B044" w14:textId="77777777" w:rsidR="00392C22" w:rsidRPr="003A5D3E" w:rsidRDefault="00392C22" w:rsidP="00B72B58">
            <w:pPr>
              <w:spacing w:after="0" w:line="259" w:lineRule="auto"/>
            </w:pPr>
            <w:r w:rsidRPr="003A5D3E">
              <w:t>Tune event-loop threads + schedulers for blocking tasks</w:t>
            </w:r>
          </w:p>
        </w:tc>
      </w:tr>
    </w:tbl>
    <w:p w14:paraId="62326DB5" w14:textId="77777777" w:rsidR="00392C22" w:rsidRPr="003A5D3E" w:rsidRDefault="00000000" w:rsidP="00392C22">
      <w:pPr>
        <w:spacing w:after="0" w:line="259" w:lineRule="auto"/>
      </w:pPr>
      <w:r>
        <w:pict w14:anchorId="1B17F711">
          <v:rect id="_x0000_i1676" style="width:0;height:1.5pt" o:hralign="center" o:hrstd="t" o:hr="t" fillcolor="#a0a0a0" stroked="f"/>
        </w:pict>
      </w:r>
    </w:p>
    <w:p w14:paraId="43A7A447"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Production Best Practices</w:t>
      </w:r>
    </w:p>
    <w:p w14:paraId="1156045F" w14:textId="77777777" w:rsidR="00392C22" w:rsidRPr="003A5D3E" w:rsidRDefault="00392C22" w:rsidP="00392C22">
      <w:pPr>
        <w:numPr>
          <w:ilvl w:val="0"/>
          <w:numId w:val="1154"/>
        </w:numPr>
        <w:spacing w:after="0" w:line="259" w:lineRule="auto"/>
      </w:pPr>
      <w:r w:rsidRPr="003A5D3E">
        <w:rPr>
          <w:b/>
          <w:bCs/>
        </w:rPr>
        <w:t>Monitor throughput &amp; latency</w:t>
      </w:r>
    </w:p>
    <w:p w14:paraId="2BF27C6A" w14:textId="77777777" w:rsidR="00392C22" w:rsidRPr="003A5D3E" w:rsidRDefault="00392C22" w:rsidP="00392C22">
      <w:pPr>
        <w:numPr>
          <w:ilvl w:val="1"/>
          <w:numId w:val="1154"/>
        </w:numPr>
        <w:spacing w:after="0" w:line="259" w:lineRule="auto"/>
      </w:pPr>
      <w:r w:rsidRPr="003A5D3E">
        <w:t>Use Micrometer / Actuator /metrics for thread pool stats</w:t>
      </w:r>
    </w:p>
    <w:p w14:paraId="109BC86D" w14:textId="77777777" w:rsidR="00392C22" w:rsidRPr="003A5D3E" w:rsidRDefault="00392C22" w:rsidP="00392C22">
      <w:pPr>
        <w:numPr>
          <w:ilvl w:val="1"/>
          <w:numId w:val="1154"/>
        </w:numPr>
        <w:spacing w:after="0" w:line="259" w:lineRule="auto"/>
      </w:pPr>
      <w:r w:rsidRPr="003A5D3E">
        <w:t>Monitor TomcatThreadPool or Reactor thread utilization</w:t>
      </w:r>
    </w:p>
    <w:p w14:paraId="4364AFE0" w14:textId="77777777" w:rsidR="00392C22" w:rsidRPr="003A5D3E" w:rsidRDefault="00392C22" w:rsidP="00392C22">
      <w:pPr>
        <w:numPr>
          <w:ilvl w:val="0"/>
          <w:numId w:val="1154"/>
        </w:numPr>
        <w:spacing w:after="0" w:line="259" w:lineRule="auto"/>
      </w:pPr>
      <w:r w:rsidRPr="003A5D3E">
        <w:rPr>
          <w:b/>
          <w:bCs/>
        </w:rPr>
        <w:t>Avoid blocking in reactive pipelines</w:t>
      </w:r>
    </w:p>
    <w:p w14:paraId="08BBF9A6" w14:textId="77777777" w:rsidR="00392C22" w:rsidRPr="003A5D3E" w:rsidRDefault="00392C22" w:rsidP="00392C22">
      <w:pPr>
        <w:numPr>
          <w:ilvl w:val="1"/>
          <w:numId w:val="1154"/>
        </w:numPr>
        <w:spacing w:after="0" w:line="259" w:lineRule="auto"/>
      </w:pPr>
      <w:r w:rsidRPr="003A5D3E">
        <w:t>Wrap JDBC or I/O calls in Schedulers.boundedElastic()</w:t>
      </w:r>
    </w:p>
    <w:p w14:paraId="2E64FD8B" w14:textId="77777777" w:rsidR="00392C22" w:rsidRPr="003A5D3E" w:rsidRDefault="00392C22" w:rsidP="00392C22">
      <w:pPr>
        <w:numPr>
          <w:ilvl w:val="0"/>
          <w:numId w:val="1154"/>
        </w:numPr>
        <w:spacing w:after="0" w:line="259" w:lineRule="auto"/>
      </w:pPr>
      <w:r w:rsidRPr="003A5D3E">
        <w:rPr>
          <w:b/>
          <w:bCs/>
        </w:rPr>
        <w:lastRenderedPageBreak/>
        <w:t>Adjust for container memory</w:t>
      </w:r>
    </w:p>
    <w:p w14:paraId="735F85B9" w14:textId="77777777" w:rsidR="00392C22" w:rsidRPr="003A5D3E" w:rsidRDefault="00392C22" w:rsidP="00392C22">
      <w:pPr>
        <w:numPr>
          <w:ilvl w:val="1"/>
          <w:numId w:val="1154"/>
        </w:numPr>
        <w:spacing w:after="0" w:line="259" w:lineRule="auto"/>
      </w:pPr>
      <w:r w:rsidRPr="003A5D3E">
        <w:t>Large maxThreads → high stack memory → OOMKilled in Kubernetes</w:t>
      </w:r>
    </w:p>
    <w:p w14:paraId="329A0E4F" w14:textId="77777777" w:rsidR="00392C22" w:rsidRPr="003A5D3E" w:rsidRDefault="00392C22" w:rsidP="00392C22">
      <w:pPr>
        <w:numPr>
          <w:ilvl w:val="1"/>
          <w:numId w:val="1154"/>
        </w:numPr>
        <w:spacing w:after="0" w:line="259" w:lineRule="auto"/>
      </w:pPr>
      <w:r w:rsidRPr="003A5D3E">
        <w:t>Estimate: maxThreads * thread-stack-size + heap ≤ container memory</w:t>
      </w:r>
    </w:p>
    <w:p w14:paraId="5B23A92A" w14:textId="77777777" w:rsidR="00392C22" w:rsidRPr="003A5D3E" w:rsidRDefault="00392C22" w:rsidP="00392C22">
      <w:pPr>
        <w:numPr>
          <w:ilvl w:val="0"/>
          <w:numId w:val="1154"/>
        </w:numPr>
        <w:spacing w:after="0" w:line="259" w:lineRule="auto"/>
      </w:pPr>
      <w:r w:rsidRPr="003A5D3E">
        <w:rPr>
          <w:b/>
          <w:bCs/>
        </w:rPr>
        <w:t>Graceful shutdown</w:t>
      </w:r>
    </w:p>
    <w:p w14:paraId="021DA081" w14:textId="77777777" w:rsidR="00392C22" w:rsidRPr="003A5D3E" w:rsidRDefault="00392C22" w:rsidP="00392C22">
      <w:pPr>
        <w:numPr>
          <w:ilvl w:val="1"/>
          <w:numId w:val="1154"/>
        </w:numPr>
        <w:spacing w:after="0" w:line="259" w:lineRule="auto"/>
      </w:pPr>
      <w:r w:rsidRPr="003A5D3E">
        <w:t>Spring Boot 2.3+ supports graceful shutdown (server.shutdown=graceful)</w:t>
      </w:r>
    </w:p>
    <w:p w14:paraId="45A32C16" w14:textId="77777777" w:rsidR="00392C22" w:rsidRPr="003A5D3E" w:rsidRDefault="00392C22" w:rsidP="00392C22">
      <w:pPr>
        <w:numPr>
          <w:ilvl w:val="1"/>
          <w:numId w:val="1154"/>
        </w:numPr>
        <w:spacing w:after="0" w:line="259" w:lineRule="auto"/>
      </w:pPr>
      <w:r w:rsidRPr="003A5D3E">
        <w:t>Ensures threads complete requests before termination</w:t>
      </w:r>
    </w:p>
    <w:p w14:paraId="1FDF1CD1" w14:textId="77777777" w:rsidR="00392C22" w:rsidRPr="003A5D3E" w:rsidRDefault="00392C22" w:rsidP="00392C22">
      <w:pPr>
        <w:numPr>
          <w:ilvl w:val="0"/>
          <w:numId w:val="1154"/>
        </w:numPr>
        <w:spacing w:after="0" w:line="259" w:lineRule="auto"/>
      </w:pPr>
      <w:r w:rsidRPr="003A5D3E">
        <w:rPr>
          <w:b/>
          <w:bCs/>
        </w:rPr>
        <w:t>CPU-bound services</w:t>
      </w:r>
    </w:p>
    <w:p w14:paraId="4D6139B8" w14:textId="77777777" w:rsidR="00392C22" w:rsidRPr="003A5D3E" w:rsidRDefault="00392C22" w:rsidP="00392C22">
      <w:pPr>
        <w:numPr>
          <w:ilvl w:val="1"/>
          <w:numId w:val="1154"/>
        </w:numPr>
        <w:spacing w:after="0" w:line="259" w:lineRule="auto"/>
      </w:pPr>
      <w:r w:rsidRPr="003A5D3E">
        <w:t>Reactive: fewer threads → event-loop scales efficiently</w:t>
      </w:r>
    </w:p>
    <w:p w14:paraId="25F01FBD" w14:textId="77777777" w:rsidR="00392C22" w:rsidRPr="003A5D3E" w:rsidRDefault="00392C22" w:rsidP="00392C22">
      <w:pPr>
        <w:numPr>
          <w:ilvl w:val="1"/>
          <w:numId w:val="1154"/>
        </w:numPr>
        <w:spacing w:after="0" w:line="259" w:lineRule="auto"/>
      </w:pPr>
      <w:r w:rsidRPr="003A5D3E">
        <w:t>Servlet: match thread count to CPU cores × 2 (or adjust for blocking workload)</w:t>
      </w:r>
    </w:p>
    <w:p w14:paraId="07FE4B9D" w14:textId="77777777" w:rsidR="00392C22" w:rsidRPr="003A5D3E" w:rsidRDefault="00000000" w:rsidP="00392C22">
      <w:pPr>
        <w:spacing w:after="0" w:line="259" w:lineRule="auto"/>
      </w:pPr>
      <w:r>
        <w:pict w14:anchorId="016E1841">
          <v:rect id="_x0000_i1677" style="width:0;height:1.5pt" o:hralign="center" o:hrstd="t" o:hr="t" fillcolor="#a0a0a0" stroked="f"/>
        </w:pict>
      </w:r>
    </w:p>
    <w:p w14:paraId="41A7711F"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Real-World Pitfalls</w:t>
      </w:r>
    </w:p>
    <w:p w14:paraId="4FAB76BF" w14:textId="77777777" w:rsidR="00392C22" w:rsidRPr="003A5D3E" w:rsidRDefault="00392C22" w:rsidP="00392C22">
      <w:pPr>
        <w:numPr>
          <w:ilvl w:val="0"/>
          <w:numId w:val="1155"/>
        </w:numPr>
        <w:spacing w:after="0" w:line="259" w:lineRule="auto"/>
      </w:pPr>
      <w:r w:rsidRPr="003A5D3E">
        <w:t>Tomcat default maxThreads too high → memory blowup in small containers</w:t>
      </w:r>
    </w:p>
    <w:p w14:paraId="7FF757F9" w14:textId="77777777" w:rsidR="00392C22" w:rsidRPr="003A5D3E" w:rsidRDefault="00392C22" w:rsidP="00392C22">
      <w:pPr>
        <w:numPr>
          <w:ilvl w:val="0"/>
          <w:numId w:val="1155"/>
        </w:numPr>
        <w:spacing w:after="0" w:line="259" w:lineRule="auto"/>
      </w:pPr>
      <w:r w:rsidRPr="003A5D3E">
        <w:t>Reactive app calling blocking DB directly on event-loop → request starvation</w:t>
      </w:r>
    </w:p>
    <w:p w14:paraId="4EF6DC73" w14:textId="77777777" w:rsidR="00392C22" w:rsidRPr="003A5D3E" w:rsidRDefault="00392C22" w:rsidP="00392C22">
      <w:pPr>
        <w:numPr>
          <w:ilvl w:val="0"/>
          <w:numId w:val="1155"/>
        </w:numPr>
        <w:spacing w:after="0" w:line="259" w:lineRule="auto"/>
      </w:pPr>
      <w:r w:rsidRPr="003A5D3E">
        <w:t>Ignoring connection pool limits → threads waiting on I/O → backpressure ignored</w:t>
      </w:r>
    </w:p>
    <w:p w14:paraId="6F73FE51" w14:textId="77777777" w:rsidR="00392C22" w:rsidRPr="003A5D3E" w:rsidRDefault="00392C22" w:rsidP="00392C22">
      <w:pPr>
        <w:numPr>
          <w:ilvl w:val="0"/>
          <w:numId w:val="1155"/>
        </w:numPr>
        <w:spacing w:after="0" w:line="259" w:lineRule="auto"/>
      </w:pPr>
      <w:r w:rsidRPr="003A5D3E">
        <w:t>Misaligned thread pools across microservices → downstream bottlenecks</w:t>
      </w:r>
    </w:p>
    <w:p w14:paraId="4FF061C3" w14:textId="77777777" w:rsidR="00392C22" w:rsidRPr="003A5D3E" w:rsidRDefault="00000000" w:rsidP="00392C22">
      <w:pPr>
        <w:spacing w:after="0" w:line="259" w:lineRule="auto"/>
      </w:pPr>
      <w:r>
        <w:pict w14:anchorId="77A51741">
          <v:rect id="_x0000_i1678" style="width:0;height:1.5pt" o:hralign="center" o:hrstd="t" o:hr="t" fillcolor="#a0a0a0" stroked="f"/>
        </w:pict>
      </w:r>
    </w:p>
    <w:p w14:paraId="53E344E3" w14:textId="77777777" w:rsidR="00392C22" w:rsidRPr="003A5D3E" w:rsidRDefault="00392C22" w:rsidP="00392C22">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50D6AA81" w14:textId="77777777" w:rsidR="00392C22" w:rsidRPr="003A5D3E" w:rsidRDefault="00392C22" w:rsidP="00392C22">
      <w:pPr>
        <w:spacing w:after="0" w:line="259" w:lineRule="auto"/>
      </w:pPr>
      <w:r w:rsidRPr="003A5D3E">
        <w:rPr>
          <w:b/>
          <w:bCs/>
        </w:rPr>
        <w:t>Tomcat uses thread-per-request with tunable maxThreads and minSpareThreads, while Netty uses event-loop threads with minimal threads for high concurrency; proper tuning involves balancing request concurrency, memory, and blocking operations to prevent starvation and OOM in Spring Boot microservices.</w:t>
      </w:r>
    </w:p>
    <w:p w14:paraId="5658023C" w14:textId="77777777" w:rsidR="00392C22" w:rsidRPr="003A5D3E" w:rsidRDefault="00392C22" w:rsidP="00392C22">
      <w:pPr>
        <w:spacing w:after="0"/>
      </w:pPr>
    </w:p>
    <w:p w14:paraId="3C6C3E81" w14:textId="77777777" w:rsidR="00392C22" w:rsidRPr="00392C22" w:rsidRDefault="00392C22" w:rsidP="00392C22">
      <w:pPr>
        <w:rPr>
          <w:b/>
          <w:bCs/>
          <w:color w:val="EE0000"/>
          <w:sz w:val="24"/>
          <w:szCs w:val="24"/>
          <w:lang w:val="en-IN"/>
        </w:rPr>
      </w:pPr>
      <w:r w:rsidRPr="00392C22">
        <w:rPr>
          <w:b/>
          <w:bCs/>
          <w:color w:val="EE0000"/>
          <w:sz w:val="24"/>
          <w:szCs w:val="24"/>
          <w:lang w:val="en-IN"/>
        </w:rPr>
        <w:t>7.  Handling high TPS in Boot apps.</w:t>
      </w:r>
    </w:p>
    <w:p w14:paraId="5FF93FE1" w14:textId="77777777" w:rsidR="00392C22" w:rsidRPr="003A5D3E" w:rsidRDefault="00392C22" w:rsidP="00392C22">
      <w:pPr>
        <w:spacing w:after="0" w:line="259" w:lineRule="auto"/>
        <w:rPr>
          <w:b/>
          <w:bCs/>
        </w:rPr>
      </w:pPr>
      <w:r w:rsidRPr="003A5D3E">
        <w:rPr>
          <w:b/>
          <w:bCs/>
        </w:rPr>
        <w:t>Handling High TPS in Spring Boot Applications</w:t>
      </w:r>
    </w:p>
    <w:p w14:paraId="78147878"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445E9CB6" w14:textId="77777777" w:rsidR="00392C22" w:rsidRPr="003A5D3E" w:rsidRDefault="00392C22" w:rsidP="00392C22">
      <w:pPr>
        <w:spacing w:after="0" w:line="259" w:lineRule="auto"/>
      </w:pPr>
      <w:r w:rsidRPr="003A5D3E">
        <w:rPr>
          <w:b/>
          <w:bCs/>
        </w:rPr>
        <w:t>High TPS in Boot apps stresses thread pools, database connections, I/O, GC, and auto-configured beans. Achieving high throughput requires tuning JVM, embedded servers, reactive pipelines, connection pools, caching, and async processing. Bottlenecks usually occur at blocking operations, thread exhaustion, or GC pauses.</w:t>
      </w:r>
    </w:p>
    <w:p w14:paraId="7CAEDB8A" w14:textId="77777777" w:rsidR="00392C22" w:rsidRPr="003A5D3E" w:rsidRDefault="00392C22" w:rsidP="00392C22">
      <w:pPr>
        <w:spacing w:after="0" w:line="259" w:lineRule="auto"/>
      </w:pPr>
      <w:r w:rsidRPr="003A5D3E">
        <w:t>Key insight:</w:t>
      </w:r>
    </w:p>
    <w:p w14:paraId="5B292CC6" w14:textId="77777777" w:rsidR="00392C22" w:rsidRPr="003A5D3E" w:rsidRDefault="00392C22" w:rsidP="00392C22">
      <w:pPr>
        <w:numPr>
          <w:ilvl w:val="0"/>
          <w:numId w:val="1156"/>
        </w:numPr>
        <w:spacing w:after="0" w:line="259" w:lineRule="auto"/>
      </w:pPr>
      <w:r w:rsidRPr="003A5D3E">
        <w:rPr>
          <w:b/>
          <w:bCs/>
        </w:rPr>
        <w:t>Boot’s defaults are optimized for developer productivity, not extreme throughput</w:t>
      </w:r>
    </w:p>
    <w:p w14:paraId="55A79AA5" w14:textId="77777777" w:rsidR="00392C22" w:rsidRPr="003A5D3E" w:rsidRDefault="00392C22" w:rsidP="00392C22">
      <w:pPr>
        <w:numPr>
          <w:ilvl w:val="0"/>
          <w:numId w:val="1156"/>
        </w:numPr>
        <w:spacing w:after="0" w:line="259" w:lineRule="auto"/>
      </w:pPr>
      <w:r w:rsidRPr="003A5D3E">
        <w:t xml:space="preserve">High TPS optimization combines </w:t>
      </w:r>
      <w:r w:rsidRPr="003A5D3E">
        <w:rPr>
          <w:b/>
          <w:bCs/>
        </w:rPr>
        <w:t>application-level patterns, infrastructure tuning, and JVM-level adjustments</w:t>
      </w:r>
    </w:p>
    <w:p w14:paraId="19E4894E" w14:textId="77777777" w:rsidR="00392C22" w:rsidRPr="003A5D3E" w:rsidRDefault="00000000" w:rsidP="00392C22">
      <w:pPr>
        <w:spacing w:after="0" w:line="259" w:lineRule="auto"/>
      </w:pPr>
      <w:r>
        <w:pict w14:anchorId="600B0DBB">
          <v:rect id="_x0000_i1679" style="width:0;height:1.5pt" o:hralign="center" o:hrstd="t" o:hr="t" fillcolor="#a0a0a0" stroked="f"/>
        </w:pict>
      </w:r>
    </w:p>
    <w:p w14:paraId="6F74353F"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Common Bottlenecks in High 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381"/>
        <w:gridCol w:w="2667"/>
      </w:tblGrid>
      <w:tr w:rsidR="00392C22" w:rsidRPr="003A5D3E" w14:paraId="28E0F7C4" w14:textId="77777777" w:rsidTr="00B72B58">
        <w:trPr>
          <w:tblHeader/>
          <w:tblCellSpacing w:w="15" w:type="dxa"/>
        </w:trPr>
        <w:tc>
          <w:tcPr>
            <w:tcW w:w="0" w:type="auto"/>
            <w:vAlign w:val="center"/>
            <w:hideMark/>
          </w:tcPr>
          <w:p w14:paraId="582BAFC4" w14:textId="77777777" w:rsidR="00392C22" w:rsidRPr="003A5D3E" w:rsidRDefault="00392C22" w:rsidP="00B72B58">
            <w:pPr>
              <w:spacing w:after="0" w:line="259" w:lineRule="auto"/>
              <w:rPr>
                <w:b/>
                <w:bCs/>
              </w:rPr>
            </w:pPr>
            <w:r w:rsidRPr="003A5D3E">
              <w:rPr>
                <w:b/>
                <w:bCs/>
              </w:rPr>
              <w:t>Bottleneck</w:t>
            </w:r>
          </w:p>
        </w:tc>
        <w:tc>
          <w:tcPr>
            <w:tcW w:w="0" w:type="auto"/>
            <w:vAlign w:val="center"/>
            <w:hideMark/>
          </w:tcPr>
          <w:p w14:paraId="1F02D20A" w14:textId="77777777" w:rsidR="00392C22" w:rsidRPr="003A5D3E" w:rsidRDefault="00392C22" w:rsidP="00B72B58">
            <w:pPr>
              <w:spacing w:after="0" w:line="259" w:lineRule="auto"/>
              <w:rPr>
                <w:b/>
                <w:bCs/>
              </w:rPr>
            </w:pPr>
            <w:r w:rsidRPr="003A5D3E">
              <w:rPr>
                <w:b/>
                <w:bCs/>
              </w:rPr>
              <w:t>Internal Cause</w:t>
            </w:r>
          </w:p>
        </w:tc>
        <w:tc>
          <w:tcPr>
            <w:tcW w:w="0" w:type="auto"/>
            <w:vAlign w:val="center"/>
            <w:hideMark/>
          </w:tcPr>
          <w:p w14:paraId="4A408952" w14:textId="77777777" w:rsidR="00392C22" w:rsidRPr="003A5D3E" w:rsidRDefault="00392C22" w:rsidP="00B72B58">
            <w:pPr>
              <w:spacing w:after="0" w:line="259" w:lineRule="auto"/>
              <w:rPr>
                <w:b/>
                <w:bCs/>
              </w:rPr>
            </w:pPr>
            <w:r w:rsidRPr="003A5D3E">
              <w:rPr>
                <w:b/>
                <w:bCs/>
              </w:rPr>
              <w:t>Symptoms</w:t>
            </w:r>
          </w:p>
        </w:tc>
      </w:tr>
      <w:tr w:rsidR="00392C22" w:rsidRPr="003A5D3E" w14:paraId="3514F1AD" w14:textId="77777777" w:rsidTr="00B72B58">
        <w:trPr>
          <w:tblCellSpacing w:w="15" w:type="dxa"/>
        </w:trPr>
        <w:tc>
          <w:tcPr>
            <w:tcW w:w="0" w:type="auto"/>
            <w:vAlign w:val="center"/>
            <w:hideMark/>
          </w:tcPr>
          <w:p w14:paraId="598DE009" w14:textId="77777777" w:rsidR="00392C22" w:rsidRPr="003A5D3E" w:rsidRDefault="00392C22" w:rsidP="00B72B58">
            <w:pPr>
              <w:spacing w:after="0" w:line="259" w:lineRule="auto"/>
            </w:pPr>
            <w:r w:rsidRPr="003A5D3E">
              <w:rPr>
                <w:b/>
                <w:bCs/>
              </w:rPr>
              <w:t>Thread pool exhaustion</w:t>
            </w:r>
          </w:p>
        </w:tc>
        <w:tc>
          <w:tcPr>
            <w:tcW w:w="0" w:type="auto"/>
            <w:vAlign w:val="center"/>
            <w:hideMark/>
          </w:tcPr>
          <w:p w14:paraId="32D89E33" w14:textId="77777777" w:rsidR="00392C22" w:rsidRPr="003A5D3E" w:rsidRDefault="00392C22" w:rsidP="00B72B58">
            <w:pPr>
              <w:spacing w:after="0" w:line="259" w:lineRule="auto"/>
            </w:pPr>
            <w:r w:rsidRPr="003A5D3E">
              <w:t>Tomcat/Jetty maxThreads or Netty event-loop blocked by long-running requests</w:t>
            </w:r>
          </w:p>
        </w:tc>
        <w:tc>
          <w:tcPr>
            <w:tcW w:w="0" w:type="auto"/>
            <w:vAlign w:val="center"/>
            <w:hideMark/>
          </w:tcPr>
          <w:p w14:paraId="3B39D7B4" w14:textId="77777777" w:rsidR="00392C22" w:rsidRPr="003A5D3E" w:rsidRDefault="00392C22" w:rsidP="00B72B58">
            <w:pPr>
              <w:spacing w:after="0" w:line="259" w:lineRule="auto"/>
            </w:pPr>
            <w:r w:rsidRPr="003A5D3E">
              <w:t>Requests queued or rejected, latency spikes</w:t>
            </w:r>
          </w:p>
        </w:tc>
      </w:tr>
      <w:tr w:rsidR="00392C22" w:rsidRPr="003A5D3E" w14:paraId="000E1CB7" w14:textId="77777777" w:rsidTr="00B72B58">
        <w:trPr>
          <w:tblCellSpacing w:w="15" w:type="dxa"/>
        </w:trPr>
        <w:tc>
          <w:tcPr>
            <w:tcW w:w="0" w:type="auto"/>
            <w:vAlign w:val="center"/>
            <w:hideMark/>
          </w:tcPr>
          <w:p w14:paraId="7F885927" w14:textId="77777777" w:rsidR="00392C22" w:rsidRPr="003A5D3E" w:rsidRDefault="00392C22" w:rsidP="00B72B58">
            <w:pPr>
              <w:spacing w:after="0" w:line="259" w:lineRule="auto"/>
            </w:pPr>
            <w:r w:rsidRPr="003A5D3E">
              <w:rPr>
                <w:b/>
                <w:bCs/>
              </w:rPr>
              <w:t>Blocking I/O in reactive apps</w:t>
            </w:r>
          </w:p>
        </w:tc>
        <w:tc>
          <w:tcPr>
            <w:tcW w:w="0" w:type="auto"/>
            <w:vAlign w:val="center"/>
            <w:hideMark/>
          </w:tcPr>
          <w:p w14:paraId="2CD12F2C" w14:textId="77777777" w:rsidR="00392C22" w:rsidRPr="003A5D3E" w:rsidRDefault="00392C22" w:rsidP="00B72B58">
            <w:pPr>
              <w:spacing w:after="0" w:line="259" w:lineRule="auto"/>
            </w:pPr>
            <w:r w:rsidRPr="003A5D3E">
              <w:t>JDBC, REST calls, or file I/O on event-loop</w:t>
            </w:r>
          </w:p>
        </w:tc>
        <w:tc>
          <w:tcPr>
            <w:tcW w:w="0" w:type="auto"/>
            <w:vAlign w:val="center"/>
            <w:hideMark/>
          </w:tcPr>
          <w:p w14:paraId="700B6427" w14:textId="77777777" w:rsidR="00392C22" w:rsidRPr="003A5D3E" w:rsidRDefault="00392C22" w:rsidP="00B72B58">
            <w:pPr>
              <w:spacing w:after="0" w:line="259" w:lineRule="auto"/>
            </w:pPr>
            <w:r w:rsidRPr="003A5D3E">
              <w:t>Event-loop starvation, request backlog</w:t>
            </w:r>
          </w:p>
        </w:tc>
      </w:tr>
      <w:tr w:rsidR="00392C22" w:rsidRPr="003A5D3E" w14:paraId="2274B602" w14:textId="77777777" w:rsidTr="00B72B58">
        <w:trPr>
          <w:tblCellSpacing w:w="15" w:type="dxa"/>
        </w:trPr>
        <w:tc>
          <w:tcPr>
            <w:tcW w:w="0" w:type="auto"/>
            <w:vAlign w:val="center"/>
            <w:hideMark/>
          </w:tcPr>
          <w:p w14:paraId="3870455D" w14:textId="77777777" w:rsidR="00392C22" w:rsidRPr="003A5D3E" w:rsidRDefault="00392C22" w:rsidP="00B72B58">
            <w:pPr>
              <w:spacing w:after="0" w:line="259" w:lineRule="auto"/>
            </w:pPr>
            <w:r w:rsidRPr="003A5D3E">
              <w:rPr>
                <w:b/>
                <w:bCs/>
              </w:rPr>
              <w:t>Database connection pool limits</w:t>
            </w:r>
          </w:p>
        </w:tc>
        <w:tc>
          <w:tcPr>
            <w:tcW w:w="0" w:type="auto"/>
            <w:vAlign w:val="center"/>
            <w:hideMark/>
          </w:tcPr>
          <w:p w14:paraId="4621D30F" w14:textId="77777777" w:rsidR="00392C22" w:rsidRPr="003A5D3E" w:rsidRDefault="00392C22" w:rsidP="00B72B58">
            <w:pPr>
              <w:spacing w:after="0" w:line="259" w:lineRule="auto"/>
            </w:pPr>
            <w:r w:rsidRPr="003A5D3E">
              <w:t>HikariCP maxPoolSize too low</w:t>
            </w:r>
          </w:p>
        </w:tc>
        <w:tc>
          <w:tcPr>
            <w:tcW w:w="0" w:type="auto"/>
            <w:vAlign w:val="center"/>
            <w:hideMark/>
          </w:tcPr>
          <w:p w14:paraId="1AAAB880" w14:textId="77777777" w:rsidR="00392C22" w:rsidRPr="003A5D3E" w:rsidRDefault="00392C22" w:rsidP="00B72B58">
            <w:pPr>
              <w:spacing w:after="0" w:line="259" w:lineRule="auto"/>
            </w:pPr>
            <w:r w:rsidRPr="003A5D3E">
              <w:t>Threads waiting for connections → TPS drop</w:t>
            </w:r>
          </w:p>
        </w:tc>
      </w:tr>
      <w:tr w:rsidR="00392C22" w:rsidRPr="003A5D3E" w14:paraId="0567233F" w14:textId="77777777" w:rsidTr="00B72B58">
        <w:trPr>
          <w:tblCellSpacing w:w="15" w:type="dxa"/>
        </w:trPr>
        <w:tc>
          <w:tcPr>
            <w:tcW w:w="0" w:type="auto"/>
            <w:vAlign w:val="center"/>
            <w:hideMark/>
          </w:tcPr>
          <w:p w14:paraId="72772458" w14:textId="77777777" w:rsidR="00392C22" w:rsidRPr="003A5D3E" w:rsidRDefault="00392C22" w:rsidP="00B72B58">
            <w:pPr>
              <w:spacing w:after="0" w:line="259" w:lineRule="auto"/>
            </w:pPr>
            <w:r w:rsidRPr="003A5D3E">
              <w:rPr>
                <w:b/>
                <w:bCs/>
              </w:rPr>
              <w:lastRenderedPageBreak/>
              <w:t>GC pauses / heap pressure</w:t>
            </w:r>
          </w:p>
        </w:tc>
        <w:tc>
          <w:tcPr>
            <w:tcW w:w="0" w:type="auto"/>
            <w:vAlign w:val="center"/>
            <w:hideMark/>
          </w:tcPr>
          <w:p w14:paraId="5FBA37F5" w14:textId="77777777" w:rsidR="00392C22" w:rsidRPr="003A5D3E" w:rsidRDefault="00392C22" w:rsidP="00B72B58">
            <w:pPr>
              <w:spacing w:after="0" w:line="259" w:lineRule="auto"/>
            </w:pPr>
            <w:r w:rsidRPr="003A5D3E">
              <w:t>High object allocation rate, large heap</w:t>
            </w:r>
          </w:p>
        </w:tc>
        <w:tc>
          <w:tcPr>
            <w:tcW w:w="0" w:type="auto"/>
            <w:vAlign w:val="center"/>
            <w:hideMark/>
          </w:tcPr>
          <w:p w14:paraId="060192BD" w14:textId="77777777" w:rsidR="00392C22" w:rsidRPr="003A5D3E" w:rsidRDefault="00392C22" w:rsidP="00B72B58">
            <w:pPr>
              <w:spacing w:after="0" w:line="259" w:lineRule="auto"/>
            </w:pPr>
            <w:r w:rsidRPr="003A5D3E">
              <w:t>Latency spikes, stop-the-world pauses</w:t>
            </w:r>
          </w:p>
        </w:tc>
      </w:tr>
      <w:tr w:rsidR="00392C22" w:rsidRPr="003A5D3E" w14:paraId="790D175D" w14:textId="77777777" w:rsidTr="00B72B58">
        <w:trPr>
          <w:tblCellSpacing w:w="15" w:type="dxa"/>
        </w:trPr>
        <w:tc>
          <w:tcPr>
            <w:tcW w:w="0" w:type="auto"/>
            <w:vAlign w:val="center"/>
            <w:hideMark/>
          </w:tcPr>
          <w:p w14:paraId="60BFDF68" w14:textId="77777777" w:rsidR="00392C22" w:rsidRPr="003A5D3E" w:rsidRDefault="00392C22" w:rsidP="00B72B58">
            <w:pPr>
              <w:spacing w:after="0" w:line="259" w:lineRule="auto"/>
            </w:pPr>
            <w:r w:rsidRPr="003A5D3E">
              <w:rPr>
                <w:b/>
                <w:bCs/>
              </w:rPr>
              <w:t>Excessive bean initialization / proxies</w:t>
            </w:r>
          </w:p>
        </w:tc>
        <w:tc>
          <w:tcPr>
            <w:tcW w:w="0" w:type="auto"/>
            <w:vAlign w:val="center"/>
            <w:hideMark/>
          </w:tcPr>
          <w:p w14:paraId="3BEA8979" w14:textId="77777777" w:rsidR="00392C22" w:rsidRPr="003A5D3E" w:rsidRDefault="00392C22" w:rsidP="00B72B58">
            <w:pPr>
              <w:spacing w:after="0" w:line="259" w:lineRule="auto"/>
            </w:pPr>
            <w:r w:rsidRPr="003A5D3E">
              <w:t>Auto-configured singleton beans</w:t>
            </w:r>
          </w:p>
        </w:tc>
        <w:tc>
          <w:tcPr>
            <w:tcW w:w="0" w:type="auto"/>
            <w:vAlign w:val="center"/>
            <w:hideMark/>
          </w:tcPr>
          <w:p w14:paraId="2FA8C7FE" w14:textId="77777777" w:rsidR="00392C22" w:rsidRPr="003A5D3E" w:rsidRDefault="00392C22" w:rsidP="00B72B58">
            <w:pPr>
              <w:spacing w:after="0" w:line="259" w:lineRule="auto"/>
            </w:pPr>
            <w:r w:rsidRPr="003A5D3E">
              <w:t>Slow startup, high memory footprint</w:t>
            </w:r>
          </w:p>
        </w:tc>
      </w:tr>
      <w:tr w:rsidR="00392C22" w:rsidRPr="003A5D3E" w14:paraId="5573C2C6" w14:textId="77777777" w:rsidTr="00B72B58">
        <w:trPr>
          <w:tblCellSpacing w:w="15" w:type="dxa"/>
        </w:trPr>
        <w:tc>
          <w:tcPr>
            <w:tcW w:w="0" w:type="auto"/>
            <w:vAlign w:val="center"/>
            <w:hideMark/>
          </w:tcPr>
          <w:p w14:paraId="06463E8E" w14:textId="77777777" w:rsidR="00392C22" w:rsidRPr="003A5D3E" w:rsidRDefault="00392C22" w:rsidP="00B72B58">
            <w:pPr>
              <w:spacing w:after="0" w:line="259" w:lineRule="auto"/>
            </w:pPr>
            <w:r w:rsidRPr="003A5D3E">
              <w:rPr>
                <w:b/>
                <w:bCs/>
              </w:rPr>
              <w:t>Serialization overhead</w:t>
            </w:r>
          </w:p>
        </w:tc>
        <w:tc>
          <w:tcPr>
            <w:tcW w:w="0" w:type="auto"/>
            <w:vAlign w:val="center"/>
            <w:hideMark/>
          </w:tcPr>
          <w:p w14:paraId="4FDA7320" w14:textId="77777777" w:rsidR="00392C22" w:rsidRPr="003A5D3E" w:rsidRDefault="00392C22" w:rsidP="00B72B58">
            <w:pPr>
              <w:spacing w:after="0" w:line="259" w:lineRule="auto"/>
            </w:pPr>
            <w:r w:rsidRPr="003A5D3E">
              <w:t>Jackson / JSON serialization for large payloads</w:t>
            </w:r>
          </w:p>
        </w:tc>
        <w:tc>
          <w:tcPr>
            <w:tcW w:w="0" w:type="auto"/>
            <w:vAlign w:val="center"/>
            <w:hideMark/>
          </w:tcPr>
          <w:p w14:paraId="0A7F6C8B" w14:textId="77777777" w:rsidR="00392C22" w:rsidRPr="003A5D3E" w:rsidRDefault="00392C22" w:rsidP="00B72B58">
            <w:pPr>
              <w:spacing w:after="0" w:line="259" w:lineRule="auto"/>
            </w:pPr>
            <w:r w:rsidRPr="003A5D3E">
              <w:t>CPU bottleneck, slow response</w:t>
            </w:r>
          </w:p>
        </w:tc>
      </w:tr>
    </w:tbl>
    <w:p w14:paraId="5503FB32" w14:textId="77777777" w:rsidR="00392C22" w:rsidRPr="003A5D3E" w:rsidRDefault="00000000" w:rsidP="00392C22">
      <w:pPr>
        <w:spacing w:after="0" w:line="259" w:lineRule="auto"/>
      </w:pPr>
      <w:r>
        <w:pict w14:anchorId="231AAEF4">
          <v:rect id="_x0000_i1680" style="width:0;height:1.5pt" o:hralign="center" o:hrstd="t" o:hr="t" fillcolor="#a0a0a0" stroked="f"/>
        </w:pict>
      </w:r>
    </w:p>
    <w:p w14:paraId="14C8A221"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High TPS Optimization Strategies</w:t>
      </w:r>
    </w:p>
    <w:p w14:paraId="70009437" w14:textId="77777777" w:rsidR="00392C22" w:rsidRPr="003A5D3E" w:rsidRDefault="00392C22" w:rsidP="00392C22">
      <w:pPr>
        <w:spacing w:after="0" w:line="259" w:lineRule="auto"/>
        <w:rPr>
          <w:b/>
          <w:bCs/>
        </w:rPr>
      </w:pPr>
      <w:r w:rsidRPr="003A5D3E">
        <w:rPr>
          <w:b/>
          <w:bCs/>
        </w:rPr>
        <w:t>A. Thread Pool &amp; Server Tuning</w:t>
      </w:r>
    </w:p>
    <w:p w14:paraId="61430614" w14:textId="77777777" w:rsidR="00392C22" w:rsidRPr="003A5D3E" w:rsidRDefault="00392C22" w:rsidP="00392C22">
      <w:pPr>
        <w:numPr>
          <w:ilvl w:val="0"/>
          <w:numId w:val="1157"/>
        </w:numPr>
        <w:spacing w:after="0" w:line="259" w:lineRule="auto"/>
      </w:pPr>
      <w:r w:rsidRPr="003A5D3E">
        <w:rPr>
          <w:b/>
          <w:bCs/>
        </w:rPr>
        <w:t>Servlet stack (Tomcat/Jetty)</w:t>
      </w:r>
    </w:p>
    <w:p w14:paraId="634D1018" w14:textId="77777777" w:rsidR="00392C22" w:rsidRPr="003A5D3E" w:rsidRDefault="00392C22" w:rsidP="00392C22">
      <w:pPr>
        <w:numPr>
          <w:ilvl w:val="1"/>
          <w:numId w:val="1157"/>
        </w:numPr>
        <w:spacing w:after="0" w:line="259" w:lineRule="auto"/>
      </w:pPr>
      <w:r w:rsidRPr="003A5D3E">
        <w:t>Tune server.tomcat.max-threads and accept-count</w:t>
      </w:r>
    </w:p>
    <w:p w14:paraId="1E6F58F7" w14:textId="77777777" w:rsidR="00392C22" w:rsidRPr="003A5D3E" w:rsidRDefault="00392C22" w:rsidP="00392C22">
      <w:pPr>
        <w:numPr>
          <w:ilvl w:val="1"/>
          <w:numId w:val="1157"/>
        </w:numPr>
        <w:spacing w:after="0" w:line="259" w:lineRule="auto"/>
      </w:pPr>
      <w:r w:rsidRPr="003A5D3E">
        <w:t>Ensure heap can accommodate thread stacks</w:t>
      </w:r>
    </w:p>
    <w:p w14:paraId="30B4B2F4" w14:textId="77777777" w:rsidR="00392C22" w:rsidRPr="003A5D3E" w:rsidRDefault="00392C22" w:rsidP="00392C22">
      <w:pPr>
        <w:numPr>
          <w:ilvl w:val="0"/>
          <w:numId w:val="1157"/>
        </w:numPr>
        <w:spacing w:after="0" w:line="259" w:lineRule="auto"/>
      </w:pPr>
      <w:r w:rsidRPr="003A5D3E">
        <w:rPr>
          <w:b/>
          <w:bCs/>
        </w:rPr>
        <w:t>Reactive stack (Netty)</w:t>
      </w:r>
    </w:p>
    <w:p w14:paraId="1F420F76" w14:textId="77777777" w:rsidR="00392C22" w:rsidRPr="003A5D3E" w:rsidRDefault="00392C22" w:rsidP="00392C22">
      <w:pPr>
        <w:numPr>
          <w:ilvl w:val="1"/>
          <w:numId w:val="1157"/>
        </w:numPr>
        <w:spacing w:after="0" w:line="259" w:lineRule="auto"/>
      </w:pPr>
      <w:r w:rsidRPr="003A5D3E">
        <w:t>Minimize blocking in event-loop threads</w:t>
      </w:r>
    </w:p>
    <w:p w14:paraId="4457ED05" w14:textId="77777777" w:rsidR="00392C22" w:rsidRPr="003A5D3E" w:rsidRDefault="00392C22" w:rsidP="00392C22">
      <w:pPr>
        <w:numPr>
          <w:ilvl w:val="1"/>
          <w:numId w:val="1157"/>
        </w:numPr>
        <w:spacing w:after="0" w:line="259" w:lineRule="auto"/>
      </w:pPr>
      <w:r w:rsidRPr="003A5D3E">
        <w:t>Use Schedulers.boundedElastic() for blocking operations</w:t>
      </w:r>
    </w:p>
    <w:p w14:paraId="7C2CB9C5" w14:textId="77777777" w:rsidR="00392C22" w:rsidRPr="003A5D3E" w:rsidRDefault="00392C22" w:rsidP="00392C22">
      <w:pPr>
        <w:numPr>
          <w:ilvl w:val="0"/>
          <w:numId w:val="1157"/>
        </w:numPr>
        <w:spacing w:after="0" w:line="259" w:lineRule="auto"/>
      </w:pPr>
      <w:r w:rsidRPr="003A5D3E">
        <w:rPr>
          <w:b/>
          <w:bCs/>
        </w:rPr>
        <w:t>Example:</w:t>
      </w:r>
    </w:p>
    <w:p w14:paraId="5ADFBC6A" w14:textId="77777777" w:rsidR="00392C22" w:rsidRPr="003A5D3E" w:rsidRDefault="00392C22" w:rsidP="00392C22">
      <w:pPr>
        <w:spacing w:after="0" w:line="259" w:lineRule="auto"/>
      </w:pPr>
      <w:r w:rsidRPr="003A5D3E">
        <w:t>server.tomcat.max-threads=200</w:t>
      </w:r>
    </w:p>
    <w:p w14:paraId="544C2678" w14:textId="77777777" w:rsidR="00392C22" w:rsidRPr="003A5D3E" w:rsidRDefault="00392C22" w:rsidP="00392C22">
      <w:pPr>
        <w:spacing w:after="0" w:line="259" w:lineRule="auto"/>
      </w:pPr>
      <w:r w:rsidRPr="003A5D3E">
        <w:t>server.tomcat.min-spare-threads=20</w:t>
      </w:r>
    </w:p>
    <w:p w14:paraId="086C9C05" w14:textId="77777777" w:rsidR="00392C22" w:rsidRPr="003A5D3E" w:rsidRDefault="00392C22" w:rsidP="00392C22">
      <w:pPr>
        <w:spacing w:after="0" w:line="259" w:lineRule="auto"/>
      </w:pPr>
      <w:r w:rsidRPr="003A5D3E">
        <w:t>server.netty.event-loop-threads=16</w:t>
      </w:r>
    </w:p>
    <w:p w14:paraId="49AA17CD" w14:textId="77777777" w:rsidR="00392C22" w:rsidRPr="003A5D3E" w:rsidRDefault="00000000" w:rsidP="00392C22">
      <w:pPr>
        <w:spacing w:after="0" w:line="259" w:lineRule="auto"/>
      </w:pPr>
      <w:r>
        <w:pict w14:anchorId="51B68F52">
          <v:rect id="_x0000_i1681" style="width:0;height:1.5pt" o:hralign="center" o:hrstd="t" o:hr="t" fillcolor="#a0a0a0" stroked="f"/>
        </w:pict>
      </w:r>
    </w:p>
    <w:p w14:paraId="1D5FDEDA" w14:textId="77777777" w:rsidR="00392C22" w:rsidRPr="003A5D3E" w:rsidRDefault="00392C22" w:rsidP="00392C22">
      <w:pPr>
        <w:spacing w:after="0" w:line="259" w:lineRule="auto"/>
        <w:rPr>
          <w:b/>
          <w:bCs/>
        </w:rPr>
      </w:pPr>
      <w:r w:rsidRPr="003A5D3E">
        <w:rPr>
          <w:b/>
          <w:bCs/>
        </w:rPr>
        <w:t>B. Database &amp; Connection Pool Tuning</w:t>
      </w:r>
    </w:p>
    <w:p w14:paraId="01F520B3" w14:textId="77777777" w:rsidR="00392C22" w:rsidRPr="003A5D3E" w:rsidRDefault="00392C22" w:rsidP="00392C22">
      <w:pPr>
        <w:numPr>
          <w:ilvl w:val="0"/>
          <w:numId w:val="1158"/>
        </w:numPr>
        <w:spacing w:after="0" w:line="259" w:lineRule="auto"/>
      </w:pPr>
      <w:r w:rsidRPr="003A5D3E">
        <w:t xml:space="preserve">Use </w:t>
      </w:r>
      <w:r w:rsidRPr="003A5D3E">
        <w:rPr>
          <w:b/>
          <w:bCs/>
        </w:rPr>
        <w:t>HikariCP</w:t>
      </w:r>
      <w:r w:rsidRPr="003A5D3E">
        <w:t xml:space="preserve"> with optimized maximumPoolSize:</w:t>
      </w:r>
    </w:p>
    <w:p w14:paraId="33F41BCA" w14:textId="77777777" w:rsidR="00392C22" w:rsidRPr="003A5D3E" w:rsidRDefault="00392C22" w:rsidP="00392C22">
      <w:pPr>
        <w:spacing w:after="0" w:line="259" w:lineRule="auto"/>
      </w:pPr>
      <w:r w:rsidRPr="003A5D3E">
        <w:t>spring.datasource.hikari.maximum-pool-size=50</w:t>
      </w:r>
    </w:p>
    <w:p w14:paraId="36DAE708" w14:textId="77777777" w:rsidR="00392C22" w:rsidRPr="003A5D3E" w:rsidRDefault="00392C22" w:rsidP="00392C22">
      <w:pPr>
        <w:spacing w:after="0" w:line="259" w:lineRule="auto"/>
      </w:pPr>
      <w:r w:rsidRPr="003A5D3E">
        <w:t>spring.datasource.hikari.minimum-idle=10</w:t>
      </w:r>
    </w:p>
    <w:p w14:paraId="06DDF5CD" w14:textId="77777777" w:rsidR="00392C22" w:rsidRPr="003A5D3E" w:rsidRDefault="00392C22" w:rsidP="00392C22">
      <w:pPr>
        <w:numPr>
          <w:ilvl w:val="0"/>
          <w:numId w:val="1159"/>
        </w:numPr>
        <w:spacing w:after="0" w:line="259" w:lineRule="auto"/>
      </w:pPr>
      <w:r w:rsidRPr="003A5D3E">
        <w:t>Batch inserts / updates where possible</w:t>
      </w:r>
    </w:p>
    <w:p w14:paraId="0C2B6F6D" w14:textId="77777777" w:rsidR="00392C22" w:rsidRPr="003A5D3E" w:rsidRDefault="00392C22" w:rsidP="00392C22">
      <w:pPr>
        <w:numPr>
          <w:ilvl w:val="0"/>
          <w:numId w:val="1159"/>
        </w:numPr>
        <w:spacing w:after="0" w:line="259" w:lineRule="auto"/>
      </w:pPr>
      <w:r w:rsidRPr="003A5D3E">
        <w:t>Avoid N+1 queries in JPA / Hibernate</w:t>
      </w:r>
    </w:p>
    <w:p w14:paraId="795E53AE" w14:textId="77777777" w:rsidR="00392C22" w:rsidRPr="003A5D3E" w:rsidRDefault="00392C22" w:rsidP="00392C22">
      <w:pPr>
        <w:numPr>
          <w:ilvl w:val="0"/>
          <w:numId w:val="1159"/>
        </w:numPr>
        <w:spacing w:after="0" w:line="259" w:lineRule="auto"/>
      </w:pPr>
      <w:r w:rsidRPr="003A5D3E">
        <w:t>Use prepared statements and connection pooling</w:t>
      </w:r>
    </w:p>
    <w:p w14:paraId="32BD250F" w14:textId="77777777" w:rsidR="00392C22" w:rsidRPr="003A5D3E" w:rsidRDefault="00000000" w:rsidP="00392C22">
      <w:pPr>
        <w:spacing w:after="0" w:line="259" w:lineRule="auto"/>
      </w:pPr>
      <w:r>
        <w:pict w14:anchorId="63A51DF8">
          <v:rect id="_x0000_i1682" style="width:0;height:1.5pt" o:hralign="center" o:hrstd="t" o:hr="t" fillcolor="#a0a0a0" stroked="f"/>
        </w:pict>
      </w:r>
    </w:p>
    <w:p w14:paraId="1D438B31" w14:textId="77777777" w:rsidR="00392C22" w:rsidRPr="003A5D3E" w:rsidRDefault="00392C22" w:rsidP="00392C22">
      <w:pPr>
        <w:spacing w:after="0" w:line="259" w:lineRule="auto"/>
        <w:rPr>
          <w:b/>
          <w:bCs/>
        </w:rPr>
      </w:pPr>
      <w:r w:rsidRPr="003A5D3E">
        <w:rPr>
          <w:b/>
          <w:bCs/>
        </w:rPr>
        <w:t>C. Reactive &amp; Async Processing</w:t>
      </w:r>
    </w:p>
    <w:p w14:paraId="433F8901" w14:textId="77777777" w:rsidR="00392C22" w:rsidRPr="003A5D3E" w:rsidRDefault="00392C22" w:rsidP="00392C22">
      <w:pPr>
        <w:numPr>
          <w:ilvl w:val="0"/>
          <w:numId w:val="1160"/>
        </w:numPr>
        <w:spacing w:after="0" w:line="259" w:lineRule="auto"/>
      </w:pPr>
      <w:r w:rsidRPr="003A5D3E">
        <w:t>Convert blocking operations to reactive pipelines</w:t>
      </w:r>
    </w:p>
    <w:p w14:paraId="7777B9A9" w14:textId="77777777" w:rsidR="00392C22" w:rsidRPr="003A5D3E" w:rsidRDefault="00392C22" w:rsidP="00392C22">
      <w:pPr>
        <w:numPr>
          <w:ilvl w:val="0"/>
          <w:numId w:val="1160"/>
        </w:numPr>
        <w:spacing w:after="0" w:line="259" w:lineRule="auto"/>
      </w:pPr>
      <w:r w:rsidRPr="003A5D3E">
        <w:t>Use @Async or Reactor’s Schedulers.boundedElastic() for long-running tasks</w:t>
      </w:r>
    </w:p>
    <w:p w14:paraId="471A817B" w14:textId="77777777" w:rsidR="00392C22" w:rsidRPr="003A5D3E" w:rsidRDefault="00392C22" w:rsidP="00392C22">
      <w:pPr>
        <w:numPr>
          <w:ilvl w:val="0"/>
          <w:numId w:val="1160"/>
        </w:numPr>
        <w:spacing w:after="0" w:line="259" w:lineRule="auto"/>
      </w:pPr>
      <w:r w:rsidRPr="003A5D3E">
        <w:t>Backpressure in reactive streams prevents request backlog</w:t>
      </w:r>
    </w:p>
    <w:p w14:paraId="5EE6138A" w14:textId="77777777" w:rsidR="00392C22" w:rsidRPr="003A5D3E" w:rsidRDefault="00392C22" w:rsidP="00392C22">
      <w:pPr>
        <w:spacing w:after="0" w:line="259" w:lineRule="auto"/>
      </w:pPr>
      <w:r w:rsidRPr="003A5D3E">
        <w:t>Mono.fromCallable(() -&gt; blockingService.call())</w:t>
      </w:r>
    </w:p>
    <w:p w14:paraId="3B887664" w14:textId="77777777" w:rsidR="00392C22" w:rsidRPr="003A5D3E" w:rsidRDefault="00392C22" w:rsidP="00392C22">
      <w:pPr>
        <w:spacing w:after="0" w:line="259" w:lineRule="auto"/>
      </w:pPr>
      <w:r w:rsidRPr="003A5D3E">
        <w:t xml:space="preserve">    .subscribeOn(Schedulers.boundedElastic());</w:t>
      </w:r>
    </w:p>
    <w:p w14:paraId="7D32AB52" w14:textId="77777777" w:rsidR="00392C22" w:rsidRPr="003A5D3E" w:rsidRDefault="00000000" w:rsidP="00392C22">
      <w:pPr>
        <w:spacing w:after="0" w:line="259" w:lineRule="auto"/>
      </w:pPr>
      <w:r>
        <w:pict w14:anchorId="507BA37C">
          <v:rect id="_x0000_i1683" style="width:0;height:1.5pt" o:hralign="center" o:hrstd="t" o:hr="t" fillcolor="#a0a0a0" stroked="f"/>
        </w:pict>
      </w:r>
    </w:p>
    <w:p w14:paraId="1BE3768E" w14:textId="77777777" w:rsidR="00392C22" w:rsidRPr="003A5D3E" w:rsidRDefault="00392C22" w:rsidP="00392C22">
      <w:pPr>
        <w:spacing w:after="0" w:line="259" w:lineRule="auto"/>
        <w:rPr>
          <w:b/>
          <w:bCs/>
        </w:rPr>
      </w:pPr>
      <w:r w:rsidRPr="003A5D3E">
        <w:rPr>
          <w:b/>
          <w:bCs/>
        </w:rPr>
        <w:t>D. Caching &amp; Data Access</w:t>
      </w:r>
    </w:p>
    <w:p w14:paraId="0047F28B" w14:textId="77777777" w:rsidR="00392C22" w:rsidRPr="003A5D3E" w:rsidRDefault="00392C22" w:rsidP="00392C22">
      <w:pPr>
        <w:numPr>
          <w:ilvl w:val="0"/>
          <w:numId w:val="1161"/>
        </w:numPr>
        <w:spacing w:after="0" w:line="259" w:lineRule="auto"/>
      </w:pPr>
      <w:r w:rsidRPr="003A5D3E">
        <w:t>Use in-memory caches (Caffeine, Redis) to reduce database calls</w:t>
      </w:r>
    </w:p>
    <w:p w14:paraId="63306083" w14:textId="77777777" w:rsidR="00392C22" w:rsidRPr="003A5D3E" w:rsidRDefault="00392C22" w:rsidP="00392C22">
      <w:pPr>
        <w:numPr>
          <w:ilvl w:val="0"/>
          <w:numId w:val="1161"/>
        </w:numPr>
        <w:spacing w:after="0" w:line="259" w:lineRule="auto"/>
      </w:pPr>
      <w:r w:rsidRPr="003A5D3E">
        <w:t>Avoid repeated expensive computations</w:t>
      </w:r>
    </w:p>
    <w:p w14:paraId="51F36D43" w14:textId="77777777" w:rsidR="00392C22" w:rsidRPr="003A5D3E" w:rsidRDefault="00392C22" w:rsidP="00392C22">
      <w:pPr>
        <w:numPr>
          <w:ilvl w:val="0"/>
          <w:numId w:val="1161"/>
        </w:numPr>
        <w:spacing w:after="0" w:line="259" w:lineRule="auto"/>
      </w:pPr>
      <w:r w:rsidRPr="003A5D3E">
        <w:t xml:space="preserve">Apply </w:t>
      </w:r>
      <w:r w:rsidRPr="003A5D3E">
        <w:rPr>
          <w:b/>
          <w:bCs/>
        </w:rPr>
        <w:t>cache aside or read-through</w:t>
      </w:r>
      <w:r w:rsidRPr="003A5D3E">
        <w:t xml:space="preserve"> patterns</w:t>
      </w:r>
    </w:p>
    <w:p w14:paraId="02B38C3E" w14:textId="77777777" w:rsidR="00392C22" w:rsidRPr="003A5D3E" w:rsidRDefault="00000000" w:rsidP="00392C22">
      <w:pPr>
        <w:spacing w:after="0" w:line="259" w:lineRule="auto"/>
      </w:pPr>
      <w:r>
        <w:pict w14:anchorId="323BB792">
          <v:rect id="_x0000_i1684" style="width:0;height:1.5pt" o:hralign="center" o:hrstd="t" o:hr="t" fillcolor="#a0a0a0" stroked="f"/>
        </w:pict>
      </w:r>
    </w:p>
    <w:p w14:paraId="3D17E564" w14:textId="77777777" w:rsidR="00392C22" w:rsidRPr="003A5D3E" w:rsidRDefault="00392C22" w:rsidP="00392C22">
      <w:pPr>
        <w:spacing w:after="0" w:line="259" w:lineRule="auto"/>
        <w:rPr>
          <w:b/>
          <w:bCs/>
        </w:rPr>
      </w:pPr>
      <w:r w:rsidRPr="003A5D3E">
        <w:rPr>
          <w:b/>
          <w:bCs/>
        </w:rPr>
        <w:t>E. Serialization / Payload Optimization</w:t>
      </w:r>
    </w:p>
    <w:p w14:paraId="58C7F004" w14:textId="77777777" w:rsidR="00392C22" w:rsidRPr="003A5D3E" w:rsidRDefault="00392C22" w:rsidP="00392C22">
      <w:pPr>
        <w:numPr>
          <w:ilvl w:val="0"/>
          <w:numId w:val="1162"/>
        </w:numPr>
        <w:spacing w:after="0" w:line="259" w:lineRule="auto"/>
      </w:pPr>
      <w:r w:rsidRPr="003A5D3E">
        <w:t>Minimize payload size (avoid unnecessary fields)</w:t>
      </w:r>
    </w:p>
    <w:p w14:paraId="094FAD43" w14:textId="77777777" w:rsidR="00392C22" w:rsidRPr="003A5D3E" w:rsidRDefault="00392C22" w:rsidP="00392C22">
      <w:pPr>
        <w:numPr>
          <w:ilvl w:val="0"/>
          <w:numId w:val="1162"/>
        </w:numPr>
        <w:spacing w:after="0" w:line="259" w:lineRule="auto"/>
      </w:pPr>
      <w:r w:rsidRPr="003A5D3E">
        <w:lastRenderedPageBreak/>
        <w:t>Use streaming JSON (Jackson Streaming API) for large payloads</w:t>
      </w:r>
    </w:p>
    <w:p w14:paraId="50B694B8" w14:textId="77777777" w:rsidR="00392C22" w:rsidRPr="003A5D3E" w:rsidRDefault="00392C22" w:rsidP="00392C22">
      <w:pPr>
        <w:numPr>
          <w:ilvl w:val="0"/>
          <w:numId w:val="1162"/>
        </w:numPr>
        <w:spacing w:after="0" w:line="259" w:lineRule="auto"/>
      </w:pPr>
      <w:r w:rsidRPr="003A5D3E">
        <w:t>Avoid synchronous heavy serialization in reactive pipelines</w:t>
      </w:r>
    </w:p>
    <w:p w14:paraId="07742539" w14:textId="77777777" w:rsidR="00392C22" w:rsidRPr="003A5D3E" w:rsidRDefault="00000000" w:rsidP="00392C22">
      <w:pPr>
        <w:spacing w:after="0" w:line="259" w:lineRule="auto"/>
      </w:pPr>
      <w:r>
        <w:pict w14:anchorId="37FE289E">
          <v:rect id="_x0000_i1685" style="width:0;height:1.5pt" o:hralign="center" o:hrstd="t" o:hr="t" fillcolor="#a0a0a0" stroked="f"/>
        </w:pict>
      </w:r>
    </w:p>
    <w:p w14:paraId="0DC4AF09" w14:textId="77777777" w:rsidR="00392C22" w:rsidRPr="003A5D3E" w:rsidRDefault="00392C22" w:rsidP="00392C22">
      <w:pPr>
        <w:spacing w:after="0" w:line="259" w:lineRule="auto"/>
        <w:rPr>
          <w:b/>
          <w:bCs/>
        </w:rPr>
      </w:pPr>
      <w:r w:rsidRPr="003A5D3E">
        <w:rPr>
          <w:b/>
          <w:bCs/>
        </w:rPr>
        <w:t>F. JVM &amp; GC Tuning</w:t>
      </w:r>
    </w:p>
    <w:p w14:paraId="4D7BB001" w14:textId="77777777" w:rsidR="00392C22" w:rsidRPr="003A5D3E" w:rsidRDefault="00392C22" w:rsidP="00392C22">
      <w:pPr>
        <w:numPr>
          <w:ilvl w:val="0"/>
          <w:numId w:val="1163"/>
        </w:numPr>
        <w:spacing w:after="0" w:line="259" w:lineRule="auto"/>
      </w:pPr>
      <w:r w:rsidRPr="003A5D3E">
        <w:t>Small heap for microservices → faster GC cycles</w:t>
      </w:r>
    </w:p>
    <w:p w14:paraId="1D1BF7FF" w14:textId="77777777" w:rsidR="00392C22" w:rsidRPr="003A5D3E" w:rsidRDefault="00392C22" w:rsidP="00392C22">
      <w:pPr>
        <w:numPr>
          <w:ilvl w:val="0"/>
          <w:numId w:val="1163"/>
        </w:numPr>
        <w:spacing w:after="0" w:line="259" w:lineRule="auto"/>
      </w:pPr>
      <w:r w:rsidRPr="003A5D3E">
        <w:t>G1GC or ZGC for low pause times</w:t>
      </w:r>
    </w:p>
    <w:p w14:paraId="5505BF1D" w14:textId="77777777" w:rsidR="00392C22" w:rsidRPr="003A5D3E" w:rsidRDefault="00392C22" w:rsidP="00392C22">
      <w:pPr>
        <w:numPr>
          <w:ilvl w:val="0"/>
          <w:numId w:val="1163"/>
        </w:numPr>
        <w:spacing w:after="0" w:line="259" w:lineRule="auto"/>
      </w:pPr>
      <w:r w:rsidRPr="003A5D3E">
        <w:t>Monitor GC metrics via Micrometer / JFR</w:t>
      </w:r>
    </w:p>
    <w:p w14:paraId="58818E54" w14:textId="77777777" w:rsidR="00392C22" w:rsidRPr="003A5D3E" w:rsidRDefault="00392C22" w:rsidP="00392C22">
      <w:pPr>
        <w:spacing w:after="0" w:line="259" w:lineRule="auto"/>
      </w:pPr>
      <w:r w:rsidRPr="003A5D3E">
        <w:t>-XX:+UseG1GC -XX:MaxGCPauseMillis=100 -Xmx512m</w:t>
      </w:r>
    </w:p>
    <w:p w14:paraId="7D3E21B3" w14:textId="77777777" w:rsidR="00392C22" w:rsidRPr="003A5D3E" w:rsidRDefault="00000000" w:rsidP="00392C22">
      <w:pPr>
        <w:spacing w:after="0" w:line="259" w:lineRule="auto"/>
      </w:pPr>
      <w:r>
        <w:pict w14:anchorId="2C69014D">
          <v:rect id="_x0000_i1686" style="width:0;height:1.5pt" o:hralign="center" o:hrstd="t" o:hr="t" fillcolor="#a0a0a0" stroked="f"/>
        </w:pict>
      </w:r>
    </w:p>
    <w:p w14:paraId="539FD387" w14:textId="77777777" w:rsidR="00392C22" w:rsidRPr="003A5D3E" w:rsidRDefault="00392C22" w:rsidP="00392C22">
      <w:pPr>
        <w:spacing w:after="0" w:line="259" w:lineRule="auto"/>
        <w:rPr>
          <w:b/>
          <w:bCs/>
        </w:rPr>
      </w:pPr>
      <w:r w:rsidRPr="003A5D3E">
        <w:rPr>
          <w:b/>
          <w:bCs/>
        </w:rPr>
        <w:t>G. Load Balancing &amp; Horizontal Scaling</w:t>
      </w:r>
    </w:p>
    <w:p w14:paraId="3582B37E" w14:textId="77777777" w:rsidR="00392C22" w:rsidRPr="003A5D3E" w:rsidRDefault="00392C22" w:rsidP="00392C22">
      <w:pPr>
        <w:numPr>
          <w:ilvl w:val="0"/>
          <w:numId w:val="1164"/>
        </w:numPr>
        <w:spacing w:after="0" w:line="259" w:lineRule="auto"/>
      </w:pPr>
      <w:r w:rsidRPr="003A5D3E">
        <w:t>Use multiple Boot instances behind a load balancer</w:t>
      </w:r>
    </w:p>
    <w:p w14:paraId="722CAD41" w14:textId="77777777" w:rsidR="00392C22" w:rsidRPr="003A5D3E" w:rsidRDefault="00392C22" w:rsidP="00392C22">
      <w:pPr>
        <w:numPr>
          <w:ilvl w:val="0"/>
          <w:numId w:val="1164"/>
        </w:numPr>
        <w:spacing w:after="0" w:line="259" w:lineRule="auto"/>
      </w:pPr>
      <w:r w:rsidRPr="003A5D3E">
        <w:t>Kubernetes HPA based on CPU / request metrics</w:t>
      </w:r>
    </w:p>
    <w:p w14:paraId="36FF9791" w14:textId="77777777" w:rsidR="00392C22" w:rsidRPr="003A5D3E" w:rsidRDefault="00392C22" w:rsidP="00392C22">
      <w:pPr>
        <w:numPr>
          <w:ilvl w:val="0"/>
          <w:numId w:val="1164"/>
        </w:numPr>
        <w:spacing w:after="0" w:line="259" w:lineRule="auto"/>
      </w:pPr>
      <w:r w:rsidRPr="003A5D3E">
        <w:t>Stateless microservices → horizontal scaling works effectively</w:t>
      </w:r>
    </w:p>
    <w:p w14:paraId="06666062" w14:textId="77777777" w:rsidR="00392C22" w:rsidRPr="003A5D3E" w:rsidRDefault="00000000" w:rsidP="00392C22">
      <w:pPr>
        <w:spacing w:after="0" w:line="259" w:lineRule="auto"/>
      </w:pPr>
      <w:r>
        <w:pict w14:anchorId="5363C0E3">
          <v:rect id="_x0000_i1687" style="width:0;height:1.5pt" o:hralign="center" o:hrstd="t" o:hr="t" fillcolor="#a0a0a0" stroked="f"/>
        </w:pict>
      </w:r>
    </w:p>
    <w:p w14:paraId="208C46C0" w14:textId="77777777" w:rsidR="00392C22" w:rsidRPr="003A5D3E" w:rsidRDefault="00392C22" w:rsidP="00392C22">
      <w:pPr>
        <w:spacing w:after="0" w:line="259" w:lineRule="auto"/>
        <w:rPr>
          <w:b/>
          <w:bCs/>
        </w:rPr>
      </w:pPr>
      <w:r w:rsidRPr="003A5D3E">
        <w:rPr>
          <w:b/>
          <w:bCs/>
        </w:rPr>
        <w:t>H. Actuator &amp; Monitoring</w:t>
      </w:r>
    </w:p>
    <w:p w14:paraId="4083019A" w14:textId="77777777" w:rsidR="00392C22" w:rsidRPr="003A5D3E" w:rsidRDefault="00392C22" w:rsidP="00392C22">
      <w:pPr>
        <w:numPr>
          <w:ilvl w:val="0"/>
          <w:numId w:val="1165"/>
        </w:numPr>
        <w:spacing w:after="0" w:line="259" w:lineRule="auto"/>
      </w:pPr>
      <w:r w:rsidRPr="003A5D3E">
        <w:t>Use /actuator/metrics to monitor thread pools, GC, and DB pool usage</w:t>
      </w:r>
    </w:p>
    <w:p w14:paraId="7CE14037" w14:textId="77777777" w:rsidR="00392C22" w:rsidRPr="003A5D3E" w:rsidRDefault="00392C22" w:rsidP="00392C22">
      <w:pPr>
        <w:numPr>
          <w:ilvl w:val="0"/>
          <w:numId w:val="1165"/>
        </w:numPr>
        <w:spacing w:after="0" w:line="259" w:lineRule="auto"/>
      </w:pPr>
      <w:r w:rsidRPr="003A5D3E">
        <w:t>Implement alerting for thread saturation or slow queries</w:t>
      </w:r>
    </w:p>
    <w:p w14:paraId="686984ED" w14:textId="77777777" w:rsidR="00392C22" w:rsidRPr="003A5D3E" w:rsidRDefault="00000000" w:rsidP="00392C22">
      <w:pPr>
        <w:spacing w:after="0" w:line="259" w:lineRule="auto"/>
      </w:pPr>
      <w:r>
        <w:pict w14:anchorId="34EB9D1B">
          <v:rect id="_x0000_i1688" style="width:0;height:1.5pt" o:hralign="center" o:hrstd="t" o:hr="t" fillcolor="#a0a0a0" stroked="f"/>
        </w:pict>
      </w:r>
    </w:p>
    <w:p w14:paraId="331D572F"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Real-World Patterns</w:t>
      </w:r>
    </w:p>
    <w:p w14:paraId="07A66CCF" w14:textId="77777777" w:rsidR="00392C22" w:rsidRPr="003A5D3E" w:rsidRDefault="00392C22" w:rsidP="00392C22">
      <w:pPr>
        <w:numPr>
          <w:ilvl w:val="0"/>
          <w:numId w:val="1166"/>
        </w:numPr>
        <w:spacing w:after="0" w:line="259" w:lineRule="auto"/>
      </w:pPr>
      <w:r w:rsidRPr="003A5D3E">
        <w:rPr>
          <w:b/>
          <w:bCs/>
        </w:rPr>
        <w:t>Bulkhead pattern</w:t>
      </w:r>
      <w:r w:rsidRPr="003A5D3E">
        <w:t xml:space="preserve"> → separate pools for critical vs non-critical endpoints</w:t>
      </w:r>
    </w:p>
    <w:p w14:paraId="16A906A9" w14:textId="77777777" w:rsidR="00392C22" w:rsidRPr="003A5D3E" w:rsidRDefault="00392C22" w:rsidP="00392C22">
      <w:pPr>
        <w:numPr>
          <w:ilvl w:val="0"/>
          <w:numId w:val="1166"/>
        </w:numPr>
        <w:spacing w:after="0" w:line="259" w:lineRule="auto"/>
      </w:pPr>
      <w:r w:rsidRPr="003A5D3E">
        <w:rPr>
          <w:b/>
          <w:bCs/>
        </w:rPr>
        <w:t>Circuit breakers</w:t>
      </w:r>
      <w:r w:rsidRPr="003A5D3E">
        <w:t xml:space="preserve"> → prevent cascading failures when downstream is overloaded</w:t>
      </w:r>
    </w:p>
    <w:p w14:paraId="6D71437B" w14:textId="77777777" w:rsidR="00392C22" w:rsidRPr="003A5D3E" w:rsidRDefault="00392C22" w:rsidP="00392C22">
      <w:pPr>
        <w:numPr>
          <w:ilvl w:val="0"/>
          <w:numId w:val="1166"/>
        </w:numPr>
        <w:spacing w:after="0" w:line="259" w:lineRule="auto"/>
      </w:pPr>
      <w:r w:rsidRPr="003A5D3E">
        <w:rPr>
          <w:b/>
          <w:bCs/>
        </w:rPr>
        <w:t>Rate limiting / throttling</w:t>
      </w:r>
      <w:r w:rsidRPr="003A5D3E">
        <w:t xml:space="preserve"> → avoid saturating DB or external APIs</w:t>
      </w:r>
    </w:p>
    <w:p w14:paraId="2D36A777" w14:textId="77777777" w:rsidR="00392C22" w:rsidRPr="003A5D3E" w:rsidRDefault="00392C22" w:rsidP="00392C22">
      <w:pPr>
        <w:numPr>
          <w:ilvl w:val="0"/>
          <w:numId w:val="1166"/>
        </w:numPr>
        <w:spacing w:after="0" w:line="259" w:lineRule="auto"/>
      </w:pPr>
      <w:r w:rsidRPr="003A5D3E">
        <w:rPr>
          <w:b/>
          <w:bCs/>
        </w:rPr>
        <w:t>Async messaging</w:t>
      </w:r>
      <w:r w:rsidRPr="003A5D3E">
        <w:t xml:space="preserve"> → offload heavy tasks to queues (Kafka, RabbitMQ)</w:t>
      </w:r>
    </w:p>
    <w:p w14:paraId="24C35BB8" w14:textId="77777777" w:rsidR="00392C22" w:rsidRPr="003A5D3E" w:rsidRDefault="00000000" w:rsidP="00392C22">
      <w:pPr>
        <w:spacing w:after="0" w:line="259" w:lineRule="auto"/>
      </w:pPr>
      <w:r>
        <w:pict w14:anchorId="4DF6EA14">
          <v:rect id="_x0000_i1689" style="width:0;height:1.5pt" o:hralign="center" o:hrstd="t" o:hr="t" fillcolor="#a0a0a0" stroked="f"/>
        </w:pict>
      </w:r>
    </w:p>
    <w:p w14:paraId="75A2735D"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Production Best Practices</w:t>
      </w:r>
    </w:p>
    <w:p w14:paraId="7430A899" w14:textId="77777777" w:rsidR="00392C22" w:rsidRPr="003A5D3E" w:rsidRDefault="00392C22" w:rsidP="00392C22">
      <w:pPr>
        <w:numPr>
          <w:ilvl w:val="0"/>
          <w:numId w:val="1167"/>
        </w:numPr>
        <w:spacing w:after="0" w:line="259" w:lineRule="auto"/>
      </w:pPr>
      <w:r w:rsidRPr="003A5D3E">
        <w:rPr>
          <w:b/>
          <w:bCs/>
        </w:rPr>
        <w:t>Profile and benchmark</w:t>
      </w:r>
      <w:r w:rsidRPr="003A5D3E">
        <w:t>: JMH, Gatling, or JMeter</w:t>
      </w:r>
    </w:p>
    <w:p w14:paraId="09C0F27E" w14:textId="77777777" w:rsidR="00392C22" w:rsidRPr="003A5D3E" w:rsidRDefault="00392C22" w:rsidP="00392C22">
      <w:pPr>
        <w:numPr>
          <w:ilvl w:val="0"/>
          <w:numId w:val="1167"/>
        </w:numPr>
        <w:spacing w:after="0" w:line="259" w:lineRule="auto"/>
      </w:pPr>
      <w:r w:rsidRPr="003A5D3E">
        <w:rPr>
          <w:b/>
          <w:bCs/>
        </w:rPr>
        <w:t>Tune embedded server threads and reactive schedulers</w:t>
      </w:r>
      <w:r w:rsidRPr="003A5D3E">
        <w:t xml:space="preserve"> for target TPS</w:t>
      </w:r>
    </w:p>
    <w:p w14:paraId="4A237775" w14:textId="77777777" w:rsidR="00392C22" w:rsidRPr="003A5D3E" w:rsidRDefault="00392C22" w:rsidP="00392C22">
      <w:pPr>
        <w:numPr>
          <w:ilvl w:val="0"/>
          <w:numId w:val="1167"/>
        </w:numPr>
        <w:spacing w:after="0" w:line="259" w:lineRule="auto"/>
      </w:pPr>
      <w:r w:rsidRPr="003A5D3E">
        <w:rPr>
          <w:b/>
          <w:bCs/>
        </w:rPr>
        <w:t>Monitor JVM heap, GC, and thread pools</w:t>
      </w:r>
      <w:r w:rsidRPr="003A5D3E">
        <w:t xml:space="preserve"> continuously</w:t>
      </w:r>
    </w:p>
    <w:p w14:paraId="4DAA995F" w14:textId="77777777" w:rsidR="00392C22" w:rsidRPr="003A5D3E" w:rsidRDefault="00392C22" w:rsidP="00392C22">
      <w:pPr>
        <w:numPr>
          <w:ilvl w:val="0"/>
          <w:numId w:val="1167"/>
        </w:numPr>
        <w:spacing w:after="0" w:line="259" w:lineRule="auto"/>
      </w:pPr>
      <w:r w:rsidRPr="003A5D3E">
        <w:rPr>
          <w:b/>
          <w:bCs/>
        </w:rPr>
        <w:t>Optimize DB queries and connection pools</w:t>
      </w:r>
    </w:p>
    <w:p w14:paraId="24CAB17F" w14:textId="77777777" w:rsidR="00392C22" w:rsidRPr="003A5D3E" w:rsidRDefault="00392C22" w:rsidP="00392C22">
      <w:pPr>
        <w:numPr>
          <w:ilvl w:val="0"/>
          <w:numId w:val="1167"/>
        </w:numPr>
        <w:spacing w:after="0" w:line="259" w:lineRule="auto"/>
      </w:pPr>
      <w:r w:rsidRPr="003A5D3E">
        <w:rPr>
          <w:b/>
          <w:bCs/>
        </w:rPr>
        <w:t>Use caching aggressively</w:t>
      </w:r>
      <w:r w:rsidRPr="003A5D3E">
        <w:t xml:space="preserve"> for read-heavy workloads</w:t>
      </w:r>
    </w:p>
    <w:p w14:paraId="0F0822C4" w14:textId="77777777" w:rsidR="00392C22" w:rsidRPr="003A5D3E" w:rsidRDefault="00392C22" w:rsidP="00392C22">
      <w:pPr>
        <w:numPr>
          <w:ilvl w:val="0"/>
          <w:numId w:val="1167"/>
        </w:numPr>
        <w:spacing w:after="0" w:line="259" w:lineRule="auto"/>
      </w:pPr>
      <w:r w:rsidRPr="003A5D3E">
        <w:rPr>
          <w:b/>
          <w:bCs/>
        </w:rPr>
        <w:t>Apply async/reactive pipelines</w:t>
      </w:r>
      <w:r w:rsidRPr="003A5D3E">
        <w:t xml:space="preserve"> to avoid blocking threads</w:t>
      </w:r>
    </w:p>
    <w:p w14:paraId="462A7392" w14:textId="77777777" w:rsidR="00392C22" w:rsidRPr="003A5D3E" w:rsidRDefault="00392C22" w:rsidP="00392C22">
      <w:pPr>
        <w:numPr>
          <w:ilvl w:val="0"/>
          <w:numId w:val="1167"/>
        </w:numPr>
        <w:spacing w:after="0" w:line="259" w:lineRule="auto"/>
      </w:pPr>
      <w:r w:rsidRPr="003A5D3E">
        <w:rPr>
          <w:b/>
          <w:bCs/>
        </w:rPr>
        <w:t>Horizontal scaling</w:t>
      </w:r>
      <w:r w:rsidRPr="003A5D3E">
        <w:t xml:space="preserve"> with stateless microservices</w:t>
      </w:r>
    </w:p>
    <w:p w14:paraId="65A094FC" w14:textId="77777777" w:rsidR="00392C22" w:rsidRPr="003A5D3E" w:rsidRDefault="00000000" w:rsidP="00392C22">
      <w:pPr>
        <w:spacing w:after="0" w:line="259" w:lineRule="auto"/>
      </w:pPr>
      <w:r>
        <w:pict w14:anchorId="147ECFDE">
          <v:rect id="_x0000_i1690" style="width:0;height:1.5pt" o:hralign="center" o:hrstd="t" o:hr="t" fillcolor="#a0a0a0" stroked="f"/>
        </w:pict>
      </w:r>
    </w:p>
    <w:p w14:paraId="5C80656E"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Interview-Ready One-Liner</w:t>
      </w:r>
    </w:p>
    <w:p w14:paraId="44C01DA7" w14:textId="77777777" w:rsidR="00392C22" w:rsidRPr="003A5D3E" w:rsidRDefault="00392C22" w:rsidP="00392C22">
      <w:pPr>
        <w:spacing w:after="0" w:line="259" w:lineRule="auto"/>
      </w:pPr>
      <w:r w:rsidRPr="003A5D3E">
        <w:rPr>
          <w:b/>
          <w:bCs/>
        </w:rPr>
        <w:t>To handle high TPS in Spring Boot, tune server threads or event-loop pools, optimize database connections, offload blocking operations to async/reactive pipelines, cache frequently accessed data, and horizontally scale stateless microservices while monitoring JVM and GC metrics.</w:t>
      </w:r>
    </w:p>
    <w:p w14:paraId="193E70B4" w14:textId="77777777" w:rsidR="00392C22" w:rsidRPr="003A5D3E" w:rsidRDefault="00392C22" w:rsidP="00392C22">
      <w:pPr>
        <w:spacing w:after="0"/>
      </w:pPr>
    </w:p>
    <w:p w14:paraId="41884176" w14:textId="77777777" w:rsidR="00392C22" w:rsidRPr="00392C22" w:rsidRDefault="00392C22" w:rsidP="00392C22">
      <w:pPr>
        <w:rPr>
          <w:b/>
          <w:bCs/>
          <w:color w:val="EE0000"/>
          <w:sz w:val="24"/>
          <w:szCs w:val="24"/>
          <w:lang w:val="en-IN"/>
        </w:rPr>
      </w:pPr>
      <w:r w:rsidRPr="00392C22">
        <w:rPr>
          <w:b/>
          <w:bCs/>
          <w:color w:val="EE0000"/>
          <w:sz w:val="24"/>
          <w:szCs w:val="24"/>
          <w:lang w:val="en-IN"/>
        </w:rPr>
        <w:t>8.  Graceful shutdown in Boot.</w:t>
      </w:r>
    </w:p>
    <w:p w14:paraId="5416C887" w14:textId="77777777" w:rsidR="00392C22" w:rsidRPr="003A5D3E" w:rsidRDefault="00392C22" w:rsidP="00392C22">
      <w:pPr>
        <w:spacing w:after="0" w:line="259" w:lineRule="auto"/>
        <w:rPr>
          <w:b/>
          <w:bCs/>
        </w:rPr>
      </w:pPr>
      <w:r w:rsidRPr="003A5D3E">
        <w:rPr>
          <w:b/>
          <w:bCs/>
        </w:rPr>
        <w:t>Graceful Shutdown in Spring Boot</w:t>
      </w:r>
    </w:p>
    <w:p w14:paraId="0917BF6F"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6F17B760" w14:textId="77777777" w:rsidR="00392C22" w:rsidRPr="003A5D3E" w:rsidRDefault="00392C22" w:rsidP="00392C22">
      <w:pPr>
        <w:spacing w:after="0" w:line="259" w:lineRule="auto"/>
      </w:pPr>
      <w:r w:rsidRPr="003A5D3E">
        <w:rPr>
          <w:b/>
          <w:bCs/>
        </w:rPr>
        <w:t xml:space="preserve">Graceful shutdown ensures that Spring Boot applications stop accepting new requests while allowing in-flight requests to complete, avoiding data corruption, partial writes, and failed transactions. By </w:t>
      </w:r>
      <w:r w:rsidRPr="003A5D3E">
        <w:rPr>
          <w:b/>
          <w:bCs/>
        </w:rPr>
        <w:lastRenderedPageBreak/>
        <w:t>default, Boot terminates immediately, but from 2.3+ it supports graceful shutdown for embedded servers like Tomcat, Jetty, and Netty.</w:t>
      </w:r>
    </w:p>
    <w:p w14:paraId="7BE2C499" w14:textId="77777777" w:rsidR="00392C22" w:rsidRPr="003A5D3E" w:rsidRDefault="00392C22" w:rsidP="00392C22">
      <w:pPr>
        <w:spacing w:after="0" w:line="259" w:lineRule="auto"/>
      </w:pPr>
      <w:r w:rsidRPr="003A5D3E">
        <w:t>Key insight:</w:t>
      </w:r>
    </w:p>
    <w:p w14:paraId="459D22FC" w14:textId="77777777" w:rsidR="00392C22" w:rsidRPr="003A5D3E" w:rsidRDefault="00392C22" w:rsidP="00392C22">
      <w:pPr>
        <w:numPr>
          <w:ilvl w:val="0"/>
          <w:numId w:val="1168"/>
        </w:numPr>
        <w:spacing w:after="0" w:line="259" w:lineRule="auto"/>
      </w:pPr>
      <w:r w:rsidRPr="003A5D3E">
        <w:rPr>
          <w:b/>
          <w:bCs/>
        </w:rPr>
        <w:t>Proper shutdown is critical in microservices and cloud-native deployments</w:t>
      </w:r>
      <w:r w:rsidRPr="003A5D3E">
        <w:t xml:space="preserve"> to avoid cascading failures, failed jobs, or interrupted transactions.</w:t>
      </w:r>
    </w:p>
    <w:p w14:paraId="3853EBB3" w14:textId="77777777" w:rsidR="00392C22" w:rsidRPr="003A5D3E" w:rsidRDefault="00000000" w:rsidP="00392C22">
      <w:pPr>
        <w:spacing w:after="0" w:line="259" w:lineRule="auto"/>
      </w:pPr>
      <w:r>
        <w:pict w14:anchorId="3CFC2056">
          <v:rect id="_x0000_i1691" style="width:0;height:1.5pt" o:hralign="center" o:hrstd="t" o:hr="t" fillcolor="#a0a0a0" stroked="f"/>
        </w:pict>
      </w:r>
    </w:p>
    <w:p w14:paraId="0685F6D1"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Default Behavior</w:t>
      </w:r>
    </w:p>
    <w:p w14:paraId="5C5A59A9" w14:textId="77777777" w:rsidR="00392C22" w:rsidRPr="003A5D3E" w:rsidRDefault="00392C22" w:rsidP="00392C22">
      <w:pPr>
        <w:numPr>
          <w:ilvl w:val="0"/>
          <w:numId w:val="1169"/>
        </w:numPr>
        <w:spacing w:after="0" w:line="259" w:lineRule="auto"/>
      </w:pPr>
      <w:r w:rsidRPr="003A5D3E">
        <w:rPr>
          <w:b/>
          <w:bCs/>
        </w:rPr>
        <w:t>Prior to Spring Boot 2.3:</w:t>
      </w:r>
    </w:p>
    <w:p w14:paraId="112E88E8" w14:textId="77777777" w:rsidR="00392C22" w:rsidRPr="003A5D3E" w:rsidRDefault="00392C22" w:rsidP="00392C22">
      <w:pPr>
        <w:numPr>
          <w:ilvl w:val="1"/>
          <w:numId w:val="1169"/>
        </w:numPr>
        <w:spacing w:after="0" w:line="259" w:lineRule="auto"/>
      </w:pPr>
      <w:r w:rsidRPr="003A5D3E">
        <w:t>SIGTERM → JVM stops immediately</w:t>
      </w:r>
    </w:p>
    <w:p w14:paraId="4146DDF5" w14:textId="77777777" w:rsidR="00392C22" w:rsidRPr="003A5D3E" w:rsidRDefault="00392C22" w:rsidP="00392C22">
      <w:pPr>
        <w:numPr>
          <w:ilvl w:val="1"/>
          <w:numId w:val="1169"/>
        </w:numPr>
        <w:spacing w:after="0" w:line="259" w:lineRule="auto"/>
      </w:pPr>
      <w:r w:rsidRPr="003A5D3E">
        <w:t>In-flight requests may be interrupted → client errors, DB rollback, incomplete processing</w:t>
      </w:r>
    </w:p>
    <w:p w14:paraId="56BDEA40" w14:textId="77777777" w:rsidR="00392C22" w:rsidRPr="003A5D3E" w:rsidRDefault="00392C22" w:rsidP="00392C22">
      <w:pPr>
        <w:numPr>
          <w:ilvl w:val="0"/>
          <w:numId w:val="1169"/>
        </w:numPr>
        <w:spacing w:after="0" w:line="259" w:lineRule="auto"/>
      </w:pPr>
      <w:r w:rsidRPr="003A5D3E">
        <w:rPr>
          <w:b/>
          <w:bCs/>
        </w:rPr>
        <w:t>Spring Boot 2.3+:</w:t>
      </w:r>
    </w:p>
    <w:p w14:paraId="4ED088D1" w14:textId="77777777" w:rsidR="00392C22" w:rsidRPr="003A5D3E" w:rsidRDefault="00392C22" w:rsidP="00392C22">
      <w:pPr>
        <w:numPr>
          <w:ilvl w:val="1"/>
          <w:numId w:val="1169"/>
        </w:numPr>
        <w:spacing w:after="0" w:line="259" w:lineRule="auto"/>
      </w:pPr>
      <w:r w:rsidRPr="003A5D3E">
        <w:t xml:space="preserve">Introduced </w:t>
      </w:r>
      <w:r w:rsidRPr="003A5D3E">
        <w:rPr>
          <w:b/>
          <w:bCs/>
        </w:rPr>
        <w:t>server.shutdown=graceful</w:t>
      </w:r>
    </w:p>
    <w:p w14:paraId="311DA586" w14:textId="77777777" w:rsidR="00392C22" w:rsidRPr="003A5D3E" w:rsidRDefault="00392C22" w:rsidP="00392C22">
      <w:pPr>
        <w:numPr>
          <w:ilvl w:val="1"/>
          <w:numId w:val="1169"/>
        </w:numPr>
        <w:spacing w:after="0" w:line="259" w:lineRule="auto"/>
      </w:pPr>
      <w:r w:rsidRPr="003A5D3E">
        <w:t>Embedded servers coordinate shutdown:</w:t>
      </w:r>
    </w:p>
    <w:p w14:paraId="5963D939" w14:textId="77777777" w:rsidR="00392C22" w:rsidRPr="003A5D3E" w:rsidRDefault="00392C22" w:rsidP="00392C22">
      <w:pPr>
        <w:numPr>
          <w:ilvl w:val="2"/>
          <w:numId w:val="1169"/>
        </w:numPr>
        <w:spacing w:after="0" w:line="259" w:lineRule="auto"/>
      </w:pPr>
      <w:r w:rsidRPr="003A5D3E">
        <w:t>Stop accepting new requests</w:t>
      </w:r>
    </w:p>
    <w:p w14:paraId="66914DD9" w14:textId="77777777" w:rsidR="00392C22" w:rsidRPr="003A5D3E" w:rsidRDefault="00392C22" w:rsidP="00392C22">
      <w:pPr>
        <w:numPr>
          <w:ilvl w:val="2"/>
          <w:numId w:val="1169"/>
        </w:numPr>
        <w:spacing w:after="0" w:line="259" w:lineRule="auto"/>
      </w:pPr>
      <w:r w:rsidRPr="003A5D3E">
        <w:t>Wait for in-flight requests to finish</w:t>
      </w:r>
    </w:p>
    <w:p w14:paraId="6F647E7B" w14:textId="77777777" w:rsidR="00392C22" w:rsidRPr="003A5D3E" w:rsidRDefault="00392C22" w:rsidP="00392C22">
      <w:pPr>
        <w:numPr>
          <w:ilvl w:val="2"/>
          <w:numId w:val="1169"/>
        </w:numPr>
        <w:spacing w:after="0" w:line="259" w:lineRule="auto"/>
      </w:pPr>
      <w:r w:rsidRPr="003A5D3E">
        <w:t>Close connection pools and resources</w:t>
      </w:r>
    </w:p>
    <w:p w14:paraId="7D553029" w14:textId="77777777" w:rsidR="00392C22" w:rsidRPr="003A5D3E" w:rsidRDefault="00392C22" w:rsidP="00392C22">
      <w:pPr>
        <w:numPr>
          <w:ilvl w:val="2"/>
          <w:numId w:val="1169"/>
        </w:numPr>
        <w:spacing w:after="0" w:line="259" w:lineRule="auto"/>
      </w:pPr>
      <w:r w:rsidRPr="003A5D3E">
        <w:t>Trigger Spring DisposableBean / @PreDestroy methods</w:t>
      </w:r>
    </w:p>
    <w:p w14:paraId="4825A249" w14:textId="77777777" w:rsidR="00392C22" w:rsidRPr="003A5D3E" w:rsidRDefault="00000000" w:rsidP="00392C22">
      <w:pPr>
        <w:spacing w:after="0" w:line="259" w:lineRule="auto"/>
      </w:pPr>
      <w:r>
        <w:pict w14:anchorId="2F714A47">
          <v:rect id="_x0000_i1692" style="width:0;height:1.5pt" o:hralign="center" o:hrstd="t" o:hr="t" fillcolor="#a0a0a0" stroked="f"/>
        </w:pict>
      </w:r>
    </w:p>
    <w:p w14:paraId="66CF9B11"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How It Works Internally</w:t>
      </w:r>
    </w:p>
    <w:p w14:paraId="457CBF21" w14:textId="77777777" w:rsidR="00392C22" w:rsidRPr="003A5D3E" w:rsidRDefault="00392C22" w:rsidP="00392C22">
      <w:pPr>
        <w:spacing w:after="0" w:line="259" w:lineRule="auto"/>
        <w:rPr>
          <w:b/>
          <w:bCs/>
        </w:rPr>
      </w:pPr>
      <w:r w:rsidRPr="003A5D3E">
        <w:rPr>
          <w:b/>
          <w:bCs/>
        </w:rPr>
        <w:t>A. Embedded Servlet Server (Tomcat / Jetty)</w:t>
      </w:r>
    </w:p>
    <w:p w14:paraId="5DBD3AAA" w14:textId="77777777" w:rsidR="00392C22" w:rsidRPr="003A5D3E" w:rsidRDefault="00392C22" w:rsidP="00392C22">
      <w:pPr>
        <w:numPr>
          <w:ilvl w:val="0"/>
          <w:numId w:val="1170"/>
        </w:numPr>
        <w:spacing w:after="0" w:line="259" w:lineRule="auto"/>
      </w:pPr>
      <w:r w:rsidRPr="003A5D3E">
        <w:t>GracefulShutdownLifecycle bean hooks into Spring SmartLifecycle</w:t>
      </w:r>
    </w:p>
    <w:p w14:paraId="3F807841" w14:textId="77777777" w:rsidR="00392C22" w:rsidRPr="003A5D3E" w:rsidRDefault="00392C22" w:rsidP="00392C22">
      <w:pPr>
        <w:numPr>
          <w:ilvl w:val="0"/>
          <w:numId w:val="1170"/>
        </w:numPr>
        <w:spacing w:after="0" w:line="259" w:lineRule="auto"/>
      </w:pPr>
      <w:r w:rsidRPr="003A5D3E">
        <w:t>On shutdown:</w:t>
      </w:r>
    </w:p>
    <w:p w14:paraId="3E92300D" w14:textId="77777777" w:rsidR="00392C22" w:rsidRPr="003A5D3E" w:rsidRDefault="00392C22" w:rsidP="00392C22">
      <w:pPr>
        <w:numPr>
          <w:ilvl w:val="1"/>
          <w:numId w:val="1170"/>
        </w:numPr>
        <w:spacing w:after="0" w:line="259" w:lineRule="auto"/>
      </w:pPr>
      <w:r w:rsidRPr="003A5D3E">
        <w:t>Pauses connector → stops accepting new requests</w:t>
      </w:r>
    </w:p>
    <w:p w14:paraId="094A45C8" w14:textId="77777777" w:rsidR="00392C22" w:rsidRPr="003A5D3E" w:rsidRDefault="00392C22" w:rsidP="00392C22">
      <w:pPr>
        <w:numPr>
          <w:ilvl w:val="1"/>
          <w:numId w:val="1170"/>
        </w:numPr>
        <w:spacing w:after="0" w:line="259" w:lineRule="auto"/>
      </w:pPr>
      <w:r w:rsidRPr="003A5D3E">
        <w:t xml:space="preserve">Waits up to </w:t>
      </w:r>
      <w:r w:rsidRPr="003A5D3E">
        <w:rPr>
          <w:b/>
          <w:bCs/>
        </w:rPr>
        <w:t>server.shutdown.grace-period</w:t>
      </w:r>
      <w:r w:rsidRPr="003A5D3E">
        <w:t xml:space="preserve"> for active threads to complete</w:t>
      </w:r>
    </w:p>
    <w:p w14:paraId="0163C215" w14:textId="77777777" w:rsidR="00392C22" w:rsidRPr="003A5D3E" w:rsidRDefault="00392C22" w:rsidP="00392C22">
      <w:pPr>
        <w:numPr>
          <w:ilvl w:val="1"/>
          <w:numId w:val="1170"/>
        </w:numPr>
        <w:spacing w:after="0" w:line="259" w:lineRule="auto"/>
      </w:pPr>
      <w:r w:rsidRPr="003A5D3E">
        <w:t>Shuts down executor thread pools</w:t>
      </w:r>
    </w:p>
    <w:p w14:paraId="6B194A7C" w14:textId="77777777" w:rsidR="00392C22" w:rsidRPr="003A5D3E" w:rsidRDefault="00392C22" w:rsidP="00392C22">
      <w:pPr>
        <w:numPr>
          <w:ilvl w:val="1"/>
          <w:numId w:val="1170"/>
        </w:numPr>
        <w:spacing w:after="0" w:line="259" w:lineRule="auto"/>
      </w:pPr>
      <w:r w:rsidRPr="003A5D3E">
        <w:t>Calls Spring bean destruction lifecycle (@PreDestroy, DisposableBean)</w:t>
      </w:r>
    </w:p>
    <w:p w14:paraId="444B735B" w14:textId="77777777" w:rsidR="00392C22" w:rsidRPr="003A5D3E" w:rsidRDefault="00392C22" w:rsidP="00392C22">
      <w:pPr>
        <w:spacing w:after="0" w:line="259" w:lineRule="auto"/>
        <w:rPr>
          <w:b/>
          <w:bCs/>
        </w:rPr>
      </w:pPr>
      <w:r w:rsidRPr="003A5D3E">
        <w:rPr>
          <w:b/>
          <w:bCs/>
        </w:rPr>
        <w:t>B. Netty (WebFlux)</w:t>
      </w:r>
    </w:p>
    <w:p w14:paraId="1D953643" w14:textId="77777777" w:rsidR="00392C22" w:rsidRPr="003A5D3E" w:rsidRDefault="00392C22" w:rsidP="00392C22">
      <w:pPr>
        <w:numPr>
          <w:ilvl w:val="0"/>
          <w:numId w:val="1171"/>
        </w:numPr>
        <w:spacing w:after="0" w:line="259" w:lineRule="auto"/>
      </w:pPr>
      <w:r w:rsidRPr="003A5D3E">
        <w:t>Reactor Netty registers a shutdown hook on JVM exit</w:t>
      </w:r>
    </w:p>
    <w:p w14:paraId="004F77C5" w14:textId="77777777" w:rsidR="00392C22" w:rsidRPr="003A5D3E" w:rsidRDefault="00392C22" w:rsidP="00392C22">
      <w:pPr>
        <w:numPr>
          <w:ilvl w:val="0"/>
          <w:numId w:val="1171"/>
        </w:numPr>
        <w:spacing w:after="0" w:line="259" w:lineRule="auto"/>
      </w:pPr>
      <w:r w:rsidRPr="003A5D3E">
        <w:t>Stops accepting new TCP connections</w:t>
      </w:r>
    </w:p>
    <w:p w14:paraId="03B2625D" w14:textId="77777777" w:rsidR="00392C22" w:rsidRPr="003A5D3E" w:rsidRDefault="00392C22" w:rsidP="00392C22">
      <w:pPr>
        <w:numPr>
          <w:ilvl w:val="0"/>
          <w:numId w:val="1171"/>
        </w:numPr>
        <w:spacing w:after="0" w:line="259" w:lineRule="auto"/>
      </w:pPr>
      <w:r w:rsidRPr="003A5D3E">
        <w:t>Completes active requests (reactive pipelines)</w:t>
      </w:r>
    </w:p>
    <w:p w14:paraId="6D743A30" w14:textId="77777777" w:rsidR="00392C22" w:rsidRPr="003A5D3E" w:rsidRDefault="00392C22" w:rsidP="00392C22">
      <w:pPr>
        <w:numPr>
          <w:ilvl w:val="0"/>
          <w:numId w:val="1171"/>
        </w:numPr>
        <w:spacing w:after="0" w:line="259" w:lineRule="auto"/>
      </w:pPr>
      <w:r w:rsidRPr="003A5D3E">
        <w:t>Disposes resources (connection pools, event loops)</w:t>
      </w:r>
    </w:p>
    <w:p w14:paraId="1EE938B0" w14:textId="77777777" w:rsidR="00392C22" w:rsidRPr="003A5D3E" w:rsidRDefault="00000000" w:rsidP="00392C22">
      <w:pPr>
        <w:spacing w:after="0" w:line="259" w:lineRule="auto"/>
      </w:pPr>
      <w:r>
        <w:pict w14:anchorId="283B40C3">
          <v:rect id="_x0000_i1693" style="width:0;height:1.5pt" o:hralign="center" o:hrstd="t" o:hr="t" fillcolor="#a0a0a0" stroked="f"/>
        </w:pict>
      </w:r>
    </w:p>
    <w:p w14:paraId="74308530"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Configuration</w:t>
      </w:r>
    </w:p>
    <w:p w14:paraId="047266B2" w14:textId="77777777" w:rsidR="00392C22" w:rsidRPr="003A5D3E" w:rsidRDefault="00392C22" w:rsidP="00392C22">
      <w:pPr>
        <w:spacing w:after="0" w:line="259" w:lineRule="auto"/>
      </w:pPr>
      <w:r w:rsidRPr="003A5D3E">
        <w:t>server:</w:t>
      </w:r>
    </w:p>
    <w:p w14:paraId="33DA6FA4" w14:textId="77777777" w:rsidR="00392C22" w:rsidRPr="003A5D3E" w:rsidRDefault="00392C22" w:rsidP="00392C22">
      <w:pPr>
        <w:spacing w:after="0" w:line="259" w:lineRule="auto"/>
      </w:pPr>
      <w:r w:rsidRPr="003A5D3E">
        <w:t xml:space="preserve">  shutdown: graceful</w:t>
      </w:r>
    </w:p>
    <w:p w14:paraId="5DF9AA29" w14:textId="77777777" w:rsidR="00392C22" w:rsidRPr="003A5D3E" w:rsidRDefault="00392C22" w:rsidP="00392C22">
      <w:pPr>
        <w:spacing w:after="0" w:line="259" w:lineRule="auto"/>
      </w:pPr>
      <w:r w:rsidRPr="003A5D3E">
        <w:t xml:space="preserve">  graceful-timeout: 30s</w:t>
      </w:r>
    </w:p>
    <w:p w14:paraId="4E01E0F4" w14:textId="77777777" w:rsidR="00392C22" w:rsidRPr="003A5D3E" w:rsidRDefault="00392C22" w:rsidP="00392C22">
      <w:pPr>
        <w:numPr>
          <w:ilvl w:val="0"/>
          <w:numId w:val="1172"/>
        </w:numPr>
        <w:spacing w:after="0" w:line="259" w:lineRule="auto"/>
      </w:pPr>
      <w:r w:rsidRPr="003A5D3E">
        <w:t>server.shutdown=graceful → enables graceful shutdown</w:t>
      </w:r>
    </w:p>
    <w:p w14:paraId="391FC65C" w14:textId="77777777" w:rsidR="00392C22" w:rsidRPr="003A5D3E" w:rsidRDefault="00392C22" w:rsidP="00392C22">
      <w:pPr>
        <w:numPr>
          <w:ilvl w:val="0"/>
          <w:numId w:val="1172"/>
        </w:numPr>
        <w:spacing w:after="0" w:line="259" w:lineRule="auto"/>
      </w:pPr>
      <w:r w:rsidRPr="003A5D3E">
        <w:t>server.graceful-timeout → max wait for in-flight requests to complete</w:t>
      </w:r>
    </w:p>
    <w:p w14:paraId="13098979" w14:textId="77777777" w:rsidR="00392C22" w:rsidRPr="003A5D3E" w:rsidRDefault="00000000" w:rsidP="00392C22">
      <w:pPr>
        <w:spacing w:after="0" w:line="259" w:lineRule="auto"/>
      </w:pPr>
      <w:r>
        <w:pict w14:anchorId="043050CF">
          <v:rect id="_x0000_i1694" style="width:0;height:1.5pt" o:hralign="center" o:hrstd="t" o:hr="t" fillcolor="#a0a0a0" stroked="f"/>
        </w:pict>
      </w:r>
    </w:p>
    <w:p w14:paraId="6FEB9675"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Best Practices in Microservices</w:t>
      </w:r>
    </w:p>
    <w:p w14:paraId="3BF80CDA" w14:textId="77777777" w:rsidR="00392C22" w:rsidRPr="003A5D3E" w:rsidRDefault="00392C22" w:rsidP="00392C22">
      <w:pPr>
        <w:numPr>
          <w:ilvl w:val="0"/>
          <w:numId w:val="1173"/>
        </w:numPr>
        <w:spacing w:after="0" w:line="259" w:lineRule="auto"/>
      </w:pPr>
      <w:r w:rsidRPr="003A5D3E">
        <w:rPr>
          <w:b/>
          <w:bCs/>
        </w:rPr>
        <w:t>Set reasonable timeout</w:t>
      </w:r>
    </w:p>
    <w:p w14:paraId="3611D4E6" w14:textId="77777777" w:rsidR="00392C22" w:rsidRPr="003A5D3E" w:rsidRDefault="00392C22" w:rsidP="00392C22">
      <w:pPr>
        <w:numPr>
          <w:ilvl w:val="1"/>
          <w:numId w:val="1173"/>
        </w:numPr>
        <w:spacing w:after="0" w:line="259" w:lineRule="auto"/>
      </w:pPr>
      <w:r w:rsidRPr="003A5D3E">
        <w:t>Too short → in-flight requests get killed</w:t>
      </w:r>
    </w:p>
    <w:p w14:paraId="65213CE4" w14:textId="77777777" w:rsidR="00392C22" w:rsidRPr="003A5D3E" w:rsidRDefault="00392C22" w:rsidP="00392C22">
      <w:pPr>
        <w:numPr>
          <w:ilvl w:val="1"/>
          <w:numId w:val="1173"/>
        </w:numPr>
        <w:spacing w:after="0" w:line="259" w:lineRule="auto"/>
      </w:pPr>
      <w:r w:rsidRPr="003A5D3E">
        <w:t>Too long → slows pod termination / deployment rollback</w:t>
      </w:r>
    </w:p>
    <w:p w14:paraId="4729DFA7" w14:textId="77777777" w:rsidR="00392C22" w:rsidRPr="003A5D3E" w:rsidRDefault="00392C22" w:rsidP="00392C22">
      <w:pPr>
        <w:numPr>
          <w:ilvl w:val="0"/>
          <w:numId w:val="1173"/>
        </w:numPr>
        <w:spacing w:after="0" w:line="259" w:lineRule="auto"/>
      </w:pPr>
      <w:r w:rsidRPr="003A5D3E">
        <w:rPr>
          <w:b/>
          <w:bCs/>
        </w:rPr>
        <w:lastRenderedPageBreak/>
        <w:t>Integrate with health probes</w:t>
      </w:r>
    </w:p>
    <w:p w14:paraId="2C75E7EE" w14:textId="77777777" w:rsidR="00392C22" w:rsidRPr="003A5D3E" w:rsidRDefault="00392C22" w:rsidP="00392C22">
      <w:pPr>
        <w:numPr>
          <w:ilvl w:val="1"/>
          <w:numId w:val="1173"/>
        </w:numPr>
        <w:spacing w:after="0" w:line="259" w:lineRule="auto"/>
      </w:pPr>
      <w:r w:rsidRPr="003A5D3E">
        <w:t>Kubernetes:</w:t>
      </w:r>
    </w:p>
    <w:p w14:paraId="424F5C45" w14:textId="77777777" w:rsidR="00392C22" w:rsidRPr="003A5D3E" w:rsidRDefault="00392C22" w:rsidP="00392C22">
      <w:pPr>
        <w:numPr>
          <w:ilvl w:val="2"/>
          <w:numId w:val="1173"/>
        </w:numPr>
        <w:spacing w:after="0" w:line="259" w:lineRule="auto"/>
      </w:pPr>
      <w:r w:rsidRPr="003A5D3E">
        <w:t>Liveness probe continues → container healthy</w:t>
      </w:r>
    </w:p>
    <w:p w14:paraId="79938F7D" w14:textId="77777777" w:rsidR="00392C22" w:rsidRPr="003A5D3E" w:rsidRDefault="00392C22" w:rsidP="00392C22">
      <w:pPr>
        <w:numPr>
          <w:ilvl w:val="2"/>
          <w:numId w:val="1173"/>
        </w:numPr>
        <w:spacing w:after="0" w:line="259" w:lineRule="auto"/>
      </w:pPr>
      <w:r w:rsidRPr="003A5D3E">
        <w:t>Readiness probe returns false → stops sending traffic to terminating pod</w:t>
      </w:r>
    </w:p>
    <w:p w14:paraId="2CF4B91B" w14:textId="77777777" w:rsidR="00392C22" w:rsidRPr="003A5D3E" w:rsidRDefault="00392C22" w:rsidP="00392C22">
      <w:pPr>
        <w:numPr>
          <w:ilvl w:val="0"/>
          <w:numId w:val="1173"/>
        </w:numPr>
        <w:spacing w:after="0" w:line="259" w:lineRule="auto"/>
      </w:pPr>
      <w:r w:rsidRPr="003A5D3E">
        <w:rPr>
          <w:b/>
          <w:bCs/>
        </w:rPr>
        <w:t>External resources</w:t>
      </w:r>
    </w:p>
    <w:p w14:paraId="436DFCAD" w14:textId="77777777" w:rsidR="00392C22" w:rsidRPr="003A5D3E" w:rsidRDefault="00392C22" w:rsidP="00392C22">
      <w:pPr>
        <w:numPr>
          <w:ilvl w:val="1"/>
          <w:numId w:val="1173"/>
        </w:numPr>
        <w:spacing w:after="0" w:line="259" w:lineRule="auto"/>
      </w:pPr>
      <w:r w:rsidRPr="003A5D3E">
        <w:t>Database connections → close via HikariCP shutdown</w:t>
      </w:r>
    </w:p>
    <w:p w14:paraId="6D8357B4" w14:textId="77777777" w:rsidR="00392C22" w:rsidRPr="003A5D3E" w:rsidRDefault="00392C22" w:rsidP="00392C22">
      <w:pPr>
        <w:numPr>
          <w:ilvl w:val="1"/>
          <w:numId w:val="1173"/>
        </w:numPr>
        <w:spacing w:after="0" w:line="259" w:lineRule="auto"/>
      </w:pPr>
      <w:r w:rsidRPr="003A5D3E">
        <w:t>Message queues → commit or rollback transactions</w:t>
      </w:r>
    </w:p>
    <w:p w14:paraId="62C892F1" w14:textId="77777777" w:rsidR="00392C22" w:rsidRPr="003A5D3E" w:rsidRDefault="00392C22" w:rsidP="00392C22">
      <w:pPr>
        <w:numPr>
          <w:ilvl w:val="0"/>
          <w:numId w:val="1173"/>
        </w:numPr>
        <w:spacing w:after="0" w:line="259" w:lineRule="auto"/>
      </w:pPr>
      <w:r w:rsidRPr="003A5D3E">
        <w:rPr>
          <w:b/>
          <w:bCs/>
        </w:rPr>
        <w:t>Asynchronous tasks</w:t>
      </w:r>
    </w:p>
    <w:p w14:paraId="43BA1FD0" w14:textId="77777777" w:rsidR="00392C22" w:rsidRPr="003A5D3E" w:rsidRDefault="00392C22" w:rsidP="00392C22">
      <w:pPr>
        <w:numPr>
          <w:ilvl w:val="1"/>
          <w:numId w:val="1173"/>
        </w:numPr>
        <w:spacing w:after="0" w:line="259" w:lineRule="auto"/>
      </w:pPr>
      <w:r w:rsidRPr="003A5D3E">
        <w:t>ExecutorService / @Async beans → shutdown gracefully with awaitTermination</w:t>
      </w:r>
    </w:p>
    <w:p w14:paraId="5663367E" w14:textId="77777777" w:rsidR="00392C22" w:rsidRPr="003A5D3E" w:rsidRDefault="00000000" w:rsidP="00392C22">
      <w:pPr>
        <w:spacing w:after="0" w:line="259" w:lineRule="auto"/>
      </w:pPr>
      <w:r>
        <w:pict w14:anchorId="4C98D21E">
          <v:rect id="_x0000_i1695" style="width:0;height:1.5pt" o:hralign="center" o:hrstd="t" o:hr="t" fillcolor="#a0a0a0" stroked="f"/>
        </w:pict>
      </w:r>
    </w:p>
    <w:p w14:paraId="372E6800"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Sample Bean Cleanup</w:t>
      </w:r>
    </w:p>
    <w:p w14:paraId="0A5894E1" w14:textId="77777777" w:rsidR="00392C22" w:rsidRPr="003A5D3E" w:rsidRDefault="00392C22" w:rsidP="00392C22">
      <w:pPr>
        <w:spacing w:after="0" w:line="259" w:lineRule="auto"/>
      </w:pPr>
      <w:r w:rsidRPr="003A5D3E">
        <w:t>@Component</w:t>
      </w:r>
    </w:p>
    <w:p w14:paraId="03543D28" w14:textId="77777777" w:rsidR="00392C22" w:rsidRPr="003A5D3E" w:rsidRDefault="00392C22" w:rsidP="00392C22">
      <w:pPr>
        <w:spacing w:after="0" w:line="259" w:lineRule="auto"/>
      </w:pPr>
      <w:r w:rsidRPr="003A5D3E">
        <w:t>public class MyService implements DisposableBean {</w:t>
      </w:r>
    </w:p>
    <w:p w14:paraId="51BACA99" w14:textId="77777777" w:rsidR="00392C22" w:rsidRPr="003A5D3E" w:rsidRDefault="00392C22" w:rsidP="00392C22">
      <w:pPr>
        <w:spacing w:after="0" w:line="259" w:lineRule="auto"/>
      </w:pPr>
      <w:r w:rsidRPr="003A5D3E">
        <w:t xml:space="preserve">    @Override</w:t>
      </w:r>
    </w:p>
    <w:p w14:paraId="05FB29BA" w14:textId="77777777" w:rsidR="00392C22" w:rsidRPr="003A5D3E" w:rsidRDefault="00392C22" w:rsidP="00392C22">
      <w:pPr>
        <w:spacing w:after="0" w:line="259" w:lineRule="auto"/>
      </w:pPr>
      <w:r w:rsidRPr="003A5D3E">
        <w:t xml:space="preserve">    public void destroy() throws Exception {</w:t>
      </w:r>
    </w:p>
    <w:p w14:paraId="0F7C7C65" w14:textId="77777777" w:rsidR="00392C22" w:rsidRPr="003A5D3E" w:rsidRDefault="00392C22" w:rsidP="00392C22">
      <w:pPr>
        <w:spacing w:after="0" w:line="259" w:lineRule="auto"/>
      </w:pPr>
      <w:r w:rsidRPr="003A5D3E">
        <w:t xml:space="preserve">        // Release resources like threads, connections, caches</w:t>
      </w:r>
    </w:p>
    <w:p w14:paraId="35BCEE88" w14:textId="77777777" w:rsidR="00392C22" w:rsidRPr="003A5D3E" w:rsidRDefault="00392C22" w:rsidP="00392C22">
      <w:pPr>
        <w:spacing w:after="0" w:line="259" w:lineRule="auto"/>
      </w:pPr>
      <w:r w:rsidRPr="003A5D3E">
        <w:t xml:space="preserve">    }</w:t>
      </w:r>
    </w:p>
    <w:p w14:paraId="2C17A7F5" w14:textId="77777777" w:rsidR="00392C22" w:rsidRPr="003A5D3E" w:rsidRDefault="00392C22" w:rsidP="00392C22">
      <w:pPr>
        <w:spacing w:after="0" w:line="259" w:lineRule="auto"/>
      </w:pPr>
      <w:r w:rsidRPr="003A5D3E">
        <w:t>}</w:t>
      </w:r>
    </w:p>
    <w:p w14:paraId="22931F99" w14:textId="77777777" w:rsidR="00392C22" w:rsidRPr="003A5D3E" w:rsidRDefault="00392C22" w:rsidP="00392C22">
      <w:pPr>
        <w:numPr>
          <w:ilvl w:val="0"/>
          <w:numId w:val="1174"/>
        </w:numPr>
        <w:spacing w:after="0" w:line="259" w:lineRule="auto"/>
      </w:pPr>
      <w:r w:rsidRPr="003A5D3E">
        <w:t>Works alongside @PreDestroy</w:t>
      </w:r>
    </w:p>
    <w:p w14:paraId="012FEFE7" w14:textId="77777777" w:rsidR="00392C22" w:rsidRPr="003A5D3E" w:rsidRDefault="00392C22" w:rsidP="00392C22">
      <w:pPr>
        <w:numPr>
          <w:ilvl w:val="0"/>
          <w:numId w:val="1174"/>
        </w:numPr>
        <w:spacing w:after="0" w:line="259" w:lineRule="auto"/>
      </w:pPr>
      <w:r w:rsidRPr="003A5D3E">
        <w:t>Executed during graceful shutdown</w:t>
      </w:r>
    </w:p>
    <w:p w14:paraId="271310B0" w14:textId="77777777" w:rsidR="00392C22" w:rsidRPr="003A5D3E" w:rsidRDefault="00000000" w:rsidP="00392C22">
      <w:pPr>
        <w:spacing w:after="0" w:line="259" w:lineRule="auto"/>
      </w:pPr>
      <w:r>
        <w:pict w14:anchorId="1DC1963A">
          <v:rect id="_x0000_i1696" style="width:0;height:1.5pt" o:hralign="center" o:hrstd="t" o:hr="t" fillcolor="#a0a0a0" stroked="f"/>
        </w:pict>
      </w:r>
    </w:p>
    <w:p w14:paraId="21740A61" w14:textId="77777777" w:rsidR="00392C22" w:rsidRPr="003A5D3E" w:rsidRDefault="00392C22" w:rsidP="00392C22">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Real-World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gridCol w:w="3980"/>
      </w:tblGrid>
      <w:tr w:rsidR="00392C22" w:rsidRPr="003A5D3E" w14:paraId="41B4E470" w14:textId="77777777" w:rsidTr="00B72B58">
        <w:trPr>
          <w:tblHeader/>
          <w:tblCellSpacing w:w="15" w:type="dxa"/>
        </w:trPr>
        <w:tc>
          <w:tcPr>
            <w:tcW w:w="0" w:type="auto"/>
            <w:vAlign w:val="center"/>
            <w:hideMark/>
          </w:tcPr>
          <w:p w14:paraId="7BBEF36E" w14:textId="77777777" w:rsidR="00392C22" w:rsidRPr="003A5D3E" w:rsidRDefault="00392C22" w:rsidP="00B72B58">
            <w:pPr>
              <w:spacing w:after="0" w:line="259" w:lineRule="auto"/>
              <w:rPr>
                <w:b/>
                <w:bCs/>
              </w:rPr>
            </w:pPr>
            <w:r w:rsidRPr="003A5D3E">
              <w:rPr>
                <w:b/>
                <w:bCs/>
              </w:rPr>
              <w:t>Pitfall</w:t>
            </w:r>
          </w:p>
        </w:tc>
        <w:tc>
          <w:tcPr>
            <w:tcW w:w="0" w:type="auto"/>
            <w:vAlign w:val="center"/>
            <w:hideMark/>
          </w:tcPr>
          <w:p w14:paraId="678DB064" w14:textId="77777777" w:rsidR="00392C22" w:rsidRPr="003A5D3E" w:rsidRDefault="00392C22" w:rsidP="00B72B58">
            <w:pPr>
              <w:spacing w:after="0" w:line="259" w:lineRule="auto"/>
              <w:rPr>
                <w:b/>
                <w:bCs/>
              </w:rPr>
            </w:pPr>
            <w:r w:rsidRPr="003A5D3E">
              <w:rPr>
                <w:b/>
                <w:bCs/>
              </w:rPr>
              <w:t>Impact</w:t>
            </w:r>
          </w:p>
        </w:tc>
      </w:tr>
      <w:tr w:rsidR="00392C22" w:rsidRPr="003A5D3E" w14:paraId="6766445B" w14:textId="77777777" w:rsidTr="00B72B58">
        <w:trPr>
          <w:tblCellSpacing w:w="15" w:type="dxa"/>
        </w:trPr>
        <w:tc>
          <w:tcPr>
            <w:tcW w:w="0" w:type="auto"/>
            <w:vAlign w:val="center"/>
            <w:hideMark/>
          </w:tcPr>
          <w:p w14:paraId="53AC7D0B" w14:textId="77777777" w:rsidR="00392C22" w:rsidRPr="003A5D3E" w:rsidRDefault="00392C22" w:rsidP="00B72B58">
            <w:pPr>
              <w:spacing w:after="0" w:line="259" w:lineRule="auto"/>
            </w:pPr>
            <w:r w:rsidRPr="003A5D3E">
              <w:t>Missing graceful shutdown config</w:t>
            </w:r>
          </w:p>
        </w:tc>
        <w:tc>
          <w:tcPr>
            <w:tcW w:w="0" w:type="auto"/>
            <w:vAlign w:val="center"/>
            <w:hideMark/>
          </w:tcPr>
          <w:p w14:paraId="1B45FF77" w14:textId="77777777" w:rsidR="00392C22" w:rsidRPr="003A5D3E" w:rsidRDefault="00392C22" w:rsidP="00B72B58">
            <w:pPr>
              <w:spacing w:after="0" w:line="259" w:lineRule="auto"/>
            </w:pPr>
            <w:r w:rsidRPr="003A5D3E">
              <w:t>In-flight requests aborted → client errors</w:t>
            </w:r>
          </w:p>
        </w:tc>
      </w:tr>
      <w:tr w:rsidR="00392C22" w:rsidRPr="003A5D3E" w14:paraId="6C9390D8" w14:textId="77777777" w:rsidTr="00B72B58">
        <w:trPr>
          <w:tblCellSpacing w:w="15" w:type="dxa"/>
        </w:trPr>
        <w:tc>
          <w:tcPr>
            <w:tcW w:w="0" w:type="auto"/>
            <w:vAlign w:val="center"/>
            <w:hideMark/>
          </w:tcPr>
          <w:p w14:paraId="595945E0" w14:textId="77777777" w:rsidR="00392C22" w:rsidRPr="003A5D3E" w:rsidRDefault="00392C22" w:rsidP="00B72B58">
            <w:pPr>
              <w:spacing w:after="0" w:line="259" w:lineRule="auto"/>
            </w:pPr>
            <w:r w:rsidRPr="003A5D3E">
              <w:t>Short graceful-timeout</w:t>
            </w:r>
          </w:p>
        </w:tc>
        <w:tc>
          <w:tcPr>
            <w:tcW w:w="0" w:type="auto"/>
            <w:vAlign w:val="center"/>
            <w:hideMark/>
          </w:tcPr>
          <w:p w14:paraId="50DA9504" w14:textId="77777777" w:rsidR="00392C22" w:rsidRPr="003A5D3E" w:rsidRDefault="00392C22" w:rsidP="00B72B58">
            <w:pPr>
              <w:spacing w:after="0" w:line="259" w:lineRule="auto"/>
            </w:pPr>
            <w:r w:rsidRPr="003A5D3E">
              <w:t>Long-running requests get killed</w:t>
            </w:r>
          </w:p>
        </w:tc>
      </w:tr>
      <w:tr w:rsidR="00392C22" w:rsidRPr="003A5D3E" w14:paraId="67044FD0" w14:textId="77777777" w:rsidTr="00B72B58">
        <w:trPr>
          <w:tblCellSpacing w:w="15" w:type="dxa"/>
        </w:trPr>
        <w:tc>
          <w:tcPr>
            <w:tcW w:w="0" w:type="auto"/>
            <w:vAlign w:val="center"/>
            <w:hideMark/>
          </w:tcPr>
          <w:p w14:paraId="742898DD" w14:textId="77777777" w:rsidR="00392C22" w:rsidRPr="003A5D3E" w:rsidRDefault="00392C22" w:rsidP="00B72B58">
            <w:pPr>
              <w:spacing w:after="0" w:line="259" w:lineRule="auto"/>
            </w:pPr>
            <w:r w:rsidRPr="003A5D3E">
              <w:t>Async tasks not shutdown</w:t>
            </w:r>
          </w:p>
        </w:tc>
        <w:tc>
          <w:tcPr>
            <w:tcW w:w="0" w:type="auto"/>
            <w:vAlign w:val="center"/>
            <w:hideMark/>
          </w:tcPr>
          <w:p w14:paraId="547D53CA" w14:textId="77777777" w:rsidR="00392C22" w:rsidRPr="003A5D3E" w:rsidRDefault="00392C22" w:rsidP="00B72B58">
            <w:pPr>
              <w:spacing w:after="0" w:line="259" w:lineRule="auto"/>
            </w:pPr>
            <w:r w:rsidRPr="003A5D3E">
              <w:t>Thread leaks, incomplete processing</w:t>
            </w:r>
          </w:p>
        </w:tc>
      </w:tr>
      <w:tr w:rsidR="00392C22" w:rsidRPr="003A5D3E" w14:paraId="63423CAA" w14:textId="77777777" w:rsidTr="00B72B58">
        <w:trPr>
          <w:tblCellSpacing w:w="15" w:type="dxa"/>
        </w:trPr>
        <w:tc>
          <w:tcPr>
            <w:tcW w:w="0" w:type="auto"/>
            <w:vAlign w:val="center"/>
            <w:hideMark/>
          </w:tcPr>
          <w:p w14:paraId="2B76B9D4" w14:textId="77777777" w:rsidR="00392C22" w:rsidRPr="003A5D3E" w:rsidRDefault="00392C22" w:rsidP="00B72B58">
            <w:pPr>
              <w:spacing w:after="0" w:line="259" w:lineRule="auto"/>
            </w:pPr>
            <w:r w:rsidRPr="003A5D3E">
              <w:t>Kubernetes readiness probe not updated</w:t>
            </w:r>
          </w:p>
        </w:tc>
        <w:tc>
          <w:tcPr>
            <w:tcW w:w="0" w:type="auto"/>
            <w:vAlign w:val="center"/>
            <w:hideMark/>
          </w:tcPr>
          <w:p w14:paraId="04C3B6A3" w14:textId="77777777" w:rsidR="00392C22" w:rsidRPr="003A5D3E" w:rsidRDefault="00392C22" w:rsidP="00B72B58">
            <w:pPr>
              <w:spacing w:after="0" w:line="259" w:lineRule="auto"/>
            </w:pPr>
            <w:r w:rsidRPr="003A5D3E">
              <w:t>Traffic continues → errors during shutdown</w:t>
            </w:r>
          </w:p>
        </w:tc>
      </w:tr>
    </w:tbl>
    <w:p w14:paraId="7F1E4176" w14:textId="77777777" w:rsidR="00392C22" w:rsidRPr="003A5D3E" w:rsidRDefault="00000000" w:rsidP="00392C22">
      <w:pPr>
        <w:spacing w:after="0" w:line="259" w:lineRule="auto"/>
      </w:pPr>
      <w:r>
        <w:pict w14:anchorId="26ACF3EE">
          <v:rect id="_x0000_i1697" style="width:0;height:1.5pt" o:hralign="center" o:hrstd="t" o:hr="t" fillcolor="#a0a0a0" stroked="f"/>
        </w:pict>
      </w:r>
    </w:p>
    <w:p w14:paraId="46C247CC" w14:textId="77777777" w:rsidR="00392C22" w:rsidRPr="003A5D3E" w:rsidRDefault="00392C22" w:rsidP="00392C22">
      <w:pPr>
        <w:spacing w:after="0" w:line="259" w:lineRule="auto"/>
        <w:rPr>
          <w:b/>
          <w:bCs/>
        </w:rPr>
      </w:pPr>
      <w:r w:rsidRPr="003A5D3E">
        <w:rPr>
          <w:b/>
          <w:bCs/>
        </w:rPr>
        <w:t>8️</w:t>
      </w:r>
      <w:r w:rsidRPr="003A5D3E">
        <w:rPr>
          <w:rFonts w:ascii="Segoe UI Symbol" w:hAnsi="Segoe UI Symbol" w:cs="Segoe UI Symbol"/>
          <w:b/>
          <w:bCs/>
        </w:rPr>
        <w:t>⃣</w:t>
      </w:r>
      <w:r w:rsidRPr="003A5D3E">
        <w:rPr>
          <w:b/>
          <w:bCs/>
        </w:rPr>
        <w:t xml:space="preserve"> Interview-Ready One-Liner</w:t>
      </w:r>
    </w:p>
    <w:p w14:paraId="264947BC" w14:textId="77777777" w:rsidR="00392C22" w:rsidRPr="003A5D3E" w:rsidRDefault="00392C22" w:rsidP="00392C22">
      <w:pPr>
        <w:spacing w:after="0" w:line="259" w:lineRule="auto"/>
      </w:pPr>
      <w:r w:rsidRPr="003A5D3E">
        <w:rPr>
          <w:b/>
          <w:bCs/>
        </w:rPr>
        <w:t>Spring Boot graceful shutdown stops accepting new requests, waits for in-flight requests to complete, and triggers bean destruction; it requires server.shutdown=graceful, a reasonable timeout, and integration with readiness probes for safe pod termination in microservices.</w:t>
      </w:r>
    </w:p>
    <w:p w14:paraId="6451BCFA" w14:textId="77777777" w:rsidR="00392C22" w:rsidRPr="003A5D3E" w:rsidRDefault="00392C22" w:rsidP="00392C22">
      <w:pPr>
        <w:spacing w:after="0"/>
      </w:pPr>
    </w:p>
    <w:p w14:paraId="6C8E4F37" w14:textId="77777777" w:rsidR="00392C22" w:rsidRPr="00392C22" w:rsidRDefault="00392C22" w:rsidP="00392C22">
      <w:pPr>
        <w:rPr>
          <w:b/>
          <w:bCs/>
          <w:color w:val="EE0000"/>
          <w:sz w:val="24"/>
          <w:szCs w:val="24"/>
          <w:lang w:val="en-IN"/>
        </w:rPr>
      </w:pPr>
      <w:r w:rsidRPr="00392C22">
        <w:rPr>
          <w:b/>
          <w:bCs/>
          <w:color w:val="EE0000"/>
          <w:sz w:val="24"/>
          <w:szCs w:val="24"/>
          <w:lang w:val="en-IN"/>
        </w:rPr>
        <w:t>9.  Handling configuration changes without restart.</w:t>
      </w:r>
    </w:p>
    <w:p w14:paraId="78552744" w14:textId="77777777" w:rsidR="00392C22" w:rsidRPr="003A5D3E" w:rsidRDefault="00392C22" w:rsidP="00392C22">
      <w:pPr>
        <w:spacing w:after="0" w:line="259" w:lineRule="auto"/>
        <w:rPr>
          <w:b/>
          <w:bCs/>
        </w:rPr>
      </w:pPr>
      <w:r w:rsidRPr="003A5D3E">
        <w:rPr>
          <w:b/>
          <w:bCs/>
        </w:rPr>
        <w:t>Handling Configuration Changes Without Restart in Spring Boot</w:t>
      </w:r>
    </w:p>
    <w:p w14:paraId="75D052C3"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5403F4CE" w14:textId="77777777" w:rsidR="00392C22" w:rsidRPr="003A5D3E" w:rsidRDefault="00392C22" w:rsidP="00392C22">
      <w:pPr>
        <w:spacing w:after="0" w:line="259" w:lineRule="auto"/>
      </w:pPr>
      <w:r w:rsidRPr="003A5D3E">
        <w:rPr>
          <w:b/>
          <w:bCs/>
        </w:rPr>
        <w:t>Spring Boot supports dynamic configuration reload using @RefreshScope and externalized configuration management (Spring Cloud Config, Vault, Consul). This allows updating properties at runtime without restarting the JVM, reducing downtime in microservices. However, not all beans or resources can be refreshed safely, and some resources (like DataSource) require careful handling.</w:t>
      </w:r>
    </w:p>
    <w:p w14:paraId="36D36751" w14:textId="77777777" w:rsidR="00392C22" w:rsidRPr="003A5D3E" w:rsidRDefault="00392C22" w:rsidP="00392C22">
      <w:pPr>
        <w:spacing w:after="0" w:line="259" w:lineRule="auto"/>
      </w:pPr>
      <w:r w:rsidRPr="003A5D3E">
        <w:t>Key insight:</w:t>
      </w:r>
    </w:p>
    <w:p w14:paraId="672F5827" w14:textId="77777777" w:rsidR="00392C22" w:rsidRPr="003A5D3E" w:rsidRDefault="00392C22" w:rsidP="00392C22">
      <w:pPr>
        <w:numPr>
          <w:ilvl w:val="0"/>
          <w:numId w:val="1175"/>
        </w:numPr>
        <w:spacing w:after="0" w:line="259" w:lineRule="auto"/>
      </w:pPr>
      <w:r w:rsidRPr="003A5D3E">
        <w:rPr>
          <w:b/>
          <w:bCs/>
        </w:rPr>
        <w:lastRenderedPageBreak/>
        <w:t>Dynamic configuration reload improves uptime but requires understanding bean scopes, refresh propagation, and safe resource reinitialization.</w:t>
      </w:r>
    </w:p>
    <w:p w14:paraId="1E55C62F" w14:textId="77777777" w:rsidR="00392C22" w:rsidRPr="003A5D3E" w:rsidRDefault="00000000" w:rsidP="00392C22">
      <w:pPr>
        <w:spacing w:after="0" w:line="259" w:lineRule="auto"/>
      </w:pPr>
      <w:r>
        <w:pict w14:anchorId="1847E00F">
          <v:rect id="_x0000_i1698" style="width:0;height:1.5pt" o:hralign="center" o:hrstd="t" o:hr="t" fillcolor="#a0a0a0" stroked="f"/>
        </w:pict>
      </w:r>
    </w:p>
    <w:p w14:paraId="5BA0AFC5"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Spring Boot Mechanisms for Dynamic Config</w:t>
      </w:r>
    </w:p>
    <w:p w14:paraId="3E840955" w14:textId="77777777" w:rsidR="00392C22" w:rsidRPr="003A5D3E" w:rsidRDefault="00392C22" w:rsidP="00392C22">
      <w:pPr>
        <w:spacing w:after="0" w:line="259" w:lineRule="auto"/>
        <w:rPr>
          <w:b/>
          <w:bCs/>
        </w:rPr>
      </w:pPr>
      <w:r w:rsidRPr="003A5D3E">
        <w:rPr>
          <w:b/>
          <w:bCs/>
        </w:rPr>
        <w:t>A. @RefreshScope</w:t>
      </w:r>
    </w:p>
    <w:p w14:paraId="6A66E9E1" w14:textId="77777777" w:rsidR="00392C22" w:rsidRPr="003A5D3E" w:rsidRDefault="00392C22" w:rsidP="00392C22">
      <w:pPr>
        <w:numPr>
          <w:ilvl w:val="0"/>
          <w:numId w:val="1176"/>
        </w:numPr>
        <w:spacing w:after="0" w:line="259" w:lineRule="auto"/>
      </w:pPr>
      <w:r w:rsidRPr="003A5D3E">
        <w:t xml:space="preserve">Provided by </w:t>
      </w:r>
      <w:r w:rsidRPr="003A5D3E">
        <w:rPr>
          <w:b/>
          <w:bCs/>
        </w:rPr>
        <w:t>Spring Cloud Context</w:t>
      </w:r>
    </w:p>
    <w:p w14:paraId="09273B14" w14:textId="77777777" w:rsidR="00392C22" w:rsidRPr="003A5D3E" w:rsidRDefault="00392C22" w:rsidP="00392C22">
      <w:pPr>
        <w:numPr>
          <w:ilvl w:val="0"/>
          <w:numId w:val="1176"/>
        </w:numPr>
        <w:spacing w:after="0" w:line="259" w:lineRule="auto"/>
      </w:pPr>
      <w:r w:rsidRPr="003A5D3E">
        <w:t xml:space="preserve">Beans annotated with @RefreshScope are </w:t>
      </w:r>
      <w:r w:rsidRPr="003A5D3E">
        <w:rPr>
          <w:b/>
          <w:bCs/>
        </w:rPr>
        <w:t>proxied</w:t>
      </w:r>
      <w:r w:rsidRPr="003A5D3E">
        <w:t>:</w:t>
      </w:r>
    </w:p>
    <w:p w14:paraId="411215AE" w14:textId="77777777" w:rsidR="00392C22" w:rsidRPr="003A5D3E" w:rsidRDefault="00392C22" w:rsidP="00392C22">
      <w:pPr>
        <w:numPr>
          <w:ilvl w:val="1"/>
          <w:numId w:val="1176"/>
        </w:numPr>
        <w:spacing w:after="0" w:line="259" w:lineRule="auto"/>
      </w:pPr>
      <w:r w:rsidRPr="003A5D3E">
        <w:t>Proxy intercepts method calls</w:t>
      </w:r>
    </w:p>
    <w:p w14:paraId="6DD67C84" w14:textId="77777777" w:rsidR="00392C22" w:rsidRPr="003A5D3E" w:rsidRDefault="00392C22" w:rsidP="00392C22">
      <w:pPr>
        <w:numPr>
          <w:ilvl w:val="1"/>
          <w:numId w:val="1176"/>
        </w:numPr>
        <w:spacing w:after="0" w:line="259" w:lineRule="auto"/>
      </w:pPr>
      <w:r w:rsidRPr="003A5D3E">
        <w:t xml:space="preserve">On refresh, Spring </w:t>
      </w:r>
      <w:r w:rsidRPr="003A5D3E">
        <w:rPr>
          <w:b/>
          <w:bCs/>
        </w:rPr>
        <w:t>recreates the bean</w:t>
      </w:r>
      <w:r w:rsidRPr="003A5D3E">
        <w:t xml:space="preserve"> with updated properties</w:t>
      </w:r>
    </w:p>
    <w:p w14:paraId="5873B8A8" w14:textId="77777777" w:rsidR="00392C22" w:rsidRPr="003A5D3E" w:rsidRDefault="00392C22" w:rsidP="00392C22">
      <w:pPr>
        <w:numPr>
          <w:ilvl w:val="0"/>
          <w:numId w:val="1176"/>
        </w:numPr>
        <w:spacing w:after="0" w:line="259" w:lineRule="auto"/>
      </w:pPr>
      <w:r w:rsidRPr="003A5D3E">
        <w:t>Triggered via /actuator/refresh endpoint or programmatically via ContextRefresher.refresh()</w:t>
      </w:r>
    </w:p>
    <w:p w14:paraId="6A7FE3AA" w14:textId="77777777" w:rsidR="00392C22" w:rsidRPr="003A5D3E" w:rsidRDefault="00392C22" w:rsidP="00392C22">
      <w:pPr>
        <w:spacing w:after="0" w:line="259" w:lineRule="auto"/>
      </w:pPr>
      <w:r w:rsidRPr="003A5D3E">
        <w:rPr>
          <w:b/>
          <w:bCs/>
        </w:rPr>
        <w:t>Example:</w:t>
      </w:r>
    </w:p>
    <w:p w14:paraId="474DDA68" w14:textId="77777777" w:rsidR="00392C22" w:rsidRPr="003A5D3E" w:rsidRDefault="00392C22" w:rsidP="00392C22">
      <w:pPr>
        <w:spacing w:after="0" w:line="259" w:lineRule="auto"/>
      </w:pPr>
      <w:r w:rsidRPr="003A5D3E">
        <w:t>@RefreshScope</w:t>
      </w:r>
    </w:p>
    <w:p w14:paraId="10C0A5F8" w14:textId="77777777" w:rsidR="00392C22" w:rsidRPr="003A5D3E" w:rsidRDefault="00392C22" w:rsidP="00392C22">
      <w:pPr>
        <w:spacing w:after="0" w:line="259" w:lineRule="auto"/>
      </w:pPr>
      <w:r w:rsidRPr="003A5D3E">
        <w:t>@Service</w:t>
      </w:r>
    </w:p>
    <w:p w14:paraId="49ABDAEF" w14:textId="77777777" w:rsidR="00392C22" w:rsidRPr="003A5D3E" w:rsidRDefault="00392C22" w:rsidP="00392C22">
      <w:pPr>
        <w:spacing w:after="0" w:line="259" w:lineRule="auto"/>
      </w:pPr>
      <w:r w:rsidRPr="003A5D3E">
        <w:t>public class MyService {</w:t>
      </w:r>
    </w:p>
    <w:p w14:paraId="60FAD35F" w14:textId="77777777" w:rsidR="00392C22" w:rsidRPr="003A5D3E" w:rsidRDefault="00392C22" w:rsidP="00392C22">
      <w:pPr>
        <w:spacing w:after="0" w:line="259" w:lineRule="auto"/>
      </w:pPr>
      <w:r w:rsidRPr="003A5D3E">
        <w:t xml:space="preserve">    @Value("${app.message}")</w:t>
      </w:r>
    </w:p>
    <w:p w14:paraId="118BC778" w14:textId="77777777" w:rsidR="00392C22" w:rsidRPr="003A5D3E" w:rsidRDefault="00392C22" w:rsidP="00392C22">
      <w:pPr>
        <w:spacing w:after="0" w:line="259" w:lineRule="auto"/>
      </w:pPr>
      <w:r w:rsidRPr="003A5D3E">
        <w:t xml:space="preserve">    private String message;</w:t>
      </w:r>
    </w:p>
    <w:p w14:paraId="3A7005E9" w14:textId="77777777" w:rsidR="00392C22" w:rsidRPr="003A5D3E" w:rsidRDefault="00392C22" w:rsidP="00392C22">
      <w:pPr>
        <w:spacing w:after="0" w:line="259" w:lineRule="auto"/>
      </w:pPr>
    </w:p>
    <w:p w14:paraId="769F81C6" w14:textId="77777777" w:rsidR="00392C22" w:rsidRPr="003A5D3E" w:rsidRDefault="00392C22" w:rsidP="00392C22">
      <w:pPr>
        <w:spacing w:after="0" w:line="259" w:lineRule="auto"/>
      </w:pPr>
      <w:r w:rsidRPr="003A5D3E">
        <w:t xml:space="preserve">    public String getMessage() {</w:t>
      </w:r>
    </w:p>
    <w:p w14:paraId="604289BB" w14:textId="77777777" w:rsidR="00392C22" w:rsidRPr="003A5D3E" w:rsidRDefault="00392C22" w:rsidP="00392C22">
      <w:pPr>
        <w:spacing w:after="0" w:line="259" w:lineRule="auto"/>
      </w:pPr>
      <w:r w:rsidRPr="003A5D3E">
        <w:t xml:space="preserve">        return message;</w:t>
      </w:r>
    </w:p>
    <w:p w14:paraId="73AAAE10" w14:textId="77777777" w:rsidR="00392C22" w:rsidRPr="003A5D3E" w:rsidRDefault="00392C22" w:rsidP="00392C22">
      <w:pPr>
        <w:spacing w:after="0" w:line="259" w:lineRule="auto"/>
      </w:pPr>
      <w:r w:rsidRPr="003A5D3E">
        <w:t xml:space="preserve">    }</w:t>
      </w:r>
    </w:p>
    <w:p w14:paraId="75E48190" w14:textId="77777777" w:rsidR="00392C22" w:rsidRPr="003A5D3E" w:rsidRDefault="00392C22" w:rsidP="00392C22">
      <w:pPr>
        <w:spacing w:after="0" w:line="259" w:lineRule="auto"/>
      </w:pPr>
      <w:r w:rsidRPr="003A5D3E">
        <w:t>}</w:t>
      </w:r>
    </w:p>
    <w:p w14:paraId="5A4B64ED" w14:textId="77777777" w:rsidR="00392C22" w:rsidRPr="003A5D3E" w:rsidRDefault="00392C22" w:rsidP="00392C22">
      <w:pPr>
        <w:numPr>
          <w:ilvl w:val="0"/>
          <w:numId w:val="1177"/>
        </w:numPr>
        <w:spacing w:after="0" w:line="259" w:lineRule="auto"/>
      </w:pPr>
      <w:r w:rsidRPr="003A5D3E">
        <w:t>After changing app.message in config source:</w:t>
      </w:r>
    </w:p>
    <w:p w14:paraId="196BBC6E" w14:textId="77777777" w:rsidR="00392C22" w:rsidRPr="003A5D3E" w:rsidRDefault="00392C22" w:rsidP="00392C22">
      <w:pPr>
        <w:numPr>
          <w:ilvl w:val="1"/>
          <w:numId w:val="1177"/>
        </w:numPr>
        <w:spacing w:after="0" w:line="259" w:lineRule="auto"/>
      </w:pPr>
      <w:r w:rsidRPr="003A5D3E">
        <w:t>POST to /actuator/refresh</w:t>
      </w:r>
    </w:p>
    <w:p w14:paraId="552883C1" w14:textId="77777777" w:rsidR="00392C22" w:rsidRPr="003A5D3E" w:rsidRDefault="00392C22" w:rsidP="00392C22">
      <w:pPr>
        <w:numPr>
          <w:ilvl w:val="1"/>
          <w:numId w:val="1177"/>
        </w:numPr>
        <w:spacing w:after="0" w:line="259" w:lineRule="auto"/>
      </w:pPr>
      <w:r w:rsidRPr="003A5D3E">
        <w:t>Proxy recreates MyService → getMessage() returns updated value</w:t>
      </w:r>
    </w:p>
    <w:p w14:paraId="0E535B02" w14:textId="77777777" w:rsidR="00392C22" w:rsidRPr="003A5D3E" w:rsidRDefault="00000000" w:rsidP="00392C22">
      <w:pPr>
        <w:spacing w:after="0" w:line="259" w:lineRule="auto"/>
      </w:pPr>
      <w:r>
        <w:pict w14:anchorId="186B5D91">
          <v:rect id="_x0000_i1699" style="width:0;height:1.5pt" o:hralign="center" o:hrstd="t" o:hr="t" fillcolor="#a0a0a0" stroked="f"/>
        </w:pict>
      </w:r>
    </w:p>
    <w:p w14:paraId="2ED711AD" w14:textId="77777777" w:rsidR="00392C22" w:rsidRPr="003A5D3E" w:rsidRDefault="00392C22" w:rsidP="00392C22">
      <w:pPr>
        <w:spacing w:after="0" w:line="259" w:lineRule="auto"/>
        <w:rPr>
          <w:b/>
          <w:bCs/>
        </w:rPr>
      </w:pPr>
      <w:r w:rsidRPr="003A5D3E">
        <w:rPr>
          <w:b/>
          <w:bCs/>
        </w:rPr>
        <w:t>B. External Configuration Sources</w:t>
      </w:r>
    </w:p>
    <w:p w14:paraId="0BCDEB4C" w14:textId="77777777" w:rsidR="00392C22" w:rsidRPr="003A5D3E" w:rsidRDefault="00392C22" w:rsidP="00392C22">
      <w:pPr>
        <w:numPr>
          <w:ilvl w:val="0"/>
          <w:numId w:val="1178"/>
        </w:numPr>
        <w:spacing w:after="0" w:line="259" w:lineRule="auto"/>
      </w:pPr>
      <w:r w:rsidRPr="003A5D3E">
        <w:rPr>
          <w:b/>
          <w:bCs/>
        </w:rPr>
        <w:t>Spring Cloud Config Server</w:t>
      </w:r>
    </w:p>
    <w:p w14:paraId="75C88717" w14:textId="77777777" w:rsidR="00392C22" w:rsidRPr="003A5D3E" w:rsidRDefault="00392C22" w:rsidP="00392C22">
      <w:pPr>
        <w:numPr>
          <w:ilvl w:val="1"/>
          <w:numId w:val="1178"/>
        </w:numPr>
        <w:spacing w:after="0" w:line="259" w:lineRule="auto"/>
      </w:pPr>
      <w:r w:rsidRPr="003A5D3E">
        <w:t>Centralized property management</w:t>
      </w:r>
    </w:p>
    <w:p w14:paraId="28F37E4F" w14:textId="77777777" w:rsidR="00392C22" w:rsidRPr="003A5D3E" w:rsidRDefault="00392C22" w:rsidP="00392C22">
      <w:pPr>
        <w:numPr>
          <w:ilvl w:val="1"/>
          <w:numId w:val="1178"/>
        </w:numPr>
        <w:spacing w:after="0" w:line="259" w:lineRule="auto"/>
      </w:pPr>
      <w:r w:rsidRPr="003A5D3E">
        <w:t>Versioned properties (Git, SVN, filesystem)</w:t>
      </w:r>
    </w:p>
    <w:p w14:paraId="20416768" w14:textId="77777777" w:rsidR="00392C22" w:rsidRPr="003A5D3E" w:rsidRDefault="00392C22" w:rsidP="00392C22">
      <w:pPr>
        <w:numPr>
          <w:ilvl w:val="1"/>
          <w:numId w:val="1178"/>
        </w:numPr>
        <w:spacing w:after="0" w:line="259" w:lineRule="auto"/>
      </w:pPr>
      <w:r w:rsidRPr="003A5D3E">
        <w:t>Clients fetch updates via HTTP and refresh beans dynamically</w:t>
      </w:r>
    </w:p>
    <w:p w14:paraId="0828B7EF" w14:textId="77777777" w:rsidR="00392C22" w:rsidRPr="003A5D3E" w:rsidRDefault="00392C22" w:rsidP="00392C22">
      <w:pPr>
        <w:numPr>
          <w:ilvl w:val="0"/>
          <w:numId w:val="1178"/>
        </w:numPr>
        <w:spacing w:after="0" w:line="259" w:lineRule="auto"/>
      </w:pPr>
      <w:r w:rsidRPr="003A5D3E">
        <w:rPr>
          <w:b/>
          <w:bCs/>
        </w:rPr>
        <w:t>HashiCorp Vault / Consul</w:t>
      </w:r>
    </w:p>
    <w:p w14:paraId="1D24F350" w14:textId="77777777" w:rsidR="00392C22" w:rsidRPr="003A5D3E" w:rsidRDefault="00392C22" w:rsidP="00392C22">
      <w:pPr>
        <w:numPr>
          <w:ilvl w:val="1"/>
          <w:numId w:val="1178"/>
        </w:numPr>
        <w:spacing w:after="0" w:line="259" w:lineRule="auto"/>
      </w:pPr>
      <w:r w:rsidRPr="003A5D3E">
        <w:t>Secure secrets reload</w:t>
      </w:r>
    </w:p>
    <w:p w14:paraId="2D971357" w14:textId="77777777" w:rsidR="00392C22" w:rsidRPr="003A5D3E" w:rsidRDefault="00392C22" w:rsidP="00392C22">
      <w:pPr>
        <w:numPr>
          <w:ilvl w:val="1"/>
          <w:numId w:val="1178"/>
        </w:numPr>
        <w:spacing w:after="0" w:line="259" w:lineRule="auto"/>
      </w:pPr>
      <w:r w:rsidRPr="003A5D3E">
        <w:t>Clients use @RefreshScope or configuration reload listeners</w:t>
      </w:r>
    </w:p>
    <w:p w14:paraId="17CDAAD4" w14:textId="77777777" w:rsidR="00392C22" w:rsidRPr="003A5D3E" w:rsidRDefault="00392C22" w:rsidP="00392C22">
      <w:pPr>
        <w:numPr>
          <w:ilvl w:val="0"/>
          <w:numId w:val="1178"/>
        </w:numPr>
        <w:spacing w:after="0" w:line="259" w:lineRule="auto"/>
      </w:pPr>
      <w:r w:rsidRPr="003A5D3E">
        <w:rPr>
          <w:b/>
          <w:bCs/>
        </w:rPr>
        <w:t>Environment Abstraction</w:t>
      </w:r>
    </w:p>
    <w:p w14:paraId="481F3FA9" w14:textId="77777777" w:rsidR="00392C22" w:rsidRPr="003A5D3E" w:rsidRDefault="00392C22" w:rsidP="00392C22">
      <w:pPr>
        <w:numPr>
          <w:ilvl w:val="1"/>
          <w:numId w:val="1178"/>
        </w:numPr>
        <w:spacing w:after="0" w:line="259" w:lineRule="auto"/>
      </w:pPr>
      <w:r w:rsidRPr="003A5D3E">
        <w:t>Spring’s Environment object holds all properties</w:t>
      </w:r>
    </w:p>
    <w:p w14:paraId="71DA1C85" w14:textId="77777777" w:rsidR="00392C22" w:rsidRPr="003A5D3E" w:rsidRDefault="00392C22" w:rsidP="00392C22">
      <w:pPr>
        <w:numPr>
          <w:ilvl w:val="1"/>
          <w:numId w:val="1178"/>
        </w:numPr>
        <w:spacing w:after="0" w:line="259" w:lineRule="auto"/>
      </w:pPr>
      <w:r w:rsidRPr="003A5D3E">
        <w:t>RefreshScope updates the Environment for proxied beans</w:t>
      </w:r>
    </w:p>
    <w:p w14:paraId="57850A42" w14:textId="77777777" w:rsidR="00392C22" w:rsidRPr="003A5D3E" w:rsidRDefault="00000000" w:rsidP="00392C22">
      <w:pPr>
        <w:spacing w:after="0" w:line="259" w:lineRule="auto"/>
      </w:pPr>
      <w:r>
        <w:pict w14:anchorId="69F14D67">
          <v:rect id="_x0000_i1700" style="width:0;height:1.5pt" o:hralign="center" o:hrstd="t" o:hr="t" fillcolor="#a0a0a0" stroked="f"/>
        </w:pict>
      </w:r>
    </w:p>
    <w:p w14:paraId="25E76E34"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Internal Flow</w:t>
      </w:r>
    </w:p>
    <w:p w14:paraId="3A7B8DC5" w14:textId="77777777" w:rsidR="00392C22" w:rsidRPr="003A5D3E" w:rsidRDefault="00392C22" w:rsidP="00392C22">
      <w:pPr>
        <w:numPr>
          <w:ilvl w:val="0"/>
          <w:numId w:val="1179"/>
        </w:numPr>
        <w:spacing w:after="0" w:line="259" w:lineRule="auto"/>
      </w:pPr>
      <w:r w:rsidRPr="003A5D3E">
        <w:t>Property source updated (via config server or externalized files)</w:t>
      </w:r>
    </w:p>
    <w:p w14:paraId="30FA7FFB" w14:textId="77777777" w:rsidR="00392C22" w:rsidRPr="003A5D3E" w:rsidRDefault="00392C22" w:rsidP="00392C22">
      <w:pPr>
        <w:numPr>
          <w:ilvl w:val="0"/>
          <w:numId w:val="1179"/>
        </w:numPr>
        <w:spacing w:after="0" w:line="259" w:lineRule="auto"/>
      </w:pPr>
      <w:r w:rsidRPr="003A5D3E">
        <w:t>/actuator/refresh or programmatic ContextRefresher.refresh() invoked</w:t>
      </w:r>
    </w:p>
    <w:p w14:paraId="150C899E" w14:textId="77777777" w:rsidR="00392C22" w:rsidRPr="003A5D3E" w:rsidRDefault="00392C22" w:rsidP="00392C22">
      <w:pPr>
        <w:numPr>
          <w:ilvl w:val="0"/>
          <w:numId w:val="1179"/>
        </w:numPr>
        <w:spacing w:after="0" w:line="259" w:lineRule="auto"/>
      </w:pPr>
      <w:r w:rsidRPr="003A5D3E">
        <w:t>Spring:</w:t>
      </w:r>
    </w:p>
    <w:p w14:paraId="1D08262D" w14:textId="77777777" w:rsidR="00392C22" w:rsidRPr="003A5D3E" w:rsidRDefault="00392C22" w:rsidP="00392C22">
      <w:pPr>
        <w:numPr>
          <w:ilvl w:val="1"/>
          <w:numId w:val="1179"/>
        </w:numPr>
        <w:spacing w:after="0" w:line="259" w:lineRule="auto"/>
      </w:pPr>
      <w:r w:rsidRPr="003A5D3E">
        <w:t>Detects beans annotated with @RefreshScope</w:t>
      </w:r>
    </w:p>
    <w:p w14:paraId="5CAD5387" w14:textId="77777777" w:rsidR="00392C22" w:rsidRPr="003A5D3E" w:rsidRDefault="00392C22" w:rsidP="00392C22">
      <w:pPr>
        <w:numPr>
          <w:ilvl w:val="1"/>
          <w:numId w:val="1179"/>
        </w:numPr>
        <w:spacing w:after="0" w:line="259" w:lineRule="auto"/>
      </w:pPr>
      <w:r w:rsidRPr="003A5D3E">
        <w:t>Discards old instance</w:t>
      </w:r>
    </w:p>
    <w:p w14:paraId="006A5151" w14:textId="77777777" w:rsidR="00392C22" w:rsidRPr="003A5D3E" w:rsidRDefault="00392C22" w:rsidP="00392C22">
      <w:pPr>
        <w:numPr>
          <w:ilvl w:val="1"/>
          <w:numId w:val="1179"/>
        </w:numPr>
        <w:spacing w:after="0" w:line="259" w:lineRule="auto"/>
      </w:pPr>
      <w:r w:rsidRPr="003A5D3E">
        <w:t>Recreates bean with new property values</w:t>
      </w:r>
    </w:p>
    <w:p w14:paraId="09BE39CA" w14:textId="77777777" w:rsidR="00392C22" w:rsidRPr="003A5D3E" w:rsidRDefault="00392C22" w:rsidP="00392C22">
      <w:pPr>
        <w:numPr>
          <w:ilvl w:val="0"/>
          <w:numId w:val="1179"/>
        </w:numPr>
        <w:spacing w:after="0" w:line="259" w:lineRule="auto"/>
      </w:pPr>
      <w:r w:rsidRPr="003A5D3E">
        <w:lastRenderedPageBreak/>
        <w:t xml:space="preserve">Application continues serving requests using </w:t>
      </w:r>
      <w:r w:rsidRPr="003A5D3E">
        <w:rPr>
          <w:b/>
          <w:bCs/>
        </w:rPr>
        <w:t>new bean instances</w:t>
      </w:r>
    </w:p>
    <w:p w14:paraId="61BBB80C" w14:textId="77777777" w:rsidR="00392C22" w:rsidRPr="003A5D3E" w:rsidRDefault="00392C22" w:rsidP="00392C22">
      <w:pPr>
        <w:spacing w:after="0" w:line="259" w:lineRule="auto"/>
      </w:pPr>
      <w:r w:rsidRPr="003A5D3E">
        <w:rPr>
          <w:b/>
          <w:bCs/>
        </w:rPr>
        <w:t>Important:</w:t>
      </w:r>
      <w:r w:rsidRPr="003A5D3E">
        <w:t xml:space="preserve"> Only beans managed by the Spring context can be refreshed. Directly instantiated beans outside Spring are not affected.</w:t>
      </w:r>
    </w:p>
    <w:p w14:paraId="79909C81" w14:textId="77777777" w:rsidR="00392C22" w:rsidRPr="003A5D3E" w:rsidRDefault="00000000" w:rsidP="00392C22">
      <w:pPr>
        <w:spacing w:after="0" w:line="259" w:lineRule="auto"/>
      </w:pPr>
      <w:r>
        <w:pict w14:anchorId="69335E6E">
          <v:rect id="_x0000_i1701" style="width:0;height:1.5pt" o:hralign="center" o:hrstd="t" o:hr="t" fillcolor="#a0a0a0" stroked="f"/>
        </w:pict>
      </w:r>
    </w:p>
    <w:p w14:paraId="3BD0F7DA"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Caveats and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280"/>
      </w:tblGrid>
      <w:tr w:rsidR="00392C22" w:rsidRPr="003A5D3E" w14:paraId="616FFFFD" w14:textId="77777777" w:rsidTr="00B72B58">
        <w:trPr>
          <w:tblHeader/>
          <w:tblCellSpacing w:w="15" w:type="dxa"/>
        </w:trPr>
        <w:tc>
          <w:tcPr>
            <w:tcW w:w="0" w:type="auto"/>
            <w:vAlign w:val="center"/>
            <w:hideMark/>
          </w:tcPr>
          <w:p w14:paraId="5AC12AC1" w14:textId="77777777" w:rsidR="00392C22" w:rsidRPr="003A5D3E" w:rsidRDefault="00392C22" w:rsidP="00B72B58">
            <w:pPr>
              <w:spacing w:after="0" w:line="259" w:lineRule="auto"/>
              <w:rPr>
                <w:b/>
                <w:bCs/>
              </w:rPr>
            </w:pPr>
            <w:r w:rsidRPr="003A5D3E">
              <w:rPr>
                <w:b/>
                <w:bCs/>
              </w:rPr>
              <w:t>Risk</w:t>
            </w:r>
          </w:p>
        </w:tc>
        <w:tc>
          <w:tcPr>
            <w:tcW w:w="0" w:type="auto"/>
            <w:vAlign w:val="center"/>
            <w:hideMark/>
          </w:tcPr>
          <w:p w14:paraId="3F920FAC" w14:textId="77777777" w:rsidR="00392C22" w:rsidRPr="003A5D3E" w:rsidRDefault="00392C22" w:rsidP="00B72B58">
            <w:pPr>
              <w:spacing w:after="0" w:line="259" w:lineRule="auto"/>
              <w:rPr>
                <w:b/>
                <w:bCs/>
              </w:rPr>
            </w:pPr>
            <w:r w:rsidRPr="003A5D3E">
              <w:rPr>
                <w:b/>
                <w:bCs/>
              </w:rPr>
              <w:t>Explanation</w:t>
            </w:r>
          </w:p>
        </w:tc>
      </w:tr>
      <w:tr w:rsidR="00392C22" w:rsidRPr="003A5D3E" w14:paraId="4AF69FE8" w14:textId="77777777" w:rsidTr="00B72B58">
        <w:trPr>
          <w:tblCellSpacing w:w="15" w:type="dxa"/>
        </w:trPr>
        <w:tc>
          <w:tcPr>
            <w:tcW w:w="0" w:type="auto"/>
            <w:vAlign w:val="center"/>
            <w:hideMark/>
          </w:tcPr>
          <w:p w14:paraId="20BC8A31" w14:textId="77777777" w:rsidR="00392C22" w:rsidRPr="003A5D3E" w:rsidRDefault="00392C22" w:rsidP="00B72B58">
            <w:pPr>
              <w:spacing w:after="0" w:line="259" w:lineRule="auto"/>
            </w:pPr>
            <w:r w:rsidRPr="003A5D3E">
              <w:rPr>
                <w:b/>
                <w:bCs/>
              </w:rPr>
              <w:t>DataSource / Connections</w:t>
            </w:r>
          </w:p>
        </w:tc>
        <w:tc>
          <w:tcPr>
            <w:tcW w:w="0" w:type="auto"/>
            <w:vAlign w:val="center"/>
            <w:hideMark/>
          </w:tcPr>
          <w:p w14:paraId="7C0E483F" w14:textId="77777777" w:rsidR="00392C22" w:rsidRPr="003A5D3E" w:rsidRDefault="00392C22" w:rsidP="00B72B58">
            <w:pPr>
              <w:spacing w:after="0" w:line="259" w:lineRule="auto"/>
            </w:pPr>
            <w:r w:rsidRPr="003A5D3E">
              <w:t>Refreshing DB connections or pools can be dangerous → may drop in-flight queries</w:t>
            </w:r>
          </w:p>
        </w:tc>
      </w:tr>
      <w:tr w:rsidR="00392C22" w:rsidRPr="003A5D3E" w14:paraId="3F3A876F" w14:textId="77777777" w:rsidTr="00B72B58">
        <w:trPr>
          <w:tblCellSpacing w:w="15" w:type="dxa"/>
        </w:trPr>
        <w:tc>
          <w:tcPr>
            <w:tcW w:w="0" w:type="auto"/>
            <w:vAlign w:val="center"/>
            <w:hideMark/>
          </w:tcPr>
          <w:p w14:paraId="72616D68" w14:textId="77777777" w:rsidR="00392C22" w:rsidRPr="003A5D3E" w:rsidRDefault="00392C22" w:rsidP="00B72B58">
            <w:pPr>
              <w:spacing w:after="0" w:line="259" w:lineRule="auto"/>
            </w:pPr>
            <w:r w:rsidRPr="003A5D3E">
              <w:rPr>
                <w:b/>
                <w:bCs/>
              </w:rPr>
              <w:t>Prototype beans injected into singleton</w:t>
            </w:r>
          </w:p>
        </w:tc>
        <w:tc>
          <w:tcPr>
            <w:tcW w:w="0" w:type="auto"/>
            <w:vAlign w:val="center"/>
            <w:hideMark/>
          </w:tcPr>
          <w:p w14:paraId="1EAF1EBA" w14:textId="77777777" w:rsidR="00392C22" w:rsidRPr="003A5D3E" w:rsidRDefault="00392C22" w:rsidP="00B72B58">
            <w:pPr>
              <w:spacing w:after="0" w:line="259" w:lineRule="auto"/>
            </w:pPr>
            <w:r w:rsidRPr="003A5D3E">
              <w:t>Only refreshed singletons will get new property; prototypes may still use old values</w:t>
            </w:r>
          </w:p>
        </w:tc>
      </w:tr>
      <w:tr w:rsidR="00392C22" w:rsidRPr="003A5D3E" w14:paraId="0F031FC5" w14:textId="77777777" w:rsidTr="00B72B58">
        <w:trPr>
          <w:tblCellSpacing w:w="15" w:type="dxa"/>
        </w:trPr>
        <w:tc>
          <w:tcPr>
            <w:tcW w:w="0" w:type="auto"/>
            <w:vAlign w:val="center"/>
            <w:hideMark/>
          </w:tcPr>
          <w:p w14:paraId="436A7A33" w14:textId="77777777" w:rsidR="00392C22" w:rsidRPr="003A5D3E" w:rsidRDefault="00392C22" w:rsidP="00B72B58">
            <w:pPr>
              <w:spacing w:after="0" w:line="259" w:lineRule="auto"/>
            </w:pPr>
            <w:r w:rsidRPr="003A5D3E">
              <w:rPr>
                <w:b/>
                <w:bCs/>
              </w:rPr>
              <w:t>Non-proxied beans</w:t>
            </w:r>
          </w:p>
        </w:tc>
        <w:tc>
          <w:tcPr>
            <w:tcW w:w="0" w:type="auto"/>
            <w:vAlign w:val="center"/>
            <w:hideMark/>
          </w:tcPr>
          <w:p w14:paraId="66DEDE4D" w14:textId="77777777" w:rsidR="00392C22" w:rsidRPr="003A5D3E" w:rsidRDefault="00392C22" w:rsidP="00B72B58">
            <w:pPr>
              <w:spacing w:after="0" w:line="259" w:lineRule="auto"/>
            </w:pPr>
            <w:r w:rsidRPr="003A5D3E">
              <w:t>Any bean not annotated with @RefreshScope will not see updated values</w:t>
            </w:r>
          </w:p>
        </w:tc>
      </w:tr>
      <w:tr w:rsidR="00392C22" w:rsidRPr="003A5D3E" w14:paraId="1DAEB813" w14:textId="77777777" w:rsidTr="00B72B58">
        <w:trPr>
          <w:tblCellSpacing w:w="15" w:type="dxa"/>
        </w:trPr>
        <w:tc>
          <w:tcPr>
            <w:tcW w:w="0" w:type="auto"/>
            <w:vAlign w:val="center"/>
            <w:hideMark/>
          </w:tcPr>
          <w:p w14:paraId="05E67C59" w14:textId="77777777" w:rsidR="00392C22" w:rsidRPr="003A5D3E" w:rsidRDefault="00392C22" w:rsidP="00B72B58">
            <w:pPr>
              <w:spacing w:after="0" w:line="259" w:lineRule="auto"/>
            </w:pPr>
            <w:r w:rsidRPr="003A5D3E">
              <w:rPr>
                <w:b/>
                <w:bCs/>
              </w:rPr>
              <w:t>Thread-safety</w:t>
            </w:r>
          </w:p>
        </w:tc>
        <w:tc>
          <w:tcPr>
            <w:tcW w:w="0" w:type="auto"/>
            <w:vAlign w:val="center"/>
            <w:hideMark/>
          </w:tcPr>
          <w:p w14:paraId="763D0326" w14:textId="77777777" w:rsidR="00392C22" w:rsidRPr="003A5D3E" w:rsidRDefault="00392C22" w:rsidP="00B72B58">
            <w:pPr>
              <w:spacing w:after="0" w:line="259" w:lineRule="auto"/>
            </w:pPr>
            <w:r w:rsidRPr="003A5D3E">
              <w:t>Refresh occurs asynchronously; in-flight requests may still use old bean</w:t>
            </w:r>
          </w:p>
        </w:tc>
      </w:tr>
      <w:tr w:rsidR="00392C22" w:rsidRPr="003A5D3E" w14:paraId="412E54B4" w14:textId="77777777" w:rsidTr="00B72B58">
        <w:trPr>
          <w:tblCellSpacing w:w="15" w:type="dxa"/>
        </w:trPr>
        <w:tc>
          <w:tcPr>
            <w:tcW w:w="0" w:type="auto"/>
            <w:vAlign w:val="center"/>
            <w:hideMark/>
          </w:tcPr>
          <w:p w14:paraId="52D880B3" w14:textId="77777777" w:rsidR="00392C22" w:rsidRPr="003A5D3E" w:rsidRDefault="00392C22" w:rsidP="00B72B58">
            <w:pPr>
              <w:spacing w:after="0" w:line="259" w:lineRule="auto"/>
            </w:pPr>
            <w:r w:rsidRPr="003A5D3E">
              <w:rPr>
                <w:b/>
                <w:bCs/>
              </w:rPr>
              <w:t>Frequent refresh</w:t>
            </w:r>
          </w:p>
        </w:tc>
        <w:tc>
          <w:tcPr>
            <w:tcW w:w="0" w:type="auto"/>
            <w:vAlign w:val="center"/>
            <w:hideMark/>
          </w:tcPr>
          <w:p w14:paraId="56CE3E06" w14:textId="77777777" w:rsidR="00392C22" w:rsidRPr="003A5D3E" w:rsidRDefault="00392C22" w:rsidP="00B72B58">
            <w:pPr>
              <w:spacing w:after="0" w:line="259" w:lineRule="auto"/>
            </w:pPr>
            <w:r w:rsidRPr="003A5D3E">
              <w:t>Excessive refreshes can cause GC churn and CPU overhead</w:t>
            </w:r>
          </w:p>
        </w:tc>
      </w:tr>
    </w:tbl>
    <w:p w14:paraId="29746624" w14:textId="77777777" w:rsidR="00392C22" w:rsidRPr="003A5D3E" w:rsidRDefault="00000000" w:rsidP="00392C22">
      <w:pPr>
        <w:spacing w:after="0" w:line="259" w:lineRule="auto"/>
      </w:pPr>
      <w:r>
        <w:pict w14:anchorId="72BA7F05">
          <v:rect id="_x0000_i1702" style="width:0;height:1.5pt" o:hralign="center" o:hrstd="t" o:hr="t" fillcolor="#a0a0a0" stroked="f"/>
        </w:pict>
      </w:r>
    </w:p>
    <w:p w14:paraId="717F4A5E"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Best Practices</w:t>
      </w:r>
    </w:p>
    <w:p w14:paraId="3B54E971" w14:textId="77777777" w:rsidR="00392C22" w:rsidRPr="003A5D3E" w:rsidRDefault="00392C22" w:rsidP="00392C22">
      <w:pPr>
        <w:numPr>
          <w:ilvl w:val="0"/>
          <w:numId w:val="1180"/>
        </w:numPr>
        <w:spacing w:after="0" w:line="259" w:lineRule="auto"/>
      </w:pPr>
      <w:r w:rsidRPr="003A5D3E">
        <w:rPr>
          <w:b/>
          <w:bCs/>
        </w:rPr>
        <w:t>Only refresh lightweight beans</w:t>
      </w:r>
    </w:p>
    <w:p w14:paraId="438C601A" w14:textId="77777777" w:rsidR="00392C22" w:rsidRPr="003A5D3E" w:rsidRDefault="00392C22" w:rsidP="00392C22">
      <w:pPr>
        <w:numPr>
          <w:ilvl w:val="1"/>
          <w:numId w:val="1180"/>
        </w:numPr>
        <w:spacing w:after="0" w:line="259" w:lineRule="auto"/>
      </w:pPr>
      <w:r w:rsidRPr="003A5D3E">
        <w:t>Avoid refreshing beans with heavy initialization (e.g., DB pools, caches)</w:t>
      </w:r>
    </w:p>
    <w:p w14:paraId="7B4FAD4B" w14:textId="77777777" w:rsidR="00392C22" w:rsidRPr="003A5D3E" w:rsidRDefault="00392C22" w:rsidP="00392C22">
      <w:pPr>
        <w:numPr>
          <w:ilvl w:val="0"/>
          <w:numId w:val="1180"/>
        </w:numPr>
        <w:spacing w:after="0" w:line="259" w:lineRule="auto"/>
      </w:pPr>
      <w:r w:rsidRPr="003A5D3E">
        <w:rPr>
          <w:b/>
          <w:bCs/>
        </w:rPr>
        <w:t>Externalize dynamic configs</w:t>
      </w:r>
    </w:p>
    <w:p w14:paraId="3AB80D02" w14:textId="77777777" w:rsidR="00392C22" w:rsidRPr="003A5D3E" w:rsidRDefault="00392C22" w:rsidP="00392C22">
      <w:pPr>
        <w:numPr>
          <w:ilvl w:val="1"/>
          <w:numId w:val="1180"/>
        </w:numPr>
        <w:spacing w:after="0" w:line="259" w:lineRule="auto"/>
      </w:pPr>
      <w:r w:rsidRPr="003A5D3E">
        <w:t>Keep secrets and frequently updated values outside application JAR</w:t>
      </w:r>
    </w:p>
    <w:p w14:paraId="41D7DBD2" w14:textId="77777777" w:rsidR="00392C22" w:rsidRPr="003A5D3E" w:rsidRDefault="00392C22" w:rsidP="00392C22">
      <w:pPr>
        <w:numPr>
          <w:ilvl w:val="0"/>
          <w:numId w:val="1180"/>
        </w:numPr>
        <w:spacing w:after="0" w:line="259" w:lineRule="auto"/>
      </w:pPr>
      <w:r w:rsidRPr="003A5D3E">
        <w:rPr>
          <w:b/>
          <w:bCs/>
        </w:rPr>
        <w:t>Use /actuator/refresh carefully</w:t>
      </w:r>
    </w:p>
    <w:p w14:paraId="1118D5D1" w14:textId="77777777" w:rsidR="00392C22" w:rsidRPr="003A5D3E" w:rsidRDefault="00392C22" w:rsidP="00392C22">
      <w:pPr>
        <w:numPr>
          <w:ilvl w:val="1"/>
          <w:numId w:val="1180"/>
        </w:numPr>
        <w:spacing w:after="0" w:line="259" w:lineRule="auto"/>
      </w:pPr>
      <w:r w:rsidRPr="003A5D3E">
        <w:t>Protect endpoint via security (Spring Security)</w:t>
      </w:r>
    </w:p>
    <w:p w14:paraId="00CF7431" w14:textId="77777777" w:rsidR="00392C22" w:rsidRPr="003A5D3E" w:rsidRDefault="00392C22" w:rsidP="00392C22">
      <w:pPr>
        <w:numPr>
          <w:ilvl w:val="1"/>
          <w:numId w:val="1180"/>
        </w:numPr>
        <w:spacing w:after="0" w:line="259" w:lineRule="auto"/>
      </w:pPr>
      <w:r w:rsidRPr="003A5D3E">
        <w:t>Prefer programmatic refresh for automation</w:t>
      </w:r>
    </w:p>
    <w:p w14:paraId="31A9374C" w14:textId="77777777" w:rsidR="00392C22" w:rsidRPr="003A5D3E" w:rsidRDefault="00392C22" w:rsidP="00392C22">
      <w:pPr>
        <w:numPr>
          <w:ilvl w:val="0"/>
          <w:numId w:val="1180"/>
        </w:numPr>
        <w:spacing w:after="0" w:line="259" w:lineRule="auto"/>
      </w:pPr>
      <w:r w:rsidRPr="003A5D3E">
        <w:rPr>
          <w:b/>
          <w:bCs/>
        </w:rPr>
        <w:t>Combine with health checks</w:t>
      </w:r>
    </w:p>
    <w:p w14:paraId="43BB1AA1" w14:textId="77777777" w:rsidR="00392C22" w:rsidRPr="003A5D3E" w:rsidRDefault="00392C22" w:rsidP="00392C22">
      <w:pPr>
        <w:numPr>
          <w:ilvl w:val="1"/>
          <w:numId w:val="1180"/>
        </w:numPr>
        <w:spacing w:after="0" w:line="259" w:lineRule="auto"/>
      </w:pPr>
      <w:r w:rsidRPr="003A5D3E">
        <w:t>Ensure refreshed configuration doesn’t break bean initialization</w:t>
      </w:r>
    </w:p>
    <w:p w14:paraId="7BF9646B" w14:textId="77777777" w:rsidR="00392C22" w:rsidRPr="003A5D3E" w:rsidRDefault="00392C22" w:rsidP="00392C22">
      <w:pPr>
        <w:numPr>
          <w:ilvl w:val="1"/>
          <w:numId w:val="1180"/>
        </w:numPr>
        <w:spacing w:after="0" w:line="259" w:lineRule="auto"/>
      </w:pPr>
      <w:r w:rsidRPr="003A5D3E">
        <w:t>Use readiness probe in Kubernetes</w:t>
      </w:r>
    </w:p>
    <w:p w14:paraId="298E61CC" w14:textId="77777777" w:rsidR="00392C22" w:rsidRPr="003A5D3E" w:rsidRDefault="00392C22" w:rsidP="00392C22">
      <w:pPr>
        <w:numPr>
          <w:ilvl w:val="0"/>
          <w:numId w:val="1180"/>
        </w:numPr>
        <w:spacing w:after="0" w:line="259" w:lineRule="auto"/>
      </w:pPr>
      <w:r w:rsidRPr="003A5D3E">
        <w:rPr>
          <w:b/>
          <w:bCs/>
        </w:rPr>
        <w:t>Immutable or stateless design</w:t>
      </w:r>
    </w:p>
    <w:p w14:paraId="564A8B93" w14:textId="77777777" w:rsidR="00392C22" w:rsidRPr="003A5D3E" w:rsidRDefault="00392C22" w:rsidP="00392C22">
      <w:pPr>
        <w:numPr>
          <w:ilvl w:val="1"/>
          <w:numId w:val="1180"/>
        </w:numPr>
        <w:spacing w:after="0" w:line="259" w:lineRule="auto"/>
      </w:pPr>
      <w:r w:rsidRPr="003A5D3E">
        <w:t>Design beans to be stateless where possible → safe refresh</w:t>
      </w:r>
    </w:p>
    <w:p w14:paraId="04D976A6" w14:textId="77777777" w:rsidR="00392C22" w:rsidRPr="003A5D3E" w:rsidRDefault="00000000" w:rsidP="00392C22">
      <w:pPr>
        <w:spacing w:after="0" w:line="259" w:lineRule="auto"/>
      </w:pPr>
      <w:r>
        <w:pict w14:anchorId="77A7D395">
          <v:rect id="_x0000_i1703" style="width:0;height:1.5pt" o:hralign="center" o:hrstd="t" o:hr="t" fillcolor="#a0a0a0" stroked="f"/>
        </w:pict>
      </w:r>
    </w:p>
    <w:p w14:paraId="25A97587"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Example – Programmatic Refresh</w:t>
      </w:r>
    </w:p>
    <w:p w14:paraId="710E90DC" w14:textId="77777777" w:rsidR="00392C22" w:rsidRPr="003A5D3E" w:rsidRDefault="00392C22" w:rsidP="00392C22">
      <w:pPr>
        <w:spacing w:after="0" w:line="259" w:lineRule="auto"/>
      </w:pPr>
      <w:r w:rsidRPr="003A5D3E">
        <w:t>@Autowired</w:t>
      </w:r>
    </w:p>
    <w:p w14:paraId="56D83970" w14:textId="77777777" w:rsidR="00392C22" w:rsidRPr="003A5D3E" w:rsidRDefault="00392C22" w:rsidP="00392C22">
      <w:pPr>
        <w:spacing w:after="0" w:line="259" w:lineRule="auto"/>
      </w:pPr>
      <w:r w:rsidRPr="003A5D3E">
        <w:t>private ContextRefresher contextRefresher;</w:t>
      </w:r>
    </w:p>
    <w:p w14:paraId="40205EB8" w14:textId="77777777" w:rsidR="00392C22" w:rsidRPr="003A5D3E" w:rsidRDefault="00392C22" w:rsidP="00392C22">
      <w:pPr>
        <w:spacing w:after="0" w:line="259" w:lineRule="auto"/>
      </w:pPr>
    </w:p>
    <w:p w14:paraId="34DE9B4D" w14:textId="77777777" w:rsidR="00392C22" w:rsidRPr="003A5D3E" w:rsidRDefault="00392C22" w:rsidP="00392C22">
      <w:pPr>
        <w:spacing w:after="0" w:line="259" w:lineRule="auto"/>
      </w:pPr>
      <w:r w:rsidRPr="003A5D3E">
        <w:t>public void refreshConfig() {</w:t>
      </w:r>
    </w:p>
    <w:p w14:paraId="5AF8A65F" w14:textId="77777777" w:rsidR="00392C22" w:rsidRPr="003A5D3E" w:rsidRDefault="00392C22" w:rsidP="00392C22">
      <w:pPr>
        <w:spacing w:after="0" w:line="259" w:lineRule="auto"/>
      </w:pPr>
      <w:r w:rsidRPr="003A5D3E">
        <w:t xml:space="preserve">    Set&lt;String&gt; keysRefreshed = contextRefresher.refresh();</w:t>
      </w:r>
    </w:p>
    <w:p w14:paraId="10137CB5" w14:textId="77777777" w:rsidR="00392C22" w:rsidRPr="003A5D3E" w:rsidRDefault="00392C22" w:rsidP="00392C22">
      <w:pPr>
        <w:spacing w:after="0" w:line="259" w:lineRule="auto"/>
      </w:pPr>
      <w:r w:rsidRPr="003A5D3E">
        <w:t xml:space="preserve">    log.info("Refreshed keys: {}", keysRefreshed);</w:t>
      </w:r>
    </w:p>
    <w:p w14:paraId="56A3D856" w14:textId="77777777" w:rsidR="00392C22" w:rsidRPr="003A5D3E" w:rsidRDefault="00392C22" w:rsidP="00392C22">
      <w:pPr>
        <w:spacing w:after="0" w:line="259" w:lineRule="auto"/>
      </w:pPr>
      <w:r w:rsidRPr="003A5D3E">
        <w:t>}</w:t>
      </w:r>
    </w:p>
    <w:p w14:paraId="66AF3800" w14:textId="77777777" w:rsidR="00392C22" w:rsidRPr="003A5D3E" w:rsidRDefault="00392C22" w:rsidP="00392C22">
      <w:pPr>
        <w:numPr>
          <w:ilvl w:val="0"/>
          <w:numId w:val="1181"/>
        </w:numPr>
        <w:spacing w:after="0" w:line="259" w:lineRule="auto"/>
      </w:pPr>
      <w:r w:rsidRPr="003A5D3E">
        <w:t>Useful for automated reload scripts or external triggers</w:t>
      </w:r>
    </w:p>
    <w:p w14:paraId="6B045341" w14:textId="77777777" w:rsidR="00392C22" w:rsidRPr="003A5D3E" w:rsidRDefault="00000000" w:rsidP="00392C22">
      <w:pPr>
        <w:spacing w:after="0" w:line="259" w:lineRule="auto"/>
      </w:pPr>
      <w:r>
        <w:pict w14:anchorId="7C6CE333">
          <v:rect id="_x0000_i1704" style="width:0;height:1.5pt" o:hralign="center" o:hrstd="t" o:hr="t" fillcolor="#a0a0a0" stroked="f"/>
        </w:pict>
      </w:r>
    </w:p>
    <w:p w14:paraId="1FFADD1A" w14:textId="77777777" w:rsidR="00392C22" w:rsidRPr="003A5D3E" w:rsidRDefault="00392C22" w:rsidP="00392C22">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7600E4EA" w14:textId="77777777" w:rsidR="00392C22" w:rsidRPr="003A5D3E" w:rsidRDefault="00392C22" w:rsidP="00392C22">
      <w:pPr>
        <w:spacing w:after="0" w:line="259" w:lineRule="auto"/>
      </w:pPr>
      <w:r w:rsidRPr="003A5D3E">
        <w:rPr>
          <w:b/>
          <w:bCs/>
        </w:rPr>
        <w:lastRenderedPageBreak/>
        <w:t>Spring Boot handles configuration changes at runtime via @RefreshScope and ContextRefresher, recreating proxied beans with updated properties without restarting the application; care must be taken for DataSources, thread safety, and heavy beans to avoid runtime issues.</w:t>
      </w:r>
    </w:p>
    <w:p w14:paraId="1B5AE73C" w14:textId="77777777" w:rsidR="00392C22" w:rsidRPr="003A5D3E" w:rsidRDefault="00392C22" w:rsidP="00392C22">
      <w:pPr>
        <w:spacing w:after="0"/>
      </w:pPr>
    </w:p>
    <w:p w14:paraId="19C66123" w14:textId="77777777" w:rsidR="00392C22" w:rsidRPr="00392C22" w:rsidRDefault="00392C22" w:rsidP="00392C22">
      <w:pPr>
        <w:rPr>
          <w:b/>
          <w:bCs/>
          <w:color w:val="EE0000"/>
          <w:sz w:val="24"/>
          <w:szCs w:val="24"/>
          <w:lang w:val="en-IN"/>
        </w:rPr>
      </w:pPr>
      <w:r w:rsidRPr="00392C22">
        <w:rPr>
          <w:b/>
          <w:bCs/>
          <w:color w:val="EE0000"/>
          <w:sz w:val="24"/>
          <w:szCs w:val="24"/>
          <w:lang w:val="en-IN"/>
        </w:rPr>
        <w:t>10. Common Boot production failures.</w:t>
      </w:r>
    </w:p>
    <w:p w14:paraId="757AD16C" w14:textId="77777777" w:rsidR="007606D9" w:rsidRPr="00144121" w:rsidRDefault="007606D9" w:rsidP="007606D9">
      <w:pPr>
        <w:spacing w:after="0" w:line="259" w:lineRule="auto"/>
        <w:rPr>
          <w:b/>
          <w:bCs/>
        </w:rPr>
      </w:pPr>
      <w:r w:rsidRPr="00144121">
        <w:rPr>
          <w:b/>
          <w:bCs/>
        </w:rPr>
        <w:t>Common Spring Boot Production Failures</w:t>
      </w:r>
    </w:p>
    <w:p w14:paraId="03C102E4"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1E98929D" w14:textId="77777777" w:rsidR="007606D9" w:rsidRPr="00144121" w:rsidRDefault="007606D9" w:rsidP="007606D9">
      <w:pPr>
        <w:spacing w:after="0" w:line="259" w:lineRule="auto"/>
      </w:pPr>
      <w:r w:rsidRPr="00144121">
        <w:rPr>
          <w:b/>
          <w:bCs/>
        </w:rPr>
        <w:t>Spring Boot apps are highly productive by default, but misconfigurations, unoptimized defaults, and runtime assumptions can cause production failures. Understanding internal mechanisms like auto-configuration, thread pools, GC, and microservice interactions helps prevent outages.</w:t>
      </w:r>
    </w:p>
    <w:p w14:paraId="5E3D43D6" w14:textId="77777777" w:rsidR="007606D9" w:rsidRPr="00144121" w:rsidRDefault="007606D9" w:rsidP="007606D9">
      <w:pPr>
        <w:spacing w:after="0" w:line="259" w:lineRule="auto"/>
      </w:pPr>
      <w:r w:rsidRPr="00144121">
        <w:t>Key insight:</w:t>
      </w:r>
    </w:p>
    <w:p w14:paraId="6F60486C" w14:textId="77777777" w:rsidR="007606D9" w:rsidRPr="00144121" w:rsidRDefault="007606D9" w:rsidP="007606D9">
      <w:pPr>
        <w:numPr>
          <w:ilvl w:val="0"/>
          <w:numId w:val="1182"/>
        </w:numPr>
        <w:spacing w:after="0" w:line="259" w:lineRule="auto"/>
      </w:pPr>
      <w:r w:rsidRPr="00144121">
        <w:rPr>
          <w:b/>
          <w:bCs/>
        </w:rPr>
        <w:t>Most production failures are predictable</w:t>
      </w:r>
      <w:r w:rsidRPr="00144121">
        <w:t xml:space="preserve"> and can be mitigated through </w:t>
      </w:r>
      <w:r w:rsidRPr="00144121">
        <w:rPr>
          <w:b/>
          <w:bCs/>
        </w:rPr>
        <w:t>profiling, monitoring, and proper JVM/container tuning</w:t>
      </w:r>
      <w:r w:rsidRPr="00144121">
        <w:t>.</w:t>
      </w:r>
    </w:p>
    <w:p w14:paraId="5BC755B6" w14:textId="77777777" w:rsidR="007606D9" w:rsidRPr="00144121" w:rsidRDefault="00000000" w:rsidP="007606D9">
      <w:pPr>
        <w:spacing w:after="0" w:line="259" w:lineRule="auto"/>
      </w:pPr>
      <w:r>
        <w:pict w14:anchorId="11157D21">
          <v:rect id="_x0000_i1705" style="width:0;height:1.5pt" o:hralign="center" o:hrstd="t" o:hr="t" fillcolor="#a0a0a0" stroked="f"/>
        </w:pict>
      </w:r>
    </w:p>
    <w:p w14:paraId="09301856"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Failure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972"/>
        <w:gridCol w:w="2535"/>
        <w:gridCol w:w="2990"/>
      </w:tblGrid>
      <w:tr w:rsidR="007606D9" w:rsidRPr="00144121" w14:paraId="37A84EA2" w14:textId="77777777" w:rsidTr="00B72B58">
        <w:trPr>
          <w:tblHeader/>
          <w:tblCellSpacing w:w="15" w:type="dxa"/>
        </w:trPr>
        <w:tc>
          <w:tcPr>
            <w:tcW w:w="0" w:type="auto"/>
            <w:vAlign w:val="center"/>
            <w:hideMark/>
          </w:tcPr>
          <w:p w14:paraId="15226054" w14:textId="77777777" w:rsidR="007606D9" w:rsidRPr="00144121" w:rsidRDefault="007606D9" w:rsidP="00B72B58">
            <w:pPr>
              <w:spacing w:after="0" w:line="259" w:lineRule="auto"/>
              <w:rPr>
                <w:b/>
                <w:bCs/>
              </w:rPr>
            </w:pPr>
            <w:r w:rsidRPr="00144121">
              <w:rPr>
                <w:b/>
                <w:bCs/>
              </w:rPr>
              <w:t>Category</w:t>
            </w:r>
          </w:p>
        </w:tc>
        <w:tc>
          <w:tcPr>
            <w:tcW w:w="0" w:type="auto"/>
            <w:vAlign w:val="center"/>
            <w:hideMark/>
          </w:tcPr>
          <w:p w14:paraId="62D63C1F" w14:textId="77777777" w:rsidR="007606D9" w:rsidRPr="00144121" w:rsidRDefault="007606D9" w:rsidP="00B72B58">
            <w:pPr>
              <w:spacing w:after="0" w:line="259" w:lineRule="auto"/>
              <w:rPr>
                <w:b/>
                <w:bCs/>
              </w:rPr>
            </w:pPr>
            <w:r w:rsidRPr="00144121">
              <w:rPr>
                <w:b/>
                <w:bCs/>
              </w:rPr>
              <w:t>Example Failures</w:t>
            </w:r>
          </w:p>
        </w:tc>
        <w:tc>
          <w:tcPr>
            <w:tcW w:w="0" w:type="auto"/>
            <w:vAlign w:val="center"/>
            <w:hideMark/>
          </w:tcPr>
          <w:p w14:paraId="4FCD67A6" w14:textId="77777777" w:rsidR="007606D9" w:rsidRPr="00144121" w:rsidRDefault="007606D9" w:rsidP="00B72B58">
            <w:pPr>
              <w:spacing w:after="0" w:line="259" w:lineRule="auto"/>
              <w:rPr>
                <w:b/>
                <w:bCs/>
              </w:rPr>
            </w:pPr>
            <w:r w:rsidRPr="00144121">
              <w:rPr>
                <w:b/>
                <w:bCs/>
              </w:rPr>
              <w:t>Root Cause</w:t>
            </w:r>
          </w:p>
        </w:tc>
        <w:tc>
          <w:tcPr>
            <w:tcW w:w="0" w:type="auto"/>
            <w:vAlign w:val="center"/>
            <w:hideMark/>
          </w:tcPr>
          <w:p w14:paraId="160E24D9" w14:textId="77777777" w:rsidR="007606D9" w:rsidRPr="00144121" w:rsidRDefault="007606D9" w:rsidP="00B72B58">
            <w:pPr>
              <w:spacing w:after="0" w:line="259" w:lineRule="auto"/>
              <w:rPr>
                <w:b/>
                <w:bCs/>
              </w:rPr>
            </w:pPr>
            <w:r w:rsidRPr="00144121">
              <w:rPr>
                <w:b/>
                <w:bCs/>
              </w:rPr>
              <w:t>Notes / Prevention</w:t>
            </w:r>
          </w:p>
        </w:tc>
      </w:tr>
      <w:tr w:rsidR="007606D9" w:rsidRPr="00144121" w14:paraId="2D48B83E" w14:textId="77777777" w:rsidTr="00B72B58">
        <w:trPr>
          <w:tblCellSpacing w:w="15" w:type="dxa"/>
        </w:trPr>
        <w:tc>
          <w:tcPr>
            <w:tcW w:w="0" w:type="auto"/>
            <w:vAlign w:val="center"/>
            <w:hideMark/>
          </w:tcPr>
          <w:p w14:paraId="4EDD605D" w14:textId="77777777" w:rsidR="007606D9" w:rsidRPr="00144121" w:rsidRDefault="007606D9" w:rsidP="00B72B58">
            <w:pPr>
              <w:spacing w:after="0" w:line="259" w:lineRule="auto"/>
            </w:pPr>
            <w:r w:rsidRPr="00144121">
              <w:rPr>
                <w:b/>
                <w:bCs/>
              </w:rPr>
              <w:t>Memory / JVM</w:t>
            </w:r>
          </w:p>
        </w:tc>
        <w:tc>
          <w:tcPr>
            <w:tcW w:w="0" w:type="auto"/>
            <w:vAlign w:val="center"/>
            <w:hideMark/>
          </w:tcPr>
          <w:p w14:paraId="1DC69C84" w14:textId="77777777" w:rsidR="007606D9" w:rsidRPr="00144121" w:rsidRDefault="007606D9" w:rsidP="00B72B58">
            <w:pPr>
              <w:spacing w:after="0" w:line="259" w:lineRule="auto"/>
            </w:pPr>
            <w:r w:rsidRPr="00144121">
              <w:t>OOM, GC pauses, thread stack overflow</w:t>
            </w:r>
          </w:p>
        </w:tc>
        <w:tc>
          <w:tcPr>
            <w:tcW w:w="0" w:type="auto"/>
            <w:vAlign w:val="center"/>
            <w:hideMark/>
          </w:tcPr>
          <w:p w14:paraId="676F276D" w14:textId="77777777" w:rsidR="007606D9" w:rsidRPr="00144121" w:rsidRDefault="007606D9" w:rsidP="00B72B58">
            <w:pPr>
              <w:spacing w:after="0" w:line="259" w:lineRule="auto"/>
            </w:pPr>
            <w:r w:rsidRPr="00144121">
              <w:t>Excessive heap, high maxThreads, large payloads, long-lived objects</w:t>
            </w:r>
          </w:p>
        </w:tc>
        <w:tc>
          <w:tcPr>
            <w:tcW w:w="0" w:type="auto"/>
            <w:vAlign w:val="center"/>
            <w:hideMark/>
          </w:tcPr>
          <w:p w14:paraId="2E4878A2" w14:textId="77777777" w:rsidR="007606D9" w:rsidRPr="00144121" w:rsidRDefault="007606D9" w:rsidP="00B72B58">
            <w:pPr>
              <w:spacing w:after="0" w:line="259" w:lineRule="auto"/>
            </w:pPr>
            <w:r w:rsidRPr="00144121">
              <w:t>Heap sizing, G1/ZGC, monitor memory, reduce object allocation</w:t>
            </w:r>
          </w:p>
        </w:tc>
      </w:tr>
      <w:tr w:rsidR="007606D9" w:rsidRPr="00144121" w14:paraId="78395B80" w14:textId="77777777" w:rsidTr="00B72B58">
        <w:trPr>
          <w:tblCellSpacing w:w="15" w:type="dxa"/>
        </w:trPr>
        <w:tc>
          <w:tcPr>
            <w:tcW w:w="0" w:type="auto"/>
            <w:vAlign w:val="center"/>
            <w:hideMark/>
          </w:tcPr>
          <w:p w14:paraId="59D0F0BF" w14:textId="77777777" w:rsidR="007606D9" w:rsidRPr="00144121" w:rsidRDefault="007606D9" w:rsidP="00B72B58">
            <w:pPr>
              <w:spacing w:after="0" w:line="259" w:lineRule="auto"/>
            </w:pPr>
            <w:r w:rsidRPr="00144121">
              <w:rPr>
                <w:b/>
                <w:bCs/>
              </w:rPr>
              <w:t>Thread pool exhaustion</w:t>
            </w:r>
          </w:p>
        </w:tc>
        <w:tc>
          <w:tcPr>
            <w:tcW w:w="0" w:type="auto"/>
            <w:vAlign w:val="center"/>
            <w:hideMark/>
          </w:tcPr>
          <w:p w14:paraId="3FB0C181" w14:textId="77777777" w:rsidR="007606D9" w:rsidRPr="00144121" w:rsidRDefault="007606D9" w:rsidP="00B72B58">
            <w:pPr>
              <w:spacing w:after="0" w:line="259" w:lineRule="auto"/>
            </w:pPr>
            <w:r w:rsidRPr="00144121">
              <w:t>Tomcat threads stuck, Netty event-loop starvation</w:t>
            </w:r>
          </w:p>
        </w:tc>
        <w:tc>
          <w:tcPr>
            <w:tcW w:w="0" w:type="auto"/>
            <w:vAlign w:val="center"/>
            <w:hideMark/>
          </w:tcPr>
          <w:p w14:paraId="7AFC3DD6" w14:textId="77777777" w:rsidR="007606D9" w:rsidRPr="00144121" w:rsidRDefault="007606D9" w:rsidP="00B72B58">
            <w:pPr>
              <w:spacing w:after="0" w:line="259" w:lineRule="auto"/>
            </w:pPr>
            <w:r w:rsidRPr="00144121">
              <w:t>Blocking I/O on reactive threads, misconfigured pools</w:t>
            </w:r>
          </w:p>
        </w:tc>
        <w:tc>
          <w:tcPr>
            <w:tcW w:w="0" w:type="auto"/>
            <w:vAlign w:val="center"/>
            <w:hideMark/>
          </w:tcPr>
          <w:p w14:paraId="39DD41FD" w14:textId="77777777" w:rsidR="007606D9" w:rsidRPr="00144121" w:rsidRDefault="007606D9" w:rsidP="00B72B58">
            <w:pPr>
              <w:spacing w:after="0" w:line="259" w:lineRule="auto"/>
            </w:pPr>
            <w:r w:rsidRPr="00144121">
              <w:t>Async processing, boundedElastic for blocking tasks, tune maxThreads/event-loop threads</w:t>
            </w:r>
          </w:p>
        </w:tc>
      </w:tr>
      <w:tr w:rsidR="007606D9" w:rsidRPr="00144121" w14:paraId="04113B4F" w14:textId="77777777" w:rsidTr="00B72B58">
        <w:trPr>
          <w:tblCellSpacing w:w="15" w:type="dxa"/>
        </w:trPr>
        <w:tc>
          <w:tcPr>
            <w:tcW w:w="0" w:type="auto"/>
            <w:vAlign w:val="center"/>
            <w:hideMark/>
          </w:tcPr>
          <w:p w14:paraId="4B784079" w14:textId="77777777" w:rsidR="007606D9" w:rsidRPr="00144121" w:rsidRDefault="007606D9" w:rsidP="00B72B58">
            <w:pPr>
              <w:spacing w:after="0" w:line="259" w:lineRule="auto"/>
            </w:pPr>
            <w:r w:rsidRPr="00144121">
              <w:rPr>
                <w:b/>
                <w:bCs/>
              </w:rPr>
              <w:t>Database issues</w:t>
            </w:r>
          </w:p>
        </w:tc>
        <w:tc>
          <w:tcPr>
            <w:tcW w:w="0" w:type="auto"/>
            <w:vAlign w:val="center"/>
            <w:hideMark/>
          </w:tcPr>
          <w:p w14:paraId="5F4E4F47" w14:textId="77777777" w:rsidR="007606D9" w:rsidRPr="00144121" w:rsidRDefault="007606D9" w:rsidP="00B72B58">
            <w:pPr>
              <w:spacing w:after="0" w:line="259" w:lineRule="auto"/>
            </w:pPr>
            <w:r w:rsidRPr="00144121">
              <w:t>Connection pool exhaustion, slow queries, deadlocks</w:t>
            </w:r>
          </w:p>
        </w:tc>
        <w:tc>
          <w:tcPr>
            <w:tcW w:w="0" w:type="auto"/>
            <w:vAlign w:val="center"/>
            <w:hideMark/>
          </w:tcPr>
          <w:p w14:paraId="5A443128" w14:textId="77777777" w:rsidR="007606D9" w:rsidRPr="00144121" w:rsidRDefault="007606D9" w:rsidP="00B72B58">
            <w:pPr>
              <w:spacing w:after="0" w:line="259" w:lineRule="auto"/>
            </w:pPr>
            <w:r w:rsidRPr="00144121">
              <w:t>HikariCP misconfiguration, N+1 queries, long transactions</w:t>
            </w:r>
          </w:p>
        </w:tc>
        <w:tc>
          <w:tcPr>
            <w:tcW w:w="0" w:type="auto"/>
            <w:vAlign w:val="center"/>
            <w:hideMark/>
          </w:tcPr>
          <w:p w14:paraId="051EA79F" w14:textId="77777777" w:rsidR="007606D9" w:rsidRPr="00144121" w:rsidRDefault="007606D9" w:rsidP="00B72B58">
            <w:pPr>
              <w:spacing w:after="0" w:line="259" w:lineRule="auto"/>
            </w:pPr>
            <w:r w:rsidRPr="00144121">
              <w:t>Optimize queries, proper pool sizing, use caching, monitor DB metrics</w:t>
            </w:r>
          </w:p>
        </w:tc>
      </w:tr>
      <w:tr w:rsidR="007606D9" w:rsidRPr="00144121" w14:paraId="1CF7E329" w14:textId="77777777" w:rsidTr="00B72B58">
        <w:trPr>
          <w:tblCellSpacing w:w="15" w:type="dxa"/>
        </w:trPr>
        <w:tc>
          <w:tcPr>
            <w:tcW w:w="0" w:type="auto"/>
            <w:vAlign w:val="center"/>
            <w:hideMark/>
          </w:tcPr>
          <w:p w14:paraId="241CF030" w14:textId="77777777" w:rsidR="007606D9" w:rsidRPr="00144121" w:rsidRDefault="007606D9" w:rsidP="00B72B58">
            <w:pPr>
              <w:spacing w:after="0" w:line="259" w:lineRule="auto"/>
            </w:pPr>
            <w:r w:rsidRPr="00144121">
              <w:rPr>
                <w:b/>
                <w:bCs/>
              </w:rPr>
              <w:t>Configuration errors</w:t>
            </w:r>
          </w:p>
        </w:tc>
        <w:tc>
          <w:tcPr>
            <w:tcW w:w="0" w:type="auto"/>
            <w:vAlign w:val="center"/>
            <w:hideMark/>
          </w:tcPr>
          <w:p w14:paraId="0537148B" w14:textId="77777777" w:rsidR="007606D9" w:rsidRPr="00144121" w:rsidRDefault="007606D9" w:rsidP="00B72B58">
            <w:pPr>
              <w:spacing w:after="0" w:line="259" w:lineRule="auto"/>
            </w:pPr>
            <w:r w:rsidRPr="00144121">
              <w:t>Missing properties, misconfigured profiles</w:t>
            </w:r>
          </w:p>
        </w:tc>
        <w:tc>
          <w:tcPr>
            <w:tcW w:w="0" w:type="auto"/>
            <w:vAlign w:val="center"/>
            <w:hideMark/>
          </w:tcPr>
          <w:p w14:paraId="2D1BC754" w14:textId="77777777" w:rsidR="007606D9" w:rsidRPr="00144121" w:rsidRDefault="007606D9" w:rsidP="00B72B58">
            <w:pPr>
              <w:spacing w:after="0" w:line="259" w:lineRule="auto"/>
            </w:pPr>
            <w:r w:rsidRPr="00144121">
              <w:t>Wrong environment, missing external config, dynamic reload issues</w:t>
            </w:r>
          </w:p>
        </w:tc>
        <w:tc>
          <w:tcPr>
            <w:tcW w:w="0" w:type="auto"/>
            <w:vAlign w:val="center"/>
            <w:hideMark/>
          </w:tcPr>
          <w:p w14:paraId="1DBAA926" w14:textId="77777777" w:rsidR="007606D9" w:rsidRPr="00144121" w:rsidRDefault="007606D9" w:rsidP="00B72B58">
            <w:pPr>
              <w:spacing w:after="0" w:line="259" w:lineRule="auto"/>
            </w:pPr>
            <w:r w:rsidRPr="00144121">
              <w:t>Externalize configs, @RefreshScope for dynamic properties, validate at startup</w:t>
            </w:r>
          </w:p>
        </w:tc>
      </w:tr>
      <w:tr w:rsidR="007606D9" w:rsidRPr="00144121" w14:paraId="3F24487E" w14:textId="77777777" w:rsidTr="00B72B58">
        <w:trPr>
          <w:tblCellSpacing w:w="15" w:type="dxa"/>
        </w:trPr>
        <w:tc>
          <w:tcPr>
            <w:tcW w:w="0" w:type="auto"/>
            <w:vAlign w:val="center"/>
            <w:hideMark/>
          </w:tcPr>
          <w:p w14:paraId="6CD252E4" w14:textId="77777777" w:rsidR="007606D9" w:rsidRPr="00144121" w:rsidRDefault="007606D9" w:rsidP="00B72B58">
            <w:pPr>
              <w:spacing w:after="0" w:line="259" w:lineRule="auto"/>
            </w:pPr>
            <w:r w:rsidRPr="00144121">
              <w:rPr>
                <w:b/>
                <w:bCs/>
              </w:rPr>
              <w:t>Startup / Deployment</w:t>
            </w:r>
          </w:p>
        </w:tc>
        <w:tc>
          <w:tcPr>
            <w:tcW w:w="0" w:type="auto"/>
            <w:vAlign w:val="center"/>
            <w:hideMark/>
          </w:tcPr>
          <w:p w14:paraId="5BC2DB1B" w14:textId="77777777" w:rsidR="007606D9" w:rsidRPr="00144121" w:rsidRDefault="007606D9" w:rsidP="00B72B58">
            <w:pPr>
              <w:spacing w:after="0" w:line="259" w:lineRule="auto"/>
            </w:pPr>
            <w:r w:rsidRPr="00144121">
              <w:t>Slow startup, failed auto-config, missing beans</w:t>
            </w:r>
          </w:p>
        </w:tc>
        <w:tc>
          <w:tcPr>
            <w:tcW w:w="0" w:type="auto"/>
            <w:vAlign w:val="center"/>
            <w:hideMark/>
          </w:tcPr>
          <w:p w14:paraId="5D5C7266" w14:textId="77777777" w:rsidR="007606D9" w:rsidRPr="00144121" w:rsidRDefault="007606D9" w:rsidP="00B72B58">
            <w:pPr>
              <w:spacing w:after="0" w:line="259" w:lineRule="auto"/>
            </w:pPr>
            <w:r w:rsidRPr="00144121">
              <w:t>Lazy-init off, conflicting auto-configs, circular dependencies</w:t>
            </w:r>
          </w:p>
        </w:tc>
        <w:tc>
          <w:tcPr>
            <w:tcW w:w="0" w:type="auto"/>
            <w:vAlign w:val="center"/>
            <w:hideMark/>
          </w:tcPr>
          <w:p w14:paraId="3E9D99DB" w14:textId="77777777" w:rsidR="007606D9" w:rsidRPr="00144121" w:rsidRDefault="007606D9" w:rsidP="00B72B58">
            <w:pPr>
              <w:spacing w:after="0" w:line="259" w:lineRule="auto"/>
            </w:pPr>
            <w:r w:rsidRPr="00144121">
              <w:t>Use layered JARs, selective auto-config exclusion, monitor startup logs</w:t>
            </w:r>
          </w:p>
        </w:tc>
      </w:tr>
      <w:tr w:rsidR="007606D9" w:rsidRPr="00144121" w14:paraId="15F51F39" w14:textId="77777777" w:rsidTr="00B72B58">
        <w:trPr>
          <w:tblCellSpacing w:w="15" w:type="dxa"/>
        </w:trPr>
        <w:tc>
          <w:tcPr>
            <w:tcW w:w="0" w:type="auto"/>
            <w:vAlign w:val="center"/>
            <w:hideMark/>
          </w:tcPr>
          <w:p w14:paraId="6DFDCCC2" w14:textId="77777777" w:rsidR="007606D9" w:rsidRPr="00144121" w:rsidRDefault="007606D9" w:rsidP="00B72B58">
            <w:pPr>
              <w:spacing w:after="0" w:line="259" w:lineRule="auto"/>
            </w:pPr>
            <w:r w:rsidRPr="00144121">
              <w:rPr>
                <w:b/>
                <w:bCs/>
              </w:rPr>
              <w:t>Security misconfigurations</w:t>
            </w:r>
          </w:p>
        </w:tc>
        <w:tc>
          <w:tcPr>
            <w:tcW w:w="0" w:type="auto"/>
            <w:vAlign w:val="center"/>
            <w:hideMark/>
          </w:tcPr>
          <w:p w14:paraId="3CA51727" w14:textId="77777777" w:rsidR="007606D9" w:rsidRPr="00144121" w:rsidRDefault="007606D9" w:rsidP="00B72B58">
            <w:pPr>
              <w:spacing w:after="0" w:line="259" w:lineRule="auto"/>
            </w:pPr>
            <w:r w:rsidRPr="00144121">
              <w:t>Open endpoints, CSRF issues, JWT misconfig</w:t>
            </w:r>
          </w:p>
        </w:tc>
        <w:tc>
          <w:tcPr>
            <w:tcW w:w="0" w:type="auto"/>
            <w:vAlign w:val="center"/>
            <w:hideMark/>
          </w:tcPr>
          <w:p w14:paraId="24760391" w14:textId="77777777" w:rsidR="007606D9" w:rsidRPr="00144121" w:rsidRDefault="007606D9" w:rsidP="00B72B58">
            <w:pPr>
              <w:spacing w:after="0" w:line="259" w:lineRule="auto"/>
            </w:pPr>
            <w:r w:rsidRPr="00144121">
              <w:t>Default Spring Security applied blindly, missing filter chains</w:t>
            </w:r>
          </w:p>
        </w:tc>
        <w:tc>
          <w:tcPr>
            <w:tcW w:w="0" w:type="auto"/>
            <w:vAlign w:val="center"/>
            <w:hideMark/>
          </w:tcPr>
          <w:p w14:paraId="5E73A7B1" w14:textId="77777777" w:rsidR="007606D9" w:rsidRPr="00144121" w:rsidRDefault="007606D9" w:rsidP="00B72B58">
            <w:pPr>
              <w:spacing w:after="0" w:line="259" w:lineRule="auto"/>
            </w:pPr>
            <w:r w:rsidRPr="00144121">
              <w:t>Define security explicitly, secure actuator endpoints, use stateless JWT patterns</w:t>
            </w:r>
          </w:p>
        </w:tc>
      </w:tr>
      <w:tr w:rsidR="007606D9" w:rsidRPr="00144121" w14:paraId="15350A06" w14:textId="77777777" w:rsidTr="00B72B58">
        <w:trPr>
          <w:tblCellSpacing w:w="15" w:type="dxa"/>
        </w:trPr>
        <w:tc>
          <w:tcPr>
            <w:tcW w:w="0" w:type="auto"/>
            <w:vAlign w:val="center"/>
            <w:hideMark/>
          </w:tcPr>
          <w:p w14:paraId="77BB9316" w14:textId="77777777" w:rsidR="007606D9" w:rsidRPr="00144121" w:rsidRDefault="007606D9" w:rsidP="00B72B58">
            <w:pPr>
              <w:spacing w:after="0" w:line="259" w:lineRule="auto"/>
            </w:pPr>
            <w:r w:rsidRPr="00144121">
              <w:rPr>
                <w:b/>
                <w:bCs/>
              </w:rPr>
              <w:t>Serialization / payload issues</w:t>
            </w:r>
          </w:p>
        </w:tc>
        <w:tc>
          <w:tcPr>
            <w:tcW w:w="0" w:type="auto"/>
            <w:vAlign w:val="center"/>
            <w:hideMark/>
          </w:tcPr>
          <w:p w14:paraId="7206BAD6" w14:textId="77777777" w:rsidR="007606D9" w:rsidRPr="00144121" w:rsidRDefault="007606D9" w:rsidP="00B72B58">
            <w:pPr>
              <w:spacing w:after="0" w:line="259" w:lineRule="auto"/>
            </w:pPr>
            <w:r w:rsidRPr="00144121">
              <w:t>High CPU, large JSON, timeout</w:t>
            </w:r>
          </w:p>
        </w:tc>
        <w:tc>
          <w:tcPr>
            <w:tcW w:w="0" w:type="auto"/>
            <w:vAlign w:val="center"/>
            <w:hideMark/>
          </w:tcPr>
          <w:p w14:paraId="073A89B9" w14:textId="77777777" w:rsidR="007606D9" w:rsidRPr="00144121" w:rsidRDefault="007606D9" w:rsidP="00B72B58">
            <w:pPr>
              <w:spacing w:after="0" w:line="259" w:lineRule="auto"/>
            </w:pPr>
            <w:r w:rsidRPr="00144121">
              <w:t>Jackson overhead, synchronous I/O, large objects</w:t>
            </w:r>
          </w:p>
        </w:tc>
        <w:tc>
          <w:tcPr>
            <w:tcW w:w="0" w:type="auto"/>
            <w:vAlign w:val="center"/>
            <w:hideMark/>
          </w:tcPr>
          <w:p w14:paraId="6BC239EC" w14:textId="77777777" w:rsidR="007606D9" w:rsidRPr="00144121" w:rsidRDefault="007606D9" w:rsidP="00B72B58">
            <w:pPr>
              <w:spacing w:after="0" w:line="259" w:lineRule="auto"/>
            </w:pPr>
            <w:r w:rsidRPr="00144121">
              <w:t>Stream JSON, reduce payload, async serialization</w:t>
            </w:r>
          </w:p>
        </w:tc>
      </w:tr>
      <w:tr w:rsidR="007606D9" w:rsidRPr="00144121" w14:paraId="20FDA354" w14:textId="77777777" w:rsidTr="00B72B58">
        <w:trPr>
          <w:tblCellSpacing w:w="15" w:type="dxa"/>
        </w:trPr>
        <w:tc>
          <w:tcPr>
            <w:tcW w:w="0" w:type="auto"/>
            <w:vAlign w:val="center"/>
            <w:hideMark/>
          </w:tcPr>
          <w:p w14:paraId="2ECE4240" w14:textId="77777777" w:rsidR="007606D9" w:rsidRPr="00144121" w:rsidRDefault="007606D9" w:rsidP="00B72B58">
            <w:pPr>
              <w:spacing w:after="0" w:line="259" w:lineRule="auto"/>
            </w:pPr>
            <w:r w:rsidRPr="00144121">
              <w:rPr>
                <w:b/>
                <w:bCs/>
              </w:rPr>
              <w:t>External dependencies</w:t>
            </w:r>
          </w:p>
        </w:tc>
        <w:tc>
          <w:tcPr>
            <w:tcW w:w="0" w:type="auto"/>
            <w:vAlign w:val="center"/>
            <w:hideMark/>
          </w:tcPr>
          <w:p w14:paraId="39D06253" w14:textId="77777777" w:rsidR="007606D9" w:rsidRPr="00144121" w:rsidRDefault="007606D9" w:rsidP="00B72B58">
            <w:pPr>
              <w:spacing w:after="0" w:line="259" w:lineRule="auto"/>
            </w:pPr>
            <w:r w:rsidRPr="00144121">
              <w:t>Downstream service failures, cascading errors</w:t>
            </w:r>
          </w:p>
        </w:tc>
        <w:tc>
          <w:tcPr>
            <w:tcW w:w="0" w:type="auto"/>
            <w:vAlign w:val="center"/>
            <w:hideMark/>
          </w:tcPr>
          <w:p w14:paraId="0A58D229" w14:textId="77777777" w:rsidR="007606D9" w:rsidRPr="00144121" w:rsidRDefault="007606D9" w:rsidP="00B72B58">
            <w:pPr>
              <w:spacing w:after="0" w:line="259" w:lineRule="auto"/>
            </w:pPr>
            <w:r w:rsidRPr="00144121">
              <w:t>No circuit breaker, retries misconfigured</w:t>
            </w:r>
          </w:p>
        </w:tc>
        <w:tc>
          <w:tcPr>
            <w:tcW w:w="0" w:type="auto"/>
            <w:vAlign w:val="center"/>
            <w:hideMark/>
          </w:tcPr>
          <w:p w14:paraId="0C8337BA" w14:textId="77777777" w:rsidR="007606D9" w:rsidRPr="00144121" w:rsidRDefault="007606D9" w:rsidP="00B72B58">
            <w:pPr>
              <w:spacing w:after="0" w:line="259" w:lineRule="auto"/>
            </w:pPr>
            <w:r w:rsidRPr="00144121">
              <w:t>Use Resilience4j, bulkhead, retry patterns</w:t>
            </w:r>
          </w:p>
        </w:tc>
      </w:tr>
      <w:tr w:rsidR="007606D9" w:rsidRPr="00144121" w14:paraId="06037F8C" w14:textId="77777777" w:rsidTr="00B72B58">
        <w:trPr>
          <w:tblCellSpacing w:w="15" w:type="dxa"/>
        </w:trPr>
        <w:tc>
          <w:tcPr>
            <w:tcW w:w="0" w:type="auto"/>
            <w:vAlign w:val="center"/>
            <w:hideMark/>
          </w:tcPr>
          <w:p w14:paraId="3D6F8F4E" w14:textId="77777777" w:rsidR="007606D9" w:rsidRPr="00144121" w:rsidRDefault="007606D9" w:rsidP="00B72B58">
            <w:pPr>
              <w:spacing w:after="0" w:line="259" w:lineRule="auto"/>
            </w:pPr>
            <w:r w:rsidRPr="00144121">
              <w:rPr>
                <w:b/>
                <w:bCs/>
              </w:rPr>
              <w:lastRenderedPageBreak/>
              <w:t>Containerization / orchestration</w:t>
            </w:r>
          </w:p>
        </w:tc>
        <w:tc>
          <w:tcPr>
            <w:tcW w:w="0" w:type="auto"/>
            <w:vAlign w:val="center"/>
            <w:hideMark/>
          </w:tcPr>
          <w:p w14:paraId="7BD9693E" w14:textId="77777777" w:rsidR="007606D9" w:rsidRPr="00144121" w:rsidRDefault="007606D9" w:rsidP="00B72B58">
            <w:pPr>
              <w:spacing w:after="0" w:line="259" w:lineRule="auto"/>
            </w:pPr>
            <w:r w:rsidRPr="00144121">
              <w:t>Pods killed, slow startup, OOMKilled</w:t>
            </w:r>
          </w:p>
        </w:tc>
        <w:tc>
          <w:tcPr>
            <w:tcW w:w="0" w:type="auto"/>
            <w:vAlign w:val="center"/>
            <w:hideMark/>
          </w:tcPr>
          <w:p w14:paraId="5EA75B6B" w14:textId="77777777" w:rsidR="007606D9" w:rsidRPr="00144121" w:rsidRDefault="007606D9" w:rsidP="00B72B58">
            <w:pPr>
              <w:spacing w:after="0" w:line="259" w:lineRule="auto"/>
            </w:pPr>
            <w:r w:rsidRPr="00144121">
              <w:t>Improper memory limits, no readiness probe, missing graceful shutdown</w:t>
            </w:r>
          </w:p>
        </w:tc>
        <w:tc>
          <w:tcPr>
            <w:tcW w:w="0" w:type="auto"/>
            <w:vAlign w:val="center"/>
            <w:hideMark/>
          </w:tcPr>
          <w:p w14:paraId="556B074A" w14:textId="77777777" w:rsidR="007606D9" w:rsidRPr="00144121" w:rsidRDefault="007606D9" w:rsidP="00B72B58">
            <w:pPr>
              <w:spacing w:after="0" w:line="259" w:lineRule="auto"/>
            </w:pPr>
            <w:r w:rsidRPr="00144121">
              <w:t>Set container limits, configure readiness/liveness probes, enable graceful shutdown</w:t>
            </w:r>
          </w:p>
        </w:tc>
      </w:tr>
      <w:tr w:rsidR="007606D9" w:rsidRPr="00144121" w14:paraId="7A8EAFA6" w14:textId="77777777" w:rsidTr="00B72B58">
        <w:trPr>
          <w:tblCellSpacing w:w="15" w:type="dxa"/>
        </w:trPr>
        <w:tc>
          <w:tcPr>
            <w:tcW w:w="0" w:type="auto"/>
            <w:vAlign w:val="center"/>
            <w:hideMark/>
          </w:tcPr>
          <w:p w14:paraId="4F40D348" w14:textId="77777777" w:rsidR="007606D9" w:rsidRPr="00144121" w:rsidRDefault="007606D9" w:rsidP="00B72B58">
            <w:pPr>
              <w:spacing w:after="0" w:line="259" w:lineRule="auto"/>
            </w:pPr>
            <w:r w:rsidRPr="00144121">
              <w:rPr>
                <w:b/>
                <w:bCs/>
              </w:rPr>
              <w:t>Logging / Monitoring gaps</w:t>
            </w:r>
          </w:p>
        </w:tc>
        <w:tc>
          <w:tcPr>
            <w:tcW w:w="0" w:type="auto"/>
            <w:vAlign w:val="center"/>
            <w:hideMark/>
          </w:tcPr>
          <w:p w14:paraId="04F65E8E" w14:textId="77777777" w:rsidR="007606D9" w:rsidRPr="00144121" w:rsidRDefault="007606D9" w:rsidP="00B72B58">
            <w:pPr>
              <w:spacing w:after="0" w:line="259" w:lineRule="auto"/>
            </w:pPr>
            <w:r w:rsidRPr="00144121">
              <w:t>Blind spots, silent failures</w:t>
            </w:r>
          </w:p>
        </w:tc>
        <w:tc>
          <w:tcPr>
            <w:tcW w:w="0" w:type="auto"/>
            <w:vAlign w:val="center"/>
            <w:hideMark/>
          </w:tcPr>
          <w:p w14:paraId="7A96288D" w14:textId="77777777" w:rsidR="007606D9" w:rsidRPr="00144121" w:rsidRDefault="007606D9" w:rsidP="00B72B58">
            <w:pPr>
              <w:spacing w:after="0" w:line="259" w:lineRule="auto"/>
            </w:pPr>
            <w:r w:rsidRPr="00144121">
              <w:t>Logs not directed to stdout, metrics missing</w:t>
            </w:r>
          </w:p>
        </w:tc>
        <w:tc>
          <w:tcPr>
            <w:tcW w:w="0" w:type="auto"/>
            <w:vAlign w:val="center"/>
            <w:hideMark/>
          </w:tcPr>
          <w:p w14:paraId="6D9EA78D" w14:textId="77777777" w:rsidR="007606D9" w:rsidRPr="00144121" w:rsidRDefault="007606D9" w:rsidP="00B72B58">
            <w:pPr>
              <w:spacing w:after="0" w:line="259" w:lineRule="auto"/>
            </w:pPr>
            <w:r w:rsidRPr="00144121">
              <w:t>Use Actuator, Micrometer, central logging, tracing</w:t>
            </w:r>
          </w:p>
        </w:tc>
      </w:tr>
    </w:tbl>
    <w:p w14:paraId="4EF57501" w14:textId="77777777" w:rsidR="007606D9" w:rsidRPr="00144121" w:rsidRDefault="00000000" w:rsidP="007606D9">
      <w:pPr>
        <w:spacing w:after="0" w:line="259" w:lineRule="auto"/>
      </w:pPr>
      <w:r>
        <w:pict w14:anchorId="006E0240">
          <v:rect id="_x0000_i1706" style="width:0;height:1.5pt" o:hralign="center" o:hrstd="t" o:hr="t" fillcolor="#a0a0a0" stroked="f"/>
        </w:pict>
      </w:r>
    </w:p>
    <w:p w14:paraId="39969163"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Root Cause Patterns</w:t>
      </w:r>
    </w:p>
    <w:p w14:paraId="60545DA0" w14:textId="77777777" w:rsidR="007606D9" w:rsidRPr="00144121" w:rsidRDefault="007606D9" w:rsidP="007606D9">
      <w:pPr>
        <w:numPr>
          <w:ilvl w:val="0"/>
          <w:numId w:val="1183"/>
        </w:numPr>
        <w:spacing w:after="0" w:line="259" w:lineRule="auto"/>
      </w:pPr>
      <w:r w:rsidRPr="00144121">
        <w:rPr>
          <w:b/>
          <w:bCs/>
        </w:rPr>
        <w:t>Naive defaults:</w:t>
      </w:r>
      <w:r w:rsidRPr="00144121">
        <w:t xml:space="preserve"> Boot auto-configs are convenient but not optimized for production.</w:t>
      </w:r>
    </w:p>
    <w:p w14:paraId="1F98BB16" w14:textId="77777777" w:rsidR="007606D9" w:rsidRPr="00144121" w:rsidRDefault="007606D9" w:rsidP="007606D9">
      <w:pPr>
        <w:numPr>
          <w:ilvl w:val="1"/>
          <w:numId w:val="1183"/>
        </w:numPr>
        <w:spacing w:after="0" w:line="259" w:lineRule="auto"/>
      </w:pPr>
      <w:r w:rsidRPr="00144121">
        <w:t>E.g., maxThreads=200 for Tomcat in a 512MB container → OOM risk</w:t>
      </w:r>
    </w:p>
    <w:p w14:paraId="414E0D6A" w14:textId="77777777" w:rsidR="007606D9" w:rsidRPr="00144121" w:rsidRDefault="007606D9" w:rsidP="007606D9">
      <w:pPr>
        <w:numPr>
          <w:ilvl w:val="0"/>
          <w:numId w:val="1183"/>
        </w:numPr>
        <w:spacing w:after="0" w:line="259" w:lineRule="auto"/>
      </w:pPr>
      <w:r w:rsidRPr="00144121">
        <w:rPr>
          <w:b/>
          <w:bCs/>
        </w:rPr>
        <w:t>Blocking reactive threads:</w:t>
      </w:r>
    </w:p>
    <w:p w14:paraId="6A656DDA" w14:textId="77777777" w:rsidR="007606D9" w:rsidRPr="00144121" w:rsidRDefault="007606D9" w:rsidP="007606D9">
      <w:pPr>
        <w:numPr>
          <w:ilvl w:val="1"/>
          <w:numId w:val="1183"/>
        </w:numPr>
        <w:spacing w:after="0" w:line="259" w:lineRule="auto"/>
      </w:pPr>
      <w:r w:rsidRPr="00144121">
        <w:t>Netty event-loop blocked → requests pile up, TPS drops</w:t>
      </w:r>
    </w:p>
    <w:p w14:paraId="503435F0" w14:textId="77777777" w:rsidR="007606D9" w:rsidRPr="00144121" w:rsidRDefault="007606D9" w:rsidP="007606D9">
      <w:pPr>
        <w:numPr>
          <w:ilvl w:val="0"/>
          <w:numId w:val="1183"/>
        </w:numPr>
        <w:spacing w:after="0" w:line="259" w:lineRule="auto"/>
      </w:pPr>
      <w:r w:rsidRPr="00144121">
        <w:rPr>
          <w:b/>
          <w:bCs/>
        </w:rPr>
        <w:t>Improper JVM/container tuning:</w:t>
      </w:r>
    </w:p>
    <w:p w14:paraId="7E0607AF" w14:textId="77777777" w:rsidR="007606D9" w:rsidRPr="00144121" w:rsidRDefault="007606D9" w:rsidP="007606D9">
      <w:pPr>
        <w:numPr>
          <w:ilvl w:val="1"/>
          <w:numId w:val="1183"/>
        </w:numPr>
        <w:spacing w:after="0" w:line="259" w:lineRule="auto"/>
      </w:pPr>
      <w:r w:rsidRPr="00144121">
        <w:t>Default heap, GC, or stack size → OOM, GC pauses</w:t>
      </w:r>
    </w:p>
    <w:p w14:paraId="4861BA10" w14:textId="77777777" w:rsidR="007606D9" w:rsidRPr="00144121" w:rsidRDefault="007606D9" w:rsidP="007606D9">
      <w:pPr>
        <w:numPr>
          <w:ilvl w:val="0"/>
          <w:numId w:val="1183"/>
        </w:numPr>
        <w:spacing w:after="0" w:line="259" w:lineRule="auto"/>
      </w:pPr>
      <w:r w:rsidRPr="00144121">
        <w:rPr>
          <w:b/>
          <w:bCs/>
        </w:rPr>
        <w:t>Unsecured endpoints / secrets:</w:t>
      </w:r>
    </w:p>
    <w:p w14:paraId="682BCA75" w14:textId="77777777" w:rsidR="007606D9" w:rsidRPr="00144121" w:rsidRDefault="007606D9" w:rsidP="007606D9">
      <w:pPr>
        <w:numPr>
          <w:ilvl w:val="1"/>
          <w:numId w:val="1183"/>
        </w:numPr>
        <w:spacing w:after="0" w:line="259" w:lineRule="auto"/>
      </w:pPr>
      <w:r w:rsidRPr="00144121">
        <w:t>Default actuator exposed, secrets in config → security breach</w:t>
      </w:r>
    </w:p>
    <w:p w14:paraId="7302D1C1" w14:textId="77777777" w:rsidR="007606D9" w:rsidRPr="00144121" w:rsidRDefault="007606D9" w:rsidP="007606D9">
      <w:pPr>
        <w:numPr>
          <w:ilvl w:val="0"/>
          <w:numId w:val="1183"/>
        </w:numPr>
        <w:spacing w:after="0" w:line="259" w:lineRule="auto"/>
      </w:pPr>
      <w:r w:rsidRPr="00144121">
        <w:rPr>
          <w:b/>
          <w:bCs/>
        </w:rPr>
        <w:t>External service dependency failures:</w:t>
      </w:r>
    </w:p>
    <w:p w14:paraId="4E35BE7E" w14:textId="77777777" w:rsidR="007606D9" w:rsidRPr="00144121" w:rsidRDefault="007606D9" w:rsidP="007606D9">
      <w:pPr>
        <w:numPr>
          <w:ilvl w:val="1"/>
          <w:numId w:val="1183"/>
        </w:numPr>
        <w:spacing w:after="0" w:line="259" w:lineRule="auto"/>
      </w:pPr>
      <w:r w:rsidRPr="00144121">
        <w:t>No fallback → cascading failures, high latency, partial responses</w:t>
      </w:r>
    </w:p>
    <w:p w14:paraId="7ED9B878" w14:textId="77777777" w:rsidR="007606D9" w:rsidRPr="00144121" w:rsidRDefault="007606D9" w:rsidP="007606D9">
      <w:pPr>
        <w:numPr>
          <w:ilvl w:val="0"/>
          <w:numId w:val="1183"/>
        </w:numPr>
        <w:spacing w:after="0" w:line="259" w:lineRule="auto"/>
      </w:pPr>
      <w:r w:rsidRPr="00144121">
        <w:rPr>
          <w:b/>
          <w:bCs/>
        </w:rPr>
        <w:t>Configuration drift between environments:</w:t>
      </w:r>
    </w:p>
    <w:p w14:paraId="0186C57D" w14:textId="77777777" w:rsidR="007606D9" w:rsidRPr="00144121" w:rsidRDefault="007606D9" w:rsidP="007606D9">
      <w:pPr>
        <w:numPr>
          <w:ilvl w:val="1"/>
          <w:numId w:val="1183"/>
        </w:numPr>
        <w:spacing w:after="0" w:line="259" w:lineRule="auto"/>
      </w:pPr>
      <w:r w:rsidRPr="00144121">
        <w:t>Dev vs Prod mismatch → beans fail, property missing</w:t>
      </w:r>
    </w:p>
    <w:p w14:paraId="2A53037C" w14:textId="77777777" w:rsidR="007606D9" w:rsidRPr="00144121" w:rsidRDefault="00000000" w:rsidP="007606D9">
      <w:pPr>
        <w:spacing w:after="0" w:line="259" w:lineRule="auto"/>
      </w:pPr>
      <w:r>
        <w:pict w14:anchorId="175903FF">
          <v:rect id="_x0000_i1707" style="width:0;height:1.5pt" o:hralign="center" o:hrstd="t" o:hr="t" fillcolor="#a0a0a0" stroked="f"/>
        </w:pict>
      </w:r>
    </w:p>
    <w:p w14:paraId="4DB972EE"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Production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5596"/>
      </w:tblGrid>
      <w:tr w:rsidR="007606D9" w:rsidRPr="00144121" w14:paraId="264DDBE3" w14:textId="77777777" w:rsidTr="00B72B58">
        <w:trPr>
          <w:tblHeader/>
          <w:tblCellSpacing w:w="15" w:type="dxa"/>
        </w:trPr>
        <w:tc>
          <w:tcPr>
            <w:tcW w:w="0" w:type="auto"/>
            <w:vAlign w:val="center"/>
            <w:hideMark/>
          </w:tcPr>
          <w:p w14:paraId="5E7AF35B" w14:textId="77777777" w:rsidR="007606D9" w:rsidRPr="00144121" w:rsidRDefault="007606D9" w:rsidP="00B72B58">
            <w:pPr>
              <w:spacing w:after="0" w:line="259" w:lineRule="auto"/>
              <w:rPr>
                <w:b/>
                <w:bCs/>
              </w:rPr>
            </w:pPr>
            <w:r w:rsidRPr="00144121">
              <w:rPr>
                <w:b/>
                <w:bCs/>
              </w:rPr>
              <w:t>Strategy</w:t>
            </w:r>
          </w:p>
        </w:tc>
        <w:tc>
          <w:tcPr>
            <w:tcW w:w="0" w:type="auto"/>
            <w:vAlign w:val="center"/>
            <w:hideMark/>
          </w:tcPr>
          <w:p w14:paraId="2DD6D8F4" w14:textId="77777777" w:rsidR="007606D9" w:rsidRPr="00144121" w:rsidRDefault="007606D9" w:rsidP="00B72B58">
            <w:pPr>
              <w:spacing w:after="0" w:line="259" w:lineRule="auto"/>
              <w:rPr>
                <w:b/>
                <w:bCs/>
              </w:rPr>
            </w:pPr>
            <w:r w:rsidRPr="00144121">
              <w:rPr>
                <w:b/>
                <w:bCs/>
              </w:rPr>
              <w:t>Implementation</w:t>
            </w:r>
          </w:p>
        </w:tc>
      </w:tr>
      <w:tr w:rsidR="007606D9" w:rsidRPr="00144121" w14:paraId="3BC82E29" w14:textId="77777777" w:rsidTr="00B72B58">
        <w:trPr>
          <w:tblCellSpacing w:w="15" w:type="dxa"/>
        </w:trPr>
        <w:tc>
          <w:tcPr>
            <w:tcW w:w="0" w:type="auto"/>
            <w:vAlign w:val="center"/>
            <w:hideMark/>
          </w:tcPr>
          <w:p w14:paraId="13F965BD" w14:textId="77777777" w:rsidR="007606D9" w:rsidRPr="00144121" w:rsidRDefault="007606D9" w:rsidP="00B72B58">
            <w:pPr>
              <w:spacing w:after="0" w:line="259" w:lineRule="auto"/>
            </w:pPr>
            <w:r w:rsidRPr="00144121">
              <w:rPr>
                <w:b/>
                <w:bCs/>
              </w:rPr>
              <w:t>Monitoring</w:t>
            </w:r>
          </w:p>
        </w:tc>
        <w:tc>
          <w:tcPr>
            <w:tcW w:w="0" w:type="auto"/>
            <w:vAlign w:val="center"/>
            <w:hideMark/>
          </w:tcPr>
          <w:p w14:paraId="61C0C811" w14:textId="77777777" w:rsidR="007606D9" w:rsidRPr="00144121" w:rsidRDefault="007606D9" w:rsidP="00B72B58">
            <w:pPr>
              <w:spacing w:after="0" w:line="259" w:lineRule="auto"/>
            </w:pPr>
            <w:r w:rsidRPr="00144121">
              <w:t>Micrometer + Actuator, Prometheus, Grafana</w:t>
            </w:r>
          </w:p>
        </w:tc>
      </w:tr>
      <w:tr w:rsidR="007606D9" w:rsidRPr="00144121" w14:paraId="103708AB" w14:textId="77777777" w:rsidTr="00B72B58">
        <w:trPr>
          <w:tblCellSpacing w:w="15" w:type="dxa"/>
        </w:trPr>
        <w:tc>
          <w:tcPr>
            <w:tcW w:w="0" w:type="auto"/>
            <w:vAlign w:val="center"/>
            <w:hideMark/>
          </w:tcPr>
          <w:p w14:paraId="099FA9A6" w14:textId="77777777" w:rsidR="007606D9" w:rsidRPr="00144121" w:rsidRDefault="007606D9" w:rsidP="00B72B58">
            <w:pPr>
              <w:spacing w:after="0" w:line="259" w:lineRule="auto"/>
            </w:pPr>
            <w:r w:rsidRPr="00144121">
              <w:rPr>
                <w:b/>
                <w:bCs/>
              </w:rPr>
              <w:t>Thread &amp; JVM tuning</w:t>
            </w:r>
          </w:p>
        </w:tc>
        <w:tc>
          <w:tcPr>
            <w:tcW w:w="0" w:type="auto"/>
            <w:vAlign w:val="center"/>
            <w:hideMark/>
          </w:tcPr>
          <w:p w14:paraId="4D3BF51C" w14:textId="77777777" w:rsidR="007606D9" w:rsidRPr="00144121" w:rsidRDefault="007606D9" w:rsidP="00B72B58">
            <w:pPr>
              <w:spacing w:after="0" w:line="259" w:lineRule="auto"/>
            </w:pPr>
            <w:r w:rsidRPr="00144121">
              <w:t>MaxThreads, event-loop threads, heap, G1GC / ZGC</w:t>
            </w:r>
          </w:p>
        </w:tc>
      </w:tr>
      <w:tr w:rsidR="007606D9" w:rsidRPr="00144121" w14:paraId="4799A8E6" w14:textId="77777777" w:rsidTr="00B72B58">
        <w:trPr>
          <w:tblCellSpacing w:w="15" w:type="dxa"/>
        </w:trPr>
        <w:tc>
          <w:tcPr>
            <w:tcW w:w="0" w:type="auto"/>
            <w:vAlign w:val="center"/>
            <w:hideMark/>
          </w:tcPr>
          <w:p w14:paraId="2A544544" w14:textId="77777777" w:rsidR="007606D9" w:rsidRPr="00144121" w:rsidRDefault="007606D9" w:rsidP="00B72B58">
            <w:pPr>
              <w:spacing w:after="0" w:line="259" w:lineRule="auto"/>
            </w:pPr>
            <w:r w:rsidRPr="00144121">
              <w:rPr>
                <w:b/>
                <w:bCs/>
              </w:rPr>
              <w:t>Database optimization</w:t>
            </w:r>
          </w:p>
        </w:tc>
        <w:tc>
          <w:tcPr>
            <w:tcW w:w="0" w:type="auto"/>
            <w:vAlign w:val="center"/>
            <w:hideMark/>
          </w:tcPr>
          <w:p w14:paraId="7DF1FD91" w14:textId="77777777" w:rsidR="007606D9" w:rsidRPr="00144121" w:rsidRDefault="007606D9" w:rsidP="00B72B58">
            <w:pPr>
              <w:spacing w:after="0" w:line="259" w:lineRule="auto"/>
            </w:pPr>
            <w:r w:rsidRPr="00144121">
              <w:t>HikariCP sizing, indexes, caching, batch updates</w:t>
            </w:r>
          </w:p>
        </w:tc>
      </w:tr>
      <w:tr w:rsidR="007606D9" w:rsidRPr="00144121" w14:paraId="1C2E0884" w14:textId="77777777" w:rsidTr="00B72B58">
        <w:trPr>
          <w:tblCellSpacing w:w="15" w:type="dxa"/>
        </w:trPr>
        <w:tc>
          <w:tcPr>
            <w:tcW w:w="0" w:type="auto"/>
            <w:vAlign w:val="center"/>
            <w:hideMark/>
          </w:tcPr>
          <w:p w14:paraId="6CF157E5" w14:textId="77777777" w:rsidR="007606D9" w:rsidRPr="00144121" w:rsidRDefault="007606D9" w:rsidP="00B72B58">
            <w:pPr>
              <w:spacing w:after="0" w:line="259" w:lineRule="auto"/>
            </w:pPr>
            <w:r w:rsidRPr="00144121">
              <w:rPr>
                <w:b/>
                <w:bCs/>
              </w:rPr>
              <w:t>Circuit breakers / bulkhead</w:t>
            </w:r>
          </w:p>
        </w:tc>
        <w:tc>
          <w:tcPr>
            <w:tcW w:w="0" w:type="auto"/>
            <w:vAlign w:val="center"/>
            <w:hideMark/>
          </w:tcPr>
          <w:p w14:paraId="01C5CBF4" w14:textId="77777777" w:rsidR="007606D9" w:rsidRPr="00144121" w:rsidRDefault="007606D9" w:rsidP="00B72B58">
            <w:pPr>
              <w:spacing w:after="0" w:line="259" w:lineRule="auto"/>
            </w:pPr>
            <w:r w:rsidRPr="00144121">
              <w:t>Resilience4j for downstream dependencies</w:t>
            </w:r>
          </w:p>
        </w:tc>
      </w:tr>
      <w:tr w:rsidR="007606D9" w:rsidRPr="00144121" w14:paraId="4025C215" w14:textId="77777777" w:rsidTr="00B72B58">
        <w:trPr>
          <w:tblCellSpacing w:w="15" w:type="dxa"/>
        </w:trPr>
        <w:tc>
          <w:tcPr>
            <w:tcW w:w="0" w:type="auto"/>
            <w:vAlign w:val="center"/>
            <w:hideMark/>
          </w:tcPr>
          <w:p w14:paraId="2D095E43" w14:textId="77777777" w:rsidR="007606D9" w:rsidRPr="00144121" w:rsidRDefault="007606D9" w:rsidP="00B72B58">
            <w:pPr>
              <w:spacing w:after="0" w:line="259" w:lineRule="auto"/>
            </w:pPr>
            <w:r w:rsidRPr="00144121">
              <w:rPr>
                <w:b/>
                <w:bCs/>
              </w:rPr>
              <w:t>Graceful shutdown</w:t>
            </w:r>
          </w:p>
        </w:tc>
        <w:tc>
          <w:tcPr>
            <w:tcW w:w="0" w:type="auto"/>
            <w:vAlign w:val="center"/>
            <w:hideMark/>
          </w:tcPr>
          <w:p w14:paraId="5B72048F" w14:textId="77777777" w:rsidR="007606D9" w:rsidRPr="00144121" w:rsidRDefault="007606D9" w:rsidP="00B72B58">
            <w:pPr>
              <w:spacing w:after="0" w:line="259" w:lineRule="auto"/>
            </w:pPr>
            <w:r w:rsidRPr="00144121">
              <w:t>server.shutdown=graceful, readiness probes</w:t>
            </w:r>
          </w:p>
        </w:tc>
      </w:tr>
      <w:tr w:rsidR="007606D9" w:rsidRPr="00144121" w14:paraId="66280793" w14:textId="77777777" w:rsidTr="00B72B58">
        <w:trPr>
          <w:tblCellSpacing w:w="15" w:type="dxa"/>
        </w:trPr>
        <w:tc>
          <w:tcPr>
            <w:tcW w:w="0" w:type="auto"/>
            <w:vAlign w:val="center"/>
            <w:hideMark/>
          </w:tcPr>
          <w:p w14:paraId="03937B32" w14:textId="77777777" w:rsidR="007606D9" w:rsidRPr="00144121" w:rsidRDefault="007606D9" w:rsidP="00B72B58">
            <w:pPr>
              <w:spacing w:after="0" w:line="259" w:lineRule="auto"/>
            </w:pPr>
            <w:r w:rsidRPr="00144121">
              <w:rPr>
                <w:b/>
                <w:bCs/>
              </w:rPr>
              <w:t>Externalized config</w:t>
            </w:r>
          </w:p>
        </w:tc>
        <w:tc>
          <w:tcPr>
            <w:tcW w:w="0" w:type="auto"/>
            <w:vAlign w:val="center"/>
            <w:hideMark/>
          </w:tcPr>
          <w:p w14:paraId="4BE9DF4A" w14:textId="77777777" w:rsidR="007606D9" w:rsidRPr="00144121" w:rsidRDefault="007606D9" w:rsidP="00B72B58">
            <w:pPr>
              <w:spacing w:after="0" w:line="259" w:lineRule="auto"/>
            </w:pPr>
            <w:r w:rsidRPr="00144121">
              <w:t>Spring Cloud Config, Vault; @RefreshScope for dynamic props</w:t>
            </w:r>
          </w:p>
        </w:tc>
      </w:tr>
      <w:tr w:rsidR="007606D9" w:rsidRPr="00144121" w14:paraId="02D78BF3" w14:textId="77777777" w:rsidTr="00B72B58">
        <w:trPr>
          <w:tblCellSpacing w:w="15" w:type="dxa"/>
        </w:trPr>
        <w:tc>
          <w:tcPr>
            <w:tcW w:w="0" w:type="auto"/>
            <w:vAlign w:val="center"/>
            <w:hideMark/>
          </w:tcPr>
          <w:p w14:paraId="28B78F9C" w14:textId="77777777" w:rsidR="007606D9" w:rsidRPr="00144121" w:rsidRDefault="007606D9" w:rsidP="00B72B58">
            <w:pPr>
              <w:spacing w:after="0" w:line="259" w:lineRule="auto"/>
            </w:pPr>
            <w:r w:rsidRPr="00144121">
              <w:rPr>
                <w:b/>
                <w:bCs/>
              </w:rPr>
              <w:t>Security hardening</w:t>
            </w:r>
          </w:p>
        </w:tc>
        <w:tc>
          <w:tcPr>
            <w:tcW w:w="0" w:type="auto"/>
            <w:vAlign w:val="center"/>
            <w:hideMark/>
          </w:tcPr>
          <w:p w14:paraId="250D1B28" w14:textId="77777777" w:rsidR="007606D9" w:rsidRPr="00144121" w:rsidRDefault="007606D9" w:rsidP="00B72B58">
            <w:pPr>
              <w:spacing w:after="0" w:line="259" w:lineRule="auto"/>
            </w:pPr>
            <w:r w:rsidRPr="00144121">
              <w:t>Explicit security config, JWT / OAuth2, CSRF protection</w:t>
            </w:r>
          </w:p>
        </w:tc>
      </w:tr>
      <w:tr w:rsidR="007606D9" w:rsidRPr="00144121" w14:paraId="0F582540" w14:textId="77777777" w:rsidTr="00B72B58">
        <w:trPr>
          <w:tblCellSpacing w:w="15" w:type="dxa"/>
        </w:trPr>
        <w:tc>
          <w:tcPr>
            <w:tcW w:w="0" w:type="auto"/>
            <w:vAlign w:val="center"/>
            <w:hideMark/>
          </w:tcPr>
          <w:p w14:paraId="2220A885" w14:textId="77777777" w:rsidR="007606D9" w:rsidRPr="00144121" w:rsidRDefault="007606D9" w:rsidP="00B72B58">
            <w:pPr>
              <w:spacing w:after="0" w:line="259" w:lineRule="auto"/>
            </w:pPr>
            <w:r w:rsidRPr="00144121">
              <w:rPr>
                <w:b/>
                <w:bCs/>
              </w:rPr>
              <w:t>Container best practices</w:t>
            </w:r>
          </w:p>
        </w:tc>
        <w:tc>
          <w:tcPr>
            <w:tcW w:w="0" w:type="auto"/>
            <w:vAlign w:val="center"/>
            <w:hideMark/>
          </w:tcPr>
          <w:p w14:paraId="59EDB57B" w14:textId="77777777" w:rsidR="007606D9" w:rsidRPr="00144121" w:rsidRDefault="007606D9" w:rsidP="00B72B58">
            <w:pPr>
              <w:spacing w:after="0" w:line="259" w:lineRule="auto"/>
            </w:pPr>
            <w:r w:rsidRPr="00144121">
              <w:t>Layered JARs, multi-stage builds, CPU/memory limits</w:t>
            </w:r>
          </w:p>
        </w:tc>
      </w:tr>
      <w:tr w:rsidR="007606D9" w:rsidRPr="00144121" w14:paraId="5014063E" w14:textId="77777777" w:rsidTr="00B72B58">
        <w:trPr>
          <w:tblCellSpacing w:w="15" w:type="dxa"/>
        </w:trPr>
        <w:tc>
          <w:tcPr>
            <w:tcW w:w="0" w:type="auto"/>
            <w:vAlign w:val="center"/>
            <w:hideMark/>
          </w:tcPr>
          <w:p w14:paraId="4399BB80" w14:textId="77777777" w:rsidR="007606D9" w:rsidRPr="00144121" w:rsidRDefault="007606D9" w:rsidP="00B72B58">
            <w:pPr>
              <w:spacing w:after="0" w:line="259" w:lineRule="auto"/>
            </w:pPr>
            <w:r w:rsidRPr="00144121">
              <w:rPr>
                <w:b/>
                <w:bCs/>
              </w:rPr>
              <w:t>Startup optimization</w:t>
            </w:r>
          </w:p>
        </w:tc>
        <w:tc>
          <w:tcPr>
            <w:tcW w:w="0" w:type="auto"/>
            <w:vAlign w:val="center"/>
            <w:hideMark/>
          </w:tcPr>
          <w:p w14:paraId="7BBB00A0" w14:textId="77777777" w:rsidR="007606D9" w:rsidRPr="00144121" w:rsidRDefault="007606D9" w:rsidP="00B72B58">
            <w:pPr>
              <w:spacing w:after="0" w:line="259" w:lineRule="auto"/>
            </w:pPr>
            <w:r w:rsidRPr="00144121">
              <w:t>Lazy-init, selective auto-config exclusion, AOT compilation</w:t>
            </w:r>
          </w:p>
        </w:tc>
      </w:tr>
    </w:tbl>
    <w:p w14:paraId="2B4045C7" w14:textId="77777777" w:rsidR="007606D9" w:rsidRPr="00144121" w:rsidRDefault="00000000" w:rsidP="007606D9">
      <w:pPr>
        <w:spacing w:after="0" w:line="259" w:lineRule="auto"/>
      </w:pPr>
      <w:r>
        <w:pict w14:anchorId="4CFB1E81">
          <v:rect id="_x0000_i1708" style="width:0;height:1.5pt" o:hralign="center" o:hrstd="t" o:hr="t" fillcolor="#a0a0a0" stroked="f"/>
        </w:pict>
      </w:r>
    </w:p>
    <w:p w14:paraId="5BC1A12F"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Real-World Examples</w:t>
      </w:r>
    </w:p>
    <w:p w14:paraId="2E516343" w14:textId="77777777" w:rsidR="007606D9" w:rsidRPr="00144121" w:rsidRDefault="007606D9" w:rsidP="007606D9">
      <w:pPr>
        <w:numPr>
          <w:ilvl w:val="0"/>
          <w:numId w:val="1184"/>
        </w:numPr>
        <w:spacing w:after="0" w:line="259" w:lineRule="auto"/>
      </w:pPr>
      <w:r w:rsidRPr="00144121">
        <w:rPr>
          <w:b/>
          <w:bCs/>
        </w:rPr>
        <w:t>Microservice OOM on Kubernetes:</w:t>
      </w:r>
      <w:r w:rsidRPr="00144121">
        <w:t xml:space="preserve"> Default Tomcat threads + 1GB heap → pod killed → reduced concurrency</w:t>
      </w:r>
    </w:p>
    <w:p w14:paraId="0359DD5B" w14:textId="77777777" w:rsidR="007606D9" w:rsidRPr="00144121" w:rsidRDefault="007606D9" w:rsidP="007606D9">
      <w:pPr>
        <w:numPr>
          <w:ilvl w:val="0"/>
          <w:numId w:val="1184"/>
        </w:numPr>
        <w:spacing w:after="0" w:line="259" w:lineRule="auto"/>
      </w:pPr>
      <w:r w:rsidRPr="00144121">
        <w:rPr>
          <w:b/>
          <w:bCs/>
        </w:rPr>
        <w:t>Reactive service latency spike:</w:t>
      </w:r>
      <w:r w:rsidRPr="00144121">
        <w:t xml:space="preserve"> Blocking JDBC calls on Netty event-loop → requests queued indefinitely</w:t>
      </w:r>
    </w:p>
    <w:p w14:paraId="298DA1A2" w14:textId="77777777" w:rsidR="007606D9" w:rsidRPr="00144121" w:rsidRDefault="007606D9" w:rsidP="007606D9">
      <w:pPr>
        <w:numPr>
          <w:ilvl w:val="0"/>
          <w:numId w:val="1184"/>
        </w:numPr>
        <w:spacing w:after="0" w:line="259" w:lineRule="auto"/>
      </w:pPr>
      <w:r w:rsidRPr="00144121">
        <w:rPr>
          <w:b/>
          <w:bCs/>
        </w:rPr>
        <w:t>Configuration drift:</w:t>
      </w:r>
      <w:r w:rsidRPr="00144121">
        <w:t xml:space="preserve"> Prod profile missing spring.datasource.url → app fails at startup</w:t>
      </w:r>
    </w:p>
    <w:p w14:paraId="397E98D2" w14:textId="77777777" w:rsidR="007606D9" w:rsidRPr="00144121" w:rsidRDefault="007606D9" w:rsidP="007606D9">
      <w:pPr>
        <w:numPr>
          <w:ilvl w:val="0"/>
          <w:numId w:val="1184"/>
        </w:numPr>
        <w:spacing w:after="0" w:line="259" w:lineRule="auto"/>
      </w:pPr>
      <w:r w:rsidRPr="00144121">
        <w:rPr>
          <w:b/>
          <w:bCs/>
        </w:rPr>
        <w:t>Security leak:</w:t>
      </w:r>
      <w:r w:rsidRPr="00144121">
        <w:t xml:space="preserve"> Default /actuator/env exposed → internal info disclosure</w:t>
      </w:r>
    </w:p>
    <w:p w14:paraId="48B98961" w14:textId="77777777" w:rsidR="007606D9" w:rsidRPr="00144121" w:rsidRDefault="00000000" w:rsidP="007606D9">
      <w:pPr>
        <w:spacing w:after="0" w:line="259" w:lineRule="auto"/>
      </w:pPr>
      <w:r>
        <w:pict w14:anchorId="58CE17FB">
          <v:rect id="_x0000_i1709" style="width:0;height:1.5pt" o:hralign="center" o:hrstd="t" o:hr="t" fillcolor="#a0a0a0" stroked="f"/>
        </w:pict>
      </w:r>
    </w:p>
    <w:p w14:paraId="10D826F5" w14:textId="77777777" w:rsidR="007606D9" w:rsidRPr="00144121" w:rsidRDefault="007606D9" w:rsidP="007606D9">
      <w:pPr>
        <w:spacing w:after="0" w:line="259" w:lineRule="auto"/>
        <w:rPr>
          <w:b/>
          <w:bCs/>
        </w:rPr>
      </w:pPr>
      <w:r w:rsidRPr="00144121">
        <w:rPr>
          <w:b/>
          <w:bCs/>
        </w:rPr>
        <w:lastRenderedPageBreak/>
        <w:t>6️</w:t>
      </w:r>
      <w:r w:rsidRPr="00144121">
        <w:rPr>
          <w:rFonts w:ascii="Segoe UI Symbol" w:hAnsi="Segoe UI Symbol" w:cs="Segoe UI Symbol"/>
          <w:b/>
          <w:bCs/>
        </w:rPr>
        <w:t>⃣</w:t>
      </w:r>
      <w:r w:rsidRPr="00144121">
        <w:rPr>
          <w:b/>
          <w:bCs/>
        </w:rPr>
        <w:t xml:space="preserve"> Interview-Ready One-Liner</w:t>
      </w:r>
    </w:p>
    <w:p w14:paraId="4F5B3AE0" w14:textId="77777777" w:rsidR="007606D9" w:rsidRPr="00144121" w:rsidRDefault="007606D9" w:rsidP="007606D9">
      <w:pPr>
        <w:spacing w:after="0" w:line="259" w:lineRule="auto"/>
      </w:pPr>
      <w:r w:rsidRPr="00144121">
        <w:rPr>
          <w:b/>
          <w:bCs/>
        </w:rPr>
        <w:t>Common Spring Boot production failures include OOM, thread starvation, DB pool exhaustion, blocking reactive threads, misconfigured security, and startup or configuration issues; preventing them requires JVM tuning, thread/connection pool optimization, circuit breakers, externalized configs, monitoring, and container-aware deployment strategies.</w:t>
      </w:r>
    </w:p>
    <w:p w14:paraId="79EE9437" w14:textId="77777777" w:rsidR="007606D9" w:rsidRPr="00144121" w:rsidRDefault="007606D9" w:rsidP="007606D9">
      <w:pPr>
        <w:spacing w:after="0"/>
      </w:pPr>
    </w:p>
    <w:p w14:paraId="4E19B336" w14:textId="77777777" w:rsidR="007606D9" w:rsidRDefault="007606D9" w:rsidP="007606D9">
      <w:pPr>
        <w:rPr>
          <w:b/>
          <w:bCs/>
          <w:color w:val="00B050"/>
          <w:sz w:val="24"/>
          <w:szCs w:val="24"/>
          <w:lang w:val="en-IN"/>
        </w:rPr>
      </w:pPr>
      <w:r w:rsidRPr="007606D9">
        <w:rPr>
          <w:rFonts w:ascii="Segoe UI Emoji" w:hAnsi="Segoe UI Emoji" w:cs="Segoe UI Emoji"/>
          <w:b/>
          <w:bCs/>
          <w:color w:val="00B050"/>
          <w:sz w:val="24"/>
          <w:szCs w:val="24"/>
          <w:lang w:val="en-IN"/>
        </w:rPr>
        <w:t>🔟</w:t>
      </w:r>
      <w:r w:rsidRPr="007606D9">
        <w:rPr>
          <w:b/>
          <w:bCs/>
          <w:color w:val="00B050"/>
          <w:sz w:val="24"/>
          <w:szCs w:val="24"/>
          <w:lang w:val="en-IN"/>
        </w:rPr>
        <w:t xml:space="preserve"> Customization &amp; Extensibility (Expert Level)</w:t>
      </w:r>
    </w:p>
    <w:p w14:paraId="36D61B39" w14:textId="77777777" w:rsidR="007606D9" w:rsidRDefault="007606D9" w:rsidP="007606D9">
      <w:pPr>
        <w:rPr>
          <w:b/>
          <w:bCs/>
          <w:color w:val="00B050"/>
          <w:sz w:val="24"/>
          <w:szCs w:val="24"/>
          <w:lang w:val="en-IN"/>
        </w:rPr>
      </w:pPr>
      <w:r w:rsidRPr="007606D9">
        <w:rPr>
          <w:b/>
          <w:bCs/>
          <w:color w:val="EE0000"/>
          <w:sz w:val="24"/>
          <w:szCs w:val="24"/>
          <w:lang w:val="en-IN"/>
        </w:rPr>
        <w:t>1.  How to write a custom Spring Boot Starter</w:t>
      </w:r>
      <w:r w:rsidRPr="007606D9">
        <w:rPr>
          <w:b/>
          <w:bCs/>
          <w:color w:val="00B050"/>
          <w:sz w:val="24"/>
          <w:szCs w:val="24"/>
          <w:lang w:val="en-IN"/>
        </w:rPr>
        <w:t>.</w:t>
      </w:r>
    </w:p>
    <w:p w14:paraId="61646525" w14:textId="77777777" w:rsidR="007606D9" w:rsidRPr="00144121" w:rsidRDefault="007606D9" w:rsidP="007606D9">
      <w:pPr>
        <w:spacing w:after="0" w:line="259" w:lineRule="auto"/>
        <w:rPr>
          <w:b/>
          <w:bCs/>
        </w:rPr>
      </w:pPr>
      <w:r w:rsidRPr="00144121">
        <w:rPr>
          <w:b/>
          <w:bCs/>
        </w:rPr>
        <w:t>Writing a Custom Spring Boot Starter</w:t>
      </w:r>
    </w:p>
    <w:p w14:paraId="638926B0"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1F9E1D82" w14:textId="77777777" w:rsidR="007606D9" w:rsidRPr="00144121" w:rsidRDefault="007606D9" w:rsidP="007606D9">
      <w:pPr>
        <w:spacing w:after="0" w:line="259" w:lineRule="auto"/>
      </w:pPr>
      <w:r w:rsidRPr="00144121">
        <w:rPr>
          <w:b/>
          <w:bCs/>
        </w:rPr>
        <w:t>A Spring Boot Starter is a reusable auto-configuration module that packages dependencies, configuration, and optional beans. Writing a custom starter allows you to encapsulate common functionality, enforce best practices, and provide plug-and-play features for multiple microservices. Internally, Boot discovers starters via spring.factories (Spring Boot 2) or AutoConfiguration.imports (Spring Boot 3) and automatically applies your auto-configuration.</w:t>
      </w:r>
    </w:p>
    <w:p w14:paraId="0FDEC977" w14:textId="77777777" w:rsidR="007606D9" w:rsidRPr="00144121" w:rsidRDefault="007606D9" w:rsidP="007606D9">
      <w:pPr>
        <w:spacing w:after="0" w:line="259" w:lineRule="auto"/>
      </w:pPr>
      <w:r w:rsidRPr="00144121">
        <w:t>Key insight:</w:t>
      </w:r>
    </w:p>
    <w:p w14:paraId="70E38769" w14:textId="77777777" w:rsidR="007606D9" w:rsidRPr="00144121" w:rsidRDefault="007606D9" w:rsidP="007606D9">
      <w:pPr>
        <w:numPr>
          <w:ilvl w:val="0"/>
          <w:numId w:val="1185"/>
        </w:numPr>
        <w:spacing w:after="0" w:line="259" w:lineRule="auto"/>
      </w:pPr>
      <w:r w:rsidRPr="00144121">
        <w:rPr>
          <w:b/>
          <w:bCs/>
        </w:rPr>
        <w:t>Starters are opinionated modules</w:t>
      </w:r>
      <w:r w:rsidRPr="00144121">
        <w:t xml:space="preserve"> — they provide sensible defaults but allow overrides by the user.</w:t>
      </w:r>
    </w:p>
    <w:p w14:paraId="63CEB54A" w14:textId="77777777" w:rsidR="007606D9" w:rsidRPr="00144121" w:rsidRDefault="007606D9" w:rsidP="007606D9">
      <w:pPr>
        <w:numPr>
          <w:ilvl w:val="0"/>
          <w:numId w:val="1185"/>
        </w:numPr>
        <w:spacing w:after="0" w:line="259" w:lineRule="auto"/>
      </w:pPr>
      <w:r w:rsidRPr="00144121">
        <w:t xml:space="preserve">Use </w:t>
      </w:r>
      <w:r w:rsidRPr="00144121">
        <w:rPr>
          <w:b/>
          <w:bCs/>
        </w:rPr>
        <w:t>conditional configuration</w:t>
      </w:r>
      <w:r w:rsidRPr="00144121">
        <w:t xml:space="preserve"> to avoid conflicts with existing beans.</w:t>
      </w:r>
    </w:p>
    <w:p w14:paraId="0C0DB253" w14:textId="77777777" w:rsidR="007606D9" w:rsidRPr="00144121" w:rsidRDefault="00000000" w:rsidP="007606D9">
      <w:pPr>
        <w:spacing w:after="0" w:line="259" w:lineRule="auto"/>
      </w:pPr>
      <w:r>
        <w:pict w14:anchorId="192AD743">
          <v:rect id="_x0000_i1710" style="width:0;height:1.5pt" o:hralign="center" o:hrstd="t" o:hr="t" fillcolor="#a0a0a0" stroked="f"/>
        </w:pict>
      </w:r>
    </w:p>
    <w:p w14:paraId="047ED6D9"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Starter Anatomy</w:t>
      </w:r>
    </w:p>
    <w:p w14:paraId="1104FB42" w14:textId="77777777" w:rsidR="007606D9" w:rsidRPr="00144121" w:rsidRDefault="007606D9" w:rsidP="007606D9">
      <w:pPr>
        <w:spacing w:after="0" w:line="259" w:lineRule="auto"/>
      </w:pPr>
      <w:r w:rsidRPr="00144121">
        <w:t>A typical starter consists of three parts:</w:t>
      </w:r>
    </w:p>
    <w:p w14:paraId="0727BDD7" w14:textId="77777777" w:rsidR="007606D9" w:rsidRPr="00144121" w:rsidRDefault="007606D9" w:rsidP="007606D9">
      <w:pPr>
        <w:numPr>
          <w:ilvl w:val="0"/>
          <w:numId w:val="1186"/>
        </w:numPr>
        <w:spacing w:after="0" w:line="259" w:lineRule="auto"/>
      </w:pPr>
      <w:r w:rsidRPr="00144121">
        <w:rPr>
          <w:b/>
          <w:bCs/>
        </w:rPr>
        <w:t>Dependencies</w:t>
      </w:r>
    </w:p>
    <w:p w14:paraId="1AAA90B0" w14:textId="77777777" w:rsidR="007606D9" w:rsidRPr="00144121" w:rsidRDefault="007606D9" w:rsidP="007606D9">
      <w:pPr>
        <w:numPr>
          <w:ilvl w:val="1"/>
          <w:numId w:val="1186"/>
        </w:numPr>
        <w:spacing w:after="0" w:line="259" w:lineRule="auto"/>
      </w:pPr>
      <w:r w:rsidRPr="00144121">
        <w:t>Define the libraries that the starter brings in.</w:t>
      </w:r>
    </w:p>
    <w:p w14:paraId="1C7D7087" w14:textId="77777777" w:rsidR="007606D9" w:rsidRPr="00144121" w:rsidRDefault="007606D9" w:rsidP="007606D9">
      <w:pPr>
        <w:numPr>
          <w:ilvl w:val="1"/>
          <w:numId w:val="1186"/>
        </w:numPr>
        <w:spacing w:after="0" w:line="259" w:lineRule="auto"/>
      </w:pPr>
      <w:r w:rsidRPr="00144121">
        <w:t>Usually a pom.xml with compile or implementation dependencies.</w:t>
      </w:r>
    </w:p>
    <w:p w14:paraId="1352B48D" w14:textId="77777777" w:rsidR="007606D9" w:rsidRPr="00144121" w:rsidRDefault="007606D9" w:rsidP="007606D9">
      <w:pPr>
        <w:numPr>
          <w:ilvl w:val="0"/>
          <w:numId w:val="1186"/>
        </w:numPr>
        <w:spacing w:after="0" w:line="259" w:lineRule="auto"/>
      </w:pPr>
      <w:r w:rsidRPr="00144121">
        <w:rPr>
          <w:b/>
          <w:bCs/>
        </w:rPr>
        <w:t>Auto-configuration module</w:t>
      </w:r>
    </w:p>
    <w:p w14:paraId="66E53FF7" w14:textId="77777777" w:rsidR="007606D9" w:rsidRPr="00144121" w:rsidRDefault="007606D9" w:rsidP="007606D9">
      <w:pPr>
        <w:numPr>
          <w:ilvl w:val="1"/>
          <w:numId w:val="1186"/>
        </w:numPr>
        <w:spacing w:after="0" w:line="259" w:lineRule="auto"/>
      </w:pPr>
      <w:r w:rsidRPr="00144121">
        <w:t>A @Configuration class with beans to be auto-configured.</w:t>
      </w:r>
    </w:p>
    <w:p w14:paraId="03D3D029" w14:textId="77777777" w:rsidR="007606D9" w:rsidRPr="00144121" w:rsidRDefault="007606D9" w:rsidP="007606D9">
      <w:pPr>
        <w:numPr>
          <w:ilvl w:val="1"/>
          <w:numId w:val="1186"/>
        </w:numPr>
        <w:spacing w:after="0" w:line="259" w:lineRule="auto"/>
      </w:pPr>
      <w:r w:rsidRPr="00144121">
        <w:t xml:space="preserve">Should use </w:t>
      </w:r>
      <w:r w:rsidRPr="00144121">
        <w:rPr>
          <w:b/>
          <w:bCs/>
        </w:rPr>
        <w:t>conditional annotations</w:t>
      </w:r>
      <w:r w:rsidRPr="00144121">
        <w:t>:</w:t>
      </w:r>
    </w:p>
    <w:p w14:paraId="6FE557CF" w14:textId="77777777" w:rsidR="007606D9" w:rsidRPr="00144121" w:rsidRDefault="007606D9" w:rsidP="007606D9">
      <w:pPr>
        <w:numPr>
          <w:ilvl w:val="2"/>
          <w:numId w:val="1186"/>
        </w:numPr>
        <w:spacing w:after="0" w:line="259" w:lineRule="auto"/>
      </w:pPr>
      <w:r w:rsidRPr="00144121">
        <w:t>@ConditionalOnClass</w:t>
      </w:r>
    </w:p>
    <w:p w14:paraId="4C6692C4" w14:textId="77777777" w:rsidR="007606D9" w:rsidRPr="00144121" w:rsidRDefault="007606D9" w:rsidP="007606D9">
      <w:pPr>
        <w:numPr>
          <w:ilvl w:val="2"/>
          <w:numId w:val="1186"/>
        </w:numPr>
        <w:spacing w:after="0" w:line="259" w:lineRule="auto"/>
      </w:pPr>
      <w:r w:rsidRPr="00144121">
        <w:t>@ConditionalOnMissingBean</w:t>
      </w:r>
    </w:p>
    <w:p w14:paraId="161938B4" w14:textId="77777777" w:rsidR="007606D9" w:rsidRPr="00144121" w:rsidRDefault="007606D9" w:rsidP="007606D9">
      <w:pPr>
        <w:numPr>
          <w:ilvl w:val="2"/>
          <w:numId w:val="1186"/>
        </w:numPr>
        <w:spacing w:after="0" w:line="259" w:lineRule="auto"/>
      </w:pPr>
      <w:r w:rsidRPr="00144121">
        <w:t>@ConditionalOnProperty</w:t>
      </w:r>
    </w:p>
    <w:p w14:paraId="60A12083" w14:textId="77777777" w:rsidR="007606D9" w:rsidRPr="00144121" w:rsidRDefault="007606D9" w:rsidP="007606D9">
      <w:pPr>
        <w:numPr>
          <w:ilvl w:val="0"/>
          <w:numId w:val="1186"/>
        </w:numPr>
        <w:spacing w:after="0" w:line="259" w:lineRule="auto"/>
      </w:pPr>
      <w:r w:rsidRPr="00144121">
        <w:rPr>
          <w:b/>
          <w:bCs/>
        </w:rPr>
        <w:t>Metadata for discovery</w:t>
      </w:r>
    </w:p>
    <w:p w14:paraId="20693A9A" w14:textId="77777777" w:rsidR="007606D9" w:rsidRPr="00144121" w:rsidRDefault="007606D9" w:rsidP="007606D9">
      <w:pPr>
        <w:numPr>
          <w:ilvl w:val="1"/>
          <w:numId w:val="1186"/>
        </w:numPr>
        <w:spacing w:after="0" w:line="259" w:lineRule="auto"/>
      </w:pPr>
      <w:r w:rsidRPr="00144121">
        <w:t>META-INF/spring.factories (Boot 2) or META-INF/spring/org.springframework.boot.autoconfigure.AutoConfiguration.imports (Boot 3)</w:t>
      </w:r>
    </w:p>
    <w:p w14:paraId="7FF9E6D4" w14:textId="77777777" w:rsidR="007606D9" w:rsidRPr="00144121" w:rsidRDefault="007606D9" w:rsidP="007606D9">
      <w:pPr>
        <w:numPr>
          <w:ilvl w:val="1"/>
          <w:numId w:val="1186"/>
        </w:numPr>
        <w:spacing w:after="0" w:line="259" w:lineRule="auto"/>
      </w:pPr>
      <w:r w:rsidRPr="00144121">
        <w:t>Lists fully-qualified class names of your auto-configuration classes.</w:t>
      </w:r>
    </w:p>
    <w:p w14:paraId="31195EC2" w14:textId="77777777" w:rsidR="007606D9" w:rsidRPr="00144121" w:rsidRDefault="00000000" w:rsidP="007606D9">
      <w:pPr>
        <w:spacing w:after="0" w:line="259" w:lineRule="auto"/>
      </w:pPr>
      <w:r>
        <w:pict w14:anchorId="1B90DDD4">
          <v:rect id="_x0000_i1711" style="width:0;height:1.5pt" o:hralign="center" o:hrstd="t" o:hr="t" fillcolor="#a0a0a0" stroked="f"/>
        </w:pict>
      </w:r>
    </w:p>
    <w:p w14:paraId="3555092D"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Step-by-Step Example</w:t>
      </w:r>
    </w:p>
    <w:p w14:paraId="1A4DCEE1" w14:textId="77777777" w:rsidR="007606D9" w:rsidRPr="00144121" w:rsidRDefault="007606D9" w:rsidP="007606D9">
      <w:pPr>
        <w:spacing w:after="0" w:line="259" w:lineRule="auto"/>
      </w:pPr>
      <w:r w:rsidRPr="00144121">
        <w:rPr>
          <w:b/>
          <w:bCs/>
        </w:rPr>
        <w:t>Goal:</w:t>
      </w:r>
      <w:r w:rsidRPr="00144121">
        <w:t xml:space="preserve"> Custom starter for a hypothetical MyService.</w:t>
      </w:r>
    </w:p>
    <w:p w14:paraId="360644D0" w14:textId="77777777" w:rsidR="007606D9" w:rsidRPr="00144121" w:rsidRDefault="007606D9" w:rsidP="007606D9">
      <w:pPr>
        <w:spacing w:after="0" w:line="259" w:lineRule="auto"/>
        <w:rPr>
          <w:b/>
          <w:bCs/>
        </w:rPr>
      </w:pPr>
      <w:r w:rsidRPr="00144121">
        <w:rPr>
          <w:b/>
          <w:bCs/>
        </w:rPr>
        <w:t>A. Directory Structure</w:t>
      </w:r>
    </w:p>
    <w:p w14:paraId="298AA672" w14:textId="77777777" w:rsidR="007606D9" w:rsidRPr="00144121" w:rsidRDefault="007606D9" w:rsidP="007606D9">
      <w:pPr>
        <w:spacing w:after="0" w:line="259" w:lineRule="auto"/>
      </w:pPr>
      <w:r w:rsidRPr="00144121">
        <w:t>my-starter/</w:t>
      </w:r>
    </w:p>
    <w:p w14:paraId="472036CF" w14:textId="77777777" w:rsidR="007606D9" w:rsidRPr="00144121" w:rsidRDefault="007606D9" w:rsidP="007606D9">
      <w:pPr>
        <w:spacing w:after="0" w:line="259" w:lineRule="auto"/>
      </w:pPr>
      <w:r w:rsidRPr="00144121">
        <w:t xml:space="preserve"> └─ src/main/java/com/example/mystarter/</w:t>
      </w:r>
    </w:p>
    <w:p w14:paraId="39E38368" w14:textId="77777777" w:rsidR="007606D9" w:rsidRPr="00144121" w:rsidRDefault="007606D9" w:rsidP="007606D9">
      <w:pPr>
        <w:spacing w:after="0" w:line="259" w:lineRule="auto"/>
      </w:pPr>
      <w:r w:rsidRPr="00144121">
        <w:lastRenderedPageBreak/>
        <w:t xml:space="preserve">     └─ MyServiceAutoConfiguration.java</w:t>
      </w:r>
    </w:p>
    <w:p w14:paraId="68350F4F" w14:textId="77777777" w:rsidR="007606D9" w:rsidRPr="00144121" w:rsidRDefault="007606D9" w:rsidP="007606D9">
      <w:pPr>
        <w:spacing w:after="0" w:line="259" w:lineRule="auto"/>
      </w:pPr>
      <w:r w:rsidRPr="00144121">
        <w:t xml:space="preserve"> └─ src/main/resources/META-INF/spring.factories (Boot 2)</w:t>
      </w:r>
    </w:p>
    <w:p w14:paraId="5699446E" w14:textId="77777777" w:rsidR="007606D9" w:rsidRPr="00144121" w:rsidRDefault="007606D9" w:rsidP="007606D9">
      <w:pPr>
        <w:spacing w:after="0" w:line="259" w:lineRule="auto"/>
      </w:pPr>
      <w:r w:rsidRPr="00144121">
        <w:t xml:space="preserve"> └─ pom.xml</w:t>
      </w:r>
    </w:p>
    <w:p w14:paraId="50E31E08" w14:textId="77777777" w:rsidR="007606D9" w:rsidRPr="00144121" w:rsidRDefault="007606D9" w:rsidP="007606D9">
      <w:pPr>
        <w:spacing w:after="0" w:line="259" w:lineRule="auto"/>
        <w:rPr>
          <w:b/>
          <w:bCs/>
        </w:rPr>
      </w:pPr>
      <w:r w:rsidRPr="00144121">
        <w:rPr>
          <w:b/>
          <w:bCs/>
        </w:rPr>
        <w:t>B. Auto-Configuration Class</w:t>
      </w:r>
    </w:p>
    <w:p w14:paraId="3403EC3A" w14:textId="77777777" w:rsidR="007606D9" w:rsidRPr="00144121" w:rsidRDefault="007606D9" w:rsidP="007606D9">
      <w:pPr>
        <w:spacing w:after="0" w:line="259" w:lineRule="auto"/>
      </w:pPr>
      <w:r w:rsidRPr="00144121">
        <w:t>package com.example.mystarter;</w:t>
      </w:r>
    </w:p>
    <w:p w14:paraId="158A4650" w14:textId="77777777" w:rsidR="007606D9" w:rsidRPr="00144121" w:rsidRDefault="007606D9" w:rsidP="007606D9">
      <w:pPr>
        <w:spacing w:after="0" w:line="259" w:lineRule="auto"/>
      </w:pPr>
    </w:p>
    <w:p w14:paraId="74B82B59" w14:textId="77777777" w:rsidR="007606D9" w:rsidRPr="00144121" w:rsidRDefault="007606D9" w:rsidP="007606D9">
      <w:pPr>
        <w:spacing w:after="0" w:line="259" w:lineRule="auto"/>
      </w:pPr>
      <w:r w:rsidRPr="00144121">
        <w:t>import org.springframework.context.annotation.Bean;</w:t>
      </w:r>
    </w:p>
    <w:p w14:paraId="5863EFB0" w14:textId="77777777" w:rsidR="007606D9" w:rsidRPr="00144121" w:rsidRDefault="007606D9" w:rsidP="007606D9">
      <w:pPr>
        <w:spacing w:after="0" w:line="259" w:lineRule="auto"/>
      </w:pPr>
      <w:r w:rsidRPr="00144121">
        <w:t>import org.springframework.context.annotation.Configuration;</w:t>
      </w:r>
    </w:p>
    <w:p w14:paraId="0CEF249B" w14:textId="77777777" w:rsidR="007606D9" w:rsidRPr="00144121" w:rsidRDefault="007606D9" w:rsidP="007606D9">
      <w:pPr>
        <w:spacing w:after="0" w:line="259" w:lineRule="auto"/>
      </w:pPr>
      <w:r w:rsidRPr="00144121">
        <w:t>import org.springframework.boot.autoconfigure.condition.ConditionalOnMissingBean;</w:t>
      </w:r>
    </w:p>
    <w:p w14:paraId="4D5C16D7" w14:textId="77777777" w:rsidR="007606D9" w:rsidRPr="00144121" w:rsidRDefault="007606D9" w:rsidP="007606D9">
      <w:pPr>
        <w:spacing w:after="0" w:line="259" w:lineRule="auto"/>
      </w:pPr>
      <w:r w:rsidRPr="00144121">
        <w:t>import org.springframework.boot.autoconfigure.condition.ConditionalOnClass;</w:t>
      </w:r>
    </w:p>
    <w:p w14:paraId="60E50959" w14:textId="77777777" w:rsidR="007606D9" w:rsidRPr="00144121" w:rsidRDefault="007606D9" w:rsidP="007606D9">
      <w:pPr>
        <w:spacing w:after="0" w:line="259" w:lineRule="auto"/>
      </w:pPr>
    </w:p>
    <w:p w14:paraId="4DA493F7" w14:textId="77777777" w:rsidR="007606D9" w:rsidRPr="00144121" w:rsidRDefault="007606D9" w:rsidP="007606D9">
      <w:pPr>
        <w:spacing w:after="0" w:line="259" w:lineRule="auto"/>
      </w:pPr>
      <w:r w:rsidRPr="00144121">
        <w:t>@Configuration</w:t>
      </w:r>
    </w:p>
    <w:p w14:paraId="3DCD5581" w14:textId="77777777" w:rsidR="007606D9" w:rsidRPr="00144121" w:rsidRDefault="007606D9" w:rsidP="007606D9">
      <w:pPr>
        <w:spacing w:after="0" w:line="259" w:lineRule="auto"/>
      </w:pPr>
      <w:r w:rsidRPr="00144121">
        <w:t>@ConditionalOnClass(MyService.class)</w:t>
      </w:r>
    </w:p>
    <w:p w14:paraId="0956097D" w14:textId="77777777" w:rsidR="007606D9" w:rsidRPr="00144121" w:rsidRDefault="007606D9" w:rsidP="007606D9">
      <w:pPr>
        <w:spacing w:after="0" w:line="259" w:lineRule="auto"/>
      </w:pPr>
      <w:r w:rsidRPr="00144121">
        <w:t>public class MyServiceAutoConfiguration {</w:t>
      </w:r>
    </w:p>
    <w:p w14:paraId="44B6A8CC" w14:textId="77777777" w:rsidR="007606D9" w:rsidRPr="00144121" w:rsidRDefault="007606D9" w:rsidP="007606D9">
      <w:pPr>
        <w:spacing w:after="0" w:line="259" w:lineRule="auto"/>
      </w:pPr>
    </w:p>
    <w:p w14:paraId="2E767047" w14:textId="77777777" w:rsidR="007606D9" w:rsidRPr="00144121" w:rsidRDefault="007606D9" w:rsidP="007606D9">
      <w:pPr>
        <w:spacing w:after="0" w:line="259" w:lineRule="auto"/>
      </w:pPr>
      <w:r w:rsidRPr="00144121">
        <w:t xml:space="preserve">    @Bean</w:t>
      </w:r>
    </w:p>
    <w:p w14:paraId="10BE294A" w14:textId="77777777" w:rsidR="007606D9" w:rsidRPr="00144121" w:rsidRDefault="007606D9" w:rsidP="007606D9">
      <w:pPr>
        <w:spacing w:after="0" w:line="259" w:lineRule="auto"/>
      </w:pPr>
      <w:r w:rsidRPr="00144121">
        <w:t xml:space="preserve">    @ConditionalOnMissingBean</w:t>
      </w:r>
    </w:p>
    <w:p w14:paraId="6A42B906" w14:textId="77777777" w:rsidR="007606D9" w:rsidRPr="00144121" w:rsidRDefault="007606D9" w:rsidP="007606D9">
      <w:pPr>
        <w:spacing w:after="0" w:line="259" w:lineRule="auto"/>
      </w:pPr>
      <w:r w:rsidRPr="00144121">
        <w:t xml:space="preserve">    public MyService myService() {</w:t>
      </w:r>
    </w:p>
    <w:p w14:paraId="1CC0FD6A" w14:textId="77777777" w:rsidR="007606D9" w:rsidRPr="00144121" w:rsidRDefault="007606D9" w:rsidP="007606D9">
      <w:pPr>
        <w:spacing w:after="0" w:line="259" w:lineRule="auto"/>
      </w:pPr>
      <w:r w:rsidRPr="00144121">
        <w:t xml:space="preserve">        return new MyService();</w:t>
      </w:r>
    </w:p>
    <w:p w14:paraId="32C68401" w14:textId="77777777" w:rsidR="007606D9" w:rsidRPr="00144121" w:rsidRDefault="007606D9" w:rsidP="007606D9">
      <w:pPr>
        <w:spacing w:after="0" w:line="259" w:lineRule="auto"/>
      </w:pPr>
      <w:r w:rsidRPr="00144121">
        <w:t xml:space="preserve">    }</w:t>
      </w:r>
    </w:p>
    <w:p w14:paraId="04C2F28F" w14:textId="77777777" w:rsidR="007606D9" w:rsidRPr="00144121" w:rsidRDefault="007606D9" w:rsidP="007606D9">
      <w:pPr>
        <w:spacing w:after="0" w:line="259" w:lineRule="auto"/>
      </w:pPr>
      <w:r w:rsidRPr="00144121">
        <w:t>}</w:t>
      </w:r>
    </w:p>
    <w:p w14:paraId="45E00368" w14:textId="77777777" w:rsidR="007606D9" w:rsidRPr="00144121" w:rsidRDefault="007606D9" w:rsidP="007606D9">
      <w:pPr>
        <w:numPr>
          <w:ilvl w:val="0"/>
          <w:numId w:val="1187"/>
        </w:numPr>
        <w:spacing w:after="0" w:line="259" w:lineRule="auto"/>
      </w:pPr>
      <w:r w:rsidRPr="00144121">
        <w:rPr>
          <w:b/>
          <w:bCs/>
        </w:rPr>
        <w:t>@ConditionalOnClass</w:t>
      </w:r>
      <w:r w:rsidRPr="00144121">
        <w:t xml:space="preserve"> → Only load if MyService is on classpath</w:t>
      </w:r>
    </w:p>
    <w:p w14:paraId="3DEF941C" w14:textId="77777777" w:rsidR="007606D9" w:rsidRPr="00144121" w:rsidRDefault="007606D9" w:rsidP="007606D9">
      <w:pPr>
        <w:numPr>
          <w:ilvl w:val="0"/>
          <w:numId w:val="1187"/>
        </w:numPr>
        <w:spacing w:after="0" w:line="259" w:lineRule="auto"/>
      </w:pPr>
      <w:r w:rsidRPr="00144121">
        <w:rPr>
          <w:b/>
          <w:bCs/>
        </w:rPr>
        <w:t>@ConditionalOnMissingBean</w:t>
      </w:r>
      <w:r w:rsidRPr="00144121">
        <w:t xml:space="preserve"> → Avoid overriding user-defined beans</w:t>
      </w:r>
    </w:p>
    <w:p w14:paraId="2B11BC28" w14:textId="77777777" w:rsidR="007606D9" w:rsidRPr="00144121" w:rsidRDefault="00000000" w:rsidP="007606D9">
      <w:pPr>
        <w:spacing w:after="0" w:line="259" w:lineRule="auto"/>
      </w:pPr>
      <w:r>
        <w:pict w14:anchorId="1F9AD6F6">
          <v:rect id="_x0000_i1712" style="width:0;height:1.5pt" o:hralign="center" o:hrstd="t" o:hr="t" fillcolor="#a0a0a0" stroked="f"/>
        </w:pict>
      </w:r>
    </w:p>
    <w:p w14:paraId="626C1708" w14:textId="77777777" w:rsidR="007606D9" w:rsidRPr="00144121" w:rsidRDefault="007606D9" w:rsidP="007606D9">
      <w:pPr>
        <w:spacing w:after="0" w:line="259" w:lineRule="auto"/>
        <w:rPr>
          <w:b/>
          <w:bCs/>
        </w:rPr>
      </w:pPr>
      <w:r w:rsidRPr="00144121">
        <w:rPr>
          <w:b/>
          <w:bCs/>
        </w:rPr>
        <w:t>C. Metadata Discovery</w:t>
      </w:r>
    </w:p>
    <w:p w14:paraId="67BC7934" w14:textId="77777777" w:rsidR="007606D9" w:rsidRPr="00144121" w:rsidRDefault="007606D9" w:rsidP="007606D9">
      <w:pPr>
        <w:spacing w:after="0" w:line="259" w:lineRule="auto"/>
      </w:pPr>
      <w:r w:rsidRPr="00144121">
        <w:rPr>
          <w:b/>
          <w:bCs/>
        </w:rPr>
        <w:t>Spring Boot 2: spring.factories</w:t>
      </w:r>
    </w:p>
    <w:p w14:paraId="44829DED" w14:textId="77777777" w:rsidR="007606D9" w:rsidRPr="00144121" w:rsidRDefault="007606D9" w:rsidP="007606D9">
      <w:pPr>
        <w:spacing w:after="0" w:line="259" w:lineRule="auto"/>
      </w:pPr>
      <w:r w:rsidRPr="00144121">
        <w:t>org.springframework.boot.autoconfigure.EnableAutoConfiguration=\</w:t>
      </w:r>
    </w:p>
    <w:p w14:paraId="61F1655D" w14:textId="77777777" w:rsidR="007606D9" w:rsidRPr="00144121" w:rsidRDefault="007606D9" w:rsidP="007606D9">
      <w:pPr>
        <w:spacing w:after="0" w:line="259" w:lineRule="auto"/>
      </w:pPr>
      <w:r w:rsidRPr="00144121">
        <w:t>com.example.mystarter.MyServiceAutoConfiguration</w:t>
      </w:r>
    </w:p>
    <w:p w14:paraId="04CA7994" w14:textId="77777777" w:rsidR="007606D9" w:rsidRPr="00144121" w:rsidRDefault="007606D9" w:rsidP="007606D9">
      <w:pPr>
        <w:spacing w:after="0" w:line="259" w:lineRule="auto"/>
      </w:pPr>
      <w:r w:rsidRPr="00144121">
        <w:rPr>
          <w:b/>
          <w:bCs/>
        </w:rPr>
        <w:t>Spring Boot 3: AutoConfiguration.imports</w:t>
      </w:r>
    </w:p>
    <w:p w14:paraId="66A6DF9B" w14:textId="77777777" w:rsidR="007606D9" w:rsidRPr="00144121" w:rsidRDefault="007606D9" w:rsidP="007606D9">
      <w:pPr>
        <w:spacing w:after="0" w:line="259" w:lineRule="auto"/>
      </w:pPr>
      <w:r w:rsidRPr="00144121">
        <w:t>com.example.mystarter.MyServiceAutoConfiguration</w:t>
      </w:r>
    </w:p>
    <w:p w14:paraId="2ADD2A08" w14:textId="77777777" w:rsidR="007606D9" w:rsidRPr="00144121" w:rsidRDefault="00000000" w:rsidP="007606D9">
      <w:pPr>
        <w:spacing w:after="0" w:line="259" w:lineRule="auto"/>
      </w:pPr>
      <w:r>
        <w:pict w14:anchorId="12355B66">
          <v:rect id="_x0000_i1713" style="width:0;height:1.5pt" o:hralign="center" o:hrstd="t" o:hr="t" fillcolor="#a0a0a0" stroked="f"/>
        </w:pict>
      </w:r>
    </w:p>
    <w:p w14:paraId="01A23DE4" w14:textId="77777777" w:rsidR="007606D9" w:rsidRPr="00144121" w:rsidRDefault="007606D9" w:rsidP="007606D9">
      <w:pPr>
        <w:spacing w:after="0" w:line="259" w:lineRule="auto"/>
        <w:rPr>
          <w:b/>
          <w:bCs/>
        </w:rPr>
      </w:pPr>
      <w:r w:rsidRPr="00144121">
        <w:rPr>
          <w:b/>
          <w:bCs/>
        </w:rPr>
        <w:t>D. Dependency Management</w:t>
      </w:r>
    </w:p>
    <w:p w14:paraId="482D0428" w14:textId="77777777" w:rsidR="007606D9" w:rsidRPr="00144121" w:rsidRDefault="007606D9" w:rsidP="007606D9">
      <w:pPr>
        <w:numPr>
          <w:ilvl w:val="0"/>
          <w:numId w:val="1188"/>
        </w:numPr>
        <w:spacing w:after="0" w:line="259" w:lineRule="auto"/>
      </w:pPr>
      <w:r w:rsidRPr="00144121">
        <w:t>pom.xml of starter contains:</w:t>
      </w:r>
    </w:p>
    <w:p w14:paraId="02055272" w14:textId="77777777" w:rsidR="007606D9" w:rsidRPr="00144121" w:rsidRDefault="007606D9" w:rsidP="007606D9">
      <w:pPr>
        <w:numPr>
          <w:ilvl w:val="1"/>
          <w:numId w:val="1188"/>
        </w:numPr>
        <w:spacing w:after="0" w:line="259" w:lineRule="auto"/>
      </w:pPr>
      <w:r w:rsidRPr="00144121">
        <w:t>Dependencies required for MyService</w:t>
      </w:r>
    </w:p>
    <w:p w14:paraId="21388B2D" w14:textId="77777777" w:rsidR="007606D9" w:rsidRPr="00144121" w:rsidRDefault="007606D9" w:rsidP="007606D9">
      <w:pPr>
        <w:numPr>
          <w:ilvl w:val="1"/>
          <w:numId w:val="1188"/>
        </w:numPr>
        <w:spacing w:after="0" w:line="259" w:lineRule="auto"/>
      </w:pPr>
      <w:r w:rsidRPr="00144121">
        <w:t>Optional provided scope for dependencies users may already have</w:t>
      </w:r>
    </w:p>
    <w:p w14:paraId="113FF3D3" w14:textId="77777777" w:rsidR="007606D9" w:rsidRPr="00144121" w:rsidRDefault="00000000" w:rsidP="007606D9">
      <w:pPr>
        <w:spacing w:after="0" w:line="259" w:lineRule="auto"/>
      </w:pPr>
      <w:r>
        <w:pict w14:anchorId="2400007B">
          <v:rect id="_x0000_i1714" style="width:0;height:1.5pt" o:hralign="center" o:hrstd="t" o:hr="t" fillcolor="#a0a0a0" stroked="f"/>
        </w:pict>
      </w:r>
    </w:p>
    <w:p w14:paraId="5D79B227" w14:textId="77777777" w:rsidR="007606D9" w:rsidRPr="00144121" w:rsidRDefault="007606D9" w:rsidP="007606D9">
      <w:pPr>
        <w:spacing w:after="0" w:line="259" w:lineRule="auto"/>
        <w:rPr>
          <w:b/>
          <w:bCs/>
        </w:rPr>
      </w:pPr>
      <w:r w:rsidRPr="00144121">
        <w:rPr>
          <w:b/>
          <w:bCs/>
        </w:rPr>
        <w:t>E. Using the Starter</w:t>
      </w:r>
    </w:p>
    <w:p w14:paraId="20B46D78" w14:textId="77777777" w:rsidR="007606D9" w:rsidRPr="00144121" w:rsidRDefault="007606D9" w:rsidP="007606D9">
      <w:pPr>
        <w:numPr>
          <w:ilvl w:val="0"/>
          <w:numId w:val="1189"/>
        </w:numPr>
        <w:spacing w:after="0" w:line="259" w:lineRule="auto"/>
      </w:pPr>
      <w:r w:rsidRPr="00144121">
        <w:t>Add dependency in your microservice:</w:t>
      </w:r>
    </w:p>
    <w:p w14:paraId="44D84C44" w14:textId="77777777" w:rsidR="007606D9" w:rsidRPr="00144121" w:rsidRDefault="007606D9" w:rsidP="007606D9">
      <w:pPr>
        <w:spacing w:after="0" w:line="259" w:lineRule="auto"/>
      </w:pPr>
      <w:r w:rsidRPr="00144121">
        <w:t>&lt;dependency&gt;</w:t>
      </w:r>
    </w:p>
    <w:p w14:paraId="38F2A4F8" w14:textId="77777777" w:rsidR="007606D9" w:rsidRPr="00144121" w:rsidRDefault="007606D9" w:rsidP="007606D9">
      <w:pPr>
        <w:spacing w:after="0" w:line="259" w:lineRule="auto"/>
      </w:pPr>
      <w:r w:rsidRPr="00144121">
        <w:t xml:space="preserve">    &lt;groupId&gt;com.example&lt;/groupId&gt;</w:t>
      </w:r>
    </w:p>
    <w:p w14:paraId="4FAF96E2" w14:textId="77777777" w:rsidR="007606D9" w:rsidRPr="00144121" w:rsidRDefault="007606D9" w:rsidP="007606D9">
      <w:pPr>
        <w:spacing w:after="0" w:line="259" w:lineRule="auto"/>
      </w:pPr>
      <w:r w:rsidRPr="00144121">
        <w:t xml:space="preserve">    &lt;artifactId&gt;my-starter&lt;/artifactId&gt;</w:t>
      </w:r>
    </w:p>
    <w:p w14:paraId="1E3C3F4F" w14:textId="77777777" w:rsidR="007606D9" w:rsidRPr="00144121" w:rsidRDefault="007606D9" w:rsidP="007606D9">
      <w:pPr>
        <w:spacing w:after="0" w:line="259" w:lineRule="auto"/>
      </w:pPr>
      <w:r w:rsidRPr="00144121">
        <w:t xml:space="preserve">    &lt;version&gt;1.0.0&lt;/version&gt;</w:t>
      </w:r>
    </w:p>
    <w:p w14:paraId="08558010" w14:textId="77777777" w:rsidR="007606D9" w:rsidRPr="00144121" w:rsidRDefault="007606D9" w:rsidP="007606D9">
      <w:pPr>
        <w:spacing w:after="0" w:line="259" w:lineRule="auto"/>
      </w:pPr>
      <w:r w:rsidRPr="00144121">
        <w:t>&lt;/dependency&gt;</w:t>
      </w:r>
    </w:p>
    <w:p w14:paraId="531E886E" w14:textId="77777777" w:rsidR="007606D9" w:rsidRPr="00144121" w:rsidRDefault="007606D9" w:rsidP="007606D9">
      <w:pPr>
        <w:numPr>
          <w:ilvl w:val="0"/>
          <w:numId w:val="1190"/>
        </w:numPr>
        <w:spacing w:after="0" w:line="259" w:lineRule="auto"/>
      </w:pPr>
      <w:r w:rsidRPr="00144121">
        <w:t>Spring Boot automatically detects and configures MyService bean.</w:t>
      </w:r>
    </w:p>
    <w:p w14:paraId="5564BAA7" w14:textId="77777777" w:rsidR="007606D9" w:rsidRPr="00144121" w:rsidRDefault="00000000" w:rsidP="007606D9">
      <w:pPr>
        <w:spacing w:after="0" w:line="259" w:lineRule="auto"/>
      </w:pPr>
      <w:r>
        <w:lastRenderedPageBreak/>
        <w:pict w14:anchorId="2F1F3528">
          <v:rect id="_x0000_i1715" style="width:0;height:1.5pt" o:hralign="center" o:hrstd="t" o:hr="t" fillcolor="#a0a0a0" stroked="f"/>
        </w:pict>
      </w:r>
    </w:p>
    <w:p w14:paraId="14597894"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Best Practices for 10+ Years Experience</w:t>
      </w:r>
    </w:p>
    <w:p w14:paraId="47738C6C" w14:textId="77777777" w:rsidR="007606D9" w:rsidRPr="00144121" w:rsidRDefault="007606D9" w:rsidP="007606D9">
      <w:pPr>
        <w:numPr>
          <w:ilvl w:val="0"/>
          <w:numId w:val="1191"/>
        </w:numPr>
        <w:spacing w:after="0" w:line="259" w:lineRule="auto"/>
      </w:pPr>
      <w:r w:rsidRPr="00144121">
        <w:rPr>
          <w:b/>
          <w:bCs/>
        </w:rPr>
        <w:t>Conditional Configuration</w:t>
      </w:r>
    </w:p>
    <w:p w14:paraId="36DEF017" w14:textId="77777777" w:rsidR="007606D9" w:rsidRPr="00144121" w:rsidRDefault="007606D9" w:rsidP="007606D9">
      <w:pPr>
        <w:numPr>
          <w:ilvl w:val="1"/>
          <w:numId w:val="1191"/>
        </w:numPr>
        <w:spacing w:after="0" w:line="259" w:lineRule="auto"/>
      </w:pPr>
      <w:r w:rsidRPr="00144121">
        <w:t>Always use @ConditionalOnClass, @ConditionalOnMissingBean, or @ConditionalOnProperty</w:t>
      </w:r>
    </w:p>
    <w:p w14:paraId="21AD6891" w14:textId="77777777" w:rsidR="007606D9" w:rsidRPr="00144121" w:rsidRDefault="007606D9" w:rsidP="007606D9">
      <w:pPr>
        <w:numPr>
          <w:ilvl w:val="1"/>
          <w:numId w:val="1191"/>
        </w:numPr>
        <w:spacing w:after="0" w:line="259" w:lineRule="auto"/>
      </w:pPr>
      <w:r w:rsidRPr="00144121">
        <w:t>Avoid breaking user applications</w:t>
      </w:r>
    </w:p>
    <w:p w14:paraId="14913DB9" w14:textId="77777777" w:rsidR="007606D9" w:rsidRPr="00144121" w:rsidRDefault="007606D9" w:rsidP="007606D9">
      <w:pPr>
        <w:numPr>
          <w:ilvl w:val="0"/>
          <w:numId w:val="1191"/>
        </w:numPr>
        <w:spacing w:after="0" w:line="259" w:lineRule="auto"/>
      </w:pPr>
      <w:r w:rsidRPr="00144121">
        <w:rPr>
          <w:b/>
          <w:bCs/>
        </w:rPr>
        <w:t>Externalized Configuration</w:t>
      </w:r>
    </w:p>
    <w:p w14:paraId="22F99AC8" w14:textId="77777777" w:rsidR="007606D9" w:rsidRPr="00144121" w:rsidRDefault="007606D9" w:rsidP="007606D9">
      <w:pPr>
        <w:numPr>
          <w:ilvl w:val="1"/>
          <w:numId w:val="1191"/>
        </w:numPr>
        <w:spacing w:after="0" w:line="259" w:lineRule="auto"/>
      </w:pPr>
      <w:r w:rsidRPr="00144121">
        <w:t>Provide application.properties or @ConfigurationProperties</w:t>
      </w:r>
    </w:p>
    <w:p w14:paraId="5CB3A373" w14:textId="77777777" w:rsidR="007606D9" w:rsidRPr="00144121" w:rsidRDefault="007606D9" w:rsidP="007606D9">
      <w:pPr>
        <w:numPr>
          <w:ilvl w:val="1"/>
          <w:numId w:val="1191"/>
        </w:numPr>
        <w:spacing w:after="0" w:line="259" w:lineRule="auto"/>
      </w:pPr>
      <w:r w:rsidRPr="00144121">
        <w:t>Allow users to override defaults</w:t>
      </w:r>
    </w:p>
    <w:p w14:paraId="729266D7" w14:textId="77777777" w:rsidR="007606D9" w:rsidRPr="00144121" w:rsidRDefault="007606D9" w:rsidP="007606D9">
      <w:pPr>
        <w:spacing w:after="0" w:line="259" w:lineRule="auto"/>
      </w:pPr>
      <w:r w:rsidRPr="00144121">
        <w:t>@ConfigurationProperties(prefix="my.service")</w:t>
      </w:r>
    </w:p>
    <w:p w14:paraId="75802DCE" w14:textId="77777777" w:rsidR="007606D9" w:rsidRPr="00144121" w:rsidRDefault="007606D9" w:rsidP="007606D9">
      <w:pPr>
        <w:spacing w:after="0" w:line="259" w:lineRule="auto"/>
      </w:pPr>
      <w:r w:rsidRPr="00144121">
        <w:t>public class MyServiceProperties {</w:t>
      </w:r>
    </w:p>
    <w:p w14:paraId="516A20A9" w14:textId="77777777" w:rsidR="007606D9" w:rsidRPr="00144121" w:rsidRDefault="007606D9" w:rsidP="007606D9">
      <w:pPr>
        <w:spacing w:after="0" w:line="259" w:lineRule="auto"/>
      </w:pPr>
      <w:r w:rsidRPr="00144121">
        <w:t xml:space="preserve">    private int timeout = 5000;</w:t>
      </w:r>
    </w:p>
    <w:p w14:paraId="6F73D1BA" w14:textId="77777777" w:rsidR="007606D9" w:rsidRPr="00144121" w:rsidRDefault="007606D9" w:rsidP="007606D9">
      <w:pPr>
        <w:spacing w:after="0" w:line="259" w:lineRule="auto"/>
      </w:pPr>
      <w:r w:rsidRPr="00144121">
        <w:t xml:space="preserve">    // getters/setters</w:t>
      </w:r>
    </w:p>
    <w:p w14:paraId="4941C0B5" w14:textId="77777777" w:rsidR="007606D9" w:rsidRPr="00144121" w:rsidRDefault="007606D9" w:rsidP="007606D9">
      <w:pPr>
        <w:spacing w:after="0" w:line="259" w:lineRule="auto"/>
      </w:pPr>
      <w:r w:rsidRPr="00144121">
        <w:t>}</w:t>
      </w:r>
    </w:p>
    <w:p w14:paraId="7A8ACE92" w14:textId="77777777" w:rsidR="007606D9" w:rsidRPr="00144121" w:rsidRDefault="007606D9" w:rsidP="007606D9">
      <w:pPr>
        <w:numPr>
          <w:ilvl w:val="0"/>
          <w:numId w:val="1192"/>
        </w:numPr>
        <w:spacing w:after="0" w:line="259" w:lineRule="auto"/>
      </w:pPr>
      <w:r w:rsidRPr="00144121">
        <w:rPr>
          <w:b/>
          <w:bCs/>
        </w:rPr>
        <w:t>Avoid Tight Coupling</w:t>
      </w:r>
    </w:p>
    <w:p w14:paraId="3A23A9AE" w14:textId="77777777" w:rsidR="007606D9" w:rsidRPr="00144121" w:rsidRDefault="007606D9" w:rsidP="007606D9">
      <w:pPr>
        <w:numPr>
          <w:ilvl w:val="1"/>
          <w:numId w:val="1192"/>
        </w:numPr>
        <w:spacing w:after="0" w:line="259" w:lineRule="auto"/>
      </w:pPr>
      <w:r w:rsidRPr="00144121">
        <w:t>Do not assume dependencies or environment</w:t>
      </w:r>
    </w:p>
    <w:p w14:paraId="05314EC2" w14:textId="77777777" w:rsidR="007606D9" w:rsidRPr="00144121" w:rsidRDefault="007606D9" w:rsidP="007606D9">
      <w:pPr>
        <w:numPr>
          <w:ilvl w:val="1"/>
          <w:numId w:val="1192"/>
        </w:numPr>
        <w:spacing w:after="0" w:line="259" w:lineRule="auto"/>
      </w:pPr>
      <w:r w:rsidRPr="00144121">
        <w:t>Keep starter modular and stateless</w:t>
      </w:r>
    </w:p>
    <w:p w14:paraId="4FA71416" w14:textId="77777777" w:rsidR="007606D9" w:rsidRPr="00144121" w:rsidRDefault="007606D9" w:rsidP="007606D9">
      <w:pPr>
        <w:numPr>
          <w:ilvl w:val="0"/>
          <w:numId w:val="1192"/>
        </w:numPr>
        <w:spacing w:after="0" w:line="259" w:lineRule="auto"/>
      </w:pPr>
      <w:r w:rsidRPr="00144121">
        <w:rPr>
          <w:b/>
          <w:bCs/>
        </w:rPr>
        <w:t>Version Management</w:t>
      </w:r>
    </w:p>
    <w:p w14:paraId="57BA5EE4" w14:textId="77777777" w:rsidR="007606D9" w:rsidRPr="00144121" w:rsidRDefault="007606D9" w:rsidP="007606D9">
      <w:pPr>
        <w:numPr>
          <w:ilvl w:val="1"/>
          <w:numId w:val="1192"/>
        </w:numPr>
        <w:spacing w:after="0" w:line="259" w:lineRule="auto"/>
      </w:pPr>
      <w:r w:rsidRPr="00144121">
        <w:t>Align starter versions with your Boot version</w:t>
      </w:r>
    </w:p>
    <w:p w14:paraId="23D734EF" w14:textId="77777777" w:rsidR="007606D9" w:rsidRPr="00144121" w:rsidRDefault="007606D9" w:rsidP="007606D9">
      <w:pPr>
        <w:numPr>
          <w:ilvl w:val="1"/>
          <w:numId w:val="1192"/>
        </w:numPr>
        <w:spacing w:after="0" w:line="259" w:lineRule="auto"/>
      </w:pPr>
      <w:r w:rsidRPr="00144121">
        <w:t>Avoid dependency conflicts in multi-module projects</w:t>
      </w:r>
    </w:p>
    <w:p w14:paraId="12168214" w14:textId="77777777" w:rsidR="007606D9" w:rsidRPr="00144121" w:rsidRDefault="007606D9" w:rsidP="007606D9">
      <w:pPr>
        <w:numPr>
          <w:ilvl w:val="0"/>
          <w:numId w:val="1192"/>
        </w:numPr>
        <w:spacing w:after="0" w:line="259" w:lineRule="auto"/>
      </w:pPr>
      <w:r w:rsidRPr="00144121">
        <w:rPr>
          <w:b/>
          <w:bCs/>
        </w:rPr>
        <w:t>Documentation</w:t>
      </w:r>
    </w:p>
    <w:p w14:paraId="0488F729" w14:textId="77777777" w:rsidR="007606D9" w:rsidRPr="00144121" w:rsidRDefault="007606D9" w:rsidP="007606D9">
      <w:pPr>
        <w:numPr>
          <w:ilvl w:val="1"/>
          <w:numId w:val="1192"/>
        </w:numPr>
        <w:spacing w:after="0" w:line="259" w:lineRule="auto"/>
      </w:pPr>
      <w:r w:rsidRPr="00144121">
        <w:t>Clearly document default beans, properties, and override mechanisms</w:t>
      </w:r>
    </w:p>
    <w:p w14:paraId="157E94B9" w14:textId="77777777" w:rsidR="007606D9" w:rsidRPr="00144121" w:rsidRDefault="00000000" w:rsidP="007606D9">
      <w:pPr>
        <w:spacing w:after="0" w:line="259" w:lineRule="auto"/>
      </w:pPr>
      <w:r>
        <w:pict w14:anchorId="5B46FFC8">
          <v:rect id="_x0000_i1716" style="width:0;height:1.5pt" o:hralign="center" o:hrstd="t" o:hr="t" fillcolor="#a0a0a0" stroked="f"/>
        </w:pict>
      </w:r>
    </w:p>
    <w:p w14:paraId="341C32DB"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Internal Mechanics (High-Level)</w:t>
      </w:r>
    </w:p>
    <w:p w14:paraId="38D7D77F" w14:textId="77777777" w:rsidR="007606D9" w:rsidRPr="00144121" w:rsidRDefault="007606D9" w:rsidP="007606D9">
      <w:pPr>
        <w:numPr>
          <w:ilvl w:val="0"/>
          <w:numId w:val="1193"/>
        </w:numPr>
        <w:spacing w:after="0" w:line="259" w:lineRule="auto"/>
      </w:pPr>
      <w:r w:rsidRPr="00144121">
        <w:t>Boot scans classpath for starters via spring.factories / AutoConfiguration.imports</w:t>
      </w:r>
    </w:p>
    <w:p w14:paraId="4B72F81B" w14:textId="77777777" w:rsidR="007606D9" w:rsidRPr="00144121" w:rsidRDefault="007606D9" w:rsidP="007606D9">
      <w:pPr>
        <w:numPr>
          <w:ilvl w:val="0"/>
          <w:numId w:val="1193"/>
        </w:numPr>
        <w:spacing w:after="0" w:line="259" w:lineRule="auto"/>
      </w:pPr>
      <w:r w:rsidRPr="00144121">
        <w:t xml:space="preserve">Auto-configuration classes are loaded </w:t>
      </w:r>
      <w:r w:rsidRPr="00144121">
        <w:rPr>
          <w:b/>
          <w:bCs/>
        </w:rPr>
        <w:t>after user-defined beans</w:t>
      </w:r>
    </w:p>
    <w:p w14:paraId="14A4FCE7" w14:textId="77777777" w:rsidR="007606D9" w:rsidRPr="00144121" w:rsidRDefault="007606D9" w:rsidP="007606D9">
      <w:pPr>
        <w:numPr>
          <w:ilvl w:val="0"/>
          <w:numId w:val="1193"/>
        </w:numPr>
        <w:spacing w:after="0" w:line="259" w:lineRule="auto"/>
      </w:pPr>
      <w:r w:rsidRPr="00144121">
        <w:t>Conditional annotations prevent bean collisions and unnecessary loading</w:t>
      </w:r>
    </w:p>
    <w:p w14:paraId="1886DC46" w14:textId="77777777" w:rsidR="007606D9" w:rsidRPr="00144121" w:rsidRDefault="007606D9" w:rsidP="007606D9">
      <w:pPr>
        <w:numPr>
          <w:ilvl w:val="0"/>
          <w:numId w:val="1193"/>
        </w:numPr>
        <w:spacing w:after="0" w:line="259" w:lineRule="auto"/>
      </w:pPr>
      <w:r w:rsidRPr="00144121">
        <w:t>@ConfigurationProperties beans are bound to externalized config automatically</w:t>
      </w:r>
    </w:p>
    <w:p w14:paraId="08BD1F4F" w14:textId="77777777" w:rsidR="007606D9" w:rsidRPr="00144121" w:rsidRDefault="007606D9" w:rsidP="007606D9">
      <w:pPr>
        <w:numPr>
          <w:ilvl w:val="0"/>
          <w:numId w:val="1193"/>
        </w:numPr>
        <w:spacing w:after="0" w:line="259" w:lineRule="auto"/>
      </w:pPr>
      <w:r w:rsidRPr="00144121">
        <w:t xml:space="preserve">Starter beans are part of the </w:t>
      </w:r>
      <w:r w:rsidRPr="00144121">
        <w:rPr>
          <w:b/>
          <w:bCs/>
        </w:rPr>
        <w:t>application context</w:t>
      </w:r>
      <w:r w:rsidRPr="00144121">
        <w:t>, fully managed by Spring</w:t>
      </w:r>
    </w:p>
    <w:p w14:paraId="5A66BDD0" w14:textId="77777777" w:rsidR="007606D9" w:rsidRPr="00144121" w:rsidRDefault="00000000" w:rsidP="007606D9">
      <w:pPr>
        <w:spacing w:after="0" w:line="259" w:lineRule="auto"/>
      </w:pPr>
      <w:r>
        <w:pict w14:anchorId="4DCF7F59">
          <v:rect id="_x0000_i1717" style="width:0;height:1.5pt" o:hralign="center" o:hrstd="t" o:hr="t" fillcolor="#a0a0a0" stroked="f"/>
        </w:pict>
      </w:r>
    </w:p>
    <w:p w14:paraId="328CC388"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Real-World Examples</w:t>
      </w:r>
    </w:p>
    <w:p w14:paraId="5D36129E" w14:textId="77777777" w:rsidR="007606D9" w:rsidRPr="00144121" w:rsidRDefault="007606D9" w:rsidP="007606D9">
      <w:pPr>
        <w:numPr>
          <w:ilvl w:val="0"/>
          <w:numId w:val="1194"/>
        </w:numPr>
        <w:spacing w:after="0" w:line="259" w:lineRule="auto"/>
      </w:pPr>
      <w:r w:rsidRPr="00144121">
        <w:rPr>
          <w:b/>
          <w:bCs/>
        </w:rPr>
        <w:t>Spring Boot Starters from Pivotal</w:t>
      </w:r>
    </w:p>
    <w:p w14:paraId="7E752BE9" w14:textId="77777777" w:rsidR="007606D9" w:rsidRPr="00144121" w:rsidRDefault="007606D9" w:rsidP="007606D9">
      <w:pPr>
        <w:numPr>
          <w:ilvl w:val="1"/>
          <w:numId w:val="1194"/>
        </w:numPr>
        <w:spacing w:after="0" w:line="259" w:lineRule="auto"/>
      </w:pPr>
      <w:r w:rsidRPr="00144121">
        <w:t>spring-boot-starter-web → sets up Tomcat/Jetty + Spring MVC + Jackson</w:t>
      </w:r>
    </w:p>
    <w:p w14:paraId="702274CA" w14:textId="77777777" w:rsidR="007606D9" w:rsidRPr="00144121" w:rsidRDefault="007606D9" w:rsidP="007606D9">
      <w:pPr>
        <w:numPr>
          <w:ilvl w:val="1"/>
          <w:numId w:val="1194"/>
        </w:numPr>
        <w:spacing w:after="0" w:line="259" w:lineRule="auto"/>
      </w:pPr>
      <w:r w:rsidRPr="00144121">
        <w:t>spring-boot-starter-data-jpa → sets up Hibernate, JPA repositories, transaction manager</w:t>
      </w:r>
    </w:p>
    <w:p w14:paraId="74E75FFE" w14:textId="77777777" w:rsidR="007606D9" w:rsidRPr="00144121" w:rsidRDefault="007606D9" w:rsidP="007606D9">
      <w:pPr>
        <w:numPr>
          <w:ilvl w:val="0"/>
          <w:numId w:val="1194"/>
        </w:numPr>
        <w:spacing w:after="0" w:line="259" w:lineRule="auto"/>
      </w:pPr>
      <w:r w:rsidRPr="00144121">
        <w:t xml:space="preserve">Your custom starter can provide </w:t>
      </w:r>
      <w:r w:rsidRPr="00144121">
        <w:rPr>
          <w:b/>
          <w:bCs/>
        </w:rPr>
        <w:t>cross-cutting concerns</w:t>
      </w:r>
      <w:r w:rsidRPr="00144121">
        <w:t xml:space="preserve"> like logging, metrics, or custom integrations</w:t>
      </w:r>
    </w:p>
    <w:p w14:paraId="6B5A81CA" w14:textId="77777777" w:rsidR="007606D9" w:rsidRPr="00144121" w:rsidRDefault="00000000" w:rsidP="007606D9">
      <w:pPr>
        <w:spacing w:after="0" w:line="259" w:lineRule="auto"/>
      </w:pPr>
      <w:r>
        <w:pict w14:anchorId="2C5559D7">
          <v:rect id="_x0000_i1718" style="width:0;height:1.5pt" o:hralign="center" o:hrstd="t" o:hr="t" fillcolor="#a0a0a0" stroked="f"/>
        </w:pict>
      </w:r>
    </w:p>
    <w:p w14:paraId="0A321F97" w14:textId="77777777" w:rsidR="007606D9" w:rsidRPr="00144121" w:rsidRDefault="007606D9" w:rsidP="007606D9">
      <w:pPr>
        <w:spacing w:after="0" w:line="259" w:lineRule="auto"/>
        <w:rPr>
          <w:b/>
          <w:bCs/>
        </w:rPr>
      </w:pPr>
      <w:r w:rsidRPr="00144121">
        <w:rPr>
          <w:b/>
          <w:bCs/>
        </w:rPr>
        <w:t>7️</w:t>
      </w:r>
      <w:r w:rsidRPr="00144121">
        <w:rPr>
          <w:rFonts w:ascii="Segoe UI Symbol" w:hAnsi="Segoe UI Symbol" w:cs="Segoe UI Symbol"/>
          <w:b/>
          <w:bCs/>
        </w:rPr>
        <w:t>⃣</w:t>
      </w:r>
      <w:r w:rsidRPr="00144121">
        <w:rPr>
          <w:b/>
          <w:bCs/>
        </w:rPr>
        <w:t xml:space="preserve"> Interview-Ready One-Liner</w:t>
      </w:r>
    </w:p>
    <w:p w14:paraId="3FF2AB6A" w14:textId="77777777" w:rsidR="007606D9" w:rsidRPr="00144121" w:rsidRDefault="007606D9" w:rsidP="007606D9">
      <w:pPr>
        <w:spacing w:after="0" w:line="259" w:lineRule="auto"/>
      </w:pPr>
      <w:r w:rsidRPr="00144121">
        <w:rPr>
          <w:b/>
          <w:bCs/>
        </w:rPr>
        <w:t>A custom Spring Boot Starter is a reusable module with auto-configuration and conditional beans, discovered via spring.factories or AutoConfiguration.imports; it provides opinionated defaults while allowing overrides, enabling plug-and-play functionality across multiple microservices.</w:t>
      </w:r>
    </w:p>
    <w:p w14:paraId="5BA6C6E4" w14:textId="77777777" w:rsidR="007606D9" w:rsidRPr="00144121" w:rsidRDefault="007606D9" w:rsidP="007606D9">
      <w:pPr>
        <w:spacing w:after="0"/>
      </w:pPr>
    </w:p>
    <w:p w14:paraId="03127092" w14:textId="77777777" w:rsidR="007606D9" w:rsidRPr="007606D9" w:rsidRDefault="007606D9" w:rsidP="007606D9">
      <w:pPr>
        <w:rPr>
          <w:b/>
          <w:bCs/>
          <w:color w:val="00B050"/>
          <w:sz w:val="24"/>
          <w:szCs w:val="24"/>
          <w:lang w:val="en-IN"/>
        </w:rPr>
      </w:pPr>
      <w:r w:rsidRPr="007606D9">
        <w:rPr>
          <w:b/>
          <w:bCs/>
          <w:color w:val="EE0000"/>
          <w:sz w:val="24"/>
          <w:szCs w:val="24"/>
          <w:lang w:val="en-IN"/>
        </w:rPr>
        <w:t>2.  How to override auto-configuration cleanly</w:t>
      </w:r>
      <w:r w:rsidRPr="007606D9">
        <w:rPr>
          <w:b/>
          <w:bCs/>
          <w:color w:val="00B050"/>
          <w:sz w:val="24"/>
          <w:szCs w:val="24"/>
          <w:lang w:val="en-IN"/>
        </w:rPr>
        <w:t>.</w:t>
      </w:r>
    </w:p>
    <w:p w14:paraId="3C852802" w14:textId="77777777" w:rsidR="007606D9" w:rsidRPr="00144121" w:rsidRDefault="007606D9" w:rsidP="007606D9">
      <w:pPr>
        <w:spacing w:after="0" w:line="259" w:lineRule="auto"/>
        <w:rPr>
          <w:b/>
          <w:bCs/>
        </w:rPr>
      </w:pPr>
      <w:r w:rsidRPr="00144121">
        <w:rPr>
          <w:b/>
          <w:bCs/>
        </w:rPr>
        <w:lastRenderedPageBreak/>
        <w:t>Overriding Spring Boot Auto-Configuration</w:t>
      </w:r>
    </w:p>
    <w:p w14:paraId="5B5CAECA"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0DAA61F7" w14:textId="77777777" w:rsidR="007606D9" w:rsidRPr="00144121" w:rsidRDefault="007606D9" w:rsidP="007606D9">
      <w:pPr>
        <w:spacing w:after="0" w:line="259" w:lineRule="auto"/>
      </w:pPr>
      <w:r w:rsidRPr="00144121">
        <w:rPr>
          <w:b/>
          <w:bCs/>
        </w:rPr>
        <w:t>Spring Boot auto-configuration is convenient but opinionated. Sometimes defaults conflict with your application needs. Cleanly overriding auto-configured beans ensures your custom implementations replace or augment Boot defaults without breaking the container lifecycle.</w:t>
      </w:r>
    </w:p>
    <w:p w14:paraId="5C7CE764" w14:textId="77777777" w:rsidR="007606D9" w:rsidRPr="00144121" w:rsidRDefault="007606D9" w:rsidP="007606D9">
      <w:pPr>
        <w:spacing w:after="0" w:line="259" w:lineRule="auto"/>
      </w:pPr>
      <w:r w:rsidRPr="00144121">
        <w:t>Key insight:</w:t>
      </w:r>
    </w:p>
    <w:p w14:paraId="3EC5DD0A" w14:textId="77777777" w:rsidR="007606D9" w:rsidRPr="00144121" w:rsidRDefault="007606D9" w:rsidP="007606D9">
      <w:pPr>
        <w:numPr>
          <w:ilvl w:val="0"/>
          <w:numId w:val="1195"/>
        </w:numPr>
        <w:spacing w:after="0" w:line="259" w:lineRule="auto"/>
      </w:pPr>
      <w:r w:rsidRPr="00144121">
        <w:rPr>
          <w:b/>
          <w:bCs/>
        </w:rPr>
        <w:t>Do not hack spring.factories or rely on bean ordering tricks</w:t>
      </w:r>
      <w:r w:rsidRPr="00144121">
        <w:t>.</w:t>
      </w:r>
    </w:p>
    <w:p w14:paraId="47BDB02F" w14:textId="77777777" w:rsidR="007606D9" w:rsidRPr="00144121" w:rsidRDefault="007606D9" w:rsidP="007606D9">
      <w:pPr>
        <w:numPr>
          <w:ilvl w:val="0"/>
          <w:numId w:val="1195"/>
        </w:numPr>
        <w:spacing w:after="0" w:line="259" w:lineRule="auto"/>
      </w:pPr>
      <w:r w:rsidRPr="00144121">
        <w:t xml:space="preserve">Use </w:t>
      </w:r>
      <w:r w:rsidRPr="00144121">
        <w:rPr>
          <w:b/>
          <w:bCs/>
        </w:rPr>
        <w:t>conditional annotations, bean overriding, or selective exclusion</w:t>
      </w:r>
      <w:r w:rsidRPr="00144121">
        <w:t xml:space="preserve"> for safe, maintainable overrides.</w:t>
      </w:r>
    </w:p>
    <w:p w14:paraId="531CD5F6" w14:textId="77777777" w:rsidR="007606D9" w:rsidRPr="00144121" w:rsidRDefault="00000000" w:rsidP="007606D9">
      <w:pPr>
        <w:spacing w:after="0" w:line="259" w:lineRule="auto"/>
      </w:pPr>
      <w:r>
        <w:pict w14:anchorId="04E7940A">
          <v:rect id="_x0000_i1719" style="width:0;height:1.5pt" o:hralign="center" o:hrstd="t" o:hr="t" fillcolor="#a0a0a0" stroked="f"/>
        </w:pict>
      </w:r>
    </w:p>
    <w:p w14:paraId="144924DF"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Mechanisms to Override Auto-Configuration</w:t>
      </w:r>
    </w:p>
    <w:p w14:paraId="55184512" w14:textId="77777777" w:rsidR="007606D9" w:rsidRPr="00144121" w:rsidRDefault="007606D9" w:rsidP="007606D9">
      <w:pPr>
        <w:spacing w:after="0" w:line="259" w:lineRule="auto"/>
        <w:rPr>
          <w:b/>
          <w:bCs/>
        </w:rPr>
      </w:pPr>
      <w:r w:rsidRPr="00144121">
        <w:rPr>
          <w:b/>
          <w:bCs/>
        </w:rPr>
        <w:t>A. Define Your Own Bean</w:t>
      </w:r>
    </w:p>
    <w:p w14:paraId="1F1E9703" w14:textId="77777777" w:rsidR="007606D9" w:rsidRPr="00144121" w:rsidRDefault="007606D9" w:rsidP="007606D9">
      <w:pPr>
        <w:numPr>
          <w:ilvl w:val="0"/>
          <w:numId w:val="1196"/>
        </w:numPr>
        <w:spacing w:after="0" w:line="259" w:lineRule="auto"/>
      </w:pPr>
      <w:r w:rsidRPr="00144121">
        <w:t xml:space="preserve">Spring Boot </w:t>
      </w:r>
      <w:r w:rsidRPr="00144121">
        <w:rPr>
          <w:b/>
          <w:bCs/>
        </w:rPr>
        <w:t>backs off</w:t>
      </w:r>
      <w:r w:rsidRPr="00144121">
        <w:t xml:space="preserve"> if the user defines a bean with the same type or name.</w:t>
      </w:r>
    </w:p>
    <w:p w14:paraId="73940EE6" w14:textId="77777777" w:rsidR="007606D9" w:rsidRPr="00144121" w:rsidRDefault="007606D9" w:rsidP="007606D9">
      <w:pPr>
        <w:numPr>
          <w:ilvl w:val="0"/>
          <w:numId w:val="1196"/>
        </w:numPr>
        <w:spacing w:after="0" w:line="259" w:lineRule="auto"/>
      </w:pPr>
      <w:r w:rsidRPr="00144121">
        <w:t>Conditional annotation in auto-config ensures user bean wins:</w:t>
      </w:r>
    </w:p>
    <w:p w14:paraId="120C9255" w14:textId="77777777" w:rsidR="007606D9" w:rsidRPr="00144121" w:rsidRDefault="007606D9" w:rsidP="007606D9">
      <w:pPr>
        <w:spacing w:after="0" w:line="259" w:lineRule="auto"/>
      </w:pPr>
      <w:r w:rsidRPr="00144121">
        <w:t>@Bean</w:t>
      </w:r>
    </w:p>
    <w:p w14:paraId="07567543" w14:textId="77777777" w:rsidR="007606D9" w:rsidRPr="00144121" w:rsidRDefault="007606D9" w:rsidP="007606D9">
      <w:pPr>
        <w:spacing w:after="0" w:line="259" w:lineRule="auto"/>
      </w:pPr>
      <w:r w:rsidRPr="00144121">
        <w:t>@ConditionalOnMissingBean</w:t>
      </w:r>
    </w:p>
    <w:p w14:paraId="1ADD4F87" w14:textId="77777777" w:rsidR="007606D9" w:rsidRPr="00144121" w:rsidRDefault="007606D9" w:rsidP="007606D9">
      <w:pPr>
        <w:spacing w:after="0" w:line="259" w:lineRule="auto"/>
      </w:pPr>
      <w:r w:rsidRPr="00144121">
        <w:t>public MyService myService() {</w:t>
      </w:r>
    </w:p>
    <w:p w14:paraId="3740ACC2" w14:textId="77777777" w:rsidR="007606D9" w:rsidRPr="00144121" w:rsidRDefault="007606D9" w:rsidP="007606D9">
      <w:pPr>
        <w:spacing w:after="0" w:line="259" w:lineRule="auto"/>
      </w:pPr>
      <w:r w:rsidRPr="00144121">
        <w:t xml:space="preserve">    return new MyService(); // Auto-config default</w:t>
      </w:r>
    </w:p>
    <w:p w14:paraId="47306997" w14:textId="77777777" w:rsidR="007606D9" w:rsidRPr="00144121" w:rsidRDefault="007606D9" w:rsidP="007606D9">
      <w:pPr>
        <w:spacing w:after="0" w:line="259" w:lineRule="auto"/>
      </w:pPr>
      <w:r w:rsidRPr="00144121">
        <w:t>}</w:t>
      </w:r>
    </w:p>
    <w:p w14:paraId="274F9AE7" w14:textId="77777777" w:rsidR="007606D9" w:rsidRPr="00144121" w:rsidRDefault="007606D9" w:rsidP="007606D9">
      <w:pPr>
        <w:spacing w:after="0" w:line="259" w:lineRule="auto"/>
      </w:pPr>
      <w:r w:rsidRPr="00144121">
        <w:rPr>
          <w:b/>
          <w:bCs/>
        </w:rPr>
        <w:t>Override in your application:</w:t>
      </w:r>
    </w:p>
    <w:p w14:paraId="33F6499D" w14:textId="77777777" w:rsidR="007606D9" w:rsidRPr="00144121" w:rsidRDefault="007606D9" w:rsidP="007606D9">
      <w:pPr>
        <w:spacing w:after="0" w:line="259" w:lineRule="auto"/>
      </w:pPr>
      <w:r w:rsidRPr="00144121">
        <w:t>@Bean</w:t>
      </w:r>
    </w:p>
    <w:p w14:paraId="0A72E0A2" w14:textId="77777777" w:rsidR="007606D9" w:rsidRPr="00144121" w:rsidRDefault="007606D9" w:rsidP="007606D9">
      <w:pPr>
        <w:spacing w:after="0" w:line="259" w:lineRule="auto"/>
      </w:pPr>
      <w:r w:rsidRPr="00144121">
        <w:t>public MyService myService() {</w:t>
      </w:r>
    </w:p>
    <w:p w14:paraId="74205D19" w14:textId="77777777" w:rsidR="007606D9" w:rsidRPr="00144121" w:rsidRDefault="007606D9" w:rsidP="007606D9">
      <w:pPr>
        <w:spacing w:after="0" w:line="259" w:lineRule="auto"/>
      </w:pPr>
      <w:r w:rsidRPr="00144121">
        <w:t xml:space="preserve">    return new CustomMyService(); // Your implementation</w:t>
      </w:r>
    </w:p>
    <w:p w14:paraId="18A07568" w14:textId="77777777" w:rsidR="007606D9" w:rsidRPr="00144121" w:rsidRDefault="007606D9" w:rsidP="007606D9">
      <w:pPr>
        <w:spacing w:after="0" w:line="259" w:lineRule="auto"/>
      </w:pPr>
      <w:r w:rsidRPr="00144121">
        <w:t>}</w:t>
      </w:r>
    </w:p>
    <w:p w14:paraId="5EC4CADB" w14:textId="77777777" w:rsidR="007606D9" w:rsidRPr="00144121" w:rsidRDefault="007606D9" w:rsidP="007606D9">
      <w:pPr>
        <w:numPr>
          <w:ilvl w:val="0"/>
          <w:numId w:val="1197"/>
        </w:numPr>
        <w:spacing w:after="0" w:line="259" w:lineRule="auto"/>
      </w:pPr>
      <w:r w:rsidRPr="00144121">
        <w:t>Boot detects the user-defined bean → skips auto-configured bean.</w:t>
      </w:r>
    </w:p>
    <w:p w14:paraId="3EA7169D" w14:textId="77777777" w:rsidR="007606D9" w:rsidRPr="00144121" w:rsidRDefault="00000000" w:rsidP="007606D9">
      <w:pPr>
        <w:spacing w:after="0" w:line="259" w:lineRule="auto"/>
      </w:pPr>
      <w:r>
        <w:pict w14:anchorId="4326FEE7">
          <v:rect id="_x0000_i1720" style="width:0;height:1.5pt" o:hralign="center" o:hrstd="t" o:hr="t" fillcolor="#a0a0a0" stroked="f"/>
        </w:pict>
      </w:r>
    </w:p>
    <w:p w14:paraId="2B1B63D2" w14:textId="77777777" w:rsidR="007606D9" w:rsidRPr="00144121" w:rsidRDefault="007606D9" w:rsidP="007606D9">
      <w:pPr>
        <w:spacing w:after="0" w:line="259" w:lineRule="auto"/>
        <w:rPr>
          <w:b/>
          <w:bCs/>
        </w:rPr>
      </w:pPr>
      <w:r w:rsidRPr="00144121">
        <w:rPr>
          <w:b/>
          <w:bCs/>
        </w:rPr>
        <w:t>B. Use @Primary for Multiple Beans</w:t>
      </w:r>
    </w:p>
    <w:p w14:paraId="54D14083" w14:textId="77777777" w:rsidR="007606D9" w:rsidRPr="00144121" w:rsidRDefault="007606D9" w:rsidP="007606D9">
      <w:pPr>
        <w:numPr>
          <w:ilvl w:val="0"/>
          <w:numId w:val="1198"/>
        </w:numPr>
        <w:spacing w:after="0" w:line="259" w:lineRule="auto"/>
      </w:pPr>
      <w:r w:rsidRPr="00144121">
        <w:t>When multiple beans exist, mark yours as primary:</w:t>
      </w:r>
    </w:p>
    <w:p w14:paraId="7AA4B788" w14:textId="77777777" w:rsidR="007606D9" w:rsidRPr="00144121" w:rsidRDefault="007606D9" w:rsidP="007606D9">
      <w:pPr>
        <w:spacing w:after="0" w:line="259" w:lineRule="auto"/>
      </w:pPr>
      <w:r w:rsidRPr="00144121">
        <w:t>@Bean</w:t>
      </w:r>
    </w:p>
    <w:p w14:paraId="1C21C35C" w14:textId="77777777" w:rsidR="007606D9" w:rsidRPr="00144121" w:rsidRDefault="007606D9" w:rsidP="007606D9">
      <w:pPr>
        <w:spacing w:after="0" w:line="259" w:lineRule="auto"/>
      </w:pPr>
      <w:r w:rsidRPr="00144121">
        <w:t>@Primary</w:t>
      </w:r>
    </w:p>
    <w:p w14:paraId="56506A13" w14:textId="77777777" w:rsidR="007606D9" w:rsidRPr="00144121" w:rsidRDefault="007606D9" w:rsidP="007606D9">
      <w:pPr>
        <w:spacing w:after="0" w:line="259" w:lineRule="auto"/>
      </w:pPr>
      <w:r w:rsidRPr="00144121">
        <w:t>public MyService myService() {</w:t>
      </w:r>
    </w:p>
    <w:p w14:paraId="660249F2" w14:textId="77777777" w:rsidR="007606D9" w:rsidRPr="00144121" w:rsidRDefault="007606D9" w:rsidP="007606D9">
      <w:pPr>
        <w:spacing w:after="0" w:line="259" w:lineRule="auto"/>
      </w:pPr>
      <w:r w:rsidRPr="00144121">
        <w:t xml:space="preserve">    return new CustomMyService();</w:t>
      </w:r>
    </w:p>
    <w:p w14:paraId="00DBAA1A" w14:textId="77777777" w:rsidR="007606D9" w:rsidRPr="00144121" w:rsidRDefault="007606D9" w:rsidP="007606D9">
      <w:pPr>
        <w:spacing w:after="0" w:line="259" w:lineRule="auto"/>
      </w:pPr>
      <w:r w:rsidRPr="00144121">
        <w:t>}</w:t>
      </w:r>
    </w:p>
    <w:p w14:paraId="06194B1D" w14:textId="77777777" w:rsidR="007606D9" w:rsidRPr="00144121" w:rsidRDefault="007606D9" w:rsidP="007606D9">
      <w:pPr>
        <w:numPr>
          <w:ilvl w:val="0"/>
          <w:numId w:val="1199"/>
        </w:numPr>
        <w:spacing w:after="0" w:line="259" w:lineRule="auto"/>
      </w:pPr>
      <w:r w:rsidRPr="00144121">
        <w:t>Ensures your bean is injected wherever MyService is autowired.</w:t>
      </w:r>
    </w:p>
    <w:p w14:paraId="13635CB3" w14:textId="77777777" w:rsidR="007606D9" w:rsidRPr="00144121" w:rsidRDefault="00000000" w:rsidP="007606D9">
      <w:pPr>
        <w:spacing w:after="0" w:line="259" w:lineRule="auto"/>
      </w:pPr>
      <w:r>
        <w:pict w14:anchorId="4A0DB165">
          <v:rect id="_x0000_i1721" style="width:0;height:1.5pt" o:hralign="center" o:hrstd="t" o:hr="t" fillcolor="#a0a0a0" stroked="f"/>
        </w:pict>
      </w:r>
    </w:p>
    <w:p w14:paraId="65E7F0BC" w14:textId="77777777" w:rsidR="007606D9" w:rsidRPr="00144121" w:rsidRDefault="007606D9" w:rsidP="007606D9">
      <w:pPr>
        <w:spacing w:after="0" w:line="259" w:lineRule="auto"/>
        <w:rPr>
          <w:b/>
          <w:bCs/>
        </w:rPr>
      </w:pPr>
      <w:r w:rsidRPr="00144121">
        <w:rPr>
          <w:b/>
          <w:bCs/>
        </w:rPr>
        <w:t>C. Exclude Auto-Configuration Classes</w:t>
      </w:r>
    </w:p>
    <w:p w14:paraId="0E0B5597" w14:textId="77777777" w:rsidR="007606D9" w:rsidRPr="00144121" w:rsidRDefault="007606D9" w:rsidP="007606D9">
      <w:pPr>
        <w:numPr>
          <w:ilvl w:val="0"/>
          <w:numId w:val="1200"/>
        </w:numPr>
        <w:spacing w:after="0" w:line="259" w:lineRule="auto"/>
      </w:pPr>
      <w:r w:rsidRPr="00144121">
        <w:t>If a specific auto-config conflicts with your app:</w:t>
      </w:r>
    </w:p>
    <w:p w14:paraId="63DF401E" w14:textId="77777777" w:rsidR="007606D9" w:rsidRPr="00144121" w:rsidRDefault="007606D9" w:rsidP="007606D9">
      <w:pPr>
        <w:spacing w:after="0" w:line="259" w:lineRule="auto"/>
      </w:pPr>
      <w:r w:rsidRPr="00144121">
        <w:t>@SpringBootApplication(</w:t>
      </w:r>
    </w:p>
    <w:p w14:paraId="06ABBCEF" w14:textId="77777777" w:rsidR="007606D9" w:rsidRPr="00144121" w:rsidRDefault="007606D9" w:rsidP="007606D9">
      <w:pPr>
        <w:spacing w:after="0" w:line="259" w:lineRule="auto"/>
      </w:pPr>
      <w:r w:rsidRPr="00144121">
        <w:t xml:space="preserve">    exclude = {DataSourceAutoConfiguration.class, HibernateJpaAutoConfiguration.class}</w:t>
      </w:r>
    </w:p>
    <w:p w14:paraId="057BBDDF" w14:textId="77777777" w:rsidR="007606D9" w:rsidRPr="00144121" w:rsidRDefault="007606D9" w:rsidP="007606D9">
      <w:pPr>
        <w:spacing w:after="0" w:line="259" w:lineRule="auto"/>
      </w:pPr>
      <w:r w:rsidRPr="00144121">
        <w:t>)</w:t>
      </w:r>
    </w:p>
    <w:p w14:paraId="772FCB75" w14:textId="77777777" w:rsidR="007606D9" w:rsidRPr="00144121" w:rsidRDefault="007606D9" w:rsidP="007606D9">
      <w:pPr>
        <w:spacing w:after="0" w:line="259" w:lineRule="auto"/>
      </w:pPr>
      <w:r w:rsidRPr="00144121">
        <w:t>public class MyApplication { }</w:t>
      </w:r>
    </w:p>
    <w:p w14:paraId="7F9D3139" w14:textId="77777777" w:rsidR="007606D9" w:rsidRPr="00144121" w:rsidRDefault="007606D9" w:rsidP="007606D9">
      <w:pPr>
        <w:numPr>
          <w:ilvl w:val="0"/>
          <w:numId w:val="1201"/>
        </w:numPr>
        <w:spacing w:after="0" w:line="259" w:lineRule="auto"/>
      </w:pPr>
      <w:r w:rsidRPr="00144121">
        <w:t>Cleanly prevents Boot from creating beans you intend to manage manually.</w:t>
      </w:r>
    </w:p>
    <w:p w14:paraId="4C76634C" w14:textId="77777777" w:rsidR="007606D9" w:rsidRPr="00144121" w:rsidRDefault="00000000" w:rsidP="007606D9">
      <w:pPr>
        <w:spacing w:after="0" w:line="259" w:lineRule="auto"/>
      </w:pPr>
      <w:r>
        <w:pict w14:anchorId="0A5B427E">
          <v:rect id="_x0000_i1722" style="width:0;height:1.5pt" o:hralign="center" o:hrstd="t" o:hr="t" fillcolor="#a0a0a0" stroked="f"/>
        </w:pict>
      </w:r>
    </w:p>
    <w:p w14:paraId="74CC43BB" w14:textId="77777777" w:rsidR="007606D9" w:rsidRPr="00144121" w:rsidRDefault="007606D9" w:rsidP="007606D9">
      <w:pPr>
        <w:spacing w:after="0" w:line="259" w:lineRule="auto"/>
        <w:rPr>
          <w:b/>
          <w:bCs/>
        </w:rPr>
      </w:pPr>
      <w:r w:rsidRPr="00144121">
        <w:rPr>
          <w:b/>
          <w:bCs/>
        </w:rPr>
        <w:t>D. Use @ConditionalOnProperty in Your Custom Bean</w:t>
      </w:r>
    </w:p>
    <w:p w14:paraId="5B4F5711" w14:textId="77777777" w:rsidR="007606D9" w:rsidRPr="00144121" w:rsidRDefault="007606D9" w:rsidP="007606D9">
      <w:pPr>
        <w:numPr>
          <w:ilvl w:val="0"/>
          <w:numId w:val="1202"/>
        </w:numPr>
        <w:spacing w:after="0" w:line="259" w:lineRule="auto"/>
      </w:pPr>
      <w:r w:rsidRPr="00144121">
        <w:lastRenderedPageBreak/>
        <w:t>Override only when a property is set:</w:t>
      </w:r>
    </w:p>
    <w:p w14:paraId="0DCC0404" w14:textId="77777777" w:rsidR="007606D9" w:rsidRPr="00144121" w:rsidRDefault="007606D9" w:rsidP="007606D9">
      <w:pPr>
        <w:spacing w:after="0" w:line="259" w:lineRule="auto"/>
      </w:pPr>
      <w:r w:rsidRPr="00144121">
        <w:t>@Bean</w:t>
      </w:r>
    </w:p>
    <w:p w14:paraId="66C2C2F3" w14:textId="77777777" w:rsidR="007606D9" w:rsidRPr="00144121" w:rsidRDefault="007606D9" w:rsidP="007606D9">
      <w:pPr>
        <w:spacing w:after="0" w:line="259" w:lineRule="auto"/>
      </w:pPr>
      <w:r w:rsidRPr="00144121">
        <w:t>@ConditionalOnProperty(name="custom.datasource.enabled", havingValue="true")</w:t>
      </w:r>
    </w:p>
    <w:p w14:paraId="58BDD8A4" w14:textId="77777777" w:rsidR="007606D9" w:rsidRPr="00144121" w:rsidRDefault="007606D9" w:rsidP="007606D9">
      <w:pPr>
        <w:spacing w:after="0" w:line="259" w:lineRule="auto"/>
      </w:pPr>
      <w:r w:rsidRPr="00144121">
        <w:t>public DataSource customDataSource() {</w:t>
      </w:r>
    </w:p>
    <w:p w14:paraId="062CE8CB" w14:textId="77777777" w:rsidR="007606D9" w:rsidRPr="00144121" w:rsidRDefault="007606D9" w:rsidP="007606D9">
      <w:pPr>
        <w:spacing w:after="0" w:line="259" w:lineRule="auto"/>
      </w:pPr>
      <w:r w:rsidRPr="00144121">
        <w:t xml:space="preserve">    return new HikariDataSource();</w:t>
      </w:r>
    </w:p>
    <w:p w14:paraId="03EB65BA" w14:textId="77777777" w:rsidR="007606D9" w:rsidRPr="00144121" w:rsidRDefault="007606D9" w:rsidP="007606D9">
      <w:pPr>
        <w:spacing w:after="0" w:line="259" w:lineRule="auto"/>
      </w:pPr>
      <w:r w:rsidRPr="00144121">
        <w:t>}</w:t>
      </w:r>
    </w:p>
    <w:p w14:paraId="78AA49F6" w14:textId="77777777" w:rsidR="007606D9" w:rsidRPr="00144121" w:rsidRDefault="007606D9" w:rsidP="007606D9">
      <w:pPr>
        <w:numPr>
          <w:ilvl w:val="0"/>
          <w:numId w:val="1203"/>
        </w:numPr>
        <w:spacing w:after="0" w:line="259" w:lineRule="auto"/>
      </w:pPr>
      <w:r w:rsidRPr="00144121">
        <w:t>Dynamic control without excluding the whole auto-config.</w:t>
      </w:r>
    </w:p>
    <w:p w14:paraId="37E467D1" w14:textId="77777777" w:rsidR="007606D9" w:rsidRPr="00144121" w:rsidRDefault="00000000" w:rsidP="007606D9">
      <w:pPr>
        <w:spacing w:after="0" w:line="259" w:lineRule="auto"/>
      </w:pPr>
      <w:r>
        <w:pict w14:anchorId="6A12843C">
          <v:rect id="_x0000_i1723" style="width:0;height:1.5pt" o:hralign="center" o:hrstd="t" o:hr="t" fillcolor="#a0a0a0" stroked="f"/>
        </w:pict>
      </w:r>
    </w:p>
    <w:p w14:paraId="506F83BB" w14:textId="77777777" w:rsidR="007606D9" w:rsidRPr="00144121" w:rsidRDefault="007606D9" w:rsidP="007606D9">
      <w:pPr>
        <w:spacing w:after="0" w:line="259" w:lineRule="auto"/>
        <w:rPr>
          <w:b/>
          <w:bCs/>
        </w:rPr>
      </w:pPr>
      <w:r w:rsidRPr="00144121">
        <w:rPr>
          <w:b/>
          <w:bCs/>
        </w:rPr>
        <w:t>E. Implement Your Own Auto-Configuration (Advanced)</w:t>
      </w:r>
    </w:p>
    <w:p w14:paraId="611D8FB9" w14:textId="77777777" w:rsidR="007606D9" w:rsidRPr="00144121" w:rsidRDefault="007606D9" w:rsidP="007606D9">
      <w:pPr>
        <w:numPr>
          <w:ilvl w:val="0"/>
          <w:numId w:val="1204"/>
        </w:numPr>
        <w:spacing w:after="0" w:line="259" w:lineRule="auto"/>
      </w:pPr>
      <w:r w:rsidRPr="00144121">
        <w:t xml:space="preserve">Write a </w:t>
      </w:r>
      <w:r w:rsidRPr="00144121">
        <w:rPr>
          <w:b/>
          <w:bCs/>
        </w:rPr>
        <w:t>custom starter / auto-config</w:t>
      </w:r>
      <w:r w:rsidRPr="00144121">
        <w:t xml:space="preserve"> to override defaults:</w:t>
      </w:r>
    </w:p>
    <w:p w14:paraId="461F9089" w14:textId="77777777" w:rsidR="007606D9" w:rsidRPr="00144121" w:rsidRDefault="007606D9" w:rsidP="007606D9">
      <w:pPr>
        <w:spacing w:after="0" w:line="259" w:lineRule="auto"/>
      </w:pPr>
      <w:r w:rsidRPr="00144121">
        <w:t>@Configuration(proxyBeanMethods=false)</w:t>
      </w:r>
    </w:p>
    <w:p w14:paraId="43F8B9ED" w14:textId="77777777" w:rsidR="007606D9" w:rsidRPr="00144121" w:rsidRDefault="007606D9" w:rsidP="007606D9">
      <w:pPr>
        <w:spacing w:after="0" w:line="259" w:lineRule="auto"/>
      </w:pPr>
      <w:r w:rsidRPr="00144121">
        <w:t>@ConditionalOnClass(MyService.class)</w:t>
      </w:r>
    </w:p>
    <w:p w14:paraId="380190FD" w14:textId="77777777" w:rsidR="007606D9" w:rsidRPr="00144121" w:rsidRDefault="007606D9" w:rsidP="007606D9">
      <w:pPr>
        <w:spacing w:after="0" w:line="259" w:lineRule="auto"/>
      </w:pPr>
      <w:r w:rsidRPr="00144121">
        <w:t>@AutoConfigureBefore(MyServiceAutoConfiguration.class)</w:t>
      </w:r>
    </w:p>
    <w:p w14:paraId="2F241639" w14:textId="77777777" w:rsidR="007606D9" w:rsidRPr="00144121" w:rsidRDefault="007606D9" w:rsidP="007606D9">
      <w:pPr>
        <w:spacing w:after="0" w:line="259" w:lineRule="auto"/>
      </w:pPr>
      <w:r w:rsidRPr="00144121">
        <w:t>public class CustomMyServiceAutoConfiguration {</w:t>
      </w:r>
    </w:p>
    <w:p w14:paraId="16755A28" w14:textId="77777777" w:rsidR="007606D9" w:rsidRPr="00144121" w:rsidRDefault="007606D9" w:rsidP="007606D9">
      <w:pPr>
        <w:spacing w:after="0" w:line="259" w:lineRule="auto"/>
      </w:pPr>
      <w:r w:rsidRPr="00144121">
        <w:t xml:space="preserve">    @Bean</w:t>
      </w:r>
    </w:p>
    <w:p w14:paraId="2F107504" w14:textId="77777777" w:rsidR="007606D9" w:rsidRPr="00144121" w:rsidRDefault="007606D9" w:rsidP="007606D9">
      <w:pPr>
        <w:spacing w:after="0" w:line="259" w:lineRule="auto"/>
      </w:pPr>
      <w:r w:rsidRPr="00144121">
        <w:t xml:space="preserve">    public MyService myService() {</w:t>
      </w:r>
    </w:p>
    <w:p w14:paraId="2565F50B" w14:textId="77777777" w:rsidR="007606D9" w:rsidRPr="00144121" w:rsidRDefault="007606D9" w:rsidP="007606D9">
      <w:pPr>
        <w:spacing w:after="0" w:line="259" w:lineRule="auto"/>
      </w:pPr>
      <w:r w:rsidRPr="00144121">
        <w:t xml:space="preserve">        return new CustomMyService();</w:t>
      </w:r>
    </w:p>
    <w:p w14:paraId="537671A0" w14:textId="77777777" w:rsidR="007606D9" w:rsidRPr="00144121" w:rsidRDefault="007606D9" w:rsidP="007606D9">
      <w:pPr>
        <w:spacing w:after="0" w:line="259" w:lineRule="auto"/>
      </w:pPr>
      <w:r w:rsidRPr="00144121">
        <w:t xml:space="preserve">    }</w:t>
      </w:r>
    </w:p>
    <w:p w14:paraId="01F1DDAC" w14:textId="77777777" w:rsidR="007606D9" w:rsidRPr="00144121" w:rsidRDefault="007606D9" w:rsidP="007606D9">
      <w:pPr>
        <w:spacing w:after="0" w:line="259" w:lineRule="auto"/>
      </w:pPr>
      <w:r w:rsidRPr="00144121">
        <w:t>}</w:t>
      </w:r>
    </w:p>
    <w:p w14:paraId="36D1BB18" w14:textId="77777777" w:rsidR="007606D9" w:rsidRPr="00144121" w:rsidRDefault="007606D9" w:rsidP="007606D9">
      <w:pPr>
        <w:numPr>
          <w:ilvl w:val="0"/>
          <w:numId w:val="1205"/>
        </w:numPr>
        <w:spacing w:after="0" w:line="259" w:lineRule="auto"/>
      </w:pPr>
      <w:r w:rsidRPr="00144121">
        <w:rPr>
          <w:b/>
          <w:bCs/>
        </w:rPr>
        <w:t>@AutoConfigureBefore / @AutoConfigureAfter</w:t>
      </w:r>
      <w:r w:rsidRPr="00144121">
        <w:t xml:space="preserve"> controls bean loading order relative to existing auto-configs.</w:t>
      </w:r>
    </w:p>
    <w:p w14:paraId="2703569F" w14:textId="77777777" w:rsidR="007606D9" w:rsidRPr="00144121" w:rsidRDefault="00000000" w:rsidP="007606D9">
      <w:pPr>
        <w:spacing w:after="0" w:line="259" w:lineRule="auto"/>
      </w:pPr>
      <w:r>
        <w:pict w14:anchorId="6367CEEE">
          <v:rect id="_x0000_i1724" style="width:0;height:1.5pt" o:hralign="center" o:hrstd="t" o:hr="t" fillcolor="#a0a0a0" stroked="f"/>
        </w:pict>
      </w:r>
    </w:p>
    <w:p w14:paraId="461EE681"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Internal Mechanics</w:t>
      </w:r>
    </w:p>
    <w:p w14:paraId="2A7DCD6A" w14:textId="77777777" w:rsidR="007606D9" w:rsidRPr="00144121" w:rsidRDefault="007606D9" w:rsidP="007606D9">
      <w:pPr>
        <w:numPr>
          <w:ilvl w:val="0"/>
          <w:numId w:val="1206"/>
        </w:numPr>
        <w:spacing w:after="0" w:line="259" w:lineRule="auto"/>
      </w:pPr>
      <w:r w:rsidRPr="00144121">
        <w:t xml:space="preserve">Boot collects all </w:t>
      </w:r>
      <w:r w:rsidRPr="00144121">
        <w:rPr>
          <w:b/>
          <w:bCs/>
        </w:rPr>
        <w:t>auto-configuration classes</w:t>
      </w:r>
      <w:r w:rsidRPr="00144121">
        <w:t xml:space="preserve"> from spring.factories or AutoConfiguration.imports.</w:t>
      </w:r>
    </w:p>
    <w:p w14:paraId="373E1A39" w14:textId="77777777" w:rsidR="007606D9" w:rsidRPr="00144121" w:rsidRDefault="007606D9" w:rsidP="007606D9">
      <w:pPr>
        <w:numPr>
          <w:ilvl w:val="0"/>
          <w:numId w:val="1206"/>
        </w:numPr>
        <w:spacing w:after="0" w:line="259" w:lineRule="auto"/>
      </w:pPr>
      <w:r w:rsidRPr="00144121">
        <w:t xml:space="preserve">User-defined beans in the main application context are </w:t>
      </w:r>
      <w:r w:rsidRPr="00144121">
        <w:rPr>
          <w:b/>
          <w:bCs/>
        </w:rPr>
        <w:t>registered first</w:t>
      </w:r>
      <w:r w:rsidRPr="00144121">
        <w:t>.</w:t>
      </w:r>
    </w:p>
    <w:p w14:paraId="6480D7D1" w14:textId="77777777" w:rsidR="007606D9" w:rsidRPr="00144121" w:rsidRDefault="007606D9" w:rsidP="007606D9">
      <w:pPr>
        <w:numPr>
          <w:ilvl w:val="0"/>
          <w:numId w:val="1206"/>
        </w:numPr>
        <w:spacing w:after="0" w:line="259" w:lineRule="auto"/>
      </w:pPr>
      <w:r w:rsidRPr="00144121">
        <w:t>Conditional annotations like @ConditionalOnMissingBean or @ConditionalOnProperty prevent auto-config beans from overriding user beans.</w:t>
      </w:r>
    </w:p>
    <w:p w14:paraId="3DE46855" w14:textId="77777777" w:rsidR="007606D9" w:rsidRPr="00144121" w:rsidRDefault="007606D9" w:rsidP="007606D9">
      <w:pPr>
        <w:numPr>
          <w:ilvl w:val="0"/>
          <w:numId w:val="1206"/>
        </w:numPr>
        <w:spacing w:after="0" w:line="259" w:lineRule="auto"/>
      </w:pPr>
      <w:r w:rsidRPr="00144121">
        <w:t xml:space="preserve">Excluded auto-config classes are </w:t>
      </w:r>
      <w:r w:rsidRPr="00144121">
        <w:rPr>
          <w:b/>
          <w:bCs/>
        </w:rPr>
        <w:t>not processed</w:t>
      </w:r>
      <w:r w:rsidRPr="00144121">
        <w:t xml:space="preserve"> at all, so no conflicting beans are registered.</w:t>
      </w:r>
    </w:p>
    <w:p w14:paraId="7E8364EF" w14:textId="77777777" w:rsidR="007606D9" w:rsidRPr="00144121" w:rsidRDefault="00000000" w:rsidP="007606D9">
      <w:pPr>
        <w:spacing w:after="0" w:line="259" w:lineRule="auto"/>
      </w:pPr>
      <w:r>
        <w:pict w14:anchorId="207A7833">
          <v:rect id="_x0000_i1725" style="width:0;height:1.5pt" o:hralign="center" o:hrstd="t" o:hr="t" fillcolor="#a0a0a0" stroked="f"/>
        </w:pict>
      </w:r>
    </w:p>
    <w:p w14:paraId="11C41FC9"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Best Practices</w:t>
      </w:r>
    </w:p>
    <w:p w14:paraId="2C041858" w14:textId="77777777" w:rsidR="007606D9" w:rsidRPr="00144121" w:rsidRDefault="007606D9" w:rsidP="007606D9">
      <w:pPr>
        <w:numPr>
          <w:ilvl w:val="0"/>
          <w:numId w:val="1207"/>
        </w:numPr>
        <w:spacing w:after="0" w:line="259" w:lineRule="auto"/>
      </w:pPr>
      <w:r w:rsidRPr="00144121">
        <w:rPr>
          <w:b/>
          <w:bCs/>
        </w:rPr>
        <w:t>Avoid overriding beans unnecessarily</w:t>
      </w:r>
    </w:p>
    <w:p w14:paraId="3426B5E5" w14:textId="77777777" w:rsidR="007606D9" w:rsidRPr="00144121" w:rsidRDefault="007606D9" w:rsidP="007606D9">
      <w:pPr>
        <w:numPr>
          <w:ilvl w:val="1"/>
          <w:numId w:val="1207"/>
        </w:numPr>
        <w:spacing w:after="0" w:line="259" w:lineRule="auto"/>
      </w:pPr>
      <w:r w:rsidRPr="00144121">
        <w:t>Only override when defaults are insufficient</w:t>
      </w:r>
    </w:p>
    <w:p w14:paraId="4C1CE86F" w14:textId="77777777" w:rsidR="007606D9" w:rsidRPr="00144121" w:rsidRDefault="007606D9" w:rsidP="007606D9">
      <w:pPr>
        <w:numPr>
          <w:ilvl w:val="0"/>
          <w:numId w:val="1207"/>
        </w:numPr>
        <w:spacing w:after="0" w:line="259" w:lineRule="auto"/>
      </w:pPr>
      <w:r w:rsidRPr="00144121">
        <w:rPr>
          <w:b/>
          <w:bCs/>
        </w:rPr>
        <w:t>Use @Primary and @ConditionalOnProperty strategically</w:t>
      </w:r>
    </w:p>
    <w:p w14:paraId="0C0DC6CA" w14:textId="77777777" w:rsidR="007606D9" w:rsidRPr="00144121" w:rsidRDefault="007606D9" w:rsidP="007606D9">
      <w:pPr>
        <w:numPr>
          <w:ilvl w:val="1"/>
          <w:numId w:val="1207"/>
        </w:numPr>
        <w:spacing w:after="0" w:line="259" w:lineRule="auto"/>
      </w:pPr>
      <w:r w:rsidRPr="00144121">
        <w:t>Provides predictable behavior in multi-bean environments</w:t>
      </w:r>
    </w:p>
    <w:p w14:paraId="078FEC68" w14:textId="77777777" w:rsidR="007606D9" w:rsidRPr="00144121" w:rsidRDefault="007606D9" w:rsidP="007606D9">
      <w:pPr>
        <w:numPr>
          <w:ilvl w:val="0"/>
          <w:numId w:val="1207"/>
        </w:numPr>
        <w:spacing w:after="0" w:line="259" w:lineRule="auto"/>
      </w:pPr>
      <w:r w:rsidRPr="00144121">
        <w:rPr>
          <w:b/>
          <w:bCs/>
        </w:rPr>
        <w:t>Prefer bean-type overriding over classpath hacks</w:t>
      </w:r>
    </w:p>
    <w:p w14:paraId="376D0E06" w14:textId="77777777" w:rsidR="007606D9" w:rsidRPr="00144121" w:rsidRDefault="007606D9" w:rsidP="007606D9">
      <w:pPr>
        <w:numPr>
          <w:ilvl w:val="1"/>
          <w:numId w:val="1207"/>
        </w:numPr>
        <w:spacing w:after="0" w:line="259" w:lineRule="auto"/>
      </w:pPr>
      <w:r w:rsidRPr="00144121">
        <w:t>Clean, maintainable, compatible with Boot upgrades</w:t>
      </w:r>
    </w:p>
    <w:p w14:paraId="6DBFD784" w14:textId="77777777" w:rsidR="007606D9" w:rsidRPr="00144121" w:rsidRDefault="007606D9" w:rsidP="007606D9">
      <w:pPr>
        <w:numPr>
          <w:ilvl w:val="0"/>
          <w:numId w:val="1207"/>
        </w:numPr>
        <w:spacing w:after="0" w:line="259" w:lineRule="auto"/>
      </w:pPr>
      <w:r w:rsidRPr="00144121">
        <w:rPr>
          <w:b/>
          <w:bCs/>
        </w:rPr>
        <w:t>Exclude specific auto-config classes rather than everything</w:t>
      </w:r>
    </w:p>
    <w:p w14:paraId="73BBCCE6" w14:textId="77777777" w:rsidR="007606D9" w:rsidRPr="00144121" w:rsidRDefault="007606D9" w:rsidP="007606D9">
      <w:pPr>
        <w:numPr>
          <w:ilvl w:val="1"/>
          <w:numId w:val="1207"/>
        </w:numPr>
        <w:spacing w:after="0" w:line="259" w:lineRule="auto"/>
      </w:pPr>
      <w:r w:rsidRPr="00144121">
        <w:t>Prevents accidental removal of unrelated features</w:t>
      </w:r>
    </w:p>
    <w:p w14:paraId="06B08DC4" w14:textId="77777777" w:rsidR="007606D9" w:rsidRPr="00144121" w:rsidRDefault="007606D9" w:rsidP="007606D9">
      <w:pPr>
        <w:numPr>
          <w:ilvl w:val="0"/>
          <w:numId w:val="1207"/>
        </w:numPr>
        <w:spacing w:after="0" w:line="259" w:lineRule="auto"/>
      </w:pPr>
      <w:r w:rsidRPr="00144121">
        <w:rPr>
          <w:b/>
          <w:bCs/>
        </w:rPr>
        <w:t>Document overrides</w:t>
      </w:r>
    </w:p>
    <w:p w14:paraId="3E3B5592" w14:textId="77777777" w:rsidR="007606D9" w:rsidRPr="00144121" w:rsidRDefault="007606D9" w:rsidP="007606D9">
      <w:pPr>
        <w:numPr>
          <w:ilvl w:val="1"/>
          <w:numId w:val="1207"/>
        </w:numPr>
        <w:spacing w:after="0" w:line="259" w:lineRule="auto"/>
      </w:pPr>
      <w:r w:rsidRPr="00144121">
        <w:t>Helps other engineers understand why defaults are replaced</w:t>
      </w:r>
    </w:p>
    <w:p w14:paraId="054E92D1" w14:textId="77777777" w:rsidR="007606D9" w:rsidRPr="00144121" w:rsidRDefault="00000000" w:rsidP="007606D9">
      <w:pPr>
        <w:spacing w:after="0" w:line="259" w:lineRule="auto"/>
      </w:pPr>
      <w:r>
        <w:pict w14:anchorId="1561FA0C">
          <v:rect id="_x0000_i1726" style="width:0;height:1.5pt" o:hralign="center" o:hrstd="t" o:hr="t" fillcolor="#a0a0a0" stroked="f"/>
        </w:pict>
      </w:r>
    </w:p>
    <w:p w14:paraId="3263080F"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Real-World Scenarios</w:t>
      </w:r>
    </w:p>
    <w:p w14:paraId="1C3900C4" w14:textId="77777777" w:rsidR="007606D9" w:rsidRPr="00144121" w:rsidRDefault="007606D9" w:rsidP="007606D9">
      <w:pPr>
        <w:numPr>
          <w:ilvl w:val="0"/>
          <w:numId w:val="1208"/>
        </w:numPr>
        <w:spacing w:after="0" w:line="259" w:lineRule="auto"/>
      </w:pPr>
      <w:r w:rsidRPr="00144121">
        <w:rPr>
          <w:b/>
          <w:bCs/>
        </w:rPr>
        <w:t>Custom DataSource</w:t>
      </w:r>
      <w:r w:rsidRPr="00144121">
        <w:t xml:space="preserve"> → exclude DataSourceAutoConfiguration and define your pool</w:t>
      </w:r>
    </w:p>
    <w:p w14:paraId="51DF2676" w14:textId="77777777" w:rsidR="007606D9" w:rsidRPr="00144121" w:rsidRDefault="007606D9" w:rsidP="007606D9">
      <w:pPr>
        <w:numPr>
          <w:ilvl w:val="0"/>
          <w:numId w:val="1208"/>
        </w:numPr>
        <w:spacing w:after="0" w:line="259" w:lineRule="auto"/>
      </w:pPr>
      <w:r w:rsidRPr="00144121">
        <w:rPr>
          <w:b/>
          <w:bCs/>
        </w:rPr>
        <w:t>Custom ObjectMapper</w:t>
      </w:r>
      <w:r w:rsidRPr="00144121">
        <w:t xml:space="preserve"> → define @Primary bean to replace Boot’s default Jackson configuration</w:t>
      </w:r>
    </w:p>
    <w:p w14:paraId="78D34CBD" w14:textId="77777777" w:rsidR="007606D9" w:rsidRPr="00144121" w:rsidRDefault="007606D9" w:rsidP="007606D9">
      <w:pPr>
        <w:numPr>
          <w:ilvl w:val="0"/>
          <w:numId w:val="1208"/>
        </w:numPr>
        <w:spacing w:after="0" w:line="259" w:lineRule="auto"/>
      </w:pPr>
      <w:r w:rsidRPr="00144121">
        <w:rPr>
          <w:b/>
          <w:bCs/>
        </w:rPr>
        <w:lastRenderedPageBreak/>
        <w:t>Custom security filter</w:t>
      </w:r>
      <w:r w:rsidRPr="00144121">
        <w:t xml:space="preserve"> → exclude SecurityAutoConfiguration for full control</w:t>
      </w:r>
    </w:p>
    <w:p w14:paraId="5D33E0A0" w14:textId="77777777" w:rsidR="007606D9" w:rsidRPr="00144121" w:rsidRDefault="007606D9" w:rsidP="007606D9">
      <w:pPr>
        <w:numPr>
          <w:ilvl w:val="0"/>
          <w:numId w:val="1208"/>
        </w:numPr>
        <w:spacing w:after="0" w:line="259" w:lineRule="auto"/>
      </w:pPr>
      <w:r w:rsidRPr="00144121">
        <w:rPr>
          <w:b/>
          <w:bCs/>
        </w:rPr>
        <w:t>Metrics replacement</w:t>
      </w:r>
      <w:r w:rsidRPr="00144121">
        <w:t xml:space="preserve"> → define your own MeterRegistry bean to override default Micrometer setup</w:t>
      </w:r>
    </w:p>
    <w:p w14:paraId="2A3D3E9B" w14:textId="77777777" w:rsidR="007606D9" w:rsidRPr="00144121" w:rsidRDefault="00000000" w:rsidP="007606D9">
      <w:pPr>
        <w:spacing w:after="0" w:line="259" w:lineRule="auto"/>
      </w:pPr>
      <w:r>
        <w:pict w14:anchorId="6AC256B4">
          <v:rect id="_x0000_i1727" style="width:0;height:1.5pt" o:hralign="center" o:hrstd="t" o:hr="t" fillcolor="#a0a0a0" stroked="f"/>
        </w:pict>
      </w:r>
    </w:p>
    <w:p w14:paraId="0A978A0B"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Interview-Ready One-Liner</w:t>
      </w:r>
    </w:p>
    <w:p w14:paraId="72977147" w14:textId="77777777" w:rsidR="007606D9" w:rsidRPr="00144121" w:rsidRDefault="007606D9" w:rsidP="007606D9">
      <w:pPr>
        <w:spacing w:after="0" w:line="259" w:lineRule="auto"/>
      </w:pPr>
      <w:r w:rsidRPr="00144121">
        <w:rPr>
          <w:b/>
          <w:bCs/>
        </w:rPr>
        <w:t>Cleanly overriding Spring Boot auto-configuration involves defining user beans (with @Primary if needed), selectively excluding auto-config classes, using @ConditionalOnProperty, or writing your own auto-configuration with @AutoConfigureBefore/After; this ensures your custom beans replace Boot defaults predictably without breaking the container.</w:t>
      </w:r>
    </w:p>
    <w:p w14:paraId="36E1B438" w14:textId="77777777" w:rsidR="007606D9" w:rsidRPr="007606D9" w:rsidRDefault="007606D9" w:rsidP="007606D9">
      <w:pPr>
        <w:spacing w:after="0"/>
        <w:rPr>
          <w:color w:val="EE0000"/>
        </w:rPr>
      </w:pPr>
    </w:p>
    <w:p w14:paraId="63780600" w14:textId="77777777" w:rsidR="007606D9" w:rsidRDefault="007606D9" w:rsidP="007606D9">
      <w:pPr>
        <w:rPr>
          <w:b/>
          <w:bCs/>
          <w:color w:val="EE0000"/>
          <w:sz w:val="24"/>
          <w:szCs w:val="24"/>
          <w:lang w:val="en-IN"/>
        </w:rPr>
      </w:pPr>
      <w:r w:rsidRPr="007606D9">
        <w:rPr>
          <w:b/>
          <w:bCs/>
          <w:color w:val="EE0000"/>
          <w:sz w:val="24"/>
          <w:szCs w:val="24"/>
          <w:lang w:val="en-IN"/>
        </w:rPr>
        <w:t>3.  How to disable component scanning selectively?</w:t>
      </w:r>
    </w:p>
    <w:p w14:paraId="1CCF65F4" w14:textId="77777777" w:rsidR="007606D9" w:rsidRPr="00144121" w:rsidRDefault="007606D9" w:rsidP="007606D9">
      <w:pPr>
        <w:spacing w:after="0" w:line="259" w:lineRule="auto"/>
        <w:rPr>
          <w:b/>
          <w:bCs/>
        </w:rPr>
      </w:pPr>
      <w:r w:rsidRPr="00144121">
        <w:rPr>
          <w:b/>
          <w:bCs/>
        </w:rPr>
        <w:t>Selectively Disabling Component Scanning in Spring Boot</w:t>
      </w:r>
    </w:p>
    <w:p w14:paraId="5B8701B4"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65593BD7" w14:textId="77777777" w:rsidR="007606D9" w:rsidRPr="00144121" w:rsidRDefault="007606D9" w:rsidP="007606D9">
      <w:pPr>
        <w:spacing w:after="0" w:line="259" w:lineRule="auto"/>
      </w:pPr>
      <w:r w:rsidRPr="00144121">
        <w:rPr>
          <w:b/>
          <w:bCs/>
        </w:rPr>
        <w:t>Spring Boot automatically scans for components (@Component, @Service, @Repository, @Controller) starting from the package of the main application class. Selectively disabling or restricting scanning prevents unintended beans from being registered, avoids bean conflicts, and reduces startup overhead in large projects.</w:t>
      </w:r>
    </w:p>
    <w:p w14:paraId="2B59A510" w14:textId="77777777" w:rsidR="007606D9" w:rsidRPr="00144121" w:rsidRDefault="007606D9" w:rsidP="007606D9">
      <w:pPr>
        <w:spacing w:after="0" w:line="259" w:lineRule="auto"/>
      </w:pPr>
      <w:r w:rsidRPr="00144121">
        <w:t>Key insight:</w:t>
      </w:r>
    </w:p>
    <w:p w14:paraId="291E1741" w14:textId="77777777" w:rsidR="007606D9" w:rsidRPr="00144121" w:rsidRDefault="007606D9" w:rsidP="007606D9">
      <w:pPr>
        <w:numPr>
          <w:ilvl w:val="0"/>
          <w:numId w:val="1209"/>
        </w:numPr>
        <w:spacing w:after="0" w:line="259" w:lineRule="auto"/>
      </w:pPr>
      <w:r w:rsidRPr="00144121">
        <w:rPr>
          <w:b/>
          <w:bCs/>
        </w:rPr>
        <w:t>By default, @SpringBootApplication includes @ComponentScan on the package where the main class resides.</w:t>
      </w:r>
    </w:p>
    <w:p w14:paraId="026ED42F" w14:textId="77777777" w:rsidR="007606D9" w:rsidRPr="00144121" w:rsidRDefault="007606D9" w:rsidP="007606D9">
      <w:pPr>
        <w:numPr>
          <w:ilvl w:val="0"/>
          <w:numId w:val="1209"/>
        </w:numPr>
        <w:spacing w:after="0" w:line="259" w:lineRule="auto"/>
      </w:pPr>
      <w:r w:rsidRPr="00144121">
        <w:t xml:space="preserve">Fine-grained control is essential in </w:t>
      </w:r>
      <w:r w:rsidRPr="00144121">
        <w:rPr>
          <w:b/>
          <w:bCs/>
        </w:rPr>
        <w:t>multi-module projects</w:t>
      </w:r>
      <w:r w:rsidRPr="00144121">
        <w:t xml:space="preserve"> or </w:t>
      </w:r>
      <w:r w:rsidRPr="00144121">
        <w:rPr>
          <w:b/>
          <w:bCs/>
        </w:rPr>
        <w:t>microservices</w:t>
      </w:r>
      <w:r w:rsidRPr="00144121">
        <w:t xml:space="preserve"> sharing libraries with common components.</w:t>
      </w:r>
    </w:p>
    <w:p w14:paraId="70CED20F" w14:textId="77777777" w:rsidR="007606D9" w:rsidRPr="00144121" w:rsidRDefault="00000000" w:rsidP="007606D9">
      <w:pPr>
        <w:spacing w:after="0" w:line="259" w:lineRule="auto"/>
      </w:pPr>
      <w:r>
        <w:pict w14:anchorId="00F2D872">
          <v:rect id="_x0000_i1728" style="width:0;height:1.5pt" o:hralign="center" o:hrstd="t" o:hr="t" fillcolor="#a0a0a0" stroked="f"/>
        </w:pict>
      </w:r>
    </w:p>
    <w:p w14:paraId="495D7220"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Mechanisms to Control Component Scanning</w:t>
      </w:r>
    </w:p>
    <w:p w14:paraId="20F01CF4" w14:textId="77777777" w:rsidR="007606D9" w:rsidRPr="00144121" w:rsidRDefault="007606D9" w:rsidP="007606D9">
      <w:pPr>
        <w:spacing w:after="0" w:line="259" w:lineRule="auto"/>
        <w:rPr>
          <w:b/>
          <w:bCs/>
        </w:rPr>
      </w:pPr>
      <w:r w:rsidRPr="00144121">
        <w:rPr>
          <w:b/>
          <w:bCs/>
        </w:rPr>
        <w:t>A. Restrict Base Packages</w:t>
      </w:r>
    </w:p>
    <w:p w14:paraId="369382A0" w14:textId="77777777" w:rsidR="007606D9" w:rsidRPr="00144121" w:rsidRDefault="007606D9" w:rsidP="007606D9">
      <w:pPr>
        <w:numPr>
          <w:ilvl w:val="0"/>
          <w:numId w:val="1210"/>
        </w:numPr>
        <w:spacing w:after="0" w:line="259" w:lineRule="auto"/>
      </w:pPr>
      <w:r w:rsidRPr="00144121">
        <w:t>Use @ComponentScan(basePackages = {...}) to explicitly include only desired packages:</w:t>
      </w:r>
    </w:p>
    <w:p w14:paraId="540700A0" w14:textId="77777777" w:rsidR="007606D9" w:rsidRPr="00144121" w:rsidRDefault="007606D9" w:rsidP="007606D9">
      <w:pPr>
        <w:spacing w:after="0" w:line="259" w:lineRule="auto"/>
      </w:pPr>
      <w:r w:rsidRPr="00144121">
        <w:t>@SpringBootApplication</w:t>
      </w:r>
    </w:p>
    <w:p w14:paraId="2BAFE56D" w14:textId="77777777" w:rsidR="007606D9" w:rsidRPr="00144121" w:rsidRDefault="007606D9" w:rsidP="007606D9">
      <w:pPr>
        <w:spacing w:after="0" w:line="259" w:lineRule="auto"/>
      </w:pPr>
      <w:r w:rsidRPr="00144121">
        <w:t>@ComponentScan(basePackages = "com.example.service")</w:t>
      </w:r>
    </w:p>
    <w:p w14:paraId="16013E46" w14:textId="77777777" w:rsidR="007606D9" w:rsidRPr="00144121" w:rsidRDefault="007606D9" w:rsidP="007606D9">
      <w:pPr>
        <w:spacing w:after="0" w:line="259" w:lineRule="auto"/>
      </w:pPr>
      <w:r w:rsidRPr="00144121">
        <w:t>public class MyApplication { }</w:t>
      </w:r>
    </w:p>
    <w:p w14:paraId="48BEB555" w14:textId="77777777" w:rsidR="007606D9" w:rsidRPr="00144121" w:rsidRDefault="007606D9" w:rsidP="007606D9">
      <w:pPr>
        <w:numPr>
          <w:ilvl w:val="0"/>
          <w:numId w:val="1211"/>
        </w:numPr>
        <w:spacing w:after="0" w:line="259" w:lineRule="auto"/>
      </w:pPr>
      <w:r w:rsidRPr="00144121">
        <w:t>Only beans under com.example.service are scanned</w:t>
      </w:r>
    </w:p>
    <w:p w14:paraId="573F56AB" w14:textId="77777777" w:rsidR="007606D9" w:rsidRPr="00144121" w:rsidRDefault="007606D9" w:rsidP="007606D9">
      <w:pPr>
        <w:numPr>
          <w:ilvl w:val="0"/>
          <w:numId w:val="1211"/>
        </w:numPr>
        <w:spacing w:after="0" w:line="259" w:lineRule="auto"/>
      </w:pPr>
      <w:r w:rsidRPr="00144121">
        <w:t>Beans outside the specified packages are ignored</w:t>
      </w:r>
    </w:p>
    <w:p w14:paraId="33ECC154" w14:textId="77777777" w:rsidR="007606D9" w:rsidRPr="00144121" w:rsidRDefault="00000000" w:rsidP="007606D9">
      <w:pPr>
        <w:spacing w:after="0" w:line="259" w:lineRule="auto"/>
      </w:pPr>
      <w:r>
        <w:pict w14:anchorId="7F663B31">
          <v:rect id="_x0000_i1729" style="width:0;height:1.5pt" o:hralign="center" o:hrstd="t" o:hr="t" fillcolor="#a0a0a0" stroked="f"/>
        </w:pict>
      </w:r>
    </w:p>
    <w:p w14:paraId="1CC179E0" w14:textId="77777777" w:rsidR="007606D9" w:rsidRPr="00144121" w:rsidRDefault="007606D9" w:rsidP="007606D9">
      <w:pPr>
        <w:spacing w:after="0" w:line="259" w:lineRule="auto"/>
        <w:rPr>
          <w:b/>
          <w:bCs/>
        </w:rPr>
      </w:pPr>
      <w:r w:rsidRPr="00144121">
        <w:rPr>
          <w:b/>
          <w:bCs/>
        </w:rPr>
        <w:t>B. Exclude Specific Classes or Packages</w:t>
      </w:r>
    </w:p>
    <w:p w14:paraId="456D4F5B" w14:textId="77777777" w:rsidR="007606D9" w:rsidRPr="00144121" w:rsidRDefault="007606D9" w:rsidP="007606D9">
      <w:pPr>
        <w:numPr>
          <w:ilvl w:val="0"/>
          <w:numId w:val="1212"/>
        </w:numPr>
        <w:spacing w:after="0" w:line="259" w:lineRule="auto"/>
      </w:pPr>
      <w:r w:rsidRPr="00144121">
        <w:t>Use excludeFilters to ignore certain classes:</w:t>
      </w:r>
    </w:p>
    <w:p w14:paraId="0D8A2CC1" w14:textId="77777777" w:rsidR="007606D9" w:rsidRPr="00144121" w:rsidRDefault="007606D9" w:rsidP="007606D9">
      <w:pPr>
        <w:spacing w:after="0" w:line="259" w:lineRule="auto"/>
      </w:pPr>
      <w:r w:rsidRPr="00144121">
        <w:t>@SpringBootApplication</w:t>
      </w:r>
    </w:p>
    <w:p w14:paraId="08E3A1A9" w14:textId="77777777" w:rsidR="007606D9" w:rsidRPr="00144121" w:rsidRDefault="007606D9" w:rsidP="007606D9">
      <w:pPr>
        <w:spacing w:after="0" w:line="259" w:lineRule="auto"/>
      </w:pPr>
      <w:r w:rsidRPr="00144121">
        <w:t>@ComponentScan(</w:t>
      </w:r>
    </w:p>
    <w:p w14:paraId="1FBD970E" w14:textId="77777777" w:rsidR="007606D9" w:rsidRPr="00144121" w:rsidRDefault="007606D9" w:rsidP="007606D9">
      <w:pPr>
        <w:spacing w:after="0" w:line="259" w:lineRule="auto"/>
      </w:pPr>
      <w:r w:rsidRPr="00144121">
        <w:t xml:space="preserve">    basePackages = "com.example",</w:t>
      </w:r>
    </w:p>
    <w:p w14:paraId="4758B293" w14:textId="77777777" w:rsidR="007606D9" w:rsidRPr="00144121" w:rsidRDefault="007606D9" w:rsidP="007606D9">
      <w:pPr>
        <w:spacing w:after="0" w:line="259" w:lineRule="auto"/>
      </w:pPr>
      <w:r w:rsidRPr="00144121">
        <w:t xml:space="preserve">    excludeFilters = @ComponentScan.Filter(</w:t>
      </w:r>
    </w:p>
    <w:p w14:paraId="30C79DFA" w14:textId="77777777" w:rsidR="007606D9" w:rsidRPr="00144121" w:rsidRDefault="007606D9" w:rsidP="007606D9">
      <w:pPr>
        <w:spacing w:after="0" w:line="259" w:lineRule="auto"/>
      </w:pPr>
      <w:r w:rsidRPr="00144121">
        <w:t xml:space="preserve">        type = FilterType.ASSIGNABLE_TYPE,</w:t>
      </w:r>
    </w:p>
    <w:p w14:paraId="75043ADC" w14:textId="77777777" w:rsidR="007606D9" w:rsidRPr="00144121" w:rsidRDefault="007606D9" w:rsidP="007606D9">
      <w:pPr>
        <w:spacing w:after="0" w:line="259" w:lineRule="auto"/>
      </w:pPr>
      <w:r w:rsidRPr="00144121">
        <w:t xml:space="preserve">        classes = {UnwantedService.class, OldController.class}</w:t>
      </w:r>
    </w:p>
    <w:p w14:paraId="3E530F38" w14:textId="77777777" w:rsidR="007606D9" w:rsidRPr="00144121" w:rsidRDefault="007606D9" w:rsidP="007606D9">
      <w:pPr>
        <w:spacing w:after="0" w:line="259" w:lineRule="auto"/>
      </w:pPr>
      <w:r w:rsidRPr="00144121">
        <w:t xml:space="preserve">    )</w:t>
      </w:r>
    </w:p>
    <w:p w14:paraId="137BB695" w14:textId="77777777" w:rsidR="007606D9" w:rsidRPr="00144121" w:rsidRDefault="007606D9" w:rsidP="007606D9">
      <w:pPr>
        <w:spacing w:after="0" w:line="259" w:lineRule="auto"/>
      </w:pPr>
      <w:r w:rsidRPr="00144121">
        <w:t>)</w:t>
      </w:r>
    </w:p>
    <w:p w14:paraId="0C182070" w14:textId="77777777" w:rsidR="007606D9" w:rsidRPr="00144121" w:rsidRDefault="007606D9" w:rsidP="007606D9">
      <w:pPr>
        <w:spacing w:after="0" w:line="259" w:lineRule="auto"/>
      </w:pPr>
      <w:r w:rsidRPr="00144121">
        <w:t>public class MyApplication { }</w:t>
      </w:r>
    </w:p>
    <w:p w14:paraId="14A125E8" w14:textId="77777777" w:rsidR="007606D9" w:rsidRPr="00144121" w:rsidRDefault="007606D9" w:rsidP="007606D9">
      <w:pPr>
        <w:numPr>
          <w:ilvl w:val="0"/>
          <w:numId w:val="1213"/>
        </w:numPr>
        <w:spacing w:after="0" w:line="259" w:lineRule="auto"/>
      </w:pPr>
      <w:r w:rsidRPr="00144121">
        <w:lastRenderedPageBreak/>
        <w:t>FilterType options:</w:t>
      </w:r>
    </w:p>
    <w:p w14:paraId="0537F81F" w14:textId="77777777" w:rsidR="007606D9" w:rsidRPr="00144121" w:rsidRDefault="007606D9" w:rsidP="007606D9">
      <w:pPr>
        <w:numPr>
          <w:ilvl w:val="1"/>
          <w:numId w:val="1213"/>
        </w:numPr>
        <w:spacing w:after="0" w:line="259" w:lineRule="auto"/>
      </w:pPr>
      <w:r w:rsidRPr="00144121">
        <w:t>ANNOTATION → exclude by annotation</w:t>
      </w:r>
    </w:p>
    <w:p w14:paraId="4F3671A3" w14:textId="77777777" w:rsidR="007606D9" w:rsidRPr="00144121" w:rsidRDefault="007606D9" w:rsidP="007606D9">
      <w:pPr>
        <w:numPr>
          <w:ilvl w:val="1"/>
          <w:numId w:val="1213"/>
        </w:numPr>
        <w:spacing w:after="0" w:line="259" w:lineRule="auto"/>
      </w:pPr>
      <w:r w:rsidRPr="00144121">
        <w:t>ASSIGNABLE_TYPE → exclude by class</w:t>
      </w:r>
    </w:p>
    <w:p w14:paraId="76B252C7" w14:textId="77777777" w:rsidR="007606D9" w:rsidRPr="00144121" w:rsidRDefault="007606D9" w:rsidP="007606D9">
      <w:pPr>
        <w:numPr>
          <w:ilvl w:val="1"/>
          <w:numId w:val="1213"/>
        </w:numPr>
        <w:spacing w:after="0" w:line="259" w:lineRule="auto"/>
      </w:pPr>
      <w:r w:rsidRPr="00144121">
        <w:t>REGEX → exclude by package/class name pattern</w:t>
      </w:r>
    </w:p>
    <w:p w14:paraId="321E90F5" w14:textId="77777777" w:rsidR="007606D9" w:rsidRPr="00144121" w:rsidRDefault="007606D9" w:rsidP="007606D9">
      <w:pPr>
        <w:numPr>
          <w:ilvl w:val="1"/>
          <w:numId w:val="1213"/>
        </w:numPr>
        <w:spacing w:after="0" w:line="259" w:lineRule="auto"/>
      </w:pPr>
      <w:r w:rsidRPr="00144121">
        <w:t>CUSTOM → use a custom TypeFilter for complex logic</w:t>
      </w:r>
    </w:p>
    <w:p w14:paraId="59ABD9CC" w14:textId="77777777" w:rsidR="007606D9" w:rsidRPr="00144121" w:rsidRDefault="00000000" w:rsidP="007606D9">
      <w:pPr>
        <w:spacing w:after="0" w:line="259" w:lineRule="auto"/>
      </w:pPr>
      <w:r>
        <w:pict w14:anchorId="0FF9C655">
          <v:rect id="_x0000_i1730" style="width:0;height:1.5pt" o:hralign="center" o:hrstd="t" o:hr="t" fillcolor="#a0a0a0" stroked="f"/>
        </w:pict>
      </w:r>
    </w:p>
    <w:p w14:paraId="30CF5C4C" w14:textId="77777777" w:rsidR="007606D9" w:rsidRPr="00144121" w:rsidRDefault="007606D9" w:rsidP="007606D9">
      <w:pPr>
        <w:spacing w:after="0" w:line="259" w:lineRule="auto"/>
        <w:rPr>
          <w:b/>
          <w:bCs/>
        </w:rPr>
      </w:pPr>
      <w:r w:rsidRPr="00144121">
        <w:rPr>
          <w:b/>
          <w:bCs/>
        </w:rPr>
        <w:t>C. Exclude Auto-Configuration Classes</w:t>
      </w:r>
    </w:p>
    <w:p w14:paraId="1E14ACBF" w14:textId="77777777" w:rsidR="007606D9" w:rsidRPr="00144121" w:rsidRDefault="007606D9" w:rsidP="007606D9">
      <w:pPr>
        <w:numPr>
          <w:ilvl w:val="0"/>
          <w:numId w:val="1214"/>
        </w:numPr>
        <w:spacing w:after="0" w:line="259" w:lineRule="auto"/>
      </w:pPr>
      <w:r w:rsidRPr="00144121">
        <w:t xml:space="preserve">Useful when the goal is to </w:t>
      </w:r>
      <w:r w:rsidRPr="00144121">
        <w:rPr>
          <w:b/>
          <w:bCs/>
        </w:rPr>
        <w:t>disable auto-configured components</w:t>
      </w:r>
      <w:r w:rsidRPr="00144121">
        <w:t xml:space="preserve"> rather than scanning your own packages:</w:t>
      </w:r>
    </w:p>
    <w:p w14:paraId="1A33ECC3" w14:textId="77777777" w:rsidR="007606D9" w:rsidRPr="00144121" w:rsidRDefault="007606D9" w:rsidP="007606D9">
      <w:pPr>
        <w:spacing w:after="0" w:line="259" w:lineRule="auto"/>
      </w:pPr>
      <w:r w:rsidRPr="00144121">
        <w:t>@SpringBootApplication(</w:t>
      </w:r>
    </w:p>
    <w:p w14:paraId="550EB25B" w14:textId="77777777" w:rsidR="007606D9" w:rsidRPr="00144121" w:rsidRDefault="007606D9" w:rsidP="007606D9">
      <w:pPr>
        <w:spacing w:after="0" w:line="259" w:lineRule="auto"/>
      </w:pPr>
      <w:r w:rsidRPr="00144121">
        <w:t xml:space="preserve">    exclude = {DataSourceAutoConfiguration.class}</w:t>
      </w:r>
    </w:p>
    <w:p w14:paraId="2FDD2BC5" w14:textId="77777777" w:rsidR="007606D9" w:rsidRPr="00144121" w:rsidRDefault="007606D9" w:rsidP="007606D9">
      <w:pPr>
        <w:spacing w:after="0" w:line="259" w:lineRule="auto"/>
      </w:pPr>
      <w:r w:rsidRPr="00144121">
        <w:t>)</w:t>
      </w:r>
    </w:p>
    <w:p w14:paraId="52E4EED2" w14:textId="77777777" w:rsidR="007606D9" w:rsidRPr="00144121" w:rsidRDefault="007606D9" w:rsidP="007606D9">
      <w:pPr>
        <w:spacing w:after="0" w:line="259" w:lineRule="auto"/>
      </w:pPr>
      <w:r w:rsidRPr="00144121">
        <w:t>public class MyApplication { }</w:t>
      </w:r>
    </w:p>
    <w:p w14:paraId="33AAC85B" w14:textId="77777777" w:rsidR="007606D9" w:rsidRPr="00144121" w:rsidRDefault="007606D9" w:rsidP="007606D9">
      <w:pPr>
        <w:numPr>
          <w:ilvl w:val="0"/>
          <w:numId w:val="1215"/>
        </w:numPr>
        <w:spacing w:after="0" w:line="259" w:lineRule="auto"/>
      </w:pPr>
      <w:r w:rsidRPr="00144121">
        <w:t>Prevents specific auto-config classes from being processed</w:t>
      </w:r>
    </w:p>
    <w:p w14:paraId="39D50B46" w14:textId="77777777" w:rsidR="007606D9" w:rsidRPr="00144121" w:rsidRDefault="00000000" w:rsidP="007606D9">
      <w:pPr>
        <w:spacing w:after="0" w:line="259" w:lineRule="auto"/>
      </w:pPr>
      <w:r>
        <w:pict w14:anchorId="7C3A6FBC">
          <v:rect id="_x0000_i1731" style="width:0;height:1.5pt" o:hralign="center" o:hrstd="t" o:hr="t" fillcolor="#a0a0a0" stroked="f"/>
        </w:pict>
      </w:r>
    </w:p>
    <w:p w14:paraId="3D1E4975" w14:textId="77777777" w:rsidR="007606D9" w:rsidRPr="00144121" w:rsidRDefault="007606D9" w:rsidP="007606D9">
      <w:pPr>
        <w:spacing w:after="0" w:line="259" w:lineRule="auto"/>
        <w:rPr>
          <w:b/>
          <w:bCs/>
        </w:rPr>
      </w:pPr>
      <w:r w:rsidRPr="00144121">
        <w:rPr>
          <w:b/>
          <w:bCs/>
        </w:rPr>
        <w:t>D. Conditional Auto-Configuration in Libraries</w:t>
      </w:r>
    </w:p>
    <w:p w14:paraId="4DF4DCDA" w14:textId="77777777" w:rsidR="007606D9" w:rsidRPr="00144121" w:rsidRDefault="007606D9" w:rsidP="007606D9">
      <w:pPr>
        <w:numPr>
          <w:ilvl w:val="0"/>
          <w:numId w:val="1216"/>
        </w:numPr>
        <w:spacing w:after="0" w:line="259" w:lineRule="auto"/>
      </w:pPr>
      <w:r w:rsidRPr="00144121">
        <w:t>Libraries may contain @Component beans not meant for all apps</w:t>
      </w:r>
    </w:p>
    <w:p w14:paraId="45C97EBF" w14:textId="77777777" w:rsidR="007606D9" w:rsidRPr="00144121" w:rsidRDefault="007606D9" w:rsidP="007606D9">
      <w:pPr>
        <w:numPr>
          <w:ilvl w:val="0"/>
          <w:numId w:val="1216"/>
        </w:numPr>
        <w:spacing w:after="0" w:line="259" w:lineRule="auto"/>
      </w:pPr>
      <w:r w:rsidRPr="00144121">
        <w:t xml:space="preserve">Use </w:t>
      </w:r>
      <w:r w:rsidRPr="00144121">
        <w:rPr>
          <w:b/>
          <w:bCs/>
        </w:rPr>
        <w:t>auto-configuration modules</w:t>
      </w:r>
      <w:r w:rsidRPr="00144121">
        <w:t xml:space="preserve"> with conditions:</w:t>
      </w:r>
    </w:p>
    <w:p w14:paraId="5E104046" w14:textId="77777777" w:rsidR="007606D9" w:rsidRPr="00144121" w:rsidRDefault="007606D9" w:rsidP="007606D9">
      <w:pPr>
        <w:spacing w:after="0" w:line="259" w:lineRule="auto"/>
      </w:pPr>
      <w:r w:rsidRPr="00144121">
        <w:t>@Configuration</w:t>
      </w:r>
    </w:p>
    <w:p w14:paraId="307EA3EF" w14:textId="77777777" w:rsidR="007606D9" w:rsidRPr="00144121" w:rsidRDefault="007606D9" w:rsidP="007606D9">
      <w:pPr>
        <w:spacing w:after="0" w:line="259" w:lineRule="auto"/>
      </w:pPr>
      <w:r w:rsidRPr="00144121">
        <w:t>@ConditionalOnClass(SomeLibrary.class)</w:t>
      </w:r>
    </w:p>
    <w:p w14:paraId="0563CDE3" w14:textId="77777777" w:rsidR="007606D9" w:rsidRPr="00144121" w:rsidRDefault="007606D9" w:rsidP="007606D9">
      <w:pPr>
        <w:spacing w:after="0" w:line="259" w:lineRule="auto"/>
      </w:pPr>
      <w:r w:rsidRPr="00144121">
        <w:t>public class LibraryAutoConfiguration {</w:t>
      </w:r>
    </w:p>
    <w:p w14:paraId="60DE2A92" w14:textId="77777777" w:rsidR="007606D9" w:rsidRPr="00144121" w:rsidRDefault="007606D9" w:rsidP="007606D9">
      <w:pPr>
        <w:spacing w:after="0" w:line="259" w:lineRule="auto"/>
      </w:pPr>
      <w:r w:rsidRPr="00144121">
        <w:t xml:space="preserve">    @Bean</w:t>
      </w:r>
    </w:p>
    <w:p w14:paraId="46140A37" w14:textId="77777777" w:rsidR="007606D9" w:rsidRPr="00144121" w:rsidRDefault="007606D9" w:rsidP="007606D9">
      <w:pPr>
        <w:spacing w:after="0" w:line="259" w:lineRule="auto"/>
      </w:pPr>
      <w:r w:rsidRPr="00144121">
        <w:t xml:space="preserve">    public SomeLibraryService service() { return new SomeLibraryService(); }</w:t>
      </w:r>
    </w:p>
    <w:p w14:paraId="09D8BE65" w14:textId="77777777" w:rsidR="007606D9" w:rsidRPr="00144121" w:rsidRDefault="007606D9" w:rsidP="007606D9">
      <w:pPr>
        <w:spacing w:after="0" w:line="259" w:lineRule="auto"/>
      </w:pPr>
      <w:r w:rsidRPr="00144121">
        <w:t>}</w:t>
      </w:r>
    </w:p>
    <w:p w14:paraId="5B0CD712" w14:textId="77777777" w:rsidR="007606D9" w:rsidRPr="00144121" w:rsidRDefault="007606D9" w:rsidP="007606D9">
      <w:pPr>
        <w:numPr>
          <w:ilvl w:val="0"/>
          <w:numId w:val="1217"/>
        </w:numPr>
        <w:spacing w:after="0" w:line="259" w:lineRule="auto"/>
      </w:pPr>
      <w:r w:rsidRPr="00144121">
        <w:t>Beans are only registered if conditions match, avoiding unwanted component scanning</w:t>
      </w:r>
    </w:p>
    <w:p w14:paraId="16A3B817" w14:textId="77777777" w:rsidR="007606D9" w:rsidRPr="00144121" w:rsidRDefault="00000000" w:rsidP="007606D9">
      <w:pPr>
        <w:spacing w:after="0" w:line="259" w:lineRule="auto"/>
      </w:pPr>
      <w:r>
        <w:pict w14:anchorId="68DD7CBA">
          <v:rect id="_x0000_i1732" style="width:0;height:1.5pt" o:hralign="center" o:hrstd="t" o:hr="t" fillcolor="#a0a0a0" stroked="f"/>
        </w:pict>
      </w:r>
    </w:p>
    <w:p w14:paraId="21DA0913"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Internal Mechanics</w:t>
      </w:r>
    </w:p>
    <w:p w14:paraId="449AD2A7" w14:textId="77777777" w:rsidR="007606D9" w:rsidRPr="00144121" w:rsidRDefault="007606D9" w:rsidP="007606D9">
      <w:pPr>
        <w:numPr>
          <w:ilvl w:val="0"/>
          <w:numId w:val="1218"/>
        </w:numPr>
        <w:spacing w:after="0" w:line="259" w:lineRule="auto"/>
      </w:pPr>
      <w:r w:rsidRPr="00144121">
        <w:rPr>
          <w:b/>
          <w:bCs/>
        </w:rPr>
        <w:t>@SpringBootApplication → @ComponentScan</w:t>
      </w:r>
    </w:p>
    <w:p w14:paraId="029025B7" w14:textId="77777777" w:rsidR="007606D9" w:rsidRPr="00144121" w:rsidRDefault="007606D9" w:rsidP="007606D9">
      <w:pPr>
        <w:numPr>
          <w:ilvl w:val="1"/>
          <w:numId w:val="1218"/>
        </w:numPr>
        <w:spacing w:after="0" w:line="259" w:lineRule="auto"/>
      </w:pPr>
      <w:r w:rsidRPr="00144121">
        <w:t>Uses ClassPathScanningCandidateComponentProvider to recursively scan base package</w:t>
      </w:r>
    </w:p>
    <w:p w14:paraId="6F03972C" w14:textId="77777777" w:rsidR="007606D9" w:rsidRPr="00144121" w:rsidRDefault="007606D9" w:rsidP="007606D9">
      <w:pPr>
        <w:numPr>
          <w:ilvl w:val="0"/>
          <w:numId w:val="1218"/>
        </w:numPr>
        <w:spacing w:after="0" w:line="259" w:lineRule="auto"/>
      </w:pPr>
      <w:r w:rsidRPr="00144121">
        <w:rPr>
          <w:b/>
          <w:bCs/>
        </w:rPr>
        <w:t>Filters (includeFilters / excludeFilters)</w:t>
      </w:r>
    </w:p>
    <w:p w14:paraId="77CB6DF1" w14:textId="77777777" w:rsidR="007606D9" w:rsidRPr="00144121" w:rsidRDefault="007606D9" w:rsidP="007606D9">
      <w:pPr>
        <w:numPr>
          <w:ilvl w:val="1"/>
          <w:numId w:val="1218"/>
        </w:numPr>
        <w:spacing w:after="0" w:line="259" w:lineRule="auto"/>
      </w:pPr>
      <w:r w:rsidRPr="00144121">
        <w:t>Applied during scanning</w:t>
      </w:r>
    </w:p>
    <w:p w14:paraId="5245AA2A" w14:textId="77777777" w:rsidR="007606D9" w:rsidRPr="00144121" w:rsidRDefault="007606D9" w:rsidP="007606D9">
      <w:pPr>
        <w:numPr>
          <w:ilvl w:val="1"/>
          <w:numId w:val="1218"/>
        </w:numPr>
        <w:spacing w:after="0" w:line="259" w:lineRule="auto"/>
      </w:pPr>
      <w:r w:rsidRPr="00144121">
        <w:t xml:space="preserve">Excluded classes are </w:t>
      </w:r>
      <w:r w:rsidRPr="00144121">
        <w:rPr>
          <w:b/>
          <w:bCs/>
        </w:rPr>
        <w:t>never registered</w:t>
      </w:r>
      <w:r w:rsidRPr="00144121">
        <w:t xml:space="preserve"> in the application context</w:t>
      </w:r>
    </w:p>
    <w:p w14:paraId="559DF196" w14:textId="77777777" w:rsidR="007606D9" w:rsidRPr="00144121" w:rsidRDefault="007606D9" w:rsidP="007606D9">
      <w:pPr>
        <w:numPr>
          <w:ilvl w:val="0"/>
          <w:numId w:val="1218"/>
        </w:numPr>
        <w:spacing w:after="0" w:line="259" w:lineRule="auto"/>
      </w:pPr>
      <w:r w:rsidRPr="00144121">
        <w:rPr>
          <w:b/>
          <w:bCs/>
        </w:rPr>
        <w:t>Auto-Configuration exclusions</w:t>
      </w:r>
    </w:p>
    <w:p w14:paraId="2749E9A6" w14:textId="77777777" w:rsidR="007606D9" w:rsidRPr="00144121" w:rsidRDefault="007606D9" w:rsidP="007606D9">
      <w:pPr>
        <w:numPr>
          <w:ilvl w:val="1"/>
          <w:numId w:val="1218"/>
        </w:numPr>
        <w:spacing w:after="0" w:line="259" w:lineRule="auto"/>
      </w:pPr>
      <w:r w:rsidRPr="00144121">
        <w:t>@EnableAutoConfiguration(exclude = ...) prevents specific auto-config classes from registering beans</w:t>
      </w:r>
    </w:p>
    <w:p w14:paraId="59955D32" w14:textId="77777777" w:rsidR="007606D9" w:rsidRPr="00144121" w:rsidRDefault="00000000" w:rsidP="007606D9">
      <w:pPr>
        <w:spacing w:after="0" w:line="259" w:lineRule="auto"/>
      </w:pPr>
      <w:r>
        <w:pict w14:anchorId="1406C81C">
          <v:rect id="_x0000_i1733" style="width:0;height:1.5pt" o:hralign="center" o:hrstd="t" o:hr="t" fillcolor="#a0a0a0" stroked="f"/>
        </w:pict>
      </w:r>
    </w:p>
    <w:p w14:paraId="5225237A"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Best Practices</w:t>
      </w:r>
    </w:p>
    <w:p w14:paraId="75CED0C4" w14:textId="77777777" w:rsidR="007606D9" w:rsidRPr="00144121" w:rsidRDefault="007606D9" w:rsidP="007606D9">
      <w:pPr>
        <w:numPr>
          <w:ilvl w:val="0"/>
          <w:numId w:val="1219"/>
        </w:numPr>
        <w:spacing w:after="0" w:line="259" w:lineRule="auto"/>
      </w:pPr>
      <w:r w:rsidRPr="00144121">
        <w:rPr>
          <w:b/>
          <w:bCs/>
        </w:rPr>
        <w:t>Limit scanning to required packages</w:t>
      </w:r>
    </w:p>
    <w:p w14:paraId="1A2BDA0E" w14:textId="77777777" w:rsidR="007606D9" w:rsidRPr="00144121" w:rsidRDefault="007606D9" w:rsidP="007606D9">
      <w:pPr>
        <w:numPr>
          <w:ilvl w:val="1"/>
          <w:numId w:val="1219"/>
        </w:numPr>
        <w:spacing w:after="0" w:line="259" w:lineRule="auto"/>
      </w:pPr>
      <w:r w:rsidRPr="00144121">
        <w:t>Reduces startup time and avoids unintended bean registrations</w:t>
      </w:r>
    </w:p>
    <w:p w14:paraId="1F58FF77" w14:textId="77777777" w:rsidR="007606D9" w:rsidRPr="00144121" w:rsidRDefault="007606D9" w:rsidP="007606D9">
      <w:pPr>
        <w:numPr>
          <w:ilvl w:val="0"/>
          <w:numId w:val="1219"/>
        </w:numPr>
        <w:spacing w:after="0" w:line="259" w:lineRule="auto"/>
      </w:pPr>
      <w:r w:rsidRPr="00144121">
        <w:rPr>
          <w:b/>
          <w:bCs/>
        </w:rPr>
        <w:t>Prefer excludeFilters over removing annotations</w:t>
      </w:r>
    </w:p>
    <w:p w14:paraId="344D2A6F" w14:textId="77777777" w:rsidR="007606D9" w:rsidRPr="00144121" w:rsidRDefault="007606D9" w:rsidP="007606D9">
      <w:pPr>
        <w:numPr>
          <w:ilvl w:val="1"/>
          <w:numId w:val="1219"/>
        </w:numPr>
        <w:spacing w:after="0" w:line="259" w:lineRule="auto"/>
      </w:pPr>
      <w:r w:rsidRPr="00144121">
        <w:t>Safer for libraries or shared modules</w:t>
      </w:r>
    </w:p>
    <w:p w14:paraId="0F61B2A1" w14:textId="77777777" w:rsidR="007606D9" w:rsidRPr="00144121" w:rsidRDefault="007606D9" w:rsidP="007606D9">
      <w:pPr>
        <w:numPr>
          <w:ilvl w:val="0"/>
          <w:numId w:val="1219"/>
        </w:numPr>
        <w:spacing w:after="0" w:line="259" w:lineRule="auto"/>
      </w:pPr>
      <w:r w:rsidRPr="00144121">
        <w:rPr>
          <w:b/>
          <w:bCs/>
        </w:rPr>
        <w:t>Use conditional auto-configuration for libraries</w:t>
      </w:r>
    </w:p>
    <w:p w14:paraId="320E76D9" w14:textId="77777777" w:rsidR="007606D9" w:rsidRPr="00144121" w:rsidRDefault="007606D9" w:rsidP="007606D9">
      <w:pPr>
        <w:numPr>
          <w:ilvl w:val="1"/>
          <w:numId w:val="1219"/>
        </w:numPr>
        <w:spacing w:after="0" w:line="259" w:lineRule="auto"/>
      </w:pPr>
      <w:r w:rsidRPr="00144121">
        <w:t>@ConditionalOnClass, @ConditionalOnProperty to control registration</w:t>
      </w:r>
    </w:p>
    <w:p w14:paraId="6FF22AB0" w14:textId="77777777" w:rsidR="007606D9" w:rsidRPr="00144121" w:rsidRDefault="007606D9" w:rsidP="007606D9">
      <w:pPr>
        <w:numPr>
          <w:ilvl w:val="0"/>
          <w:numId w:val="1219"/>
        </w:numPr>
        <w:spacing w:after="0" w:line="259" w:lineRule="auto"/>
      </w:pPr>
      <w:r w:rsidRPr="00144121">
        <w:rPr>
          <w:b/>
          <w:bCs/>
        </w:rPr>
        <w:t>Avoid scanning entire external packages</w:t>
      </w:r>
    </w:p>
    <w:p w14:paraId="385C8332" w14:textId="77777777" w:rsidR="007606D9" w:rsidRPr="00144121" w:rsidRDefault="007606D9" w:rsidP="007606D9">
      <w:pPr>
        <w:numPr>
          <w:ilvl w:val="1"/>
          <w:numId w:val="1219"/>
        </w:numPr>
        <w:spacing w:after="0" w:line="259" w:lineRule="auto"/>
      </w:pPr>
      <w:r w:rsidRPr="00144121">
        <w:lastRenderedPageBreak/>
        <w:t>Import configuration explicitly using @Import if needed</w:t>
      </w:r>
    </w:p>
    <w:p w14:paraId="5021E650" w14:textId="77777777" w:rsidR="007606D9" w:rsidRPr="00144121" w:rsidRDefault="00000000" w:rsidP="007606D9">
      <w:pPr>
        <w:spacing w:after="0" w:line="259" w:lineRule="auto"/>
      </w:pPr>
      <w:r>
        <w:pict w14:anchorId="63379A29">
          <v:rect id="_x0000_i1734" style="width:0;height:1.5pt" o:hralign="center" o:hrstd="t" o:hr="t" fillcolor="#a0a0a0" stroked="f"/>
        </w:pict>
      </w:r>
    </w:p>
    <w:p w14:paraId="3F8D5A0A"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Real-World Use Cases</w:t>
      </w:r>
    </w:p>
    <w:p w14:paraId="2CC3F658" w14:textId="77777777" w:rsidR="007606D9" w:rsidRPr="00144121" w:rsidRDefault="007606D9" w:rsidP="007606D9">
      <w:pPr>
        <w:numPr>
          <w:ilvl w:val="0"/>
          <w:numId w:val="1220"/>
        </w:numPr>
        <w:spacing w:after="0" w:line="259" w:lineRule="auto"/>
      </w:pPr>
      <w:r w:rsidRPr="00144121">
        <w:rPr>
          <w:b/>
          <w:bCs/>
        </w:rPr>
        <w:t>Large multi-module microservice</w:t>
      </w:r>
      <w:r w:rsidRPr="00144121">
        <w:t xml:space="preserve"> → scan only service package, exclude shared library beans</w:t>
      </w:r>
    </w:p>
    <w:p w14:paraId="74CE5719" w14:textId="77777777" w:rsidR="007606D9" w:rsidRPr="00144121" w:rsidRDefault="007606D9" w:rsidP="007606D9">
      <w:pPr>
        <w:numPr>
          <w:ilvl w:val="0"/>
          <w:numId w:val="1220"/>
        </w:numPr>
        <w:spacing w:after="0" w:line="259" w:lineRule="auto"/>
      </w:pPr>
      <w:r w:rsidRPr="00144121">
        <w:rPr>
          <w:b/>
          <w:bCs/>
        </w:rPr>
        <w:t>Legacy library migration</w:t>
      </w:r>
      <w:r w:rsidRPr="00144121">
        <w:t xml:space="preserve"> → exclude old components to avoid bean conflicts</w:t>
      </w:r>
    </w:p>
    <w:p w14:paraId="2AF03EB6" w14:textId="77777777" w:rsidR="007606D9" w:rsidRPr="00144121" w:rsidRDefault="007606D9" w:rsidP="007606D9">
      <w:pPr>
        <w:numPr>
          <w:ilvl w:val="0"/>
          <w:numId w:val="1220"/>
        </w:numPr>
        <w:spacing w:after="0" w:line="259" w:lineRule="auto"/>
      </w:pPr>
      <w:r w:rsidRPr="00144121">
        <w:rPr>
          <w:b/>
          <w:bCs/>
        </w:rPr>
        <w:t>Feature toggle</w:t>
      </w:r>
      <w:r w:rsidRPr="00144121">
        <w:t xml:space="preserve"> → @ConditionalOnProperty + selective scanning disables certain beans in production</w:t>
      </w:r>
    </w:p>
    <w:p w14:paraId="5DA2A3DB" w14:textId="77777777" w:rsidR="007606D9" w:rsidRPr="00144121" w:rsidRDefault="00000000" w:rsidP="007606D9">
      <w:pPr>
        <w:spacing w:after="0" w:line="259" w:lineRule="auto"/>
      </w:pPr>
      <w:r>
        <w:pict w14:anchorId="6721F561">
          <v:rect id="_x0000_i1735" style="width:0;height:1.5pt" o:hralign="center" o:hrstd="t" o:hr="t" fillcolor="#a0a0a0" stroked="f"/>
        </w:pict>
      </w:r>
    </w:p>
    <w:p w14:paraId="4374FD4C"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Interview-Ready One-Liner</w:t>
      </w:r>
    </w:p>
    <w:p w14:paraId="7A26264C" w14:textId="77777777" w:rsidR="007606D9" w:rsidRPr="00144121" w:rsidRDefault="007606D9" w:rsidP="007606D9">
      <w:pPr>
        <w:spacing w:after="0" w:line="259" w:lineRule="auto"/>
      </w:pPr>
      <w:r w:rsidRPr="00144121">
        <w:rPr>
          <w:b/>
          <w:bCs/>
        </w:rPr>
        <w:t>Selective component scanning in Spring Boot is achieved via @ComponentScan basePackages and excludeFilters, optionally combined with conditional auto-configuration, to control which beans are registered, prevent conflicts, and reduce startup overhead in multi-module projects.</w:t>
      </w:r>
    </w:p>
    <w:p w14:paraId="24981BB6" w14:textId="77777777" w:rsidR="007606D9" w:rsidRPr="00144121" w:rsidRDefault="007606D9" w:rsidP="007606D9">
      <w:pPr>
        <w:spacing w:after="0"/>
      </w:pPr>
    </w:p>
    <w:p w14:paraId="66F50065" w14:textId="77777777" w:rsidR="00653094" w:rsidRPr="00653094" w:rsidRDefault="00653094" w:rsidP="00653094">
      <w:pPr>
        <w:rPr>
          <w:b/>
          <w:bCs/>
          <w:color w:val="EE0000"/>
          <w:sz w:val="24"/>
          <w:szCs w:val="24"/>
          <w:lang w:val="en-IN"/>
        </w:rPr>
      </w:pPr>
      <w:r w:rsidRPr="00653094">
        <w:rPr>
          <w:b/>
          <w:bCs/>
          <w:color w:val="EE0000"/>
          <w:sz w:val="24"/>
          <w:szCs w:val="24"/>
          <w:lang w:val="en-IN"/>
        </w:rPr>
        <w:t>4.  Custom environment post-processor.</w:t>
      </w:r>
    </w:p>
    <w:p w14:paraId="115A7031" w14:textId="77777777" w:rsidR="00653094" w:rsidRPr="00617828" w:rsidRDefault="00653094" w:rsidP="00653094">
      <w:pPr>
        <w:spacing w:after="0" w:line="259" w:lineRule="auto"/>
        <w:rPr>
          <w:b/>
          <w:bCs/>
        </w:rPr>
      </w:pPr>
      <w:r w:rsidRPr="00617828">
        <w:rPr>
          <w:b/>
          <w:bCs/>
        </w:rPr>
        <w:t>Custom EnvironmentPostProcessor in Spring Boot</w:t>
      </w:r>
    </w:p>
    <w:p w14:paraId="558EBD39"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Executive Summary (Interview-Ready)</w:t>
      </w:r>
    </w:p>
    <w:p w14:paraId="5FFE211A" w14:textId="77777777" w:rsidR="00653094" w:rsidRPr="00617828" w:rsidRDefault="00653094" w:rsidP="00653094">
      <w:pPr>
        <w:spacing w:after="0" w:line="259" w:lineRule="auto"/>
      </w:pPr>
      <w:r w:rsidRPr="00617828">
        <w:rPr>
          <w:b/>
          <w:bCs/>
        </w:rPr>
        <w:t>An EnvironmentPostProcessor allows you to manipulate Spring Boot’s Environment before the ApplicationContext is refreshed. It’s executed very early in the startup lifecycle, enabling dynamic property manipulation, profile activation, or injecting external configuration sources.</w:t>
      </w:r>
    </w:p>
    <w:p w14:paraId="3348C3C7" w14:textId="77777777" w:rsidR="00653094" w:rsidRPr="00617828" w:rsidRDefault="00653094" w:rsidP="00653094">
      <w:pPr>
        <w:spacing w:after="0" w:line="259" w:lineRule="auto"/>
      </w:pPr>
      <w:r w:rsidRPr="00617828">
        <w:t>Key insight:</w:t>
      </w:r>
    </w:p>
    <w:p w14:paraId="098B8143" w14:textId="77777777" w:rsidR="00653094" w:rsidRPr="00617828" w:rsidRDefault="00653094" w:rsidP="00653094">
      <w:pPr>
        <w:numPr>
          <w:ilvl w:val="0"/>
          <w:numId w:val="1221"/>
        </w:numPr>
        <w:spacing w:after="0" w:line="259" w:lineRule="auto"/>
      </w:pPr>
      <w:r w:rsidRPr="00617828">
        <w:rPr>
          <w:b/>
          <w:bCs/>
        </w:rPr>
        <w:t>Executed before any beans are created</w:t>
      </w:r>
      <w:r w:rsidRPr="00617828">
        <w:t>, so it’s ideal for cross-cutting configuration setup.</w:t>
      </w:r>
    </w:p>
    <w:p w14:paraId="47EAA442" w14:textId="77777777" w:rsidR="00653094" w:rsidRPr="00617828" w:rsidRDefault="00653094" w:rsidP="00653094">
      <w:pPr>
        <w:numPr>
          <w:ilvl w:val="0"/>
          <w:numId w:val="1221"/>
        </w:numPr>
        <w:spacing w:after="0" w:line="259" w:lineRule="auto"/>
      </w:pPr>
      <w:r w:rsidRPr="00617828">
        <w:t>Can override properties, add custom PropertySource, or set profiles programmatically.</w:t>
      </w:r>
    </w:p>
    <w:p w14:paraId="0FAC454E" w14:textId="77777777" w:rsidR="00653094" w:rsidRPr="00617828" w:rsidRDefault="00000000" w:rsidP="00653094">
      <w:pPr>
        <w:spacing w:after="0" w:line="259" w:lineRule="auto"/>
      </w:pPr>
      <w:r>
        <w:pict w14:anchorId="33D6262F">
          <v:rect id="_x0000_i1736" style="width:0;height:1.5pt" o:hralign="center" o:hrstd="t" o:hr="t" fillcolor="#a0a0a0" stroked="f"/>
        </w:pict>
      </w:r>
    </w:p>
    <w:p w14:paraId="5EEB8632"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7079"/>
      </w:tblGrid>
      <w:tr w:rsidR="00653094" w:rsidRPr="00617828" w14:paraId="28A1B2B5" w14:textId="77777777" w:rsidTr="00B72B58">
        <w:trPr>
          <w:tblHeader/>
          <w:tblCellSpacing w:w="15" w:type="dxa"/>
        </w:trPr>
        <w:tc>
          <w:tcPr>
            <w:tcW w:w="0" w:type="auto"/>
            <w:vAlign w:val="center"/>
            <w:hideMark/>
          </w:tcPr>
          <w:p w14:paraId="0C88033C" w14:textId="77777777" w:rsidR="00653094" w:rsidRPr="00617828" w:rsidRDefault="00653094" w:rsidP="00B72B58">
            <w:pPr>
              <w:spacing w:after="0" w:line="259" w:lineRule="auto"/>
              <w:rPr>
                <w:b/>
                <w:bCs/>
              </w:rPr>
            </w:pPr>
            <w:r w:rsidRPr="00617828">
              <w:rPr>
                <w:b/>
                <w:bCs/>
              </w:rPr>
              <w:t>Use Case</w:t>
            </w:r>
          </w:p>
        </w:tc>
        <w:tc>
          <w:tcPr>
            <w:tcW w:w="0" w:type="auto"/>
            <w:vAlign w:val="center"/>
            <w:hideMark/>
          </w:tcPr>
          <w:p w14:paraId="58F0CAD2" w14:textId="77777777" w:rsidR="00653094" w:rsidRPr="00617828" w:rsidRDefault="00653094" w:rsidP="00B72B58">
            <w:pPr>
              <w:spacing w:after="0" w:line="259" w:lineRule="auto"/>
              <w:rPr>
                <w:b/>
                <w:bCs/>
              </w:rPr>
            </w:pPr>
            <w:r w:rsidRPr="00617828">
              <w:rPr>
                <w:b/>
                <w:bCs/>
              </w:rPr>
              <w:t>Example</w:t>
            </w:r>
          </w:p>
        </w:tc>
      </w:tr>
      <w:tr w:rsidR="00653094" w:rsidRPr="00617828" w14:paraId="3A989465" w14:textId="77777777" w:rsidTr="00B72B58">
        <w:trPr>
          <w:tblCellSpacing w:w="15" w:type="dxa"/>
        </w:trPr>
        <w:tc>
          <w:tcPr>
            <w:tcW w:w="0" w:type="auto"/>
            <w:vAlign w:val="center"/>
            <w:hideMark/>
          </w:tcPr>
          <w:p w14:paraId="5E518A1E" w14:textId="77777777" w:rsidR="00653094" w:rsidRPr="00617828" w:rsidRDefault="00653094" w:rsidP="00B72B58">
            <w:pPr>
              <w:spacing w:after="0" w:line="259" w:lineRule="auto"/>
            </w:pPr>
            <w:r w:rsidRPr="00617828">
              <w:t>Dynamic property injection</w:t>
            </w:r>
          </w:p>
        </w:tc>
        <w:tc>
          <w:tcPr>
            <w:tcW w:w="0" w:type="auto"/>
            <w:vAlign w:val="center"/>
            <w:hideMark/>
          </w:tcPr>
          <w:p w14:paraId="792C7BDC" w14:textId="77777777" w:rsidR="00653094" w:rsidRPr="00617828" w:rsidRDefault="00653094" w:rsidP="00B72B58">
            <w:pPr>
              <w:spacing w:after="0" w:line="259" w:lineRule="auto"/>
            </w:pPr>
            <w:r w:rsidRPr="00617828">
              <w:t>Add properties from a database, Vault, or remote service before context initialization</w:t>
            </w:r>
          </w:p>
        </w:tc>
      </w:tr>
      <w:tr w:rsidR="00653094" w:rsidRPr="00617828" w14:paraId="32D9966D" w14:textId="77777777" w:rsidTr="00B72B58">
        <w:trPr>
          <w:tblCellSpacing w:w="15" w:type="dxa"/>
        </w:trPr>
        <w:tc>
          <w:tcPr>
            <w:tcW w:w="0" w:type="auto"/>
            <w:vAlign w:val="center"/>
            <w:hideMark/>
          </w:tcPr>
          <w:p w14:paraId="0A81A8B5" w14:textId="77777777" w:rsidR="00653094" w:rsidRPr="00617828" w:rsidRDefault="00653094" w:rsidP="00B72B58">
            <w:pPr>
              <w:spacing w:after="0" w:line="259" w:lineRule="auto"/>
            </w:pPr>
            <w:r w:rsidRPr="00617828">
              <w:t>Profile activation</w:t>
            </w:r>
          </w:p>
        </w:tc>
        <w:tc>
          <w:tcPr>
            <w:tcW w:w="0" w:type="auto"/>
            <w:vAlign w:val="center"/>
            <w:hideMark/>
          </w:tcPr>
          <w:p w14:paraId="2B31DC35" w14:textId="77777777" w:rsidR="00653094" w:rsidRPr="00617828" w:rsidRDefault="00653094" w:rsidP="00B72B58">
            <w:pPr>
              <w:spacing w:after="0" w:line="259" w:lineRule="auto"/>
            </w:pPr>
            <w:r w:rsidRPr="00617828">
              <w:t>Automatically set active profiles based on environment variables or metadata</w:t>
            </w:r>
          </w:p>
        </w:tc>
      </w:tr>
      <w:tr w:rsidR="00653094" w:rsidRPr="00617828" w14:paraId="5647F6A9" w14:textId="77777777" w:rsidTr="00B72B58">
        <w:trPr>
          <w:tblCellSpacing w:w="15" w:type="dxa"/>
        </w:trPr>
        <w:tc>
          <w:tcPr>
            <w:tcW w:w="0" w:type="auto"/>
            <w:vAlign w:val="center"/>
            <w:hideMark/>
          </w:tcPr>
          <w:p w14:paraId="606C9DC6" w14:textId="77777777" w:rsidR="00653094" w:rsidRPr="00617828" w:rsidRDefault="00653094" w:rsidP="00B72B58">
            <w:pPr>
              <w:spacing w:after="0" w:line="259" w:lineRule="auto"/>
            </w:pPr>
            <w:r w:rsidRPr="00617828">
              <w:t>Conditional config</w:t>
            </w:r>
          </w:p>
        </w:tc>
        <w:tc>
          <w:tcPr>
            <w:tcW w:w="0" w:type="auto"/>
            <w:vAlign w:val="center"/>
            <w:hideMark/>
          </w:tcPr>
          <w:p w14:paraId="41EDAE63" w14:textId="77777777" w:rsidR="00653094" w:rsidRPr="00617828" w:rsidRDefault="00653094" w:rsidP="00B72B58">
            <w:pPr>
              <w:spacing w:after="0" w:line="259" w:lineRule="auto"/>
            </w:pPr>
            <w:r w:rsidRPr="00617828">
              <w:t>Load additional PropertySource based on OS, cloud environment, or custom logic</w:t>
            </w:r>
          </w:p>
        </w:tc>
      </w:tr>
      <w:tr w:rsidR="00653094" w:rsidRPr="00617828" w14:paraId="27FA263F" w14:textId="77777777" w:rsidTr="00B72B58">
        <w:trPr>
          <w:tblCellSpacing w:w="15" w:type="dxa"/>
        </w:trPr>
        <w:tc>
          <w:tcPr>
            <w:tcW w:w="0" w:type="auto"/>
            <w:vAlign w:val="center"/>
            <w:hideMark/>
          </w:tcPr>
          <w:p w14:paraId="21CEA469" w14:textId="77777777" w:rsidR="00653094" w:rsidRPr="00617828" w:rsidRDefault="00653094" w:rsidP="00B72B58">
            <w:pPr>
              <w:spacing w:after="0" w:line="259" w:lineRule="auto"/>
            </w:pPr>
            <w:r w:rsidRPr="00617828">
              <w:t>Cross-application defaults</w:t>
            </w:r>
          </w:p>
        </w:tc>
        <w:tc>
          <w:tcPr>
            <w:tcW w:w="0" w:type="auto"/>
            <w:vAlign w:val="center"/>
            <w:hideMark/>
          </w:tcPr>
          <w:p w14:paraId="0F862305" w14:textId="77777777" w:rsidR="00653094" w:rsidRPr="00617828" w:rsidRDefault="00653094" w:rsidP="00B72B58">
            <w:pPr>
              <w:spacing w:after="0" w:line="259" w:lineRule="auto"/>
            </w:pPr>
            <w:r w:rsidRPr="00617828">
              <w:t>Apply company-wide default properties consistently across services</w:t>
            </w:r>
          </w:p>
        </w:tc>
      </w:tr>
    </w:tbl>
    <w:p w14:paraId="429A17E7" w14:textId="77777777" w:rsidR="00653094" w:rsidRPr="00617828" w:rsidRDefault="00000000" w:rsidP="00653094">
      <w:pPr>
        <w:spacing w:after="0" w:line="259" w:lineRule="auto"/>
      </w:pPr>
      <w:r>
        <w:pict w14:anchorId="3983B097">
          <v:rect id="_x0000_i1737" style="width:0;height:1.5pt" o:hralign="center" o:hrstd="t" o:hr="t" fillcolor="#a0a0a0" stroked="f"/>
        </w:pict>
      </w:r>
    </w:p>
    <w:p w14:paraId="2C93CAAB"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Implementation Steps</w:t>
      </w:r>
    </w:p>
    <w:p w14:paraId="3CD2BC1E" w14:textId="77777777" w:rsidR="00653094" w:rsidRPr="00617828" w:rsidRDefault="00653094" w:rsidP="00653094">
      <w:pPr>
        <w:spacing w:after="0" w:line="259" w:lineRule="auto"/>
        <w:rPr>
          <w:b/>
          <w:bCs/>
        </w:rPr>
      </w:pPr>
      <w:r w:rsidRPr="00617828">
        <w:rPr>
          <w:b/>
          <w:bCs/>
        </w:rPr>
        <w:t>A. Create the EnvironmentPostProcessor</w:t>
      </w:r>
    </w:p>
    <w:p w14:paraId="7B879500" w14:textId="77777777" w:rsidR="00653094" w:rsidRPr="00617828" w:rsidRDefault="00653094" w:rsidP="00653094">
      <w:pPr>
        <w:spacing w:after="0" w:line="259" w:lineRule="auto"/>
      </w:pPr>
      <w:r w:rsidRPr="00617828">
        <w:t>package com.example.bootstrap;</w:t>
      </w:r>
    </w:p>
    <w:p w14:paraId="1B6C137E" w14:textId="77777777" w:rsidR="00653094" w:rsidRPr="00617828" w:rsidRDefault="00653094" w:rsidP="00653094">
      <w:pPr>
        <w:spacing w:after="0" w:line="259" w:lineRule="auto"/>
      </w:pPr>
    </w:p>
    <w:p w14:paraId="1C34913B" w14:textId="77777777" w:rsidR="00653094" w:rsidRPr="00617828" w:rsidRDefault="00653094" w:rsidP="00653094">
      <w:pPr>
        <w:spacing w:after="0" w:line="259" w:lineRule="auto"/>
      </w:pPr>
      <w:r w:rsidRPr="00617828">
        <w:t>import org.springframework.boot.SpringApplication;</w:t>
      </w:r>
    </w:p>
    <w:p w14:paraId="27B450B6" w14:textId="77777777" w:rsidR="00653094" w:rsidRPr="00617828" w:rsidRDefault="00653094" w:rsidP="00653094">
      <w:pPr>
        <w:spacing w:after="0" w:line="259" w:lineRule="auto"/>
      </w:pPr>
      <w:r w:rsidRPr="00617828">
        <w:t>import org.springframework.boot.env.EnvironmentPostProcessor;</w:t>
      </w:r>
    </w:p>
    <w:p w14:paraId="4B892C82" w14:textId="77777777" w:rsidR="00653094" w:rsidRPr="00617828" w:rsidRDefault="00653094" w:rsidP="00653094">
      <w:pPr>
        <w:spacing w:after="0" w:line="259" w:lineRule="auto"/>
      </w:pPr>
      <w:r w:rsidRPr="00617828">
        <w:t>import org.springframework.core.env.ConfigurableEnvironment;</w:t>
      </w:r>
    </w:p>
    <w:p w14:paraId="687D619F" w14:textId="77777777" w:rsidR="00653094" w:rsidRPr="00617828" w:rsidRDefault="00653094" w:rsidP="00653094">
      <w:pPr>
        <w:spacing w:after="0" w:line="259" w:lineRule="auto"/>
      </w:pPr>
      <w:r w:rsidRPr="00617828">
        <w:t>import org.springframework.core.env.MapPropertySource;</w:t>
      </w:r>
    </w:p>
    <w:p w14:paraId="2D170E45" w14:textId="77777777" w:rsidR="00653094" w:rsidRPr="00617828" w:rsidRDefault="00653094" w:rsidP="00653094">
      <w:pPr>
        <w:spacing w:after="0" w:line="259" w:lineRule="auto"/>
      </w:pPr>
    </w:p>
    <w:p w14:paraId="688B2A0E" w14:textId="77777777" w:rsidR="00653094" w:rsidRPr="00617828" w:rsidRDefault="00653094" w:rsidP="00653094">
      <w:pPr>
        <w:spacing w:after="0" w:line="259" w:lineRule="auto"/>
      </w:pPr>
      <w:r w:rsidRPr="00617828">
        <w:lastRenderedPageBreak/>
        <w:t>import java.util.HashMap;</w:t>
      </w:r>
    </w:p>
    <w:p w14:paraId="3DD955BE" w14:textId="77777777" w:rsidR="00653094" w:rsidRPr="00617828" w:rsidRDefault="00653094" w:rsidP="00653094">
      <w:pPr>
        <w:spacing w:after="0" w:line="259" w:lineRule="auto"/>
      </w:pPr>
      <w:r w:rsidRPr="00617828">
        <w:t>import java.util.Map;</w:t>
      </w:r>
    </w:p>
    <w:p w14:paraId="55BB4120" w14:textId="77777777" w:rsidR="00653094" w:rsidRPr="00617828" w:rsidRDefault="00653094" w:rsidP="00653094">
      <w:pPr>
        <w:spacing w:after="0" w:line="259" w:lineRule="auto"/>
      </w:pPr>
    </w:p>
    <w:p w14:paraId="0BBE4012" w14:textId="77777777" w:rsidR="00653094" w:rsidRPr="00617828" w:rsidRDefault="00653094" w:rsidP="00653094">
      <w:pPr>
        <w:spacing w:after="0" w:line="259" w:lineRule="auto"/>
      </w:pPr>
      <w:r w:rsidRPr="00617828">
        <w:t>public class CustomEnvironmentPostProcessor implements EnvironmentPostProcessor {</w:t>
      </w:r>
    </w:p>
    <w:p w14:paraId="1CACA50B" w14:textId="77777777" w:rsidR="00653094" w:rsidRPr="00617828" w:rsidRDefault="00653094" w:rsidP="00653094">
      <w:pPr>
        <w:spacing w:after="0" w:line="259" w:lineRule="auto"/>
      </w:pPr>
    </w:p>
    <w:p w14:paraId="26445ACF" w14:textId="77777777" w:rsidR="00653094" w:rsidRPr="00617828" w:rsidRDefault="00653094" w:rsidP="00653094">
      <w:pPr>
        <w:spacing w:after="0" w:line="259" w:lineRule="auto"/>
      </w:pPr>
      <w:r w:rsidRPr="00617828">
        <w:t xml:space="preserve">    @Override</w:t>
      </w:r>
    </w:p>
    <w:p w14:paraId="275C7970" w14:textId="77777777" w:rsidR="00653094" w:rsidRPr="00617828" w:rsidRDefault="00653094" w:rsidP="00653094">
      <w:pPr>
        <w:spacing w:after="0" w:line="259" w:lineRule="auto"/>
      </w:pPr>
      <w:r w:rsidRPr="00617828">
        <w:t xml:space="preserve">    public void postProcessEnvironment(ConfigurableEnvironment environment, SpringApplication application) {</w:t>
      </w:r>
    </w:p>
    <w:p w14:paraId="21AB870B" w14:textId="77777777" w:rsidR="00653094" w:rsidRPr="00617828" w:rsidRDefault="00653094" w:rsidP="00653094">
      <w:pPr>
        <w:spacing w:after="0" w:line="259" w:lineRule="auto"/>
      </w:pPr>
      <w:r w:rsidRPr="00617828">
        <w:t xml:space="preserve">        Map&lt;String, Object&gt; props = new HashMap&lt;&gt;();</w:t>
      </w:r>
    </w:p>
    <w:p w14:paraId="4C68842B" w14:textId="77777777" w:rsidR="00653094" w:rsidRPr="00617828" w:rsidRDefault="00653094" w:rsidP="00653094">
      <w:pPr>
        <w:spacing w:after="0" w:line="259" w:lineRule="auto"/>
      </w:pPr>
      <w:r w:rsidRPr="00617828">
        <w:t xml:space="preserve">        props.put("custom.property", "dynamicValue");</w:t>
      </w:r>
    </w:p>
    <w:p w14:paraId="60A330EC" w14:textId="77777777" w:rsidR="00653094" w:rsidRPr="00617828" w:rsidRDefault="00653094" w:rsidP="00653094">
      <w:pPr>
        <w:spacing w:after="0" w:line="259" w:lineRule="auto"/>
      </w:pPr>
      <w:r w:rsidRPr="00617828">
        <w:t xml:space="preserve">        environment.getPropertySources()</w:t>
      </w:r>
    </w:p>
    <w:p w14:paraId="6F98BCA0" w14:textId="77777777" w:rsidR="00653094" w:rsidRPr="00617828" w:rsidRDefault="00653094" w:rsidP="00653094">
      <w:pPr>
        <w:spacing w:after="0" w:line="259" w:lineRule="auto"/>
      </w:pPr>
      <w:r w:rsidRPr="00617828">
        <w:t xml:space="preserve">                   .addFirst(new MapPropertySource("customProps", props));</w:t>
      </w:r>
    </w:p>
    <w:p w14:paraId="51893FBC" w14:textId="77777777" w:rsidR="00653094" w:rsidRPr="00617828" w:rsidRDefault="00653094" w:rsidP="00653094">
      <w:pPr>
        <w:spacing w:after="0" w:line="259" w:lineRule="auto"/>
      </w:pPr>
      <w:r w:rsidRPr="00617828">
        <w:t xml:space="preserve">    }</w:t>
      </w:r>
    </w:p>
    <w:p w14:paraId="195EE1A5" w14:textId="77777777" w:rsidR="00653094" w:rsidRPr="00617828" w:rsidRDefault="00653094" w:rsidP="00653094">
      <w:pPr>
        <w:spacing w:after="0" w:line="259" w:lineRule="auto"/>
      </w:pPr>
      <w:r w:rsidRPr="00617828">
        <w:t>}</w:t>
      </w:r>
    </w:p>
    <w:p w14:paraId="68034251" w14:textId="77777777" w:rsidR="00653094" w:rsidRPr="00617828" w:rsidRDefault="00653094" w:rsidP="00653094">
      <w:pPr>
        <w:numPr>
          <w:ilvl w:val="0"/>
          <w:numId w:val="1222"/>
        </w:numPr>
        <w:spacing w:after="0" w:line="259" w:lineRule="auto"/>
      </w:pPr>
      <w:r w:rsidRPr="00617828">
        <w:rPr>
          <w:b/>
          <w:bCs/>
        </w:rPr>
        <w:t>addFirst</w:t>
      </w:r>
      <w:r w:rsidRPr="00617828">
        <w:t xml:space="preserve"> → Ensures your property has highest precedence</w:t>
      </w:r>
    </w:p>
    <w:p w14:paraId="60141349" w14:textId="77777777" w:rsidR="00653094" w:rsidRPr="00617828" w:rsidRDefault="00653094" w:rsidP="00653094">
      <w:pPr>
        <w:numPr>
          <w:ilvl w:val="0"/>
          <w:numId w:val="1222"/>
        </w:numPr>
        <w:spacing w:after="0" w:line="259" w:lineRule="auto"/>
      </w:pPr>
      <w:r w:rsidRPr="00617828">
        <w:t>Can add MapPropertySource, ResourcePropertySource, or custom sources</w:t>
      </w:r>
    </w:p>
    <w:p w14:paraId="7D34CD01" w14:textId="77777777" w:rsidR="00653094" w:rsidRPr="00617828" w:rsidRDefault="00000000" w:rsidP="00653094">
      <w:pPr>
        <w:spacing w:after="0" w:line="259" w:lineRule="auto"/>
      </w:pPr>
      <w:r>
        <w:pict w14:anchorId="0C1A70B1">
          <v:rect id="_x0000_i1738" style="width:0;height:1.5pt" o:hralign="center" o:hrstd="t" o:hr="t" fillcolor="#a0a0a0" stroked="f"/>
        </w:pict>
      </w:r>
    </w:p>
    <w:p w14:paraId="6DA9985F" w14:textId="77777777" w:rsidR="00653094" w:rsidRPr="00617828" w:rsidRDefault="00653094" w:rsidP="00653094">
      <w:pPr>
        <w:spacing w:after="0" w:line="259" w:lineRule="auto"/>
        <w:rPr>
          <w:b/>
          <w:bCs/>
        </w:rPr>
      </w:pPr>
      <w:r w:rsidRPr="00617828">
        <w:rPr>
          <w:b/>
          <w:bCs/>
        </w:rPr>
        <w:t>B. Register via spring.factories (Boot 2)</w:t>
      </w:r>
    </w:p>
    <w:p w14:paraId="1E475BD7" w14:textId="77777777" w:rsidR="00653094" w:rsidRPr="00617828" w:rsidRDefault="00653094" w:rsidP="00653094">
      <w:pPr>
        <w:spacing w:after="0" w:line="259" w:lineRule="auto"/>
      </w:pPr>
      <w:r w:rsidRPr="00617828">
        <w:t>org.springframework.boot.env.EnvironmentPostProcessor=\</w:t>
      </w:r>
    </w:p>
    <w:p w14:paraId="329B0D2A" w14:textId="77777777" w:rsidR="00653094" w:rsidRPr="00617828" w:rsidRDefault="00653094" w:rsidP="00653094">
      <w:pPr>
        <w:spacing w:after="0" w:line="259" w:lineRule="auto"/>
      </w:pPr>
      <w:r w:rsidRPr="00617828">
        <w:t>com.example.bootstrap.CustomEnvironmentPostProcessor</w:t>
      </w:r>
    </w:p>
    <w:p w14:paraId="0154D7BB" w14:textId="77777777" w:rsidR="00653094" w:rsidRPr="00617828" w:rsidRDefault="00653094" w:rsidP="00653094">
      <w:pPr>
        <w:numPr>
          <w:ilvl w:val="0"/>
          <w:numId w:val="1223"/>
        </w:numPr>
        <w:spacing w:after="0" w:line="259" w:lineRule="auto"/>
      </w:pPr>
      <w:r w:rsidRPr="00617828">
        <w:t>Spring Boot scans META-INF/spring.factories on startup and invokes your post-processor</w:t>
      </w:r>
    </w:p>
    <w:p w14:paraId="2EE4E1BF" w14:textId="77777777" w:rsidR="00653094" w:rsidRPr="00617828" w:rsidRDefault="00653094" w:rsidP="00653094">
      <w:pPr>
        <w:spacing w:after="0" w:line="259" w:lineRule="auto"/>
      </w:pPr>
      <w:r w:rsidRPr="00617828">
        <w:rPr>
          <w:b/>
          <w:bCs/>
        </w:rPr>
        <w:t>Boot 3:</w:t>
      </w:r>
      <w:r w:rsidRPr="00617828">
        <w:t xml:space="preserve"> Use META-INF/spring/org.springframework.boot.env.EnvironmentPostProcessor file with fully-qualified class names</w:t>
      </w:r>
    </w:p>
    <w:p w14:paraId="1DB53ACD" w14:textId="77777777" w:rsidR="00653094" w:rsidRPr="00617828" w:rsidRDefault="00000000" w:rsidP="00653094">
      <w:pPr>
        <w:spacing w:after="0" w:line="259" w:lineRule="auto"/>
      </w:pPr>
      <w:r>
        <w:pict w14:anchorId="6D61F5FD">
          <v:rect id="_x0000_i1739" style="width:0;height:1.5pt" o:hralign="center" o:hrstd="t" o:hr="t" fillcolor="#a0a0a0" stroked="f"/>
        </w:pict>
      </w:r>
    </w:p>
    <w:p w14:paraId="4C9D845B" w14:textId="77777777" w:rsidR="00653094" w:rsidRPr="00617828" w:rsidRDefault="00653094" w:rsidP="00653094">
      <w:pPr>
        <w:spacing w:after="0" w:line="259" w:lineRule="auto"/>
        <w:rPr>
          <w:b/>
          <w:bCs/>
        </w:rPr>
      </w:pPr>
      <w:r w:rsidRPr="00617828">
        <w:rPr>
          <w:b/>
          <w:bCs/>
        </w:rPr>
        <w:t>C. Effect on Boot Startup</w:t>
      </w:r>
    </w:p>
    <w:p w14:paraId="51EB69E4" w14:textId="77777777" w:rsidR="00653094" w:rsidRPr="00617828" w:rsidRDefault="00653094" w:rsidP="00653094">
      <w:pPr>
        <w:numPr>
          <w:ilvl w:val="0"/>
          <w:numId w:val="1224"/>
        </w:numPr>
        <w:spacing w:after="0" w:line="259" w:lineRule="auto"/>
      </w:pPr>
      <w:r w:rsidRPr="00617828">
        <w:t>SpringApplication starts</w:t>
      </w:r>
    </w:p>
    <w:p w14:paraId="4F4A3548" w14:textId="77777777" w:rsidR="00653094" w:rsidRPr="00617828" w:rsidRDefault="00653094" w:rsidP="00653094">
      <w:pPr>
        <w:numPr>
          <w:ilvl w:val="0"/>
          <w:numId w:val="1224"/>
        </w:numPr>
        <w:spacing w:after="0" w:line="259" w:lineRule="auto"/>
      </w:pPr>
      <w:r w:rsidRPr="00617828">
        <w:t>Loads EnvironmentPostProcessor beans from classpath</w:t>
      </w:r>
    </w:p>
    <w:p w14:paraId="6CEAE2BF" w14:textId="77777777" w:rsidR="00653094" w:rsidRPr="00617828" w:rsidRDefault="00653094" w:rsidP="00653094">
      <w:pPr>
        <w:numPr>
          <w:ilvl w:val="0"/>
          <w:numId w:val="1224"/>
        </w:numPr>
        <w:spacing w:after="0" w:line="259" w:lineRule="auto"/>
      </w:pPr>
      <w:r w:rsidRPr="00617828">
        <w:t xml:space="preserve">postProcessEnvironment is invoked </w:t>
      </w:r>
      <w:r w:rsidRPr="00617828">
        <w:rPr>
          <w:b/>
          <w:bCs/>
        </w:rPr>
        <w:t>before ApplicationContext creation</w:t>
      </w:r>
    </w:p>
    <w:p w14:paraId="0A09A031" w14:textId="77777777" w:rsidR="00653094" w:rsidRPr="00617828" w:rsidRDefault="00653094" w:rsidP="00653094">
      <w:pPr>
        <w:numPr>
          <w:ilvl w:val="0"/>
          <w:numId w:val="1224"/>
        </w:numPr>
        <w:spacing w:after="0" w:line="259" w:lineRule="auto"/>
      </w:pPr>
      <w:r w:rsidRPr="00617828">
        <w:t>Beans created afterward see your injected properties via @Value or @ConfigurationProperties</w:t>
      </w:r>
    </w:p>
    <w:p w14:paraId="2E53335F" w14:textId="77777777" w:rsidR="00653094" w:rsidRPr="00617828" w:rsidRDefault="00000000" w:rsidP="00653094">
      <w:pPr>
        <w:spacing w:after="0" w:line="259" w:lineRule="auto"/>
      </w:pPr>
      <w:r>
        <w:pict w14:anchorId="6226D3E2">
          <v:rect id="_x0000_i1740" style="width:0;height:1.5pt" o:hralign="center" o:hrstd="t" o:hr="t" fillcolor="#a0a0a0" stroked="f"/>
        </w:pict>
      </w:r>
    </w:p>
    <w:p w14:paraId="48E6867F"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Internal Mechanics</w:t>
      </w:r>
    </w:p>
    <w:p w14:paraId="4EC29ED0" w14:textId="77777777" w:rsidR="00653094" w:rsidRPr="00617828" w:rsidRDefault="00653094" w:rsidP="00653094">
      <w:pPr>
        <w:numPr>
          <w:ilvl w:val="0"/>
          <w:numId w:val="1225"/>
        </w:numPr>
        <w:spacing w:after="0" w:line="259" w:lineRule="auto"/>
      </w:pPr>
      <w:r w:rsidRPr="00617828">
        <w:t>Spring Boot’s SpringApplication#prepareEnvironment() scans spring.factories or AutoConfiguration.imports</w:t>
      </w:r>
    </w:p>
    <w:p w14:paraId="1B5361E3" w14:textId="77777777" w:rsidR="00653094" w:rsidRPr="00617828" w:rsidRDefault="00653094" w:rsidP="00653094">
      <w:pPr>
        <w:numPr>
          <w:ilvl w:val="0"/>
          <w:numId w:val="1225"/>
        </w:numPr>
        <w:spacing w:after="0" w:line="259" w:lineRule="auto"/>
      </w:pPr>
      <w:r w:rsidRPr="00617828">
        <w:t>Iterates all EnvironmentPostProcessor implementations</w:t>
      </w:r>
    </w:p>
    <w:p w14:paraId="68DF1083" w14:textId="77777777" w:rsidR="00653094" w:rsidRPr="00617828" w:rsidRDefault="00653094" w:rsidP="00653094">
      <w:pPr>
        <w:numPr>
          <w:ilvl w:val="0"/>
          <w:numId w:val="1225"/>
        </w:numPr>
        <w:spacing w:after="0" w:line="259" w:lineRule="auto"/>
      </w:pPr>
      <w:r w:rsidRPr="00617828">
        <w:t>Invokes postProcessEnvironment(environment, application)</w:t>
      </w:r>
    </w:p>
    <w:p w14:paraId="508963A1" w14:textId="77777777" w:rsidR="00653094" w:rsidRPr="00617828" w:rsidRDefault="00653094" w:rsidP="00653094">
      <w:pPr>
        <w:numPr>
          <w:ilvl w:val="0"/>
          <w:numId w:val="1225"/>
        </w:numPr>
        <w:spacing w:after="0" w:line="259" w:lineRule="auto"/>
      </w:pPr>
      <w:r w:rsidRPr="00617828">
        <w:t xml:space="preserve">Ensures early execution </w:t>
      </w:r>
      <w:r w:rsidRPr="00617828">
        <w:rPr>
          <w:b/>
          <w:bCs/>
        </w:rPr>
        <w:t>before any ApplicationContextInitializer or bean creation</w:t>
      </w:r>
    </w:p>
    <w:p w14:paraId="41C002DC" w14:textId="77777777" w:rsidR="00653094" w:rsidRPr="00617828" w:rsidRDefault="00653094" w:rsidP="00653094">
      <w:pPr>
        <w:spacing w:after="0" w:line="259" w:lineRule="auto"/>
      </w:pPr>
      <w:r w:rsidRPr="00617828">
        <w:rPr>
          <w:b/>
          <w:bCs/>
        </w:rPr>
        <w:t>Key point:</w:t>
      </w:r>
      <w:r w:rsidRPr="00617828">
        <w:t xml:space="preserve"> It’s part of the </w:t>
      </w:r>
      <w:r w:rsidRPr="00617828">
        <w:rPr>
          <w:b/>
          <w:bCs/>
        </w:rPr>
        <w:t>bootstrap phase</w:t>
      </w:r>
      <w:r w:rsidRPr="00617828">
        <w:t>, not the regular context lifecycle.</w:t>
      </w:r>
    </w:p>
    <w:p w14:paraId="7E3A96EC" w14:textId="77777777" w:rsidR="00653094" w:rsidRPr="00617828" w:rsidRDefault="00000000" w:rsidP="00653094">
      <w:pPr>
        <w:spacing w:after="0" w:line="259" w:lineRule="auto"/>
      </w:pPr>
      <w:r>
        <w:pict w14:anchorId="069B7160">
          <v:rect id="_x0000_i1741" style="width:0;height:1.5pt" o:hralign="center" o:hrstd="t" o:hr="t" fillcolor="#a0a0a0" stroked="f"/>
        </w:pict>
      </w:r>
    </w:p>
    <w:p w14:paraId="28BCD63E"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Best Practices</w:t>
      </w:r>
    </w:p>
    <w:p w14:paraId="6F73E1C3" w14:textId="77777777" w:rsidR="00653094" w:rsidRPr="00617828" w:rsidRDefault="00653094" w:rsidP="00653094">
      <w:pPr>
        <w:numPr>
          <w:ilvl w:val="0"/>
          <w:numId w:val="1226"/>
        </w:numPr>
        <w:spacing w:after="0" w:line="259" w:lineRule="auto"/>
      </w:pPr>
      <w:r w:rsidRPr="00617828">
        <w:rPr>
          <w:b/>
          <w:bCs/>
        </w:rPr>
        <w:t>Early property injection only</w:t>
      </w:r>
    </w:p>
    <w:p w14:paraId="4BA8DC7E" w14:textId="77777777" w:rsidR="00653094" w:rsidRPr="00617828" w:rsidRDefault="00653094" w:rsidP="00653094">
      <w:pPr>
        <w:numPr>
          <w:ilvl w:val="1"/>
          <w:numId w:val="1226"/>
        </w:numPr>
        <w:spacing w:after="0" w:line="259" w:lineRule="auto"/>
      </w:pPr>
      <w:r w:rsidRPr="00617828">
        <w:t>Avoid modifying beans; context not created yet</w:t>
      </w:r>
    </w:p>
    <w:p w14:paraId="281FA1EB" w14:textId="77777777" w:rsidR="00653094" w:rsidRPr="00617828" w:rsidRDefault="00653094" w:rsidP="00653094">
      <w:pPr>
        <w:numPr>
          <w:ilvl w:val="0"/>
          <w:numId w:val="1226"/>
        </w:numPr>
        <w:spacing w:after="0" w:line="259" w:lineRule="auto"/>
      </w:pPr>
      <w:r w:rsidRPr="00617828">
        <w:rPr>
          <w:b/>
          <w:bCs/>
        </w:rPr>
        <w:t>Use addFirst for high precedence</w:t>
      </w:r>
    </w:p>
    <w:p w14:paraId="60938D89" w14:textId="77777777" w:rsidR="00653094" w:rsidRPr="00617828" w:rsidRDefault="00653094" w:rsidP="00653094">
      <w:pPr>
        <w:numPr>
          <w:ilvl w:val="1"/>
          <w:numId w:val="1226"/>
        </w:numPr>
        <w:spacing w:after="0" w:line="259" w:lineRule="auto"/>
      </w:pPr>
      <w:r w:rsidRPr="00617828">
        <w:t>Ensures your properties override application.properties or system properties if needed</w:t>
      </w:r>
    </w:p>
    <w:p w14:paraId="17A9A075" w14:textId="77777777" w:rsidR="00653094" w:rsidRPr="00617828" w:rsidRDefault="00653094" w:rsidP="00653094">
      <w:pPr>
        <w:numPr>
          <w:ilvl w:val="0"/>
          <w:numId w:val="1226"/>
        </w:numPr>
        <w:spacing w:after="0" w:line="259" w:lineRule="auto"/>
      </w:pPr>
      <w:r w:rsidRPr="00617828">
        <w:rPr>
          <w:b/>
          <w:bCs/>
        </w:rPr>
        <w:t>Avoid heavy logic</w:t>
      </w:r>
    </w:p>
    <w:p w14:paraId="617D5A41" w14:textId="77777777" w:rsidR="00653094" w:rsidRPr="00617828" w:rsidRDefault="00653094" w:rsidP="00653094">
      <w:pPr>
        <w:numPr>
          <w:ilvl w:val="1"/>
          <w:numId w:val="1226"/>
        </w:numPr>
        <w:spacing w:after="0" w:line="259" w:lineRule="auto"/>
      </w:pPr>
      <w:r w:rsidRPr="00617828">
        <w:lastRenderedPageBreak/>
        <w:t>Should be lightweight; expensive operations delay startup</w:t>
      </w:r>
    </w:p>
    <w:p w14:paraId="20FC60D5" w14:textId="77777777" w:rsidR="00653094" w:rsidRPr="00617828" w:rsidRDefault="00653094" w:rsidP="00653094">
      <w:pPr>
        <w:numPr>
          <w:ilvl w:val="0"/>
          <w:numId w:val="1226"/>
        </w:numPr>
        <w:spacing w:after="0" w:line="259" w:lineRule="auto"/>
      </w:pPr>
      <w:r w:rsidRPr="00617828">
        <w:rPr>
          <w:b/>
          <w:bCs/>
        </w:rPr>
        <w:t>Combine with profiles</w:t>
      </w:r>
    </w:p>
    <w:p w14:paraId="0D1B9077" w14:textId="77777777" w:rsidR="00653094" w:rsidRPr="00617828" w:rsidRDefault="00653094" w:rsidP="00653094">
      <w:pPr>
        <w:numPr>
          <w:ilvl w:val="1"/>
          <w:numId w:val="1226"/>
        </w:numPr>
        <w:spacing w:after="0" w:line="259" w:lineRule="auto"/>
      </w:pPr>
      <w:r w:rsidRPr="00617828">
        <w:t>Useful for cloud-native apps (e.g., differentiate between staging/prod)</w:t>
      </w:r>
    </w:p>
    <w:p w14:paraId="7581EAD6" w14:textId="77777777" w:rsidR="00653094" w:rsidRPr="00617828" w:rsidRDefault="00653094" w:rsidP="00653094">
      <w:pPr>
        <w:numPr>
          <w:ilvl w:val="0"/>
          <w:numId w:val="1226"/>
        </w:numPr>
        <w:spacing w:after="0" w:line="259" w:lineRule="auto"/>
      </w:pPr>
      <w:r w:rsidRPr="00617828">
        <w:rPr>
          <w:b/>
          <w:bCs/>
        </w:rPr>
        <w:t>Unit-test your post-processor</w:t>
      </w:r>
    </w:p>
    <w:p w14:paraId="141B0A22" w14:textId="77777777" w:rsidR="00653094" w:rsidRPr="00617828" w:rsidRDefault="00653094" w:rsidP="00653094">
      <w:pPr>
        <w:numPr>
          <w:ilvl w:val="1"/>
          <w:numId w:val="1226"/>
        </w:numPr>
        <w:spacing w:after="0" w:line="259" w:lineRule="auto"/>
      </w:pPr>
      <w:r w:rsidRPr="00617828">
        <w:t>Inject a mock ConfigurableEnvironment to verify property addition</w:t>
      </w:r>
    </w:p>
    <w:p w14:paraId="6C606D86" w14:textId="77777777" w:rsidR="00653094" w:rsidRPr="00617828" w:rsidRDefault="00000000" w:rsidP="00653094">
      <w:pPr>
        <w:spacing w:after="0" w:line="259" w:lineRule="auto"/>
      </w:pPr>
      <w:r>
        <w:pict w14:anchorId="14593569">
          <v:rect id="_x0000_i1742" style="width:0;height:1.5pt" o:hralign="center" o:hrstd="t" o:hr="t" fillcolor="#a0a0a0" stroked="f"/>
        </w:pict>
      </w:r>
    </w:p>
    <w:p w14:paraId="4A56B034" w14:textId="77777777" w:rsidR="00653094" w:rsidRPr="00617828" w:rsidRDefault="00653094" w:rsidP="00653094">
      <w:pPr>
        <w:spacing w:after="0" w:line="259" w:lineRule="auto"/>
        <w:rPr>
          <w:b/>
          <w:bCs/>
        </w:rPr>
      </w:pPr>
      <w:r w:rsidRPr="00617828">
        <w:rPr>
          <w:b/>
          <w:bCs/>
        </w:rPr>
        <w:t>6️</w:t>
      </w:r>
      <w:r w:rsidRPr="00617828">
        <w:rPr>
          <w:rFonts w:ascii="Segoe UI Symbol" w:hAnsi="Segoe UI Symbol" w:cs="Segoe UI Symbol"/>
          <w:b/>
          <w:bCs/>
        </w:rPr>
        <w:t>⃣</w:t>
      </w:r>
      <w:r w:rsidRPr="00617828">
        <w:rPr>
          <w:b/>
          <w:bCs/>
        </w:rPr>
        <w:t xml:space="preserve"> Real-World Examples</w:t>
      </w:r>
    </w:p>
    <w:p w14:paraId="7AB2A4E9" w14:textId="77777777" w:rsidR="00653094" w:rsidRPr="00617828" w:rsidRDefault="00653094" w:rsidP="00653094">
      <w:pPr>
        <w:numPr>
          <w:ilvl w:val="0"/>
          <w:numId w:val="1227"/>
        </w:numPr>
        <w:spacing w:after="0" w:line="259" w:lineRule="auto"/>
      </w:pPr>
      <w:r w:rsidRPr="00617828">
        <w:t>Automatically set spring.profiles.active based on Kubernetes namespace</w:t>
      </w:r>
    </w:p>
    <w:p w14:paraId="326D7FAC" w14:textId="77777777" w:rsidR="00653094" w:rsidRPr="00617828" w:rsidRDefault="00653094" w:rsidP="00653094">
      <w:pPr>
        <w:numPr>
          <w:ilvl w:val="0"/>
          <w:numId w:val="1227"/>
        </w:numPr>
        <w:spacing w:after="0" w:line="259" w:lineRule="auto"/>
      </w:pPr>
      <w:r w:rsidRPr="00617828">
        <w:t>Load feature flags from a remote JSON config server before bean creation</w:t>
      </w:r>
    </w:p>
    <w:p w14:paraId="2DC7BB3C" w14:textId="77777777" w:rsidR="00653094" w:rsidRPr="00617828" w:rsidRDefault="00653094" w:rsidP="00653094">
      <w:pPr>
        <w:numPr>
          <w:ilvl w:val="0"/>
          <w:numId w:val="1227"/>
        </w:numPr>
        <w:spacing w:after="0" w:line="259" w:lineRule="auto"/>
      </w:pPr>
      <w:r w:rsidRPr="00617828">
        <w:t>Inject company-wide audit properties or logging levels dynamically</w:t>
      </w:r>
    </w:p>
    <w:p w14:paraId="6266A6CA" w14:textId="77777777" w:rsidR="00653094" w:rsidRPr="00617828" w:rsidRDefault="00000000" w:rsidP="00653094">
      <w:pPr>
        <w:spacing w:after="0" w:line="259" w:lineRule="auto"/>
      </w:pPr>
      <w:r>
        <w:pict w14:anchorId="3D62C633">
          <v:rect id="_x0000_i1743" style="width:0;height:1.5pt" o:hralign="center" o:hrstd="t" o:hr="t" fillcolor="#a0a0a0" stroked="f"/>
        </w:pict>
      </w:r>
    </w:p>
    <w:p w14:paraId="171983DA" w14:textId="77777777" w:rsidR="00653094" w:rsidRPr="00617828" w:rsidRDefault="00653094" w:rsidP="00653094">
      <w:pPr>
        <w:spacing w:after="0" w:line="259" w:lineRule="auto"/>
        <w:rPr>
          <w:b/>
          <w:bCs/>
        </w:rPr>
      </w:pPr>
      <w:r w:rsidRPr="00617828">
        <w:rPr>
          <w:b/>
          <w:bCs/>
        </w:rPr>
        <w:t>7️</w:t>
      </w:r>
      <w:r w:rsidRPr="00617828">
        <w:rPr>
          <w:rFonts w:ascii="Segoe UI Symbol" w:hAnsi="Segoe UI Symbol" w:cs="Segoe UI Symbol"/>
          <w:b/>
          <w:bCs/>
        </w:rPr>
        <w:t>⃣</w:t>
      </w:r>
      <w:r w:rsidRPr="00617828">
        <w:rPr>
          <w:b/>
          <w:bCs/>
        </w:rPr>
        <w:t xml:space="preserve"> Interview-Ready One-Liner</w:t>
      </w:r>
    </w:p>
    <w:p w14:paraId="48E40E52" w14:textId="77777777" w:rsidR="00653094" w:rsidRPr="00617828" w:rsidRDefault="00653094" w:rsidP="00653094">
      <w:pPr>
        <w:spacing w:after="0" w:line="259" w:lineRule="auto"/>
      </w:pPr>
      <w:r w:rsidRPr="00617828">
        <w:rPr>
          <w:b/>
          <w:bCs/>
        </w:rPr>
        <w:t>A Custom EnvironmentPostProcessor allows you to programmatically modify the Spring Boot Environment before the ApplicationContext is created, enabling early property injection, profile activation, or dynamic configuration for all beans and auto-configurations.</w:t>
      </w:r>
    </w:p>
    <w:p w14:paraId="70064E9B" w14:textId="77777777" w:rsidR="00653094" w:rsidRPr="00144121" w:rsidRDefault="00653094" w:rsidP="00653094">
      <w:pPr>
        <w:spacing w:after="0"/>
      </w:pPr>
    </w:p>
    <w:p w14:paraId="29F7D8ED" w14:textId="77777777" w:rsidR="00653094" w:rsidRPr="00653094" w:rsidRDefault="00653094" w:rsidP="00653094">
      <w:pPr>
        <w:rPr>
          <w:b/>
          <w:bCs/>
          <w:color w:val="EE0000"/>
          <w:sz w:val="24"/>
          <w:szCs w:val="24"/>
          <w:lang w:val="en-IN"/>
        </w:rPr>
      </w:pPr>
      <w:r w:rsidRPr="00653094">
        <w:rPr>
          <w:b/>
          <w:bCs/>
          <w:color w:val="EE0000"/>
          <w:sz w:val="24"/>
          <w:szCs w:val="24"/>
          <w:lang w:val="en-IN"/>
        </w:rPr>
        <w:t>5.  Replacing embedded server.</w:t>
      </w:r>
    </w:p>
    <w:p w14:paraId="7E88D594" w14:textId="77777777" w:rsidR="00653094" w:rsidRPr="00617828" w:rsidRDefault="00653094" w:rsidP="00653094">
      <w:pPr>
        <w:spacing w:after="0" w:line="259" w:lineRule="auto"/>
      </w:pPr>
      <w:r w:rsidRPr="00617828">
        <w:t xml:space="preserve">Spring Boot comes with an </w:t>
      </w:r>
      <w:r w:rsidRPr="00617828">
        <w:rPr>
          <w:b/>
          <w:bCs/>
        </w:rPr>
        <w:t>embedded server</w:t>
      </w:r>
      <w:r w:rsidRPr="00617828">
        <w:t xml:space="preserve"> (default: Tomcat) for standalone deployment, but you can </w:t>
      </w:r>
      <w:r w:rsidRPr="00617828">
        <w:rPr>
          <w:b/>
          <w:bCs/>
        </w:rPr>
        <w:t>replace it</w:t>
      </w:r>
      <w:r w:rsidRPr="00617828">
        <w:t xml:space="preserve"> with Jetty or Undertow if needed.</w:t>
      </w:r>
    </w:p>
    <w:p w14:paraId="62767BB6" w14:textId="77777777" w:rsidR="00653094" w:rsidRPr="00617828" w:rsidRDefault="00000000" w:rsidP="00653094">
      <w:pPr>
        <w:spacing w:after="0" w:line="259" w:lineRule="auto"/>
      </w:pPr>
      <w:r>
        <w:pict w14:anchorId="44EB42F9">
          <v:rect id="_x0000_i1744" style="width:0;height:1.5pt" o:hralign="center" o:hrstd="t" o:hr="t" fillcolor="#a0a0a0" stroked="f"/>
        </w:pict>
      </w:r>
    </w:p>
    <w:p w14:paraId="7674D326"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Why Replace Embedded Server?</w:t>
      </w:r>
    </w:p>
    <w:p w14:paraId="7AD5576E" w14:textId="77777777" w:rsidR="00653094" w:rsidRPr="00617828" w:rsidRDefault="00653094" w:rsidP="00653094">
      <w:pPr>
        <w:numPr>
          <w:ilvl w:val="0"/>
          <w:numId w:val="1228"/>
        </w:numPr>
        <w:spacing w:after="0" w:line="259" w:lineRule="auto"/>
      </w:pPr>
      <w:r w:rsidRPr="00617828">
        <w:rPr>
          <w:b/>
          <w:bCs/>
        </w:rPr>
        <w:t>Performance:</w:t>
      </w:r>
      <w:r w:rsidRPr="00617828">
        <w:t xml:space="preserve"> Undertow is non-blocking and faster for reactive workloads.</w:t>
      </w:r>
    </w:p>
    <w:p w14:paraId="65881643" w14:textId="77777777" w:rsidR="00653094" w:rsidRPr="00617828" w:rsidRDefault="00653094" w:rsidP="00653094">
      <w:pPr>
        <w:numPr>
          <w:ilvl w:val="0"/>
          <w:numId w:val="1228"/>
        </w:numPr>
        <w:spacing w:after="0" w:line="259" w:lineRule="auto"/>
      </w:pPr>
      <w:r w:rsidRPr="00617828">
        <w:rPr>
          <w:b/>
          <w:bCs/>
        </w:rPr>
        <w:t>Feature requirements:</w:t>
      </w:r>
      <w:r w:rsidRPr="00617828">
        <w:t xml:space="preserve"> Jetty supports advanced async features or custom connectors.</w:t>
      </w:r>
    </w:p>
    <w:p w14:paraId="30CAF98F" w14:textId="77777777" w:rsidR="00653094" w:rsidRPr="00617828" w:rsidRDefault="00653094" w:rsidP="00653094">
      <w:pPr>
        <w:numPr>
          <w:ilvl w:val="0"/>
          <w:numId w:val="1228"/>
        </w:numPr>
        <w:spacing w:after="0" w:line="259" w:lineRule="auto"/>
      </w:pPr>
      <w:r w:rsidRPr="00617828">
        <w:rPr>
          <w:b/>
          <w:bCs/>
        </w:rPr>
        <w:t>Legacy integration:</w:t>
      </w:r>
      <w:r w:rsidRPr="00617828">
        <w:t xml:space="preserve"> Some environments mandate a specific server.</w:t>
      </w:r>
    </w:p>
    <w:p w14:paraId="75D4A808" w14:textId="77777777" w:rsidR="00653094" w:rsidRPr="00617828" w:rsidRDefault="00653094" w:rsidP="00653094">
      <w:pPr>
        <w:numPr>
          <w:ilvl w:val="0"/>
          <w:numId w:val="1228"/>
        </w:numPr>
        <w:spacing w:after="0" w:line="259" w:lineRule="auto"/>
      </w:pPr>
      <w:r w:rsidRPr="00617828">
        <w:rPr>
          <w:b/>
          <w:bCs/>
        </w:rPr>
        <w:t>Customization:</w:t>
      </w:r>
      <w:r w:rsidRPr="00617828">
        <w:t xml:space="preserve"> You need to fine-tune thread pools, connectors, SSL, or context paths beyond what Tomcat allows.</w:t>
      </w:r>
    </w:p>
    <w:p w14:paraId="7A3F26E0" w14:textId="77777777" w:rsidR="00653094" w:rsidRPr="00617828" w:rsidRDefault="00000000" w:rsidP="00653094">
      <w:pPr>
        <w:spacing w:after="0" w:line="259" w:lineRule="auto"/>
      </w:pPr>
      <w:r>
        <w:pict w14:anchorId="107510D1">
          <v:rect id="_x0000_i1745" style="width:0;height:1.5pt" o:hralign="center" o:hrstd="t" o:hr="t" fillcolor="#a0a0a0" stroked="f"/>
        </w:pict>
      </w:r>
    </w:p>
    <w:p w14:paraId="63C355D6"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How Spring Boot Chooses Embedded Server</w:t>
      </w:r>
    </w:p>
    <w:p w14:paraId="57C0D353" w14:textId="77777777" w:rsidR="00653094" w:rsidRPr="00617828" w:rsidRDefault="00653094" w:rsidP="00653094">
      <w:pPr>
        <w:numPr>
          <w:ilvl w:val="0"/>
          <w:numId w:val="1229"/>
        </w:numPr>
        <w:spacing w:after="0" w:line="259" w:lineRule="auto"/>
      </w:pPr>
      <w:r w:rsidRPr="00617828">
        <w:t>spring-boot-starter-web brings Tomcat by default.</w:t>
      </w:r>
    </w:p>
    <w:p w14:paraId="1B77F62A" w14:textId="77777777" w:rsidR="00653094" w:rsidRPr="00617828" w:rsidRDefault="00653094" w:rsidP="00653094">
      <w:pPr>
        <w:numPr>
          <w:ilvl w:val="0"/>
          <w:numId w:val="1229"/>
        </w:numPr>
        <w:spacing w:after="0" w:line="259" w:lineRule="auto"/>
      </w:pPr>
      <w:r w:rsidRPr="00617828">
        <w:t xml:space="preserve">Spring Boot auto-configures it via </w:t>
      </w:r>
      <w:r w:rsidRPr="00617828">
        <w:rPr>
          <w:b/>
          <w:bCs/>
        </w:rPr>
        <w:t>TomcatServletWebServerFactory</w:t>
      </w:r>
      <w:r w:rsidRPr="00617828">
        <w:t>.</w:t>
      </w:r>
    </w:p>
    <w:p w14:paraId="642B6905" w14:textId="77777777" w:rsidR="00653094" w:rsidRPr="00617828" w:rsidRDefault="00653094" w:rsidP="00653094">
      <w:pPr>
        <w:numPr>
          <w:ilvl w:val="0"/>
          <w:numId w:val="1229"/>
        </w:numPr>
        <w:spacing w:after="0" w:line="259" w:lineRule="auto"/>
      </w:pPr>
      <w:r w:rsidRPr="00617828">
        <w:t xml:space="preserve">Boot </w:t>
      </w:r>
      <w:r w:rsidRPr="00617828">
        <w:rPr>
          <w:b/>
          <w:bCs/>
        </w:rPr>
        <w:t>backs off</w:t>
      </w:r>
      <w:r w:rsidRPr="00617828">
        <w:t xml:space="preserve"> if a user defines a custom ServletWebServerFactory bean.</w:t>
      </w:r>
    </w:p>
    <w:p w14:paraId="7068D4C2" w14:textId="77777777" w:rsidR="00653094" w:rsidRPr="00617828" w:rsidRDefault="00000000" w:rsidP="00653094">
      <w:pPr>
        <w:spacing w:after="0" w:line="259" w:lineRule="auto"/>
      </w:pPr>
      <w:r>
        <w:pict w14:anchorId="7612EAE7">
          <v:rect id="_x0000_i1746" style="width:0;height:1.5pt" o:hralign="center" o:hrstd="t" o:hr="t" fillcolor="#a0a0a0" stroked="f"/>
        </w:pict>
      </w:r>
    </w:p>
    <w:p w14:paraId="00B6FE8E"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Steps to Replace the Server</w:t>
      </w:r>
    </w:p>
    <w:p w14:paraId="07504C9B" w14:textId="77777777" w:rsidR="00653094" w:rsidRPr="00617828" w:rsidRDefault="00653094" w:rsidP="00653094">
      <w:pPr>
        <w:spacing w:after="0" w:line="259" w:lineRule="auto"/>
      </w:pPr>
      <w:r w:rsidRPr="00617828">
        <w:rPr>
          <w:b/>
          <w:bCs/>
        </w:rPr>
        <w:t>Step 1: Exclude default Tomcat</w:t>
      </w:r>
    </w:p>
    <w:p w14:paraId="2E978092" w14:textId="77777777" w:rsidR="00653094" w:rsidRPr="00617828" w:rsidRDefault="00653094" w:rsidP="00653094">
      <w:pPr>
        <w:spacing w:after="0" w:line="259" w:lineRule="auto"/>
      </w:pPr>
      <w:r w:rsidRPr="00617828">
        <w:rPr>
          <w:i/>
          <w:iCs/>
        </w:rPr>
        <w:t>Maven:</w:t>
      </w:r>
    </w:p>
    <w:p w14:paraId="052C311B" w14:textId="77777777" w:rsidR="00653094" w:rsidRPr="00617828" w:rsidRDefault="00653094" w:rsidP="00653094">
      <w:pPr>
        <w:spacing w:after="0" w:line="259" w:lineRule="auto"/>
      </w:pPr>
      <w:r w:rsidRPr="00617828">
        <w:t>&lt;dependency&gt;</w:t>
      </w:r>
    </w:p>
    <w:p w14:paraId="0B647C4A" w14:textId="77777777" w:rsidR="00653094" w:rsidRPr="00617828" w:rsidRDefault="00653094" w:rsidP="00653094">
      <w:pPr>
        <w:spacing w:after="0" w:line="259" w:lineRule="auto"/>
      </w:pPr>
      <w:r w:rsidRPr="00617828">
        <w:t xml:space="preserve">    &lt;groupId&gt;org.springframework.boot&lt;/groupId&gt;</w:t>
      </w:r>
    </w:p>
    <w:p w14:paraId="2900E9CE" w14:textId="77777777" w:rsidR="00653094" w:rsidRPr="00617828" w:rsidRDefault="00653094" w:rsidP="00653094">
      <w:pPr>
        <w:spacing w:after="0" w:line="259" w:lineRule="auto"/>
      </w:pPr>
      <w:r w:rsidRPr="00617828">
        <w:t xml:space="preserve">    &lt;artifactId&gt;spring-boot-starter-web&lt;/artifactId&gt;</w:t>
      </w:r>
    </w:p>
    <w:p w14:paraId="23164789" w14:textId="77777777" w:rsidR="00653094" w:rsidRPr="00617828" w:rsidRDefault="00653094" w:rsidP="00653094">
      <w:pPr>
        <w:spacing w:after="0" w:line="259" w:lineRule="auto"/>
      </w:pPr>
      <w:r w:rsidRPr="00617828">
        <w:t xml:space="preserve">    &lt;exclusions&gt;</w:t>
      </w:r>
    </w:p>
    <w:p w14:paraId="28C31DBD" w14:textId="77777777" w:rsidR="00653094" w:rsidRPr="00617828" w:rsidRDefault="00653094" w:rsidP="00653094">
      <w:pPr>
        <w:spacing w:after="0" w:line="259" w:lineRule="auto"/>
      </w:pPr>
      <w:r w:rsidRPr="00617828">
        <w:t xml:space="preserve">        &lt;exclusion&gt;</w:t>
      </w:r>
    </w:p>
    <w:p w14:paraId="60589803" w14:textId="77777777" w:rsidR="00653094" w:rsidRPr="00617828" w:rsidRDefault="00653094" w:rsidP="00653094">
      <w:pPr>
        <w:spacing w:after="0" w:line="259" w:lineRule="auto"/>
      </w:pPr>
      <w:r w:rsidRPr="00617828">
        <w:t xml:space="preserve">            &lt;groupId&gt;org.springframework.boot&lt;/groupId&gt;</w:t>
      </w:r>
    </w:p>
    <w:p w14:paraId="41CCA410" w14:textId="77777777" w:rsidR="00653094" w:rsidRPr="00617828" w:rsidRDefault="00653094" w:rsidP="00653094">
      <w:pPr>
        <w:spacing w:after="0" w:line="259" w:lineRule="auto"/>
      </w:pPr>
      <w:r w:rsidRPr="00617828">
        <w:t xml:space="preserve">            &lt;artifactId&gt;spring-boot-starter-tomcat&lt;/artifactId&gt;</w:t>
      </w:r>
    </w:p>
    <w:p w14:paraId="62BECA6F" w14:textId="77777777" w:rsidR="00653094" w:rsidRPr="00617828" w:rsidRDefault="00653094" w:rsidP="00653094">
      <w:pPr>
        <w:spacing w:after="0" w:line="259" w:lineRule="auto"/>
      </w:pPr>
      <w:r w:rsidRPr="00617828">
        <w:t xml:space="preserve">        &lt;/exclusion&gt;</w:t>
      </w:r>
    </w:p>
    <w:p w14:paraId="4C68EF3F" w14:textId="77777777" w:rsidR="00653094" w:rsidRPr="00617828" w:rsidRDefault="00653094" w:rsidP="00653094">
      <w:pPr>
        <w:spacing w:after="0" w:line="259" w:lineRule="auto"/>
      </w:pPr>
      <w:r w:rsidRPr="00617828">
        <w:lastRenderedPageBreak/>
        <w:t xml:space="preserve">    &lt;/exclusions&gt;</w:t>
      </w:r>
    </w:p>
    <w:p w14:paraId="70AF2571" w14:textId="77777777" w:rsidR="00653094" w:rsidRPr="00617828" w:rsidRDefault="00653094" w:rsidP="00653094">
      <w:pPr>
        <w:spacing w:after="0" w:line="259" w:lineRule="auto"/>
      </w:pPr>
      <w:r w:rsidRPr="00617828">
        <w:t>&lt;/dependency&gt;</w:t>
      </w:r>
    </w:p>
    <w:p w14:paraId="0A3C4CED" w14:textId="77777777" w:rsidR="00653094" w:rsidRPr="00617828" w:rsidRDefault="00653094" w:rsidP="00653094">
      <w:pPr>
        <w:spacing w:after="0" w:line="259" w:lineRule="auto"/>
      </w:pPr>
      <w:r w:rsidRPr="00617828">
        <w:rPr>
          <w:i/>
          <w:iCs/>
        </w:rPr>
        <w:t>Gradle:</w:t>
      </w:r>
    </w:p>
    <w:p w14:paraId="465FD0BA" w14:textId="77777777" w:rsidR="00653094" w:rsidRPr="00617828" w:rsidRDefault="00653094" w:rsidP="00653094">
      <w:pPr>
        <w:spacing w:after="0" w:line="259" w:lineRule="auto"/>
      </w:pPr>
      <w:r w:rsidRPr="00617828">
        <w:t>implementation('org.springframework.boot:spring-boot-starter-web') {</w:t>
      </w:r>
    </w:p>
    <w:p w14:paraId="64D744FD" w14:textId="77777777" w:rsidR="00653094" w:rsidRPr="00617828" w:rsidRDefault="00653094" w:rsidP="00653094">
      <w:pPr>
        <w:spacing w:after="0" w:line="259" w:lineRule="auto"/>
      </w:pPr>
      <w:r w:rsidRPr="00617828">
        <w:t xml:space="preserve">    exclude group: 'org.springframework.boot', module: 'spring-boot-starter-tomcat'</w:t>
      </w:r>
    </w:p>
    <w:p w14:paraId="317E7A73" w14:textId="77777777" w:rsidR="00653094" w:rsidRPr="00617828" w:rsidRDefault="00653094" w:rsidP="00653094">
      <w:pPr>
        <w:spacing w:after="0" w:line="259" w:lineRule="auto"/>
      </w:pPr>
      <w:r w:rsidRPr="00617828">
        <w:t>}</w:t>
      </w:r>
    </w:p>
    <w:p w14:paraId="5C2C4DC4" w14:textId="77777777" w:rsidR="00653094" w:rsidRPr="00617828" w:rsidRDefault="00653094" w:rsidP="00653094">
      <w:pPr>
        <w:spacing w:after="0" w:line="259" w:lineRule="auto"/>
      </w:pPr>
      <w:r w:rsidRPr="00617828">
        <w:rPr>
          <w:b/>
          <w:bCs/>
        </w:rPr>
        <w:t>Step 2: Add your preferred server</w:t>
      </w:r>
    </w:p>
    <w:p w14:paraId="2AB036B0" w14:textId="77777777" w:rsidR="00653094" w:rsidRPr="00617828" w:rsidRDefault="00653094" w:rsidP="00653094">
      <w:pPr>
        <w:numPr>
          <w:ilvl w:val="0"/>
          <w:numId w:val="1230"/>
        </w:numPr>
        <w:spacing w:after="0" w:line="259" w:lineRule="auto"/>
      </w:pPr>
      <w:r w:rsidRPr="00617828">
        <w:rPr>
          <w:b/>
          <w:bCs/>
        </w:rPr>
        <w:t>Jetty:</w:t>
      </w:r>
    </w:p>
    <w:p w14:paraId="452ED9A6" w14:textId="77777777" w:rsidR="00653094" w:rsidRPr="00617828" w:rsidRDefault="00653094" w:rsidP="00653094">
      <w:pPr>
        <w:spacing w:after="0" w:line="259" w:lineRule="auto"/>
      </w:pPr>
      <w:r w:rsidRPr="00617828">
        <w:t>&lt;dependency&gt;</w:t>
      </w:r>
    </w:p>
    <w:p w14:paraId="31609BBC" w14:textId="77777777" w:rsidR="00653094" w:rsidRPr="00617828" w:rsidRDefault="00653094" w:rsidP="00653094">
      <w:pPr>
        <w:spacing w:after="0" w:line="259" w:lineRule="auto"/>
      </w:pPr>
      <w:r w:rsidRPr="00617828">
        <w:t xml:space="preserve">    &lt;groupId&gt;org.springframework.boot&lt;/groupId&gt;</w:t>
      </w:r>
    </w:p>
    <w:p w14:paraId="62433A62" w14:textId="77777777" w:rsidR="00653094" w:rsidRPr="00617828" w:rsidRDefault="00653094" w:rsidP="00653094">
      <w:pPr>
        <w:spacing w:after="0" w:line="259" w:lineRule="auto"/>
      </w:pPr>
      <w:r w:rsidRPr="00617828">
        <w:t xml:space="preserve">    &lt;artifactId&gt;spring-boot-starter-jetty&lt;/artifactId&gt;</w:t>
      </w:r>
    </w:p>
    <w:p w14:paraId="4823BF8E" w14:textId="77777777" w:rsidR="00653094" w:rsidRPr="00617828" w:rsidRDefault="00653094" w:rsidP="00653094">
      <w:pPr>
        <w:spacing w:after="0" w:line="259" w:lineRule="auto"/>
      </w:pPr>
      <w:r w:rsidRPr="00617828">
        <w:t>&lt;/dependency&gt;</w:t>
      </w:r>
    </w:p>
    <w:p w14:paraId="1E789164" w14:textId="77777777" w:rsidR="00653094" w:rsidRPr="00617828" w:rsidRDefault="00653094" w:rsidP="00653094">
      <w:pPr>
        <w:numPr>
          <w:ilvl w:val="0"/>
          <w:numId w:val="1231"/>
        </w:numPr>
        <w:spacing w:after="0" w:line="259" w:lineRule="auto"/>
      </w:pPr>
      <w:r w:rsidRPr="00617828">
        <w:rPr>
          <w:b/>
          <w:bCs/>
        </w:rPr>
        <w:t>Undertow:</w:t>
      </w:r>
    </w:p>
    <w:p w14:paraId="126E64E6" w14:textId="77777777" w:rsidR="00653094" w:rsidRPr="00617828" w:rsidRDefault="00653094" w:rsidP="00653094">
      <w:pPr>
        <w:spacing w:after="0" w:line="259" w:lineRule="auto"/>
      </w:pPr>
      <w:r w:rsidRPr="00617828">
        <w:t>&lt;dependency&gt;</w:t>
      </w:r>
    </w:p>
    <w:p w14:paraId="30218E8B" w14:textId="77777777" w:rsidR="00653094" w:rsidRPr="00617828" w:rsidRDefault="00653094" w:rsidP="00653094">
      <w:pPr>
        <w:spacing w:after="0" w:line="259" w:lineRule="auto"/>
      </w:pPr>
      <w:r w:rsidRPr="00617828">
        <w:t xml:space="preserve">    &lt;groupId&gt;org.springframework.boot&lt;/groupId&gt;</w:t>
      </w:r>
    </w:p>
    <w:p w14:paraId="12662CD0" w14:textId="77777777" w:rsidR="00653094" w:rsidRPr="00617828" w:rsidRDefault="00653094" w:rsidP="00653094">
      <w:pPr>
        <w:spacing w:after="0" w:line="259" w:lineRule="auto"/>
      </w:pPr>
      <w:r w:rsidRPr="00617828">
        <w:t xml:space="preserve">    &lt;artifactId&gt;spring-boot-starter-undertow&lt;/artifactId&gt;</w:t>
      </w:r>
    </w:p>
    <w:p w14:paraId="74D1D185" w14:textId="77777777" w:rsidR="00653094" w:rsidRPr="00617828" w:rsidRDefault="00653094" w:rsidP="00653094">
      <w:pPr>
        <w:spacing w:after="0" w:line="259" w:lineRule="auto"/>
      </w:pPr>
      <w:r w:rsidRPr="00617828">
        <w:t>&lt;/dependency&gt;</w:t>
      </w:r>
    </w:p>
    <w:p w14:paraId="305FD0BB" w14:textId="77777777" w:rsidR="00653094" w:rsidRPr="00617828" w:rsidRDefault="00653094" w:rsidP="00653094">
      <w:pPr>
        <w:spacing w:after="0" w:line="259" w:lineRule="auto"/>
      </w:pPr>
      <w:r w:rsidRPr="00617828">
        <w:t>Spring Boot auto-detects and replaces the embedded server.</w:t>
      </w:r>
    </w:p>
    <w:p w14:paraId="66D761AF" w14:textId="77777777" w:rsidR="00653094" w:rsidRPr="00617828" w:rsidRDefault="00000000" w:rsidP="00653094">
      <w:pPr>
        <w:spacing w:after="0" w:line="259" w:lineRule="auto"/>
      </w:pPr>
      <w:r>
        <w:pict w14:anchorId="4ECA9CF9">
          <v:rect id="_x0000_i1747" style="width:0;height:1.5pt" o:hralign="center" o:hrstd="t" o:hr="t" fillcolor="#a0a0a0" stroked="f"/>
        </w:pict>
      </w:r>
    </w:p>
    <w:p w14:paraId="6FCB68EA"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Programmatic Customization</w:t>
      </w:r>
    </w:p>
    <w:p w14:paraId="6984B9E3" w14:textId="77777777" w:rsidR="00653094" w:rsidRPr="00617828" w:rsidRDefault="00653094" w:rsidP="00653094">
      <w:pPr>
        <w:spacing w:after="0" w:line="259" w:lineRule="auto"/>
      </w:pPr>
      <w:r w:rsidRPr="00617828">
        <w:t xml:space="preserve">You can customize the server </w:t>
      </w:r>
      <w:r w:rsidRPr="00617828">
        <w:rPr>
          <w:b/>
          <w:bCs/>
        </w:rPr>
        <w:t>via code</w:t>
      </w:r>
      <w:r w:rsidRPr="00617828">
        <w:t>:</w:t>
      </w:r>
    </w:p>
    <w:p w14:paraId="23DC346D" w14:textId="77777777" w:rsidR="00653094" w:rsidRPr="00617828" w:rsidRDefault="00653094" w:rsidP="00653094">
      <w:pPr>
        <w:spacing w:after="0" w:line="259" w:lineRule="auto"/>
      </w:pPr>
      <w:r w:rsidRPr="00617828">
        <w:t>import org.springframework.boot.web.embedded.jetty.JettyServletWebServerFactory;</w:t>
      </w:r>
    </w:p>
    <w:p w14:paraId="51D3EFD8" w14:textId="77777777" w:rsidR="00653094" w:rsidRPr="00617828" w:rsidRDefault="00653094" w:rsidP="00653094">
      <w:pPr>
        <w:spacing w:after="0" w:line="259" w:lineRule="auto"/>
      </w:pPr>
      <w:r w:rsidRPr="00617828">
        <w:t>import org.springframework.boot.web.server.WebServerFactoryCustomizer;</w:t>
      </w:r>
    </w:p>
    <w:p w14:paraId="4AA51ECA" w14:textId="77777777" w:rsidR="00653094" w:rsidRPr="00617828" w:rsidRDefault="00653094" w:rsidP="00653094">
      <w:pPr>
        <w:spacing w:after="0" w:line="259" w:lineRule="auto"/>
      </w:pPr>
      <w:r w:rsidRPr="00617828">
        <w:t>import org.springframework.stereotype.Component;</w:t>
      </w:r>
    </w:p>
    <w:p w14:paraId="3B9B05BF" w14:textId="77777777" w:rsidR="00653094" w:rsidRPr="00617828" w:rsidRDefault="00653094" w:rsidP="00653094">
      <w:pPr>
        <w:spacing w:after="0" w:line="259" w:lineRule="auto"/>
      </w:pPr>
    </w:p>
    <w:p w14:paraId="45384C79" w14:textId="77777777" w:rsidR="00653094" w:rsidRPr="00617828" w:rsidRDefault="00653094" w:rsidP="00653094">
      <w:pPr>
        <w:spacing w:after="0" w:line="259" w:lineRule="auto"/>
      </w:pPr>
      <w:r w:rsidRPr="00617828">
        <w:t>@Component</w:t>
      </w:r>
    </w:p>
    <w:p w14:paraId="1BDAA0DD" w14:textId="77777777" w:rsidR="00653094" w:rsidRPr="00617828" w:rsidRDefault="00653094" w:rsidP="00653094">
      <w:pPr>
        <w:spacing w:after="0" w:line="259" w:lineRule="auto"/>
      </w:pPr>
      <w:r w:rsidRPr="00617828">
        <w:t>public class JettyCustomizer implements WebServerFactoryCustomizer&lt;JettyServletWebServerFactory&gt; {</w:t>
      </w:r>
    </w:p>
    <w:p w14:paraId="2D5A0F22" w14:textId="77777777" w:rsidR="00653094" w:rsidRPr="00617828" w:rsidRDefault="00653094" w:rsidP="00653094">
      <w:pPr>
        <w:spacing w:after="0" w:line="259" w:lineRule="auto"/>
      </w:pPr>
      <w:r w:rsidRPr="00617828">
        <w:t xml:space="preserve">    @Override</w:t>
      </w:r>
    </w:p>
    <w:p w14:paraId="730364D0" w14:textId="77777777" w:rsidR="00653094" w:rsidRPr="00617828" w:rsidRDefault="00653094" w:rsidP="00653094">
      <w:pPr>
        <w:spacing w:after="0" w:line="259" w:lineRule="auto"/>
      </w:pPr>
      <w:r w:rsidRPr="00617828">
        <w:t xml:space="preserve">    public void customize(JettyServletWebServerFactory factory) {</w:t>
      </w:r>
    </w:p>
    <w:p w14:paraId="643F7B1E" w14:textId="77777777" w:rsidR="00653094" w:rsidRPr="00617828" w:rsidRDefault="00653094" w:rsidP="00653094">
      <w:pPr>
        <w:spacing w:after="0" w:line="259" w:lineRule="auto"/>
      </w:pPr>
      <w:r w:rsidRPr="00617828">
        <w:t xml:space="preserve">        factory.setPort(9090);</w:t>
      </w:r>
    </w:p>
    <w:p w14:paraId="72631BF7" w14:textId="77777777" w:rsidR="00653094" w:rsidRPr="00617828" w:rsidRDefault="00653094" w:rsidP="00653094">
      <w:pPr>
        <w:spacing w:after="0" w:line="259" w:lineRule="auto"/>
      </w:pPr>
      <w:r w:rsidRPr="00617828">
        <w:t xml:space="preserve">        factory.setContextPath("/api");</w:t>
      </w:r>
    </w:p>
    <w:p w14:paraId="5F34CC6A" w14:textId="77777777" w:rsidR="00653094" w:rsidRPr="00617828" w:rsidRDefault="00653094" w:rsidP="00653094">
      <w:pPr>
        <w:spacing w:after="0" w:line="259" w:lineRule="auto"/>
      </w:pPr>
      <w:r w:rsidRPr="00617828">
        <w:t xml:space="preserve">        // Further customizations: SSL, thread pool, connectors</w:t>
      </w:r>
    </w:p>
    <w:p w14:paraId="0792D7C0" w14:textId="77777777" w:rsidR="00653094" w:rsidRPr="00617828" w:rsidRDefault="00653094" w:rsidP="00653094">
      <w:pPr>
        <w:spacing w:after="0" w:line="259" w:lineRule="auto"/>
      </w:pPr>
      <w:r w:rsidRPr="00617828">
        <w:t xml:space="preserve">    }</w:t>
      </w:r>
    </w:p>
    <w:p w14:paraId="276BA10A" w14:textId="77777777" w:rsidR="00653094" w:rsidRPr="00617828" w:rsidRDefault="00653094" w:rsidP="00653094">
      <w:pPr>
        <w:spacing w:after="0" w:line="259" w:lineRule="auto"/>
      </w:pPr>
      <w:r w:rsidRPr="00617828">
        <w:t>}</w:t>
      </w:r>
    </w:p>
    <w:p w14:paraId="670DD0A0" w14:textId="77777777" w:rsidR="00653094" w:rsidRPr="00617828" w:rsidRDefault="00653094" w:rsidP="00653094">
      <w:pPr>
        <w:numPr>
          <w:ilvl w:val="0"/>
          <w:numId w:val="1232"/>
        </w:numPr>
        <w:spacing w:after="0" w:line="259" w:lineRule="auto"/>
      </w:pPr>
      <w:r w:rsidRPr="00617828">
        <w:t xml:space="preserve">This </w:t>
      </w:r>
      <w:r w:rsidRPr="00617828">
        <w:rPr>
          <w:b/>
          <w:bCs/>
        </w:rPr>
        <w:t>overrides default settings</w:t>
      </w:r>
      <w:r w:rsidRPr="00617828">
        <w:t xml:space="preserve"> while still using Spring Boot’s auto-configured server.</w:t>
      </w:r>
    </w:p>
    <w:p w14:paraId="18097BB8" w14:textId="77777777" w:rsidR="00653094" w:rsidRPr="00617828" w:rsidRDefault="00653094" w:rsidP="00653094">
      <w:pPr>
        <w:numPr>
          <w:ilvl w:val="0"/>
          <w:numId w:val="1232"/>
        </w:numPr>
        <w:spacing w:after="0" w:line="259" w:lineRule="auto"/>
      </w:pPr>
      <w:r w:rsidRPr="00617828">
        <w:t xml:space="preserve">Same applies for </w:t>
      </w:r>
      <w:r w:rsidRPr="00617828">
        <w:rPr>
          <w:b/>
          <w:bCs/>
        </w:rPr>
        <w:t>Tomcat</w:t>
      </w:r>
      <w:r w:rsidRPr="00617828">
        <w:t xml:space="preserve"> (TomcatServletWebServerFactory) or </w:t>
      </w:r>
      <w:r w:rsidRPr="00617828">
        <w:rPr>
          <w:b/>
          <w:bCs/>
        </w:rPr>
        <w:t>Undertow</w:t>
      </w:r>
      <w:r w:rsidRPr="00617828">
        <w:t xml:space="preserve"> (UndertowServletWebServerFactory).</w:t>
      </w:r>
    </w:p>
    <w:p w14:paraId="3EDC0368" w14:textId="77777777" w:rsidR="00653094" w:rsidRPr="00617828" w:rsidRDefault="00000000" w:rsidP="00653094">
      <w:pPr>
        <w:spacing w:after="0" w:line="259" w:lineRule="auto"/>
      </w:pPr>
      <w:r>
        <w:pict w14:anchorId="4DF4DC71">
          <v:rect id="_x0000_i1748" style="width:0;height:1.5pt" o:hralign="center" o:hrstd="t" o:hr="t" fillcolor="#a0a0a0" stroked="f"/>
        </w:pict>
      </w:r>
    </w:p>
    <w:p w14:paraId="197B8426"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Advanced Considerations</w:t>
      </w:r>
    </w:p>
    <w:p w14:paraId="328977B4" w14:textId="77777777" w:rsidR="00653094" w:rsidRPr="00617828" w:rsidRDefault="00653094" w:rsidP="00653094">
      <w:pPr>
        <w:numPr>
          <w:ilvl w:val="0"/>
          <w:numId w:val="1233"/>
        </w:numPr>
        <w:spacing w:after="0" w:line="259" w:lineRule="auto"/>
      </w:pPr>
      <w:r w:rsidRPr="00617828">
        <w:rPr>
          <w:b/>
          <w:bCs/>
        </w:rPr>
        <w:t>Multiple connectors:</w:t>
      </w:r>
      <w:r w:rsidRPr="00617828">
        <w:t xml:space="preserve"> HTTP + HTTPS on same server.</w:t>
      </w:r>
    </w:p>
    <w:p w14:paraId="5EC1FC52" w14:textId="77777777" w:rsidR="00653094" w:rsidRPr="00617828" w:rsidRDefault="00653094" w:rsidP="00653094">
      <w:pPr>
        <w:numPr>
          <w:ilvl w:val="0"/>
          <w:numId w:val="1233"/>
        </w:numPr>
        <w:spacing w:after="0" w:line="259" w:lineRule="auto"/>
      </w:pPr>
      <w:r w:rsidRPr="00617828">
        <w:rPr>
          <w:b/>
          <w:bCs/>
        </w:rPr>
        <w:t>Reactive vs Servlet:</w:t>
      </w:r>
      <w:r w:rsidRPr="00617828">
        <w:t xml:space="preserve"> Undertow is great for non-blocking reactive apps.</w:t>
      </w:r>
    </w:p>
    <w:p w14:paraId="52F9BE03" w14:textId="77777777" w:rsidR="00653094" w:rsidRPr="00617828" w:rsidRDefault="00653094" w:rsidP="00653094">
      <w:pPr>
        <w:numPr>
          <w:ilvl w:val="0"/>
          <w:numId w:val="1233"/>
        </w:numPr>
        <w:spacing w:after="0" w:line="259" w:lineRule="auto"/>
      </w:pPr>
      <w:r w:rsidRPr="00617828">
        <w:rPr>
          <w:b/>
          <w:bCs/>
        </w:rPr>
        <w:t>WAR deployment:</w:t>
      </w:r>
      <w:r w:rsidRPr="00617828">
        <w:t xml:space="preserve"> You can still deploy to an external server; embedded server replacement is optional.</w:t>
      </w:r>
    </w:p>
    <w:p w14:paraId="51FB6C54" w14:textId="77777777" w:rsidR="00653094" w:rsidRPr="00617828" w:rsidRDefault="00653094" w:rsidP="00653094">
      <w:pPr>
        <w:numPr>
          <w:ilvl w:val="0"/>
          <w:numId w:val="1233"/>
        </w:numPr>
        <w:spacing w:after="0" w:line="259" w:lineRule="auto"/>
      </w:pPr>
      <w:r w:rsidRPr="00617828">
        <w:rPr>
          <w:b/>
          <w:bCs/>
        </w:rPr>
        <w:lastRenderedPageBreak/>
        <w:t>Thread tuning &amp; metrics:</w:t>
      </w:r>
      <w:r w:rsidRPr="00617828">
        <w:t xml:space="preserve"> Different servers have different thread pool models (Tomcat = blocking, Undertow = non-blocking).</w:t>
      </w:r>
    </w:p>
    <w:p w14:paraId="3577BA4B" w14:textId="77777777" w:rsidR="00653094" w:rsidRPr="00617828" w:rsidRDefault="00000000" w:rsidP="00653094">
      <w:pPr>
        <w:spacing w:after="0" w:line="259" w:lineRule="auto"/>
      </w:pPr>
      <w:r>
        <w:pict w14:anchorId="45B9A8AD">
          <v:rect id="_x0000_i1749" style="width:0;height:1.5pt" o:hralign="center" o:hrstd="t" o:hr="t" fillcolor="#a0a0a0" stroked="f"/>
        </w:pict>
      </w:r>
    </w:p>
    <w:p w14:paraId="4D3298AD" w14:textId="77777777" w:rsidR="00653094" w:rsidRPr="00617828" w:rsidRDefault="00653094" w:rsidP="00653094">
      <w:pPr>
        <w:spacing w:after="0" w:line="259" w:lineRule="auto"/>
      </w:pPr>
      <w:r w:rsidRPr="00617828">
        <w:rPr>
          <w:rFonts w:ascii="Segoe UI Emoji" w:hAnsi="Segoe UI Emoji" w:cs="Segoe UI Emoji"/>
        </w:rPr>
        <w:t>✅</w:t>
      </w:r>
      <w:r w:rsidRPr="00617828">
        <w:t xml:space="preserve"> </w:t>
      </w:r>
      <w:r w:rsidRPr="00617828">
        <w:rPr>
          <w:b/>
          <w:bCs/>
        </w:rPr>
        <w:t>Key Takeaway:</w:t>
      </w:r>
      <w:r w:rsidRPr="00617828">
        <w:t xml:space="preserve"> Spring Boot’s embedded server is </w:t>
      </w:r>
      <w:r w:rsidRPr="00617828">
        <w:rPr>
          <w:b/>
          <w:bCs/>
        </w:rPr>
        <w:t>pluggable and customizable</w:t>
      </w:r>
      <w:r w:rsidRPr="00617828">
        <w:t xml:space="preserve">. Replacing it requires </w:t>
      </w:r>
      <w:r w:rsidRPr="00617828">
        <w:rPr>
          <w:b/>
          <w:bCs/>
        </w:rPr>
        <w:t>excluding the default</w:t>
      </w:r>
      <w:r w:rsidRPr="00617828">
        <w:t xml:space="preserve">, </w:t>
      </w:r>
      <w:r w:rsidRPr="00617828">
        <w:rPr>
          <w:b/>
          <w:bCs/>
        </w:rPr>
        <w:t>adding a new dependency</w:t>
      </w:r>
      <w:r w:rsidRPr="00617828">
        <w:t xml:space="preserve">, and optionally </w:t>
      </w:r>
      <w:r w:rsidRPr="00617828">
        <w:rPr>
          <w:b/>
          <w:bCs/>
        </w:rPr>
        <w:t>customizing via code</w:t>
      </w:r>
    </w:p>
    <w:p w14:paraId="2917FEFD" w14:textId="77777777" w:rsidR="00653094" w:rsidRPr="00617828" w:rsidRDefault="00653094" w:rsidP="00653094">
      <w:pPr>
        <w:spacing w:after="0"/>
      </w:pPr>
    </w:p>
    <w:p w14:paraId="41B4A085" w14:textId="77777777" w:rsidR="00653094" w:rsidRPr="00653094" w:rsidRDefault="00653094" w:rsidP="00653094">
      <w:pPr>
        <w:rPr>
          <w:b/>
          <w:bCs/>
          <w:color w:val="EE0000"/>
          <w:sz w:val="24"/>
          <w:szCs w:val="24"/>
          <w:lang w:val="en-IN"/>
        </w:rPr>
      </w:pPr>
      <w:r w:rsidRPr="00653094">
        <w:rPr>
          <w:b/>
          <w:bCs/>
          <w:color w:val="EE0000"/>
          <w:sz w:val="24"/>
          <w:szCs w:val="24"/>
          <w:lang w:val="en-IN"/>
        </w:rPr>
        <w:t>6.  Conditional beans based on runtime state.</w:t>
      </w:r>
    </w:p>
    <w:p w14:paraId="1D2C13A8" w14:textId="77777777" w:rsidR="00653094" w:rsidRPr="00617828" w:rsidRDefault="00653094" w:rsidP="00653094">
      <w:pPr>
        <w:spacing w:after="0" w:line="259" w:lineRule="auto"/>
      </w:pPr>
      <w:r w:rsidRPr="00617828">
        <w:t xml:space="preserve">In Spring, you can create beans </w:t>
      </w:r>
      <w:r w:rsidRPr="00617828">
        <w:rPr>
          <w:b/>
          <w:bCs/>
        </w:rPr>
        <w:t>conditionally</w:t>
      </w:r>
      <w:r w:rsidRPr="00617828">
        <w:t xml:space="preserve">, not just based on classpath or environment, but also </w:t>
      </w:r>
      <w:r w:rsidRPr="00617828">
        <w:rPr>
          <w:b/>
          <w:bCs/>
        </w:rPr>
        <w:t>runtime state or external conditions</w:t>
      </w:r>
      <w:r w:rsidRPr="00617828">
        <w:t xml:space="preserve">. This allows </w:t>
      </w:r>
      <w:r w:rsidRPr="00617828">
        <w:rPr>
          <w:b/>
          <w:bCs/>
        </w:rPr>
        <w:t>dynamic behavior</w:t>
      </w:r>
      <w:r w:rsidRPr="00617828">
        <w:t xml:space="preserve"> depending on config, database state, or system properties.</w:t>
      </w:r>
    </w:p>
    <w:p w14:paraId="3EFAD153" w14:textId="77777777" w:rsidR="00653094" w:rsidRPr="00617828" w:rsidRDefault="00000000" w:rsidP="00653094">
      <w:pPr>
        <w:spacing w:after="0" w:line="259" w:lineRule="auto"/>
      </w:pPr>
      <w:r>
        <w:pict w14:anchorId="5C19F2D0">
          <v:rect id="_x0000_i1750" style="width:0;height:1.5pt" o:hralign="center" o:hrstd="t" o:hr="t" fillcolor="#a0a0a0" stroked="f"/>
        </w:pict>
      </w:r>
    </w:p>
    <w:p w14:paraId="373D26F5"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Using @Conditional</w:t>
      </w:r>
    </w:p>
    <w:p w14:paraId="400C5B9F" w14:textId="77777777" w:rsidR="00653094" w:rsidRPr="00617828" w:rsidRDefault="00653094" w:rsidP="00653094">
      <w:pPr>
        <w:spacing w:after="0" w:line="259" w:lineRule="auto"/>
      </w:pPr>
      <w:r w:rsidRPr="00617828">
        <w:t xml:space="preserve">Spring provides @Conditional (core) to define a </w:t>
      </w:r>
      <w:r w:rsidRPr="00617828">
        <w:rPr>
          <w:b/>
          <w:bCs/>
        </w:rPr>
        <w:t>custom condition</w:t>
      </w:r>
      <w:r w:rsidRPr="00617828">
        <w:t>:</w:t>
      </w:r>
    </w:p>
    <w:p w14:paraId="3523BBB4" w14:textId="77777777" w:rsidR="00653094" w:rsidRPr="00617828" w:rsidRDefault="00653094" w:rsidP="00653094">
      <w:pPr>
        <w:spacing w:after="0" w:line="259" w:lineRule="auto"/>
      </w:pPr>
      <w:r w:rsidRPr="00617828">
        <w:t>import org.springframework.context.annotation.Conditional;</w:t>
      </w:r>
    </w:p>
    <w:p w14:paraId="36E4B32C" w14:textId="77777777" w:rsidR="00653094" w:rsidRPr="00617828" w:rsidRDefault="00653094" w:rsidP="00653094">
      <w:pPr>
        <w:spacing w:after="0" w:line="259" w:lineRule="auto"/>
      </w:pPr>
      <w:r w:rsidRPr="00617828">
        <w:t>import org.springframework.context.annotation.Bean;</w:t>
      </w:r>
    </w:p>
    <w:p w14:paraId="7EBA5D19" w14:textId="77777777" w:rsidR="00653094" w:rsidRPr="00617828" w:rsidRDefault="00653094" w:rsidP="00653094">
      <w:pPr>
        <w:spacing w:after="0" w:line="259" w:lineRule="auto"/>
      </w:pPr>
      <w:r w:rsidRPr="00617828">
        <w:t>import org.springframework.context.annotation.Configuration;</w:t>
      </w:r>
    </w:p>
    <w:p w14:paraId="4E92782D" w14:textId="77777777" w:rsidR="00653094" w:rsidRPr="00617828" w:rsidRDefault="00653094" w:rsidP="00653094">
      <w:pPr>
        <w:spacing w:after="0" w:line="259" w:lineRule="auto"/>
      </w:pPr>
    </w:p>
    <w:p w14:paraId="641925FF" w14:textId="77777777" w:rsidR="00653094" w:rsidRPr="00617828" w:rsidRDefault="00653094" w:rsidP="00653094">
      <w:pPr>
        <w:spacing w:after="0" w:line="259" w:lineRule="auto"/>
      </w:pPr>
      <w:r w:rsidRPr="00617828">
        <w:t>@Configuration</w:t>
      </w:r>
    </w:p>
    <w:p w14:paraId="33D384B3" w14:textId="77777777" w:rsidR="00653094" w:rsidRPr="00617828" w:rsidRDefault="00653094" w:rsidP="00653094">
      <w:pPr>
        <w:spacing w:after="0" w:line="259" w:lineRule="auto"/>
      </w:pPr>
      <w:r w:rsidRPr="00617828">
        <w:t>public class MyConfig {</w:t>
      </w:r>
    </w:p>
    <w:p w14:paraId="5496916E" w14:textId="77777777" w:rsidR="00653094" w:rsidRPr="00617828" w:rsidRDefault="00653094" w:rsidP="00653094">
      <w:pPr>
        <w:spacing w:after="0" w:line="259" w:lineRule="auto"/>
      </w:pPr>
    </w:p>
    <w:p w14:paraId="2F5610F6" w14:textId="77777777" w:rsidR="00653094" w:rsidRPr="00617828" w:rsidRDefault="00653094" w:rsidP="00653094">
      <w:pPr>
        <w:spacing w:after="0" w:line="259" w:lineRule="auto"/>
      </w:pPr>
      <w:r w:rsidRPr="00617828">
        <w:t xml:space="preserve">    @Bean</w:t>
      </w:r>
    </w:p>
    <w:p w14:paraId="13D58BB4" w14:textId="77777777" w:rsidR="00653094" w:rsidRPr="00617828" w:rsidRDefault="00653094" w:rsidP="00653094">
      <w:pPr>
        <w:spacing w:after="0" w:line="259" w:lineRule="auto"/>
      </w:pPr>
      <w:r w:rsidRPr="00617828">
        <w:t xml:space="preserve">    @Conditional(MyRuntimeCondition.class)</w:t>
      </w:r>
    </w:p>
    <w:p w14:paraId="025D462C" w14:textId="77777777" w:rsidR="00653094" w:rsidRPr="00617828" w:rsidRDefault="00653094" w:rsidP="00653094">
      <w:pPr>
        <w:spacing w:after="0" w:line="259" w:lineRule="auto"/>
      </w:pPr>
      <w:r w:rsidRPr="00617828">
        <w:t xml:space="preserve">    public MyService myService() {</w:t>
      </w:r>
    </w:p>
    <w:p w14:paraId="4F59A7ED" w14:textId="77777777" w:rsidR="00653094" w:rsidRPr="00617828" w:rsidRDefault="00653094" w:rsidP="00653094">
      <w:pPr>
        <w:spacing w:after="0" w:line="259" w:lineRule="auto"/>
      </w:pPr>
      <w:r w:rsidRPr="00617828">
        <w:t xml:space="preserve">        return new MyServiceImpl();</w:t>
      </w:r>
    </w:p>
    <w:p w14:paraId="3D8C13CE" w14:textId="77777777" w:rsidR="00653094" w:rsidRPr="00617828" w:rsidRDefault="00653094" w:rsidP="00653094">
      <w:pPr>
        <w:spacing w:after="0" w:line="259" w:lineRule="auto"/>
      </w:pPr>
      <w:r w:rsidRPr="00617828">
        <w:t xml:space="preserve">    }</w:t>
      </w:r>
    </w:p>
    <w:p w14:paraId="41E0951C" w14:textId="77777777" w:rsidR="00653094" w:rsidRPr="00617828" w:rsidRDefault="00653094" w:rsidP="00653094">
      <w:pPr>
        <w:spacing w:after="0" w:line="259" w:lineRule="auto"/>
      </w:pPr>
      <w:r w:rsidRPr="00617828">
        <w:t>}</w:t>
      </w:r>
    </w:p>
    <w:p w14:paraId="5FC533C1" w14:textId="77777777" w:rsidR="00653094" w:rsidRPr="00617828" w:rsidRDefault="00653094" w:rsidP="00653094">
      <w:pPr>
        <w:spacing w:after="0" w:line="259" w:lineRule="auto"/>
      </w:pPr>
      <w:r w:rsidRPr="00617828">
        <w:t>Then implement the Condition interface:</w:t>
      </w:r>
    </w:p>
    <w:p w14:paraId="2B5F5220" w14:textId="77777777" w:rsidR="00653094" w:rsidRPr="00617828" w:rsidRDefault="00653094" w:rsidP="00653094">
      <w:pPr>
        <w:spacing w:after="0" w:line="259" w:lineRule="auto"/>
      </w:pPr>
      <w:r w:rsidRPr="00617828">
        <w:t>import org.springframework.context.annotation.Condition;</w:t>
      </w:r>
    </w:p>
    <w:p w14:paraId="02DE5565" w14:textId="77777777" w:rsidR="00653094" w:rsidRPr="00617828" w:rsidRDefault="00653094" w:rsidP="00653094">
      <w:pPr>
        <w:spacing w:after="0" w:line="259" w:lineRule="auto"/>
      </w:pPr>
      <w:r w:rsidRPr="00617828">
        <w:t>import org.springframework.context.annotation.ConditionContext;</w:t>
      </w:r>
    </w:p>
    <w:p w14:paraId="267EA6E9" w14:textId="77777777" w:rsidR="00653094" w:rsidRPr="00617828" w:rsidRDefault="00653094" w:rsidP="00653094">
      <w:pPr>
        <w:spacing w:after="0" w:line="259" w:lineRule="auto"/>
      </w:pPr>
      <w:r w:rsidRPr="00617828">
        <w:t>import org.springframework.core.type.AnnotatedTypeMetadata;</w:t>
      </w:r>
    </w:p>
    <w:p w14:paraId="63D5FA5B" w14:textId="77777777" w:rsidR="00653094" w:rsidRPr="00617828" w:rsidRDefault="00653094" w:rsidP="00653094">
      <w:pPr>
        <w:spacing w:after="0" w:line="259" w:lineRule="auto"/>
      </w:pPr>
    </w:p>
    <w:p w14:paraId="22F2715E" w14:textId="77777777" w:rsidR="00653094" w:rsidRPr="00617828" w:rsidRDefault="00653094" w:rsidP="00653094">
      <w:pPr>
        <w:spacing w:after="0" w:line="259" w:lineRule="auto"/>
      </w:pPr>
      <w:r w:rsidRPr="00617828">
        <w:t>public class MyRuntimeCondition implements Condition {</w:t>
      </w:r>
    </w:p>
    <w:p w14:paraId="49F3E3BD" w14:textId="77777777" w:rsidR="00653094" w:rsidRPr="00617828" w:rsidRDefault="00653094" w:rsidP="00653094">
      <w:pPr>
        <w:spacing w:after="0" w:line="259" w:lineRule="auto"/>
      </w:pPr>
    </w:p>
    <w:p w14:paraId="2C74932B" w14:textId="77777777" w:rsidR="00653094" w:rsidRPr="00617828" w:rsidRDefault="00653094" w:rsidP="00653094">
      <w:pPr>
        <w:spacing w:after="0" w:line="259" w:lineRule="auto"/>
      </w:pPr>
      <w:r w:rsidRPr="00617828">
        <w:t xml:space="preserve">    @Override</w:t>
      </w:r>
    </w:p>
    <w:p w14:paraId="0F3E935E" w14:textId="77777777" w:rsidR="00653094" w:rsidRPr="00617828" w:rsidRDefault="00653094" w:rsidP="00653094">
      <w:pPr>
        <w:spacing w:after="0" w:line="259" w:lineRule="auto"/>
      </w:pPr>
      <w:r w:rsidRPr="00617828">
        <w:t xml:space="preserve">    public boolean matches(ConditionContext context, AnnotatedTypeMetadata metadata) {</w:t>
      </w:r>
    </w:p>
    <w:p w14:paraId="6EA84035" w14:textId="77777777" w:rsidR="00653094" w:rsidRPr="00617828" w:rsidRDefault="00653094" w:rsidP="00653094">
      <w:pPr>
        <w:spacing w:after="0" w:line="259" w:lineRule="auto"/>
      </w:pPr>
      <w:r w:rsidRPr="00617828">
        <w:t xml:space="preserve">        // Example: decide based on environment variable, DB value, or system property</w:t>
      </w:r>
    </w:p>
    <w:p w14:paraId="47B420E6" w14:textId="77777777" w:rsidR="00653094" w:rsidRPr="00617828" w:rsidRDefault="00653094" w:rsidP="00653094">
      <w:pPr>
        <w:spacing w:after="0" w:line="259" w:lineRule="auto"/>
      </w:pPr>
      <w:r w:rsidRPr="00617828">
        <w:t xml:space="preserve">        String mode = System.getProperty("app.mode");</w:t>
      </w:r>
    </w:p>
    <w:p w14:paraId="645EE3E8" w14:textId="77777777" w:rsidR="00653094" w:rsidRPr="00617828" w:rsidRDefault="00653094" w:rsidP="00653094">
      <w:pPr>
        <w:spacing w:after="0" w:line="259" w:lineRule="auto"/>
      </w:pPr>
      <w:r w:rsidRPr="00617828">
        <w:t xml:space="preserve">        return "PRODUCTION".equalsIgnoreCase(mode);</w:t>
      </w:r>
    </w:p>
    <w:p w14:paraId="275A18A5" w14:textId="77777777" w:rsidR="00653094" w:rsidRPr="00617828" w:rsidRDefault="00653094" w:rsidP="00653094">
      <w:pPr>
        <w:spacing w:after="0" w:line="259" w:lineRule="auto"/>
      </w:pPr>
      <w:r w:rsidRPr="00617828">
        <w:t xml:space="preserve">    }</w:t>
      </w:r>
    </w:p>
    <w:p w14:paraId="467031DB" w14:textId="77777777" w:rsidR="00653094" w:rsidRPr="00617828" w:rsidRDefault="00653094" w:rsidP="00653094">
      <w:pPr>
        <w:spacing w:after="0" w:line="259" w:lineRule="auto"/>
      </w:pPr>
      <w:r w:rsidRPr="00617828">
        <w:t>}</w:t>
      </w:r>
    </w:p>
    <w:p w14:paraId="59357613" w14:textId="77777777" w:rsidR="00653094" w:rsidRPr="00617828" w:rsidRDefault="00653094" w:rsidP="00653094">
      <w:pPr>
        <w:spacing w:after="0" w:line="259" w:lineRule="auto"/>
      </w:pPr>
      <w:r w:rsidRPr="00617828">
        <w:t xml:space="preserve">Bean will only be instantiated if the </w:t>
      </w:r>
      <w:r w:rsidRPr="00617828">
        <w:rPr>
          <w:b/>
          <w:bCs/>
        </w:rPr>
        <w:t>condition returns true at runtime</w:t>
      </w:r>
      <w:r w:rsidRPr="00617828">
        <w:t>.</w:t>
      </w:r>
    </w:p>
    <w:p w14:paraId="72FF96BC" w14:textId="77777777" w:rsidR="00653094" w:rsidRPr="00617828" w:rsidRDefault="00000000" w:rsidP="00653094">
      <w:pPr>
        <w:spacing w:after="0" w:line="259" w:lineRule="auto"/>
      </w:pPr>
      <w:r>
        <w:pict w14:anchorId="6A84F086">
          <v:rect id="_x0000_i1751" style="width:0;height:1.5pt" o:hralign="center" o:hrstd="t" o:hr="t" fillcolor="#a0a0a0" stroked="f"/>
        </w:pict>
      </w:r>
    </w:p>
    <w:p w14:paraId="52469059"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Using Spring Boot @ConditionalOn* Annotations</w:t>
      </w:r>
    </w:p>
    <w:p w14:paraId="781C8F74" w14:textId="77777777" w:rsidR="00653094" w:rsidRPr="00617828" w:rsidRDefault="00653094" w:rsidP="00653094">
      <w:pPr>
        <w:spacing w:after="0" w:line="259" w:lineRule="auto"/>
      </w:pPr>
      <w:r w:rsidRPr="00617828">
        <w:lastRenderedPageBreak/>
        <w:t xml:space="preserve">Spring Boot provides built-in conditional annotations that work </w:t>
      </w:r>
      <w:r w:rsidRPr="00617828">
        <w:rPr>
          <w:b/>
          <w:bCs/>
        </w:rPr>
        <w:t>at runtime/environment level</w:t>
      </w:r>
      <w:r w:rsidRPr="00617828">
        <w:t>:</w:t>
      </w:r>
    </w:p>
    <w:p w14:paraId="7AB84F45" w14:textId="77777777" w:rsidR="00653094" w:rsidRPr="00617828" w:rsidRDefault="00653094" w:rsidP="00653094">
      <w:pPr>
        <w:numPr>
          <w:ilvl w:val="0"/>
          <w:numId w:val="1234"/>
        </w:numPr>
        <w:spacing w:after="0" w:line="259" w:lineRule="auto"/>
      </w:pPr>
      <w:r w:rsidRPr="00617828">
        <w:t>@ConditionalOnProperty → define bean based on properties in application.yml or System.getenv()</w:t>
      </w:r>
    </w:p>
    <w:p w14:paraId="0BC60D45" w14:textId="77777777" w:rsidR="00653094" w:rsidRPr="00617828" w:rsidRDefault="00653094" w:rsidP="00653094">
      <w:pPr>
        <w:spacing w:after="0" w:line="259" w:lineRule="auto"/>
      </w:pPr>
      <w:r w:rsidRPr="00617828">
        <w:t>@Bean</w:t>
      </w:r>
    </w:p>
    <w:p w14:paraId="47F7C5A4" w14:textId="77777777" w:rsidR="00653094" w:rsidRPr="00617828" w:rsidRDefault="00653094" w:rsidP="00653094">
      <w:pPr>
        <w:spacing w:after="0" w:line="259" w:lineRule="auto"/>
      </w:pPr>
      <w:r w:rsidRPr="00617828">
        <w:t>@ConditionalOnProperty(name="featureX.enabled", havingValue="true")</w:t>
      </w:r>
    </w:p>
    <w:p w14:paraId="0765F98D" w14:textId="77777777" w:rsidR="00653094" w:rsidRPr="00617828" w:rsidRDefault="00653094" w:rsidP="00653094">
      <w:pPr>
        <w:spacing w:after="0" w:line="259" w:lineRule="auto"/>
      </w:pPr>
      <w:r w:rsidRPr="00617828">
        <w:t>public FeatureXService featureXService() {</w:t>
      </w:r>
    </w:p>
    <w:p w14:paraId="6E2348F2" w14:textId="77777777" w:rsidR="00653094" w:rsidRPr="00617828" w:rsidRDefault="00653094" w:rsidP="00653094">
      <w:pPr>
        <w:spacing w:after="0" w:line="259" w:lineRule="auto"/>
      </w:pPr>
      <w:r w:rsidRPr="00617828">
        <w:t xml:space="preserve">    return new FeatureXService();</w:t>
      </w:r>
    </w:p>
    <w:p w14:paraId="5AB26AFE" w14:textId="77777777" w:rsidR="00653094" w:rsidRPr="00617828" w:rsidRDefault="00653094" w:rsidP="00653094">
      <w:pPr>
        <w:spacing w:after="0" w:line="259" w:lineRule="auto"/>
      </w:pPr>
      <w:r w:rsidRPr="00617828">
        <w:t>}</w:t>
      </w:r>
    </w:p>
    <w:p w14:paraId="09BF6E84" w14:textId="77777777" w:rsidR="00653094" w:rsidRPr="00617828" w:rsidRDefault="00653094" w:rsidP="00653094">
      <w:pPr>
        <w:numPr>
          <w:ilvl w:val="0"/>
          <w:numId w:val="1235"/>
        </w:numPr>
        <w:spacing w:after="0" w:line="259" w:lineRule="auto"/>
      </w:pPr>
      <w:r w:rsidRPr="00617828">
        <w:t xml:space="preserve">@ConditionalOnExpression → use </w:t>
      </w:r>
      <w:r w:rsidRPr="00617828">
        <w:rPr>
          <w:b/>
          <w:bCs/>
        </w:rPr>
        <w:t>Spring Expression Language (SpEL)</w:t>
      </w:r>
      <w:r w:rsidRPr="00617828">
        <w:t xml:space="preserve"> at runtime</w:t>
      </w:r>
    </w:p>
    <w:p w14:paraId="0FFF6212" w14:textId="77777777" w:rsidR="00653094" w:rsidRPr="00617828" w:rsidRDefault="00653094" w:rsidP="00653094">
      <w:pPr>
        <w:spacing w:after="0" w:line="259" w:lineRule="auto"/>
      </w:pPr>
      <w:r w:rsidRPr="00617828">
        <w:t>@Bean</w:t>
      </w:r>
    </w:p>
    <w:p w14:paraId="53621525" w14:textId="77777777" w:rsidR="00653094" w:rsidRPr="00617828" w:rsidRDefault="00653094" w:rsidP="00653094">
      <w:pPr>
        <w:spacing w:after="0" w:line="259" w:lineRule="auto"/>
      </w:pPr>
      <w:r w:rsidRPr="00617828">
        <w:t>@ConditionalOnExpression("${feature.enabled:false} and ${app.env}=='PROD'")</w:t>
      </w:r>
    </w:p>
    <w:p w14:paraId="74D206A7" w14:textId="77777777" w:rsidR="00653094" w:rsidRPr="00617828" w:rsidRDefault="00653094" w:rsidP="00653094">
      <w:pPr>
        <w:spacing w:after="0" w:line="259" w:lineRule="auto"/>
      </w:pPr>
      <w:r w:rsidRPr="00617828">
        <w:t>public MyConditionalService conditionalService() {</w:t>
      </w:r>
    </w:p>
    <w:p w14:paraId="3856292F" w14:textId="77777777" w:rsidR="00653094" w:rsidRPr="00617828" w:rsidRDefault="00653094" w:rsidP="00653094">
      <w:pPr>
        <w:spacing w:after="0" w:line="259" w:lineRule="auto"/>
      </w:pPr>
      <w:r w:rsidRPr="00617828">
        <w:t xml:space="preserve">    return new MyConditionalService();</w:t>
      </w:r>
    </w:p>
    <w:p w14:paraId="5C76B4EF" w14:textId="77777777" w:rsidR="00653094" w:rsidRPr="00617828" w:rsidRDefault="00653094" w:rsidP="00653094">
      <w:pPr>
        <w:spacing w:after="0" w:line="259" w:lineRule="auto"/>
      </w:pPr>
      <w:r w:rsidRPr="00617828">
        <w:t>}</w:t>
      </w:r>
    </w:p>
    <w:p w14:paraId="51080BE4" w14:textId="77777777" w:rsidR="00653094" w:rsidRPr="00617828" w:rsidRDefault="00653094" w:rsidP="00653094">
      <w:pPr>
        <w:numPr>
          <w:ilvl w:val="0"/>
          <w:numId w:val="1236"/>
        </w:numPr>
        <w:spacing w:after="0" w:line="259" w:lineRule="auto"/>
      </w:pPr>
      <w:r w:rsidRPr="00617828">
        <w:t>@ConditionalOnBean / @ConditionalOnMissingBean → conditionally register based on existence of other beans.</w:t>
      </w:r>
    </w:p>
    <w:p w14:paraId="3CBD0637" w14:textId="77777777" w:rsidR="00653094" w:rsidRPr="00617828" w:rsidRDefault="00000000" w:rsidP="00653094">
      <w:pPr>
        <w:spacing w:after="0" w:line="259" w:lineRule="auto"/>
      </w:pPr>
      <w:r>
        <w:pict w14:anchorId="090C3227">
          <v:rect id="_x0000_i1752" style="width:0;height:1.5pt" o:hralign="center" o:hrstd="t" o:hr="t" fillcolor="#a0a0a0" stroked="f"/>
        </w:pict>
      </w:r>
    </w:p>
    <w:p w14:paraId="3AA44466"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Programmatic Bean Registration</w:t>
      </w:r>
    </w:p>
    <w:p w14:paraId="4AE0BD6B" w14:textId="77777777" w:rsidR="00653094" w:rsidRPr="00617828" w:rsidRDefault="00653094" w:rsidP="00653094">
      <w:pPr>
        <w:spacing w:after="0" w:line="259" w:lineRule="auto"/>
      </w:pPr>
      <w:r w:rsidRPr="00617828">
        <w:t xml:space="preserve">For dynamic runtime decisions, you can register beans </w:t>
      </w:r>
      <w:r w:rsidRPr="00617828">
        <w:rPr>
          <w:b/>
          <w:bCs/>
        </w:rPr>
        <w:t>programmatically</w:t>
      </w:r>
      <w:r w:rsidRPr="00617828">
        <w:t xml:space="preserve"> in a @Configuration class:</w:t>
      </w:r>
    </w:p>
    <w:p w14:paraId="2ACF8CD6" w14:textId="77777777" w:rsidR="00653094" w:rsidRPr="00617828" w:rsidRDefault="00653094" w:rsidP="00653094">
      <w:pPr>
        <w:spacing w:after="0" w:line="259" w:lineRule="auto"/>
      </w:pPr>
      <w:r w:rsidRPr="00617828">
        <w:t>import org.springframework.context.annotation.Configuration;</w:t>
      </w:r>
    </w:p>
    <w:p w14:paraId="775AB4D9" w14:textId="77777777" w:rsidR="00653094" w:rsidRPr="00617828" w:rsidRDefault="00653094" w:rsidP="00653094">
      <w:pPr>
        <w:spacing w:after="0" w:line="259" w:lineRule="auto"/>
      </w:pPr>
      <w:r w:rsidRPr="00617828">
        <w:t>import org.springframework.context.annotation.Bean;</w:t>
      </w:r>
    </w:p>
    <w:p w14:paraId="6DD8D121" w14:textId="77777777" w:rsidR="00653094" w:rsidRPr="00617828" w:rsidRDefault="00653094" w:rsidP="00653094">
      <w:pPr>
        <w:spacing w:after="0" w:line="259" w:lineRule="auto"/>
      </w:pPr>
      <w:r w:rsidRPr="00617828">
        <w:t>import org.springframework.context.ApplicationContext;</w:t>
      </w:r>
    </w:p>
    <w:p w14:paraId="31DBD933" w14:textId="77777777" w:rsidR="00653094" w:rsidRPr="00617828" w:rsidRDefault="00653094" w:rsidP="00653094">
      <w:pPr>
        <w:spacing w:after="0" w:line="259" w:lineRule="auto"/>
      </w:pPr>
    </w:p>
    <w:p w14:paraId="5A2836E4" w14:textId="77777777" w:rsidR="00653094" w:rsidRPr="00617828" w:rsidRDefault="00653094" w:rsidP="00653094">
      <w:pPr>
        <w:spacing w:after="0" w:line="259" w:lineRule="auto"/>
      </w:pPr>
      <w:r w:rsidRPr="00617828">
        <w:t>@Configuration</w:t>
      </w:r>
    </w:p>
    <w:p w14:paraId="53CEBFF7" w14:textId="77777777" w:rsidR="00653094" w:rsidRPr="00617828" w:rsidRDefault="00653094" w:rsidP="00653094">
      <w:pPr>
        <w:spacing w:after="0" w:line="259" w:lineRule="auto"/>
      </w:pPr>
      <w:r w:rsidRPr="00617828">
        <w:t>public class DynamicBeanConfig {</w:t>
      </w:r>
    </w:p>
    <w:p w14:paraId="3DA7393A" w14:textId="77777777" w:rsidR="00653094" w:rsidRPr="00617828" w:rsidRDefault="00653094" w:rsidP="00653094">
      <w:pPr>
        <w:spacing w:after="0" w:line="259" w:lineRule="auto"/>
      </w:pPr>
    </w:p>
    <w:p w14:paraId="534B3F62" w14:textId="77777777" w:rsidR="00653094" w:rsidRPr="00617828" w:rsidRDefault="00653094" w:rsidP="00653094">
      <w:pPr>
        <w:spacing w:after="0" w:line="259" w:lineRule="auto"/>
      </w:pPr>
      <w:r w:rsidRPr="00617828">
        <w:t xml:space="preserve">    private final ApplicationContext context;</w:t>
      </w:r>
    </w:p>
    <w:p w14:paraId="08CB803A" w14:textId="77777777" w:rsidR="00653094" w:rsidRPr="00617828" w:rsidRDefault="00653094" w:rsidP="00653094">
      <w:pPr>
        <w:spacing w:after="0" w:line="259" w:lineRule="auto"/>
      </w:pPr>
    </w:p>
    <w:p w14:paraId="0202DA96" w14:textId="77777777" w:rsidR="00653094" w:rsidRPr="00617828" w:rsidRDefault="00653094" w:rsidP="00653094">
      <w:pPr>
        <w:spacing w:after="0" w:line="259" w:lineRule="auto"/>
      </w:pPr>
      <w:r w:rsidRPr="00617828">
        <w:t xml:space="preserve">    public DynamicBeanConfig(ApplicationContext context) {</w:t>
      </w:r>
    </w:p>
    <w:p w14:paraId="428851BB" w14:textId="77777777" w:rsidR="00653094" w:rsidRPr="00617828" w:rsidRDefault="00653094" w:rsidP="00653094">
      <w:pPr>
        <w:spacing w:after="0" w:line="259" w:lineRule="auto"/>
      </w:pPr>
      <w:r w:rsidRPr="00617828">
        <w:t xml:space="preserve">        this.context = context;</w:t>
      </w:r>
    </w:p>
    <w:p w14:paraId="02B45758" w14:textId="77777777" w:rsidR="00653094" w:rsidRPr="00617828" w:rsidRDefault="00653094" w:rsidP="00653094">
      <w:pPr>
        <w:spacing w:after="0" w:line="259" w:lineRule="auto"/>
      </w:pPr>
      <w:r w:rsidRPr="00617828">
        <w:t xml:space="preserve">    }</w:t>
      </w:r>
    </w:p>
    <w:p w14:paraId="5B877E5E" w14:textId="77777777" w:rsidR="00653094" w:rsidRPr="00617828" w:rsidRDefault="00653094" w:rsidP="00653094">
      <w:pPr>
        <w:spacing w:after="0" w:line="259" w:lineRule="auto"/>
      </w:pPr>
    </w:p>
    <w:p w14:paraId="7807CD37" w14:textId="77777777" w:rsidR="00653094" w:rsidRPr="00617828" w:rsidRDefault="00653094" w:rsidP="00653094">
      <w:pPr>
        <w:spacing w:after="0" w:line="259" w:lineRule="auto"/>
      </w:pPr>
      <w:r w:rsidRPr="00617828">
        <w:t xml:space="preserve">    @Bean</w:t>
      </w:r>
    </w:p>
    <w:p w14:paraId="5E58AB7E" w14:textId="77777777" w:rsidR="00653094" w:rsidRPr="00617828" w:rsidRDefault="00653094" w:rsidP="00653094">
      <w:pPr>
        <w:spacing w:after="0" w:line="259" w:lineRule="auto"/>
      </w:pPr>
      <w:r w:rsidRPr="00617828">
        <w:t xml:space="preserve">    public MyService myService() {</w:t>
      </w:r>
    </w:p>
    <w:p w14:paraId="0AB7EC00" w14:textId="77777777" w:rsidR="00653094" w:rsidRPr="00617828" w:rsidRDefault="00653094" w:rsidP="00653094">
      <w:pPr>
        <w:spacing w:after="0" w:line="259" w:lineRule="auto"/>
      </w:pPr>
      <w:r w:rsidRPr="00617828">
        <w:t xml:space="preserve">        boolean useAlternative = someRuntimeCheck();</w:t>
      </w:r>
    </w:p>
    <w:p w14:paraId="4CE56CB4" w14:textId="77777777" w:rsidR="00653094" w:rsidRPr="00617828" w:rsidRDefault="00653094" w:rsidP="00653094">
      <w:pPr>
        <w:spacing w:after="0" w:line="259" w:lineRule="auto"/>
      </w:pPr>
      <w:r w:rsidRPr="00617828">
        <w:t xml:space="preserve">        return useAlternative ? new AlternativeService() : new DefaultService();</w:t>
      </w:r>
    </w:p>
    <w:p w14:paraId="188811C8" w14:textId="77777777" w:rsidR="00653094" w:rsidRPr="00617828" w:rsidRDefault="00653094" w:rsidP="00653094">
      <w:pPr>
        <w:spacing w:after="0" w:line="259" w:lineRule="auto"/>
      </w:pPr>
      <w:r w:rsidRPr="00617828">
        <w:t xml:space="preserve">    }</w:t>
      </w:r>
    </w:p>
    <w:p w14:paraId="371ED7B6" w14:textId="77777777" w:rsidR="00653094" w:rsidRPr="00617828" w:rsidRDefault="00653094" w:rsidP="00653094">
      <w:pPr>
        <w:spacing w:after="0" w:line="259" w:lineRule="auto"/>
      </w:pPr>
    </w:p>
    <w:p w14:paraId="3546217B" w14:textId="77777777" w:rsidR="00653094" w:rsidRPr="00617828" w:rsidRDefault="00653094" w:rsidP="00653094">
      <w:pPr>
        <w:spacing w:after="0" w:line="259" w:lineRule="auto"/>
      </w:pPr>
      <w:r w:rsidRPr="00617828">
        <w:t xml:space="preserve">    private boolean someRuntimeCheck() {</w:t>
      </w:r>
    </w:p>
    <w:p w14:paraId="5E7F46A5" w14:textId="77777777" w:rsidR="00653094" w:rsidRPr="00617828" w:rsidRDefault="00653094" w:rsidP="00653094">
      <w:pPr>
        <w:spacing w:after="0" w:line="259" w:lineRule="auto"/>
      </w:pPr>
      <w:r w:rsidRPr="00617828">
        <w:t xml:space="preserve">        // e.g., DB value, external service, env variable</w:t>
      </w:r>
    </w:p>
    <w:p w14:paraId="53C61569" w14:textId="77777777" w:rsidR="00653094" w:rsidRPr="00617828" w:rsidRDefault="00653094" w:rsidP="00653094">
      <w:pPr>
        <w:spacing w:after="0" w:line="259" w:lineRule="auto"/>
      </w:pPr>
      <w:r w:rsidRPr="00617828">
        <w:t xml:space="preserve">        return System.getenv("USE_ALTERNATIVE") != null;</w:t>
      </w:r>
    </w:p>
    <w:p w14:paraId="71304571" w14:textId="77777777" w:rsidR="00653094" w:rsidRPr="00617828" w:rsidRDefault="00653094" w:rsidP="00653094">
      <w:pPr>
        <w:spacing w:after="0" w:line="259" w:lineRule="auto"/>
      </w:pPr>
      <w:r w:rsidRPr="00617828">
        <w:t xml:space="preserve">    }</w:t>
      </w:r>
    </w:p>
    <w:p w14:paraId="63E4FA42" w14:textId="77777777" w:rsidR="00653094" w:rsidRPr="00617828" w:rsidRDefault="00653094" w:rsidP="00653094">
      <w:pPr>
        <w:spacing w:after="0" w:line="259" w:lineRule="auto"/>
      </w:pPr>
      <w:r w:rsidRPr="00617828">
        <w:t>}</w:t>
      </w:r>
    </w:p>
    <w:p w14:paraId="626199B4" w14:textId="77777777" w:rsidR="00653094" w:rsidRPr="00617828" w:rsidRDefault="00653094" w:rsidP="00653094">
      <w:pPr>
        <w:spacing w:after="0" w:line="259" w:lineRule="auto"/>
      </w:pPr>
      <w:r w:rsidRPr="00617828">
        <w:t xml:space="preserve">This approach allows </w:t>
      </w:r>
      <w:r w:rsidRPr="00617828">
        <w:rPr>
          <w:b/>
          <w:bCs/>
        </w:rPr>
        <w:t>true runtime decision-making</w:t>
      </w:r>
      <w:r w:rsidRPr="00617828">
        <w:t xml:space="preserve"> beyond static property evaluation.</w:t>
      </w:r>
    </w:p>
    <w:p w14:paraId="55528587" w14:textId="77777777" w:rsidR="00653094" w:rsidRPr="00617828" w:rsidRDefault="00000000" w:rsidP="00653094">
      <w:pPr>
        <w:spacing w:after="0" w:line="259" w:lineRule="auto"/>
      </w:pPr>
      <w:r>
        <w:lastRenderedPageBreak/>
        <w:pict w14:anchorId="33ECC41B">
          <v:rect id="_x0000_i1753" style="width:0;height:1.5pt" o:hralign="center" o:hrstd="t" o:hr="t" fillcolor="#a0a0a0" stroked="f"/>
        </w:pict>
      </w:r>
    </w:p>
    <w:p w14:paraId="59D95E8A"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Key SSE-Level Takeaways</w:t>
      </w:r>
    </w:p>
    <w:p w14:paraId="030CAD74" w14:textId="77777777" w:rsidR="00653094" w:rsidRPr="00617828" w:rsidRDefault="00653094" w:rsidP="00653094">
      <w:pPr>
        <w:numPr>
          <w:ilvl w:val="0"/>
          <w:numId w:val="1237"/>
        </w:numPr>
        <w:spacing w:after="0" w:line="259" w:lineRule="auto"/>
      </w:pPr>
      <w:r w:rsidRPr="00617828">
        <w:t>@Conditional → fully custom, runtime logic, can integrate with DB, API, or external service.</w:t>
      </w:r>
    </w:p>
    <w:p w14:paraId="1866DC09" w14:textId="77777777" w:rsidR="00653094" w:rsidRPr="00617828" w:rsidRDefault="00653094" w:rsidP="00653094">
      <w:pPr>
        <w:numPr>
          <w:ilvl w:val="0"/>
          <w:numId w:val="1237"/>
        </w:numPr>
        <w:spacing w:after="0" w:line="259" w:lineRule="auto"/>
      </w:pPr>
      <w:r w:rsidRPr="00617828">
        <w:t>Spring Boot @ConditionalOn* → simpler, declarative, property or classpath driven.</w:t>
      </w:r>
    </w:p>
    <w:p w14:paraId="3D141525" w14:textId="77777777" w:rsidR="00653094" w:rsidRPr="00617828" w:rsidRDefault="00653094" w:rsidP="00653094">
      <w:pPr>
        <w:numPr>
          <w:ilvl w:val="0"/>
          <w:numId w:val="1237"/>
        </w:numPr>
        <w:spacing w:after="0" w:line="259" w:lineRule="auto"/>
      </w:pPr>
      <w:r w:rsidRPr="00617828">
        <w:t>Programmatic bean registration → maximum flexibility, can inspect runtime state, metrics, or external APIs.</w:t>
      </w:r>
    </w:p>
    <w:p w14:paraId="467C0F0C" w14:textId="77777777" w:rsidR="00653094" w:rsidRPr="00617828" w:rsidRDefault="00653094" w:rsidP="00653094">
      <w:pPr>
        <w:numPr>
          <w:ilvl w:val="0"/>
          <w:numId w:val="1237"/>
        </w:numPr>
        <w:spacing w:after="0" w:line="259" w:lineRule="auto"/>
      </w:pPr>
      <w:r w:rsidRPr="00617828">
        <w:t xml:space="preserve">Avoid </w:t>
      </w:r>
      <w:r w:rsidRPr="00617828">
        <w:rPr>
          <w:b/>
          <w:bCs/>
        </w:rPr>
        <w:t>heavy computations</w:t>
      </w:r>
      <w:r w:rsidRPr="00617828">
        <w:t xml:space="preserve"> or </w:t>
      </w:r>
      <w:r w:rsidRPr="00617828">
        <w:rPr>
          <w:b/>
          <w:bCs/>
        </w:rPr>
        <w:t>blocking I/O</w:t>
      </w:r>
      <w:r w:rsidRPr="00617828">
        <w:t xml:space="preserve"> in Condition.matches() as it runs during </w:t>
      </w:r>
      <w:r w:rsidRPr="00617828">
        <w:rPr>
          <w:b/>
          <w:bCs/>
        </w:rPr>
        <w:t>bean definition phase</w:t>
      </w:r>
      <w:r w:rsidRPr="00617828">
        <w:t>.</w:t>
      </w:r>
    </w:p>
    <w:p w14:paraId="205A1AB3" w14:textId="77777777" w:rsidR="00653094" w:rsidRPr="00617828" w:rsidRDefault="00653094" w:rsidP="00653094">
      <w:pPr>
        <w:spacing w:after="0"/>
      </w:pPr>
    </w:p>
    <w:p w14:paraId="4CEE9298" w14:textId="77777777" w:rsidR="00653094" w:rsidRPr="00653094" w:rsidRDefault="00653094" w:rsidP="00653094">
      <w:pPr>
        <w:rPr>
          <w:b/>
          <w:bCs/>
          <w:color w:val="EE0000"/>
          <w:sz w:val="24"/>
          <w:szCs w:val="24"/>
          <w:lang w:val="en-IN"/>
        </w:rPr>
      </w:pPr>
      <w:r w:rsidRPr="00653094">
        <w:rPr>
          <w:b/>
          <w:bCs/>
          <w:color w:val="EE0000"/>
          <w:sz w:val="24"/>
          <w:szCs w:val="24"/>
          <w:lang w:val="en-IN"/>
        </w:rPr>
        <w:t>7.  How to plug in custom metrics?</w:t>
      </w:r>
    </w:p>
    <w:p w14:paraId="058A9E83" w14:textId="77777777" w:rsidR="00653094" w:rsidRPr="00617828" w:rsidRDefault="00653094" w:rsidP="00653094">
      <w:pPr>
        <w:spacing w:after="0" w:line="259" w:lineRule="auto"/>
      </w:pPr>
      <w:r w:rsidRPr="00617828">
        <w:t xml:space="preserve">Spring Boot uses </w:t>
      </w:r>
      <w:r w:rsidRPr="00617828">
        <w:rPr>
          <w:b/>
          <w:bCs/>
        </w:rPr>
        <w:t>Micrometer</w:t>
      </w:r>
      <w:r w:rsidRPr="00617828">
        <w:t xml:space="preserve"> as the instrumentation facade. Micrometer provides a </w:t>
      </w:r>
      <w:r w:rsidRPr="00617828">
        <w:rPr>
          <w:b/>
          <w:bCs/>
        </w:rPr>
        <w:t>vendor-neutral API</w:t>
      </w:r>
      <w:r w:rsidRPr="00617828">
        <w:t xml:space="preserve"> and integrates with monitoring systems like </w:t>
      </w:r>
      <w:r w:rsidRPr="00617828">
        <w:rPr>
          <w:b/>
          <w:bCs/>
        </w:rPr>
        <w:t>Prometheus, Datadog, New Relic, etc.</w:t>
      </w:r>
      <w:r w:rsidRPr="00617828">
        <w:t>.</w:t>
      </w:r>
    </w:p>
    <w:p w14:paraId="31EFC867" w14:textId="77777777" w:rsidR="00653094" w:rsidRPr="00617828" w:rsidRDefault="00653094" w:rsidP="00653094">
      <w:pPr>
        <w:spacing w:after="0" w:line="259" w:lineRule="auto"/>
      </w:pPr>
      <w:r w:rsidRPr="00617828">
        <w:t xml:space="preserve">You can </w:t>
      </w:r>
      <w:r w:rsidRPr="00617828">
        <w:rPr>
          <w:b/>
          <w:bCs/>
        </w:rPr>
        <w:t>plug in custom metrics</w:t>
      </w:r>
      <w:r w:rsidRPr="00617828">
        <w:t xml:space="preserve"> at different levels: business, system, or framework events.</w:t>
      </w:r>
    </w:p>
    <w:p w14:paraId="56E7F5D4" w14:textId="77777777" w:rsidR="00653094" w:rsidRPr="00617828" w:rsidRDefault="00000000" w:rsidP="00653094">
      <w:pPr>
        <w:spacing w:after="0" w:line="259" w:lineRule="auto"/>
      </w:pPr>
      <w:r>
        <w:pict w14:anchorId="45E41AE5">
          <v:rect id="_x0000_i1754" style="width:0;height:1.5pt" o:hralign="center" o:hrstd="t" o:hr="t" fillcolor="#a0a0a0" stroked="f"/>
        </w:pict>
      </w:r>
    </w:p>
    <w:p w14:paraId="1BCE9AC3"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Add Micrometer dependencies</w:t>
      </w:r>
    </w:p>
    <w:p w14:paraId="6013EF06" w14:textId="77777777" w:rsidR="00653094" w:rsidRPr="00617828" w:rsidRDefault="00653094" w:rsidP="00653094">
      <w:pPr>
        <w:spacing w:after="0" w:line="259" w:lineRule="auto"/>
      </w:pPr>
      <w:r w:rsidRPr="00617828">
        <w:t>If using Prometheus:</w:t>
      </w:r>
    </w:p>
    <w:p w14:paraId="77C59E41" w14:textId="77777777" w:rsidR="00653094" w:rsidRPr="00617828" w:rsidRDefault="00653094" w:rsidP="00653094">
      <w:pPr>
        <w:spacing w:after="0" w:line="259" w:lineRule="auto"/>
      </w:pPr>
      <w:r w:rsidRPr="00617828">
        <w:t>&lt;dependency&gt;</w:t>
      </w:r>
    </w:p>
    <w:p w14:paraId="73552516" w14:textId="77777777" w:rsidR="00653094" w:rsidRPr="00617828" w:rsidRDefault="00653094" w:rsidP="00653094">
      <w:pPr>
        <w:spacing w:after="0" w:line="259" w:lineRule="auto"/>
      </w:pPr>
      <w:r w:rsidRPr="00617828">
        <w:t xml:space="preserve">    &lt;groupId&gt;io.micrometer&lt;/groupId&gt;</w:t>
      </w:r>
    </w:p>
    <w:p w14:paraId="247CB867" w14:textId="77777777" w:rsidR="00653094" w:rsidRPr="00617828" w:rsidRDefault="00653094" w:rsidP="00653094">
      <w:pPr>
        <w:spacing w:after="0" w:line="259" w:lineRule="auto"/>
      </w:pPr>
      <w:r w:rsidRPr="00617828">
        <w:t xml:space="preserve">    &lt;artifactId&gt;micrometer-core&lt;/artifactId&gt;</w:t>
      </w:r>
    </w:p>
    <w:p w14:paraId="5FBB0130" w14:textId="77777777" w:rsidR="00653094" w:rsidRPr="00617828" w:rsidRDefault="00653094" w:rsidP="00653094">
      <w:pPr>
        <w:spacing w:after="0" w:line="259" w:lineRule="auto"/>
      </w:pPr>
      <w:r w:rsidRPr="00617828">
        <w:t>&lt;/dependency&gt;</w:t>
      </w:r>
    </w:p>
    <w:p w14:paraId="24296A00" w14:textId="77777777" w:rsidR="00653094" w:rsidRPr="00617828" w:rsidRDefault="00653094" w:rsidP="00653094">
      <w:pPr>
        <w:spacing w:after="0" w:line="259" w:lineRule="auto"/>
      </w:pPr>
      <w:r w:rsidRPr="00617828">
        <w:t>&lt;dependency&gt;</w:t>
      </w:r>
    </w:p>
    <w:p w14:paraId="63D45A7D" w14:textId="77777777" w:rsidR="00653094" w:rsidRPr="00617828" w:rsidRDefault="00653094" w:rsidP="00653094">
      <w:pPr>
        <w:spacing w:after="0" w:line="259" w:lineRule="auto"/>
      </w:pPr>
      <w:r w:rsidRPr="00617828">
        <w:t xml:space="preserve">    &lt;groupId&gt;io.micrometer&lt;/groupId&gt;</w:t>
      </w:r>
    </w:p>
    <w:p w14:paraId="64A05B1A" w14:textId="77777777" w:rsidR="00653094" w:rsidRPr="00617828" w:rsidRDefault="00653094" w:rsidP="00653094">
      <w:pPr>
        <w:spacing w:after="0" w:line="259" w:lineRule="auto"/>
      </w:pPr>
      <w:r w:rsidRPr="00617828">
        <w:t xml:space="preserve">    &lt;artifactId&gt;micrometer-registry-prometheus&lt;/artifactId&gt;</w:t>
      </w:r>
    </w:p>
    <w:p w14:paraId="76D3F1A6" w14:textId="77777777" w:rsidR="00653094" w:rsidRPr="00617828" w:rsidRDefault="00653094" w:rsidP="00653094">
      <w:pPr>
        <w:spacing w:after="0" w:line="259" w:lineRule="auto"/>
      </w:pPr>
      <w:r w:rsidRPr="00617828">
        <w:t>&lt;/dependency&gt;</w:t>
      </w:r>
    </w:p>
    <w:p w14:paraId="3BEA5B26" w14:textId="77777777" w:rsidR="00653094" w:rsidRPr="00617828" w:rsidRDefault="00653094" w:rsidP="00653094">
      <w:pPr>
        <w:spacing w:after="0" w:line="259" w:lineRule="auto"/>
      </w:pPr>
      <w:r w:rsidRPr="00617828">
        <w:t>Spring Boot Starter for Actuator automatically configures Micrometer if Actuator is present:</w:t>
      </w:r>
    </w:p>
    <w:p w14:paraId="28B7A5BC" w14:textId="77777777" w:rsidR="00653094" w:rsidRPr="00617828" w:rsidRDefault="00653094" w:rsidP="00653094">
      <w:pPr>
        <w:spacing w:after="0" w:line="259" w:lineRule="auto"/>
      </w:pPr>
      <w:r w:rsidRPr="00617828">
        <w:t>&lt;dependency&gt;</w:t>
      </w:r>
    </w:p>
    <w:p w14:paraId="285DEA7A" w14:textId="77777777" w:rsidR="00653094" w:rsidRPr="00617828" w:rsidRDefault="00653094" w:rsidP="00653094">
      <w:pPr>
        <w:spacing w:after="0" w:line="259" w:lineRule="auto"/>
      </w:pPr>
      <w:r w:rsidRPr="00617828">
        <w:t xml:space="preserve">    &lt;groupId&gt;org.springframework.boot&lt;/groupId&gt;</w:t>
      </w:r>
    </w:p>
    <w:p w14:paraId="35F9013E" w14:textId="77777777" w:rsidR="00653094" w:rsidRPr="00617828" w:rsidRDefault="00653094" w:rsidP="00653094">
      <w:pPr>
        <w:spacing w:after="0" w:line="259" w:lineRule="auto"/>
      </w:pPr>
      <w:r w:rsidRPr="00617828">
        <w:t xml:space="preserve">    &lt;artifactId&gt;spring-boot-starter-actuator&lt;/artifactId&gt;</w:t>
      </w:r>
    </w:p>
    <w:p w14:paraId="2CB186D5" w14:textId="77777777" w:rsidR="00653094" w:rsidRPr="00617828" w:rsidRDefault="00653094" w:rsidP="00653094">
      <w:pPr>
        <w:spacing w:after="0" w:line="259" w:lineRule="auto"/>
      </w:pPr>
      <w:r w:rsidRPr="00617828">
        <w:t>&lt;/dependency&gt;</w:t>
      </w:r>
    </w:p>
    <w:p w14:paraId="318E7504" w14:textId="77777777" w:rsidR="00653094" w:rsidRPr="00617828" w:rsidRDefault="00000000" w:rsidP="00653094">
      <w:pPr>
        <w:spacing w:after="0" w:line="259" w:lineRule="auto"/>
      </w:pPr>
      <w:r>
        <w:pict w14:anchorId="5AE8928A">
          <v:rect id="_x0000_i1755" style="width:0;height:1.5pt" o:hralign="center" o:hrstd="t" o:hr="t" fillcolor="#a0a0a0" stroked="f"/>
        </w:pict>
      </w:r>
    </w:p>
    <w:p w14:paraId="412BF9E9"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Define Custom Metrics</w:t>
      </w:r>
    </w:p>
    <w:p w14:paraId="4F1F4938" w14:textId="77777777" w:rsidR="00653094" w:rsidRPr="00617828" w:rsidRDefault="00653094" w:rsidP="00653094">
      <w:pPr>
        <w:spacing w:after="0" w:line="259" w:lineRule="auto"/>
      </w:pPr>
      <w:r w:rsidRPr="00617828">
        <w:t xml:space="preserve">You can inject </w:t>
      </w:r>
      <w:r w:rsidRPr="00617828">
        <w:rPr>
          <w:b/>
          <w:bCs/>
        </w:rPr>
        <w:t>MeterRegistry</w:t>
      </w:r>
      <w:r w:rsidRPr="00617828">
        <w:t xml:space="preserve"> and create metrics programmatically:</w:t>
      </w:r>
    </w:p>
    <w:p w14:paraId="7E48C08F" w14:textId="77777777" w:rsidR="00653094" w:rsidRPr="00617828" w:rsidRDefault="00653094" w:rsidP="00653094">
      <w:pPr>
        <w:spacing w:after="0" w:line="259" w:lineRule="auto"/>
      </w:pPr>
      <w:r w:rsidRPr="00617828">
        <w:t>import io.micrometer.core.instrument.Counter;</w:t>
      </w:r>
    </w:p>
    <w:p w14:paraId="48101846" w14:textId="77777777" w:rsidR="00653094" w:rsidRPr="00617828" w:rsidRDefault="00653094" w:rsidP="00653094">
      <w:pPr>
        <w:spacing w:after="0" w:line="259" w:lineRule="auto"/>
      </w:pPr>
      <w:r w:rsidRPr="00617828">
        <w:t>import io.micrometer.core.instrument.MeterRegistry;</w:t>
      </w:r>
    </w:p>
    <w:p w14:paraId="2C8005AE" w14:textId="77777777" w:rsidR="00653094" w:rsidRPr="00617828" w:rsidRDefault="00653094" w:rsidP="00653094">
      <w:pPr>
        <w:spacing w:after="0" w:line="259" w:lineRule="auto"/>
      </w:pPr>
      <w:r w:rsidRPr="00617828">
        <w:t>import org.springframework.stereotype.Component;</w:t>
      </w:r>
    </w:p>
    <w:p w14:paraId="4666AC4B" w14:textId="77777777" w:rsidR="00653094" w:rsidRPr="00617828" w:rsidRDefault="00653094" w:rsidP="00653094">
      <w:pPr>
        <w:spacing w:after="0" w:line="259" w:lineRule="auto"/>
      </w:pPr>
    </w:p>
    <w:p w14:paraId="6BEC890B" w14:textId="77777777" w:rsidR="00653094" w:rsidRPr="00617828" w:rsidRDefault="00653094" w:rsidP="00653094">
      <w:pPr>
        <w:spacing w:after="0" w:line="259" w:lineRule="auto"/>
      </w:pPr>
      <w:r w:rsidRPr="00617828">
        <w:t>@Component</w:t>
      </w:r>
    </w:p>
    <w:p w14:paraId="6C5255FE" w14:textId="77777777" w:rsidR="00653094" w:rsidRPr="00617828" w:rsidRDefault="00653094" w:rsidP="00653094">
      <w:pPr>
        <w:spacing w:after="0" w:line="259" w:lineRule="auto"/>
      </w:pPr>
      <w:r w:rsidRPr="00617828">
        <w:t>public class CustomMetrics {</w:t>
      </w:r>
    </w:p>
    <w:p w14:paraId="2DB9D9CD" w14:textId="77777777" w:rsidR="00653094" w:rsidRPr="00617828" w:rsidRDefault="00653094" w:rsidP="00653094">
      <w:pPr>
        <w:spacing w:after="0" w:line="259" w:lineRule="auto"/>
      </w:pPr>
    </w:p>
    <w:p w14:paraId="4DE54FEF" w14:textId="77777777" w:rsidR="00653094" w:rsidRPr="00617828" w:rsidRDefault="00653094" w:rsidP="00653094">
      <w:pPr>
        <w:spacing w:after="0" w:line="259" w:lineRule="auto"/>
      </w:pPr>
      <w:r w:rsidRPr="00617828">
        <w:t xml:space="preserve">    private final Counter requestCounter;</w:t>
      </w:r>
    </w:p>
    <w:p w14:paraId="71386215" w14:textId="77777777" w:rsidR="00653094" w:rsidRPr="00617828" w:rsidRDefault="00653094" w:rsidP="00653094">
      <w:pPr>
        <w:spacing w:after="0" w:line="259" w:lineRule="auto"/>
      </w:pPr>
    </w:p>
    <w:p w14:paraId="1B17ACCD" w14:textId="77777777" w:rsidR="00653094" w:rsidRPr="00617828" w:rsidRDefault="00653094" w:rsidP="00653094">
      <w:pPr>
        <w:spacing w:after="0" w:line="259" w:lineRule="auto"/>
      </w:pPr>
      <w:r w:rsidRPr="00617828">
        <w:t xml:space="preserve">    public CustomMetrics(MeterRegistry registry) {</w:t>
      </w:r>
    </w:p>
    <w:p w14:paraId="764D00F9" w14:textId="77777777" w:rsidR="00653094" w:rsidRPr="00617828" w:rsidRDefault="00653094" w:rsidP="00653094">
      <w:pPr>
        <w:spacing w:after="0" w:line="259" w:lineRule="auto"/>
      </w:pPr>
      <w:r w:rsidRPr="00617828">
        <w:t xml:space="preserve">        this.requestCounter = Counter.builder("custom.requests.total")</w:t>
      </w:r>
    </w:p>
    <w:p w14:paraId="032B3BC2" w14:textId="77777777" w:rsidR="00653094" w:rsidRPr="00617828" w:rsidRDefault="00653094" w:rsidP="00653094">
      <w:pPr>
        <w:spacing w:after="0" w:line="259" w:lineRule="auto"/>
      </w:pPr>
      <w:r w:rsidRPr="00617828">
        <w:lastRenderedPageBreak/>
        <w:t xml:space="preserve">                                     .description("Total number of processed requests")</w:t>
      </w:r>
    </w:p>
    <w:p w14:paraId="2CA03926" w14:textId="77777777" w:rsidR="00653094" w:rsidRPr="00617828" w:rsidRDefault="00653094" w:rsidP="00653094">
      <w:pPr>
        <w:spacing w:after="0" w:line="259" w:lineRule="auto"/>
      </w:pPr>
      <w:r w:rsidRPr="00617828">
        <w:t xml:space="preserve">                                     .register(registry);</w:t>
      </w:r>
    </w:p>
    <w:p w14:paraId="19BD3F13" w14:textId="77777777" w:rsidR="00653094" w:rsidRPr="00617828" w:rsidRDefault="00653094" w:rsidP="00653094">
      <w:pPr>
        <w:spacing w:after="0" w:line="259" w:lineRule="auto"/>
      </w:pPr>
      <w:r w:rsidRPr="00617828">
        <w:t xml:space="preserve">    }</w:t>
      </w:r>
    </w:p>
    <w:p w14:paraId="0C298556" w14:textId="77777777" w:rsidR="00653094" w:rsidRPr="00617828" w:rsidRDefault="00653094" w:rsidP="00653094">
      <w:pPr>
        <w:spacing w:after="0" w:line="259" w:lineRule="auto"/>
      </w:pPr>
    </w:p>
    <w:p w14:paraId="2FECE805" w14:textId="77777777" w:rsidR="00653094" w:rsidRPr="00617828" w:rsidRDefault="00653094" w:rsidP="00653094">
      <w:pPr>
        <w:spacing w:after="0" w:line="259" w:lineRule="auto"/>
      </w:pPr>
      <w:r w:rsidRPr="00617828">
        <w:t xml:space="preserve">    public void incrementRequestCount() {</w:t>
      </w:r>
    </w:p>
    <w:p w14:paraId="2E8DCF00" w14:textId="77777777" w:rsidR="00653094" w:rsidRPr="00617828" w:rsidRDefault="00653094" w:rsidP="00653094">
      <w:pPr>
        <w:spacing w:after="0" w:line="259" w:lineRule="auto"/>
      </w:pPr>
      <w:r w:rsidRPr="00617828">
        <w:t xml:space="preserve">        requestCounter.increment();</w:t>
      </w:r>
    </w:p>
    <w:p w14:paraId="114AFBE9" w14:textId="77777777" w:rsidR="00653094" w:rsidRPr="00617828" w:rsidRDefault="00653094" w:rsidP="00653094">
      <w:pPr>
        <w:spacing w:after="0" w:line="259" w:lineRule="auto"/>
      </w:pPr>
      <w:r w:rsidRPr="00617828">
        <w:t xml:space="preserve">    }</w:t>
      </w:r>
    </w:p>
    <w:p w14:paraId="04AEC302" w14:textId="77777777" w:rsidR="00653094" w:rsidRPr="00617828" w:rsidRDefault="00653094" w:rsidP="00653094">
      <w:pPr>
        <w:spacing w:after="0" w:line="259" w:lineRule="auto"/>
      </w:pPr>
      <w:r w:rsidRPr="00617828">
        <w:t>}</w:t>
      </w:r>
    </w:p>
    <w:p w14:paraId="3F7BE165" w14:textId="77777777" w:rsidR="00653094" w:rsidRPr="00617828" w:rsidRDefault="00653094" w:rsidP="00653094">
      <w:pPr>
        <w:numPr>
          <w:ilvl w:val="0"/>
          <w:numId w:val="1238"/>
        </w:numPr>
        <w:spacing w:after="0" w:line="259" w:lineRule="auto"/>
      </w:pPr>
      <w:r w:rsidRPr="00617828">
        <w:rPr>
          <w:b/>
          <w:bCs/>
        </w:rPr>
        <w:t>Types of metrics supported</w:t>
      </w:r>
      <w:r w:rsidRPr="00617828">
        <w:t>:</w:t>
      </w:r>
    </w:p>
    <w:p w14:paraId="0E82A5FA" w14:textId="77777777" w:rsidR="00653094" w:rsidRPr="00617828" w:rsidRDefault="00653094" w:rsidP="00653094">
      <w:pPr>
        <w:numPr>
          <w:ilvl w:val="1"/>
          <w:numId w:val="1238"/>
        </w:numPr>
        <w:spacing w:after="0" w:line="259" w:lineRule="auto"/>
      </w:pPr>
      <w:r w:rsidRPr="00617828">
        <w:t>Counter → monotonically increasing count.</w:t>
      </w:r>
    </w:p>
    <w:p w14:paraId="452629D5" w14:textId="77777777" w:rsidR="00653094" w:rsidRPr="00617828" w:rsidRDefault="00653094" w:rsidP="00653094">
      <w:pPr>
        <w:numPr>
          <w:ilvl w:val="1"/>
          <w:numId w:val="1238"/>
        </w:numPr>
        <w:spacing w:after="0" w:line="259" w:lineRule="auto"/>
      </w:pPr>
      <w:r w:rsidRPr="00617828">
        <w:t>Gauge → instantaneous value.</w:t>
      </w:r>
    </w:p>
    <w:p w14:paraId="641FAB31" w14:textId="77777777" w:rsidR="00653094" w:rsidRPr="00617828" w:rsidRDefault="00653094" w:rsidP="00653094">
      <w:pPr>
        <w:numPr>
          <w:ilvl w:val="1"/>
          <w:numId w:val="1238"/>
        </w:numPr>
        <w:spacing w:after="0" w:line="259" w:lineRule="auto"/>
      </w:pPr>
      <w:r w:rsidRPr="00617828">
        <w:t>Timer → duration metrics.</w:t>
      </w:r>
    </w:p>
    <w:p w14:paraId="2DF75656" w14:textId="77777777" w:rsidR="00653094" w:rsidRPr="00617828" w:rsidRDefault="00653094" w:rsidP="00653094">
      <w:pPr>
        <w:numPr>
          <w:ilvl w:val="1"/>
          <w:numId w:val="1238"/>
        </w:numPr>
        <w:spacing w:after="0" w:line="259" w:lineRule="auto"/>
      </w:pPr>
      <w:r w:rsidRPr="00617828">
        <w:t>DistributionSummary → value distribution (e.g., payload size).</w:t>
      </w:r>
    </w:p>
    <w:p w14:paraId="04B7EB6D" w14:textId="77777777" w:rsidR="00653094" w:rsidRPr="00617828" w:rsidRDefault="00000000" w:rsidP="00653094">
      <w:pPr>
        <w:spacing w:after="0" w:line="259" w:lineRule="auto"/>
      </w:pPr>
      <w:r>
        <w:pict w14:anchorId="274A9FAF">
          <v:rect id="_x0000_i1756" style="width:0;height:1.5pt" o:hralign="center" o:hrstd="t" o:hr="t" fillcolor="#a0a0a0" stroked="f"/>
        </w:pict>
      </w:r>
    </w:p>
    <w:p w14:paraId="1ECF6155"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Using @Timed &amp; Annotations</w:t>
      </w:r>
    </w:p>
    <w:p w14:paraId="14D5BE37" w14:textId="77777777" w:rsidR="00653094" w:rsidRPr="00617828" w:rsidRDefault="00653094" w:rsidP="00653094">
      <w:pPr>
        <w:spacing w:after="0" w:line="259" w:lineRule="auto"/>
      </w:pPr>
      <w:r w:rsidRPr="00617828">
        <w:t xml:space="preserve">Spring Boot supports </w:t>
      </w:r>
      <w:r w:rsidRPr="00617828">
        <w:rPr>
          <w:b/>
          <w:bCs/>
        </w:rPr>
        <w:t>annotation-based metrics</w:t>
      </w:r>
      <w:r w:rsidRPr="00617828">
        <w:t>:</w:t>
      </w:r>
    </w:p>
    <w:p w14:paraId="66EF10A1" w14:textId="77777777" w:rsidR="00653094" w:rsidRPr="00617828" w:rsidRDefault="00653094" w:rsidP="00653094">
      <w:pPr>
        <w:spacing w:after="0" w:line="259" w:lineRule="auto"/>
      </w:pPr>
      <w:r w:rsidRPr="00617828">
        <w:t>import io.micrometer.core.annotation.Timed;</w:t>
      </w:r>
    </w:p>
    <w:p w14:paraId="7C5DE9B8" w14:textId="77777777" w:rsidR="00653094" w:rsidRPr="00617828" w:rsidRDefault="00653094" w:rsidP="00653094">
      <w:pPr>
        <w:spacing w:after="0" w:line="259" w:lineRule="auto"/>
      </w:pPr>
    </w:p>
    <w:p w14:paraId="39DC3400" w14:textId="77777777" w:rsidR="00653094" w:rsidRPr="00617828" w:rsidRDefault="00653094" w:rsidP="00653094">
      <w:pPr>
        <w:spacing w:after="0" w:line="259" w:lineRule="auto"/>
      </w:pPr>
      <w:r w:rsidRPr="00617828">
        <w:t>@Timed(value = "service.process.time", description = "Time taken to process service")</w:t>
      </w:r>
    </w:p>
    <w:p w14:paraId="4FC3BD17" w14:textId="77777777" w:rsidR="00653094" w:rsidRPr="00617828" w:rsidRDefault="00653094" w:rsidP="00653094">
      <w:pPr>
        <w:spacing w:after="0" w:line="259" w:lineRule="auto"/>
      </w:pPr>
      <w:r w:rsidRPr="00617828">
        <w:t>public void processService() {</w:t>
      </w:r>
    </w:p>
    <w:p w14:paraId="2339F413" w14:textId="77777777" w:rsidR="00653094" w:rsidRPr="00617828" w:rsidRDefault="00653094" w:rsidP="00653094">
      <w:pPr>
        <w:spacing w:after="0" w:line="259" w:lineRule="auto"/>
      </w:pPr>
      <w:r w:rsidRPr="00617828">
        <w:t xml:space="preserve">    // business logic</w:t>
      </w:r>
    </w:p>
    <w:p w14:paraId="015532C8" w14:textId="77777777" w:rsidR="00653094" w:rsidRPr="00617828" w:rsidRDefault="00653094" w:rsidP="00653094">
      <w:pPr>
        <w:spacing w:after="0" w:line="259" w:lineRule="auto"/>
      </w:pPr>
      <w:r w:rsidRPr="00617828">
        <w:t>}</w:t>
      </w:r>
    </w:p>
    <w:p w14:paraId="3C89C6C6" w14:textId="77777777" w:rsidR="00653094" w:rsidRPr="00617828" w:rsidRDefault="00653094" w:rsidP="00653094">
      <w:pPr>
        <w:numPr>
          <w:ilvl w:val="0"/>
          <w:numId w:val="1239"/>
        </w:numPr>
        <w:spacing w:after="0" w:line="259" w:lineRule="auto"/>
      </w:pPr>
      <w:r w:rsidRPr="00617828">
        <w:t xml:space="preserve">Records </w:t>
      </w:r>
      <w:r w:rsidRPr="00617828">
        <w:rPr>
          <w:b/>
          <w:bCs/>
        </w:rPr>
        <w:t>execution time</w:t>
      </w:r>
      <w:r w:rsidRPr="00617828">
        <w:t>, automatically exported via Micrometer.</w:t>
      </w:r>
    </w:p>
    <w:p w14:paraId="0C9B628A" w14:textId="77777777" w:rsidR="00653094" w:rsidRPr="00617828" w:rsidRDefault="00653094" w:rsidP="00653094">
      <w:pPr>
        <w:numPr>
          <w:ilvl w:val="0"/>
          <w:numId w:val="1239"/>
        </w:numPr>
        <w:spacing w:after="0" w:line="259" w:lineRule="auto"/>
      </w:pPr>
      <w:r w:rsidRPr="00617828">
        <w:t xml:space="preserve">Supports </w:t>
      </w:r>
      <w:r w:rsidRPr="00617828">
        <w:rPr>
          <w:b/>
          <w:bCs/>
        </w:rPr>
        <w:t>tags</w:t>
      </w:r>
      <w:r w:rsidRPr="00617828">
        <w:t xml:space="preserve"> for filtering (e.g., @Timed(value="db.query", extraTags={"db","users"})).</w:t>
      </w:r>
    </w:p>
    <w:p w14:paraId="40200773" w14:textId="77777777" w:rsidR="00653094" w:rsidRPr="00617828" w:rsidRDefault="00000000" w:rsidP="00653094">
      <w:pPr>
        <w:spacing w:after="0" w:line="259" w:lineRule="auto"/>
      </w:pPr>
      <w:r>
        <w:pict w14:anchorId="74DCD776">
          <v:rect id="_x0000_i1757" style="width:0;height:1.5pt" o:hralign="center" o:hrstd="t" o:hr="t" fillcolor="#a0a0a0" stroked="f"/>
        </w:pict>
      </w:r>
    </w:p>
    <w:p w14:paraId="27CA8CE9"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Integrate with Monitoring System</w:t>
      </w:r>
    </w:p>
    <w:p w14:paraId="208CA116" w14:textId="77777777" w:rsidR="00653094" w:rsidRPr="00617828" w:rsidRDefault="00653094" w:rsidP="00653094">
      <w:pPr>
        <w:numPr>
          <w:ilvl w:val="0"/>
          <w:numId w:val="1240"/>
        </w:numPr>
        <w:spacing w:after="0" w:line="259" w:lineRule="auto"/>
      </w:pPr>
      <w:r w:rsidRPr="00617828">
        <w:t>Prometheus endpoint is exposed by default: /actuator/prometheus.</w:t>
      </w:r>
    </w:p>
    <w:p w14:paraId="4E0C85AF" w14:textId="77777777" w:rsidR="00653094" w:rsidRPr="00617828" w:rsidRDefault="00653094" w:rsidP="00653094">
      <w:pPr>
        <w:numPr>
          <w:ilvl w:val="0"/>
          <w:numId w:val="1240"/>
        </w:numPr>
        <w:spacing w:after="0" w:line="259" w:lineRule="auto"/>
      </w:pPr>
      <w:r w:rsidRPr="00617828">
        <w:t>Metrics can be scraped by Prometheus or pushed to cloud systems.</w:t>
      </w:r>
    </w:p>
    <w:p w14:paraId="5171695C" w14:textId="77777777" w:rsidR="00653094" w:rsidRPr="00617828" w:rsidRDefault="00653094" w:rsidP="00653094">
      <w:pPr>
        <w:numPr>
          <w:ilvl w:val="0"/>
          <w:numId w:val="1240"/>
        </w:numPr>
        <w:spacing w:after="0" w:line="259" w:lineRule="auto"/>
      </w:pPr>
      <w:r w:rsidRPr="00617828">
        <w:t xml:space="preserve">Custom tags help </w:t>
      </w:r>
      <w:r w:rsidRPr="00617828">
        <w:rPr>
          <w:b/>
          <w:bCs/>
        </w:rPr>
        <w:t>breakdown metrics per service, endpoint, or environment</w:t>
      </w:r>
      <w:r w:rsidRPr="00617828">
        <w:t>.</w:t>
      </w:r>
    </w:p>
    <w:p w14:paraId="06E3BFA6" w14:textId="77777777" w:rsidR="00653094" w:rsidRPr="00617828" w:rsidRDefault="00653094" w:rsidP="00653094">
      <w:pPr>
        <w:spacing w:after="0" w:line="259" w:lineRule="auto"/>
      </w:pPr>
      <w:r w:rsidRPr="00617828">
        <w:t>Example with tags:</w:t>
      </w:r>
    </w:p>
    <w:p w14:paraId="6A3BF2E2" w14:textId="77777777" w:rsidR="00653094" w:rsidRPr="00617828" w:rsidRDefault="00653094" w:rsidP="00653094">
      <w:pPr>
        <w:spacing w:after="0" w:line="259" w:lineRule="auto"/>
      </w:pPr>
      <w:r w:rsidRPr="00617828">
        <w:t>Counter.builder("custom.requests.total")</w:t>
      </w:r>
    </w:p>
    <w:p w14:paraId="18E1AF0E" w14:textId="77777777" w:rsidR="00653094" w:rsidRPr="00617828" w:rsidRDefault="00653094" w:rsidP="00653094">
      <w:pPr>
        <w:spacing w:after="0" w:line="259" w:lineRule="auto"/>
      </w:pPr>
      <w:r w:rsidRPr="00617828">
        <w:t xml:space="preserve">       .tags("service", "order", "env", "prod")</w:t>
      </w:r>
    </w:p>
    <w:p w14:paraId="25057598" w14:textId="77777777" w:rsidR="00653094" w:rsidRPr="00617828" w:rsidRDefault="00653094" w:rsidP="00653094">
      <w:pPr>
        <w:spacing w:after="0" w:line="259" w:lineRule="auto"/>
      </w:pPr>
      <w:r w:rsidRPr="00617828">
        <w:t xml:space="preserve">       .register(registry);</w:t>
      </w:r>
    </w:p>
    <w:p w14:paraId="5D7D02F6" w14:textId="77777777" w:rsidR="00653094" w:rsidRPr="00617828" w:rsidRDefault="00000000" w:rsidP="00653094">
      <w:pPr>
        <w:spacing w:after="0" w:line="259" w:lineRule="auto"/>
      </w:pPr>
      <w:r>
        <w:pict w14:anchorId="5742B05E">
          <v:rect id="_x0000_i1758" style="width:0;height:1.5pt" o:hralign="center" o:hrstd="t" o:hr="t" fillcolor="#a0a0a0" stroked="f"/>
        </w:pict>
      </w:r>
    </w:p>
    <w:p w14:paraId="1FE780CB"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Advanced / SSE Considerations</w:t>
      </w:r>
    </w:p>
    <w:p w14:paraId="0F44B507" w14:textId="77777777" w:rsidR="00653094" w:rsidRPr="00617828" w:rsidRDefault="00653094" w:rsidP="00653094">
      <w:pPr>
        <w:numPr>
          <w:ilvl w:val="0"/>
          <w:numId w:val="1241"/>
        </w:numPr>
        <w:spacing w:after="0" w:line="259" w:lineRule="auto"/>
      </w:pPr>
      <w:r w:rsidRPr="00617828">
        <w:rPr>
          <w:b/>
          <w:bCs/>
        </w:rPr>
        <w:t>Avoid high-cardinality tags</w:t>
      </w:r>
      <w:r w:rsidRPr="00617828">
        <w:t xml:space="preserve"> → can explode metric storage.</w:t>
      </w:r>
    </w:p>
    <w:p w14:paraId="59E199BE" w14:textId="77777777" w:rsidR="00653094" w:rsidRPr="00617828" w:rsidRDefault="00653094" w:rsidP="00653094">
      <w:pPr>
        <w:numPr>
          <w:ilvl w:val="0"/>
          <w:numId w:val="1241"/>
        </w:numPr>
        <w:spacing w:after="0" w:line="259" w:lineRule="auto"/>
      </w:pPr>
      <w:r w:rsidRPr="00617828">
        <w:rPr>
          <w:b/>
          <w:bCs/>
        </w:rPr>
        <w:t>Non-blocking metrics collection</w:t>
      </w:r>
      <w:r w:rsidRPr="00617828">
        <w:t xml:space="preserve"> → don’t block business threads when recording.</w:t>
      </w:r>
    </w:p>
    <w:p w14:paraId="3ED403D0" w14:textId="77777777" w:rsidR="00653094" w:rsidRPr="00617828" w:rsidRDefault="00653094" w:rsidP="00653094">
      <w:pPr>
        <w:numPr>
          <w:ilvl w:val="0"/>
          <w:numId w:val="1241"/>
        </w:numPr>
        <w:spacing w:after="0" w:line="259" w:lineRule="auto"/>
      </w:pPr>
      <w:r w:rsidRPr="00617828">
        <w:rPr>
          <w:b/>
          <w:bCs/>
        </w:rPr>
        <w:t>Dynamic metrics</w:t>
      </w:r>
      <w:r w:rsidRPr="00617828">
        <w:t xml:space="preserve"> → can be registered/unregistered at runtime.</w:t>
      </w:r>
    </w:p>
    <w:p w14:paraId="66A30AB7" w14:textId="77777777" w:rsidR="00653094" w:rsidRPr="00617828" w:rsidRDefault="00653094" w:rsidP="00653094">
      <w:pPr>
        <w:numPr>
          <w:ilvl w:val="0"/>
          <w:numId w:val="1241"/>
        </w:numPr>
        <w:spacing w:after="0" w:line="259" w:lineRule="auto"/>
      </w:pPr>
      <w:r w:rsidRPr="00617828">
        <w:rPr>
          <w:b/>
          <w:bCs/>
        </w:rPr>
        <w:t>Integration with distributed tracing</w:t>
      </w:r>
      <w:r w:rsidRPr="00617828">
        <w:t xml:space="preserve"> → combine metrics with tracing IDs for observability.</w:t>
      </w:r>
    </w:p>
    <w:p w14:paraId="17DF0B9D" w14:textId="77777777" w:rsidR="00653094" w:rsidRPr="00617828" w:rsidRDefault="00653094" w:rsidP="00653094">
      <w:pPr>
        <w:numPr>
          <w:ilvl w:val="0"/>
          <w:numId w:val="1241"/>
        </w:numPr>
        <w:spacing w:after="0" w:line="259" w:lineRule="auto"/>
      </w:pPr>
      <w:r w:rsidRPr="00617828">
        <w:rPr>
          <w:b/>
          <w:bCs/>
        </w:rPr>
        <w:t>Alerting</w:t>
      </w:r>
      <w:r w:rsidRPr="00617828">
        <w:t xml:space="preserve"> → combine counters, timers, and thresholds for proactive monitoring.</w:t>
      </w:r>
    </w:p>
    <w:p w14:paraId="62CD468C" w14:textId="77777777" w:rsidR="00653094" w:rsidRPr="00617828" w:rsidRDefault="00000000" w:rsidP="00653094">
      <w:pPr>
        <w:spacing w:after="0" w:line="259" w:lineRule="auto"/>
      </w:pPr>
      <w:r>
        <w:pict w14:anchorId="3474F292">
          <v:rect id="_x0000_i1759" style="width:0;height:1.5pt" o:hralign="center" o:hrstd="t" o:hr="t" fillcolor="#a0a0a0" stroked="f"/>
        </w:pict>
      </w:r>
    </w:p>
    <w:p w14:paraId="781851C2" w14:textId="77777777" w:rsidR="00653094" w:rsidRPr="00617828" w:rsidRDefault="00653094" w:rsidP="00653094">
      <w:pPr>
        <w:spacing w:after="0" w:line="259" w:lineRule="auto"/>
      </w:pPr>
      <w:r w:rsidRPr="00617828">
        <w:rPr>
          <w:rFonts w:ascii="Segoe UI Emoji" w:hAnsi="Segoe UI Emoji" w:cs="Segoe UI Emoji"/>
        </w:rPr>
        <w:t>✅</w:t>
      </w:r>
      <w:r w:rsidRPr="00617828">
        <w:t xml:space="preserve"> </w:t>
      </w:r>
      <w:r w:rsidRPr="00617828">
        <w:rPr>
          <w:b/>
          <w:bCs/>
        </w:rPr>
        <w:t>Summary:</w:t>
      </w:r>
    </w:p>
    <w:p w14:paraId="580564B4" w14:textId="77777777" w:rsidR="00653094" w:rsidRPr="00617828" w:rsidRDefault="00653094" w:rsidP="00653094">
      <w:pPr>
        <w:numPr>
          <w:ilvl w:val="0"/>
          <w:numId w:val="1242"/>
        </w:numPr>
        <w:spacing w:after="0" w:line="259" w:lineRule="auto"/>
      </w:pPr>
      <w:r w:rsidRPr="00617828">
        <w:t>Spring Boot Actuator + Micrometer is the base.</w:t>
      </w:r>
    </w:p>
    <w:p w14:paraId="61F53683" w14:textId="77777777" w:rsidR="00653094" w:rsidRPr="00617828" w:rsidRDefault="00653094" w:rsidP="00653094">
      <w:pPr>
        <w:numPr>
          <w:ilvl w:val="0"/>
          <w:numId w:val="1242"/>
        </w:numPr>
        <w:spacing w:after="0" w:line="259" w:lineRule="auto"/>
      </w:pPr>
      <w:r w:rsidRPr="00617828">
        <w:t>Inject MeterRegistry for programmatic metrics.</w:t>
      </w:r>
    </w:p>
    <w:p w14:paraId="173939BA" w14:textId="77777777" w:rsidR="00653094" w:rsidRPr="00617828" w:rsidRDefault="00653094" w:rsidP="00653094">
      <w:pPr>
        <w:numPr>
          <w:ilvl w:val="0"/>
          <w:numId w:val="1242"/>
        </w:numPr>
        <w:spacing w:after="0" w:line="259" w:lineRule="auto"/>
      </w:pPr>
      <w:r w:rsidRPr="00617828">
        <w:lastRenderedPageBreak/>
        <w:t>Use Counter, Gauge, Timer, DistributionSummary.</w:t>
      </w:r>
    </w:p>
    <w:p w14:paraId="09684AE6" w14:textId="77777777" w:rsidR="00653094" w:rsidRPr="00617828" w:rsidRDefault="00653094" w:rsidP="00653094">
      <w:pPr>
        <w:numPr>
          <w:ilvl w:val="0"/>
          <w:numId w:val="1242"/>
        </w:numPr>
        <w:spacing w:after="0" w:line="259" w:lineRule="auto"/>
      </w:pPr>
      <w:r w:rsidRPr="00617828">
        <w:t>Use annotations (@Timed) for method-level metrics.</w:t>
      </w:r>
    </w:p>
    <w:p w14:paraId="010E011F" w14:textId="77777777" w:rsidR="00653094" w:rsidRPr="00617828" w:rsidRDefault="00653094" w:rsidP="00653094">
      <w:pPr>
        <w:numPr>
          <w:ilvl w:val="0"/>
          <w:numId w:val="1242"/>
        </w:numPr>
        <w:spacing w:after="0" w:line="259" w:lineRule="auto"/>
      </w:pPr>
      <w:r w:rsidRPr="00617828">
        <w:t>Add tags carefully, integrate with Prometheus or other backends.</w:t>
      </w:r>
    </w:p>
    <w:p w14:paraId="114DB225" w14:textId="77777777" w:rsidR="00653094" w:rsidRPr="00617828" w:rsidRDefault="00653094" w:rsidP="00653094">
      <w:pPr>
        <w:numPr>
          <w:ilvl w:val="0"/>
          <w:numId w:val="1242"/>
        </w:numPr>
        <w:spacing w:after="0" w:line="259" w:lineRule="auto"/>
      </w:pPr>
      <w:r w:rsidRPr="00617828">
        <w:t>Consider high TPS and avoid blocking operations when recording metrics.</w:t>
      </w:r>
    </w:p>
    <w:p w14:paraId="6CB7EB8A" w14:textId="77777777" w:rsidR="00653094" w:rsidRPr="00617828" w:rsidRDefault="00653094" w:rsidP="00653094">
      <w:pPr>
        <w:spacing w:after="0"/>
      </w:pPr>
    </w:p>
    <w:p w14:paraId="3EC7D127" w14:textId="77777777" w:rsidR="00653094" w:rsidRPr="00653094" w:rsidRDefault="00653094" w:rsidP="00653094">
      <w:pPr>
        <w:rPr>
          <w:b/>
          <w:bCs/>
          <w:color w:val="EE0000"/>
          <w:sz w:val="24"/>
          <w:szCs w:val="24"/>
          <w:lang w:val="en-IN"/>
        </w:rPr>
      </w:pPr>
      <w:r w:rsidRPr="00653094">
        <w:rPr>
          <w:b/>
          <w:bCs/>
          <w:color w:val="EE0000"/>
          <w:sz w:val="24"/>
          <w:szCs w:val="24"/>
          <w:lang w:val="en-IN"/>
        </w:rPr>
        <w:t>8.  Boot with multi-module projects.</w:t>
      </w:r>
    </w:p>
    <w:p w14:paraId="4AD587DF"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Typical Multi-Module Structure</w:t>
      </w:r>
    </w:p>
    <w:p w14:paraId="7CCA5C10" w14:textId="77777777" w:rsidR="00653094" w:rsidRPr="00617828" w:rsidRDefault="00653094" w:rsidP="00653094">
      <w:pPr>
        <w:spacing w:after="0" w:line="259" w:lineRule="auto"/>
      </w:pPr>
      <w:r w:rsidRPr="00617828">
        <w:t xml:space="preserve">You usually have a </w:t>
      </w:r>
      <w:r w:rsidRPr="00617828">
        <w:rPr>
          <w:b/>
          <w:bCs/>
        </w:rPr>
        <w:t>root parent Maven/Gradle project</w:t>
      </w:r>
      <w:r w:rsidRPr="00617828">
        <w:t xml:space="preserve"> and multiple modules:</w:t>
      </w:r>
    </w:p>
    <w:p w14:paraId="7A3ABAC9" w14:textId="77777777" w:rsidR="00653094" w:rsidRPr="00617828" w:rsidRDefault="00653094" w:rsidP="00653094">
      <w:pPr>
        <w:spacing w:after="0" w:line="259" w:lineRule="auto"/>
      </w:pPr>
      <w:r w:rsidRPr="00617828">
        <w:t>project-root/</w:t>
      </w:r>
    </w:p>
    <w:p w14:paraId="3A1C9D4B" w14:textId="77777777" w:rsidR="00653094" w:rsidRPr="00617828" w:rsidRDefault="00653094" w:rsidP="00653094">
      <w:pPr>
        <w:spacing w:after="0" w:line="259" w:lineRule="auto"/>
      </w:pPr>
      <w:r w:rsidRPr="00617828">
        <w:t>│</w:t>
      </w:r>
    </w:p>
    <w:p w14:paraId="76CB0BDA"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pom.xml (parent)</w:t>
      </w:r>
    </w:p>
    <w:p w14:paraId="6692A094" w14:textId="77777777" w:rsidR="00653094" w:rsidRPr="00617828" w:rsidRDefault="00653094" w:rsidP="00653094">
      <w:pPr>
        <w:spacing w:after="0" w:line="259" w:lineRule="auto"/>
      </w:pPr>
      <w:r w:rsidRPr="00617828">
        <w:t>│</w:t>
      </w:r>
    </w:p>
    <w:p w14:paraId="22274DAC"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common/ (shared utilities, DTOs, constants)</w:t>
      </w:r>
    </w:p>
    <w:p w14:paraId="58DB7548" w14:textId="77777777" w:rsidR="00653094" w:rsidRPr="00617828" w:rsidRDefault="00653094" w:rsidP="00653094">
      <w:pPr>
        <w:spacing w:after="0" w:line="259" w:lineRule="auto"/>
      </w:pPr>
      <w:r w:rsidRPr="00617828">
        <w:t>│   └── pom.xml</w:t>
      </w:r>
    </w:p>
    <w:p w14:paraId="762F3507" w14:textId="77777777" w:rsidR="00653094" w:rsidRPr="00617828" w:rsidRDefault="00653094" w:rsidP="00653094">
      <w:pPr>
        <w:spacing w:after="0" w:line="259" w:lineRule="auto"/>
      </w:pPr>
      <w:r w:rsidRPr="00617828">
        <w:t>│</w:t>
      </w:r>
    </w:p>
    <w:p w14:paraId="0C1240A3"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service-a/ (Spring Boot service module)</w:t>
      </w:r>
    </w:p>
    <w:p w14:paraId="334660B1" w14:textId="77777777" w:rsidR="00653094" w:rsidRPr="00617828" w:rsidRDefault="00653094" w:rsidP="00653094">
      <w:pPr>
        <w:spacing w:after="0" w:line="259" w:lineRule="auto"/>
      </w:pPr>
      <w:r w:rsidRPr="00617828">
        <w:t>│   └── pom.xml</w:t>
      </w:r>
    </w:p>
    <w:p w14:paraId="2DF837F9" w14:textId="77777777" w:rsidR="00653094" w:rsidRPr="00617828" w:rsidRDefault="00653094" w:rsidP="00653094">
      <w:pPr>
        <w:spacing w:after="0" w:line="259" w:lineRule="auto"/>
      </w:pPr>
      <w:r w:rsidRPr="00617828">
        <w:t>│</w:t>
      </w:r>
    </w:p>
    <w:p w14:paraId="268824D9"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service-b/ (another Boot service)</w:t>
      </w:r>
    </w:p>
    <w:p w14:paraId="4FFA670E" w14:textId="77777777" w:rsidR="00653094" w:rsidRPr="00617828" w:rsidRDefault="00653094" w:rsidP="00653094">
      <w:pPr>
        <w:spacing w:after="0" w:line="259" w:lineRule="auto"/>
      </w:pPr>
      <w:r w:rsidRPr="00617828">
        <w:t>│   └── pom.xml</w:t>
      </w:r>
    </w:p>
    <w:p w14:paraId="54507633" w14:textId="77777777" w:rsidR="00653094" w:rsidRPr="00617828" w:rsidRDefault="00653094" w:rsidP="00653094">
      <w:pPr>
        <w:spacing w:after="0" w:line="259" w:lineRule="auto"/>
      </w:pPr>
      <w:r w:rsidRPr="00617828">
        <w:t>│</w:t>
      </w:r>
    </w:p>
    <w:p w14:paraId="2DD374DF" w14:textId="77777777" w:rsidR="00653094" w:rsidRPr="00617828" w:rsidRDefault="00653094" w:rsidP="00653094">
      <w:pPr>
        <w:spacing w:after="0" w:line="259" w:lineRule="auto"/>
      </w:pPr>
      <w:r w:rsidRPr="00617828">
        <w:t>└── library/ (shared library modules)</w:t>
      </w:r>
    </w:p>
    <w:p w14:paraId="24374988" w14:textId="77777777" w:rsidR="00653094" w:rsidRPr="00617828" w:rsidRDefault="00653094" w:rsidP="00653094">
      <w:pPr>
        <w:spacing w:after="0" w:line="259" w:lineRule="auto"/>
      </w:pPr>
      <w:r w:rsidRPr="00617828">
        <w:t xml:space="preserve">    └── pom.xml</w:t>
      </w:r>
    </w:p>
    <w:p w14:paraId="780CBAEC" w14:textId="77777777" w:rsidR="00653094" w:rsidRPr="00617828" w:rsidRDefault="00653094" w:rsidP="00653094">
      <w:pPr>
        <w:spacing w:after="0" w:line="259" w:lineRule="auto"/>
      </w:pPr>
      <w:r w:rsidRPr="00617828">
        <w:rPr>
          <w:b/>
          <w:bCs/>
        </w:rPr>
        <w:t>Key points:</w:t>
      </w:r>
    </w:p>
    <w:p w14:paraId="1B6BEBBE" w14:textId="77777777" w:rsidR="00653094" w:rsidRPr="00617828" w:rsidRDefault="00653094" w:rsidP="00653094">
      <w:pPr>
        <w:numPr>
          <w:ilvl w:val="0"/>
          <w:numId w:val="1243"/>
        </w:numPr>
        <w:spacing w:after="0" w:line="259" w:lineRule="auto"/>
      </w:pPr>
      <w:r w:rsidRPr="00617828">
        <w:t xml:space="preserve">common contains </w:t>
      </w:r>
      <w:r w:rsidRPr="00617828">
        <w:rPr>
          <w:b/>
          <w:bCs/>
        </w:rPr>
        <w:t>DTOs, enums, shared utilities</w:t>
      </w:r>
      <w:r w:rsidRPr="00617828">
        <w:t>, etc.</w:t>
      </w:r>
    </w:p>
    <w:p w14:paraId="163FA32E" w14:textId="77777777" w:rsidR="00653094" w:rsidRPr="00617828" w:rsidRDefault="00653094" w:rsidP="00653094">
      <w:pPr>
        <w:numPr>
          <w:ilvl w:val="0"/>
          <w:numId w:val="1243"/>
        </w:numPr>
        <w:spacing w:after="0" w:line="259" w:lineRule="auto"/>
      </w:pPr>
      <w:r w:rsidRPr="00617828">
        <w:t xml:space="preserve">library contains reusable </w:t>
      </w:r>
      <w:r w:rsidRPr="00617828">
        <w:rPr>
          <w:b/>
          <w:bCs/>
        </w:rPr>
        <w:t>business logic or frameworks</w:t>
      </w:r>
      <w:r w:rsidRPr="00617828">
        <w:t>.</w:t>
      </w:r>
    </w:p>
    <w:p w14:paraId="2263D64F" w14:textId="77777777" w:rsidR="00653094" w:rsidRPr="00617828" w:rsidRDefault="00653094" w:rsidP="00653094">
      <w:pPr>
        <w:numPr>
          <w:ilvl w:val="0"/>
          <w:numId w:val="1243"/>
        </w:numPr>
        <w:spacing w:after="0" w:line="259" w:lineRule="auto"/>
      </w:pPr>
      <w:r w:rsidRPr="00617828">
        <w:t xml:space="preserve">service-* modules are </w:t>
      </w:r>
      <w:r w:rsidRPr="00617828">
        <w:rPr>
          <w:b/>
          <w:bCs/>
        </w:rPr>
        <w:t>executable Spring Boot applications</w:t>
      </w:r>
      <w:r w:rsidRPr="00617828">
        <w:t>.</w:t>
      </w:r>
    </w:p>
    <w:p w14:paraId="6B2149D2" w14:textId="77777777" w:rsidR="00653094" w:rsidRPr="00617828" w:rsidRDefault="00000000" w:rsidP="00653094">
      <w:pPr>
        <w:spacing w:after="0" w:line="259" w:lineRule="auto"/>
      </w:pPr>
      <w:r>
        <w:pict w14:anchorId="26B3D535">
          <v:rect id="_x0000_i1760" style="width:0;height:1.5pt" o:hralign="center" o:hrstd="t" o:hr="t" fillcolor="#a0a0a0" stroked="f"/>
        </w:pict>
      </w:r>
    </w:p>
    <w:p w14:paraId="7719F52C"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Maven / Gradle Configuration</w:t>
      </w:r>
    </w:p>
    <w:p w14:paraId="39DF8ACD" w14:textId="77777777" w:rsidR="00653094" w:rsidRPr="00617828" w:rsidRDefault="00653094" w:rsidP="00653094">
      <w:pPr>
        <w:spacing w:after="0" w:line="259" w:lineRule="auto"/>
      </w:pPr>
      <w:r w:rsidRPr="00617828">
        <w:rPr>
          <w:b/>
          <w:bCs/>
        </w:rPr>
        <w:t>Parent pom.xml:</w:t>
      </w:r>
    </w:p>
    <w:p w14:paraId="4FDCB104" w14:textId="77777777" w:rsidR="00653094" w:rsidRPr="00617828" w:rsidRDefault="00653094" w:rsidP="00653094">
      <w:pPr>
        <w:spacing w:after="0" w:line="259" w:lineRule="auto"/>
      </w:pPr>
      <w:r w:rsidRPr="00617828">
        <w:t>&lt;packaging&gt;pom&lt;/packaging&gt;</w:t>
      </w:r>
    </w:p>
    <w:p w14:paraId="607FB86C" w14:textId="77777777" w:rsidR="00653094" w:rsidRPr="00617828" w:rsidRDefault="00653094" w:rsidP="00653094">
      <w:pPr>
        <w:spacing w:after="0" w:line="259" w:lineRule="auto"/>
      </w:pPr>
      <w:r w:rsidRPr="00617828">
        <w:t>&lt;modules&gt;</w:t>
      </w:r>
    </w:p>
    <w:p w14:paraId="1ED2FC80" w14:textId="77777777" w:rsidR="00653094" w:rsidRPr="00617828" w:rsidRDefault="00653094" w:rsidP="00653094">
      <w:pPr>
        <w:spacing w:after="0" w:line="259" w:lineRule="auto"/>
      </w:pPr>
      <w:r w:rsidRPr="00617828">
        <w:t xml:space="preserve">    &lt;module&gt;common&lt;/module&gt;</w:t>
      </w:r>
    </w:p>
    <w:p w14:paraId="1F2D783E" w14:textId="77777777" w:rsidR="00653094" w:rsidRPr="00617828" w:rsidRDefault="00653094" w:rsidP="00653094">
      <w:pPr>
        <w:spacing w:after="0" w:line="259" w:lineRule="auto"/>
      </w:pPr>
      <w:r w:rsidRPr="00617828">
        <w:t xml:space="preserve">    &lt;module&gt;library&lt;/module&gt;</w:t>
      </w:r>
    </w:p>
    <w:p w14:paraId="2E6AAFC7" w14:textId="77777777" w:rsidR="00653094" w:rsidRPr="00617828" w:rsidRDefault="00653094" w:rsidP="00653094">
      <w:pPr>
        <w:spacing w:after="0" w:line="259" w:lineRule="auto"/>
      </w:pPr>
      <w:r w:rsidRPr="00617828">
        <w:t xml:space="preserve">    &lt;module&gt;service-a&lt;/module&gt;</w:t>
      </w:r>
    </w:p>
    <w:p w14:paraId="4DE6232F" w14:textId="77777777" w:rsidR="00653094" w:rsidRPr="00617828" w:rsidRDefault="00653094" w:rsidP="00653094">
      <w:pPr>
        <w:spacing w:after="0" w:line="259" w:lineRule="auto"/>
      </w:pPr>
      <w:r w:rsidRPr="00617828">
        <w:t xml:space="preserve">    &lt;module&gt;service-b&lt;/module&gt;</w:t>
      </w:r>
    </w:p>
    <w:p w14:paraId="10E09D44" w14:textId="77777777" w:rsidR="00653094" w:rsidRPr="00617828" w:rsidRDefault="00653094" w:rsidP="00653094">
      <w:pPr>
        <w:spacing w:after="0" w:line="259" w:lineRule="auto"/>
      </w:pPr>
      <w:r w:rsidRPr="00617828">
        <w:t>&lt;/modules&gt;</w:t>
      </w:r>
    </w:p>
    <w:p w14:paraId="13FDEF5B" w14:textId="77777777" w:rsidR="00653094" w:rsidRPr="00617828" w:rsidRDefault="00653094" w:rsidP="00653094">
      <w:pPr>
        <w:spacing w:after="0" w:line="259" w:lineRule="auto"/>
      </w:pPr>
      <w:r w:rsidRPr="00617828">
        <w:rPr>
          <w:b/>
          <w:bCs/>
        </w:rPr>
        <w:t>Service module pom.xml:</w:t>
      </w:r>
    </w:p>
    <w:p w14:paraId="0FD42BA3" w14:textId="77777777" w:rsidR="00653094" w:rsidRPr="00617828" w:rsidRDefault="00653094" w:rsidP="00653094">
      <w:pPr>
        <w:spacing w:after="0" w:line="259" w:lineRule="auto"/>
      </w:pPr>
      <w:r w:rsidRPr="00617828">
        <w:t>&lt;parent&gt;</w:t>
      </w:r>
    </w:p>
    <w:p w14:paraId="599ABAD2" w14:textId="77777777" w:rsidR="00653094" w:rsidRPr="00617828" w:rsidRDefault="00653094" w:rsidP="00653094">
      <w:pPr>
        <w:spacing w:after="0" w:line="259" w:lineRule="auto"/>
      </w:pPr>
      <w:r w:rsidRPr="00617828">
        <w:t xml:space="preserve">    &lt;groupId&gt;com.example&lt;/groupId&gt;</w:t>
      </w:r>
    </w:p>
    <w:p w14:paraId="1FFDE362" w14:textId="77777777" w:rsidR="00653094" w:rsidRPr="00617828" w:rsidRDefault="00653094" w:rsidP="00653094">
      <w:pPr>
        <w:spacing w:after="0" w:line="259" w:lineRule="auto"/>
      </w:pPr>
      <w:r w:rsidRPr="00617828">
        <w:t xml:space="preserve">    &lt;artifactId&gt;project-root&lt;/artifactId&gt;</w:t>
      </w:r>
    </w:p>
    <w:p w14:paraId="6A08D8F3" w14:textId="77777777" w:rsidR="00653094" w:rsidRPr="00617828" w:rsidRDefault="00653094" w:rsidP="00653094">
      <w:pPr>
        <w:spacing w:after="0" w:line="259" w:lineRule="auto"/>
      </w:pPr>
      <w:r w:rsidRPr="00617828">
        <w:t xml:space="preserve">    &lt;version&gt;1.0.0&lt;/version&gt;</w:t>
      </w:r>
    </w:p>
    <w:p w14:paraId="7077E4E0" w14:textId="77777777" w:rsidR="00653094" w:rsidRPr="00617828" w:rsidRDefault="00653094" w:rsidP="00653094">
      <w:pPr>
        <w:spacing w:after="0" w:line="259" w:lineRule="auto"/>
      </w:pPr>
      <w:r w:rsidRPr="00617828">
        <w:t>&lt;/parent&gt;</w:t>
      </w:r>
    </w:p>
    <w:p w14:paraId="42945638" w14:textId="77777777" w:rsidR="00653094" w:rsidRPr="00617828" w:rsidRDefault="00653094" w:rsidP="00653094">
      <w:pPr>
        <w:spacing w:after="0" w:line="259" w:lineRule="auto"/>
      </w:pPr>
    </w:p>
    <w:p w14:paraId="4FBC6B19" w14:textId="77777777" w:rsidR="00653094" w:rsidRPr="00617828" w:rsidRDefault="00653094" w:rsidP="00653094">
      <w:pPr>
        <w:spacing w:after="0" w:line="259" w:lineRule="auto"/>
      </w:pPr>
      <w:r w:rsidRPr="00617828">
        <w:t>&lt;dependencies&gt;</w:t>
      </w:r>
    </w:p>
    <w:p w14:paraId="0A65863C" w14:textId="77777777" w:rsidR="00653094" w:rsidRPr="00617828" w:rsidRDefault="00653094" w:rsidP="00653094">
      <w:pPr>
        <w:spacing w:after="0" w:line="259" w:lineRule="auto"/>
      </w:pPr>
      <w:r w:rsidRPr="00617828">
        <w:t xml:space="preserve">    &lt;dependency&gt;</w:t>
      </w:r>
    </w:p>
    <w:p w14:paraId="73DB71B4" w14:textId="77777777" w:rsidR="00653094" w:rsidRPr="00617828" w:rsidRDefault="00653094" w:rsidP="00653094">
      <w:pPr>
        <w:spacing w:after="0" w:line="259" w:lineRule="auto"/>
      </w:pPr>
      <w:r w:rsidRPr="00617828">
        <w:t xml:space="preserve">        &lt;groupId&gt;com.example&lt;/groupId&gt;</w:t>
      </w:r>
    </w:p>
    <w:p w14:paraId="44A5F24A" w14:textId="77777777" w:rsidR="00653094" w:rsidRPr="00617828" w:rsidRDefault="00653094" w:rsidP="00653094">
      <w:pPr>
        <w:spacing w:after="0" w:line="259" w:lineRule="auto"/>
      </w:pPr>
      <w:r w:rsidRPr="00617828">
        <w:t xml:space="preserve">        &lt;artifactId&gt;common&lt;/artifactId&gt;</w:t>
      </w:r>
    </w:p>
    <w:p w14:paraId="2D4CC9F0" w14:textId="77777777" w:rsidR="00653094" w:rsidRPr="00617828" w:rsidRDefault="00653094" w:rsidP="00653094">
      <w:pPr>
        <w:spacing w:after="0" w:line="259" w:lineRule="auto"/>
      </w:pPr>
      <w:r w:rsidRPr="00617828">
        <w:t xml:space="preserve">    &lt;/dependency&gt;</w:t>
      </w:r>
    </w:p>
    <w:p w14:paraId="75EBD9D8" w14:textId="77777777" w:rsidR="00653094" w:rsidRPr="00617828" w:rsidRDefault="00653094" w:rsidP="00653094">
      <w:pPr>
        <w:spacing w:after="0" w:line="259" w:lineRule="auto"/>
      </w:pPr>
      <w:r w:rsidRPr="00617828">
        <w:t xml:space="preserve">    &lt;dependency&gt;</w:t>
      </w:r>
    </w:p>
    <w:p w14:paraId="7411359E" w14:textId="77777777" w:rsidR="00653094" w:rsidRPr="00617828" w:rsidRDefault="00653094" w:rsidP="00653094">
      <w:pPr>
        <w:spacing w:after="0" w:line="259" w:lineRule="auto"/>
      </w:pPr>
      <w:r w:rsidRPr="00617828">
        <w:t xml:space="preserve">        &lt;groupId&gt;org.springframework.boot&lt;/groupId&gt;</w:t>
      </w:r>
    </w:p>
    <w:p w14:paraId="5342DBDE" w14:textId="77777777" w:rsidR="00653094" w:rsidRPr="00617828" w:rsidRDefault="00653094" w:rsidP="00653094">
      <w:pPr>
        <w:spacing w:after="0" w:line="259" w:lineRule="auto"/>
      </w:pPr>
      <w:r w:rsidRPr="00617828">
        <w:t xml:space="preserve">        &lt;artifactId&gt;spring-boot-starter-web&lt;/artifactId&gt;</w:t>
      </w:r>
    </w:p>
    <w:p w14:paraId="46F9BC06" w14:textId="77777777" w:rsidR="00653094" w:rsidRPr="00617828" w:rsidRDefault="00653094" w:rsidP="00653094">
      <w:pPr>
        <w:spacing w:after="0" w:line="259" w:lineRule="auto"/>
      </w:pPr>
      <w:r w:rsidRPr="00617828">
        <w:t xml:space="preserve">    &lt;/dependency&gt;</w:t>
      </w:r>
    </w:p>
    <w:p w14:paraId="75AF0CFD" w14:textId="77777777" w:rsidR="00653094" w:rsidRPr="00617828" w:rsidRDefault="00653094" w:rsidP="00653094">
      <w:pPr>
        <w:spacing w:after="0" w:line="259" w:lineRule="auto"/>
      </w:pPr>
      <w:r w:rsidRPr="00617828">
        <w:t>&lt;/dependencies&gt;</w:t>
      </w:r>
    </w:p>
    <w:p w14:paraId="57924BCE" w14:textId="77777777" w:rsidR="00653094" w:rsidRPr="00617828" w:rsidRDefault="00653094" w:rsidP="00653094">
      <w:pPr>
        <w:numPr>
          <w:ilvl w:val="0"/>
          <w:numId w:val="1244"/>
        </w:numPr>
        <w:spacing w:after="0" w:line="259" w:lineRule="auto"/>
      </w:pPr>
      <w:r w:rsidRPr="00617828">
        <w:t xml:space="preserve">Same applies to </w:t>
      </w:r>
      <w:r w:rsidRPr="00617828">
        <w:rPr>
          <w:b/>
          <w:bCs/>
        </w:rPr>
        <w:t>Gradle</w:t>
      </w:r>
      <w:r w:rsidRPr="00617828">
        <w:t>, with include in settings.gradle and project dependencies via implementation project(':common').</w:t>
      </w:r>
    </w:p>
    <w:p w14:paraId="22730E75" w14:textId="77777777" w:rsidR="00653094" w:rsidRPr="00617828" w:rsidRDefault="00000000" w:rsidP="00653094">
      <w:pPr>
        <w:spacing w:after="0" w:line="259" w:lineRule="auto"/>
      </w:pPr>
      <w:r>
        <w:pict w14:anchorId="5C071E9B">
          <v:rect id="_x0000_i1761" style="width:0;height:1.5pt" o:hralign="center" o:hrstd="t" o:hr="t" fillcolor="#a0a0a0" stroked="f"/>
        </w:pict>
      </w:r>
    </w:p>
    <w:p w14:paraId="32FE5235"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Benefits of Multi-Module Approach</w:t>
      </w:r>
    </w:p>
    <w:p w14:paraId="61A47B77" w14:textId="77777777" w:rsidR="00653094" w:rsidRPr="00617828" w:rsidRDefault="00653094" w:rsidP="00653094">
      <w:pPr>
        <w:numPr>
          <w:ilvl w:val="0"/>
          <w:numId w:val="1245"/>
        </w:numPr>
        <w:spacing w:after="0" w:line="259" w:lineRule="auto"/>
      </w:pPr>
      <w:r w:rsidRPr="00617828">
        <w:rPr>
          <w:b/>
          <w:bCs/>
        </w:rPr>
        <w:t>Reusability</w:t>
      </w:r>
      <w:r w:rsidRPr="00617828">
        <w:t>: Shared modules (common, library) avoid duplication.</w:t>
      </w:r>
    </w:p>
    <w:p w14:paraId="7E21779E" w14:textId="77777777" w:rsidR="00653094" w:rsidRPr="00617828" w:rsidRDefault="00653094" w:rsidP="00653094">
      <w:pPr>
        <w:numPr>
          <w:ilvl w:val="0"/>
          <w:numId w:val="1245"/>
        </w:numPr>
        <w:spacing w:after="0" w:line="259" w:lineRule="auto"/>
      </w:pPr>
      <w:r w:rsidRPr="00617828">
        <w:rPr>
          <w:b/>
          <w:bCs/>
        </w:rPr>
        <w:t>Separation of concerns</w:t>
      </w:r>
      <w:r w:rsidRPr="00617828">
        <w:t>: Clear boundaries between services.</w:t>
      </w:r>
    </w:p>
    <w:p w14:paraId="64F6DE1C" w14:textId="77777777" w:rsidR="00653094" w:rsidRPr="00617828" w:rsidRDefault="00653094" w:rsidP="00653094">
      <w:pPr>
        <w:numPr>
          <w:ilvl w:val="0"/>
          <w:numId w:val="1245"/>
        </w:numPr>
        <w:spacing w:after="0" w:line="259" w:lineRule="auto"/>
      </w:pPr>
      <w:r w:rsidRPr="00617828">
        <w:rPr>
          <w:b/>
          <w:bCs/>
        </w:rPr>
        <w:t>Faster builds</w:t>
      </w:r>
      <w:r w:rsidRPr="00617828">
        <w:t>: Incremental compilation for changed modules only.</w:t>
      </w:r>
    </w:p>
    <w:p w14:paraId="6DB3BFCC" w14:textId="77777777" w:rsidR="00653094" w:rsidRPr="00617828" w:rsidRDefault="00653094" w:rsidP="00653094">
      <w:pPr>
        <w:numPr>
          <w:ilvl w:val="0"/>
          <w:numId w:val="1245"/>
        </w:numPr>
        <w:spacing w:after="0" w:line="259" w:lineRule="auto"/>
      </w:pPr>
      <w:r w:rsidRPr="00617828">
        <w:rPr>
          <w:b/>
          <w:bCs/>
        </w:rPr>
        <w:t>Independent deployment</w:t>
      </w:r>
      <w:r w:rsidRPr="00617828">
        <w:t>: Service modules can be deployed independently.</w:t>
      </w:r>
    </w:p>
    <w:p w14:paraId="23D1D6F8" w14:textId="77777777" w:rsidR="00653094" w:rsidRPr="00617828" w:rsidRDefault="00653094" w:rsidP="00653094">
      <w:pPr>
        <w:numPr>
          <w:ilvl w:val="0"/>
          <w:numId w:val="1245"/>
        </w:numPr>
        <w:spacing w:after="0" w:line="259" w:lineRule="auto"/>
      </w:pPr>
      <w:r w:rsidRPr="00617828">
        <w:rPr>
          <w:b/>
          <w:bCs/>
        </w:rPr>
        <w:t>Consistent versions</w:t>
      </w:r>
      <w:r w:rsidRPr="00617828">
        <w:t>: Parent POM ensures consistent dependency versions.</w:t>
      </w:r>
    </w:p>
    <w:p w14:paraId="4430A443" w14:textId="77777777" w:rsidR="00653094" w:rsidRPr="00617828" w:rsidRDefault="00000000" w:rsidP="00653094">
      <w:pPr>
        <w:spacing w:after="0" w:line="259" w:lineRule="auto"/>
      </w:pPr>
      <w:r>
        <w:pict w14:anchorId="182DFDAC">
          <v:rect id="_x0000_i1762" style="width:0;height:1.5pt" o:hralign="center" o:hrstd="t" o:hr="t" fillcolor="#a0a0a0" stroked="f"/>
        </w:pict>
      </w:r>
    </w:p>
    <w:p w14:paraId="191A72B6"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Spring Boot Specific Considerations</w:t>
      </w:r>
    </w:p>
    <w:p w14:paraId="26AF77D3" w14:textId="77777777" w:rsidR="00653094" w:rsidRPr="00617828" w:rsidRDefault="00653094" w:rsidP="00653094">
      <w:pPr>
        <w:numPr>
          <w:ilvl w:val="0"/>
          <w:numId w:val="1246"/>
        </w:numPr>
        <w:spacing w:after="0" w:line="259" w:lineRule="auto"/>
      </w:pPr>
      <w:r w:rsidRPr="00617828">
        <w:t xml:space="preserve">Only </w:t>
      </w:r>
      <w:r w:rsidRPr="00617828">
        <w:rPr>
          <w:b/>
          <w:bCs/>
        </w:rPr>
        <w:t>service modules</w:t>
      </w:r>
      <w:r w:rsidRPr="00617828">
        <w:t xml:space="preserve"> should have spring-boot-starter dependencies and @SpringBootApplication.</w:t>
      </w:r>
    </w:p>
    <w:p w14:paraId="3494ACF9" w14:textId="77777777" w:rsidR="00653094" w:rsidRPr="00617828" w:rsidRDefault="00653094" w:rsidP="00653094">
      <w:pPr>
        <w:numPr>
          <w:ilvl w:val="0"/>
          <w:numId w:val="1246"/>
        </w:numPr>
        <w:spacing w:after="0" w:line="259" w:lineRule="auto"/>
      </w:pPr>
      <w:r w:rsidRPr="00617828">
        <w:rPr>
          <w:b/>
          <w:bCs/>
        </w:rPr>
        <w:t>Shared modules</w:t>
      </w:r>
      <w:r w:rsidRPr="00617828">
        <w:t xml:space="preserve"> (common) should </w:t>
      </w:r>
      <w:r w:rsidRPr="00617828">
        <w:rPr>
          <w:b/>
          <w:bCs/>
        </w:rPr>
        <w:t>not include Spring Boot starters</w:t>
      </w:r>
      <w:r w:rsidRPr="00617828">
        <w:t xml:space="preserve"> to avoid multiple auto-configurations.</w:t>
      </w:r>
    </w:p>
    <w:p w14:paraId="46BCA5B2" w14:textId="77777777" w:rsidR="00653094" w:rsidRPr="00617828" w:rsidRDefault="00653094" w:rsidP="00653094">
      <w:pPr>
        <w:numPr>
          <w:ilvl w:val="0"/>
          <w:numId w:val="1246"/>
        </w:numPr>
        <w:spacing w:after="0" w:line="259" w:lineRule="auto"/>
      </w:pPr>
      <w:r w:rsidRPr="00617828">
        <w:t xml:space="preserve">Use </w:t>
      </w:r>
      <w:r w:rsidRPr="00617828">
        <w:rPr>
          <w:b/>
          <w:bCs/>
        </w:rPr>
        <w:t>@ComponentScan carefully</w:t>
      </w:r>
      <w:r w:rsidRPr="00617828">
        <w:t>:</w:t>
      </w:r>
    </w:p>
    <w:p w14:paraId="4E2D8451" w14:textId="77777777" w:rsidR="00653094" w:rsidRPr="00617828" w:rsidRDefault="00653094" w:rsidP="00653094">
      <w:pPr>
        <w:numPr>
          <w:ilvl w:val="0"/>
          <w:numId w:val="1246"/>
        </w:numPr>
        <w:tabs>
          <w:tab w:val="clear" w:pos="720"/>
        </w:tabs>
        <w:spacing w:after="0" w:line="259" w:lineRule="auto"/>
      </w:pPr>
      <w:r w:rsidRPr="00617828">
        <w:t>@SpringBootApplication(scanBasePackages = {"com.example.servicea", "com.example.common"})</w:t>
      </w:r>
    </w:p>
    <w:p w14:paraId="4339EB6C" w14:textId="77777777" w:rsidR="00653094" w:rsidRPr="00617828" w:rsidRDefault="00653094" w:rsidP="00653094">
      <w:pPr>
        <w:numPr>
          <w:ilvl w:val="0"/>
          <w:numId w:val="1246"/>
        </w:numPr>
        <w:spacing w:after="0" w:line="259" w:lineRule="auto"/>
      </w:pPr>
      <w:r w:rsidRPr="00617828">
        <w:t xml:space="preserve">For </w:t>
      </w:r>
      <w:r w:rsidRPr="00617828">
        <w:rPr>
          <w:b/>
          <w:bCs/>
        </w:rPr>
        <w:t>shared configurations</w:t>
      </w:r>
      <w:r w:rsidRPr="00617828">
        <w:t>, you can create a config module and import it via @Import instead of scanning everything.</w:t>
      </w:r>
    </w:p>
    <w:p w14:paraId="20095977" w14:textId="77777777" w:rsidR="00653094" w:rsidRPr="00617828" w:rsidRDefault="00000000" w:rsidP="00653094">
      <w:pPr>
        <w:spacing w:after="0" w:line="259" w:lineRule="auto"/>
      </w:pPr>
      <w:r>
        <w:pict w14:anchorId="37696F66">
          <v:rect id="_x0000_i1763" style="width:0;height:1.5pt" o:hralign="center" o:hrstd="t" o:hr="t" fillcolor="#a0a0a0" stroked="f"/>
        </w:pict>
      </w:r>
    </w:p>
    <w:p w14:paraId="21B9EBCB"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Advanced SSE-Level Practices</w:t>
      </w:r>
    </w:p>
    <w:p w14:paraId="7497A21C" w14:textId="77777777" w:rsidR="00653094" w:rsidRPr="00617828" w:rsidRDefault="00653094" w:rsidP="00653094">
      <w:pPr>
        <w:numPr>
          <w:ilvl w:val="0"/>
          <w:numId w:val="1247"/>
        </w:numPr>
        <w:spacing w:after="0" w:line="259" w:lineRule="auto"/>
      </w:pPr>
      <w:r w:rsidRPr="00617828">
        <w:t xml:space="preserve">Use </w:t>
      </w:r>
      <w:r w:rsidRPr="00617828">
        <w:rPr>
          <w:b/>
          <w:bCs/>
        </w:rPr>
        <w:t>parent BOM (Bill of Materials)</w:t>
      </w:r>
      <w:r w:rsidRPr="00617828">
        <w:t xml:space="preserve"> to manage dependency versions across modules.</w:t>
      </w:r>
    </w:p>
    <w:p w14:paraId="7833046E" w14:textId="77777777" w:rsidR="00653094" w:rsidRPr="00617828" w:rsidRDefault="00653094" w:rsidP="00653094">
      <w:pPr>
        <w:numPr>
          <w:ilvl w:val="0"/>
          <w:numId w:val="1247"/>
        </w:numPr>
        <w:spacing w:after="0" w:line="259" w:lineRule="auto"/>
      </w:pPr>
      <w:r w:rsidRPr="00617828">
        <w:rPr>
          <w:b/>
          <w:bCs/>
        </w:rPr>
        <w:t>Avoid circular dependencies</w:t>
      </w:r>
      <w:r w:rsidRPr="00617828">
        <w:t xml:space="preserve"> between modules.</w:t>
      </w:r>
    </w:p>
    <w:p w14:paraId="583DDE54" w14:textId="77777777" w:rsidR="00653094" w:rsidRPr="00617828" w:rsidRDefault="00653094" w:rsidP="00653094">
      <w:pPr>
        <w:numPr>
          <w:ilvl w:val="0"/>
          <w:numId w:val="1247"/>
        </w:numPr>
        <w:spacing w:after="0" w:line="259" w:lineRule="auto"/>
      </w:pPr>
      <w:r w:rsidRPr="00617828">
        <w:rPr>
          <w:b/>
          <w:bCs/>
        </w:rPr>
        <w:t>Isolate unit tests per module</w:t>
      </w:r>
      <w:r w:rsidRPr="00617828">
        <w:t xml:space="preserve">, use </w:t>
      </w:r>
      <w:r w:rsidRPr="00617828">
        <w:rPr>
          <w:b/>
          <w:bCs/>
        </w:rPr>
        <w:t>integration tests</w:t>
      </w:r>
      <w:r w:rsidRPr="00617828">
        <w:t xml:space="preserve"> only in service modules.</w:t>
      </w:r>
    </w:p>
    <w:p w14:paraId="58872BC8" w14:textId="77777777" w:rsidR="00653094" w:rsidRPr="00617828" w:rsidRDefault="00653094" w:rsidP="00653094">
      <w:pPr>
        <w:numPr>
          <w:ilvl w:val="0"/>
          <w:numId w:val="1247"/>
        </w:numPr>
        <w:spacing w:after="0" w:line="259" w:lineRule="auto"/>
      </w:pPr>
      <w:r w:rsidRPr="00617828">
        <w:t xml:space="preserve">For CI/CD, </w:t>
      </w:r>
      <w:r w:rsidRPr="00617828">
        <w:rPr>
          <w:b/>
          <w:bCs/>
        </w:rPr>
        <w:t>build only changed modules</w:t>
      </w:r>
      <w:r w:rsidRPr="00617828">
        <w:t xml:space="preserve"> to save time.</w:t>
      </w:r>
    </w:p>
    <w:p w14:paraId="54A78DBE" w14:textId="77777777" w:rsidR="00653094" w:rsidRPr="00617828" w:rsidRDefault="00653094" w:rsidP="00653094">
      <w:pPr>
        <w:numPr>
          <w:ilvl w:val="0"/>
          <w:numId w:val="1247"/>
        </w:numPr>
        <w:spacing w:after="0" w:line="259" w:lineRule="auto"/>
      </w:pPr>
      <w:r w:rsidRPr="00617828">
        <w:t xml:space="preserve">Consider </w:t>
      </w:r>
      <w:r w:rsidRPr="00617828">
        <w:rPr>
          <w:b/>
          <w:bCs/>
        </w:rPr>
        <w:t>Gradle composite builds</w:t>
      </w:r>
      <w:r w:rsidRPr="00617828">
        <w:t xml:space="preserve"> if modules are independently versioned.</w:t>
      </w:r>
    </w:p>
    <w:p w14:paraId="3AF5960E" w14:textId="77777777" w:rsidR="00653094" w:rsidRPr="00617828" w:rsidRDefault="00653094" w:rsidP="00653094">
      <w:pPr>
        <w:numPr>
          <w:ilvl w:val="0"/>
          <w:numId w:val="1247"/>
        </w:numPr>
        <w:spacing w:after="0" w:line="259" w:lineRule="auto"/>
      </w:pPr>
      <w:r w:rsidRPr="00617828">
        <w:t xml:space="preserve">Use </w:t>
      </w:r>
      <w:r w:rsidRPr="00617828">
        <w:rPr>
          <w:b/>
          <w:bCs/>
        </w:rPr>
        <w:t>shared logging, metrics, or exception handling modules</w:t>
      </w:r>
      <w:r w:rsidRPr="00617828">
        <w:t xml:space="preserve"> for cross-cutting concerns.</w:t>
      </w:r>
    </w:p>
    <w:p w14:paraId="7A8A5D5E" w14:textId="77777777" w:rsidR="00653094" w:rsidRPr="00617828" w:rsidRDefault="00000000" w:rsidP="00653094">
      <w:pPr>
        <w:spacing w:after="0" w:line="259" w:lineRule="auto"/>
      </w:pPr>
      <w:r>
        <w:pict w14:anchorId="62E37392">
          <v:rect id="_x0000_i1764" style="width:0;height:1.5pt" o:hralign="center" o:hrstd="t" o:hr="t" fillcolor="#a0a0a0" stroked="f"/>
        </w:pict>
      </w:r>
    </w:p>
    <w:p w14:paraId="292CC786" w14:textId="77777777" w:rsidR="00653094" w:rsidRPr="00617828" w:rsidRDefault="00653094" w:rsidP="00653094">
      <w:pPr>
        <w:spacing w:after="0" w:line="259" w:lineRule="auto"/>
      </w:pPr>
      <w:r w:rsidRPr="00617828">
        <w:rPr>
          <w:rFonts w:ascii="Segoe UI Emoji" w:hAnsi="Segoe UI Emoji" w:cs="Segoe UI Emoji"/>
        </w:rPr>
        <w:t>✅</w:t>
      </w:r>
      <w:r w:rsidRPr="00617828">
        <w:t xml:space="preserve"> </w:t>
      </w:r>
      <w:r w:rsidRPr="00617828">
        <w:rPr>
          <w:b/>
          <w:bCs/>
        </w:rPr>
        <w:t>Summary:</w:t>
      </w:r>
    </w:p>
    <w:p w14:paraId="35EF3A92" w14:textId="77777777" w:rsidR="00653094" w:rsidRPr="00617828" w:rsidRDefault="00653094" w:rsidP="00653094">
      <w:pPr>
        <w:numPr>
          <w:ilvl w:val="0"/>
          <w:numId w:val="1248"/>
        </w:numPr>
        <w:spacing w:after="0" w:line="259" w:lineRule="auto"/>
      </w:pPr>
      <w:r w:rsidRPr="00617828">
        <w:t xml:space="preserve">Multi-module Boot projects are </w:t>
      </w:r>
      <w:r w:rsidRPr="00617828">
        <w:rPr>
          <w:b/>
          <w:bCs/>
        </w:rPr>
        <w:t>key for large enterprise apps</w:t>
      </w:r>
      <w:r w:rsidRPr="00617828">
        <w:t>.</w:t>
      </w:r>
    </w:p>
    <w:p w14:paraId="35A6B32E" w14:textId="77777777" w:rsidR="00653094" w:rsidRPr="00617828" w:rsidRDefault="00653094" w:rsidP="00653094">
      <w:pPr>
        <w:numPr>
          <w:ilvl w:val="0"/>
          <w:numId w:val="1248"/>
        </w:numPr>
        <w:spacing w:after="0" w:line="259" w:lineRule="auto"/>
      </w:pPr>
      <w:r w:rsidRPr="00617828">
        <w:t xml:space="preserve">Keep </w:t>
      </w:r>
      <w:r w:rsidRPr="00617828">
        <w:rPr>
          <w:b/>
          <w:bCs/>
        </w:rPr>
        <w:t>shared logic in separate modules</w:t>
      </w:r>
      <w:r w:rsidRPr="00617828">
        <w:t xml:space="preserve">, services as </w:t>
      </w:r>
      <w:r w:rsidRPr="00617828">
        <w:rPr>
          <w:b/>
          <w:bCs/>
        </w:rPr>
        <w:t>independent Boot apps</w:t>
      </w:r>
      <w:r w:rsidRPr="00617828">
        <w:t>.</w:t>
      </w:r>
    </w:p>
    <w:p w14:paraId="5734B1C5" w14:textId="77777777" w:rsidR="00653094" w:rsidRPr="00617828" w:rsidRDefault="00653094" w:rsidP="00653094">
      <w:pPr>
        <w:numPr>
          <w:ilvl w:val="0"/>
          <w:numId w:val="1248"/>
        </w:numPr>
        <w:spacing w:after="0" w:line="259" w:lineRule="auto"/>
      </w:pPr>
      <w:r w:rsidRPr="00617828">
        <w:lastRenderedPageBreak/>
        <w:t xml:space="preserve">Configure </w:t>
      </w:r>
      <w:r w:rsidRPr="00617828">
        <w:rPr>
          <w:b/>
          <w:bCs/>
        </w:rPr>
        <w:t>component scanning carefully</w:t>
      </w:r>
      <w:r w:rsidRPr="00617828">
        <w:t xml:space="preserve"> and avoid Spring Boot starters in non-executable modules.</w:t>
      </w:r>
    </w:p>
    <w:p w14:paraId="1B94A60A" w14:textId="77777777" w:rsidR="00653094" w:rsidRPr="00617828" w:rsidRDefault="00653094" w:rsidP="00653094">
      <w:pPr>
        <w:numPr>
          <w:ilvl w:val="0"/>
          <w:numId w:val="1248"/>
        </w:numPr>
        <w:spacing w:after="0" w:line="259" w:lineRule="auto"/>
      </w:pPr>
      <w:r w:rsidRPr="00617828">
        <w:t xml:space="preserve">Use </w:t>
      </w:r>
      <w:r w:rsidRPr="00617828">
        <w:rPr>
          <w:b/>
          <w:bCs/>
        </w:rPr>
        <w:t>parent POM/BOM</w:t>
      </w:r>
      <w:r w:rsidRPr="00617828">
        <w:t xml:space="preserve"> and CI/CD best practices for versioning and build efficiency.</w:t>
      </w:r>
    </w:p>
    <w:p w14:paraId="30B28E72" w14:textId="77777777" w:rsidR="00653094" w:rsidRPr="00617828" w:rsidRDefault="00653094" w:rsidP="00653094">
      <w:pPr>
        <w:spacing w:after="0"/>
      </w:pPr>
    </w:p>
    <w:p w14:paraId="7F5C9990" w14:textId="77777777" w:rsidR="007D73F7" w:rsidRPr="007D73F7" w:rsidRDefault="007D73F7" w:rsidP="007D73F7">
      <w:pPr>
        <w:rPr>
          <w:b/>
          <w:bCs/>
          <w:color w:val="EE0000"/>
          <w:sz w:val="24"/>
          <w:szCs w:val="24"/>
          <w:lang w:val="en-IN"/>
        </w:rPr>
      </w:pPr>
      <w:r w:rsidRPr="007D73F7">
        <w:rPr>
          <w:b/>
          <w:bCs/>
          <w:color w:val="EE0000"/>
          <w:sz w:val="24"/>
          <w:szCs w:val="24"/>
          <w:lang w:val="en-IN"/>
        </w:rPr>
        <w:t>9.  Boot + legacy Spring integration.</w:t>
      </w:r>
    </w:p>
    <w:p w14:paraId="2433F672" w14:textId="77777777" w:rsidR="007D73F7" w:rsidRPr="00A17B98" w:rsidRDefault="007D73F7" w:rsidP="007D73F7">
      <w:pPr>
        <w:spacing w:after="0" w:line="259" w:lineRule="auto"/>
      </w:pPr>
      <w:r w:rsidRPr="00A17B98">
        <w:t xml:space="preserve">Integrating Spring Boot with a legacy Spring (XML or older Java config) system is common in </w:t>
      </w:r>
      <w:r w:rsidRPr="00A17B98">
        <w:rPr>
          <w:b/>
          <w:bCs/>
        </w:rPr>
        <w:t>incremental migration scenarios</w:t>
      </w:r>
      <w:r w:rsidRPr="00A17B98">
        <w:t xml:space="preserve">, where you want </w:t>
      </w:r>
      <w:r w:rsidRPr="00A17B98">
        <w:rPr>
          <w:b/>
          <w:bCs/>
        </w:rPr>
        <w:t>modern Boot features without rewriting the entire system</w:t>
      </w:r>
      <w:r w:rsidRPr="00A17B98">
        <w:t>.</w:t>
      </w:r>
    </w:p>
    <w:p w14:paraId="78823712" w14:textId="77777777" w:rsidR="007D73F7" w:rsidRPr="00A17B98" w:rsidRDefault="00000000" w:rsidP="007D73F7">
      <w:pPr>
        <w:spacing w:after="0" w:line="259" w:lineRule="auto"/>
      </w:pPr>
      <w:r>
        <w:pict w14:anchorId="4DF6DD05">
          <v:rect id="_x0000_i1765" style="width:0;height:1.5pt" o:hralign="center" o:hrstd="t" o:hr="t" fillcolor="#a0a0a0" stroked="f"/>
        </w:pict>
      </w:r>
    </w:p>
    <w:p w14:paraId="3687AE91" w14:textId="77777777" w:rsidR="007D73F7" w:rsidRPr="00A17B98" w:rsidRDefault="007D73F7" w:rsidP="007D73F7">
      <w:pPr>
        <w:spacing w:after="0" w:line="259" w:lineRule="auto"/>
        <w:rPr>
          <w:b/>
          <w:bCs/>
        </w:rPr>
      </w:pPr>
      <w:r w:rsidRPr="00A17B98">
        <w:rPr>
          <w:b/>
          <w:bCs/>
        </w:rPr>
        <w:t>1️</w:t>
      </w:r>
      <w:r w:rsidRPr="00A17B98">
        <w:rPr>
          <w:rFonts w:ascii="Segoe UI Symbol" w:hAnsi="Segoe UI Symbol" w:cs="Segoe UI Symbol"/>
          <w:b/>
          <w:bCs/>
        </w:rPr>
        <w:t>⃣</w:t>
      </w:r>
      <w:r w:rsidRPr="00A17B98">
        <w:rPr>
          <w:b/>
          <w:bCs/>
        </w:rPr>
        <w:t xml:space="preserve"> Challenges</w:t>
      </w:r>
    </w:p>
    <w:p w14:paraId="0E40C26D" w14:textId="77777777" w:rsidR="007D73F7" w:rsidRPr="00A17B98" w:rsidRDefault="007D73F7" w:rsidP="007D73F7">
      <w:pPr>
        <w:numPr>
          <w:ilvl w:val="0"/>
          <w:numId w:val="1249"/>
        </w:numPr>
        <w:spacing w:after="0" w:line="259" w:lineRule="auto"/>
      </w:pPr>
      <w:r w:rsidRPr="00A17B98">
        <w:t>Legacy Spring apps often use:</w:t>
      </w:r>
    </w:p>
    <w:p w14:paraId="656F8997" w14:textId="77777777" w:rsidR="007D73F7" w:rsidRPr="00A17B98" w:rsidRDefault="007D73F7" w:rsidP="007D73F7">
      <w:pPr>
        <w:numPr>
          <w:ilvl w:val="1"/>
          <w:numId w:val="1249"/>
        </w:numPr>
        <w:spacing w:after="0" w:line="259" w:lineRule="auto"/>
      </w:pPr>
      <w:r w:rsidRPr="00A17B98">
        <w:rPr>
          <w:b/>
          <w:bCs/>
        </w:rPr>
        <w:t>XML-based context (applicationContext.xml)</w:t>
      </w:r>
    </w:p>
    <w:p w14:paraId="02FE5654" w14:textId="77777777" w:rsidR="007D73F7" w:rsidRPr="00A17B98" w:rsidRDefault="007D73F7" w:rsidP="007D73F7">
      <w:pPr>
        <w:numPr>
          <w:ilvl w:val="1"/>
          <w:numId w:val="1249"/>
        </w:numPr>
        <w:spacing w:after="0" w:line="259" w:lineRule="auto"/>
      </w:pPr>
      <w:r w:rsidRPr="00A17B98">
        <w:rPr>
          <w:b/>
          <w:bCs/>
        </w:rPr>
        <w:t>Older @Configuration classes</w:t>
      </w:r>
    </w:p>
    <w:p w14:paraId="72427A47" w14:textId="77777777" w:rsidR="007D73F7" w:rsidRPr="00A17B98" w:rsidRDefault="007D73F7" w:rsidP="007D73F7">
      <w:pPr>
        <w:numPr>
          <w:ilvl w:val="1"/>
          <w:numId w:val="1249"/>
        </w:numPr>
        <w:spacing w:after="0" w:line="259" w:lineRule="auto"/>
      </w:pPr>
      <w:r w:rsidRPr="00A17B98">
        <w:rPr>
          <w:b/>
          <w:bCs/>
        </w:rPr>
        <w:t>Manual bean registration</w:t>
      </w:r>
    </w:p>
    <w:p w14:paraId="7B59E49C" w14:textId="77777777" w:rsidR="007D73F7" w:rsidRPr="00A17B98" w:rsidRDefault="007D73F7" w:rsidP="007D73F7">
      <w:pPr>
        <w:numPr>
          <w:ilvl w:val="1"/>
          <w:numId w:val="1249"/>
        </w:numPr>
        <w:spacing w:after="0" w:line="259" w:lineRule="auto"/>
      </w:pPr>
      <w:r w:rsidRPr="00A17B98">
        <w:rPr>
          <w:b/>
          <w:bCs/>
        </w:rPr>
        <w:t>Old transaction management / AOP</w:t>
      </w:r>
    </w:p>
    <w:p w14:paraId="42A43E51" w14:textId="77777777" w:rsidR="007D73F7" w:rsidRPr="00A17B98" w:rsidRDefault="007D73F7" w:rsidP="007D73F7">
      <w:pPr>
        <w:numPr>
          <w:ilvl w:val="0"/>
          <w:numId w:val="1249"/>
        </w:numPr>
        <w:spacing w:after="0" w:line="259" w:lineRule="auto"/>
      </w:pPr>
      <w:r w:rsidRPr="00A17B98">
        <w:t>Boot applications rely on:</w:t>
      </w:r>
    </w:p>
    <w:p w14:paraId="31F776D4" w14:textId="77777777" w:rsidR="007D73F7" w:rsidRPr="00A17B98" w:rsidRDefault="007D73F7" w:rsidP="007D73F7">
      <w:pPr>
        <w:numPr>
          <w:ilvl w:val="1"/>
          <w:numId w:val="1249"/>
        </w:numPr>
        <w:spacing w:after="0" w:line="259" w:lineRule="auto"/>
      </w:pPr>
      <w:r w:rsidRPr="00A17B98">
        <w:rPr>
          <w:b/>
          <w:bCs/>
        </w:rPr>
        <w:t>@SpringBootApplication</w:t>
      </w:r>
      <w:r w:rsidRPr="00A17B98">
        <w:t xml:space="preserve"> (component scanning + auto-configuration)</w:t>
      </w:r>
    </w:p>
    <w:p w14:paraId="7D966ED7" w14:textId="77777777" w:rsidR="007D73F7" w:rsidRPr="00A17B98" w:rsidRDefault="007D73F7" w:rsidP="007D73F7">
      <w:pPr>
        <w:numPr>
          <w:ilvl w:val="1"/>
          <w:numId w:val="1249"/>
        </w:numPr>
        <w:spacing w:after="0" w:line="259" w:lineRule="auto"/>
      </w:pPr>
      <w:r w:rsidRPr="00A17B98">
        <w:t>Embedded servers</w:t>
      </w:r>
    </w:p>
    <w:p w14:paraId="0F27276B" w14:textId="77777777" w:rsidR="007D73F7" w:rsidRPr="00A17B98" w:rsidRDefault="007D73F7" w:rsidP="007D73F7">
      <w:pPr>
        <w:numPr>
          <w:ilvl w:val="1"/>
          <w:numId w:val="1249"/>
        </w:numPr>
        <w:spacing w:after="0" w:line="259" w:lineRule="auto"/>
      </w:pPr>
      <w:r w:rsidRPr="00A17B98">
        <w:t>Spring Boot starters (auto-config)</w:t>
      </w:r>
    </w:p>
    <w:p w14:paraId="6C1FEA57" w14:textId="77777777" w:rsidR="007D73F7" w:rsidRPr="00A17B98" w:rsidRDefault="007D73F7" w:rsidP="007D73F7">
      <w:pPr>
        <w:numPr>
          <w:ilvl w:val="0"/>
          <w:numId w:val="1249"/>
        </w:numPr>
        <w:spacing w:after="0" w:line="259" w:lineRule="auto"/>
      </w:pPr>
      <w:r w:rsidRPr="00A17B98">
        <w:t>Integration challenges:</w:t>
      </w:r>
    </w:p>
    <w:p w14:paraId="1F6E0DD5" w14:textId="77777777" w:rsidR="007D73F7" w:rsidRPr="00A17B98" w:rsidRDefault="007D73F7" w:rsidP="007D73F7">
      <w:pPr>
        <w:numPr>
          <w:ilvl w:val="1"/>
          <w:numId w:val="1249"/>
        </w:numPr>
        <w:spacing w:after="0" w:line="259" w:lineRule="auto"/>
      </w:pPr>
      <w:r w:rsidRPr="00A17B98">
        <w:t xml:space="preserve">Avoid </w:t>
      </w:r>
      <w:r w:rsidRPr="00A17B98">
        <w:rPr>
          <w:b/>
          <w:bCs/>
        </w:rPr>
        <w:t>bean definition conflicts</w:t>
      </w:r>
    </w:p>
    <w:p w14:paraId="5C157287" w14:textId="77777777" w:rsidR="007D73F7" w:rsidRPr="00A17B98" w:rsidRDefault="007D73F7" w:rsidP="007D73F7">
      <w:pPr>
        <w:numPr>
          <w:ilvl w:val="1"/>
          <w:numId w:val="1249"/>
        </w:numPr>
        <w:spacing w:after="0" w:line="259" w:lineRule="auto"/>
      </w:pPr>
      <w:r w:rsidRPr="00A17B98">
        <w:t xml:space="preserve">Maintain </w:t>
      </w:r>
      <w:r w:rsidRPr="00A17B98">
        <w:rPr>
          <w:b/>
          <w:bCs/>
        </w:rPr>
        <w:t>existing transactions</w:t>
      </w:r>
    </w:p>
    <w:p w14:paraId="3DD79031" w14:textId="77777777" w:rsidR="007D73F7" w:rsidRPr="00A17B98" w:rsidRDefault="007D73F7" w:rsidP="007D73F7">
      <w:pPr>
        <w:numPr>
          <w:ilvl w:val="1"/>
          <w:numId w:val="1249"/>
        </w:numPr>
        <w:spacing w:after="0" w:line="259" w:lineRule="auto"/>
      </w:pPr>
      <w:r w:rsidRPr="00A17B98">
        <w:t xml:space="preserve">Ensure </w:t>
      </w:r>
      <w:r w:rsidRPr="00A17B98">
        <w:rPr>
          <w:b/>
          <w:bCs/>
        </w:rPr>
        <w:t>context hierarchy works properly</w:t>
      </w:r>
    </w:p>
    <w:p w14:paraId="11C377E7" w14:textId="77777777" w:rsidR="007D73F7" w:rsidRPr="00A17B98" w:rsidRDefault="007D73F7" w:rsidP="007D73F7">
      <w:pPr>
        <w:numPr>
          <w:ilvl w:val="1"/>
          <w:numId w:val="1249"/>
        </w:numPr>
        <w:spacing w:after="0" w:line="259" w:lineRule="auto"/>
      </w:pPr>
      <w:r w:rsidRPr="00A17B98">
        <w:t xml:space="preserve">Avoid </w:t>
      </w:r>
      <w:r w:rsidRPr="00A17B98">
        <w:rPr>
          <w:b/>
          <w:bCs/>
        </w:rPr>
        <w:t>startup errors</w:t>
      </w:r>
      <w:r w:rsidRPr="00A17B98">
        <w:t xml:space="preserve"> from duplicate ApplicationContext or server beans.</w:t>
      </w:r>
    </w:p>
    <w:p w14:paraId="12DB9311" w14:textId="77777777" w:rsidR="007D73F7" w:rsidRPr="00A17B98" w:rsidRDefault="00000000" w:rsidP="007D73F7">
      <w:pPr>
        <w:spacing w:after="0" w:line="259" w:lineRule="auto"/>
      </w:pPr>
      <w:r>
        <w:pict w14:anchorId="1289D8EB">
          <v:rect id="_x0000_i1766" style="width:0;height:1.5pt" o:hralign="center" o:hrstd="t" o:hr="t" fillcolor="#a0a0a0" stroked="f"/>
        </w:pict>
      </w:r>
    </w:p>
    <w:p w14:paraId="0CA5A4DB" w14:textId="77777777" w:rsidR="007D73F7" w:rsidRPr="00A17B98" w:rsidRDefault="007D73F7" w:rsidP="007D73F7">
      <w:pPr>
        <w:spacing w:after="0" w:line="259" w:lineRule="auto"/>
        <w:rPr>
          <w:b/>
          <w:bCs/>
        </w:rPr>
      </w:pPr>
      <w:r w:rsidRPr="00A17B98">
        <w:rPr>
          <w:b/>
          <w:bCs/>
        </w:rPr>
        <w:t>2️</w:t>
      </w:r>
      <w:r w:rsidRPr="00A17B98">
        <w:rPr>
          <w:rFonts w:ascii="Segoe UI Symbol" w:hAnsi="Segoe UI Symbol" w:cs="Segoe UI Symbol"/>
          <w:b/>
          <w:bCs/>
        </w:rPr>
        <w:t>⃣</w:t>
      </w:r>
      <w:r w:rsidRPr="00A17B98">
        <w:rPr>
          <w:b/>
          <w:bCs/>
        </w:rPr>
        <w:t xml:space="preserve"> Integration Approaches</w:t>
      </w:r>
    </w:p>
    <w:p w14:paraId="49B22972" w14:textId="77777777" w:rsidR="007D73F7" w:rsidRPr="00A17B98" w:rsidRDefault="007D73F7" w:rsidP="007D73F7">
      <w:pPr>
        <w:spacing w:after="0" w:line="259" w:lineRule="auto"/>
      </w:pPr>
      <w:r w:rsidRPr="00A17B98">
        <w:rPr>
          <w:b/>
          <w:bCs/>
        </w:rPr>
        <w:t>Approach 1: Import legacy XML into Boot context</w:t>
      </w:r>
    </w:p>
    <w:p w14:paraId="52ECC39E" w14:textId="77777777" w:rsidR="007D73F7" w:rsidRPr="00A17B98" w:rsidRDefault="007D73F7" w:rsidP="007D73F7">
      <w:pPr>
        <w:spacing w:after="0" w:line="259" w:lineRule="auto"/>
      </w:pPr>
      <w:r w:rsidRPr="00A17B98">
        <w:t>@SpringBootApplication</w:t>
      </w:r>
    </w:p>
    <w:p w14:paraId="60196FFE" w14:textId="77777777" w:rsidR="007D73F7" w:rsidRPr="00A17B98" w:rsidRDefault="007D73F7" w:rsidP="007D73F7">
      <w:pPr>
        <w:spacing w:after="0" w:line="259" w:lineRule="auto"/>
      </w:pPr>
      <w:r w:rsidRPr="00A17B98">
        <w:t>@ImportResource("classpath:legacy/applicationContext.xml")</w:t>
      </w:r>
    </w:p>
    <w:p w14:paraId="4AEA5D2E" w14:textId="77777777" w:rsidR="007D73F7" w:rsidRPr="00A17B98" w:rsidRDefault="007D73F7" w:rsidP="007D73F7">
      <w:pPr>
        <w:spacing w:after="0" w:line="259" w:lineRule="auto"/>
      </w:pPr>
      <w:r w:rsidRPr="00A17B98">
        <w:t>public class BootApp {</w:t>
      </w:r>
    </w:p>
    <w:p w14:paraId="1C059BDC" w14:textId="77777777" w:rsidR="007D73F7" w:rsidRPr="00A17B98" w:rsidRDefault="007D73F7" w:rsidP="007D73F7">
      <w:pPr>
        <w:spacing w:after="0" w:line="259" w:lineRule="auto"/>
      </w:pPr>
      <w:r w:rsidRPr="00A17B98">
        <w:t xml:space="preserve">    public static void main(String[] args) {</w:t>
      </w:r>
    </w:p>
    <w:p w14:paraId="1E38FAD9" w14:textId="77777777" w:rsidR="007D73F7" w:rsidRPr="00A17B98" w:rsidRDefault="007D73F7" w:rsidP="007D73F7">
      <w:pPr>
        <w:spacing w:after="0" w:line="259" w:lineRule="auto"/>
      </w:pPr>
      <w:r w:rsidRPr="00A17B98">
        <w:t xml:space="preserve">        SpringApplication.run(BootApp.class, args);</w:t>
      </w:r>
    </w:p>
    <w:p w14:paraId="0AFC2BF4" w14:textId="77777777" w:rsidR="007D73F7" w:rsidRPr="00A17B98" w:rsidRDefault="007D73F7" w:rsidP="007D73F7">
      <w:pPr>
        <w:spacing w:after="0" w:line="259" w:lineRule="auto"/>
      </w:pPr>
      <w:r w:rsidRPr="00A17B98">
        <w:t xml:space="preserve">    }</w:t>
      </w:r>
    </w:p>
    <w:p w14:paraId="072EF04F" w14:textId="77777777" w:rsidR="007D73F7" w:rsidRPr="00A17B98" w:rsidRDefault="007D73F7" w:rsidP="007D73F7">
      <w:pPr>
        <w:spacing w:after="0" w:line="259" w:lineRule="auto"/>
      </w:pPr>
      <w:r w:rsidRPr="00A17B98">
        <w:t>}</w:t>
      </w:r>
    </w:p>
    <w:p w14:paraId="2EC5B0CF" w14:textId="77777777" w:rsidR="007D73F7" w:rsidRPr="00A17B98" w:rsidRDefault="007D73F7" w:rsidP="007D73F7">
      <w:pPr>
        <w:numPr>
          <w:ilvl w:val="0"/>
          <w:numId w:val="1250"/>
        </w:numPr>
        <w:spacing w:after="0" w:line="259" w:lineRule="auto"/>
      </w:pPr>
      <w:r w:rsidRPr="00A17B98">
        <w:t>Legacy beans become part of the Boot context.</w:t>
      </w:r>
    </w:p>
    <w:p w14:paraId="711CD22F" w14:textId="77777777" w:rsidR="007D73F7" w:rsidRPr="00A17B98" w:rsidRDefault="007D73F7" w:rsidP="007D73F7">
      <w:pPr>
        <w:numPr>
          <w:ilvl w:val="0"/>
          <w:numId w:val="1250"/>
        </w:numPr>
        <w:spacing w:after="0" w:line="259" w:lineRule="auto"/>
      </w:pPr>
      <w:r w:rsidRPr="00A17B98">
        <w:t>Works for most XML-based configurations.</w:t>
      </w:r>
    </w:p>
    <w:p w14:paraId="79B83EDF" w14:textId="77777777" w:rsidR="007D73F7" w:rsidRPr="00A17B98" w:rsidRDefault="007D73F7" w:rsidP="007D73F7">
      <w:pPr>
        <w:numPr>
          <w:ilvl w:val="0"/>
          <w:numId w:val="1250"/>
        </w:numPr>
        <w:spacing w:after="0" w:line="259" w:lineRule="auto"/>
      </w:pPr>
      <w:r w:rsidRPr="00A17B98">
        <w:t xml:space="preserve">Can mix </w:t>
      </w:r>
      <w:r w:rsidRPr="00A17B98">
        <w:rPr>
          <w:b/>
          <w:bCs/>
        </w:rPr>
        <w:t>component-scanned beans</w:t>
      </w:r>
      <w:r w:rsidRPr="00A17B98">
        <w:t xml:space="preserve"> and </w:t>
      </w:r>
      <w:r w:rsidRPr="00A17B98">
        <w:rPr>
          <w:b/>
          <w:bCs/>
        </w:rPr>
        <w:t>XML beans</w:t>
      </w:r>
      <w:r w:rsidRPr="00A17B98">
        <w:t>.</w:t>
      </w:r>
    </w:p>
    <w:p w14:paraId="2C50DD23" w14:textId="77777777" w:rsidR="007D73F7" w:rsidRPr="00A17B98" w:rsidRDefault="00000000" w:rsidP="007D73F7">
      <w:pPr>
        <w:spacing w:after="0" w:line="259" w:lineRule="auto"/>
      </w:pPr>
      <w:r>
        <w:pict w14:anchorId="4D536984">
          <v:rect id="_x0000_i1767" style="width:0;height:1.5pt" o:hralign="center" o:hrstd="t" o:hr="t" fillcolor="#a0a0a0" stroked="f"/>
        </w:pict>
      </w:r>
    </w:p>
    <w:p w14:paraId="35403F63" w14:textId="77777777" w:rsidR="007D73F7" w:rsidRPr="00A17B98" w:rsidRDefault="007D73F7" w:rsidP="007D73F7">
      <w:pPr>
        <w:spacing w:after="0" w:line="259" w:lineRule="auto"/>
      </w:pPr>
      <w:r w:rsidRPr="00A17B98">
        <w:rPr>
          <w:b/>
          <w:bCs/>
        </w:rPr>
        <w:t>Approach 2: Use separate child/parent context</w:t>
      </w:r>
    </w:p>
    <w:p w14:paraId="7CCC913A" w14:textId="77777777" w:rsidR="007D73F7" w:rsidRPr="00A17B98" w:rsidRDefault="007D73F7" w:rsidP="007D73F7">
      <w:pPr>
        <w:numPr>
          <w:ilvl w:val="0"/>
          <w:numId w:val="1251"/>
        </w:numPr>
        <w:spacing w:after="0" w:line="259" w:lineRule="auto"/>
      </w:pPr>
      <w:r w:rsidRPr="00A17B98">
        <w:t xml:space="preserve">Boot context as </w:t>
      </w:r>
      <w:r w:rsidRPr="00A17B98">
        <w:rPr>
          <w:b/>
          <w:bCs/>
        </w:rPr>
        <w:t>child</w:t>
      </w:r>
      <w:r w:rsidRPr="00A17B98">
        <w:t xml:space="preserve">, legacy as </w:t>
      </w:r>
      <w:r w:rsidRPr="00A17B98">
        <w:rPr>
          <w:b/>
          <w:bCs/>
        </w:rPr>
        <w:t>parent</w:t>
      </w:r>
      <w:r w:rsidRPr="00A17B98">
        <w:t xml:space="preserve"> (or vice versa).</w:t>
      </w:r>
    </w:p>
    <w:p w14:paraId="4EEC5D39" w14:textId="77777777" w:rsidR="007D73F7" w:rsidRPr="00A17B98" w:rsidRDefault="007D73F7" w:rsidP="007D73F7">
      <w:pPr>
        <w:numPr>
          <w:ilvl w:val="0"/>
          <w:numId w:val="1251"/>
        </w:numPr>
        <w:spacing w:after="0" w:line="259" w:lineRule="auto"/>
      </w:pPr>
      <w:r w:rsidRPr="00A17B98">
        <w:t>Example:</w:t>
      </w:r>
    </w:p>
    <w:p w14:paraId="5CC136FC" w14:textId="77777777" w:rsidR="007D73F7" w:rsidRPr="00A17B98" w:rsidRDefault="007D73F7" w:rsidP="007D73F7">
      <w:pPr>
        <w:spacing w:after="0" w:line="259" w:lineRule="auto"/>
      </w:pPr>
      <w:r w:rsidRPr="00A17B98">
        <w:t>AnnotationConfigApplicationContext parentContext =</w:t>
      </w:r>
    </w:p>
    <w:p w14:paraId="7B67553C" w14:textId="77777777" w:rsidR="007D73F7" w:rsidRPr="00A17B98" w:rsidRDefault="007D73F7" w:rsidP="007D73F7">
      <w:pPr>
        <w:spacing w:after="0" w:line="259" w:lineRule="auto"/>
      </w:pPr>
      <w:r w:rsidRPr="00A17B98">
        <w:t xml:space="preserve">        new AnnotationConfigApplicationContext(LegacyConfig.class);</w:t>
      </w:r>
    </w:p>
    <w:p w14:paraId="463DCA05" w14:textId="77777777" w:rsidR="007D73F7" w:rsidRPr="00A17B98" w:rsidRDefault="007D73F7" w:rsidP="007D73F7">
      <w:pPr>
        <w:spacing w:after="0" w:line="259" w:lineRule="auto"/>
      </w:pPr>
    </w:p>
    <w:p w14:paraId="4B7BF8F5" w14:textId="77777777" w:rsidR="007D73F7" w:rsidRPr="00A17B98" w:rsidRDefault="007D73F7" w:rsidP="007D73F7">
      <w:pPr>
        <w:spacing w:after="0" w:line="259" w:lineRule="auto"/>
      </w:pPr>
      <w:r w:rsidRPr="00A17B98">
        <w:lastRenderedPageBreak/>
        <w:t>SpringApplicationBuilder builder = new SpringApplicationBuilder(BootApp.class);</w:t>
      </w:r>
    </w:p>
    <w:p w14:paraId="6E0AB25B" w14:textId="77777777" w:rsidR="007D73F7" w:rsidRPr="00A17B98" w:rsidRDefault="007D73F7" w:rsidP="007D73F7">
      <w:pPr>
        <w:spacing w:after="0" w:line="259" w:lineRule="auto"/>
      </w:pPr>
      <w:r w:rsidRPr="00A17B98">
        <w:t>builder.parent(parentContext).run(args);</w:t>
      </w:r>
    </w:p>
    <w:p w14:paraId="2B6947B8" w14:textId="77777777" w:rsidR="007D73F7" w:rsidRPr="00A17B98" w:rsidRDefault="007D73F7" w:rsidP="007D73F7">
      <w:pPr>
        <w:numPr>
          <w:ilvl w:val="0"/>
          <w:numId w:val="1252"/>
        </w:numPr>
        <w:spacing w:after="0" w:line="259" w:lineRule="auto"/>
      </w:pPr>
      <w:r w:rsidRPr="00A17B98">
        <w:t>Parent context provides legacy beans.</w:t>
      </w:r>
    </w:p>
    <w:p w14:paraId="00F11EA9" w14:textId="77777777" w:rsidR="007D73F7" w:rsidRPr="00A17B98" w:rsidRDefault="007D73F7" w:rsidP="007D73F7">
      <w:pPr>
        <w:numPr>
          <w:ilvl w:val="0"/>
          <w:numId w:val="1252"/>
        </w:numPr>
        <w:spacing w:after="0" w:line="259" w:lineRule="auto"/>
      </w:pPr>
      <w:r w:rsidRPr="00A17B98">
        <w:t xml:space="preserve">Child Boot context can </w:t>
      </w:r>
      <w:r w:rsidRPr="00A17B98">
        <w:rPr>
          <w:b/>
          <w:bCs/>
        </w:rPr>
        <w:t>override or extend</w:t>
      </w:r>
      <w:r w:rsidRPr="00A17B98">
        <w:t xml:space="preserve"> functionality.</w:t>
      </w:r>
    </w:p>
    <w:p w14:paraId="3D31F171" w14:textId="77777777" w:rsidR="007D73F7" w:rsidRPr="00A17B98" w:rsidRDefault="007D73F7" w:rsidP="007D73F7">
      <w:pPr>
        <w:numPr>
          <w:ilvl w:val="0"/>
          <w:numId w:val="1252"/>
        </w:numPr>
        <w:spacing w:after="0" w:line="259" w:lineRule="auto"/>
      </w:pPr>
      <w:r w:rsidRPr="00A17B98">
        <w:t xml:space="preserve">Useful when you </w:t>
      </w:r>
      <w:r w:rsidRPr="00A17B98">
        <w:rPr>
          <w:b/>
          <w:bCs/>
        </w:rPr>
        <w:t>cannot modify legacy XML</w:t>
      </w:r>
      <w:r w:rsidRPr="00A17B98">
        <w:t>.</w:t>
      </w:r>
    </w:p>
    <w:p w14:paraId="400850CC" w14:textId="77777777" w:rsidR="007D73F7" w:rsidRPr="00A17B98" w:rsidRDefault="00000000" w:rsidP="007D73F7">
      <w:pPr>
        <w:spacing w:after="0" w:line="259" w:lineRule="auto"/>
      </w:pPr>
      <w:r>
        <w:pict w14:anchorId="1403C4FF">
          <v:rect id="_x0000_i1768" style="width:0;height:1.5pt" o:hralign="center" o:hrstd="t" o:hr="t" fillcolor="#a0a0a0" stroked="f"/>
        </w:pict>
      </w:r>
    </w:p>
    <w:p w14:paraId="1A1071C3" w14:textId="77777777" w:rsidR="007D73F7" w:rsidRPr="00A17B98" w:rsidRDefault="007D73F7" w:rsidP="007D73F7">
      <w:pPr>
        <w:spacing w:after="0" w:line="259" w:lineRule="auto"/>
      </w:pPr>
      <w:r w:rsidRPr="00A17B98">
        <w:rPr>
          <w:b/>
          <w:bCs/>
        </w:rPr>
        <w:t>Approach 3: Convert selectively to @Configuration classes</w:t>
      </w:r>
    </w:p>
    <w:p w14:paraId="03E8FC8B" w14:textId="77777777" w:rsidR="007D73F7" w:rsidRPr="00A17B98" w:rsidRDefault="007D73F7" w:rsidP="007D73F7">
      <w:pPr>
        <w:numPr>
          <w:ilvl w:val="0"/>
          <w:numId w:val="1253"/>
        </w:numPr>
        <w:spacing w:after="0" w:line="259" w:lineRule="auto"/>
      </w:pPr>
      <w:r w:rsidRPr="00A17B98">
        <w:t>Gradually replace XML with Java config:</w:t>
      </w:r>
    </w:p>
    <w:p w14:paraId="1C2D048A" w14:textId="77777777" w:rsidR="007D73F7" w:rsidRPr="00A17B98" w:rsidRDefault="007D73F7" w:rsidP="007D73F7">
      <w:pPr>
        <w:spacing w:after="0" w:line="259" w:lineRule="auto"/>
      </w:pPr>
      <w:r w:rsidRPr="00A17B98">
        <w:t>@Configuration</w:t>
      </w:r>
    </w:p>
    <w:p w14:paraId="0613E3C6" w14:textId="77777777" w:rsidR="007D73F7" w:rsidRPr="00A17B98" w:rsidRDefault="007D73F7" w:rsidP="007D73F7">
      <w:pPr>
        <w:spacing w:after="0" w:line="259" w:lineRule="auto"/>
      </w:pPr>
      <w:r w:rsidRPr="00A17B98">
        <w:t>public class LegacyConfigJava {</w:t>
      </w:r>
    </w:p>
    <w:p w14:paraId="4415DAE7" w14:textId="77777777" w:rsidR="007D73F7" w:rsidRPr="00A17B98" w:rsidRDefault="007D73F7" w:rsidP="007D73F7">
      <w:pPr>
        <w:spacing w:after="0" w:line="259" w:lineRule="auto"/>
      </w:pPr>
      <w:r w:rsidRPr="00A17B98">
        <w:t xml:space="preserve">    @Bean</w:t>
      </w:r>
    </w:p>
    <w:p w14:paraId="157B9DB2" w14:textId="77777777" w:rsidR="007D73F7" w:rsidRPr="00A17B98" w:rsidRDefault="007D73F7" w:rsidP="007D73F7">
      <w:pPr>
        <w:spacing w:after="0" w:line="259" w:lineRule="auto"/>
      </w:pPr>
      <w:r w:rsidRPr="00A17B98">
        <w:t xml:space="preserve">    public OldService oldService() {</w:t>
      </w:r>
    </w:p>
    <w:p w14:paraId="425D7DF8" w14:textId="77777777" w:rsidR="007D73F7" w:rsidRPr="00A17B98" w:rsidRDefault="007D73F7" w:rsidP="007D73F7">
      <w:pPr>
        <w:spacing w:after="0" w:line="259" w:lineRule="auto"/>
      </w:pPr>
      <w:r w:rsidRPr="00A17B98">
        <w:t xml:space="preserve">        return new OldServiceImpl();</w:t>
      </w:r>
    </w:p>
    <w:p w14:paraId="17B677CD" w14:textId="77777777" w:rsidR="007D73F7" w:rsidRPr="00A17B98" w:rsidRDefault="007D73F7" w:rsidP="007D73F7">
      <w:pPr>
        <w:spacing w:after="0" w:line="259" w:lineRule="auto"/>
      </w:pPr>
      <w:r w:rsidRPr="00A17B98">
        <w:t xml:space="preserve">    }</w:t>
      </w:r>
    </w:p>
    <w:p w14:paraId="4E1EABBE" w14:textId="77777777" w:rsidR="007D73F7" w:rsidRPr="00A17B98" w:rsidRDefault="007D73F7" w:rsidP="007D73F7">
      <w:pPr>
        <w:spacing w:after="0" w:line="259" w:lineRule="auto"/>
      </w:pPr>
      <w:r w:rsidRPr="00A17B98">
        <w:t>}</w:t>
      </w:r>
    </w:p>
    <w:p w14:paraId="09AF81AD" w14:textId="77777777" w:rsidR="007D73F7" w:rsidRPr="00A17B98" w:rsidRDefault="007D73F7" w:rsidP="007D73F7">
      <w:pPr>
        <w:numPr>
          <w:ilvl w:val="0"/>
          <w:numId w:val="1254"/>
        </w:numPr>
        <w:spacing w:after="0" w:line="259" w:lineRule="auto"/>
      </w:pPr>
      <w:r w:rsidRPr="00A17B98">
        <w:t xml:space="preserve">Enables full </w:t>
      </w:r>
      <w:r w:rsidRPr="00A17B98">
        <w:rPr>
          <w:b/>
          <w:bCs/>
        </w:rPr>
        <w:t>Boot auto-configuration integration</w:t>
      </w:r>
      <w:r w:rsidRPr="00A17B98">
        <w:t>.</w:t>
      </w:r>
    </w:p>
    <w:p w14:paraId="2D0E81AC" w14:textId="77777777" w:rsidR="007D73F7" w:rsidRPr="00A17B98" w:rsidRDefault="007D73F7" w:rsidP="007D73F7">
      <w:pPr>
        <w:numPr>
          <w:ilvl w:val="0"/>
          <w:numId w:val="1254"/>
        </w:numPr>
        <w:spacing w:after="0" w:line="259" w:lineRule="auto"/>
      </w:pPr>
      <w:r w:rsidRPr="00A17B98">
        <w:t xml:space="preserve">Supports modern features like </w:t>
      </w:r>
      <w:r w:rsidRPr="00A17B98">
        <w:rPr>
          <w:b/>
          <w:bCs/>
        </w:rPr>
        <w:t>conditional beans, profiles, metrics, and actuator</w:t>
      </w:r>
      <w:r w:rsidRPr="00A17B98">
        <w:t>.</w:t>
      </w:r>
    </w:p>
    <w:p w14:paraId="20916353" w14:textId="77777777" w:rsidR="007D73F7" w:rsidRPr="00A17B98" w:rsidRDefault="00000000" w:rsidP="007D73F7">
      <w:pPr>
        <w:spacing w:after="0" w:line="259" w:lineRule="auto"/>
      </w:pPr>
      <w:r>
        <w:pict w14:anchorId="6FA92E85">
          <v:rect id="_x0000_i1769" style="width:0;height:1.5pt" o:hralign="center" o:hrstd="t" o:hr="t" fillcolor="#a0a0a0" stroked="f"/>
        </w:pict>
      </w:r>
    </w:p>
    <w:p w14:paraId="049C37B4" w14:textId="77777777" w:rsidR="007D73F7" w:rsidRPr="00A17B98" w:rsidRDefault="007D73F7" w:rsidP="007D73F7">
      <w:pPr>
        <w:spacing w:after="0" w:line="259" w:lineRule="auto"/>
        <w:rPr>
          <w:b/>
          <w:bCs/>
        </w:rPr>
      </w:pPr>
      <w:r w:rsidRPr="00A17B98">
        <w:rPr>
          <w:b/>
          <w:bCs/>
        </w:rPr>
        <w:t>3️</w:t>
      </w:r>
      <w:r w:rsidRPr="00A17B98">
        <w:rPr>
          <w:rFonts w:ascii="Segoe UI Symbol" w:hAnsi="Segoe UI Symbol" w:cs="Segoe UI Symbol"/>
          <w:b/>
          <w:bCs/>
        </w:rPr>
        <w:t>⃣</w:t>
      </w:r>
      <w:r w:rsidRPr="00A17B98">
        <w:rPr>
          <w:b/>
          <w:bCs/>
        </w:rPr>
        <w:t xml:space="preserve"> Boot-specific Considerations</w:t>
      </w:r>
    </w:p>
    <w:p w14:paraId="7811B1FB" w14:textId="77777777" w:rsidR="007D73F7" w:rsidRPr="00A17B98" w:rsidRDefault="007D73F7" w:rsidP="007D73F7">
      <w:pPr>
        <w:numPr>
          <w:ilvl w:val="0"/>
          <w:numId w:val="1255"/>
        </w:numPr>
        <w:spacing w:after="0" w:line="259" w:lineRule="auto"/>
      </w:pPr>
      <w:r w:rsidRPr="00A17B98">
        <w:rPr>
          <w:b/>
          <w:bCs/>
        </w:rPr>
        <w:t>Embedded server</w:t>
      </w:r>
      <w:r w:rsidRPr="00A17B98">
        <w:t xml:space="preserve">: Legacy apps may rely on </w:t>
      </w:r>
      <w:r w:rsidRPr="00A17B98">
        <w:rPr>
          <w:b/>
          <w:bCs/>
        </w:rPr>
        <w:t>external server</w:t>
      </w:r>
      <w:r w:rsidRPr="00A17B98">
        <w:t>; Boot can adapt by packaging as WAR and disabling embedded Tomcat.</w:t>
      </w:r>
    </w:p>
    <w:p w14:paraId="59E5CFDC" w14:textId="77777777" w:rsidR="007D73F7" w:rsidRPr="00A17B98" w:rsidRDefault="007D73F7" w:rsidP="007D73F7">
      <w:pPr>
        <w:numPr>
          <w:ilvl w:val="0"/>
          <w:numId w:val="1255"/>
        </w:numPr>
        <w:spacing w:after="0" w:line="259" w:lineRule="auto"/>
      </w:pPr>
      <w:r w:rsidRPr="00A17B98">
        <w:rPr>
          <w:b/>
          <w:bCs/>
        </w:rPr>
        <w:t>Transaction management</w:t>
      </w:r>
      <w:r w:rsidRPr="00A17B98">
        <w:t>: Ensure PlatformTransactionManager is consistent.</w:t>
      </w:r>
    </w:p>
    <w:p w14:paraId="6064177E" w14:textId="77777777" w:rsidR="007D73F7" w:rsidRPr="00A17B98" w:rsidRDefault="007D73F7" w:rsidP="007D73F7">
      <w:pPr>
        <w:numPr>
          <w:ilvl w:val="0"/>
          <w:numId w:val="1255"/>
        </w:numPr>
        <w:spacing w:after="0" w:line="259" w:lineRule="auto"/>
      </w:pPr>
      <w:r w:rsidRPr="00A17B98">
        <w:rPr>
          <w:b/>
          <w:bCs/>
        </w:rPr>
        <w:t>AOP / proxies</w:t>
      </w:r>
      <w:r w:rsidRPr="00A17B98">
        <w:t>: Legacy aspects must remain compatible.</w:t>
      </w:r>
    </w:p>
    <w:p w14:paraId="7AE61E2D" w14:textId="77777777" w:rsidR="007D73F7" w:rsidRPr="00A17B98" w:rsidRDefault="007D73F7" w:rsidP="007D73F7">
      <w:pPr>
        <w:numPr>
          <w:ilvl w:val="0"/>
          <w:numId w:val="1255"/>
        </w:numPr>
        <w:spacing w:after="0" w:line="259" w:lineRule="auto"/>
      </w:pPr>
      <w:r w:rsidRPr="00A17B98">
        <w:rPr>
          <w:b/>
          <w:bCs/>
        </w:rPr>
        <w:t>Profiles</w:t>
      </w:r>
      <w:r w:rsidRPr="00A17B98">
        <w:t xml:space="preserve">: Use Spring profiles to </w:t>
      </w:r>
      <w:r w:rsidRPr="00A17B98">
        <w:rPr>
          <w:b/>
          <w:bCs/>
        </w:rPr>
        <w:t>separate legacy and modern configurations</w:t>
      </w:r>
      <w:r w:rsidRPr="00A17B98">
        <w:t>.</w:t>
      </w:r>
    </w:p>
    <w:p w14:paraId="6920A9A5" w14:textId="77777777" w:rsidR="007D73F7" w:rsidRPr="00A17B98" w:rsidRDefault="007D73F7" w:rsidP="007D73F7">
      <w:pPr>
        <w:numPr>
          <w:ilvl w:val="0"/>
          <w:numId w:val="1255"/>
        </w:numPr>
        <w:spacing w:after="0" w:line="259" w:lineRule="auto"/>
      </w:pPr>
      <w:r w:rsidRPr="00A17B98">
        <w:rPr>
          <w:b/>
          <w:bCs/>
        </w:rPr>
        <w:t>Auto-configuration back-off</w:t>
      </w:r>
      <w:r w:rsidRPr="00A17B98">
        <w:t>: Boot beans will back off if legacy beans exist (using @ConditionalOnMissingBean).</w:t>
      </w:r>
    </w:p>
    <w:p w14:paraId="2518FE2D" w14:textId="77777777" w:rsidR="007D73F7" w:rsidRPr="00A17B98" w:rsidRDefault="00000000" w:rsidP="007D73F7">
      <w:pPr>
        <w:spacing w:after="0" w:line="259" w:lineRule="auto"/>
      </w:pPr>
      <w:r>
        <w:pict w14:anchorId="486A93E2">
          <v:rect id="_x0000_i1770" style="width:0;height:1.5pt" o:hralign="center" o:hrstd="t" o:hr="t" fillcolor="#a0a0a0" stroked="f"/>
        </w:pict>
      </w:r>
    </w:p>
    <w:p w14:paraId="4ADBD904" w14:textId="77777777" w:rsidR="007D73F7" w:rsidRPr="00A17B98" w:rsidRDefault="007D73F7" w:rsidP="007D73F7">
      <w:pPr>
        <w:spacing w:after="0" w:line="259" w:lineRule="auto"/>
        <w:rPr>
          <w:b/>
          <w:bCs/>
        </w:rPr>
      </w:pPr>
      <w:r w:rsidRPr="00A17B98">
        <w:rPr>
          <w:b/>
          <w:bCs/>
        </w:rPr>
        <w:t>4️</w:t>
      </w:r>
      <w:r w:rsidRPr="00A17B98">
        <w:rPr>
          <w:rFonts w:ascii="Segoe UI Symbol" w:hAnsi="Segoe UI Symbol" w:cs="Segoe UI Symbol"/>
          <w:b/>
          <w:bCs/>
        </w:rPr>
        <w:t>⃣</w:t>
      </w:r>
      <w:r w:rsidRPr="00A17B98">
        <w:rPr>
          <w:b/>
          <w:bCs/>
        </w:rPr>
        <w:t xml:space="preserve"> Advanced SSE Practices</w:t>
      </w:r>
    </w:p>
    <w:p w14:paraId="6F215208" w14:textId="77777777" w:rsidR="007D73F7" w:rsidRPr="00A17B98" w:rsidRDefault="007D73F7" w:rsidP="007D73F7">
      <w:pPr>
        <w:numPr>
          <w:ilvl w:val="0"/>
          <w:numId w:val="1256"/>
        </w:numPr>
        <w:spacing w:after="0" w:line="259" w:lineRule="auto"/>
      </w:pPr>
      <w:r w:rsidRPr="00A17B98">
        <w:t xml:space="preserve">Maintain </w:t>
      </w:r>
      <w:r w:rsidRPr="00A17B98">
        <w:rPr>
          <w:b/>
          <w:bCs/>
        </w:rPr>
        <w:t>CI/CD pipeline</w:t>
      </w:r>
      <w:r w:rsidRPr="00A17B98">
        <w:t xml:space="preserve"> for partial migration; test </w:t>
      </w:r>
      <w:r w:rsidRPr="00A17B98">
        <w:rPr>
          <w:b/>
          <w:bCs/>
        </w:rPr>
        <w:t>legacy + Boot context</w:t>
      </w:r>
      <w:r w:rsidRPr="00A17B98">
        <w:t xml:space="preserve"> together.</w:t>
      </w:r>
    </w:p>
    <w:p w14:paraId="6C54E61A" w14:textId="77777777" w:rsidR="007D73F7" w:rsidRPr="00A17B98" w:rsidRDefault="007D73F7" w:rsidP="007D73F7">
      <w:pPr>
        <w:numPr>
          <w:ilvl w:val="0"/>
          <w:numId w:val="1256"/>
        </w:numPr>
        <w:spacing w:after="0" w:line="259" w:lineRule="auto"/>
      </w:pPr>
      <w:r w:rsidRPr="00A17B98">
        <w:t xml:space="preserve">Add </w:t>
      </w:r>
      <w:r w:rsidRPr="00A17B98">
        <w:rPr>
          <w:b/>
          <w:bCs/>
        </w:rPr>
        <w:t>feature toggles</w:t>
      </w:r>
      <w:r w:rsidRPr="00A17B98">
        <w:t xml:space="preserve"> to enable Boot-based components gradually.</w:t>
      </w:r>
    </w:p>
    <w:p w14:paraId="100C748D" w14:textId="77777777" w:rsidR="007D73F7" w:rsidRPr="00A17B98" w:rsidRDefault="007D73F7" w:rsidP="007D73F7">
      <w:pPr>
        <w:numPr>
          <w:ilvl w:val="0"/>
          <w:numId w:val="1256"/>
        </w:numPr>
        <w:spacing w:after="0" w:line="259" w:lineRule="auto"/>
      </w:pPr>
      <w:r w:rsidRPr="00A17B98">
        <w:t xml:space="preserve">Use </w:t>
      </w:r>
      <w:r w:rsidRPr="00A17B98">
        <w:rPr>
          <w:b/>
          <w:bCs/>
        </w:rPr>
        <w:t>integration tests</w:t>
      </w:r>
      <w:r w:rsidRPr="00A17B98">
        <w:t xml:space="preserve"> to validate </w:t>
      </w:r>
      <w:r w:rsidRPr="00A17B98">
        <w:rPr>
          <w:b/>
          <w:bCs/>
        </w:rPr>
        <w:t>runtime context hierarchy</w:t>
      </w:r>
      <w:r w:rsidRPr="00A17B98">
        <w:t xml:space="preserve"> and bean wiring.</w:t>
      </w:r>
    </w:p>
    <w:p w14:paraId="48DFF780" w14:textId="77777777" w:rsidR="007D73F7" w:rsidRPr="00A17B98" w:rsidRDefault="007D73F7" w:rsidP="007D73F7">
      <w:pPr>
        <w:numPr>
          <w:ilvl w:val="0"/>
          <w:numId w:val="1256"/>
        </w:numPr>
        <w:spacing w:after="0" w:line="259" w:lineRule="auto"/>
      </w:pPr>
      <w:r w:rsidRPr="00A17B98">
        <w:t xml:space="preserve">Gradually </w:t>
      </w:r>
      <w:r w:rsidRPr="00A17B98">
        <w:rPr>
          <w:b/>
          <w:bCs/>
        </w:rPr>
        <w:t>modularize legacy code</w:t>
      </w:r>
      <w:r w:rsidRPr="00A17B98">
        <w:t xml:space="preserve"> into separate modules for reuse in Boot apps.</w:t>
      </w:r>
    </w:p>
    <w:p w14:paraId="5326BEC4" w14:textId="77777777" w:rsidR="007D73F7" w:rsidRPr="00A17B98" w:rsidRDefault="00000000" w:rsidP="007D73F7">
      <w:pPr>
        <w:spacing w:after="0" w:line="259" w:lineRule="auto"/>
      </w:pPr>
      <w:r>
        <w:pict w14:anchorId="3BB830C6">
          <v:rect id="_x0000_i1771" style="width:0;height:1.5pt" o:hralign="center" o:hrstd="t" o:hr="t" fillcolor="#a0a0a0" stroked="f"/>
        </w:pict>
      </w:r>
    </w:p>
    <w:p w14:paraId="10715A2B" w14:textId="77777777" w:rsidR="007D73F7" w:rsidRPr="00A17B98" w:rsidRDefault="007D73F7" w:rsidP="007D73F7">
      <w:pPr>
        <w:spacing w:after="0" w:line="259" w:lineRule="auto"/>
      </w:pPr>
      <w:r w:rsidRPr="00A17B98">
        <w:rPr>
          <w:rFonts w:ascii="Segoe UI Emoji" w:hAnsi="Segoe UI Emoji" w:cs="Segoe UI Emoji"/>
        </w:rPr>
        <w:t>✅</w:t>
      </w:r>
      <w:r w:rsidRPr="00A17B98">
        <w:t xml:space="preserve"> </w:t>
      </w:r>
      <w:r w:rsidRPr="00A17B98">
        <w:rPr>
          <w:b/>
          <w:bCs/>
        </w:rPr>
        <w:t>Summary:</w:t>
      </w:r>
    </w:p>
    <w:p w14:paraId="679CEBDA" w14:textId="77777777" w:rsidR="007D73F7" w:rsidRPr="00A17B98" w:rsidRDefault="007D73F7" w:rsidP="007D73F7">
      <w:pPr>
        <w:numPr>
          <w:ilvl w:val="0"/>
          <w:numId w:val="1257"/>
        </w:numPr>
        <w:spacing w:after="0" w:line="259" w:lineRule="auto"/>
      </w:pPr>
      <w:r w:rsidRPr="00A17B98">
        <w:t xml:space="preserve">Legacy Spring beans can be </w:t>
      </w:r>
      <w:r w:rsidRPr="00A17B98">
        <w:rPr>
          <w:b/>
          <w:bCs/>
        </w:rPr>
        <w:t>imported via @ImportResource</w:t>
      </w:r>
      <w:r w:rsidRPr="00A17B98">
        <w:t>.</w:t>
      </w:r>
    </w:p>
    <w:p w14:paraId="0A10E7EF" w14:textId="77777777" w:rsidR="007D73F7" w:rsidRPr="00A17B98" w:rsidRDefault="007D73F7" w:rsidP="007D73F7">
      <w:pPr>
        <w:numPr>
          <w:ilvl w:val="0"/>
          <w:numId w:val="1257"/>
        </w:numPr>
        <w:spacing w:after="0" w:line="259" w:lineRule="auto"/>
      </w:pPr>
      <w:r w:rsidRPr="00A17B98">
        <w:t xml:space="preserve">For more complex apps, use </w:t>
      </w:r>
      <w:r w:rsidRPr="00A17B98">
        <w:rPr>
          <w:b/>
          <w:bCs/>
        </w:rPr>
        <w:t>parent-child ApplicationContext</w:t>
      </w:r>
      <w:r w:rsidRPr="00A17B98">
        <w:t xml:space="preserve"> hierarchy.</w:t>
      </w:r>
    </w:p>
    <w:p w14:paraId="459E7837" w14:textId="77777777" w:rsidR="007D73F7" w:rsidRPr="00A17B98" w:rsidRDefault="007D73F7" w:rsidP="007D73F7">
      <w:pPr>
        <w:numPr>
          <w:ilvl w:val="0"/>
          <w:numId w:val="1257"/>
        </w:numPr>
        <w:spacing w:after="0" w:line="259" w:lineRule="auto"/>
      </w:pPr>
      <w:r w:rsidRPr="00A17B98">
        <w:t xml:space="preserve">Gradually </w:t>
      </w:r>
      <w:r w:rsidRPr="00A17B98">
        <w:rPr>
          <w:b/>
          <w:bCs/>
        </w:rPr>
        <w:t>convert XML to @Configuration classes</w:t>
      </w:r>
      <w:r w:rsidRPr="00A17B98">
        <w:t xml:space="preserve"> to leverage Boot features.</w:t>
      </w:r>
    </w:p>
    <w:p w14:paraId="6B76BF41" w14:textId="77777777" w:rsidR="007D73F7" w:rsidRPr="00A17B98" w:rsidRDefault="007D73F7" w:rsidP="007D73F7">
      <w:pPr>
        <w:numPr>
          <w:ilvl w:val="0"/>
          <w:numId w:val="1257"/>
        </w:numPr>
        <w:spacing w:after="0" w:line="259" w:lineRule="auto"/>
      </w:pPr>
      <w:r w:rsidRPr="00A17B98">
        <w:t xml:space="preserve">Mind </w:t>
      </w:r>
      <w:r w:rsidRPr="00A17B98">
        <w:rPr>
          <w:b/>
          <w:bCs/>
        </w:rPr>
        <w:t>bean conflicts, transactions, AOP, and server differences</w:t>
      </w:r>
      <w:r w:rsidRPr="00A17B98">
        <w:t>.</w:t>
      </w:r>
    </w:p>
    <w:p w14:paraId="45940252" w14:textId="77777777" w:rsidR="007D73F7" w:rsidRPr="00A17B98" w:rsidRDefault="007D73F7" w:rsidP="007D73F7">
      <w:pPr>
        <w:numPr>
          <w:ilvl w:val="0"/>
          <w:numId w:val="1257"/>
        </w:numPr>
        <w:spacing w:after="0" w:line="259" w:lineRule="auto"/>
      </w:pPr>
      <w:r w:rsidRPr="00A17B98">
        <w:t xml:space="preserve">This approach allows </w:t>
      </w:r>
      <w:r w:rsidRPr="00A17B98">
        <w:rPr>
          <w:b/>
          <w:bCs/>
        </w:rPr>
        <w:t>incremental migration</w:t>
      </w:r>
      <w:r w:rsidRPr="00A17B98">
        <w:t>, minimizing risk while modernizing the application.</w:t>
      </w:r>
    </w:p>
    <w:p w14:paraId="5A29D83B" w14:textId="77777777" w:rsidR="007D73F7" w:rsidRPr="00617828" w:rsidRDefault="007D73F7" w:rsidP="007D73F7">
      <w:pPr>
        <w:spacing w:after="0"/>
      </w:pPr>
    </w:p>
    <w:p w14:paraId="141451D1" w14:textId="77777777" w:rsidR="007606D9" w:rsidRPr="007606D9" w:rsidRDefault="007606D9" w:rsidP="007606D9">
      <w:pPr>
        <w:rPr>
          <w:b/>
          <w:bCs/>
          <w:color w:val="EE0000"/>
          <w:sz w:val="24"/>
          <w:szCs w:val="24"/>
          <w:lang w:val="en-IN"/>
        </w:rPr>
      </w:pPr>
    </w:p>
    <w:p w14:paraId="49472798" w14:textId="77777777" w:rsidR="007606D9" w:rsidRPr="007606D9" w:rsidRDefault="007606D9" w:rsidP="007606D9">
      <w:pPr>
        <w:rPr>
          <w:b/>
          <w:bCs/>
          <w:color w:val="00B050"/>
          <w:sz w:val="24"/>
          <w:szCs w:val="24"/>
          <w:lang w:val="en-IN"/>
        </w:rPr>
      </w:pPr>
    </w:p>
    <w:p w14:paraId="59A02AAD" w14:textId="77777777" w:rsidR="007606D9" w:rsidRPr="007606D9" w:rsidRDefault="007606D9" w:rsidP="007606D9">
      <w:pPr>
        <w:rPr>
          <w:b/>
          <w:bCs/>
          <w:color w:val="00B050"/>
          <w:sz w:val="24"/>
          <w:szCs w:val="24"/>
          <w:lang w:val="en-IN"/>
        </w:rPr>
      </w:pPr>
    </w:p>
    <w:p w14:paraId="666B26EB" w14:textId="77777777" w:rsidR="00224AC0" w:rsidRPr="00224AC0" w:rsidRDefault="00224AC0" w:rsidP="00224AC0">
      <w:pPr>
        <w:rPr>
          <w:b/>
          <w:bCs/>
          <w:color w:val="EE0000"/>
          <w:sz w:val="24"/>
          <w:szCs w:val="24"/>
          <w:lang w:val="en-IN"/>
        </w:rPr>
      </w:pPr>
    </w:p>
    <w:p w14:paraId="5ACB307B" w14:textId="77777777" w:rsidR="00224AC0" w:rsidRPr="00224AC0" w:rsidRDefault="00224AC0" w:rsidP="00224AC0">
      <w:pPr>
        <w:rPr>
          <w:b/>
          <w:bCs/>
          <w:color w:val="00B050"/>
          <w:sz w:val="24"/>
          <w:szCs w:val="24"/>
          <w:lang w:val="en-IN"/>
        </w:rPr>
      </w:pPr>
    </w:p>
    <w:p w14:paraId="7B019FF1" w14:textId="77777777" w:rsidR="00043BDE" w:rsidRPr="00043BDE" w:rsidRDefault="00043BDE" w:rsidP="00043BDE">
      <w:pPr>
        <w:rPr>
          <w:b/>
          <w:bCs/>
          <w:color w:val="EE0000"/>
          <w:sz w:val="24"/>
          <w:szCs w:val="24"/>
          <w:lang w:val="en-IN"/>
        </w:rPr>
      </w:pPr>
    </w:p>
    <w:p w14:paraId="567D0688" w14:textId="77777777" w:rsidR="00043BDE" w:rsidRPr="00043BDE" w:rsidRDefault="00043BDE" w:rsidP="00043BDE">
      <w:pPr>
        <w:rPr>
          <w:b/>
          <w:bCs/>
          <w:color w:val="00B050"/>
          <w:sz w:val="24"/>
          <w:szCs w:val="24"/>
          <w:lang w:val="en-IN"/>
        </w:rPr>
      </w:pPr>
    </w:p>
    <w:p w14:paraId="0DC46499" w14:textId="77777777" w:rsidR="00A21F03" w:rsidRPr="00A21F03" w:rsidRDefault="00A21F03" w:rsidP="00A21F03">
      <w:pPr>
        <w:rPr>
          <w:b/>
          <w:bCs/>
          <w:color w:val="EE0000"/>
          <w:sz w:val="24"/>
          <w:szCs w:val="24"/>
          <w:lang w:val="en-IN"/>
        </w:rPr>
      </w:pPr>
    </w:p>
    <w:p w14:paraId="79D050F8" w14:textId="77777777" w:rsidR="00A21F03" w:rsidRPr="00A21F03" w:rsidRDefault="00A21F03" w:rsidP="00A21F03">
      <w:pPr>
        <w:rPr>
          <w:b/>
          <w:bCs/>
          <w:color w:val="00B050"/>
          <w:sz w:val="24"/>
          <w:szCs w:val="24"/>
          <w:lang w:val="en-IN"/>
        </w:rPr>
      </w:pPr>
    </w:p>
    <w:p w14:paraId="3E37A1E9" w14:textId="77777777" w:rsidR="00360F2E" w:rsidRPr="00360F2E" w:rsidRDefault="00360F2E" w:rsidP="00360F2E">
      <w:pPr>
        <w:rPr>
          <w:b/>
          <w:bCs/>
          <w:color w:val="EE0000"/>
          <w:sz w:val="24"/>
          <w:szCs w:val="24"/>
          <w:lang w:val="en-IN"/>
        </w:rPr>
      </w:pPr>
    </w:p>
    <w:p w14:paraId="605F9D18" w14:textId="77777777" w:rsidR="00360F2E" w:rsidRPr="00360F2E" w:rsidRDefault="00360F2E" w:rsidP="00360F2E">
      <w:pPr>
        <w:rPr>
          <w:b/>
          <w:bCs/>
          <w:color w:val="00B050"/>
          <w:sz w:val="24"/>
          <w:szCs w:val="24"/>
          <w:lang w:val="en-IN"/>
        </w:rPr>
      </w:pPr>
    </w:p>
    <w:p w14:paraId="0443946F" w14:textId="77777777" w:rsidR="000608F0" w:rsidRPr="000608F0" w:rsidRDefault="000608F0" w:rsidP="000608F0">
      <w:pPr>
        <w:rPr>
          <w:b/>
          <w:bCs/>
          <w:color w:val="EE0000"/>
          <w:sz w:val="24"/>
          <w:szCs w:val="24"/>
          <w:lang w:val="en-IN"/>
        </w:rPr>
      </w:pPr>
    </w:p>
    <w:p w14:paraId="05EAE468" w14:textId="77777777" w:rsidR="000608F0" w:rsidRPr="0002393E" w:rsidRDefault="000608F0" w:rsidP="0002393E">
      <w:pPr>
        <w:rPr>
          <w:b/>
          <w:bCs/>
          <w:color w:val="EE0000"/>
          <w:sz w:val="24"/>
          <w:szCs w:val="24"/>
          <w:lang w:val="en-IN"/>
        </w:rPr>
      </w:pPr>
    </w:p>
    <w:p w14:paraId="2275EA85" w14:textId="77777777" w:rsidR="0002393E" w:rsidRPr="0002393E" w:rsidRDefault="0002393E" w:rsidP="0002393E">
      <w:pPr>
        <w:rPr>
          <w:b/>
          <w:bCs/>
          <w:color w:val="00B050"/>
          <w:sz w:val="24"/>
          <w:szCs w:val="24"/>
          <w:lang w:val="en-IN"/>
        </w:rPr>
      </w:pPr>
    </w:p>
    <w:p w14:paraId="43566D04" w14:textId="77777777" w:rsidR="0002393E" w:rsidRPr="0002393E" w:rsidRDefault="0002393E" w:rsidP="0002393E">
      <w:pPr>
        <w:rPr>
          <w:b/>
          <w:bCs/>
          <w:color w:val="EE0000"/>
          <w:sz w:val="24"/>
          <w:szCs w:val="24"/>
          <w:lang w:val="en-IN"/>
        </w:rPr>
      </w:pPr>
    </w:p>
    <w:p w14:paraId="31A23618" w14:textId="77777777" w:rsidR="0002393E" w:rsidRPr="0002393E" w:rsidRDefault="0002393E" w:rsidP="0002393E">
      <w:pPr>
        <w:rPr>
          <w:b/>
          <w:bCs/>
          <w:color w:val="00B050"/>
          <w:sz w:val="24"/>
          <w:szCs w:val="24"/>
          <w:lang w:val="en-IN"/>
        </w:rPr>
      </w:pPr>
    </w:p>
    <w:p w14:paraId="6E6421C1" w14:textId="4121F693" w:rsidR="007306A3" w:rsidRPr="0002393E" w:rsidRDefault="007306A3" w:rsidP="0002393E"/>
    <w:sectPr w:rsidR="007306A3" w:rsidRPr="00023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3A10901"/>
    <w:multiLevelType w:val="multilevel"/>
    <w:tmpl w:val="416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4201E04"/>
    <w:multiLevelType w:val="multilevel"/>
    <w:tmpl w:val="93B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9547987"/>
    <w:multiLevelType w:val="multilevel"/>
    <w:tmpl w:val="210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4"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636"/>
  </w:num>
  <w:num w:numId="2" w16cid:durableId="1015304945">
    <w:abstractNumId w:val="1131"/>
  </w:num>
  <w:num w:numId="3" w16cid:durableId="1746146606">
    <w:abstractNumId w:val="514"/>
  </w:num>
  <w:num w:numId="4" w16cid:durableId="944272459">
    <w:abstractNumId w:val="854"/>
  </w:num>
  <w:num w:numId="5" w16cid:durableId="1999990213">
    <w:abstractNumId w:val="1219"/>
  </w:num>
  <w:num w:numId="6" w16cid:durableId="754590281">
    <w:abstractNumId w:val="642"/>
  </w:num>
  <w:num w:numId="7" w16cid:durableId="484662755">
    <w:abstractNumId w:val="677"/>
  </w:num>
  <w:num w:numId="8" w16cid:durableId="275916280">
    <w:abstractNumId w:val="351"/>
  </w:num>
  <w:num w:numId="9" w16cid:durableId="620500483">
    <w:abstractNumId w:val="367"/>
  </w:num>
  <w:num w:numId="10" w16cid:durableId="834878042">
    <w:abstractNumId w:val="924"/>
  </w:num>
  <w:num w:numId="11" w16cid:durableId="185875869">
    <w:abstractNumId w:val="1082"/>
  </w:num>
  <w:num w:numId="12" w16cid:durableId="2073455148">
    <w:abstractNumId w:val="975"/>
  </w:num>
  <w:num w:numId="13" w16cid:durableId="2029210530">
    <w:abstractNumId w:val="383"/>
  </w:num>
  <w:num w:numId="14" w16cid:durableId="1575048633">
    <w:abstractNumId w:val="25"/>
  </w:num>
  <w:num w:numId="15" w16cid:durableId="153036783">
    <w:abstractNumId w:val="938"/>
  </w:num>
  <w:num w:numId="16" w16cid:durableId="1357847637">
    <w:abstractNumId w:val="1101"/>
  </w:num>
  <w:num w:numId="17" w16cid:durableId="792946039">
    <w:abstractNumId w:val="761"/>
  </w:num>
  <w:num w:numId="18" w16cid:durableId="1538200554">
    <w:abstractNumId w:val="1013"/>
  </w:num>
  <w:num w:numId="19" w16cid:durableId="282344256">
    <w:abstractNumId w:val="245"/>
  </w:num>
  <w:num w:numId="20" w16cid:durableId="599411897">
    <w:abstractNumId w:val="234"/>
  </w:num>
  <w:num w:numId="21" w16cid:durableId="1824546449">
    <w:abstractNumId w:val="1094"/>
  </w:num>
  <w:num w:numId="22" w16cid:durableId="617224592">
    <w:abstractNumId w:val="41"/>
  </w:num>
  <w:num w:numId="23" w16cid:durableId="1720322816">
    <w:abstractNumId w:val="314"/>
  </w:num>
  <w:num w:numId="24" w16cid:durableId="507528838">
    <w:abstractNumId w:val="599"/>
  </w:num>
  <w:num w:numId="25" w16cid:durableId="602148672">
    <w:abstractNumId w:val="1040"/>
  </w:num>
  <w:num w:numId="26" w16cid:durableId="666640627">
    <w:abstractNumId w:val="441"/>
  </w:num>
  <w:num w:numId="27" w16cid:durableId="13120851">
    <w:abstractNumId w:val="809"/>
  </w:num>
  <w:num w:numId="28" w16cid:durableId="350881783">
    <w:abstractNumId w:val="673"/>
  </w:num>
  <w:num w:numId="29" w16cid:durableId="403720585">
    <w:abstractNumId w:val="1037"/>
  </w:num>
  <w:num w:numId="30" w16cid:durableId="1006052627">
    <w:abstractNumId w:val="632"/>
  </w:num>
  <w:num w:numId="31" w16cid:durableId="2116094018">
    <w:abstractNumId w:val="541"/>
  </w:num>
  <w:num w:numId="32" w16cid:durableId="1880044639">
    <w:abstractNumId w:val="192"/>
  </w:num>
  <w:num w:numId="33" w16cid:durableId="1352996872">
    <w:abstractNumId w:val="134"/>
  </w:num>
  <w:num w:numId="34" w16cid:durableId="178472228">
    <w:abstractNumId w:val="134"/>
  </w:num>
  <w:num w:numId="35" w16cid:durableId="21172356">
    <w:abstractNumId w:val="64"/>
  </w:num>
  <w:num w:numId="36" w16cid:durableId="1100176719">
    <w:abstractNumId w:val="64"/>
  </w:num>
  <w:num w:numId="37" w16cid:durableId="1306819648">
    <w:abstractNumId w:val="64"/>
  </w:num>
  <w:num w:numId="38" w16cid:durableId="1547447696">
    <w:abstractNumId w:val="64"/>
  </w:num>
  <w:num w:numId="39" w16cid:durableId="118577490">
    <w:abstractNumId w:val="64"/>
  </w:num>
  <w:num w:numId="40" w16cid:durableId="1635984211">
    <w:abstractNumId w:val="1004"/>
  </w:num>
  <w:num w:numId="41" w16cid:durableId="1044409500">
    <w:abstractNumId w:val="1067"/>
  </w:num>
  <w:num w:numId="42" w16cid:durableId="441581813">
    <w:abstractNumId w:val="981"/>
  </w:num>
  <w:num w:numId="43" w16cid:durableId="883298230">
    <w:abstractNumId w:val="976"/>
  </w:num>
  <w:num w:numId="44" w16cid:durableId="1319840346">
    <w:abstractNumId w:val="1032"/>
  </w:num>
  <w:num w:numId="45" w16cid:durableId="2071344385">
    <w:abstractNumId w:val="1024"/>
  </w:num>
  <w:num w:numId="46" w16cid:durableId="195312995">
    <w:abstractNumId w:val="423"/>
  </w:num>
  <w:num w:numId="47" w16cid:durableId="1285382392">
    <w:abstractNumId w:val="549"/>
  </w:num>
  <w:num w:numId="48" w16cid:durableId="1062947119">
    <w:abstractNumId w:val="690"/>
  </w:num>
  <w:num w:numId="49" w16cid:durableId="498156126">
    <w:abstractNumId w:val="1018"/>
  </w:num>
  <w:num w:numId="50" w16cid:durableId="502626054">
    <w:abstractNumId w:val="1076"/>
  </w:num>
  <w:num w:numId="51" w16cid:durableId="120879163">
    <w:abstractNumId w:val="1022"/>
  </w:num>
  <w:num w:numId="52" w16cid:durableId="1977759820">
    <w:abstractNumId w:val="570"/>
  </w:num>
  <w:num w:numId="53" w16cid:durableId="472865635">
    <w:abstractNumId w:val="1173"/>
  </w:num>
  <w:num w:numId="54" w16cid:durableId="1603802273">
    <w:abstractNumId w:val="47"/>
  </w:num>
  <w:num w:numId="55" w16cid:durableId="1818767076">
    <w:abstractNumId w:val="69"/>
  </w:num>
  <w:num w:numId="56" w16cid:durableId="1901286262">
    <w:abstractNumId w:val="291"/>
  </w:num>
  <w:num w:numId="57" w16cid:durableId="2141145844">
    <w:abstractNumId w:val="1033"/>
  </w:num>
  <w:num w:numId="58" w16cid:durableId="1598755006">
    <w:abstractNumId w:val="799"/>
  </w:num>
  <w:num w:numId="59" w16cid:durableId="991568889">
    <w:abstractNumId w:val="1197"/>
  </w:num>
  <w:num w:numId="60" w16cid:durableId="1947535743">
    <w:abstractNumId w:val="497"/>
  </w:num>
  <w:num w:numId="61" w16cid:durableId="1628200783">
    <w:abstractNumId w:val="1198"/>
  </w:num>
  <w:num w:numId="62" w16cid:durableId="601182437">
    <w:abstractNumId w:val="133"/>
  </w:num>
  <w:num w:numId="63" w16cid:durableId="570387083">
    <w:abstractNumId w:val="94"/>
  </w:num>
  <w:num w:numId="64" w16cid:durableId="1469397849">
    <w:abstractNumId w:val="472"/>
  </w:num>
  <w:num w:numId="65" w16cid:durableId="258568609">
    <w:abstractNumId w:val="124"/>
  </w:num>
  <w:num w:numId="66" w16cid:durableId="2047633123">
    <w:abstractNumId w:val="1109"/>
  </w:num>
  <w:num w:numId="67" w16cid:durableId="136924808">
    <w:abstractNumId w:val="855"/>
  </w:num>
  <w:num w:numId="68" w16cid:durableId="1504976521">
    <w:abstractNumId w:val="45"/>
  </w:num>
  <w:num w:numId="69" w16cid:durableId="1774322553">
    <w:abstractNumId w:val="295"/>
  </w:num>
  <w:num w:numId="70" w16cid:durableId="1599437146">
    <w:abstractNumId w:val="262"/>
  </w:num>
  <w:num w:numId="71" w16cid:durableId="1931808868">
    <w:abstractNumId w:val="805"/>
  </w:num>
  <w:num w:numId="72" w16cid:durableId="773480251">
    <w:abstractNumId w:val="1093"/>
  </w:num>
  <w:num w:numId="73" w16cid:durableId="1110779474">
    <w:abstractNumId w:val="363"/>
  </w:num>
  <w:num w:numId="74" w16cid:durableId="2024699048">
    <w:abstractNumId w:val="738"/>
  </w:num>
  <w:num w:numId="75" w16cid:durableId="264307233">
    <w:abstractNumId w:val="189"/>
  </w:num>
  <w:num w:numId="76" w16cid:durableId="1075511823">
    <w:abstractNumId w:val="113"/>
  </w:num>
  <w:num w:numId="77" w16cid:durableId="371225017">
    <w:abstractNumId w:val="335"/>
  </w:num>
  <w:num w:numId="78" w16cid:durableId="840317937">
    <w:abstractNumId w:val="141"/>
  </w:num>
  <w:num w:numId="79" w16cid:durableId="1917859819">
    <w:abstractNumId w:val="791"/>
  </w:num>
  <w:num w:numId="80" w16cid:durableId="657656008">
    <w:abstractNumId w:val="648"/>
  </w:num>
  <w:num w:numId="81" w16cid:durableId="1438331719">
    <w:abstractNumId w:val="30"/>
  </w:num>
  <w:num w:numId="82" w16cid:durableId="1272055730">
    <w:abstractNumId w:val="936"/>
  </w:num>
  <w:num w:numId="83" w16cid:durableId="529562805">
    <w:abstractNumId w:val="994"/>
  </w:num>
  <w:num w:numId="84" w16cid:durableId="583757309">
    <w:abstractNumId w:val="1057"/>
  </w:num>
  <w:num w:numId="85" w16cid:durableId="218564517">
    <w:abstractNumId w:val="700"/>
  </w:num>
  <w:num w:numId="86" w16cid:durableId="615909739">
    <w:abstractNumId w:val="249"/>
  </w:num>
  <w:num w:numId="87" w16cid:durableId="1184436642">
    <w:abstractNumId w:val="1141"/>
  </w:num>
  <w:num w:numId="88" w16cid:durableId="548804664">
    <w:abstractNumId w:val="348"/>
  </w:num>
  <w:num w:numId="89" w16cid:durableId="1802769581">
    <w:abstractNumId w:val="770"/>
  </w:num>
  <w:num w:numId="90" w16cid:durableId="1862235724">
    <w:abstractNumId w:val="1115"/>
  </w:num>
  <w:num w:numId="91" w16cid:durableId="1016922914">
    <w:abstractNumId w:val="261"/>
  </w:num>
  <w:num w:numId="92" w16cid:durableId="1325208175">
    <w:abstractNumId w:val="1049"/>
  </w:num>
  <w:num w:numId="93" w16cid:durableId="1768499947">
    <w:abstractNumId w:val="1001"/>
  </w:num>
  <w:num w:numId="94" w16cid:durableId="1854686174">
    <w:abstractNumId w:val="713"/>
  </w:num>
  <w:num w:numId="95" w16cid:durableId="548493432">
    <w:abstractNumId w:val="1072"/>
  </w:num>
  <w:num w:numId="96" w16cid:durableId="2094740657">
    <w:abstractNumId w:val="577"/>
  </w:num>
  <w:num w:numId="97" w16cid:durableId="1101604930">
    <w:abstractNumId w:val="490"/>
  </w:num>
  <w:num w:numId="98" w16cid:durableId="1828354360">
    <w:abstractNumId w:val="20"/>
  </w:num>
  <w:num w:numId="99" w16cid:durableId="429934018">
    <w:abstractNumId w:val="489"/>
  </w:num>
  <w:num w:numId="100" w16cid:durableId="1642150542">
    <w:abstractNumId w:val="823"/>
  </w:num>
  <w:num w:numId="101" w16cid:durableId="1445807343">
    <w:abstractNumId w:val="248"/>
  </w:num>
  <w:num w:numId="102" w16cid:durableId="1409769851">
    <w:abstractNumId w:val="705"/>
  </w:num>
  <w:num w:numId="103" w16cid:durableId="1012301057">
    <w:abstractNumId w:val="382"/>
  </w:num>
  <w:num w:numId="104" w16cid:durableId="1162544632">
    <w:abstractNumId w:val="995"/>
  </w:num>
  <w:num w:numId="105" w16cid:durableId="1704550955">
    <w:abstractNumId w:val="394"/>
  </w:num>
  <w:num w:numId="106" w16cid:durableId="1440367333">
    <w:abstractNumId w:val="910"/>
  </w:num>
  <w:num w:numId="107" w16cid:durableId="738596299">
    <w:abstractNumId w:val="49"/>
  </w:num>
  <w:num w:numId="108" w16cid:durableId="1568757791">
    <w:abstractNumId w:val="678"/>
  </w:num>
  <w:num w:numId="109" w16cid:durableId="529681095">
    <w:abstractNumId w:val="870"/>
  </w:num>
  <w:num w:numId="110" w16cid:durableId="589046925">
    <w:abstractNumId w:val="1182"/>
  </w:num>
  <w:num w:numId="111" w16cid:durableId="1784299478">
    <w:abstractNumId w:val="1002"/>
  </w:num>
  <w:num w:numId="112" w16cid:durableId="440338535">
    <w:abstractNumId w:val="676"/>
  </w:num>
  <w:num w:numId="113" w16cid:durableId="1755009313">
    <w:abstractNumId w:val="229"/>
  </w:num>
  <w:num w:numId="114" w16cid:durableId="564681017">
    <w:abstractNumId w:val="543"/>
  </w:num>
  <w:num w:numId="115" w16cid:durableId="1193104613">
    <w:abstractNumId w:val="417"/>
  </w:num>
  <w:num w:numId="116" w16cid:durableId="1279751714">
    <w:abstractNumId w:val="211"/>
  </w:num>
  <w:num w:numId="117" w16cid:durableId="1501239650">
    <w:abstractNumId w:val="887"/>
  </w:num>
  <w:num w:numId="118" w16cid:durableId="1751464876">
    <w:abstractNumId w:val="1179"/>
  </w:num>
  <w:num w:numId="119" w16cid:durableId="409079046">
    <w:abstractNumId w:val="1047"/>
  </w:num>
  <w:num w:numId="120" w16cid:durableId="1422331018">
    <w:abstractNumId w:val="721"/>
  </w:num>
  <w:num w:numId="121" w16cid:durableId="1580599916">
    <w:abstractNumId w:val="587"/>
  </w:num>
  <w:num w:numId="122" w16cid:durableId="713695727">
    <w:abstractNumId w:val="162"/>
  </w:num>
  <w:num w:numId="123" w16cid:durableId="1710715050">
    <w:abstractNumId w:val="80"/>
  </w:num>
  <w:num w:numId="124" w16cid:durableId="1718158426">
    <w:abstractNumId w:val="14"/>
  </w:num>
  <w:num w:numId="125" w16cid:durableId="1316765034">
    <w:abstractNumId w:val="453"/>
  </w:num>
  <w:num w:numId="126" w16cid:durableId="1916745895">
    <w:abstractNumId w:val="618"/>
  </w:num>
  <w:num w:numId="127" w16cid:durableId="65539782">
    <w:abstractNumId w:val="665"/>
  </w:num>
  <w:num w:numId="128" w16cid:durableId="1231890471">
    <w:abstractNumId w:val="962"/>
  </w:num>
  <w:num w:numId="129" w16cid:durableId="441193395">
    <w:abstractNumId w:val="95"/>
  </w:num>
  <w:num w:numId="130" w16cid:durableId="270284719">
    <w:abstractNumId w:val="999"/>
  </w:num>
  <w:num w:numId="131" w16cid:durableId="1084451244">
    <w:abstractNumId w:val="1113"/>
  </w:num>
  <w:num w:numId="132" w16cid:durableId="86195158">
    <w:abstractNumId w:val="408"/>
  </w:num>
  <w:num w:numId="133" w16cid:durableId="512959596">
    <w:abstractNumId w:val="1027"/>
  </w:num>
  <w:num w:numId="134" w16cid:durableId="1199584621">
    <w:abstractNumId w:val="63"/>
  </w:num>
  <w:num w:numId="135" w16cid:durableId="1070931520">
    <w:abstractNumId w:val="1104"/>
  </w:num>
  <w:num w:numId="136" w16cid:durableId="1875844158">
    <w:abstractNumId w:val="583"/>
  </w:num>
  <w:num w:numId="137" w16cid:durableId="760293985">
    <w:abstractNumId w:val="437"/>
  </w:num>
  <w:num w:numId="138" w16cid:durableId="1285189655">
    <w:abstractNumId w:val="1249"/>
  </w:num>
  <w:num w:numId="139" w16cid:durableId="90664052">
    <w:abstractNumId w:val="762"/>
  </w:num>
  <w:num w:numId="140" w16cid:durableId="670137183">
    <w:abstractNumId w:val="1097"/>
  </w:num>
  <w:num w:numId="141" w16cid:durableId="1348290674">
    <w:abstractNumId w:val="495"/>
  </w:num>
  <w:num w:numId="142" w16cid:durableId="853571717">
    <w:abstractNumId w:val="1175"/>
  </w:num>
  <w:num w:numId="143" w16cid:durableId="1278483814">
    <w:abstractNumId w:val="974"/>
  </w:num>
  <w:num w:numId="144" w16cid:durableId="944732553">
    <w:abstractNumId w:val="278"/>
  </w:num>
  <w:num w:numId="145" w16cid:durableId="1417245942">
    <w:abstractNumId w:val="943"/>
  </w:num>
  <w:num w:numId="146" w16cid:durableId="643047270">
    <w:abstractNumId w:val="646"/>
  </w:num>
  <w:num w:numId="147" w16cid:durableId="1460222664">
    <w:abstractNumId w:val="594"/>
  </w:num>
  <w:num w:numId="148" w16cid:durableId="714355613">
    <w:abstractNumId w:val="156"/>
  </w:num>
  <w:num w:numId="149" w16cid:durableId="1131947237">
    <w:abstractNumId w:val="1205"/>
  </w:num>
  <w:num w:numId="150" w16cid:durableId="1377974855">
    <w:abstractNumId w:val="277"/>
  </w:num>
  <w:num w:numId="151" w16cid:durableId="1488934727">
    <w:abstractNumId w:val="1234"/>
  </w:num>
  <w:num w:numId="152" w16cid:durableId="425611125">
    <w:abstractNumId w:val="1223"/>
  </w:num>
  <w:num w:numId="153" w16cid:durableId="1191380475">
    <w:abstractNumId w:val="161"/>
  </w:num>
  <w:num w:numId="154" w16cid:durableId="577327644">
    <w:abstractNumId w:val="361"/>
  </w:num>
  <w:num w:numId="155" w16cid:durableId="2141339770">
    <w:abstractNumId w:val="542"/>
  </w:num>
  <w:num w:numId="156" w16cid:durableId="1064528551">
    <w:abstractNumId w:val="868"/>
  </w:num>
  <w:num w:numId="157" w16cid:durableId="854735385">
    <w:abstractNumId w:val="988"/>
  </w:num>
  <w:num w:numId="158" w16cid:durableId="1700818152">
    <w:abstractNumId w:val="251"/>
  </w:num>
  <w:num w:numId="159" w16cid:durableId="1827241296">
    <w:abstractNumId w:val="614"/>
  </w:num>
  <w:num w:numId="160" w16cid:durableId="529414475">
    <w:abstractNumId w:val="572"/>
  </w:num>
  <w:num w:numId="161" w16cid:durableId="450319192">
    <w:abstractNumId w:val="375"/>
  </w:num>
  <w:num w:numId="162" w16cid:durableId="1943490452">
    <w:abstractNumId w:val="356"/>
  </w:num>
  <w:num w:numId="163" w16cid:durableId="1197621110">
    <w:abstractNumId w:val="531"/>
  </w:num>
  <w:num w:numId="164" w16cid:durableId="1718699474">
    <w:abstractNumId w:val="945"/>
  </w:num>
  <w:num w:numId="165" w16cid:durableId="2067682905">
    <w:abstractNumId w:val="906"/>
  </w:num>
  <w:num w:numId="166" w16cid:durableId="858660816">
    <w:abstractNumId w:val="1084"/>
  </w:num>
  <w:num w:numId="167" w16cid:durableId="1870098781">
    <w:abstractNumId w:val="439"/>
  </w:num>
  <w:num w:numId="168" w16cid:durableId="1388843178">
    <w:abstractNumId w:val="697"/>
  </w:num>
  <w:num w:numId="169" w16cid:durableId="221065903">
    <w:abstractNumId w:val="1045"/>
  </w:num>
  <w:num w:numId="170" w16cid:durableId="1066338786">
    <w:abstractNumId w:val="182"/>
  </w:num>
  <w:num w:numId="171" w16cid:durableId="385489252">
    <w:abstractNumId w:val="708"/>
  </w:num>
  <w:num w:numId="172" w16cid:durableId="1110468310">
    <w:abstractNumId w:val="685"/>
  </w:num>
  <w:num w:numId="173" w16cid:durableId="1686512963">
    <w:abstractNumId w:val="1017"/>
  </w:num>
  <w:num w:numId="174" w16cid:durableId="617681675">
    <w:abstractNumId w:val="446"/>
  </w:num>
  <w:num w:numId="175" w16cid:durableId="902331799">
    <w:abstractNumId w:val="667"/>
  </w:num>
  <w:num w:numId="176" w16cid:durableId="930360584">
    <w:abstractNumId w:val="813"/>
  </w:num>
  <w:num w:numId="177" w16cid:durableId="266474051">
    <w:abstractNumId w:val="10"/>
  </w:num>
  <w:num w:numId="178" w16cid:durableId="306253204">
    <w:abstractNumId w:val="610"/>
  </w:num>
  <w:num w:numId="179" w16cid:durableId="1288004026">
    <w:abstractNumId w:val="55"/>
  </w:num>
  <w:num w:numId="180" w16cid:durableId="1267809229">
    <w:abstractNumId w:val="884"/>
  </w:num>
  <w:num w:numId="181" w16cid:durableId="873151058">
    <w:abstractNumId w:val="1163"/>
  </w:num>
  <w:num w:numId="182" w16cid:durableId="1991976143">
    <w:abstractNumId w:val="362"/>
  </w:num>
  <w:num w:numId="183" w16cid:durableId="1289774597">
    <w:abstractNumId w:val="634"/>
  </w:num>
  <w:num w:numId="184" w16cid:durableId="2060783737">
    <w:abstractNumId w:val="411"/>
  </w:num>
  <w:num w:numId="185" w16cid:durableId="1998872283">
    <w:abstractNumId w:val="1120"/>
  </w:num>
  <w:num w:numId="186" w16cid:durableId="1362122180">
    <w:abstractNumId w:val="305"/>
  </w:num>
  <w:num w:numId="187" w16cid:durableId="125660166">
    <w:abstractNumId w:val="177"/>
  </w:num>
  <w:num w:numId="188" w16cid:durableId="1456021689">
    <w:abstractNumId w:val="1152"/>
  </w:num>
  <w:num w:numId="189" w16cid:durableId="363866673">
    <w:abstractNumId w:val="200"/>
  </w:num>
  <w:num w:numId="190" w16cid:durableId="1286548433">
    <w:abstractNumId w:val="806"/>
  </w:num>
  <w:num w:numId="191" w16cid:durableId="1712418403">
    <w:abstractNumId w:val="512"/>
  </w:num>
  <w:num w:numId="192" w16cid:durableId="518277413">
    <w:abstractNumId w:val="146"/>
  </w:num>
  <w:num w:numId="193" w16cid:durableId="1671174972">
    <w:abstractNumId w:val="960"/>
  </w:num>
  <w:num w:numId="194" w16cid:durableId="1784108858">
    <w:abstractNumId w:val="119"/>
  </w:num>
  <w:num w:numId="195" w16cid:durableId="1044259709">
    <w:abstractNumId w:val="226"/>
  </w:num>
  <w:num w:numId="196" w16cid:durableId="259336909">
    <w:abstractNumId w:val="298"/>
  </w:num>
  <w:num w:numId="197" w16cid:durableId="2138989490">
    <w:abstractNumId w:val="508"/>
  </w:num>
  <w:num w:numId="198" w16cid:durableId="1801529391">
    <w:abstractNumId w:val="853"/>
  </w:num>
  <w:num w:numId="199" w16cid:durableId="2130279474">
    <w:abstractNumId w:val="1242"/>
  </w:num>
  <w:num w:numId="200" w16cid:durableId="1888832628">
    <w:abstractNumId w:val="487"/>
  </w:num>
  <w:num w:numId="201" w16cid:durableId="2102993083">
    <w:abstractNumId w:val="729"/>
  </w:num>
  <w:num w:numId="202" w16cid:durableId="1987203252">
    <w:abstractNumId w:val="895"/>
  </w:num>
  <w:num w:numId="203" w16cid:durableId="1468235410">
    <w:abstractNumId w:val="623"/>
  </w:num>
  <w:num w:numId="204" w16cid:durableId="548959041">
    <w:abstractNumId w:val="2"/>
  </w:num>
  <w:num w:numId="205" w16cid:durableId="681708531">
    <w:abstractNumId w:val="768"/>
  </w:num>
  <w:num w:numId="206" w16cid:durableId="1908957206">
    <w:abstractNumId w:val="418"/>
  </w:num>
  <w:num w:numId="207" w16cid:durableId="1971813169">
    <w:abstractNumId w:val="36"/>
  </w:num>
  <w:num w:numId="208" w16cid:durableId="702825257">
    <w:abstractNumId w:val="872"/>
  </w:num>
  <w:num w:numId="209" w16cid:durableId="170727203">
    <w:abstractNumId w:val="500"/>
  </w:num>
  <w:num w:numId="210" w16cid:durableId="1480000846">
    <w:abstractNumId w:val="707"/>
  </w:num>
  <w:num w:numId="211" w16cid:durableId="1281452062">
    <w:abstractNumId w:val="556"/>
  </w:num>
  <w:num w:numId="212" w16cid:durableId="1250381690">
    <w:abstractNumId w:val="231"/>
  </w:num>
  <w:num w:numId="213" w16cid:durableId="649208728">
    <w:abstractNumId w:val="709"/>
  </w:num>
  <w:num w:numId="214" w16cid:durableId="1877497097">
    <w:abstractNumId w:val="604"/>
  </w:num>
  <w:num w:numId="215" w16cid:durableId="1871607946">
    <w:abstractNumId w:val="93"/>
  </w:num>
  <w:num w:numId="216" w16cid:durableId="1796675988">
    <w:abstractNumId w:val="194"/>
  </w:num>
  <w:num w:numId="217" w16cid:durableId="1740860185">
    <w:abstractNumId w:val="1016"/>
  </w:num>
  <w:num w:numId="218" w16cid:durableId="201023227">
    <w:abstractNumId w:val="389"/>
  </w:num>
  <w:num w:numId="219" w16cid:durableId="761416003">
    <w:abstractNumId w:val="19"/>
  </w:num>
  <w:num w:numId="220" w16cid:durableId="353463009">
    <w:abstractNumId w:val="250"/>
  </w:num>
  <w:num w:numId="221" w16cid:durableId="687022855">
    <w:abstractNumId w:val="27"/>
  </w:num>
  <w:num w:numId="222" w16cid:durableId="74211035">
    <w:abstractNumId w:val="22"/>
  </w:num>
  <w:num w:numId="223" w16cid:durableId="1876650405">
    <w:abstractNumId w:val="769"/>
  </w:num>
  <w:num w:numId="224" w16cid:durableId="1468860965">
    <w:abstractNumId w:val="406"/>
  </w:num>
  <w:num w:numId="225" w16cid:durableId="2139715558">
    <w:abstractNumId w:val="842"/>
  </w:num>
  <w:num w:numId="226" w16cid:durableId="1155029228">
    <w:abstractNumId w:val="204"/>
  </w:num>
  <w:num w:numId="227" w16cid:durableId="1949660536">
    <w:abstractNumId w:val="139"/>
  </w:num>
  <w:num w:numId="228" w16cid:durableId="1335837511">
    <w:abstractNumId w:val="619"/>
  </w:num>
  <w:num w:numId="229" w16cid:durableId="229580667">
    <w:abstractNumId w:val="635"/>
  </w:num>
  <w:num w:numId="230" w16cid:durableId="798646874">
    <w:abstractNumId w:val="966"/>
  </w:num>
  <w:num w:numId="231" w16cid:durableId="1450278068">
    <w:abstractNumId w:val="1088"/>
  </w:num>
  <w:num w:numId="232" w16cid:durableId="178088268">
    <w:abstractNumId w:val="1034"/>
  </w:num>
  <w:num w:numId="233" w16cid:durableId="1743062278">
    <w:abstractNumId w:val="321"/>
  </w:num>
  <w:num w:numId="234" w16cid:durableId="1100182556">
    <w:abstractNumId w:val="1026"/>
  </w:num>
  <w:num w:numId="235" w16cid:durableId="2139909106">
    <w:abstractNumId w:val="271"/>
  </w:num>
  <w:num w:numId="236" w16cid:durableId="1196652759">
    <w:abstractNumId w:val="1172"/>
  </w:num>
  <w:num w:numId="237" w16cid:durableId="300961323">
    <w:abstractNumId w:val="387"/>
  </w:num>
  <w:num w:numId="238" w16cid:durableId="988746432">
    <w:abstractNumId w:val="115"/>
  </w:num>
  <w:num w:numId="239" w16cid:durableId="1641770157">
    <w:abstractNumId w:val="50"/>
  </w:num>
  <w:num w:numId="240" w16cid:durableId="159388483">
    <w:abstractNumId w:val="96"/>
  </w:num>
  <w:num w:numId="241" w16cid:durableId="1525285509">
    <w:abstractNumId w:val="395"/>
  </w:num>
  <w:num w:numId="242" w16cid:durableId="168326681">
    <w:abstractNumId w:val="991"/>
  </w:num>
  <w:num w:numId="243" w16cid:durableId="1705209823">
    <w:abstractNumId w:val="1207"/>
  </w:num>
  <w:num w:numId="244" w16cid:durableId="2092697628">
    <w:abstractNumId w:val="120"/>
  </w:num>
  <w:num w:numId="245" w16cid:durableId="1648558764">
    <w:abstractNumId w:val="810"/>
  </w:num>
  <w:num w:numId="246" w16cid:durableId="975531549">
    <w:abstractNumId w:val="525"/>
  </w:num>
  <w:num w:numId="247" w16cid:durableId="676687607">
    <w:abstractNumId w:val="316"/>
  </w:num>
  <w:num w:numId="248" w16cid:durableId="1255239165">
    <w:abstractNumId w:val="588"/>
  </w:num>
  <w:num w:numId="249" w16cid:durableId="1124150801">
    <w:abstractNumId w:val="783"/>
  </w:num>
  <w:num w:numId="250" w16cid:durableId="1491285700">
    <w:abstractNumId w:val="1199"/>
  </w:num>
  <w:num w:numId="251" w16cid:durableId="2086950044">
    <w:abstractNumId w:val="767"/>
  </w:num>
  <w:num w:numId="252" w16cid:durableId="1033574154">
    <w:abstractNumId w:val="428"/>
  </w:num>
  <w:num w:numId="253" w16cid:durableId="915287428">
    <w:abstractNumId w:val="190"/>
  </w:num>
  <w:num w:numId="254" w16cid:durableId="150601929">
    <w:abstractNumId w:val="920"/>
  </w:num>
  <w:num w:numId="255" w16cid:durableId="1452244450">
    <w:abstractNumId w:val="864"/>
  </w:num>
  <w:num w:numId="256" w16cid:durableId="2017684762">
    <w:abstractNumId w:val="1118"/>
  </w:num>
  <w:num w:numId="257" w16cid:durableId="628586078">
    <w:abstractNumId w:val="175"/>
  </w:num>
  <w:num w:numId="258" w16cid:durableId="170067301">
    <w:abstractNumId w:val="764"/>
  </w:num>
  <w:num w:numId="259" w16cid:durableId="1724477343">
    <w:abstractNumId w:val="404"/>
  </w:num>
  <w:num w:numId="260" w16cid:durableId="1586064087">
    <w:abstractNumId w:val="1061"/>
  </w:num>
  <w:num w:numId="261" w16cid:durableId="1740445735">
    <w:abstractNumId w:val="1216"/>
  </w:num>
  <w:num w:numId="262" w16cid:durableId="1525053205">
    <w:abstractNumId w:val="807"/>
  </w:num>
  <w:num w:numId="263" w16cid:durableId="393820137">
    <w:abstractNumId w:val="600"/>
  </w:num>
  <w:num w:numId="264" w16cid:durableId="1025208647">
    <w:abstractNumId w:val="208"/>
  </w:num>
  <w:num w:numId="265" w16cid:durableId="1397705537">
    <w:abstractNumId w:val="1080"/>
  </w:num>
  <w:num w:numId="266" w16cid:durableId="230123453">
    <w:abstractNumId w:val="559"/>
  </w:num>
  <w:num w:numId="267" w16cid:durableId="239872905">
    <w:abstractNumId w:val="40"/>
  </w:num>
  <w:num w:numId="268" w16cid:durableId="1809546958">
    <w:abstractNumId w:val="886"/>
  </w:num>
  <w:num w:numId="269" w16cid:durableId="973680606">
    <w:abstractNumId w:val="1133"/>
  </w:num>
  <w:num w:numId="270" w16cid:durableId="74670221">
    <w:abstractNumId w:val="874"/>
  </w:num>
  <w:num w:numId="271" w16cid:durableId="402068682">
    <w:abstractNumId w:val="597"/>
  </w:num>
  <w:num w:numId="272" w16cid:durableId="241649285">
    <w:abstractNumId w:val="544"/>
  </w:num>
  <w:num w:numId="273" w16cid:durableId="1181436100">
    <w:abstractNumId w:val="333"/>
  </w:num>
  <w:num w:numId="274" w16cid:durableId="1036659141">
    <w:abstractNumId w:val="879"/>
  </w:num>
  <w:num w:numId="275" w16cid:durableId="1655795724">
    <w:abstractNumId w:val="545"/>
  </w:num>
  <w:num w:numId="276" w16cid:durableId="268241198">
    <w:abstractNumId w:val="789"/>
  </w:num>
  <w:num w:numId="277" w16cid:durableId="1106659413">
    <w:abstractNumId w:val="751"/>
  </w:num>
  <w:num w:numId="278" w16cid:durableId="1619339609">
    <w:abstractNumId w:val="478"/>
  </w:num>
  <w:num w:numId="279" w16cid:durableId="1352951880">
    <w:abstractNumId w:val="1108"/>
  </w:num>
  <w:num w:numId="280" w16cid:durableId="1681009602">
    <w:abstractNumId w:val="1096"/>
  </w:num>
  <w:num w:numId="281" w16cid:durableId="655305624">
    <w:abstractNumId w:val="538"/>
  </w:num>
  <w:num w:numId="282" w16cid:durableId="1399943157">
    <w:abstractNumId w:val="465"/>
  </w:num>
  <w:num w:numId="283" w16cid:durableId="1457678759">
    <w:abstractNumId w:val="973"/>
  </w:num>
  <w:num w:numId="284" w16cid:durableId="14698834">
    <w:abstractNumId w:val="88"/>
  </w:num>
  <w:num w:numId="285" w16cid:durableId="995959770">
    <w:abstractNumId w:val="118"/>
  </w:num>
  <w:num w:numId="286" w16cid:durableId="746729969">
    <w:abstractNumId w:val="269"/>
  </w:num>
  <w:num w:numId="287" w16cid:durableId="1873491877">
    <w:abstractNumId w:val="558"/>
  </w:num>
  <w:num w:numId="288" w16cid:durableId="954555836">
    <w:abstractNumId w:val="1050"/>
  </w:num>
  <w:num w:numId="289" w16cid:durableId="742946835">
    <w:abstractNumId w:val="451"/>
  </w:num>
  <w:num w:numId="290" w16cid:durableId="723914438">
    <w:abstractNumId w:val="567"/>
  </w:num>
  <w:num w:numId="291" w16cid:durableId="1252935285">
    <w:abstractNumId w:val="1210"/>
  </w:num>
  <w:num w:numId="292" w16cid:durableId="652685783">
    <w:abstractNumId w:val="528"/>
  </w:num>
  <w:num w:numId="293" w16cid:durableId="822935676">
    <w:abstractNumId w:val="693"/>
  </w:num>
  <w:num w:numId="294" w16cid:durableId="1035274229">
    <w:abstractNumId w:val="808"/>
  </w:num>
  <w:num w:numId="295" w16cid:durableId="1350596644">
    <w:abstractNumId w:val="1119"/>
  </w:num>
  <w:num w:numId="296" w16cid:durableId="792213506">
    <w:abstractNumId w:val="901"/>
  </w:num>
  <w:num w:numId="297" w16cid:durableId="1875843746">
    <w:abstractNumId w:val="937"/>
  </w:num>
  <w:num w:numId="298" w16cid:durableId="1160581996">
    <w:abstractNumId w:val="1042"/>
  </w:num>
  <w:num w:numId="299" w16cid:durableId="516164771">
    <w:abstractNumId w:val="589"/>
  </w:num>
  <w:num w:numId="300" w16cid:durableId="140586017">
    <w:abstractNumId w:val="72"/>
  </w:num>
  <w:num w:numId="301" w16cid:durableId="1828588691">
    <w:abstractNumId w:val="304"/>
  </w:num>
  <w:num w:numId="302" w16cid:durableId="1548954335">
    <w:abstractNumId w:val="325"/>
  </w:num>
  <w:num w:numId="303" w16cid:durableId="377751553">
    <w:abstractNumId w:val="1023"/>
  </w:num>
  <w:num w:numId="304" w16cid:durableId="916132933">
    <w:abstractNumId w:val="444"/>
  </w:num>
  <w:num w:numId="305" w16cid:durableId="883256534">
    <w:abstractNumId w:val="944"/>
  </w:num>
  <w:num w:numId="306" w16cid:durableId="608851515">
    <w:abstractNumId w:val="1019"/>
  </w:num>
  <w:num w:numId="307" w16cid:durableId="1982880021">
    <w:abstractNumId w:val="1051"/>
  </w:num>
  <w:num w:numId="308" w16cid:durableId="2000696870">
    <w:abstractNumId w:val="593"/>
  </w:num>
  <w:num w:numId="309" w16cid:durableId="1840775432">
    <w:abstractNumId w:val="1213"/>
  </w:num>
  <w:num w:numId="310" w16cid:durableId="1414621317">
    <w:abstractNumId w:val="447"/>
  </w:num>
  <w:num w:numId="311" w16cid:durableId="367070715">
    <w:abstractNumId w:val="65"/>
  </w:num>
  <w:num w:numId="312" w16cid:durableId="691612534">
    <w:abstractNumId w:val="985"/>
  </w:num>
  <w:num w:numId="313" w16cid:durableId="525287717">
    <w:abstractNumId w:val="111"/>
  </w:num>
  <w:num w:numId="314" w16cid:durableId="655381208">
    <w:abstractNumId w:val="1153"/>
  </w:num>
  <w:num w:numId="315" w16cid:durableId="390228421">
    <w:abstractNumId w:val="834"/>
  </w:num>
  <w:num w:numId="316" w16cid:durableId="2137287857">
    <w:abstractNumId w:val="1201"/>
  </w:num>
  <w:num w:numId="317" w16cid:durableId="398283342">
    <w:abstractNumId w:val="210"/>
  </w:num>
  <w:num w:numId="318" w16cid:durableId="931552364">
    <w:abstractNumId w:val="230"/>
  </w:num>
  <w:num w:numId="319" w16cid:durableId="1370715439">
    <w:abstractNumId w:val="911"/>
  </w:num>
  <w:num w:numId="320" w16cid:durableId="912742505">
    <w:abstractNumId w:val="916"/>
  </w:num>
  <w:num w:numId="321" w16cid:durableId="363673150">
    <w:abstractNumId w:val="1142"/>
  </w:num>
  <w:num w:numId="322" w16cid:durableId="1928030987">
    <w:abstractNumId w:val="515"/>
  </w:num>
  <w:num w:numId="323" w16cid:durableId="2079015965">
    <w:abstractNumId w:val="816"/>
  </w:num>
  <w:num w:numId="324" w16cid:durableId="1862545242">
    <w:abstractNumId w:val="867"/>
  </w:num>
  <w:num w:numId="325" w16cid:durableId="649098059">
    <w:abstractNumId w:val="26"/>
  </w:num>
  <w:num w:numId="326" w16cid:durableId="16123691">
    <w:abstractNumId w:val="742"/>
  </w:num>
  <w:num w:numId="327" w16cid:durableId="18481564">
    <w:abstractNumId w:val="462"/>
  </w:num>
  <w:num w:numId="328" w16cid:durableId="250360732">
    <w:abstractNumId w:val="992"/>
  </w:num>
  <w:num w:numId="329" w16cid:durableId="2100447941">
    <w:abstractNumId w:val="297"/>
  </w:num>
  <w:num w:numId="330" w16cid:durableId="1777015591">
    <w:abstractNumId w:val="326"/>
  </w:num>
  <w:num w:numId="331" w16cid:durableId="1728995419">
    <w:abstractNumId w:val="1069"/>
  </w:num>
  <w:num w:numId="332" w16cid:durableId="1243221311">
    <w:abstractNumId w:val="631"/>
  </w:num>
  <w:num w:numId="333" w16cid:durableId="648707666">
    <w:abstractNumId w:val="898"/>
  </w:num>
  <w:num w:numId="334" w16cid:durableId="1199196880">
    <w:abstractNumId w:val="198"/>
  </w:num>
  <w:num w:numId="335" w16cid:durableId="632833212">
    <w:abstractNumId w:val="694"/>
  </w:num>
  <w:num w:numId="336" w16cid:durableId="1258098121">
    <w:abstractNumId w:val="698"/>
  </w:num>
  <w:num w:numId="337" w16cid:durableId="353507125">
    <w:abstractNumId w:val="203"/>
  </w:num>
  <w:num w:numId="338" w16cid:durableId="1593511083">
    <w:abstractNumId w:val="97"/>
  </w:num>
  <w:num w:numId="339" w16cid:durableId="1611744203">
    <w:abstractNumId w:val="442"/>
  </w:num>
  <w:num w:numId="340" w16cid:durableId="731579502">
    <w:abstractNumId w:val="0"/>
  </w:num>
  <w:num w:numId="341" w16cid:durableId="1864586361">
    <w:abstractNumId w:val="266"/>
  </w:num>
  <w:num w:numId="342" w16cid:durableId="1930967016">
    <w:abstractNumId w:val="926"/>
  </w:num>
  <w:num w:numId="343" w16cid:durableId="1146237784">
    <w:abstractNumId w:val="1146"/>
  </w:num>
  <w:num w:numId="344" w16cid:durableId="38014172">
    <w:abstractNumId w:val="941"/>
  </w:num>
  <w:num w:numId="345" w16cid:durableId="1514150028">
    <w:abstractNumId w:val="98"/>
  </w:num>
  <w:num w:numId="346" w16cid:durableId="541133885">
    <w:abstractNumId w:val="949"/>
  </w:num>
  <w:num w:numId="347" w16cid:durableId="17705432">
    <w:abstractNumId w:val="366"/>
  </w:num>
  <w:num w:numId="348" w16cid:durableId="910384358">
    <w:abstractNumId w:val="1228"/>
  </w:num>
  <w:num w:numId="349" w16cid:durableId="413280403">
    <w:abstractNumId w:val="471"/>
  </w:num>
  <w:num w:numId="350" w16cid:durableId="1698507830">
    <w:abstractNumId w:val="907"/>
  </w:num>
  <w:num w:numId="351" w16cid:durableId="261257935">
    <w:abstractNumId w:val="963"/>
  </w:num>
  <w:num w:numId="352" w16cid:durableId="861940899">
    <w:abstractNumId w:val="493"/>
  </w:num>
  <w:num w:numId="353" w16cid:durableId="1908414643">
    <w:abstractNumId w:val="592"/>
  </w:num>
  <w:num w:numId="354" w16cid:durableId="583032253">
    <w:abstractNumId w:val="566"/>
  </w:num>
  <w:num w:numId="355" w16cid:durableId="1115756208">
    <w:abstractNumId w:val="1086"/>
  </w:num>
  <w:num w:numId="356" w16cid:durableId="217058946">
    <w:abstractNumId w:val="241"/>
  </w:num>
  <w:num w:numId="357" w16cid:durableId="1581208803">
    <w:abstractNumId w:val="645"/>
  </w:num>
  <w:num w:numId="358" w16cid:durableId="2060204048">
    <w:abstractNumId w:val="961"/>
  </w:num>
  <w:num w:numId="359" w16cid:durableId="867640533">
    <w:abstractNumId w:val="731"/>
  </w:num>
  <w:num w:numId="360" w16cid:durableId="1760715107">
    <w:abstractNumId w:val="728"/>
  </w:num>
  <w:num w:numId="361" w16cid:durableId="1325625037">
    <w:abstractNumId w:val="796"/>
  </w:num>
  <w:num w:numId="362" w16cid:durableId="704208476">
    <w:abstractNumId w:val="109"/>
  </w:num>
  <w:num w:numId="363" w16cid:durableId="631519296">
    <w:abstractNumId w:val="431"/>
  </w:num>
  <w:num w:numId="364" w16cid:durableId="246770658">
    <w:abstractNumId w:val="338"/>
  </w:num>
  <w:num w:numId="365" w16cid:durableId="1884243855">
    <w:abstractNumId w:val="706"/>
  </w:num>
  <w:num w:numId="366" w16cid:durableId="2127457014">
    <w:abstractNumId w:val="34"/>
  </w:num>
  <w:num w:numId="367" w16cid:durableId="1438909872">
    <w:abstractNumId w:val="536"/>
  </w:num>
  <w:num w:numId="368" w16cid:durableId="1137259689">
    <w:abstractNumId w:val="803"/>
  </w:num>
  <w:num w:numId="369" w16cid:durableId="1788817458">
    <w:abstractNumId w:val="1011"/>
  </w:num>
  <w:num w:numId="370" w16cid:durableId="1792549577">
    <w:abstractNumId w:val="529"/>
  </w:num>
  <w:num w:numId="371" w16cid:durableId="385691667">
    <w:abstractNumId w:val="546"/>
  </w:num>
  <w:num w:numId="372" w16cid:durableId="1005867356">
    <w:abstractNumId w:val="132"/>
  </w:num>
  <w:num w:numId="373" w16cid:durableId="972783355">
    <w:abstractNumId w:val="1186"/>
  </w:num>
  <w:num w:numId="374" w16cid:durableId="1473475466">
    <w:abstractNumId w:val="585"/>
  </w:num>
  <w:num w:numId="375" w16cid:durableId="1998070241">
    <w:abstractNumId w:val="622"/>
  </w:num>
  <w:num w:numId="376" w16cid:durableId="65689833">
    <w:abstractNumId w:val="915"/>
  </w:num>
  <w:num w:numId="377" w16cid:durableId="1999917781">
    <w:abstractNumId w:val="422"/>
  </w:num>
  <w:num w:numId="378" w16cid:durableId="1046831883">
    <w:abstractNumId w:val="1164"/>
  </w:num>
  <w:num w:numId="379" w16cid:durableId="1288051825">
    <w:abstractNumId w:val="639"/>
  </w:num>
  <w:num w:numId="380" w16cid:durableId="423067614">
    <w:abstractNumId w:val="928"/>
  </w:num>
  <w:num w:numId="381" w16cid:durableId="763918247">
    <w:abstractNumId w:val="658"/>
  </w:num>
  <w:num w:numId="382" w16cid:durableId="794328458">
    <w:abstractNumId w:val="504"/>
  </w:num>
  <w:num w:numId="383" w16cid:durableId="1870875711">
    <w:abstractNumId w:val="1171"/>
  </w:num>
  <w:num w:numId="384" w16cid:durableId="495457729">
    <w:abstractNumId w:val="908"/>
  </w:num>
  <w:num w:numId="385" w16cid:durableId="595333746">
    <w:abstractNumId w:val="573"/>
  </w:num>
  <w:num w:numId="386" w16cid:durableId="351608744">
    <w:abstractNumId w:val="787"/>
  </w:num>
  <w:num w:numId="387" w16cid:durableId="88359959">
    <w:abstractNumId w:val="885"/>
  </w:num>
  <w:num w:numId="388" w16cid:durableId="1573079201">
    <w:abstractNumId w:val="296"/>
  </w:num>
  <w:num w:numId="389" w16cid:durableId="299306933">
    <w:abstractNumId w:val="54"/>
  </w:num>
  <w:num w:numId="390" w16cid:durableId="283582652">
    <w:abstractNumId w:val="905"/>
  </w:num>
  <w:num w:numId="391" w16cid:durableId="274411477">
    <w:abstractNumId w:val="9"/>
  </w:num>
  <w:num w:numId="392" w16cid:durableId="2016226145">
    <w:abstractNumId w:val="494"/>
  </w:num>
  <w:num w:numId="393" w16cid:durableId="1794708576">
    <w:abstractNumId w:val="1117"/>
  </w:num>
  <w:num w:numId="394" w16cid:durableId="1759789627">
    <w:abstractNumId w:val="1068"/>
  </w:num>
  <w:num w:numId="395" w16cid:durableId="1858232526">
    <w:abstractNumId w:val="131"/>
  </w:num>
  <w:num w:numId="396" w16cid:durableId="1422802334">
    <w:abstractNumId w:val="1074"/>
  </w:num>
  <w:num w:numId="397" w16cid:durableId="313341529">
    <w:abstractNumId w:val="207"/>
  </w:num>
  <w:num w:numId="398" w16cid:durableId="628053275">
    <w:abstractNumId w:val="341"/>
  </w:num>
  <w:num w:numId="399" w16cid:durableId="1056785220">
    <w:abstractNumId w:val="509"/>
  </w:num>
  <w:num w:numId="400" w16cid:durableId="436171548">
    <w:abstractNumId w:val="328"/>
  </w:num>
  <w:num w:numId="401" w16cid:durableId="1543127572">
    <w:abstractNumId w:val="736"/>
  </w:num>
  <w:num w:numId="402" w16cid:durableId="849024383">
    <w:abstractNumId w:val="561"/>
  </w:num>
  <w:num w:numId="403" w16cid:durableId="246693620">
    <w:abstractNumId w:val="866"/>
  </w:num>
  <w:num w:numId="404" w16cid:durableId="334964787">
    <w:abstractNumId w:val="801"/>
  </w:num>
  <w:num w:numId="405" w16cid:durableId="1290550027">
    <w:abstractNumId w:val="839"/>
  </w:num>
  <w:num w:numId="406" w16cid:durableId="1679431498">
    <w:abstractNumId w:val="329"/>
  </w:num>
  <w:num w:numId="407" w16cid:durableId="142620315">
    <w:abstractNumId w:val="212"/>
  </w:num>
  <w:num w:numId="408" w16cid:durableId="2145853384">
    <w:abstractNumId w:val="126"/>
  </w:num>
  <w:num w:numId="409" w16cid:durableId="2008434029">
    <w:abstractNumId w:val="1233"/>
  </w:num>
  <w:num w:numId="410" w16cid:durableId="143740020">
    <w:abstractNumId w:val="302"/>
  </w:num>
  <w:num w:numId="411" w16cid:durableId="281426196">
    <w:abstractNumId w:val="837"/>
  </w:num>
  <w:num w:numId="412" w16cid:durableId="1093472333">
    <w:abstractNumId w:val="1137"/>
  </w:num>
  <w:num w:numId="413" w16cid:durableId="1611429689">
    <w:abstractNumId w:val="317"/>
  </w:num>
  <w:num w:numId="414" w16cid:durableId="2104108067">
    <w:abstractNumId w:val="443"/>
  </w:num>
  <w:num w:numId="415" w16cid:durableId="679966337">
    <w:abstractNumId w:val="257"/>
  </w:num>
  <w:num w:numId="416" w16cid:durableId="185945910">
    <w:abstractNumId w:val="1144"/>
  </w:num>
  <w:num w:numId="417" w16cid:durableId="2027632313">
    <w:abstractNumId w:val="92"/>
  </w:num>
  <w:num w:numId="418" w16cid:durableId="1172143698">
    <w:abstractNumId w:val="59"/>
  </w:num>
  <w:num w:numId="419" w16cid:durableId="1709842304">
    <w:abstractNumId w:val="919"/>
  </w:num>
  <w:num w:numId="420" w16cid:durableId="996614859">
    <w:abstractNumId w:val="579"/>
  </w:num>
  <w:num w:numId="421" w16cid:durableId="704790698">
    <w:abstractNumId w:val="1157"/>
  </w:num>
  <w:num w:numId="422" w16cid:durableId="61299240">
    <w:abstractNumId w:val="102"/>
  </w:num>
  <w:num w:numId="423" w16cid:durableId="1255287620">
    <w:abstractNumId w:val="1079"/>
  </w:num>
  <w:num w:numId="424" w16cid:durableId="501819882">
    <w:abstractNumId w:val="620"/>
  </w:num>
  <w:num w:numId="425" w16cid:durableId="483086639">
    <w:abstractNumId w:val="602"/>
  </w:num>
  <w:num w:numId="426" w16cid:durableId="1429621285">
    <w:abstractNumId w:val="1246"/>
  </w:num>
  <w:num w:numId="427" w16cid:durableId="739600970">
    <w:abstractNumId w:val="522"/>
  </w:num>
  <w:num w:numId="428" w16cid:durableId="676923003">
    <w:abstractNumId w:val="883"/>
  </w:num>
  <w:num w:numId="429" w16cid:durableId="331563809">
    <w:abstractNumId w:val="814"/>
  </w:num>
  <w:num w:numId="430" w16cid:durableId="1930847546">
    <w:abstractNumId w:val="1178"/>
  </w:num>
  <w:num w:numId="431" w16cid:durableId="1900167042">
    <w:abstractNumId w:val="601"/>
  </w:num>
  <w:num w:numId="432" w16cid:durableId="207257316">
    <w:abstractNumId w:val="288"/>
  </w:num>
  <w:num w:numId="433" w16cid:durableId="1875383647">
    <w:abstractNumId w:val="521"/>
  </w:num>
  <w:num w:numId="434" w16cid:durableId="1512261572">
    <w:abstractNumId w:val="360"/>
  </w:num>
  <w:num w:numId="435" w16cid:durableId="1427651552">
    <w:abstractNumId w:val="1191"/>
  </w:num>
  <w:num w:numId="436" w16cid:durableId="1154176609">
    <w:abstractNumId w:val="448"/>
  </w:num>
  <w:num w:numId="437" w16cid:durableId="1997996469">
    <w:abstractNumId w:val="739"/>
  </w:num>
  <w:num w:numId="438" w16cid:durableId="993919693">
    <w:abstractNumId w:val="309"/>
  </w:num>
  <w:num w:numId="439" w16cid:durableId="1911193407">
    <w:abstractNumId w:val="186"/>
  </w:num>
  <w:num w:numId="440" w16cid:durableId="1174762560">
    <w:abstractNumId w:val="914"/>
  </w:num>
  <w:num w:numId="441" w16cid:durableId="111093441">
    <w:abstractNumId w:val="170"/>
  </w:num>
  <w:num w:numId="442" w16cid:durableId="1864320641">
    <w:abstractNumId w:val="1166"/>
  </w:num>
  <w:num w:numId="443" w16cid:durableId="212159286">
    <w:abstractNumId w:val="1203"/>
  </w:num>
  <w:num w:numId="444" w16cid:durableId="1358583663">
    <w:abstractNumId w:val="52"/>
  </w:num>
  <w:num w:numId="445" w16cid:durableId="1116023203">
    <w:abstractNumId w:val="171"/>
  </w:num>
  <w:num w:numId="446" w16cid:durableId="1504860801">
    <w:abstractNumId w:val="78"/>
  </w:num>
  <w:num w:numId="447" w16cid:durableId="75784908">
    <w:abstractNumId w:val="878"/>
  </w:num>
  <w:num w:numId="448" w16cid:durableId="866063152">
    <w:abstractNumId w:val="1241"/>
  </w:num>
  <w:num w:numId="449" w16cid:durableId="271518960">
    <w:abstractNumId w:val="849"/>
  </w:num>
  <w:num w:numId="450" w16cid:durableId="129716311">
    <w:abstractNumId w:val="154"/>
  </w:num>
  <w:num w:numId="451" w16cid:durableId="1102338851">
    <w:abstractNumId w:val="276"/>
  </w:num>
  <w:num w:numId="452" w16cid:durableId="1852796104">
    <w:abstractNumId w:val="196"/>
  </w:num>
  <w:num w:numId="453" w16cid:durableId="1665669393">
    <w:abstractNumId w:val="21"/>
  </w:num>
  <w:num w:numId="454" w16cid:durableId="1025835815">
    <w:abstractNumId w:val="931"/>
  </w:num>
  <w:num w:numId="455" w16cid:durableId="168830658">
    <w:abstractNumId w:val="463"/>
  </w:num>
  <w:num w:numId="456" w16cid:durableId="715160978">
    <w:abstractNumId w:val="427"/>
  </w:num>
  <w:num w:numId="457" w16cid:durableId="387806262">
    <w:abstractNumId w:val="368"/>
  </w:num>
  <w:num w:numId="458" w16cid:durableId="1750155964">
    <w:abstractNumId w:val="1177"/>
  </w:num>
  <w:num w:numId="459" w16cid:durableId="1150749402">
    <w:abstractNumId w:val="859"/>
  </w:num>
  <w:num w:numId="460" w16cid:durableId="988246506">
    <w:abstractNumId w:val="180"/>
  </w:num>
  <w:num w:numId="461" w16cid:durableId="1327901895">
    <w:abstractNumId w:val="1044"/>
  </w:num>
  <w:num w:numId="462" w16cid:durableId="575475014">
    <w:abstractNumId w:val="99"/>
  </w:num>
  <w:num w:numId="463" w16cid:durableId="222840213">
    <w:abstractNumId w:val="860"/>
  </w:num>
  <w:num w:numId="464" w16cid:durableId="544146279">
    <w:abstractNumId w:val="221"/>
  </w:num>
  <w:num w:numId="465" w16cid:durableId="923805315">
    <w:abstractNumId w:val="345"/>
  </w:num>
  <w:num w:numId="466" w16cid:durableId="264919136">
    <w:abstractNumId w:val="539"/>
  </w:num>
  <w:num w:numId="467" w16cid:durableId="1329869910">
    <w:abstractNumId w:val="270"/>
  </w:num>
  <w:num w:numId="468" w16cid:durableId="313681330">
    <w:abstractNumId w:val="1129"/>
  </w:num>
  <w:num w:numId="469" w16cid:durableId="534199453">
    <w:abstractNumId w:val="218"/>
  </w:num>
  <w:num w:numId="470" w16cid:durableId="535626397">
    <w:abstractNumId w:val="75"/>
  </w:num>
  <w:num w:numId="471" w16cid:durableId="298078201">
    <w:abstractNumId w:val="997"/>
  </w:num>
  <w:num w:numId="472" w16cid:durableId="2050764235">
    <w:abstractNumId w:val="893"/>
  </w:num>
  <w:num w:numId="473" w16cid:durableId="368997622">
    <w:abstractNumId w:val="384"/>
  </w:num>
  <w:num w:numId="474" w16cid:durableId="1761368001">
    <w:abstractNumId w:val="794"/>
  </w:num>
  <w:num w:numId="475" w16cid:durableId="1926718878">
    <w:abstractNumId w:val="892"/>
  </w:num>
  <w:num w:numId="476" w16cid:durableId="1727102884">
    <w:abstractNumId w:val="308"/>
  </w:num>
  <w:num w:numId="477" w16cid:durableId="1685085287">
    <w:abstractNumId w:val="1174"/>
  </w:num>
  <w:num w:numId="478" w16cid:durableId="356470777">
    <w:abstractNumId w:val="881"/>
  </w:num>
  <w:num w:numId="479" w16cid:durableId="1837839123">
    <w:abstractNumId w:val="747"/>
  </w:num>
  <w:num w:numId="480" w16cid:durableId="1029912382">
    <w:abstractNumId w:val="795"/>
  </w:num>
  <w:num w:numId="481" w16cid:durableId="1373726390">
    <w:abstractNumId w:val="1252"/>
  </w:num>
  <w:num w:numId="482" w16cid:durableId="626663216">
    <w:abstractNumId w:val="290"/>
  </w:num>
  <w:num w:numId="483" w16cid:durableId="359935458">
    <w:abstractNumId w:val="255"/>
  </w:num>
  <w:num w:numId="484" w16cid:durableId="230964096">
    <w:abstractNumId w:val="416"/>
  </w:num>
  <w:num w:numId="485" w16cid:durableId="1508210336">
    <w:abstractNumId w:val="955"/>
  </w:num>
  <w:num w:numId="486" w16cid:durableId="457800236">
    <w:abstractNumId w:val="574"/>
  </w:num>
  <w:num w:numId="487" w16cid:durableId="1647584873">
    <w:abstractNumId w:val="533"/>
  </w:num>
  <w:num w:numId="488" w16cid:durableId="1592856908">
    <w:abstractNumId w:val="470"/>
  </w:num>
  <w:num w:numId="489" w16cid:durableId="958954391">
    <w:abstractNumId w:val="666"/>
  </w:num>
  <w:num w:numId="490" w16cid:durableId="298804181">
    <w:abstractNumId w:val="479"/>
  </w:num>
  <w:num w:numId="491" w16cid:durableId="2132239952">
    <w:abstractNumId w:val="477"/>
  </w:num>
  <w:num w:numId="492" w16cid:durableId="1069616617">
    <w:abstractNumId w:val="804"/>
  </w:num>
  <w:num w:numId="493" w16cid:durableId="127667261">
    <w:abstractNumId w:val="858"/>
  </w:num>
  <w:num w:numId="494" w16cid:durableId="1538277029">
    <w:abstractNumId w:val="434"/>
  </w:num>
  <w:num w:numId="495" w16cid:durableId="1716849789">
    <w:abstractNumId w:val="127"/>
  </w:num>
  <w:num w:numId="496" w16cid:durableId="974487275">
    <w:abstractNumId w:val="772"/>
  </w:num>
  <w:num w:numId="497" w16cid:durableId="758987446">
    <w:abstractNumId w:val="744"/>
  </w:num>
  <w:num w:numId="498" w16cid:durableId="508787672">
    <w:abstractNumId w:val="247"/>
  </w:num>
  <w:num w:numId="499" w16cid:durableId="1571623226">
    <w:abstractNumId w:val="1020"/>
  </w:num>
  <w:num w:numId="500" w16cid:durableId="1413161776">
    <w:abstractNumId w:val="283"/>
  </w:num>
  <w:num w:numId="501" w16cid:durableId="193617061">
    <w:abstractNumId w:val="235"/>
  </w:num>
  <w:num w:numId="502" w16cid:durableId="1551116760">
    <w:abstractNumId w:val="957"/>
  </w:num>
  <w:num w:numId="503" w16cid:durableId="1373573122">
    <w:abstractNumId w:val="6"/>
  </w:num>
  <w:num w:numId="504" w16cid:durableId="168958197">
    <w:abstractNumId w:val="637"/>
  </w:num>
  <w:num w:numId="505" w16cid:durableId="382952617">
    <w:abstractNumId w:val="166"/>
  </w:num>
  <w:num w:numId="506" w16cid:durableId="136340548">
    <w:abstractNumId w:val="505"/>
  </w:num>
  <w:num w:numId="507" w16cid:durableId="1490944657">
    <w:abstractNumId w:val="703"/>
  </w:num>
  <w:num w:numId="508" w16cid:durableId="882408414">
    <w:abstractNumId w:val="320"/>
  </w:num>
  <w:num w:numId="509" w16cid:durableId="306399758">
    <w:abstractNumId w:val="699"/>
  </w:num>
  <w:num w:numId="510" w16cid:durableId="1176845765">
    <w:abstractNumId w:val="784"/>
  </w:num>
  <w:num w:numId="511" w16cid:durableId="1152914676">
    <w:abstractNumId w:val="1"/>
  </w:num>
  <w:num w:numId="512" w16cid:durableId="1654217126">
    <w:abstractNumId w:val="237"/>
  </w:num>
  <w:num w:numId="513" w16cid:durableId="387726317">
    <w:abstractNumId w:val="1243"/>
  </w:num>
  <w:num w:numId="514" w16cid:durableId="506747362">
    <w:abstractNumId w:val="460"/>
  </w:num>
  <w:num w:numId="515" w16cid:durableId="1414085653">
    <w:abstractNumId w:val="1148"/>
  </w:num>
  <w:num w:numId="516" w16cid:durableId="1448356536">
    <w:abstractNumId w:val="691"/>
  </w:num>
  <w:num w:numId="517" w16cid:durableId="788626741">
    <w:abstractNumId w:val="1029"/>
  </w:num>
  <w:num w:numId="518" w16cid:durableId="295914912">
    <w:abstractNumId w:val="432"/>
  </w:num>
  <w:num w:numId="519" w16cid:durableId="1764567992">
    <w:abstractNumId w:val="586"/>
  </w:num>
  <w:num w:numId="520" w16cid:durableId="1233004365">
    <w:abstractNumId w:val="989"/>
  </w:num>
  <w:num w:numId="521" w16cid:durableId="1418555952">
    <w:abstractNumId w:val="946"/>
  </w:num>
  <w:num w:numId="522" w16cid:durableId="1769542775">
    <w:abstractNumId w:val="1003"/>
  </w:num>
  <w:num w:numId="523" w16cid:durableId="1556044275">
    <w:abstractNumId w:val="844"/>
  </w:num>
  <w:num w:numId="524" w16cid:durableId="818182729">
    <w:abstractNumId w:val="86"/>
  </w:num>
  <w:num w:numId="525" w16cid:durableId="44304510">
    <w:abstractNumId w:val="86"/>
    <w:lvlOverride w:ilvl="1">
      <w:lvl w:ilvl="1">
        <w:numFmt w:val="decimal"/>
        <w:lvlText w:val="%2."/>
        <w:lvlJc w:val="left"/>
      </w:lvl>
    </w:lvlOverride>
  </w:num>
  <w:num w:numId="526" w16cid:durableId="607273903">
    <w:abstractNumId w:val="370"/>
  </w:num>
  <w:num w:numId="527" w16cid:durableId="1384405003">
    <w:abstractNumId w:val="836"/>
  </w:num>
  <w:num w:numId="528" w16cid:durableId="259679030">
    <w:abstractNumId w:val="825"/>
  </w:num>
  <w:num w:numId="529" w16cid:durableId="1771774822">
    <w:abstractNumId w:val="125"/>
  </w:num>
  <w:num w:numId="530" w16cid:durableId="461113297">
    <w:abstractNumId w:val="1038"/>
  </w:num>
  <w:num w:numId="531" w16cid:durableId="1093935982">
    <w:abstractNumId w:val="108"/>
  </w:num>
  <w:num w:numId="532" w16cid:durableId="1420060492">
    <w:abstractNumId w:val="484"/>
  </w:num>
  <w:num w:numId="533" w16cid:durableId="367343526">
    <w:abstractNumId w:val="286"/>
  </w:num>
  <w:num w:numId="534" w16cid:durableId="943658860">
    <w:abstractNumId w:val="822"/>
  </w:num>
  <w:num w:numId="535" w16cid:durableId="1618484017">
    <w:abstractNumId w:val="1167"/>
  </w:num>
  <w:num w:numId="536" w16cid:durableId="1337537339">
    <w:abstractNumId w:val="979"/>
  </w:num>
  <w:num w:numId="537" w16cid:durableId="286812168">
    <w:abstractNumId w:val="415"/>
  </w:num>
  <w:num w:numId="538" w16cid:durableId="489634843">
    <w:abstractNumId w:val="755"/>
  </w:num>
  <w:num w:numId="539" w16cid:durableId="1179002792">
    <w:abstractNumId w:val="272"/>
  </w:num>
  <w:num w:numId="540" w16cid:durableId="804473389">
    <w:abstractNumId w:val="148"/>
  </w:num>
  <w:num w:numId="541" w16cid:durableId="1843158214">
    <w:abstractNumId w:val="891"/>
  </w:num>
  <w:num w:numId="542" w16cid:durableId="344139632">
    <w:abstractNumId w:val="1060"/>
  </w:num>
  <w:num w:numId="543" w16cid:durableId="991254244">
    <w:abstractNumId w:val="371"/>
  </w:num>
  <w:num w:numId="544" w16cid:durableId="591429519">
    <w:abstractNumId w:val="496"/>
  </w:num>
  <w:num w:numId="545" w16cid:durableId="976909430">
    <w:abstractNumId w:val="87"/>
  </w:num>
  <w:num w:numId="546" w16cid:durableId="578321969">
    <w:abstractNumId w:val="405"/>
  </w:num>
  <w:num w:numId="547" w16cid:durableId="1685017779">
    <w:abstractNumId w:val="1064"/>
  </w:num>
  <w:num w:numId="548" w16cid:durableId="1600290538">
    <w:abstractNumId w:val="223"/>
  </w:num>
  <w:num w:numId="549" w16cid:durableId="2008943245">
    <w:abstractNumId w:val="355"/>
  </w:num>
  <w:num w:numId="550" w16cid:durableId="1922568836">
    <w:abstractNumId w:val="37"/>
  </w:num>
  <w:num w:numId="551" w16cid:durableId="1264221737">
    <w:abstractNumId w:val="1220"/>
  </w:num>
  <w:num w:numId="552" w16cid:durableId="186917866">
    <w:abstractNumId w:val="480"/>
  </w:num>
  <w:num w:numId="553" w16cid:durableId="154298855">
    <w:abstractNumId w:val="1196"/>
  </w:num>
  <w:num w:numId="554" w16cid:durableId="887454382">
    <w:abstractNumId w:val="35"/>
  </w:num>
  <w:num w:numId="555" w16cid:durableId="150289650">
    <w:abstractNumId w:val="412"/>
  </w:num>
  <w:num w:numId="556" w16cid:durableId="190382324">
    <w:abstractNumId w:val="909"/>
  </w:num>
  <w:num w:numId="557" w16cid:durableId="1986202187">
    <w:abstractNumId w:val="578"/>
  </w:num>
  <w:num w:numId="558" w16cid:durableId="1338652877">
    <w:abstractNumId w:val="332"/>
  </w:num>
  <w:num w:numId="559" w16cid:durableId="884684226">
    <w:abstractNumId w:val="811"/>
  </w:num>
  <w:num w:numId="560" w16cid:durableId="1598709481">
    <w:abstractNumId w:val="84"/>
  </w:num>
  <w:num w:numId="561" w16cid:durableId="1384671577">
    <w:abstractNumId w:val="932"/>
  </w:num>
  <w:num w:numId="562" w16cid:durableId="526523303">
    <w:abstractNumId w:val="737"/>
  </w:num>
  <w:num w:numId="563" w16cid:durableId="1342273909">
    <w:abstractNumId w:val="32"/>
  </w:num>
  <w:num w:numId="564" w16cid:durableId="1422986777">
    <w:abstractNumId w:val="1147"/>
  </w:num>
  <w:num w:numId="565" w16cid:durableId="747267662">
    <w:abstractNumId w:val="136"/>
  </w:num>
  <w:num w:numId="566" w16cid:durableId="1539931576">
    <w:abstractNumId w:val="1240"/>
  </w:num>
  <w:num w:numId="567" w16cid:durableId="397241356">
    <w:abstractNumId w:val="1083"/>
  </w:num>
  <w:num w:numId="568" w16cid:durableId="1864977213">
    <w:abstractNumId w:val="750"/>
  </w:num>
  <w:num w:numId="569" w16cid:durableId="246961466">
    <w:abstractNumId w:val="461"/>
  </w:num>
  <w:num w:numId="570" w16cid:durableId="977295002">
    <w:abstractNumId w:val="818"/>
  </w:num>
  <w:num w:numId="571" w16cid:durableId="2119519852">
    <w:abstractNumId w:val="292"/>
  </w:num>
  <w:num w:numId="572" w16cid:durableId="416248175">
    <w:abstractNumId w:val="899"/>
  </w:num>
  <w:num w:numId="573" w16cid:durableId="1236355233">
    <w:abstractNumId w:val="16"/>
  </w:num>
  <w:num w:numId="574" w16cid:durableId="2143381434">
    <w:abstractNumId w:val="51"/>
  </w:num>
  <w:num w:numId="575" w16cid:durableId="707144695">
    <w:abstractNumId w:val="1009"/>
  </w:num>
  <w:num w:numId="576" w16cid:durableId="1405683297">
    <w:abstractNumId w:val="1009"/>
    <w:lvlOverride w:ilvl="1">
      <w:lvl w:ilvl="1">
        <w:numFmt w:val="decimal"/>
        <w:lvlText w:val="%2."/>
        <w:lvlJc w:val="left"/>
      </w:lvl>
    </w:lvlOverride>
  </w:num>
  <w:num w:numId="577" w16cid:durableId="1628778114">
    <w:abstractNumId w:val="982"/>
  </w:num>
  <w:num w:numId="578" w16cid:durableId="406146507">
    <w:abstractNumId w:val="1005"/>
  </w:num>
  <w:num w:numId="579" w16cid:durableId="1927034747">
    <w:abstractNumId w:val="560"/>
  </w:num>
  <w:num w:numId="580" w16cid:durableId="566500351">
    <w:abstractNumId w:val="260"/>
  </w:num>
  <w:num w:numId="581" w16cid:durableId="1698123411">
    <w:abstractNumId w:val="670"/>
  </w:num>
  <w:num w:numId="582" w16cid:durableId="618996472">
    <w:abstractNumId w:val="430"/>
  </w:num>
  <w:num w:numId="583" w16cid:durableId="237133318">
    <w:abstractNumId w:val="758"/>
  </w:num>
  <w:num w:numId="584" w16cid:durableId="1162694004">
    <w:abstractNumId w:val="116"/>
  </w:num>
  <w:num w:numId="585" w16cid:durableId="1994332707">
    <w:abstractNumId w:val="159"/>
  </w:num>
  <w:num w:numId="586" w16cid:durableId="303463169">
    <w:abstractNumId w:val="1073"/>
  </w:num>
  <w:num w:numId="587" w16cid:durableId="1414012775">
    <w:abstractNumId w:val="17"/>
  </w:num>
  <w:num w:numId="588" w16cid:durableId="1442649230">
    <w:abstractNumId w:val="188"/>
  </w:num>
  <w:num w:numId="589" w16cid:durableId="1057975902">
    <w:abstractNumId w:val="524"/>
  </w:num>
  <w:num w:numId="590" w16cid:durableId="1101951845">
    <w:abstractNumId w:val="734"/>
  </w:num>
  <w:num w:numId="591" w16cid:durableId="522671144">
    <w:abstractNumId w:val="420"/>
  </w:num>
  <w:num w:numId="592" w16cid:durableId="504247129">
    <w:abstractNumId w:val="797"/>
  </w:num>
  <w:num w:numId="593" w16cid:durableId="249049862">
    <w:abstractNumId w:val="240"/>
  </w:num>
  <w:num w:numId="594" w16cid:durableId="449133718">
    <w:abstractNumId w:val="481"/>
  </w:num>
  <w:num w:numId="595" w16cid:durableId="807279572">
    <w:abstractNumId w:val="1154"/>
  </w:num>
  <w:num w:numId="596" w16cid:durableId="1313096286">
    <w:abstractNumId w:val="790"/>
  </w:num>
  <w:num w:numId="597" w16cid:durableId="430976813">
    <w:abstractNumId w:val="820"/>
  </w:num>
  <w:num w:numId="598" w16cid:durableId="1739203480">
    <w:abstractNumId w:val="1202"/>
  </w:num>
  <w:num w:numId="599" w16cid:durableId="1087531350">
    <w:abstractNumId w:val="499"/>
  </w:num>
  <w:num w:numId="600" w16cid:durableId="1574699312">
    <w:abstractNumId w:val="877"/>
  </w:num>
  <w:num w:numId="601" w16cid:durableId="1720476836">
    <w:abstractNumId w:val="675"/>
  </w:num>
  <w:num w:numId="602" w16cid:durableId="2107967441">
    <w:abstractNumId w:val="324"/>
  </w:num>
  <w:num w:numId="603" w16cid:durableId="1482771824">
    <w:abstractNumId w:val="60"/>
  </w:num>
  <w:num w:numId="604" w16cid:durableId="12074812">
    <w:abstractNumId w:val="106"/>
  </w:num>
  <w:num w:numId="605" w16cid:durableId="57095223">
    <w:abstractNumId w:val="185"/>
  </w:num>
  <w:num w:numId="606" w16cid:durableId="2250845">
    <w:abstractNumId w:val="1106"/>
  </w:num>
  <w:num w:numId="607" w16cid:durableId="1441412744">
    <w:abstractNumId w:val="629"/>
  </w:num>
  <w:num w:numId="608" w16cid:durableId="1289238723">
    <w:abstractNumId w:val="669"/>
  </w:num>
  <w:num w:numId="609" w16cid:durableId="982152196">
    <w:abstractNumId w:val="195"/>
  </w:num>
  <w:num w:numId="610" w16cid:durableId="208345135">
    <w:abstractNumId w:val="264"/>
  </w:num>
  <w:num w:numId="611" w16cid:durableId="407390100">
    <w:abstractNumId w:val="275"/>
  </w:num>
  <w:num w:numId="612" w16cid:durableId="483014516">
    <w:abstractNumId w:val="160"/>
  </w:num>
  <w:num w:numId="613" w16cid:durableId="341863664">
    <w:abstractNumId w:val="343"/>
  </w:num>
  <w:num w:numId="614" w16cid:durableId="1842743888">
    <w:abstractNumId w:val="90"/>
  </w:num>
  <w:num w:numId="615" w16cid:durableId="2120176112">
    <w:abstractNumId w:val="778"/>
  </w:num>
  <w:num w:numId="616" w16cid:durableId="202375462">
    <w:abstractNumId w:val="409"/>
  </w:num>
  <w:num w:numId="617" w16cid:durableId="1003048776">
    <w:abstractNumId w:val="435"/>
  </w:num>
  <w:num w:numId="618" w16cid:durableId="385615619">
    <w:abstractNumId w:val="782"/>
  </w:num>
  <w:num w:numId="619" w16cid:durableId="1644770809">
    <w:abstractNumId w:val="436"/>
  </w:num>
  <w:num w:numId="620" w16cid:durableId="2027176243">
    <w:abstractNumId w:val="970"/>
  </w:num>
  <w:num w:numId="621" w16cid:durableId="1208420917">
    <w:abstractNumId w:val="377"/>
  </w:num>
  <w:num w:numId="622" w16cid:durableId="1447120504">
    <w:abstractNumId w:val="710"/>
  </w:num>
  <w:num w:numId="623" w16cid:durableId="346563607">
    <w:abstractNumId w:val="144"/>
  </w:num>
  <w:num w:numId="624" w16cid:durableId="1111972928">
    <w:abstractNumId w:val="643"/>
  </w:num>
  <w:num w:numId="625" w16cid:durableId="389574615">
    <w:abstractNumId w:val="812"/>
  </w:num>
  <w:num w:numId="626" w16cid:durableId="577788855">
    <w:abstractNumId w:val="723"/>
  </w:num>
  <w:num w:numId="627" w16cid:durableId="212038575">
    <w:abstractNumId w:val="1065"/>
  </w:num>
  <w:num w:numId="628" w16cid:durableId="840391512">
    <w:abstractNumId w:val="732"/>
  </w:num>
  <w:num w:numId="629" w16cid:durableId="388305325">
    <w:abstractNumId w:val="222"/>
  </w:num>
  <w:num w:numId="630" w16cid:durableId="2022393437">
    <w:abstractNumId w:val="954"/>
  </w:num>
  <w:num w:numId="631" w16cid:durableId="2115324976">
    <w:abstractNumId w:val="457"/>
  </w:num>
  <w:num w:numId="632" w16cid:durableId="1649089038">
    <w:abstractNumId w:val="254"/>
  </w:num>
  <w:num w:numId="633" w16cid:durableId="1216509541">
    <w:abstractNumId w:val="684"/>
  </w:num>
  <w:num w:numId="634" w16cid:durableId="181281509">
    <w:abstractNumId w:val="455"/>
  </w:num>
  <w:num w:numId="635" w16cid:durableId="221525550">
    <w:abstractNumId w:val="934"/>
  </w:num>
  <w:num w:numId="636" w16cid:durableId="1358921168">
    <w:abstractNumId w:val="581"/>
  </w:num>
  <w:num w:numId="637" w16cid:durableId="1884831283">
    <w:abstractNumId w:val="1126"/>
  </w:num>
  <w:num w:numId="638" w16cid:durableId="116873886">
    <w:abstractNumId w:val="1222"/>
  </w:num>
  <w:num w:numId="639" w16cid:durableId="403720954">
    <w:abstractNumId w:val="327"/>
  </w:num>
  <w:num w:numId="640" w16cid:durableId="122385301">
    <w:abstractNumId w:val="267"/>
  </w:num>
  <w:num w:numId="641" w16cid:durableId="1051419633">
    <w:abstractNumId w:val="952"/>
  </w:num>
  <w:num w:numId="642" w16cid:durableId="478303700">
    <w:abstractNumId w:val="826"/>
  </w:num>
  <w:num w:numId="643" w16cid:durableId="1954046083">
    <w:abstractNumId w:val="1189"/>
  </w:num>
  <w:num w:numId="644" w16cid:durableId="1290092832">
    <w:abstractNumId w:val="682"/>
  </w:num>
  <w:num w:numId="645" w16cid:durableId="1676688405">
    <w:abstractNumId w:val="551"/>
  </w:num>
  <w:num w:numId="646" w16cid:durableId="1586920854">
    <w:abstractNumId w:val="1007"/>
  </w:num>
  <w:num w:numId="647" w16cid:durableId="1012343618">
    <w:abstractNumId w:val="603"/>
  </w:num>
  <w:num w:numId="648" w16cid:durableId="1759055478">
    <w:abstractNumId w:val="704"/>
  </w:num>
  <w:num w:numId="649" w16cid:durableId="1542597923">
    <w:abstractNumId w:val="1116"/>
  </w:num>
  <w:num w:numId="650" w16cid:durableId="2067411515">
    <w:abstractNumId w:val="882"/>
  </w:num>
  <w:num w:numId="651" w16cid:durableId="694813601">
    <w:abstractNumId w:val="679"/>
  </w:num>
  <w:num w:numId="652" w16cid:durableId="26025444">
    <w:abstractNumId w:val="950"/>
  </w:num>
  <w:num w:numId="653" w16cid:durableId="363483679">
    <w:abstractNumId w:val="1169"/>
  </w:num>
  <w:num w:numId="654" w16cid:durableId="1256396935">
    <w:abstractNumId w:val="717"/>
  </w:num>
  <w:num w:numId="655" w16cid:durableId="1329795508">
    <w:abstractNumId w:val="303"/>
  </w:num>
  <w:num w:numId="656" w16cid:durableId="1942371593">
    <w:abstractNumId w:val="843"/>
  </w:num>
  <w:num w:numId="657" w16cid:durableId="1810125668">
    <w:abstractNumId w:val="571"/>
  </w:num>
  <w:num w:numId="658" w16cid:durableId="1458141485">
    <w:abstractNumId w:val="1066"/>
  </w:num>
  <w:num w:numId="659" w16cid:durableId="1573152611">
    <w:abstractNumId w:val="1232"/>
  </w:num>
  <w:num w:numId="660" w16cid:durableId="1384062701">
    <w:abstractNumId w:val="168"/>
  </w:num>
  <w:num w:numId="661" w16cid:durableId="1950425626">
    <w:abstractNumId w:val="502"/>
  </w:num>
  <w:num w:numId="662" w16cid:durableId="1911575387">
    <w:abstractNumId w:val="1138"/>
  </w:num>
  <w:num w:numId="663" w16cid:durableId="824736382">
    <w:abstractNumId w:val="143"/>
  </w:num>
  <w:num w:numId="664" w16cid:durableId="811292130">
    <w:abstractNumId w:val="83"/>
  </w:num>
  <w:num w:numId="665" w16cid:durableId="1007054064">
    <w:abstractNumId w:val="18"/>
  </w:num>
  <w:num w:numId="666" w16cid:durableId="625434487">
    <w:abstractNumId w:val="1130"/>
  </w:num>
  <w:num w:numId="667" w16cid:durableId="1407804500">
    <w:abstractNumId w:val="224"/>
  </w:num>
  <w:num w:numId="668" w16cid:durableId="167137077">
    <w:abstractNumId w:val="550"/>
  </w:num>
  <w:num w:numId="669" w16cid:durableId="514810206">
    <w:abstractNumId w:val="1136"/>
  </w:num>
  <w:num w:numId="670" w16cid:durableId="863482">
    <w:abstractNumId w:val="993"/>
  </w:num>
  <w:num w:numId="671" w16cid:durableId="1607302688">
    <w:abstractNumId w:val="869"/>
  </w:num>
  <w:num w:numId="672" w16cid:durableId="1235965567">
    <w:abstractNumId w:val="1123"/>
  </w:num>
  <w:num w:numId="673" w16cid:durableId="288440557">
    <w:abstractNumId w:val="215"/>
  </w:num>
  <w:num w:numId="674" w16cid:durableId="477112579">
    <w:abstractNumId w:val="1245"/>
  </w:num>
  <w:num w:numId="675" w16cid:durableId="1399940758">
    <w:abstractNumId w:val="312"/>
  </w:num>
  <w:num w:numId="676" w16cid:durableId="114562813">
    <w:abstractNumId w:val="987"/>
  </w:num>
  <w:num w:numId="677" w16cid:durableId="2087065700">
    <w:abstractNumId w:val="1087"/>
  </w:num>
  <w:num w:numId="678" w16cid:durableId="1310792317">
    <w:abstractNumId w:val="990"/>
  </w:num>
  <w:num w:numId="679" w16cid:durableId="1304894134">
    <w:abstractNumId w:val="1165"/>
  </w:num>
  <w:num w:numId="680" w16cid:durableId="1925414642">
    <w:abstractNumId w:val="902"/>
  </w:num>
  <w:num w:numId="681" w16cid:durableId="1459177470">
    <w:abstractNumId w:val="1039"/>
  </w:num>
  <w:num w:numId="682" w16cid:durableId="841159819">
    <w:abstractNumId w:val="464"/>
  </w:num>
  <w:num w:numId="683" w16cid:durableId="2053335079">
    <w:abstractNumId w:val="741"/>
  </w:num>
  <w:num w:numId="684" w16cid:durableId="642271275">
    <w:abstractNumId w:val="1214"/>
  </w:num>
  <w:num w:numId="685" w16cid:durableId="1697659393">
    <w:abstractNumId w:val="1062"/>
  </w:num>
  <w:num w:numId="686" w16cid:durableId="640618889">
    <w:abstractNumId w:val="1230"/>
  </w:num>
  <w:num w:numId="687" w16cid:durableId="553127603">
    <w:abstractNumId w:val="1010"/>
  </w:num>
  <w:num w:numId="688" w16cid:durableId="102459936">
    <w:abstractNumId w:val="105"/>
  </w:num>
  <w:num w:numId="689" w16cid:durableId="826556728">
    <w:abstractNumId w:val="369"/>
  </w:num>
  <w:num w:numId="690" w16cid:durableId="661390186">
    <w:abstractNumId w:val="397"/>
  </w:num>
  <w:num w:numId="691" w16cid:durableId="1808813240">
    <w:abstractNumId w:val="282"/>
  </w:num>
  <w:num w:numId="692" w16cid:durableId="1921988601">
    <w:abstractNumId w:val="43"/>
  </w:num>
  <w:num w:numId="693" w16cid:durableId="1213156204">
    <w:abstractNumId w:val="79"/>
  </w:num>
  <w:num w:numId="694" w16cid:durableId="1150246926">
    <w:abstractNumId w:val="452"/>
  </w:num>
  <w:num w:numId="695" w16cid:durableId="1830436753">
    <w:abstractNumId w:val="722"/>
  </w:num>
  <w:num w:numId="696" w16cid:durableId="491605562">
    <w:abstractNumId w:val="1107"/>
  </w:num>
  <w:num w:numId="697" w16cid:durableId="242760920">
    <w:abstractNumId w:val="779"/>
  </w:num>
  <w:num w:numId="698" w16cid:durableId="1009599779">
    <w:abstractNumId w:val="900"/>
  </w:num>
  <w:num w:numId="699" w16cid:durableId="807822641">
    <w:abstractNumId w:val="652"/>
  </w:num>
  <w:num w:numId="700" w16cid:durableId="909073764">
    <w:abstractNumId w:val="897"/>
  </w:num>
  <w:num w:numId="701" w16cid:durableId="1914579957">
    <w:abstractNumId w:val="263"/>
  </w:num>
  <w:num w:numId="702" w16cid:durableId="1672365759">
    <w:abstractNumId w:val="349"/>
  </w:num>
  <w:num w:numId="703" w16cid:durableId="1875917754">
    <w:abstractNumId w:val="829"/>
  </w:num>
  <w:num w:numId="704" w16cid:durableId="785469636">
    <w:abstractNumId w:val="273"/>
  </w:num>
  <w:num w:numId="705" w16cid:durableId="658387909">
    <w:abstractNumId w:val="686"/>
  </w:num>
  <w:num w:numId="706" w16cid:durableId="1758672761">
    <w:abstractNumId w:val="896"/>
  </w:num>
  <w:num w:numId="707" w16cid:durableId="1149175168">
    <w:abstractNumId w:val="754"/>
  </w:num>
  <w:num w:numId="708" w16cid:durableId="284702519">
    <w:abstractNumId w:val="654"/>
  </w:num>
  <w:num w:numId="709" w16cid:durableId="1983726232">
    <w:abstractNumId w:val="378"/>
  </w:num>
  <w:num w:numId="710" w16cid:durableId="1635477179">
    <w:abstractNumId w:val="31"/>
  </w:num>
  <w:num w:numId="711" w16cid:durableId="804657725">
    <w:abstractNumId w:val="1025"/>
  </w:num>
  <w:num w:numId="712" w16cid:durableId="274217290">
    <w:abstractNumId w:val="607"/>
  </w:num>
  <w:num w:numId="713" w16cid:durableId="936980593">
    <w:abstractNumId w:val="220"/>
  </w:num>
  <w:num w:numId="714" w16cid:durableId="364864431">
    <w:abstractNumId w:val="107"/>
  </w:num>
  <w:num w:numId="715" w16cid:durableId="625240873">
    <w:abstractNumId w:val="232"/>
  </w:num>
  <w:num w:numId="716" w16cid:durableId="1821455100">
    <w:abstractNumId w:val="306"/>
  </w:num>
  <w:num w:numId="717" w16cid:durableId="46078503">
    <w:abstractNumId w:val="923"/>
  </w:num>
  <w:num w:numId="718" w16cid:durableId="2045714958">
    <w:abstractNumId w:val="1195"/>
  </w:num>
  <w:num w:numId="719" w16cid:durableId="550459799">
    <w:abstractNumId w:val="450"/>
  </w:num>
  <w:num w:numId="720" w16cid:durableId="735593773">
    <w:abstractNumId w:val="664"/>
  </w:num>
  <w:num w:numId="721" w16cid:durableId="1453863294">
    <w:abstractNumId w:val="193"/>
  </w:num>
  <w:num w:numId="722" w16cid:durableId="60181529">
    <w:abstractNumId w:val="913"/>
  </w:num>
  <w:num w:numId="723" w16cid:durableId="1798142506">
    <w:abstractNumId w:val="330"/>
  </w:num>
  <w:num w:numId="724" w16cid:durableId="1800294366">
    <w:abstractNumId w:val="1139"/>
  </w:num>
  <w:num w:numId="725" w16cid:durableId="1613053726">
    <w:abstractNumId w:val="672"/>
  </w:num>
  <w:num w:numId="726" w16cid:durableId="429668218">
    <w:abstractNumId w:val="253"/>
  </w:num>
  <w:num w:numId="727" w16cid:durableId="1548956462">
    <w:abstractNumId w:val="103"/>
  </w:num>
  <w:num w:numId="728" w16cid:durableId="453058131">
    <w:abstractNumId w:val="1091"/>
  </w:num>
  <w:num w:numId="729" w16cid:durableId="1122580057">
    <w:abstractNumId w:val="1217"/>
  </w:num>
  <w:num w:numId="730" w16cid:durableId="195312060">
    <w:abstractNumId w:val="696"/>
  </w:num>
  <w:num w:numId="731" w16cid:durableId="1195537983">
    <w:abstractNumId w:val="213"/>
  </w:num>
  <w:num w:numId="732" w16cid:durableId="1869679495">
    <w:abstractNumId w:val="151"/>
  </w:num>
  <w:num w:numId="733" w16cid:durableId="1978489832">
    <w:abstractNumId w:val="1149"/>
  </w:num>
  <w:num w:numId="734" w16cid:durableId="330765836">
    <w:abstractNumId w:val="112"/>
  </w:num>
  <w:num w:numId="735" w16cid:durableId="2064981103">
    <w:abstractNumId w:val="364"/>
  </w:num>
  <w:num w:numId="736" w16cid:durableId="1686515098">
    <w:abstractNumId w:val="1156"/>
  </w:num>
  <w:num w:numId="737" w16cid:durableId="2104451634">
    <w:abstractNumId w:val="569"/>
  </w:num>
  <w:num w:numId="738" w16cid:durableId="2142770259">
    <w:abstractNumId w:val="821"/>
  </w:num>
  <w:num w:numId="739" w16cid:durableId="1349134217">
    <w:abstractNumId w:val="1159"/>
  </w:num>
  <w:num w:numId="740" w16cid:durableId="870075240">
    <w:abstractNumId w:val="1054"/>
  </w:num>
  <w:num w:numId="741" w16cid:durableId="1144736017">
    <w:abstractNumId w:val="202"/>
  </w:num>
  <w:num w:numId="742" w16cid:durableId="1908762360">
    <w:abstractNumId w:val="765"/>
  </w:num>
  <w:num w:numId="743" w16cid:durableId="596256217">
    <w:abstractNumId w:val="153"/>
  </w:num>
  <w:num w:numId="744" w16cid:durableId="674262227">
    <w:abstractNumId w:val="459"/>
  </w:num>
  <w:num w:numId="745" w16cid:durableId="149099603">
    <w:abstractNumId w:val="890"/>
  </w:num>
  <w:num w:numId="746" w16cid:durableId="693073532">
    <w:abstractNumId w:val="965"/>
  </w:num>
  <w:num w:numId="747" w16cid:durableId="1227034903">
    <w:abstractNumId w:val="687"/>
  </w:num>
  <w:num w:numId="748" w16cid:durableId="384723140">
    <w:abstractNumId w:val="980"/>
  </w:num>
  <w:num w:numId="749" w16cid:durableId="2025354210">
    <w:abstractNumId w:val="983"/>
  </w:num>
  <w:num w:numId="750" w16cid:durableId="1278441145">
    <w:abstractNumId w:val="1145"/>
  </w:num>
  <w:num w:numId="751" w16cid:durableId="1581215405">
    <w:abstractNumId w:val="873"/>
  </w:num>
  <w:num w:numId="752" w16cid:durableId="2104109605">
    <w:abstractNumId w:val="507"/>
  </w:num>
  <w:num w:numId="753" w16cid:durableId="1766805464">
    <w:abstractNumId w:val="1176"/>
  </w:num>
  <w:num w:numId="754" w16cid:durableId="1522083069">
    <w:abstractNumId w:val="720"/>
  </w:num>
  <w:num w:numId="755" w16cid:durableId="2127960845">
    <w:abstractNumId w:val="725"/>
  </w:num>
  <w:num w:numId="756" w16cid:durableId="1331132120">
    <w:abstractNumId w:val="506"/>
  </w:num>
  <w:num w:numId="757" w16cid:durableId="454447041">
    <w:abstractNumId w:val="199"/>
  </w:num>
  <w:num w:numId="758" w16cid:durableId="905845198">
    <w:abstractNumId w:val="1089"/>
  </w:num>
  <w:num w:numId="759" w16cid:durableId="10570019">
    <w:abstractNumId w:val="511"/>
  </w:num>
  <w:num w:numId="760" w16cid:durableId="855507889">
    <w:abstractNumId w:val="969"/>
  </w:num>
  <w:num w:numId="761" w16cid:durableId="779882292">
    <w:abstractNumId w:val="740"/>
  </w:num>
  <w:num w:numId="762" w16cid:durableId="997539544">
    <w:abstractNumId w:val="565"/>
  </w:num>
  <w:num w:numId="763" w16cid:durableId="1385174506">
    <w:abstractNumId w:val="236"/>
  </w:num>
  <w:num w:numId="764" w16cid:durableId="1113331474">
    <w:abstractNumId w:val="838"/>
  </w:num>
  <w:num w:numId="765" w16cid:durableId="1606038336">
    <w:abstractNumId w:val="659"/>
  </w:num>
  <w:num w:numId="766" w16cid:durableId="222251849">
    <w:abstractNumId w:val="135"/>
  </w:num>
  <w:num w:numId="767" w16cid:durableId="1240598350">
    <w:abstractNumId w:val="1021"/>
  </w:num>
  <w:num w:numId="768" w16cid:durableId="810489445">
    <w:abstractNumId w:val="1085"/>
  </w:num>
  <w:num w:numId="769" w16cid:durableId="843978561">
    <w:abstractNumId w:val="757"/>
  </w:num>
  <w:num w:numId="770" w16cid:durableId="313023497">
    <w:abstractNumId w:val="756"/>
  </w:num>
  <w:num w:numId="771" w16cid:durableId="1162047563">
    <w:abstractNumId w:val="130"/>
  </w:num>
  <w:num w:numId="772" w16cid:durableId="28338556">
    <w:abstractNumId w:val="746"/>
  </w:num>
  <w:num w:numId="773" w16cid:durableId="683284539">
    <w:abstractNumId w:val="129"/>
  </w:num>
  <w:num w:numId="774" w16cid:durableId="1676836397">
    <w:abstractNumId w:val="851"/>
  </w:num>
  <w:num w:numId="775" w16cid:durableId="661201162">
    <w:abstractNumId w:val="13"/>
  </w:num>
  <w:num w:numId="776" w16cid:durableId="1398819545">
    <w:abstractNumId w:val="438"/>
  </w:num>
  <w:num w:numId="777" w16cid:durableId="1961835889">
    <w:abstractNumId w:val="972"/>
  </w:num>
  <w:num w:numId="778" w16cid:durableId="10223684">
    <w:abstractNumId w:val="918"/>
  </w:num>
  <w:num w:numId="779" w16cid:durableId="1479179960">
    <w:abstractNumId w:val="947"/>
  </w:num>
  <w:num w:numId="780" w16cid:durableId="1410538049">
    <w:abstractNumId w:val="372"/>
  </w:num>
  <w:num w:numId="781" w16cid:durableId="1367562740">
    <w:abstractNumId w:val="688"/>
  </w:num>
  <w:num w:numId="782" w16cid:durableId="545290676">
    <w:abstractNumId w:val="322"/>
  </w:num>
  <w:num w:numId="783" w16cid:durableId="403375743">
    <w:abstractNumId w:val="491"/>
  </w:num>
  <w:num w:numId="784" w16cid:durableId="596401383">
    <w:abstractNumId w:val="824"/>
  </w:num>
  <w:num w:numId="785" w16cid:durableId="1304579945">
    <w:abstractNumId w:val="719"/>
  </w:num>
  <w:num w:numId="786" w16cid:durableId="594940220">
    <w:abstractNumId w:val="978"/>
  </w:num>
  <w:num w:numId="787" w16cid:durableId="1670866675">
    <w:abstractNumId w:val="1036"/>
  </w:num>
  <w:num w:numId="788" w16cid:durableId="57946753">
    <w:abstractNumId w:val="650"/>
  </w:num>
  <w:num w:numId="789" w16cid:durableId="1653174979">
    <w:abstractNumId w:val="552"/>
  </w:num>
  <w:num w:numId="790" w16cid:durableId="1878463425">
    <w:abstractNumId w:val="48"/>
  </w:num>
  <w:num w:numId="791" w16cid:durableId="569577063">
    <w:abstractNumId w:val="74"/>
  </w:num>
  <w:num w:numId="792" w16cid:durableId="1794668043">
    <w:abstractNumId w:val="689"/>
  </w:num>
  <w:num w:numId="793" w16cid:durableId="1925844920">
    <w:abstractNumId w:val="925"/>
  </w:num>
  <w:num w:numId="794" w16cid:durableId="77679838">
    <w:abstractNumId w:val="482"/>
  </w:num>
  <w:num w:numId="795" w16cid:durableId="1887449138">
    <w:abstractNumId w:val="91"/>
  </w:num>
  <w:num w:numId="796" w16cid:durableId="150104099">
    <w:abstractNumId w:val="238"/>
  </w:num>
  <w:num w:numId="797" w16cid:durableId="501504808">
    <w:abstractNumId w:val="591"/>
  </w:num>
  <w:num w:numId="798" w16cid:durableId="613559957">
    <w:abstractNumId w:val="971"/>
  </w:num>
  <w:num w:numId="799" w16cid:durableId="1731922869">
    <w:abstractNumId w:val="841"/>
  </w:num>
  <w:num w:numId="800" w16cid:durableId="1377848521">
    <w:abstractNumId w:val="752"/>
  </w:num>
  <w:num w:numId="801" w16cid:durableId="1516530742">
    <w:abstractNumId w:val="149"/>
  </w:num>
  <w:num w:numId="802" w16cid:durableId="131489419">
    <w:abstractNumId w:val="388"/>
  </w:num>
  <w:num w:numId="803" w16cid:durableId="476143673">
    <w:abstractNumId w:val="781"/>
  </w:num>
  <w:num w:numId="804" w16cid:durableId="251857255">
    <w:abstractNumId w:val="590"/>
  </w:num>
  <w:num w:numId="805" w16cid:durableId="398214663">
    <w:abstractNumId w:val="835"/>
  </w:num>
  <w:num w:numId="806" w16cid:durableId="1923836316">
    <w:abstractNumId w:val="774"/>
  </w:num>
  <w:num w:numId="807" w16cid:durableId="1259633591">
    <w:abstractNumId w:val="656"/>
  </w:num>
  <w:num w:numId="808" w16cid:durableId="1175341335">
    <w:abstractNumId w:val="1194"/>
  </w:num>
  <w:num w:numId="809" w16cid:durableId="1417282872">
    <w:abstractNumId w:val="655"/>
  </w:num>
  <w:num w:numId="810" w16cid:durableId="1890995369">
    <w:abstractNumId w:val="921"/>
  </w:num>
  <w:num w:numId="811" w16cid:durableId="1129979783">
    <w:abstractNumId w:val="433"/>
  </w:num>
  <w:num w:numId="812" w16cid:durableId="1859079791">
    <w:abstractNumId w:val="662"/>
  </w:num>
  <w:num w:numId="813" w16cid:durableId="1574511336">
    <w:abstractNumId w:val="680"/>
  </w:num>
  <w:num w:numId="814" w16cid:durableId="698313216">
    <w:abstractNumId w:val="763"/>
  </w:num>
  <w:num w:numId="815" w16cid:durableId="1396051351">
    <w:abstractNumId w:val="474"/>
  </w:num>
  <w:num w:numId="816" w16cid:durableId="1224944463">
    <w:abstractNumId w:val="1218"/>
  </w:num>
  <w:num w:numId="817" w16cid:durableId="2133089671">
    <w:abstractNumId w:val="414"/>
  </w:num>
  <w:num w:numId="818" w16cid:durableId="420639847">
    <w:abstractNumId w:val="598"/>
  </w:num>
  <w:num w:numId="819" w16cid:durableId="1399014653">
    <w:abstractNumId w:val="773"/>
  </w:num>
  <w:num w:numId="820" w16cid:durableId="1188250128">
    <w:abstractNumId w:val="840"/>
  </w:num>
  <w:num w:numId="821" w16cid:durableId="2101871321">
    <w:abstractNumId w:val="346"/>
  </w:num>
  <w:num w:numId="822" w16cid:durableId="1097864972">
    <w:abstractNumId w:val="519"/>
  </w:num>
  <w:num w:numId="823" w16cid:durableId="1818186278">
    <w:abstractNumId w:val="1028"/>
  </w:num>
  <w:num w:numId="824" w16cid:durableId="84346910">
    <w:abstractNumId w:val="716"/>
  </w:num>
  <w:num w:numId="825" w16cid:durableId="1599827000">
    <w:abstractNumId w:val="165"/>
  </w:num>
  <w:num w:numId="826" w16cid:durableId="2012636021">
    <w:abstractNumId w:val="219"/>
  </w:num>
  <w:num w:numId="827" w16cid:durableId="1820800339">
    <w:abstractNumId w:val="611"/>
  </w:num>
  <w:num w:numId="828" w16cid:durableId="286200504">
    <w:abstractNumId w:val="730"/>
  </w:num>
  <w:num w:numId="829" w16cid:durableId="1180854127">
    <w:abstractNumId w:val="653"/>
  </w:num>
  <w:num w:numId="830" w16cid:durableId="1612545104">
    <w:abstractNumId w:val="576"/>
  </w:num>
  <w:num w:numId="831" w16cid:durableId="1333410152">
    <w:abstractNumId w:val="1052"/>
  </w:num>
  <w:num w:numId="832" w16cid:durableId="430206338">
    <w:abstractNumId w:val="1155"/>
  </w:num>
  <w:num w:numId="833" w16cid:durableId="1842158551">
    <w:abstractNumId w:val="942"/>
  </w:num>
  <w:num w:numId="834" w16cid:durableId="318193642">
    <w:abstractNumId w:val="617"/>
  </w:num>
  <w:num w:numId="835" w16cid:durableId="1160927973">
    <w:abstractNumId w:val="1048"/>
  </w:num>
  <w:num w:numId="836" w16cid:durableId="1587417183">
    <w:abstractNumId w:val="712"/>
  </w:num>
  <w:num w:numId="837" w16cid:durableId="2136409946">
    <w:abstractNumId w:val="640"/>
  </w:num>
  <w:num w:numId="838" w16cid:durableId="1470586798">
    <w:abstractNumId w:val="390"/>
  </w:num>
  <w:num w:numId="839" w16cid:durableId="1709790664">
    <w:abstractNumId w:val="1059"/>
  </w:num>
  <w:num w:numId="840" w16cid:durableId="109593164">
    <w:abstractNumId w:val="391"/>
  </w:num>
  <w:num w:numId="841" w16cid:durableId="764498120">
    <w:abstractNumId w:val="454"/>
  </w:num>
  <w:num w:numId="842" w16cid:durableId="1383871202">
    <w:abstractNumId w:val="846"/>
  </w:num>
  <w:num w:numId="843" w16cid:durableId="2101638751">
    <w:abstractNumId w:val="833"/>
  </w:num>
  <w:num w:numId="844" w16cid:durableId="2104107083">
    <w:abstractNumId w:val="1209"/>
  </w:num>
  <w:num w:numId="845" w16cid:durableId="1857575598">
    <w:abstractNumId w:val="228"/>
  </w:num>
  <w:num w:numId="846" w16cid:durableId="748969426">
    <w:abstractNumId w:val="284"/>
  </w:num>
  <w:num w:numId="847" w16cid:durableId="1336152018">
    <w:abstractNumId w:val="1235"/>
  </w:num>
  <w:num w:numId="848" w16cid:durableId="1035888061">
    <w:abstractNumId w:val="242"/>
  </w:num>
  <w:num w:numId="849" w16cid:durableId="1375740124">
    <w:abstractNumId w:val="440"/>
  </w:num>
  <w:num w:numId="850" w16cid:durableId="1637107022">
    <w:abstractNumId w:val="621"/>
  </w:num>
  <w:num w:numId="851" w16cid:durableId="1647934404">
    <w:abstractNumId w:val="117"/>
  </w:num>
  <w:num w:numId="852" w16cid:durableId="1365671131">
    <w:abstractNumId w:val="1122"/>
  </w:num>
  <w:num w:numId="853" w16cid:durableId="1714769760">
    <w:abstractNumId w:val="398"/>
  </w:num>
  <w:num w:numId="854" w16cid:durableId="724643996">
    <w:abstractNumId w:val="748"/>
  </w:num>
  <w:num w:numId="855" w16cid:durableId="1489517830">
    <w:abstractNumId w:val="311"/>
  </w:num>
  <w:num w:numId="856" w16cid:durableId="798841055">
    <w:abstractNumId w:val="627"/>
  </w:num>
  <w:num w:numId="857" w16cid:durableId="952593354">
    <w:abstractNumId w:val="381"/>
  </w:num>
  <w:num w:numId="858" w16cid:durableId="1816481757">
    <w:abstractNumId w:val="468"/>
  </w:num>
  <w:num w:numId="859" w16cid:durableId="893348518">
    <w:abstractNumId w:val="172"/>
  </w:num>
  <w:num w:numId="860" w16cid:durableId="195582134">
    <w:abstractNumId w:val="518"/>
  </w:num>
  <w:num w:numId="861" w16cid:durableId="179701953">
    <w:abstractNumId w:val="61"/>
  </w:num>
  <w:num w:numId="862" w16cid:durableId="894897409">
    <w:abstractNumId w:val="1211"/>
  </w:num>
  <w:num w:numId="863" w16cid:durableId="1730961090">
    <w:abstractNumId w:val="353"/>
  </w:num>
  <w:num w:numId="864" w16cid:durableId="1208030530">
    <w:abstractNumId w:val="1225"/>
  </w:num>
  <w:num w:numId="865" w16cid:durableId="1214385143">
    <w:abstractNumId w:val="467"/>
  </w:num>
  <w:num w:numId="866" w16cid:durableId="1581016525">
    <w:abstractNumId w:val="523"/>
  </w:num>
  <w:num w:numId="867" w16cid:durableId="1093471254">
    <w:abstractNumId w:val="449"/>
  </w:num>
  <w:num w:numId="868" w16cid:durableId="1820337939">
    <w:abstractNumId w:val="865"/>
  </w:num>
  <w:num w:numId="869" w16cid:durableId="105010153">
    <w:abstractNumId w:val="612"/>
  </w:num>
  <w:num w:numId="870" w16cid:durableId="343091975">
    <w:abstractNumId w:val="359"/>
  </w:num>
  <w:num w:numId="871" w16cid:durableId="2131582325">
    <w:abstractNumId w:val="959"/>
  </w:num>
  <w:num w:numId="872" w16cid:durableId="622922173">
    <w:abstractNumId w:val="214"/>
  </w:num>
  <w:num w:numId="873" w16cid:durableId="639043117">
    <w:abstractNumId w:val="777"/>
  </w:num>
  <w:num w:numId="874" w16cid:durableId="948859348">
    <w:abstractNumId w:val="399"/>
  </w:num>
  <w:num w:numId="875" w16cid:durableId="1817801221">
    <w:abstractNumId w:val="1134"/>
  </w:num>
  <w:num w:numId="876" w16cid:durableId="1311592181">
    <w:abstractNumId w:val="82"/>
  </w:num>
  <w:num w:numId="877" w16cid:durableId="953943883">
    <w:abstractNumId w:val="1200"/>
  </w:num>
  <w:num w:numId="878" w16cid:durableId="2075152839">
    <w:abstractNumId w:val="110"/>
  </w:num>
  <w:num w:numId="879" w16cid:durableId="894243841">
    <w:abstractNumId w:val="1227"/>
  </w:num>
  <w:num w:numId="880" w16cid:durableId="207226898">
    <w:abstractNumId w:val="426"/>
  </w:num>
  <w:num w:numId="881" w16cid:durableId="1201086104">
    <w:abstractNumId w:val="831"/>
  </w:num>
  <w:num w:numId="882" w16cid:durableId="1258559575">
    <w:abstractNumId w:val="1058"/>
  </w:num>
  <w:num w:numId="883" w16cid:durableId="122768700">
    <w:abstractNumId w:val="1215"/>
  </w:num>
  <w:num w:numId="884" w16cid:durableId="1421679283">
    <w:abstractNumId w:val="681"/>
  </w:num>
  <w:num w:numId="885" w16cid:durableId="1401831821">
    <w:abstractNumId w:val="1221"/>
  </w:num>
  <w:num w:numId="886" w16cid:durableId="1291014306">
    <w:abstractNumId w:val="315"/>
  </w:num>
  <w:num w:numId="887" w16cid:durableId="1563717066">
    <w:abstractNumId w:val="766"/>
  </w:num>
  <w:num w:numId="888" w16cid:durableId="1252618594">
    <w:abstractNumId w:val="158"/>
  </w:num>
  <w:num w:numId="889" w16cid:durableId="1731265832">
    <w:abstractNumId w:val="279"/>
  </w:num>
  <w:num w:numId="890" w16cid:durableId="1816020014">
    <w:abstractNumId w:val="1161"/>
  </w:num>
  <w:num w:numId="891" w16cid:durableId="478035812">
    <w:abstractNumId w:val="733"/>
  </w:num>
  <w:num w:numId="892" w16cid:durableId="358090875">
    <w:abstractNumId w:val="183"/>
  </w:num>
  <w:num w:numId="893" w16cid:durableId="853425976">
    <w:abstractNumId w:val="73"/>
  </w:num>
  <w:num w:numId="894" w16cid:durableId="599415609">
    <w:abstractNumId w:val="244"/>
  </w:num>
  <w:num w:numId="895" w16cid:durableId="1446920995">
    <w:abstractNumId w:val="953"/>
  </w:num>
  <w:num w:numId="896" w16cid:durableId="1589074187">
    <w:abstractNumId w:val="1043"/>
  </w:num>
  <w:num w:numId="897" w16cid:durableId="1094401737">
    <w:abstractNumId w:val="513"/>
  </w:num>
  <w:num w:numId="898" w16cid:durableId="1563057503">
    <w:abstractNumId w:val="1012"/>
  </w:num>
  <w:num w:numId="899" w16cid:durableId="286665280">
    <w:abstractNumId w:val="759"/>
  </w:num>
  <w:num w:numId="900" w16cid:durableId="853301483">
    <w:abstractNumId w:val="179"/>
  </w:num>
  <w:num w:numId="901" w16cid:durableId="2119643393">
    <w:abstractNumId w:val="1183"/>
  </w:num>
  <w:num w:numId="902" w16cid:durableId="540748656">
    <w:abstractNumId w:val="852"/>
  </w:num>
  <w:num w:numId="903" w16cid:durableId="2042053987">
    <w:abstractNumId w:val="424"/>
  </w:num>
  <w:num w:numId="904" w16cid:durableId="475413732">
    <w:abstractNumId w:val="70"/>
  </w:num>
  <w:num w:numId="905" w16cid:durableId="1982533475">
    <w:abstractNumId w:val="421"/>
  </w:num>
  <w:num w:numId="906" w16cid:durableId="1580478269">
    <w:abstractNumId w:val="1184"/>
  </w:num>
  <w:num w:numId="907" w16cid:durableId="1153061625">
    <w:abstractNumId w:val="57"/>
  </w:num>
  <w:num w:numId="908" w16cid:durableId="1175874501">
    <w:abstractNumId w:val="1125"/>
  </w:num>
  <w:num w:numId="909" w16cid:durableId="1204438549">
    <w:abstractNumId w:val="475"/>
  </w:num>
  <w:num w:numId="910" w16cid:durableId="223761630">
    <w:abstractNumId w:val="702"/>
  </w:num>
  <w:num w:numId="911" w16cid:durableId="803892509">
    <w:abstractNumId w:val="56"/>
  </w:num>
  <w:num w:numId="912" w16cid:durableId="653995121">
    <w:abstractNumId w:val="498"/>
  </w:num>
  <w:num w:numId="913" w16cid:durableId="1180241915">
    <w:abstractNumId w:val="336"/>
  </w:num>
  <w:num w:numId="914" w16cid:durableId="744569385">
    <w:abstractNumId w:val="568"/>
  </w:num>
  <w:num w:numId="915" w16cid:durableId="1627464676">
    <w:abstractNumId w:val="365"/>
  </w:num>
  <w:num w:numId="916" w16cid:durableId="778649492">
    <w:abstractNumId w:val="889"/>
  </w:num>
  <w:num w:numId="917" w16cid:durableId="1141965827">
    <w:abstractNumId w:val="862"/>
  </w:num>
  <w:num w:numId="918" w16cid:durableId="1619487079">
    <w:abstractNumId w:val="227"/>
  </w:num>
  <w:num w:numId="919" w16cid:durableId="1790976396">
    <w:abstractNumId w:val="1053"/>
  </w:num>
  <w:num w:numId="920" w16cid:durableId="836966030">
    <w:abstractNumId w:val="488"/>
  </w:num>
  <w:num w:numId="921" w16cid:durableId="1014572548">
    <w:abstractNumId w:val="1208"/>
  </w:num>
  <w:num w:numId="922" w16cid:durableId="2037778696">
    <w:abstractNumId w:val="357"/>
  </w:num>
  <w:num w:numId="923" w16cid:durableId="562830863">
    <w:abstractNumId w:val="307"/>
  </w:num>
  <w:num w:numId="924" w16cid:durableId="1679310527">
    <w:abstractNumId w:val="584"/>
  </w:num>
  <w:num w:numId="925" w16cid:durableId="1269313287">
    <w:abstractNumId w:val="1181"/>
  </w:num>
  <w:num w:numId="926" w16cid:durableId="1259093870">
    <w:abstractNumId w:val="845"/>
  </w:num>
  <w:num w:numId="927" w16cid:durableId="683481500">
    <w:abstractNumId w:val="337"/>
  </w:num>
  <w:num w:numId="928" w16cid:durableId="1202934626">
    <w:abstractNumId w:val="392"/>
  </w:num>
  <w:num w:numId="929" w16cid:durableId="1607738847">
    <w:abstractNumId w:val="265"/>
  </w:num>
  <w:num w:numId="930" w16cid:durableId="1617784592">
    <w:abstractNumId w:val="176"/>
  </w:num>
  <w:num w:numId="931" w16cid:durableId="1384138131">
    <w:abstractNumId w:val="1229"/>
  </w:num>
  <w:num w:numId="932" w16cid:durableId="744305420">
    <w:abstractNumId w:val="1078"/>
  </w:num>
  <w:num w:numId="933" w16cid:durableId="1680085325">
    <w:abstractNumId w:val="246"/>
  </w:num>
  <w:num w:numId="934" w16cid:durableId="138037228">
    <w:abstractNumId w:val="1180"/>
  </w:num>
  <w:num w:numId="935" w16cid:durableId="427166543">
    <w:abstractNumId w:val="922"/>
  </w:num>
  <w:num w:numId="936" w16cid:durableId="1134833283">
    <w:abstractNumId w:val="187"/>
  </w:num>
  <w:num w:numId="937" w16cid:durableId="910579647">
    <w:abstractNumId w:val="39"/>
  </w:num>
  <w:num w:numId="938" w16cid:durableId="166985816">
    <w:abstractNumId w:val="1132"/>
  </w:num>
  <w:num w:numId="939" w16cid:durableId="766803142">
    <w:abstractNumId w:val="268"/>
  </w:num>
  <w:num w:numId="940" w16cid:durableId="2018069869">
    <w:abstractNumId w:val="1158"/>
  </w:num>
  <w:num w:numId="941" w16cid:durableId="112409421">
    <w:abstractNumId w:val="274"/>
  </w:num>
  <w:num w:numId="942" w16cid:durableId="1034381593">
    <w:abstractNumId w:val="596"/>
  </w:num>
  <w:num w:numId="943" w16cid:durableId="1387945884">
    <w:abstractNumId w:val="647"/>
  </w:num>
  <w:num w:numId="944" w16cid:durableId="1268780558">
    <w:abstractNumId w:val="486"/>
  </w:num>
  <w:num w:numId="945" w16cid:durableId="1825119607">
    <w:abstractNumId w:val="828"/>
  </w:num>
  <w:num w:numId="946" w16cid:durableId="1447696604">
    <w:abstractNumId w:val="138"/>
  </w:num>
  <w:num w:numId="947" w16cid:durableId="822622379">
    <w:abstractNumId w:val="1162"/>
  </w:num>
  <w:num w:numId="948" w16cid:durableId="985015574">
    <w:abstractNumId w:val="123"/>
  </w:num>
  <w:num w:numId="949" w16cid:durableId="1484463212">
    <w:abstractNumId w:val="1095"/>
  </w:num>
  <w:num w:numId="950" w16cid:durableId="1424839158">
    <w:abstractNumId w:val="299"/>
  </w:num>
  <w:num w:numId="951" w16cid:durableId="1620139096">
    <w:abstractNumId w:val="258"/>
  </w:num>
  <w:num w:numId="952" w16cid:durableId="283387501">
    <w:abstractNumId w:val="904"/>
  </w:num>
  <w:num w:numId="953" w16cid:durableId="1383406559">
    <w:abstractNumId w:val="912"/>
  </w:num>
  <w:num w:numId="954" w16cid:durableId="712539853">
    <w:abstractNumId w:val="1190"/>
  </w:num>
  <w:num w:numId="955" w16cid:durableId="438794033">
    <w:abstractNumId w:val="701"/>
  </w:num>
  <w:num w:numId="956" w16cid:durableId="1491864949">
    <w:abstractNumId w:val="863"/>
  </w:num>
  <w:num w:numId="957" w16cid:durableId="389309952">
    <w:abstractNumId w:val="964"/>
  </w:num>
  <w:num w:numId="958" w16cid:durableId="320424843">
    <w:abstractNumId w:val="281"/>
  </w:num>
  <w:num w:numId="959" w16cid:durableId="1333752362">
    <w:abstractNumId w:val="760"/>
  </w:num>
  <w:num w:numId="960" w16cid:durableId="1062364581">
    <w:abstractNumId w:val="1206"/>
  </w:num>
  <w:num w:numId="961" w16cid:durableId="959263088">
    <w:abstractNumId w:val="458"/>
  </w:num>
  <w:num w:numId="962" w16cid:durableId="1714887577">
    <w:abstractNumId w:val="786"/>
  </w:num>
  <w:num w:numId="963" w16cid:durableId="1278366559">
    <w:abstractNumId w:val="1188"/>
  </w:num>
  <w:num w:numId="964" w16cid:durableId="489097448">
    <w:abstractNumId w:val="628"/>
  </w:num>
  <w:num w:numId="965" w16cid:durableId="52778836">
    <w:abstractNumId w:val="1056"/>
  </w:num>
  <w:num w:numId="966" w16cid:durableId="1049652555">
    <w:abstractNumId w:val="53"/>
  </w:num>
  <w:num w:numId="967" w16cid:durableId="2018456945">
    <w:abstractNumId w:val="239"/>
  </w:num>
  <w:num w:numId="968" w16cid:durableId="1657146735">
    <w:abstractNumId w:val="114"/>
  </w:num>
  <w:num w:numId="969" w16cid:durableId="897667039">
    <w:abstractNumId w:val="121"/>
  </w:num>
  <w:num w:numId="970" w16cid:durableId="1249267249">
    <w:abstractNumId w:val="1075"/>
  </w:num>
  <w:num w:numId="971" w16cid:durableId="743914499">
    <w:abstractNumId w:val="24"/>
  </w:num>
  <w:num w:numId="972" w16cid:durableId="1598176914">
    <w:abstractNumId w:val="1100"/>
  </w:num>
  <w:num w:numId="973" w16cid:durableId="519972178">
    <w:abstractNumId w:val="331"/>
  </w:num>
  <w:num w:numId="974" w16cid:durableId="1672441562">
    <w:abstractNumId w:val="1070"/>
  </w:num>
  <w:num w:numId="975" w16cid:durableId="327638342">
    <w:abstractNumId w:val="1204"/>
  </w:num>
  <w:num w:numId="976" w16cid:durableId="352808635">
    <w:abstractNumId w:val="164"/>
  </w:num>
  <w:num w:numId="977" w16cid:durableId="2101245383">
    <w:abstractNumId w:val="780"/>
  </w:num>
  <w:num w:numId="978" w16cid:durableId="1427731146">
    <w:abstractNumId w:val="633"/>
  </w:num>
  <w:num w:numId="979" w16cid:durableId="1631471671">
    <w:abstractNumId w:val="1250"/>
  </w:num>
  <w:num w:numId="980" w16cid:durableId="133186144">
    <w:abstractNumId w:val="485"/>
  </w:num>
  <w:num w:numId="981" w16cid:durableId="1375228085">
    <w:abstractNumId w:val="209"/>
  </w:num>
  <w:num w:numId="982" w16cid:durableId="1942184846">
    <w:abstractNumId w:val="1150"/>
  </w:num>
  <w:num w:numId="983" w16cid:durableId="1882400003">
    <w:abstractNumId w:val="1168"/>
  </w:num>
  <w:num w:numId="984" w16cid:durableId="534805524">
    <w:abstractNumId w:val="374"/>
  </w:num>
  <w:num w:numId="985" w16cid:durableId="1025978797">
    <w:abstractNumId w:val="776"/>
  </w:num>
  <w:num w:numId="986" w16cid:durableId="570163689">
    <w:abstractNumId w:val="89"/>
  </w:num>
  <w:num w:numId="987" w16cid:durableId="1939093071">
    <w:abstractNumId w:val="1226"/>
  </w:num>
  <w:num w:numId="988" w16cid:durableId="1168399419">
    <w:abstractNumId w:val="393"/>
  </w:num>
  <w:num w:numId="989" w16cid:durableId="453213807">
    <w:abstractNumId w:val="287"/>
  </w:num>
  <w:num w:numId="990" w16cid:durableId="943346346">
    <w:abstractNumId w:val="711"/>
  </w:num>
  <w:num w:numId="991" w16cid:durableId="908661279">
    <w:abstractNumId w:val="147"/>
  </w:num>
  <w:num w:numId="992" w16cid:durableId="1582107619">
    <w:abstractNumId w:val="425"/>
  </w:num>
  <w:num w:numId="993" w16cid:durableId="1503081624">
    <w:abstractNumId w:val="564"/>
  </w:num>
  <w:num w:numId="994" w16cid:durableId="1763336735">
    <w:abstractNumId w:val="967"/>
  </w:num>
  <w:num w:numId="995" w16cid:durableId="626475500">
    <w:abstractNumId w:val="293"/>
  </w:num>
  <w:num w:numId="996" w16cid:durableId="930353390">
    <w:abstractNumId w:val="651"/>
  </w:num>
  <w:num w:numId="997" w16cid:durableId="181557177">
    <w:abstractNumId w:val="555"/>
  </w:num>
  <w:num w:numId="998" w16cid:durableId="2008170480">
    <w:abstractNumId w:val="996"/>
  </w:num>
  <w:num w:numId="999" w16cid:durableId="1216043480">
    <w:abstractNumId w:val="323"/>
  </w:num>
  <w:num w:numId="1000" w16cid:durableId="908150882">
    <w:abstractNumId w:val="1127"/>
  </w:num>
  <w:num w:numId="1001" w16cid:durableId="1854807399">
    <w:abstractNumId w:val="285"/>
  </w:num>
  <w:num w:numId="1002" w16cid:durableId="1773469960">
    <w:abstractNumId w:val="469"/>
  </w:num>
  <w:num w:numId="1003" w16cid:durableId="102386594">
    <w:abstractNumId w:val="649"/>
  </w:num>
  <w:num w:numId="1004" w16cid:durableId="69740402">
    <w:abstractNumId w:val="785"/>
  </w:num>
  <w:num w:numId="1005" w16cid:durableId="1149053124">
    <w:abstractNumId w:val="100"/>
  </w:num>
  <w:num w:numId="1006" w16cid:durableId="1867710665">
    <w:abstractNumId w:val="142"/>
  </w:num>
  <w:num w:numId="1007" w16cid:durableId="715399854">
    <w:abstractNumId w:val="888"/>
  </w:num>
  <w:num w:numId="1008" w16cid:durableId="1627270957">
    <w:abstractNumId w:val="373"/>
  </w:num>
  <w:num w:numId="1009" w16cid:durableId="1053040061">
    <w:abstractNumId w:val="929"/>
  </w:num>
  <w:num w:numId="1010" w16cid:durableId="2044939758">
    <w:abstractNumId w:val="66"/>
  </w:num>
  <w:num w:numId="1011" w16cid:durableId="429590738">
    <w:abstractNumId w:val="939"/>
  </w:num>
  <w:num w:numId="1012" w16cid:durableId="1559125825">
    <w:abstractNumId w:val="483"/>
  </w:num>
  <w:num w:numId="1013" w16cid:durableId="1387950488">
    <w:abstractNumId w:val="181"/>
  </w:num>
  <w:num w:numId="1014" w16cid:durableId="358241939">
    <w:abstractNumId w:val="527"/>
  </w:num>
  <w:num w:numId="1015" w16cid:durableId="641347662">
    <w:abstractNumId w:val="663"/>
  </w:num>
  <w:num w:numId="1016" w16cid:durableId="286132290">
    <w:abstractNumId w:val="1015"/>
  </w:num>
  <w:num w:numId="1017" w16cid:durableId="2057048375">
    <w:abstractNumId w:val="1128"/>
  </w:num>
  <w:num w:numId="1018" w16cid:durableId="1120993544">
    <w:abstractNumId w:val="233"/>
  </w:num>
  <w:num w:numId="1019" w16cid:durableId="7413169">
    <w:abstractNumId w:val="554"/>
  </w:num>
  <w:num w:numId="1020" w16cid:durableId="957564716">
    <w:abstractNumId w:val="595"/>
  </w:num>
  <w:num w:numId="1021" w16cid:durableId="2065710370">
    <w:abstractNumId w:val="510"/>
  </w:num>
  <w:num w:numId="1022" w16cid:durableId="2119979256">
    <w:abstractNumId w:val="184"/>
  </w:num>
  <w:num w:numId="1023" w16cid:durableId="666329032">
    <w:abstractNumId w:val="140"/>
  </w:num>
  <w:num w:numId="1024" w16cid:durableId="2077897615">
    <w:abstractNumId w:val="715"/>
  </w:num>
  <w:num w:numId="1025" w16cid:durableId="79639587">
    <w:abstractNumId w:val="318"/>
  </w:num>
  <w:num w:numId="1026" w16cid:durableId="2102336611">
    <w:abstractNumId w:val="137"/>
  </w:num>
  <w:num w:numId="1027" w16cid:durableId="1177160825">
    <w:abstractNumId w:val="644"/>
  </w:num>
  <w:num w:numId="1028" w16cid:durableId="2048947385">
    <w:abstractNumId w:val="998"/>
  </w:num>
  <w:num w:numId="1029" w16cid:durableId="35546012">
    <w:abstractNumId w:val="526"/>
  </w:num>
  <w:num w:numId="1030" w16cid:durableId="302468506">
    <w:abstractNumId w:val="334"/>
  </w:num>
  <w:num w:numId="1031" w16cid:durableId="78331850">
    <w:abstractNumId w:val="104"/>
  </w:num>
  <w:num w:numId="1032" w16cid:durableId="2046099771">
    <w:abstractNumId w:val="1090"/>
  </w:num>
  <w:num w:numId="1033" w16cid:durableId="178469542">
    <w:abstractNumId w:val="1041"/>
  </w:num>
  <w:num w:numId="1034" w16cid:durableId="620456854">
    <w:abstractNumId w:val="352"/>
  </w:num>
  <w:num w:numId="1035" w16cid:durableId="1879203135">
    <w:abstractNumId w:val="553"/>
  </w:num>
  <w:num w:numId="1036" w16cid:durableId="738678392">
    <w:abstractNumId w:val="1114"/>
  </w:num>
  <w:num w:numId="1037" w16cid:durableId="494302383">
    <w:abstractNumId w:val="1098"/>
  </w:num>
  <w:num w:numId="1038" w16cid:durableId="2010978794">
    <w:abstractNumId w:val="535"/>
  </w:num>
  <w:num w:numId="1039" w16cid:durableId="775754169">
    <w:abstractNumId w:val="951"/>
  </w:num>
  <w:num w:numId="1040" w16cid:durableId="1507551866">
    <w:abstractNumId w:val="163"/>
  </w:num>
  <w:num w:numId="1041" w16cid:durableId="1303078527">
    <w:abstractNumId w:val="173"/>
  </w:num>
  <w:num w:numId="1042" w16cid:durableId="1182670978">
    <w:abstractNumId w:val="1071"/>
  </w:num>
  <w:num w:numId="1043" w16cid:durableId="249777091">
    <w:abstractNumId w:val="668"/>
  </w:num>
  <w:num w:numId="1044" w16cid:durableId="63527330">
    <w:abstractNumId w:val="671"/>
  </w:num>
  <w:num w:numId="1045" w16cid:durableId="1884638336">
    <w:abstractNumId w:val="1102"/>
  </w:num>
  <w:num w:numId="1046" w16cid:durableId="1483039708">
    <w:abstractNumId w:val="152"/>
  </w:num>
  <w:num w:numId="1047" w16cid:durableId="1943687972">
    <w:abstractNumId w:val="547"/>
  </w:num>
  <w:num w:numId="1048" w16cid:durableId="205215225">
    <w:abstractNumId w:val="986"/>
  </w:num>
  <w:num w:numId="1049" w16cid:durableId="193855624">
    <w:abstractNumId w:val="968"/>
  </w:num>
  <w:num w:numId="1050" w16cid:durableId="754395257">
    <w:abstractNumId w:val="683"/>
  </w:num>
  <w:num w:numId="1051" w16cid:durableId="2146115225">
    <w:abstractNumId w:val="856"/>
  </w:num>
  <w:num w:numId="1052" w16cid:durableId="904877425">
    <w:abstractNumId w:val="5"/>
  </w:num>
  <w:num w:numId="1053" w16cid:durableId="2122989060">
    <w:abstractNumId w:val="319"/>
  </w:num>
  <w:num w:numId="1054" w16cid:durableId="1387223487">
    <w:abstractNumId w:val="1112"/>
  </w:num>
  <w:num w:numId="1055" w16cid:durableId="1356619362">
    <w:abstractNumId w:val="660"/>
  </w:num>
  <w:num w:numId="1056" w16cid:durableId="1672026762">
    <w:abstractNumId w:val="225"/>
  </w:num>
  <w:num w:numId="1057" w16cid:durableId="392970977">
    <w:abstractNumId w:val="958"/>
  </w:num>
  <w:num w:numId="1058" w16cid:durableId="391002985">
    <w:abstractNumId w:val="714"/>
  </w:num>
  <w:num w:numId="1059" w16cid:durableId="75251127">
    <w:abstractNumId w:val="358"/>
  </w:num>
  <w:num w:numId="1060" w16cid:durableId="1489319877">
    <w:abstractNumId w:val="3"/>
  </w:num>
  <w:num w:numId="1061" w16cid:durableId="100149789">
    <w:abstractNumId w:val="674"/>
  </w:num>
  <w:num w:numId="1062" w16cid:durableId="350373831">
    <w:abstractNumId w:val="749"/>
  </w:num>
  <w:num w:numId="1063" w16cid:durableId="1638607679">
    <w:abstractNumId w:val="1046"/>
  </w:num>
  <w:num w:numId="1064" w16cid:durableId="46683710">
    <w:abstractNumId w:val="616"/>
  </w:num>
  <w:num w:numId="1065" w16cid:durableId="951976283">
    <w:abstractNumId w:val="788"/>
  </w:num>
  <w:num w:numId="1066" w16cid:durableId="1453284151">
    <w:abstractNumId w:val="294"/>
  </w:num>
  <w:num w:numId="1067" w16cid:durableId="492599493">
    <w:abstractNumId w:val="344"/>
  </w:num>
  <w:num w:numId="1068" w16cid:durableId="2030137779">
    <w:abstractNumId w:val="1239"/>
  </w:num>
  <w:num w:numId="1069" w16cid:durableId="1395272171">
    <w:abstractNumId w:val="516"/>
  </w:num>
  <w:num w:numId="1070" w16cid:durableId="919951393">
    <w:abstractNumId w:val="850"/>
  </w:num>
  <w:num w:numId="1071" w16cid:durableId="465393817">
    <w:abstractNumId w:val="413"/>
  </w:num>
  <w:num w:numId="1072" w16cid:durableId="775978284">
    <w:abstractNumId w:val="289"/>
  </w:num>
  <w:num w:numId="1073" w16cid:durableId="1495607918">
    <w:abstractNumId w:val="608"/>
  </w:num>
  <w:num w:numId="1074" w16cid:durableId="1944192076">
    <w:abstractNumId w:val="1006"/>
  </w:num>
  <w:num w:numId="1075" w16cid:durableId="821853212">
    <w:abstractNumId w:val="657"/>
  </w:num>
  <w:num w:numId="1076" w16cid:durableId="74938556">
    <w:abstractNumId w:val="1248"/>
  </w:num>
  <w:num w:numId="1077" w16cid:durableId="467167822">
    <w:abstractNumId w:val="67"/>
  </w:num>
  <w:num w:numId="1078" w16cid:durableId="1536237278">
    <w:abstractNumId w:val="1121"/>
  </w:num>
  <w:num w:numId="1079" w16cid:durableId="2003774041">
    <w:abstractNumId w:val="927"/>
  </w:num>
  <w:num w:numId="1080" w16cid:durableId="1683315867">
    <w:abstractNumId w:val="1251"/>
  </w:num>
  <w:num w:numId="1081" w16cid:durableId="475537849">
    <w:abstractNumId w:val="1192"/>
  </w:num>
  <w:num w:numId="1082" w16cid:durableId="520820349">
    <w:abstractNumId w:val="917"/>
  </w:num>
  <w:num w:numId="1083" w16cid:durableId="138495061">
    <w:abstractNumId w:val="718"/>
  </w:num>
  <w:num w:numId="1084" w16cid:durableId="380252116">
    <w:abstractNumId w:val="802"/>
  </w:num>
  <w:num w:numId="1085" w16cid:durableId="708264982">
    <w:abstractNumId w:val="379"/>
  </w:num>
  <w:num w:numId="1086" w16cid:durableId="1512647429">
    <w:abstractNumId w:val="743"/>
  </w:num>
  <w:num w:numId="1087" w16cid:durableId="990409280">
    <w:abstractNumId w:val="169"/>
  </w:num>
  <w:num w:numId="1088" w16cid:durableId="420759943">
    <w:abstractNumId w:val="735"/>
  </w:num>
  <w:num w:numId="1089" w16cid:durableId="942760089">
    <w:abstractNumId w:val="15"/>
  </w:num>
  <w:num w:numId="1090" w16cid:durableId="1133983170">
    <w:abstractNumId w:val="243"/>
  </w:num>
  <w:num w:numId="1091" w16cid:durableId="694040807">
    <w:abstractNumId w:val="300"/>
  </w:num>
  <w:num w:numId="1092" w16cid:durableId="981425594">
    <w:abstractNumId w:val="4"/>
  </w:num>
  <w:num w:numId="1093" w16cid:durableId="1236207147">
    <w:abstractNumId w:val="871"/>
  </w:num>
  <w:num w:numId="1094" w16cid:durableId="110707672">
    <w:abstractNumId w:val="935"/>
  </w:num>
  <w:num w:numId="1095" w16cid:durableId="1104349556">
    <w:abstractNumId w:val="58"/>
  </w:num>
  <w:num w:numId="1096" w16cid:durableId="1409380862">
    <w:abstractNumId w:val="724"/>
  </w:num>
  <w:num w:numId="1097" w16cid:durableId="794494340">
    <w:abstractNumId w:val="1077"/>
  </w:num>
  <w:num w:numId="1098" w16cid:durableId="1475030072">
    <w:abstractNumId w:val="727"/>
  </w:num>
  <w:num w:numId="1099" w16cid:durableId="2010861705">
    <w:abstractNumId w:val="256"/>
  </w:num>
  <w:num w:numId="1100" w16cid:durableId="1651784897">
    <w:abstractNumId w:val="940"/>
  </w:num>
  <w:num w:numId="1101" w16cid:durableId="1742947391">
    <w:abstractNumId w:val="537"/>
  </w:num>
  <w:num w:numId="1102" w16cid:durableId="2028947536">
    <w:abstractNumId w:val="613"/>
  </w:num>
  <w:num w:numId="1103" w16cid:durableId="116417315">
    <w:abstractNumId w:val="1212"/>
  </w:num>
  <w:num w:numId="1104" w16cid:durableId="977415945">
    <w:abstractNumId w:val="280"/>
  </w:num>
  <w:num w:numId="1105" w16cid:durableId="1935477506">
    <w:abstractNumId w:val="540"/>
  </w:num>
  <w:num w:numId="1106" w16cid:durableId="928973339">
    <w:abstractNumId w:val="1170"/>
  </w:num>
  <w:num w:numId="1107" w16cid:durableId="1645770086">
    <w:abstractNumId w:val="1193"/>
  </w:num>
  <w:num w:numId="1108" w16cid:durableId="1929534664">
    <w:abstractNumId w:val="191"/>
  </w:num>
  <w:num w:numId="1109" w16cid:durableId="431317262">
    <w:abstractNumId w:val="313"/>
  </w:num>
  <w:num w:numId="1110" w16cid:durableId="1396467518">
    <w:abstractNumId w:val="340"/>
  </w:num>
  <w:num w:numId="1111" w16cid:durableId="1553033970">
    <w:abstractNumId w:val="128"/>
  </w:num>
  <w:num w:numId="1112" w16cid:durableId="398287397">
    <w:abstractNumId w:val="376"/>
  </w:num>
  <w:num w:numId="1113" w16cid:durableId="98261781">
    <w:abstractNumId w:val="1151"/>
  </w:num>
  <w:num w:numId="1114" w16cid:durableId="255404986">
    <w:abstractNumId w:val="33"/>
  </w:num>
  <w:num w:numId="1115" w16cid:durableId="1667972890">
    <w:abstractNumId w:val="473"/>
  </w:num>
  <w:num w:numId="1116" w16cid:durableId="831486330">
    <w:abstractNumId w:val="167"/>
  </w:num>
  <w:num w:numId="1117" w16cid:durableId="2110393634">
    <w:abstractNumId w:val="557"/>
  </w:num>
  <w:num w:numId="1118" w16cid:durableId="1706634178">
    <w:abstractNumId w:val="396"/>
  </w:num>
  <w:num w:numId="1119" w16cid:durableId="1745759845">
    <w:abstractNumId w:val="12"/>
  </w:num>
  <w:num w:numId="1120" w16cid:durableId="1166163364">
    <w:abstractNumId w:val="157"/>
  </w:num>
  <w:num w:numId="1121" w16cid:durableId="1799254283">
    <w:abstractNumId w:val="101"/>
  </w:num>
  <w:num w:numId="1122" w16cid:durableId="1167139250">
    <w:abstractNumId w:val="85"/>
  </w:num>
  <w:num w:numId="1123" w16cid:durableId="1688754009">
    <w:abstractNumId w:val="1014"/>
  </w:num>
  <w:num w:numId="1124" w16cid:durableId="1936475210">
    <w:abstractNumId w:val="520"/>
  </w:num>
  <w:num w:numId="1125" w16cid:durableId="1884903720">
    <w:abstractNumId w:val="252"/>
  </w:num>
  <w:num w:numId="1126" w16cid:durableId="1279987436">
    <w:abstractNumId w:val="401"/>
  </w:num>
  <w:num w:numId="1127" w16cid:durableId="1893812880">
    <w:abstractNumId w:val="476"/>
  </w:num>
  <w:num w:numId="1128" w16cid:durableId="859439558">
    <w:abstractNumId w:val="407"/>
  </w:num>
  <w:num w:numId="1129" w16cid:durableId="509561577">
    <w:abstractNumId w:val="563"/>
  </w:num>
  <w:num w:numId="1130" w16cid:durableId="631208497">
    <w:abstractNumId w:val="206"/>
  </w:num>
  <w:num w:numId="1131" w16cid:durableId="2008091256">
    <w:abstractNumId w:val="1092"/>
  </w:num>
  <w:num w:numId="1132" w16cid:durableId="505633637">
    <w:abstractNumId w:val="638"/>
  </w:num>
  <w:num w:numId="1133" w16cid:durableId="18513113">
    <w:abstractNumId w:val="7"/>
  </w:num>
  <w:num w:numId="1134" w16cid:durableId="1390181515">
    <w:abstractNumId w:val="847"/>
  </w:num>
  <w:num w:numId="1135" w16cid:durableId="1148472428">
    <w:abstractNumId w:val="625"/>
  </w:num>
  <w:num w:numId="1136" w16cid:durableId="1456410646">
    <w:abstractNumId w:val="1236"/>
  </w:num>
  <w:num w:numId="1137" w16cid:durableId="1527138062">
    <w:abstractNumId w:val="903"/>
  </w:num>
  <w:num w:numId="1138" w16cid:durableId="3438924">
    <w:abstractNumId w:val="429"/>
  </w:num>
  <w:num w:numId="1139" w16cid:durableId="1570077323">
    <w:abstractNumId w:val="347"/>
  </w:num>
  <w:num w:numId="1140" w16cid:durableId="553851025">
    <w:abstractNumId w:val="8"/>
  </w:num>
  <w:num w:numId="1141" w16cid:durableId="1414862028">
    <w:abstractNumId w:val="517"/>
  </w:num>
  <w:num w:numId="1142" w16cid:durableId="827750397">
    <w:abstractNumId w:val="174"/>
  </w:num>
  <w:num w:numId="1143" w16cid:durableId="1907452641">
    <w:abstractNumId w:val="1000"/>
  </w:num>
  <w:num w:numId="1144" w16cid:durableId="2003123192">
    <w:abstractNumId w:val="77"/>
  </w:num>
  <w:num w:numId="1145" w16cid:durableId="1679309492">
    <w:abstractNumId w:val="894"/>
  </w:num>
  <w:num w:numId="1146" w16cid:durableId="1616013683">
    <w:abstractNumId w:val="562"/>
  </w:num>
  <w:num w:numId="1147" w16cid:durableId="922950148">
    <w:abstractNumId w:val="403"/>
  </w:num>
  <w:num w:numId="1148" w16cid:durableId="1082218674">
    <w:abstractNumId w:val="582"/>
  </w:num>
  <w:num w:numId="1149" w16cid:durableId="1396663782">
    <w:abstractNumId w:val="1231"/>
  </w:num>
  <w:num w:numId="1150" w16cid:durableId="139735866">
    <w:abstractNumId w:val="76"/>
  </w:num>
  <w:num w:numId="1151" w16cid:durableId="1329216110">
    <w:abstractNumId w:val="23"/>
  </w:num>
  <w:num w:numId="1152" w16cid:durableId="1921718220">
    <w:abstractNumId w:val="800"/>
  </w:num>
  <w:num w:numId="1153" w16cid:durableId="545945834">
    <w:abstractNumId w:val="445"/>
  </w:num>
  <w:num w:numId="1154" w16cid:durableId="1428848385">
    <w:abstractNumId w:val="832"/>
  </w:num>
  <w:num w:numId="1155" w16cid:durableId="563564155">
    <w:abstractNumId w:val="150"/>
  </w:num>
  <w:num w:numId="1156" w16cid:durableId="708652301">
    <w:abstractNumId w:val="793"/>
  </w:num>
  <w:num w:numId="1157" w16cid:durableId="719939037">
    <w:abstractNumId w:val="46"/>
  </w:num>
  <w:num w:numId="1158" w16cid:durableId="1258708917">
    <w:abstractNumId w:val="400"/>
  </w:num>
  <w:num w:numId="1159" w16cid:durableId="1556090280">
    <w:abstractNumId w:val="1110"/>
  </w:num>
  <w:num w:numId="1160" w16cid:durableId="131485030">
    <w:abstractNumId w:val="81"/>
  </w:num>
  <w:num w:numId="1161" w16cid:durableId="693388930">
    <w:abstractNumId w:val="1187"/>
  </w:num>
  <w:num w:numId="1162" w16cid:durableId="61487704">
    <w:abstractNumId w:val="534"/>
  </w:num>
  <w:num w:numId="1163" w16cid:durableId="121386977">
    <w:abstractNumId w:val="1143"/>
  </w:num>
  <w:num w:numId="1164" w16cid:durableId="1079138144">
    <w:abstractNumId w:val="930"/>
  </w:num>
  <w:num w:numId="1165" w16cid:durableId="1921720318">
    <w:abstractNumId w:val="753"/>
  </w:num>
  <w:num w:numId="1166" w16cid:durableId="237179209">
    <w:abstractNumId w:val="216"/>
  </w:num>
  <w:num w:numId="1167" w16cid:durableId="912203471">
    <w:abstractNumId w:val="948"/>
  </w:num>
  <w:num w:numId="1168" w16cid:durableId="506754285">
    <w:abstractNumId w:val="1247"/>
  </w:num>
  <w:num w:numId="1169" w16cid:durableId="1378552930">
    <w:abstractNumId w:val="1124"/>
  </w:num>
  <w:num w:numId="1170" w16cid:durableId="1198933470">
    <w:abstractNumId w:val="745"/>
  </w:num>
  <w:num w:numId="1171" w16cid:durableId="437875725">
    <w:abstractNumId w:val="310"/>
  </w:num>
  <w:num w:numId="1172" w16cid:durableId="1197814932">
    <w:abstractNumId w:val="1030"/>
  </w:num>
  <w:num w:numId="1173" w16cid:durableId="1591040516">
    <w:abstractNumId w:val="933"/>
  </w:num>
  <w:num w:numId="1174" w16cid:durableId="1750537086">
    <w:abstractNumId w:val="122"/>
  </w:num>
  <w:num w:numId="1175" w16cid:durableId="265581956">
    <w:abstractNumId w:val="692"/>
  </w:num>
  <w:num w:numId="1176" w16cid:durableId="101999056">
    <w:abstractNumId w:val="145"/>
  </w:num>
  <w:num w:numId="1177" w16cid:durableId="1918634014">
    <w:abstractNumId w:val="605"/>
  </w:num>
  <w:num w:numId="1178" w16cid:durableId="1554393079">
    <w:abstractNumId w:val="350"/>
  </w:num>
  <w:num w:numId="1179" w16cid:durableId="2105569361">
    <w:abstractNumId w:val="1081"/>
  </w:num>
  <w:num w:numId="1180" w16cid:durableId="1358577351">
    <w:abstractNumId w:val="339"/>
  </w:num>
  <w:num w:numId="1181" w16cid:durableId="1185442413">
    <w:abstractNumId w:val="178"/>
  </w:num>
  <w:num w:numId="1182" w16cid:durableId="462121189">
    <w:abstractNumId w:val="815"/>
  </w:num>
  <w:num w:numId="1183" w16cid:durableId="1923023935">
    <w:abstractNumId w:val="875"/>
  </w:num>
  <w:num w:numId="1184" w16cid:durableId="1711109664">
    <w:abstractNumId w:val="630"/>
  </w:num>
  <w:num w:numId="1185" w16cid:durableId="1659848619">
    <w:abstractNumId w:val="798"/>
  </w:num>
  <w:num w:numId="1186" w16cid:durableId="541216486">
    <w:abstractNumId w:val="456"/>
  </w:num>
  <w:num w:numId="1187" w16cid:durableId="1140147738">
    <w:abstractNumId w:val="28"/>
  </w:num>
  <w:num w:numId="1188" w16cid:durableId="1625849328">
    <w:abstractNumId w:val="68"/>
  </w:num>
  <w:num w:numId="1189" w16cid:durableId="2903907">
    <w:abstractNumId w:val="492"/>
  </w:num>
  <w:num w:numId="1190" w16cid:durableId="1797405427">
    <w:abstractNumId w:val="956"/>
  </w:num>
  <w:num w:numId="1191" w16cid:durableId="294530048">
    <w:abstractNumId w:val="775"/>
  </w:num>
  <w:num w:numId="1192" w16cid:durableId="1851093093">
    <w:abstractNumId w:val="626"/>
  </w:num>
  <w:num w:numId="1193" w16cid:durableId="1051542675">
    <w:abstractNumId w:val="385"/>
  </w:num>
  <w:num w:numId="1194" w16cid:durableId="2130082399">
    <w:abstractNumId w:val="1111"/>
  </w:num>
  <w:num w:numId="1195" w16cid:durableId="1451435580">
    <w:abstractNumId w:val="29"/>
  </w:num>
  <w:num w:numId="1196" w16cid:durableId="1821967659">
    <w:abstractNumId w:val="1238"/>
  </w:num>
  <w:num w:numId="1197" w16cid:durableId="1629241975">
    <w:abstractNumId w:val="977"/>
  </w:num>
  <w:num w:numId="1198" w16cid:durableId="1616667138">
    <w:abstractNumId w:val="205"/>
  </w:num>
  <w:num w:numId="1199" w16cid:durableId="229274656">
    <w:abstractNumId w:val="609"/>
  </w:num>
  <w:num w:numId="1200" w16cid:durableId="1608151582">
    <w:abstractNumId w:val="530"/>
  </w:num>
  <w:num w:numId="1201" w16cid:durableId="917445502">
    <w:abstractNumId w:val="580"/>
  </w:num>
  <w:num w:numId="1202" w16cid:durableId="408618572">
    <w:abstractNumId w:val="876"/>
  </w:num>
  <w:num w:numId="1203" w16cid:durableId="1233809156">
    <w:abstractNumId w:val="532"/>
  </w:num>
  <w:num w:numId="1204" w16cid:durableId="1202010959">
    <w:abstractNumId w:val="624"/>
  </w:num>
  <w:num w:numId="1205" w16cid:durableId="253251806">
    <w:abstractNumId w:val="42"/>
  </w:num>
  <w:num w:numId="1206" w16cid:durableId="655108686">
    <w:abstractNumId w:val="419"/>
  </w:num>
  <w:num w:numId="1207" w16cid:durableId="1245648365">
    <w:abstractNumId w:val="402"/>
  </w:num>
  <w:num w:numId="1208" w16cid:durableId="1598250291">
    <w:abstractNumId w:val="792"/>
  </w:num>
  <w:num w:numId="1209" w16cid:durableId="828712500">
    <w:abstractNumId w:val="62"/>
  </w:num>
  <w:num w:numId="1210" w16cid:durableId="1996911269">
    <w:abstractNumId w:val="817"/>
  </w:num>
  <w:num w:numId="1211" w16cid:durableId="1790081325">
    <w:abstractNumId w:val="1105"/>
  </w:num>
  <w:num w:numId="1212" w16cid:durableId="427695104">
    <w:abstractNumId w:val="1224"/>
  </w:num>
  <w:num w:numId="1213" w16cid:durableId="1569152682">
    <w:abstractNumId w:val="984"/>
  </w:num>
  <w:num w:numId="1214" w16cid:durableId="160003571">
    <w:abstractNumId w:val="1140"/>
  </w:num>
  <w:num w:numId="1215" w16cid:durableId="1331448214">
    <w:abstractNumId w:val="410"/>
  </w:num>
  <w:num w:numId="1216" w16cid:durableId="1924607187">
    <w:abstractNumId w:val="606"/>
  </w:num>
  <w:num w:numId="1217" w16cid:durableId="1840609812">
    <w:abstractNumId w:val="848"/>
  </w:num>
  <w:num w:numId="1218" w16cid:durableId="1341395985">
    <w:abstractNumId w:val="301"/>
  </w:num>
  <w:num w:numId="1219" w16cid:durableId="2082824353">
    <w:abstractNumId w:val="44"/>
  </w:num>
  <w:num w:numId="1220" w16cid:durableId="1761216578">
    <w:abstractNumId w:val="880"/>
  </w:num>
  <w:num w:numId="1221" w16cid:durableId="1444963140">
    <w:abstractNumId w:val="259"/>
  </w:num>
  <w:num w:numId="1222" w16cid:durableId="831063759">
    <w:abstractNumId w:val="501"/>
  </w:num>
  <w:num w:numId="1223" w16cid:durableId="1431395204">
    <w:abstractNumId w:val="1099"/>
  </w:num>
  <w:num w:numId="1224" w16cid:durableId="1019889798">
    <w:abstractNumId w:val="155"/>
  </w:num>
  <w:num w:numId="1225" w16cid:durableId="571308204">
    <w:abstractNumId w:val="1185"/>
  </w:num>
  <w:num w:numId="1226" w16cid:durableId="511648874">
    <w:abstractNumId w:val="503"/>
  </w:num>
  <w:num w:numId="1227" w16cid:durableId="898975140">
    <w:abstractNumId w:val="386"/>
  </w:num>
  <w:num w:numId="1228" w16cid:durableId="1563982038">
    <w:abstractNumId w:val="726"/>
  </w:num>
  <w:num w:numId="1229" w16cid:durableId="1437554566">
    <w:abstractNumId w:val="1244"/>
  </w:num>
  <w:num w:numId="1230" w16cid:durableId="1805848421">
    <w:abstractNumId w:val="1055"/>
  </w:num>
  <w:num w:numId="1231" w16cid:durableId="793183482">
    <w:abstractNumId w:val="861"/>
  </w:num>
  <w:num w:numId="1232" w16cid:durableId="1581325744">
    <w:abstractNumId w:val="197"/>
  </w:num>
  <w:num w:numId="1233" w16cid:durableId="1494565648">
    <w:abstractNumId w:val="217"/>
  </w:num>
  <w:num w:numId="1234" w16cid:durableId="874150647">
    <w:abstractNumId w:val="1237"/>
  </w:num>
  <w:num w:numId="1235" w16cid:durableId="691103122">
    <w:abstractNumId w:val="466"/>
  </w:num>
  <w:num w:numId="1236" w16cid:durableId="1683433124">
    <w:abstractNumId w:val="1008"/>
  </w:num>
  <w:num w:numId="1237" w16cid:durableId="760225355">
    <w:abstractNumId w:val="342"/>
  </w:num>
  <w:num w:numId="1238" w16cid:durableId="1702432156">
    <w:abstractNumId w:val="354"/>
  </w:num>
  <w:num w:numId="1239" w16cid:durableId="1236017852">
    <w:abstractNumId w:val="641"/>
  </w:num>
  <w:num w:numId="1240" w16cid:durableId="845360110">
    <w:abstractNumId w:val="771"/>
  </w:num>
  <w:num w:numId="1241" w16cid:durableId="1934623626">
    <w:abstractNumId w:val="11"/>
  </w:num>
  <w:num w:numId="1242" w16cid:durableId="1647853725">
    <w:abstractNumId w:val="1063"/>
  </w:num>
  <w:num w:numId="1243" w16cid:durableId="2008286374">
    <w:abstractNumId w:val="819"/>
  </w:num>
  <w:num w:numId="1244" w16cid:durableId="1157039495">
    <w:abstractNumId w:val="1103"/>
  </w:num>
  <w:num w:numId="1245" w16cid:durableId="229122585">
    <w:abstractNumId w:val="615"/>
  </w:num>
  <w:num w:numId="1246" w16cid:durableId="2115247499">
    <w:abstractNumId w:val="857"/>
  </w:num>
  <w:num w:numId="1247" w16cid:durableId="303387217">
    <w:abstractNumId w:val="71"/>
  </w:num>
  <w:num w:numId="1248" w16cid:durableId="278148896">
    <w:abstractNumId w:val="548"/>
  </w:num>
  <w:num w:numId="1249" w16cid:durableId="397361485">
    <w:abstractNumId w:val="695"/>
  </w:num>
  <w:num w:numId="1250" w16cid:durableId="1527479090">
    <w:abstractNumId w:val="1035"/>
  </w:num>
  <w:num w:numId="1251" w16cid:durableId="607006801">
    <w:abstractNumId w:val="1160"/>
  </w:num>
  <w:num w:numId="1252" w16cid:durableId="1098523033">
    <w:abstractNumId w:val="661"/>
  </w:num>
  <w:num w:numId="1253" w16cid:durableId="942692994">
    <w:abstractNumId w:val="201"/>
  </w:num>
  <w:num w:numId="1254" w16cid:durableId="1840925063">
    <w:abstractNumId w:val="1135"/>
  </w:num>
  <w:num w:numId="1255" w16cid:durableId="1028338795">
    <w:abstractNumId w:val="38"/>
  </w:num>
  <w:num w:numId="1256" w16cid:durableId="339044450">
    <w:abstractNumId w:val="380"/>
  </w:num>
  <w:num w:numId="1257" w16cid:durableId="1029262640">
    <w:abstractNumId w:val="575"/>
  </w:num>
  <w:num w:numId="1258" w16cid:durableId="627008347">
    <w:abstractNumId w:val="827"/>
  </w:num>
  <w:num w:numId="1259" w16cid:durableId="1473449112">
    <w:abstractNumId w:val="1031"/>
  </w:num>
  <w:num w:numId="1260" w16cid:durableId="2077429481">
    <w:abstractNumId w:val="8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084C"/>
    <w:rsid w:val="000160AE"/>
    <w:rsid w:val="0002393E"/>
    <w:rsid w:val="00035DD0"/>
    <w:rsid w:val="0003767D"/>
    <w:rsid w:val="00043BDE"/>
    <w:rsid w:val="00057764"/>
    <w:rsid w:val="000608F0"/>
    <w:rsid w:val="000678D9"/>
    <w:rsid w:val="0008482C"/>
    <w:rsid w:val="000A0FF0"/>
    <w:rsid w:val="000A268A"/>
    <w:rsid w:val="000A683E"/>
    <w:rsid w:val="000A7B6D"/>
    <w:rsid w:val="000D5039"/>
    <w:rsid w:val="000E53CE"/>
    <w:rsid w:val="000F51D8"/>
    <w:rsid w:val="000F7306"/>
    <w:rsid w:val="00100EF6"/>
    <w:rsid w:val="001030B2"/>
    <w:rsid w:val="001109F5"/>
    <w:rsid w:val="00111074"/>
    <w:rsid w:val="00124C71"/>
    <w:rsid w:val="001253D6"/>
    <w:rsid w:val="00153F83"/>
    <w:rsid w:val="0015583D"/>
    <w:rsid w:val="001719A6"/>
    <w:rsid w:val="00174ED1"/>
    <w:rsid w:val="0019337C"/>
    <w:rsid w:val="00194AE7"/>
    <w:rsid w:val="001A0E90"/>
    <w:rsid w:val="001E5D11"/>
    <w:rsid w:val="001E6C6C"/>
    <w:rsid w:val="001E76C0"/>
    <w:rsid w:val="00224AC0"/>
    <w:rsid w:val="00271AEB"/>
    <w:rsid w:val="0027704E"/>
    <w:rsid w:val="002863F0"/>
    <w:rsid w:val="00297564"/>
    <w:rsid w:val="002A2178"/>
    <w:rsid w:val="002A3799"/>
    <w:rsid w:val="002D2600"/>
    <w:rsid w:val="002D3F8C"/>
    <w:rsid w:val="002E3304"/>
    <w:rsid w:val="002E46DF"/>
    <w:rsid w:val="002F1352"/>
    <w:rsid w:val="002F183C"/>
    <w:rsid w:val="002F734F"/>
    <w:rsid w:val="00356136"/>
    <w:rsid w:val="00360F2E"/>
    <w:rsid w:val="0037123C"/>
    <w:rsid w:val="003764F1"/>
    <w:rsid w:val="00392C22"/>
    <w:rsid w:val="003B00E9"/>
    <w:rsid w:val="003B6463"/>
    <w:rsid w:val="00426245"/>
    <w:rsid w:val="004272E5"/>
    <w:rsid w:val="00431376"/>
    <w:rsid w:val="004374D2"/>
    <w:rsid w:val="00443F16"/>
    <w:rsid w:val="00455F2B"/>
    <w:rsid w:val="00460932"/>
    <w:rsid w:val="00473A83"/>
    <w:rsid w:val="00476E10"/>
    <w:rsid w:val="0049713F"/>
    <w:rsid w:val="004C5083"/>
    <w:rsid w:val="004D1C45"/>
    <w:rsid w:val="004D5D34"/>
    <w:rsid w:val="005156CE"/>
    <w:rsid w:val="00524D83"/>
    <w:rsid w:val="00524F6E"/>
    <w:rsid w:val="005352B5"/>
    <w:rsid w:val="00541BBB"/>
    <w:rsid w:val="00546739"/>
    <w:rsid w:val="0056074A"/>
    <w:rsid w:val="00564AE2"/>
    <w:rsid w:val="005A5A6A"/>
    <w:rsid w:val="005B41ED"/>
    <w:rsid w:val="005D35F0"/>
    <w:rsid w:val="005F6659"/>
    <w:rsid w:val="00653094"/>
    <w:rsid w:val="00654056"/>
    <w:rsid w:val="00662867"/>
    <w:rsid w:val="00670224"/>
    <w:rsid w:val="0067662A"/>
    <w:rsid w:val="0069289A"/>
    <w:rsid w:val="006B5EB4"/>
    <w:rsid w:val="006D0D7C"/>
    <w:rsid w:val="006D1A11"/>
    <w:rsid w:val="006D4299"/>
    <w:rsid w:val="006F2DE2"/>
    <w:rsid w:val="007036DA"/>
    <w:rsid w:val="007069E4"/>
    <w:rsid w:val="0071346E"/>
    <w:rsid w:val="00720482"/>
    <w:rsid w:val="00721505"/>
    <w:rsid w:val="0072150E"/>
    <w:rsid w:val="007306A3"/>
    <w:rsid w:val="007548E4"/>
    <w:rsid w:val="007606D9"/>
    <w:rsid w:val="007669F7"/>
    <w:rsid w:val="007A22CB"/>
    <w:rsid w:val="007A65FD"/>
    <w:rsid w:val="007D73F7"/>
    <w:rsid w:val="007E041D"/>
    <w:rsid w:val="007F20A2"/>
    <w:rsid w:val="007F79B1"/>
    <w:rsid w:val="00825868"/>
    <w:rsid w:val="0085002B"/>
    <w:rsid w:val="00866759"/>
    <w:rsid w:val="0087001F"/>
    <w:rsid w:val="00892424"/>
    <w:rsid w:val="00895900"/>
    <w:rsid w:val="008A2B4C"/>
    <w:rsid w:val="008B60A6"/>
    <w:rsid w:val="008D56BB"/>
    <w:rsid w:val="008E0C62"/>
    <w:rsid w:val="008F3DA4"/>
    <w:rsid w:val="009006F3"/>
    <w:rsid w:val="00915919"/>
    <w:rsid w:val="00916A63"/>
    <w:rsid w:val="00917263"/>
    <w:rsid w:val="00942FCB"/>
    <w:rsid w:val="00950EFE"/>
    <w:rsid w:val="00952328"/>
    <w:rsid w:val="00962BD6"/>
    <w:rsid w:val="00967A9A"/>
    <w:rsid w:val="009919EB"/>
    <w:rsid w:val="009B1338"/>
    <w:rsid w:val="009B2EB4"/>
    <w:rsid w:val="00A0347A"/>
    <w:rsid w:val="00A21F03"/>
    <w:rsid w:val="00A26337"/>
    <w:rsid w:val="00A46998"/>
    <w:rsid w:val="00A51393"/>
    <w:rsid w:val="00A56243"/>
    <w:rsid w:val="00AA62D6"/>
    <w:rsid w:val="00AB6B79"/>
    <w:rsid w:val="00AC3875"/>
    <w:rsid w:val="00AC3D72"/>
    <w:rsid w:val="00AD72B2"/>
    <w:rsid w:val="00AE7473"/>
    <w:rsid w:val="00AF0671"/>
    <w:rsid w:val="00B108D2"/>
    <w:rsid w:val="00B10BD5"/>
    <w:rsid w:val="00B240CC"/>
    <w:rsid w:val="00B363C9"/>
    <w:rsid w:val="00B57C4C"/>
    <w:rsid w:val="00B631A9"/>
    <w:rsid w:val="00B7152C"/>
    <w:rsid w:val="00B726D5"/>
    <w:rsid w:val="00B85BFF"/>
    <w:rsid w:val="00B938C9"/>
    <w:rsid w:val="00BB4F6E"/>
    <w:rsid w:val="00BB752C"/>
    <w:rsid w:val="00BC0DC5"/>
    <w:rsid w:val="00BC2BB5"/>
    <w:rsid w:val="00BC41F1"/>
    <w:rsid w:val="00BE1725"/>
    <w:rsid w:val="00C04D62"/>
    <w:rsid w:val="00C04FB1"/>
    <w:rsid w:val="00C06156"/>
    <w:rsid w:val="00C135D5"/>
    <w:rsid w:val="00C157B7"/>
    <w:rsid w:val="00C41A06"/>
    <w:rsid w:val="00C658FB"/>
    <w:rsid w:val="00C659B2"/>
    <w:rsid w:val="00CC3B79"/>
    <w:rsid w:val="00CD603B"/>
    <w:rsid w:val="00CD6516"/>
    <w:rsid w:val="00CE2AE9"/>
    <w:rsid w:val="00D22DA6"/>
    <w:rsid w:val="00D524AF"/>
    <w:rsid w:val="00D72D68"/>
    <w:rsid w:val="00D85108"/>
    <w:rsid w:val="00D8575F"/>
    <w:rsid w:val="00D93838"/>
    <w:rsid w:val="00DB4F98"/>
    <w:rsid w:val="00DC20A6"/>
    <w:rsid w:val="00DD6ADB"/>
    <w:rsid w:val="00DE02E1"/>
    <w:rsid w:val="00DE0630"/>
    <w:rsid w:val="00DE5540"/>
    <w:rsid w:val="00DF18A0"/>
    <w:rsid w:val="00DF5D4A"/>
    <w:rsid w:val="00E00313"/>
    <w:rsid w:val="00E02F81"/>
    <w:rsid w:val="00E0553B"/>
    <w:rsid w:val="00E077E7"/>
    <w:rsid w:val="00E21323"/>
    <w:rsid w:val="00E2609F"/>
    <w:rsid w:val="00E32CC4"/>
    <w:rsid w:val="00E75752"/>
    <w:rsid w:val="00E873A4"/>
    <w:rsid w:val="00E966F6"/>
    <w:rsid w:val="00EA548F"/>
    <w:rsid w:val="00EB3080"/>
    <w:rsid w:val="00EC68DA"/>
    <w:rsid w:val="00ED518C"/>
    <w:rsid w:val="00EE2838"/>
    <w:rsid w:val="00EF6F5B"/>
    <w:rsid w:val="00F1220F"/>
    <w:rsid w:val="00F22F9A"/>
    <w:rsid w:val="00F2504D"/>
    <w:rsid w:val="00F31594"/>
    <w:rsid w:val="00F54BE4"/>
    <w:rsid w:val="00F63525"/>
    <w:rsid w:val="00F7060C"/>
    <w:rsid w:val="00F729B1"/>
    <w:rsid w:val="00F809F1"/>
    <w:rsid w:val="00F95B35"/>
    <w:rsid w:val="00FA36D4"/>
    <w:rsid w:val="00FC1721"/>
    <w:rsid w:val="00FE2FF5"/>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3305</TotalTime>
  <Pages>228</Pages>
  <Words>55518</Words>
  <Characters>316459</Characters>
  <Application>Microsoft Office Word</Application>
  <DocSecurity>0</DocSecurity>
  <Lines>2637</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279</cp:revision>
  <dcterms:created xsi:type="dcterms:W3CDTF">2016-09-25T05:37:00Z</dcterms:created>
  <dcterms:modified xsi:type="dcterms:W3CDTF">2026-03-02T06:06:00Z</dcterms:modified>
</cp:coreProperties>
</file>